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C46CF" w14:textId="77777777" w:rsidR="00344020" w:rsidRDefault="00344020" w:rsidP="00902660">
      <w:pPr>
        <w:pStyle w:val="Title"/>
        <w:spacing w:before="0" w:line="276" w:lineRule="auto"/>
        <w:ind w:left="0"/>
      </w:pPr>
      <w:r>
        <w:t>PATHOGENESIS OF TYPE 2 DIABETES MELLITUS</w:t>
      </w:r>
    </w:p>
    <w:p w14:paraId="03268C73" w14:textId="77777777" w:rsidR="00902660" w:rsidRDefault="00902660" w:rsidP="00902660">
      <w:pPr>
        <w:spacing w:line="276" w:lineRule="auto"/>
        <w:rPr>
          <w:b/>
          <w:sz w:val="24"/>
        </w:rPr>
      </w:pPr>
    </w:p>
    <w:p w14:paraId="365561A5" w14:textId="6953107C" w:rsidR="00344020" w:rsidRDefault="00344020" w:rsidP="00902660">
      <w:pPr>
        <w:spacing w:line="276" w:lineRule="auto"/>
        <w:rPr>
          <w:sz w:val="20"/>
        </w:rPr>
      </w:pPr>
      <w:r>
        <w:rPr>
          <w:b/>
          <w:sz w:val="24"/>
        </w:rPr>
        <w:t xml:space="preserve">Carolina Solis-Herrera, MD, </w:t>
      </w:r>
      <w:r w:rsidR="004B2036">
        <w:rPr>
          <w:sz w:val="20"/>
        </w:rPr>
        <w:t xml:space="preserve">Chief and Associate </w:t>
      </w:r>
      <w:r>
        <w:rPr>
          <w:sz w:val="20"/>
        </w:rPr>
        <w:t xml:space="preserve">Professor, Department of Medicine, Division of </w:t>
      </w:r>
      <w:r w:rsidR="004B2036">
        <w:rPr>
          <w:sz w:val="20"/>
        </w:rPr>
        <w:t>Endocrinology</w:t>
      </w:r>
      <w:r>
        <w:rPr>
          <w:sz w:val="20"/>
        </w:rPr>
        <w:t>, UTHSCSA, Mail Code 78</w:t>
      </w:r>
      <w:r w:rsidR="004B2036">
        <w:rPr>
          <w:sz w:val="20"/>
        </w:rPr>
        <w:t>77</w:t>
      </w:r>
      <w:r>
        <w:rPr>
          <w:sz w:val="20"/>
        </w:rPr>
        <w:t>, 7703 Floyd Curl Drive, San Antonio, TX 78229-3900</w:t>
      </w:r>
      <w:r w:rsidR="000350D4">
        <w:rPr>
          <w:sz w:val="20"/>
        </w:rPr>
        <w:t xml:space="preserve">. </w:t>
      </w:r>
      <w:r w:rsidR="000350D4" w:rsidRPr="000350D4">
        <w:rPr>
          <w:sz w:val="20"/>
        </w:rPr>
        <w:t>SolisHerrera@uthscsa.edu</w:t>
      </w:r>
    </w:p>
    <w:p w14:paraId="048FC6E5" w14:textId="07D91DD1" w:rsidR="00B24B58" w:rsidRDefault="00BF0BF5" w:rsidP="00902660">
      <w:pPr>
        <w:spacing w:line="276" w:lineRule="auto"/>
        <w:rPr>
          <w:sz w:val="20"/>
        </w:rPr>
      </w:pPr>
      <w:r>
        <w:rPr>
          <w:b/>
          <w:sz w:val="24"/>
        </w:rPr>
        <w:t xml:space="preserve">Curtis Triplitt, PharmD, </w:t>
      </w:r>
      <w:r>
        <w:rPr>
          <w:sz w:val="20"/>
        </w:rPr>
        <w:t>Professor of Medicine</w:t>
      </w:r>
      <w:r w:rsidR="004B2036">
        <w:rPr>
          <w:sz w:val="20"/>
        </w:rPr>
        <w:t>, Clinical</w:t>
      </w:r>
      <w:r>
        <w:rPr>
          <w:sz w:val="20"/>
        </w:rPr>
        <w:t>, Department of Medicine, D</w:t>
      </w:r>
      <w:r w:rsidR="00344020">
        <w:rPr>
          <w:sz w:val="20"/>
        </w:rPr>
        <w:t>i</w:t>
      </w:r>
      <w:r>
        <w:rPr>
          <w:sz w:val="20"/>
        </w:rPr>
        <w:t>vision of Diabetes, UTHSCSA, Mail Code 7886 – 7703 Floyd Curl Drive, San Antonio, TX 78229-3900</w:t>
      </w:r>
      <w:r w:rsidR="00C50C1D">
        <w:rPr>
          <w:sz w:val="20"/>
        </w:rPr>
        <w:t xml:space="preserve">. </w:t>
      </w:r>
      <w:r w:rsidR="00C50C1D" w:rsidRPr="00C50C1D">
        <w:rPr>
          <w:sz w:val="20"/>
        </w:rPr>
        <w:t>Curtis.Triplitt@uhtx.com</w:t>
      </w:r>
      <w:r>
        <w:rPr>
          <w:sz w:val="20"/>
        </w:rPr>
        <w:t xml:space="preserve"> </w:t>
      </w:r>
    </w:p>
    <w:p w14:paraId="1ACDEB67" w14:textId="78B00004" w:rsidR="00344020" w:rsidRDefault="00344020" w:rsidP="00902660">
      <w:pPr>
        <w:pStyle w:val="Title"/>
        <w:spacing w:before="0" w:line="276" w:lineRule="auto"/>
        <w:ind w:left="0"/>
        <w:rPr>
          <w:sz w:val="20"/>
        </w:rPr>
      </w:pPr>
      <w:r>
        <w:rPr>
          <w:sz w:val="24"/>
        </w:rPr>
        <w:t>Eugenio Cersosimo, MD</w:t>
      </w:r>
      <w:r w:rsidR="00CC21AF">
        <w:rPr>
          <w:sz w:val="24"/>
        </w:rPr>
        <w:t>,</w:t>
      </w:r>
      <w:r>
        <w:rPr>
          <w:sz w:val="24"/>
        </w:rPr>
        <w:t xml:space="preserve"> PhD, </w:t>
      </w:r>
      <w:r w:rsidRPr="00344020">
        <w:rPr>
          <w:b w:val="0"/>
          <w:sz w:val="20"/>
        </w:rPr>
        <w:t>Professor of Medicine, Department of Medicine, Division of Diabetes, UTHSCSA, Mail Code 7886 - 7703 Floyd Curl Drive, San Antonio, TX 78229-3900</w:t>
      </w:r>
      <w:r w:rsidR="006C5B14">
        <w:rPr>
          <w:b w:val="0"/>
          <w:sz w:val="20"/>
        </w:rPr>
        <w:t>.</w:t>
      </w:r>
      <w:r w:rsidR="006C5B14" w:rsidRPr="006C5B14">
        <w:t xml:space="preserve"> </w:t>
      </w:r>
      <w:r w:rsidR="006C5B14" w:rsidRPr="006C5B14">
        <w:rPr>
          <w:b w:val="0"/>
          <w:sz w:val="20"/>
        </w:rPr>
        <w:t>Cersosimo@uthscsa.edu</w:t>
      </w:r>
    </w:p>
    <w:p w14:paraId="68CC8856" w14:textId="0E798AB2" w:rsidR="00B24B58" w:rsidRPr="00344020" w:rsidRDefault="00BF0BF5" w:rsidP="00902660">
      <w:pPr>
        <w:pStyle w:val="BodyText"/>
        <w:spacing w:line="276" w:lineRule="auto"/>
        <w:ind w:left="0" w:firstLine="0"/>
        <w:rPr>
          <w:sz w:val="20"/>
          <w:szCs w:val="20"/>
        </w:rPr>
      </w:pPr>
      <w:r>
        <w:rPr>
          <w:b/>
          <w:sz w:val="24"/>
        </w:rPr>
        <w:t xml:space="preserve">Ralph A DeFronzo, MD, </w:t>
      </w:r>
      <w:r w:rsidRPr="00344020">
        <w:rPr>
          <w:sz w:val="20"/>
          <w:szCs w:val="20"/>
        </w:rPr>
        <w:t>Professor of Medicine and Chair, Division of Diabetes, Department of Medicine, UTHSCSA, Mail Code 7886 - 7703 Floyd Curl Drive, San Antonio, TX 78229-3900</w:t>
      </w:r>
      <w:r w:rsidR="006C5B14">
        <w:rPr>
          <w:sz w:val="20"/>
          <w:szCs w:val="20"/>
        </w:rPr>
        <w:t xml:space="preserve">. </w:t>
      </w:r>
      <w:r w:rsidR="00007334" w:rsidRPr="00007334">
        <w:rPr>
          <w:sz w:val="20"/>
          <w:szCs w:val="20"/>
        </w:rPr>
        <w:t>defronzo@uthscsa.edu</w:t>
      </w:r>
    </w:p>
    <w:p w14:paraId="099734BF" w14:textId="77777777" w:rsidR="00B24B58" w:rsidRDefault="00B24B58" w:rsidP="00902660">
      <w:pPr>
        <w:pStyle w:val="BodyText"/>
        <w:spacing w:line="276" w:lineRule="auto"/>
        <w:ind w:left="0" w:firstLine="0"/>
        <w:rPr>
          <w:sz w:val="20"/>
          <w:szCs w:val="20"/>
        </w:rPr>
      </w:pPr>
    </w:p>
    <w:p w14:paraId="08CF2D46" w14:textId="73E820D9" w:rsidR="00344020" w:rsidRPr="00350B2A" w:rsidRDefault="00344020" w:rsidP="00350B2A">
      <w:pPr>
        <w:pStyle w:val="BodyText"/>
        <w:spacing w:line="276" w:lineRule="auto"/>
        <w:ind w:left="0" w:firstLine="0"/>
        <w:rPr>
          <w:b/>
        </w:rPr>
      </w:pPr>
      <w:r w:rsidRPr="00350B2A">
        <w:rPr>
          <w:b/>
        </w:rPr>
        <w:t xml:space="preserve">Updated </w:t>
      </w:r>
      <w:r w:rsidR="00300982">
        <w:rPr>
          <w:b/>
        </w:rPr>
        <w:t>November 2</w:t>
      </w:r>
      <w:r w:rsidR="00FF2FFC">
        <w:rPr>
          <w:b/>
        </w:rPr>
        <w:t>3</w:t>
      </w:r>
      <w:r w:rsidR="00300982">
        <w:rPr>
          <w:b/>
        </w:rPr>
        <w:t>, 2025</w:t>
      </w:r>
    </w:p>
    <w:p w14:paraId="0F089E84" w14:textId="77777777" w:rsidR="00344020" w:rsidRPr="00350B2A" w:rsidRDefault="00344020" w:rsidP="00350B2A">
      <w:pPr>
        <w:pStyle w:val="BodyText"/>
        <w:spacing w:line="276" w:lineRule="auto"/>
        <w:ind w:left="0" w:firstLine="0"/>
      </w:pPr>
    </w:p>
    <w:p w14:paraId="5314DBF6" w14:textId="77777777" w:rsidR="00B24B58" w:rsidRPr="00350B2A" w:rsidRDefault="00BF0BF5" w:rsidP="00350B2A">
      <w:pPr>
        <w:pStyle w:val="Heading1"/>
        <w:spacing w:line="276" w:lineRule="auto"/>
        <w:ind w:left="0"/>
        <w:rPr>
          <w:color w:val="4F81BD" w:themeColor="accent1"/>
        </w:rPr>
      </w:pPr>
      <w:r w:rsidRPr="00350B2A">
        <w:rPr>
          <w:color w:val="4F81BD" w:themeColor="accent1"/>
        </w:rPr>
        <w:t>ABSTRACT</w:t>
      </w:r>
    </w:p>
    <w:p w14:paraId="7C136898" w14:textId="77777777" w:rsidR="00350B2A" w:rsidRDefault="00350B2A" w:rsidP="00350B2A">
      <w:pPr>
        <w:pStyle w:val="BodyText"/>
        <w:spacing w:line="276" w:lineRule="auto"/>
        <w:ind w:left="0" w:firstLine="0"/>
      </w:pPr>
    </w:p>
    <w:p w14:paraId="624754E4" w14:textId="1178BFF0" w:rsidR="00B24B58" w:rsidRPr="00350B2A" w:rsidRDefault="00344020" w:rsidP="00350B2A">
      <w:pPr>
        <w:pStyle w:val="BodyText"/>
        <w:spacing w:line="276" w:lineRule="auto"/>
        <w:ind w:left="0" w:firstLine="0"/>
      </w:pPr>
      <w:r w:rsidRPr="00350B2A">
        <w:t xml:space="preserve">Numerous </w:t>
      </w:r>
      <w:r w:rsidR="00BF0BF5" w:rsidRPr="00350B2A">
        <w:t xml:space="preserve">distinct pathophysiologic abnormalities have been associated with type 2 diabetes mellitus (T2DM). It is well established that decreased peripheral glucose uptake (mainly muscle) combined with augmented endogenous glucose production are characteristic features of insulin resistance. </w:t>
      </w:r>
      <w:proofErr w:type="gramStart"/>
      <w:r w:rsidR="00BF0BF5" w:rsidRPr="00350B2A">
        <w:t>Increased lipolysis,</w:t>
      </w:r>
      <w:proofErr w:type="gramEnd"/>
      <w:r w:rsidR="00BF0BF5" w:rsidRPr="00350B2A">
        <w:t xml:space="preserve"> elevated free fatty acid levels, along with accumulation of intermediary lipid metabolites </w:t>
      </w:r>
      <w:proofErr w:type="gramStart"/>
      <w:r w:rsidR="00BF0BF5" w:rsidRPr="00350B2A">
        <w:t>contributes</w:t>
      </w:r>
      <w:proofErr w:type="gramEnd"/>
      <w:r w:rsidR="00BF0BF5" w:rsidRPr="00350B2A">
        <w:t xml:space="preserve"> to further increase glucose output, reduc</w:t>
      </w:r>
      <w:r w:rsidRPr="00350B2A">
        <w:t xml:space="preserve">e </w:t>
      </w:r>
      <w:r w:rsidR="00BF0BF5" w:rsidRPr="00350B2A">
        <w:t>peripheral glucose utilization, and impair beta</w:t>
      </w:r>
      <w:r w:rsidR="0075550F" w:rsidRPr="00350B2A">
        <w:t xml:space="preserve"> </w:t>
      </w:r>
      <w:r w:rsidR="00BF0BF5" w:rsidRPr="00350B2A">
        <w:t>cell function.</w:t>
      </w:r>
      <w:r w:rsidRPr="00350B2A">
        <w:t xml:space="preserve"> Adipocyte insulin resistance and inflammation have been identified as important contributors to the </w:t>
      </w:r>
      <w:r w:rsidR="00E22ABF" w:rsidRPr="00350B2A">
        <w:t xml:space="preserve">development of T2DM. The presence of non-alcoholic fatty liver disease [NAFLD] is now considered an integral part of the insulin resistant state. The traditional concepts of “glucotoxicity” and </w:t>
      </w:r>
      <w:proofErr w:type="spellStart"/>
      <w:r w:rsidR="00E22ABF" w:rsidRPr="00350B2A">
        <w:t>lipotoxicity</w:t>
      </w:r>
      <w:proofErr w:type="spellEnd"/>
      <w:r w:rsidR="00E22ABF" w:rsidRPr="00350B2A">
        <w:t>, which covers the process of beta cell deterioration in response to chronic elevations of glucose and lipids, has been expanded to encompass all nutrients [‘</w:t>
      </w:r>
      <w:proofErr w:type="spellStart"/>
      <w:r w:rsidR="00E22ABF" w:rsidRPr="00350B2A">
        <w:t>nutri</w:t>
      </w:r>
      <w:proofErr w:type="spellEnd"/>
      <w:r w:rsidR="00E22ABF" w:rsidRPr="00350B2A">
        <w:t xml:space="preserve">-toxicity”]. The delayed transport of insulin across the microvascular system is also partially responsible for the development of tissue insulin resistance. </w:t>
      </w:r>
      <w:r w:rsidR="00BF0BF5" w:rsidRPr="00350B2A">
        <w:t>Compensatory insulin secretion by the pancreatic beta</w:t>
      </w:r>
      <w:r w:rsidRPr="00350B2A">
        <w:t xml:space="preserve"> </w:t>
      </w:r>
      <w:r w:rsidR="00BF0BF5" w:rsidRPr="00350B2A">
        <w:t>cells may</w:t>
      </w:r>
      <w:r w:rsidRPr="00350B2A">
        <w:t xml:space="preserve"> initially </w:t>
      </w:r>
      <w:r w:rsidR="00BF0BF5" w:rsidRPr="00350B2A">
        <w:t xml:space="preserve">maintain normal </w:t>
      </w:r>
      <w:r w:rsidRPr="00350B2A">
        <w:t xml:space="preserve">plasma glucose levels, but beta </w:t>
      </w:r>
      <w:r w:rsidR="00BF0BF5" w:rsidRPr="00350B2A">
        <w:t xml:space="preserve">cell function is already abnormal at this </w:t>
      </w:r>
      <w:r w:rsidR="004C1A3A" w:rsidRPr="00350B2A">
        <w:t>stage and</w:t>
      </w:r>
      <w:r w:rsidR="00BF0BF5" w:rsidRPr="00350B2A">
        <w:t xml:space="preserve"> progressively worsens over</w:t>
      </w:r>
      <w:r w:rsidR="00BF0BF5" w:rsidRPr="00350B2A">
        <w:rPr>
          <w:spacing w:val="-20"/>
        </w:rPr>
        <w:t xml:space="preserve"> </w:t>
      </w:r>
      <w:r w:rsidR="00BF0BF5" w:rsidRPr="00350B2A">
        <w:t>time.</w:t>
      </w:r>
      <w:r w:rsidR="00E22ABF" w:rsidRPr="00350B2A">
        <w:t xml:space="preserve"> </w:t>
      </w:r>
      <w:r w:rsidR="00BF0BF5" w:rsidRPr="00350B2A">
        <w:t xml:space="preserve">Concomitantly, there is inappropriate release of glucagon from the pancreatic alpha-cells, particularly in the postprandial period. It has been postulated that both impaired insulin and excessive glucagon secretion in </w:t>
      </w:r>
      <w:r w:rsidRPr="00350B2A">
        <w:t>T2DM</w:t>
      </w:r>
      <w:r w:rsidR="00BF0BF5" w:rsidRPr="00350B2A">
        <w:t xml:space="preserve"> are </w:t>
      </w:r>
      <w:r w:rsidRPr="00350B2A">
        <w:t xml:space="preserve">secondary to an </w:t>
      </w:r>
      <w:r w:rsidR="00BF0BF5" w:rsidRPr="00350B2A">
        <w:t>“incretin defect”, defined primarily as inadequate release or response to the gastrointestinal incretin hormones upon meal ingestion.</w:t>
      </w:r>
      <w:r w:rsidRPr="00350B2A">
        <w:t xml:space="preserve"> </w:t>
      </w:r>
      <w:r w:rsidR="00E22ABF" w:rsidRPr="00350B2A">
        <w:t xml:space="preserve">To a certain extent, the gut microbiome appears to play a role in the hormonal and metabolic disturbances seen in T2DM.  </w:t>
      </w:r>
      <w:r w:rsidR="00BF0BF5" w:rsidRPr="00350B2A">
        <w:t>Moreover, hypothalamic insulin resistance (central nervous system) also impairs the ability of circulating insulin to suppress glucose production, and renal tubular glucose reabsorption capacity may be enhanced</w:t>
      </w:r>
      <w:r w:rsidR="00E22ABF" w:rsidRPr="00350B2A">
        <w:t>,</w:t>
      </w:r>
      <w:r w:rsidR="00BF0BF5" w:rsidRPr="00350B2A">
        <w:t xml:space="preserve"> despite hyperglycemia.</w:t>
      </w:r>
      <w:r w:rsidRPr="00350B2A">
        <w:t xml:space="preserve"> </w:t>
      </w:r>
      <w:r w:rsidR="00BF0BF5" w:rsidRPr="00350B2A">
        <w:t xml:space="preserve">These pathophysiologic abnormalities should be considered for the treatment of hyperglycemia in </w:t>
      </w:r>
      <w:r w:rsidR="00E22ABF" w:rsidRPr="00350B2A">
        <w:t>patients with T2DM</w:t>
      </w:r>
      <w:r w:rsidR="00BF0BF5" w:rsidRPr="00350B2A">
        <w:t>.</w:t>
      </w:r>
      <w:r w:rsidR="00E22ABF" w:rsidRPr="00350B2A">
        <w:t xml:space="preserve">  </w:t>
      </w:r>
    </w:p>
    <w:p w14:paraId="65909793" w14:textId="77777777" w:rsidR="00B24B58" w:rsidRPr="00350B2A" w:rsidRDefault="00B24B58" w:rsidP="00350B2A">
      <w:pPr>
        <w:pStyle w:val="BodyText"/>
        <w:spacing w:line="276" w:lineRule="auto"/>
        <w:ind w:left="0" w:firstLine="0"/>
      </w:pPr>
    </w:p>
    <w:p w14:paraId="77F96F6C" w14:textId="77777777" w:rsidR="00B24B58" w:rsidRPr="00350B2A" w:rsidRDefault="00BF0BF5" w:rsidP="00350B2A">
      <w:pPr>
        <w:pStyle w:val="Heading1"/>
        <w:spacing w:line="276" w:lineRule="auto"/>
        <w:ind w:left="0"/>
        <w:rPr>
          <w:color w:val="4F81BD" w:themeColor="accent1"/>
        </w:rPr>
      </w:pPr>
      <w:r w:rsidRPr="00350B2A">
        <w:rPr>
          <w:color w:val="4F81BD" w:themeColor="accent1"/>
        </w:rPr>
        <w:t>NORMAL GLUCOSE HOMEOSTASIS</w:t>
      </w:r>
    </w:p>
    <w:p w14:paraId="373467EA" w14:textId="77777777" w:rsidR="0081672A" w:rsidRPr="00350B2A" w:rsidRDefault="0081672A" w:rsidP="00350B2A">
      <w:pPr>
        <w:pStyle w:val="BodyText"/>
        <w:spacing w:line="276" w:lineRule="auto"/>
        <w:ind w:left="0" w:firstLine="0"/>
      </w:pPr>
    </w:p>
    <w:p w14:paraId="70834237" w14:textId="0BE00E0E" w:rsidR="00B24B58" w:rsidRPr="00350B2A" w:rsidRDefault="00BF0BF5" w:rsidP="00350B2A">
      <w:pPr>
        <w:pStyle w:val="BodyText"/>
        <w:spacing w:line="276" w:lineRule="auto"/>
        <w:ind w:left="0" w:firstLine="0"/>
      </w:pPr>
      <w:r w:rsidRPr="00350B2A">
        <w:t>In the post</w:t>
      </w:r>
      <w:r w:rsidR="002F4602" w:rsidRPr="00350B2A">
        <w:t>-</w:t>
      </w:r>
      <w:r w:rsidRPr="00350B2A">
        <w:t xml:space="preserve">absorptive state (10-12 hour overnight fast), the majority of total body glucose disposal takes place in insulin independent tissues (1). </w:t>
      </w:r>
      <w:r w:rsidR="002F4602" w:rsidRPr="00350B2A">
        <w:t xml:space="preserve"> </w:t>
      </w:r>
      <w:r w:rsidRPr="00350B2A">
        <w:t xml:space="preserve">Under basal </w:t>
      </w:r>
      <w:r w:rsidR="002F4602" w:rsidRPr="00350B2A">
        <w:t>conditions,</w:t>
      </w:r>
      <w:r w:rsidRPr="00350B2A">
        <w:t xml:space="preserve"> approximately 50% of all glucose utilization occurs in the brain, which is insulin independent and becomes saturated at a plasma glucose concentration of about 40 mg/dl (2). Another 25% of glucose</w:t>
      </w:r>
      <w:r w:rsidR="002F4602" w:rsidRPr="00350B2A">
        <w:t xml:space="preserve"> </w:t>
      </w:r>
      <w:r w:rsidRPr="00350B2A">
        <w:t xml:space="preserve">uptake occurs in the splanchnic area (liver plus gastrointestinal tissues) and is also insulin independent (3). The </w:t>
      </w:r>
      <w:r w:rsidRPr="00350B2A">
        <w:lastRenderedPageBreak/>
        <w:t>remaining 25% of glucose metabolism in the post</w:t>
      </w:r>
      <w:r w:rsidR="002F4602" w:rsidRPr="00350B2A">
        <w:t>-</w:t>
      </w:r>
      <w:r w:rsidRPr="00350B2A">
        <w:t>absorptive state takes place in insulin-dependent tissues, primarily muscle (4,5). Basal glucose utilization averages</w:t>
      </w:r>
      <w:r w:rsidR="002F4602" w:rsidRPr="00350B2A">
        <w:t xml:space="preserve"> </w:t>
      </w:r>
      <w:r w:rsidRPr="00350B2A">
        <w:t>~2.0 mg/kg</w:t>
      </w:r>
      <w:r w:rsidR="00467B40">
        <w:t>/</w:t>
      </w:r>
      <w:r w:rsidRPr="00350B2A">
        <w:t>min and is precisely matched by the rate of endogenous glucose production (1,3-7). Approximately 85% of endogenous glucose production is derived from the liver, and the remaining amount is produced by the kidney (1,8,9). Approximately</w:t>
      </w:r>
      <w:r w:rsidR="002F4602" w:rsidRPr="00350B2A">
        <w:t xml:space="preserve"> one-</w:t>
      </w:r>
      <w:r w:rsidRPr="00350B2A">
        <w:t xml:space="preserve">half of basal hepatic glucose production is derived from glycogenolysis and </w:t>
      </w:r>
      <w:r w:rsidR="002F4602" w:rsidRPr="00350B2A">
        <w:t>one-</w:t>
      </w:r>
      <w:r w:rsidRPr="00350B2A">
        <w:t>half from gluconeogenesis (9,10).</w:t>
      </w:r>
    </w:p>
    <w:p w14:paraId="76901962" w14:textId="77777777" w:rsidR="002F4602" w:rsidRPr="00350B2A" w:rsidRDefault="002F4602" w:rsidP="00350B2A">
      <w:pPr>
        <w:pStyle w:val="BodyText"/>
        <w:spacing w:line="276" w:lineRule="auto"/>
        <w:ind w:left="0" w:firstLine="0"/>
      </w:pPr>
    </w:p>
    <w:p w14:paraId="112AC9E7" w14:textId="77777777" w:rsidR="00B24B58" w:rsidRPr="00350B2A" w:rsidRDefault="00BF0BF5" w:rsidP="00350B2A">
      <w:pPr>
        <w:pStyle w:val="BodyText"/>
        <w:spacing w:line="276" w:lineRule="auto"/>
        <w:ind w:left="0" w:firstLine="0"/>
      </w:pPr>
      <w:r w:rsidRPr="00350B2A">
        <w:t>Following glucose ingestion, the balance between endogenous glucose production and tissue glucose uptake is disrupted. The increase in plasma glucose concentration stimulates insulin release from the pancreatic beta cells, and the resultant hyperinsulinemia and hyperglycemia serve (</w:t>
      </w:r>
      <w:proofErr w:type="spellStart"/>
      <w:r w:rsidRPr="00350B2A">
        <w:t>i</w:t>
      </w:r>
      <w:proofErr w:type="spellEnd"/>
      <w:r w:rsidRPr="00350B2A">
        <w:t>) to stimulate glucose uptake by splanchnic (liver and gut) and peripheral (primarily muscle) tissues and (ii) to suppress endogenous glucose production (1,3-7,11-14).</w:t>
      </w:r>
    </w:p>
    <w:p w14:paraId="37BE477F" w14:textId="77777777" w:rsidR="00350B2A" w:rsidRDefault="00350B2A" w:rsidP="00350B2A">
      <w:pPr>
        <w:pStyle w:val="BodyText"/>
        <w:spacing w:line="276" w:lineRule="auto"/>
        <w:ind w:left="0" w:firstLine="0"/>
      </w:pPr>
    </w:p>
    <w:p w14:paraId="31905BCA" w14:textId="2B4CAE0F" w:rsidR="00B24B58" w:rsidRPr="00350B2A" w:rsidRDefault="00BF0BF5" w:rsidP="00350B2A">
      <w:pPr>
        <w:pStyle w:val="BodyText"/>
        <w:spacing w:line="276" w:lineRule="auto"/>
        <w:ind w:left="0" w:firstLine="0"/>
      </w:pPr>
      <w:r w:rsidRPr="00350B2A">
        <w:t>Hyperglycemia, in the absence of hyperinsulinemia, exerts its own independent effect to stimulate muscle glucose uptake and to suppress endogenous glucose production in a dose dependent fashion (14-16). The majority (~80-85%) of glucose that is taken up by peripheral tissues is disposed of in muscle (1,3-7,11-14), with only a small amount (~4-5%) being metabolized by adipocytes (17). Although fat tissue is responsible for only a fraction of total body glucose disposal, it plays a very important role in the maintenance of total body glucose homeostasis (see below). Insulin is a potent inhibitor of lipolysis and even small increments in the plasma insulin concentration exert</w:t>
      </w:r>
      <w:r w:rsidR="00BE2431" w:rsidRPr="00350B2A">
        <w:t>s</w:t>
      </w:r>
      <w:r w:rsidRPr="00350B2A">
        <w:t xml:space="preserve"> a potent anti</w:t>
      </w:r>
      <w:r w:rsidR="002F4602" w:rsidRPr="00350B2A">
        <w:t>-</w:t>
      </w:r>
      <w:r w:rsidRPr="00350B2A">
        <w:t>lipolytic effect, leading to a marked reduction in the plasma free fatty acid level (18). The decline in plasma FFA concentration results in increased glucose uptake in muscle (19) and contributes to the inhibition of endogenous glucose production (16,20). Thus, changes in the plasma FFA concentration in response to increased plasma levels of insulin and glucose play an important role in the maintenance of normal glucose homeostasis (21,22).</w:t>
      </w:r>
    </w:p>
    <w:p w14:paraId="0A1E290E" w14:textId="77777777" w:rsidR="00B24B58" w:rsidRPr="00350B2A" w:rsidRDefault="00B24B58" w:rsidP="00350B2A">
      <w:pPr>
        <w:pStyle w:val="BodyText"/>
        <w:spacing w:line="276" w:lineRule="auto"/>
        <w:ind w:left="0" w:firstLine="0"/>
      </w:pPr>
    </w:p>
    <w:p w14:paraId="4219BB4D" w14:textId="289A1C0F" w:rsidR="00B24B58" w:rsidRPr="00350B2A" w:rsidRDefault="00BF0BF5" w:rsidP="00350B2A">
      <w:pPr>
        <w:pStyle w:val="Heading1"/>
        <w:spacing w:line="276" w:lineRule="auto"/>
        <w:ind w:left="0"/>
        <w:rPr>
          <w:color w:val="4F81BD" w:themeColor="accent1"/>
        </w:rPr>
      </w:pPr>
      <w:r w:rsidRPr="00350B2A">
        <w:rPr>
          <w:color w:val="4F81BD" w:themeColor="accent1"/>
        </w:rPr>
        <w:t>SITE</w:t>
      </w:r>
      <w:r w:rsidR="00525F76">
        <w:rPr>
          <w:color w:val="4F81BD" w:themeColor="accent1"/>
        </w:rPr>
        <w:t>S</w:t>
      </w:r>
      <w:r w:rsidRPr="00350B2A">
        <w:rPr>
          <w:color w:val="4F81BD" w:themeColor="accent1"/>
        </w:rPr>
        <w:t xml:space="preserve"> OF INSULIN RESISTANCE IN TYPE 2 DIABETES</w:t>
      </w:r>
      <w:r w:rsidR="00BE2431" w:rsidRPr="00350B2A">
        <w:rPr>
          <w:color w:val="4F81BD" w:themeColor="accent1"/>
        </w:rPr>
        <w:t xml:space="preserve"> (T2DM)</w:t>
      </w:r>
    </w:p>
    <w:p w14:paraId="7033622B" w14:textId="77777777" w:rsidR="0081672A" w:rsidRPr="00350B2A" w:rsidRDefault="0081672A" w:rsidP="00350B2A">
      <w:pPr>
        <w:pStyle w:val="BodyText"/>
        <w:spacing w:line="276" w:lineRule="auto"/>
        <w:ind w:left="0" w:firstLine="0"/>
      </w:pPr>
    </w:p>
    <w:p w14:paraId="7E4A0CB8" w14:textId="77777777" w:rsidR="00B24B58" w:rsidRPr="00350B2A" w:rsidRDefault="00BF0BF5" w:rsidP="00350B2A">
      <w:pPr>
        <w:pStyle w:val="BodyText"/>
        <w:spacing w:line="276" w:lineRule="auto"/>
        <w:ind w:left="0" w:firstLine="0"/>
      </w:pPr>
      <w:r w:rsidRPr="00350B2A">
        <w:t>The maintenance of whole-body glucose homeostasis is dependent upon a normal insulin secretory response by the pancreatic beta cells and normal tissue sensitivity to the independent effects of hyperinsulinemia and hyperglycemia (i.e., the mass-action effect of glucose) to augment glucose uptake. In turn, the combined effects of insulin and hyperglycemia to promote glucose disposal are dependent on three tightly coupled mechanisms</w:t>
      </w:r>
      <w:r w:rsidRPr="00350B2A">
        <w:rPr>
          <w:b/>
        </w:rPr>
        <w:t xml:space="preserve">: </w:t>
      </w:r>
      <w:r w:rsidRPr="00350B2A">
        <w:t>(</w:t>
      </w:r>
      <w:proofErr w:type="spellStart"/>
      <w:r w:rsidRPr="00350B2A">
        <w:t>i</w:t>
      </w:r>
      <w:proofErr w:type="spellEnd"/>
      <w:r w:rsidRPr="00350B2A">
        <w:t>) suppression of endogenous (primarily hepatic) glucose production; (ii) stimulation of glucose uptake by the splanchnic (hepatic plus gastrointestinal) tissues; and (iii) stimulation of glucose uptake by peripheral tissues, primarily muscle (1,4,14). Muscle glucose uptake is regulated by flux through two major metabolic pathways: glycolysis (of which ~90% represents glucose oxidation) and glycogen synthesis.</w:t>
      </w:r>
    </w:p>
    <w:p w14:paraId="79D6EDD8" w14:textId="77777777" w:rsidR="002F4602" w:rsidRPr="00350B2A" w:rsidRDefault="002F4602" w:rsidP="00350B2A">
      <w:pPr>
        <w:pStyle w:val="BodyText"/>
        <w:spacing w:line="276" w:lineRule="auto"/>
        <w:ind w:left="0" w:firstLine="0"/>
      </w:pPr>
    </w:p>
    <w:p w14:paraId="72898D59" w14:textId="77777777" w:rsidR="00B24B58" w:rsidRPr="00350B2A" w:rsidRDefault="00BF0BF5" w:rsidP="00350B2A">
      <w:pPr>
        <w:pStyle w:val="Heading1"/>
        <w:spacing w:line="276" w:lineRule="auto"/>
        <w:ind w:left="0"/>
        <w:rPr>
          <w:color w:val="00B050"/>
        </w:rPr>
      </w:pPr>
      <w:r w:rsidRPr="00350B2A">
        <w:rPr>
          <w:color w:val="00B050"/>
        </w:rPr>
        <w:t>Hepatic Glucose Production</w:t>
      </w:r>
    </w:p>
    <w:p w14:paraId="0959E804" w14:textId="77777777" w:rsidR="00156DA8" w:rsidRDefault="00156DA8" w:rsidP="00350B2A">
      <w:pPr>
        <w:pStyle w:val="BodyText"/>
        <w:spacing w:line="276" w:lineRule="auto"/>
        <w:ind w:left="0" w:firstLine="0"/>
      </w:pPr>
    </w:p>
    <w:p w14:paraId="0A950C43" w14:textId="45F20706" w:rsidR="00B24B58" w:rsidRPr="00350B2A" w:rsidRDefault="00BF0BF5" w:rsidP="00350B2A">
      <w:pPr>
        <w:pStyle w:val="BodyText"/>
        <w:spacing w:line="276" w:lineRule="auto"/>
        <w:ind w:left="0" w:firstLine="0"/>
      </w:pPr>
      <w:r w:rsidRPr="00350B2A">
        <w:t xml:space="preserve">In the overnight </w:t>
      </w:r>
      <w:proofErr w:type="gramStart"/>
      <w:r w:rsidRPr="00350B2A">
        <w:t>fasted</w:t>
      </w:r>
      <w:proofErr w:type="gramEnd"/>
      <w:r w:rsidRPr="00350B2A">
        <w:t xml:space="preserve"> </w:t>
      </w:r>
      <w:r w:rsidR="002F4602" w:rsidRPr="00350B2A">
        <w:t>state,</w:t>
      </w:r>
      <w:r w:rsidRPr="00350B2A">
        <w:t xml:space="preserve"> the liver of healthy subjects produces glucose at the rate of ~1.8-2.0 mg.kg</w:t>
      </w:r>
      <w:r w:rsidRPr="00350B2A">
        <w:rPr>
          <w:vertAlign w:val="superscript"/>
        </w:rPr>
        <w:t>-1</w:t>
      </w:r>
      <w:r w:rsidRPr="00350B2A">
        <w:t>.min</w:t>
      </w:r>
      <w:r w:rsidRPr="00350B2A">
        <w:rPr>
          <w:vertAlign w:val="superscript"/>
        </w:rPr>
        <w:t>-1</w:t>
      </w:r>
      <w:r w:rsidRPr="00350B2A">
        <w:t xml:space="preserve"> (1,3,4,6,18,54). This glucose flux is essential to meet the needs of the brain and other neural tissues, which utilize glucose at a constant rate of ~1-1.2 mg.kg</w:t>
      </w:r>
      <w:r w:rsidRPr="00350B2A">
        <w:rPr>
          <w:vertAlign w:val="superscript"/>
        </w:rPr>
        <w:t>-1</w:t>
      </w:r>
      <w:r w:rsidRPr="00350B2A">
        <w:t>.min</w:t>
      </w:r>
      <w:r w:rsidRPr="00350B2A">
        <w:rPr>
          <w:vertAlign w:val="superscript"/>
        </w:rPr>
        <w:t>-1</w:t>
      </w:r>
      <w:r w:rsidRPr="00350B2A">
        <w:t xml:space="preserve"> (2,169).</w:t>
      </w:r>
      <w:r w:rsidR="002F4602" w:rsidRPr="00350B2A">
        <w:t xml:space="preserve">  B</w:t>
      </w:r>
      <w:r w:rsidRPr="00350B2A">
        <w:t>rain glucose uptake accounts for ~50-60% of glucose disposal during the post</w:t>
      </w:r>
      <w:r w:rsidR="002F4602" w:rsidRPr="00350B2A">
        <w:t>-</w:t>
      </w:r>
      <w:r w:rsidRPr="00350B2A">
        <w:t>absorptive state and this uptake is insulin independent. Therefore, brain glucose uptake occurs at the same rate during absorptive and post</w:t>
      </w:r>
      <w:r w:rsidR="002F4602" w:rsidRPr="00350B2A">
        <w:t>-</w:t>
      </w:r>
      <w:r w:rsidRPr="00350B2A">
        <w:t xml:space="preserve">absorptive periods and is not altered in </w:t>
      </w:r>
      <w:r w:rsidR="00BE2431" w:rsidRPr="00350B2A">
        <w:t>T2DM</w:t>
      </w:r>
      <w:r w:rsidRPr="00350B2A">
        <w:t xml:space="preserve"> (214).</w:t>
      </w:r>
      <w:r w:rsidR="002F4602" w:rsidRPr="00350B2A">
        <w:t xml:space="preserve"> </w:t>
      </w:r>
      <w:r w:rsidRPr="00350B2A">
        <w:t xml:space="preserve">Following glucose ingestion, insulin is secreted </w:t>
      </w:r>
      <w:r w:rsidRPr="00350B2A">
        <w:rPr>
          <w:spacing w:val="-3"/>
        </w:rPr>
        <w:t xml:space="preserve">into </w:t>
      </w:r>
      <w:r w:rsidRPr="00350B2A">
        <w:t xml:space="preserve">the portal vein and glucagon release is inhibited, and this new hormonal ratio is carried to the liver, where it suppresses hepatic glucose output. If the liver does </w:t>
      </w:r>
      <w:r w:rsidRPr="00350B2A">
        <w:lastRenderedPageBreak/>
        <w:t xml:space="preserve">not perceive this insulin signal and continues to produce glucose, there will be two superimposed inputs of glucose into </w:t>
      </w:r>
      <w:r w:rsidRPr="00350B2A">
        <w:rPr>
          <w:spacing w:val="-3"/>
        </w:rPr>
        <w:t xml:space="preserve">the </w:t>
      </w:r>
      <w:r w:rsidRPr="00350B2A">
        <w:t xml:space="preserve">body, one from the liver and another from the gastrointestinal </w:t>
      </w:r>
      <w:r w:rsidR="00727DBA" w:rsidRPr="00350B2A">
        <w:t>tract and</w:t>
      </w:r>
      <w:r w:rsidRPr="00350B2A">
        <w:t xml:space="preserve"> marked hyperglycemia will</w:t>
      </w:r>
      <w:r w:rsidRPr="00350B2A">
        <w:rPr>
          <w:spacing w:val="-3"/>
        </w:rPr>
        <w:t xml:space="preserve"> </w:t>
      </w:r>
      <w:r w:rsidRPr="00350B2A">
        <w:t>ensue.</w:t>
      </w:r>
    </w:p>
    <w:p w14:paraId="13041818" w14:textId="77777777" w:rsidR="00B24B58" w:rsidRPr="00350B2A" w:rsidRDefault="00B24B58" w:rsidP="00350B2A">
      <w:pPr>
        <w:pStyle w:val="BodyText"/>
        <w:spacing w:line="276" w:lineRule="auto"/>
        <w:ind w:left="0" w:firstLine="0"/>
      </w:pPr>
    </w:p>
    <w:p w14:paraId="1F1D1B93" w14:textId="603F1C21" w:rsidR="00B24B58" w:rsidRPr="00350B2A" w:rsidRDefault="00BF0BF5" w:rsidP="00350B2A">
      <w:pPr>
        <w:pStyle w:val="BodyText"/>
        <w:spacing w:line="276" w:lineRule="auto"/>
        <w:ind w:left="0" w:firstLine="0"/>
      </w:pPr>
      <w:r w:rsidRPr="00350B2A">
        <w:t xml:space="preserve">In subjects with </w:t>
      </w:r>
      <w:r w:rsidR="00BE2431" w:rsidRPr="00350B2A">
        <w:t xml:space="preserve">T2DM and </w:t>
      </w:r>
      <w:r w:rsidRPr="00350B2A">
        <w:t xml:space="preserve">mild to moderate fasting hyperglycemia (140-200 mg/dl, 7.8-11.1 mmol/L) basal </w:t>
      </w:r>
      <w:r w:rsidR="002F4602" w:rsidRPr="00350B2A">
        <w:t xml:space="preserve">endogenous </w:t>
      </w:r>
      <w:r w:rsidRPr="00350B2A">
        <w:t>glucose production [</w:t>
      </w:r>
      <w:r w:rsidR="002F4602" w:rsidRPr="00350B2A">
        <w:t>E</w:t>
      </w:r>
      <w:r w:rsidRPr="00350B2A">
        <w:t xml:space="preserve">GP] </w:t>
      </w:r>
      <w:r w:rsidRPr="00350B2A">
        <w:rPr>
          <w:spacing w:val="-3"/>
        </w:rPr>
        <w:t xml:space="preserve">is </w:t>
      </w:r>
      <w:r w:rsidRPr="00350B2A">
        <w:t>increased by ~0.5 mg/kg</w:t>
      </w:r>
      <w:r w:rsidR="00410687">
        <w:t>/</w:t>
      </w:r>
      <w:r w:rsidRPr="00350B2A">
        <w:t>min. Consequently, during the overni</w:t>
      </w:r>
      <w:r w:rsidR="002F4602" w:rsidRPr="00350B2A">
        <w:t xml:space="preserve">ght sleeping hours </w:t>
      </w:r>
      <w:r w:rsidRPr="00350B2A">
        <w:t>(</w:t>
      </w:r>
      <w:r w:rsidR="002F4602" w:rsidRPr="00350B2A">
        <w:t xml:space="preserve">i.e., </w:t>
      </w:r>
      <w:r w:rsidRPr="00350B2A">
        <w:t xml:space="preserve">2200 h to 0800 h), the liver of </w:t>
      </w:r>
      <w:proofErr w:type="gramStart"/>
      <w:r w:rsidRPr="00350B2A">
        <w:t>a</w:t>
      </w:r>
      <w:proofErr w:type="gramEnd"/>
      <w:r w:rsidRPr="00350B2A">
        <w:t xml:space="preserve"> 80-kg individual </w:t>
      </w:r>
      <w:r w:rsidR="00BE2431" w:rsidRPr="00350B2A">
        <w:t xml:space="preserve">with diabetes and </w:t>
      </w:r>
      <w:r w:rsidRPr="00350B2A">
        <w:t>modest fasting hyperglycemia adds an additional 35 g of glucose to the systemic</w:t>
      </w:r>
      <w:r w:rsidR="002F4602" w:rsidRPr="00350B2A">
        <w:t xml:space="preserve"> </w:t>
      </w:r>
      <w:r w:rsidRPr="00350B2A">
        <w:t xml:space="preserve">circulation. The increase in basal </w:t>
      </w:r>
      <w:r w:rsidR="002F4602" w:rsidRPr="00350B2A">
        <w:t>E</w:t>
      </w:r>
      <w:r w:rsidRPr="00350B2A">
        <w:rPr>
          <w:spacing w:val="-2"/>
        </w:rPr>
        <w:t xml:space="preserve">GP </w:t>
      </w:r>
      <w:r w:rsidRPr="00350B2A">
        <w:t xml:space="preserve">is closely correlated with the severity of fasting hyperglycemia (1,3,4,6,18,54,157-159,162). Thus, in </w:t>
      </w:r>
      <w:r w:rsidR="002F4602" w:rsidRPr="00350B2A">
        <w:t>T2DM</w:t>
      </w:r>
      <w:r w:rsidRPr="00350B2A">
        <w:t xml:space="preserve"> with overt fasting hyperglycemia (&gt;140 mg/dl, 7.8 mmol/l), an excessive rate of </w:t>
      </w:r>
      <w:r w:rsidR="002F4602" w:rsidRPr="00350B2A">
        <w:t>EGP and glucose output</w:t>
      </w:r>
      <w:r w:rsidRPr="00350B2A">
        <w:t xml:space="preserve"> is the major abnormality responsible for the elevated fasting plasma glucose concentration. The close relationship between fasting plasma glucose concentration and </w:t>
      </w:r>
      <w:r w:rsidR="002F4602" w:rsidRPr="00350B2A">
        <w:t>E</w:t>
      </w:r>
      <w:r w:rsidRPr="00350B2A">
        <w:t xml:space="preserve">GP has been demonstrated </w:t>
      </w:r>
      <w:r w:rsidRPr="00350B2A">
        <w:rPr>
          <w:spacing w:val="-3"/>
        </w:rPr>
        <w:t xml:space="preserve">in </w:t>
      </w:r>
      <w:r w:rsidRPr="00350B2A">
        <w:t>numerous studies</w:t>
      </w:r>
      <w:r w:rsidRPr="00350B2A">
        <w:rPr>
          <w:spacing w:val="-8"/>
        </w:rPr>
        <w:t xml:space="preserve"> </w:t>
      </w:r>
      <w:r w:rsidRPr="00350B2A">
        <w:t>(164-166,170-174).</w:t>
      </w:r>
    </w:p>
    <w:p w14:paraId="3AB79B7D" w14:textId="77777777" w:rsidR="00B24B58" w:rsidRPr="00350B2A" w:rsidRDefault="00B24B58" w:rsidP="00350B2A">
      <w:pPr>
        <w:pStyle w:val="BodyText"/>
        <w:spacing w:line="276" w:lineRule="auto"/>
        <w:ind w:left="0" w:firstLine="0"/>
      </w:pPr>
    </w:p>
    <w:p w14:paraId="30D4D005" w14:textId="77777777" w:rsidR="00B24B58" w:rsidRPr="00350B2A" w:rsidRDefault="00BF0BF5" w:rsidP="00350B2A">
      <w:pPr>
        <w:pStyle w:val="BodyText"/>
        <w:spacing w:line="276" w:lineRule="auto"/>
        <w:ind w:left="0" w:firstLine="0"/>
      </w:pPr>
      <w:r w:rsidRPr="00350B2A">
        <w:t>In the post</w:t>
      </w:r>
      <w:r w:rsidR="002F4602" w:rsidRPr="00350B2A">
        <w:t>-</w:t>
      </w:r>
      <w:r w:rsidRPr="00350B2A">
        <w:t>absorptive state, the fasting plasma insulin concentration in</w:t>
      </w:r>
      <w:r w:rsidR="00BE2431" w:rsidRPr="00350B2A">
        <w:t xml:space="preserve"> subjects with</w:t>
      </w:r>
      <w:r w:rsidR="002F4602" w:rsidRPr="00350B2A">
        <w:t xml:space="preserve"> T2DM</w:t>
      </w:r>
      <w:r w:rsidRPr="00350B2A">
        <w:t xml:space="preserve"> is </w:t>
      </w:r>
      <w:proofErr w:type="gramStart"/>
      <w:r w:rsidRPr="00350B2A">
        <w:t>2-4 fold</w:t>
      </w:r>
      <w:proofErr w:type="gramEnd"/>
      <w:r w:rsidRPr="00350B2A">
        <w:t xml:space="preserve"> greater than in subjects</w:t>
      </w:r>
      <w:r w:rsidR="00BE2431" w:rsidRPr="00350B2A">
        <w:t xml:space="preserve"> without diabetes</w:t>
      </w:r>
      <w:r w:rsidRPr="00350B2A">
        <w:t xml:space="preserve">. Because hyperinsulinemia is a potent inhibitor of </w:t>
      </w:r>
      <w:r w:rsidR="002F4602" w:rsidRPr="00350B2A">
        <w:t>E</w:t>
      </w:r>
      <w:r w:rsidRPr="00350B2A">
        <w:t>GP (1,3,4-6,16,18,164,165,175), hepatic resistance to the action of insulin must be present in the post</w:t>
      </w:r>
      <w:r w:rsidR="002F4602" w:rsidRPr="00350B2A">
        <w:t>-</w:t>
      </w:r>
      <w:r w:rsidRPr="00350B2A">
        <w:t xml:space="preserve">absorptive state to explain the excessive output of glucose. Hyperglycemia per se also exerts </w:t>
      </w:r>
      <w:proofErr w:type="gramStart"/>
      <w:r w:rsidRPr="00350B2A">
        <w:t>a powerful</w:t>
      </w:r>
      <w:proofErr w:type="gramEnd"/>
      <w:r w:rsidRPr="00350B2A">
        <w:t xml:space="preserve"> suppressive action on </w:t>
      </w:r>
      <w:r w:rsidR="002F4602" w:rsidRPr="00350B2A">
        <w:t>E</w:t>
      </w:r>
      <w:r w:rsidRPr="00350B2A">
        <w:t>GP (15,167,175-177). Therefore, the liver</w:t>
      </w:r>
      <w:r w:rsidR="002F4602" w:rsidRPr="00350B2A">
        <w:t>,</w:t>
      </w:r>
      <w:r w:rsidRPr="00350B2A">
        <w:t xml:space="preserve"> </w:t>
      </w:r>
      <w:r w:rsidR="002F4602" w:rsidRPr="00350B2A">
        <w:t xml:space="preserve">primarily, </w:t>
      </w:r>
      <w:r w:rsidRPr="00350B2A">
        <w:t>also must be glucose resistan</w:t>
      </w:r>
      <w:r w:rsidR="00BE2431" w:rsidRPr="00350B2A">
        <w:t>t</w:t>
      </w:r>
      <w:r w:rsidRPr="00350B2A">
        <w:t xml:space="preserve"> with respect to the inhibitory effect of hyperglycemia to suppress glucose output, and this has been well documented (15,167,178,179).</w:t>
      </w:r>
    </w:p>
    <w:p w14:paraId="6F3D1FD6" w14:textId="77777777" w:rsidR="00B24B58" w:rsidRPr="00350B2A" w:rsidRDefault="00B24B58" w:rsidP="00350B2A">
      <w:pPr>
        <w:pStyle w:val="BodyText"/>
        <w:spacing w:line="276" w:lineRule="auto"/>
        <w:ind w:left="0" w:firstLine="0"/>
      </w:pPr>
    </w:p>
    <w:p w14:paraId="16FB54A6" w14:textId="77777777" w:rsidR="00B24B58" w:rsidRPr="00350B2A" w:rsidRDefault="00BF0BF5" w:rsidP="00350B2A">
      <w:pPr>
        <w:pStyle w:val="BodyText"/>
        <w:spacing w:line="276" w:lineRule="auto"/>
        <w:ind w:left="0" w:firstLine="0"/>
      </w:pPr>
      <w:r w:rsidRPr="00350B2A">
        <w:t xml:space="preserve">Using the euglycemic insulin clamp technique in combination with tritiated glucose, the dose response relationship between </w:t>
      </w:r>
      <w:r w:rsidR="002F4602" w:rsidRPr="00350B2A">
        <w:t xml:space="preserve">endogenous </w:t>
      </w:r>
      <w:r w:rsidRPr="00350B2A">
        <w:t>glucose production and the plasma glucose concentration has been defined by Groop, DeFronzo, et al (18). The following points should be emphasized: (</w:t>
      </w:r>
      <w:proofErr w:type="spellStart"/>
      <w:r w:rsidRPr="00350B2A">
        <w:t>i</w:t>
      </w:r>
      <w:proofErr w:type="spellEnd"/>
      <w:r w:rsidRPr="00350B2A">
        <w:t xml:space="preserve">) first, the dose-response curve relating inhibition of </w:t>
      </w:r>
      <w:r w:rsidR="002F4602" w:rsidRPr="00350B2A">
        <w:t>E</w:t>
      </w:r>
      <w:r w:rsidRPr="00350B2A">
        <w:t>GP to the plasma insulin concentration is quite steep, with an effective dose for half-maximal insulin concentration (ED50) of ~30-40 µU/ml; (ii) in individuals</w:t>
      </w:r>
      <w:r w:rsidR="00BE2431" w:rsidRPr="00350B2A">
        <w:t xml:space="preserve"> with T2D</w:t>
      </w:r>
      <w:r w:rsidRPr="00350B2A">
        <w:t xml:space="preserve"> the dose response curve is shifted to the right, indicating the presence of hepatic resistance to the inhibitory effect of insulin on hepatic glucose production. However, at plasma insulin concentrations within the high physiologic range (~100 µU/ml), the hepatic insulin resistance can be largely overcome and</w:t>
      </w:r>
      <w:r w:rsidR="0081672A" w:rsidRPr="00350B2A">
        <w:t xml:space="preserve"> a </w:t>
      </w:r>
      <w:r w:rsidRPr="00350B2A">
        <w:t xml:space="preserve">near normal suppression of </w:t>
      </w:r>
      <w:r w:rsidR="002F4602" w:rsidRPr="00350B2A">
        <w:t>E</w:t>
      </w:r>
      <w:r w:rsidRPr="00350B2A">
        <w:t xml:space="preserve">GP can be achieved; (iii) the severity of the hepatic insulin resistance is related to the severity of the diabetic state. In </w:t>
      </w:r>
      <w:r w:rsidR="00BE2431" w:rsidRPr="00350B2A">
        <w:t>T2DM</w:t>
      </w:r>
      <w:r w:rsidRPr="00350B2A">
        <w:t xml:space="preserve"> with mild fasting hyperglycemia, an increment in plasma insulin concentration of 100 µU/ml causes a complete suppression of </w:t>
      </w:r>
      <w:r w:rsidR="002F4602" w:rsidRPr="00350B2A">
        <w:t>E</w:t>
      </w:r>
      <w:r w:rsidRPr="00350B2A">
        <w:t>GP. However, in diabetic subjects with more severe fasting hyperglycemia, the ability of the same plasma ins</w:t>
      </w:r>
      <w:r w:rsidR="002F4602" w:rsidRPr="00350B2A">
        <w:t>ulin concentration to suppress E</w:t>
      </w:r>
      <w:r w:rsidRPr="00350B2A">
        <w:t>GP is impaired (18). These results suggest that there is an acquired component of hepatic insulin</w:t>
      </w:r>
      <w:r w:rsidR="0081672A" w:rsidRPr="00350B2A">
        <w:t xml:space="preserve"> </w:t>
      </w:r>
      <w:r w:rsidRPr="00350B2A">
        <w:t>resistance and that this defect becomes progressively worse as the diabetic state decompensates over time.</w:t>
      </w:r>
    </w:p>
    <w:p w14:paraId="39CDC4E4" w14:textId="77777777" w:rsidR="00D30230" w:rsidRPr="00350B2A" w:rsidRDefault="00D30230" w:rsidP="00350B2A">
      <w:pPr>
        <w:pStyle w:val="BodyText"/>
        <w:spacing w:line="276" w:lineRule="auto"/>
        <w:ind w:left="0" w:firstLine="0"/>
      </w:pPr>
    </w:p>
    <w:p w14:paraId="42EB1A2E" w14:textId="77777777" w:rsidR="009D153F" w:rsidRPr="00350B2A" w:rsidRDefault="00BF0BF5" w:rsidP="00350B2A">
      <w:pPr>
        <w:pStyle w:val="BodyText"/>
        <w:spacing w:line="276" w:lineRule="auto"/>
        <w:ind w:left="0" w:firstLine="0"/>
      </w:pPr>
      <w:r w:rsidRPr="00350B2A">
        <w:t>The glucose released by the liver in the post</w:t>
      </w:r>
      <w:r w:rsidR="002F4602" w:rsidRPr="00350B2A">
        <w:t>-</w:t>
      </w:r>
      <w:r w:rsidRPr="00350B2A">
        <w:t xml:space="preserve">absorptive state </w:t>
      </w:r>
      <w:r w:rsidRPr="00350B2A">
        <w:rPr>
          <w:spacing w:val="-3"/>
        </w:rPr>
        <w:t xml:space="preserve">can </w:t>
      </w:r>
      <w:r w:rsidRPr="00350B2A">
        <w:t>be derived from either glycogenolysis or gluconeogenesis (6,16,176). Studies employing the hepatic vein catheter technique have shown that the uptake of gluconeogenic precursors, especially lactate, is increased in subjects</w:t>
      </w:r>
      <w:r w:rsidR="00BE2431" w:rsidRPr="00350B2A">
        <w:t xml:space="preserve"> with T2DM</w:t>
      </w:r>
      <w:r w:rsidRPr="00350B2A">
        <w:t xml:space="preserve"> (180). Consistent with this observation, radioisotope turnover studies, using lactate, alanine, and glycerol have shown that ~90% of the increase in HGP above baseline can be accounted for by accelerated gluconeogenesis (181,182). More </w:t>
      </w:r>
      <w:r w:rsidRPr="00350B2A">
        <w:rPr>
          <w:position w:val="2"/>
        </w:rPr>
        <w:t xml:space="preserve">recent studies employing </w:t>
      </w:r>
      <w:r w:rsidRPr="00350B2A">
        <w:rPr>
          <w:position w:val="2"/>
          <w:vertAlign w:val="superscript"/>
        </w:rPr>
        <w:t>13</w:t>
      </w:r>
      <w:r w:rsidRPr="00350B2A">
        <w:rPr>
          <w:position w:val="2"/>
        </w:rPr>
        <w:t>C-magnetic resonance imaging (183) and D</w:t>
      </w:r>
      <w:r w:rsidRPr="00350B2A">
        <w:t>2</w:t>
      </w:r>
      <w:r w:rsidRPr="00350B2A">
        <w:rPr>
          <w:position w:val="2"/>
        </w:rPr>
        <w:t xml:space="preserve">O (184,185) have </w:t>
      </w:r>
      <w:r w:rsidRPr="00350B2A">
        <w:t xml:space="preserve">confirmed the important contribution of accelerated gluconeogenesis to the increase in HGP. An increased rate of glutamine conversion </w:t>
      </w:r>
      <w:r w:rsidRPr="00350B2A">
        <w:lastRenderedPageBreak/>
        <w:t>to glucose also has been shown to contribute to the elevated rate of gluconeogenesis in subjects</w:t>
      </w:r>
      <w:r w:rsidR="00BE2431" w:rsidRPr="00350B2A">
        <w:t xml:space="preserve"> with T2DM</w:t>
      </w:r>
      <w:r w:rsidRPr="00350B2A">
        <w:t xml:space="preserve"> (186)</w:t>
      </w:r>
      <w:r w:rsidR="002F4602" w:rsidRPr="00350B2A">
        <w:t>, which may be, in part, derived from renal gluconeogenesis (</w:t>
      </w:r>
      <w:r w:rsidR="00CE136A" w:rsidRPr="00350B2A">
        <w:t>8</w:t>
      </w:r>
      <w:r w:rsidR="002F4602" w:rsidRPr="00350B2A">
        <w:t>)</w:t>
      </w:r>
      <w:r w:rsidRPr="00350B2A">
        <w:t xml:space="preserve">. The mechanisms responsible for the increase </w:t>
      </w:r>
      <w:r w:rsidRPr="00350B2A">
        <w:rPr>
          <w:spacing w:val="-3"/>
        </w:rPr>
        <w:t xml:space="preserve">in </w:t>
      </w:r>
      <w:r w:rsidRPr="00350B2A">
        <w:t xml:space="preserve">hepatic gluconeogenesis include hyperglucagonemia (187), increased circulating levels of gluconeogenic precursors (lactate, alanine, glycerol) (181,188), increased FFA oxidation (18,162,189), enhanced sensitivity to glucagon (190) and decreased sensitivity to insulin (1,4.18,164,165). Although </w:t>
      </w:r>
      <w:proofErr w:type="gramStart"/>
      <w:r w:rsidRPr="00350B2A">
        <w:t>the majority of</w:t>
      </w:r>
      <w:proofErr w:type="gramEnd"/>
      <w:r w:rsidRPr="00350B2A">
        <w:t xml:space="preserve"> evidence indicates that increased gluconeogenesis is the major cause of the increase in </w:t>
      </w:r>
      <w:r w:rsidR="00CE136A" w:rsidRPr="00350B2A">
        <w:t>E</w:t>
      </w:r>
      <w:r w:rsidRPr="00350B2A">
        <w:t xml:space="preserve">GP </w:t>
      </w:r>
      <w:r w:rsidRPr="00350B2A">
        <w:rPr>
          <w:spacing w:val="-3"/>
        </w:rPr>
        <w:t xml:space="preserve">in </w:t>
      </w:r>
      <w:r w:rsidRPr="00350B2A">
        <w:t>subjects</w:t>
      </w:r>
      <w:r w:rsidR="00BE2431" w:rsidRPr="00350B2A">
        <w:t xml:space="preserve"> with T2DM</w:t>
      </w:r>
      <w:r w:rsidRPr="00350B2A">
        <w:t xml:space="preserve"> (181- 186), it is likely that accelerated glycogenolysis also contributes to it</w:t>
      </w:r>
      <w:r w:rsidRPr="00350B2A">
        <w:rPr>
          <w:spacing w:val="2"/>
        </w:rPr>
        <w:t xml:space="preserve"> </w:t>
      </w:r>
      <w:r w:rsidRPr="00350B2A">
        <w:t>(181,191).</w:t>
      </w:r>
      <w:r w:rsidR="009D153F" w:rsidRPr="00350B2A">
        <w:t xml:space="preserve">  </w:t>
      </w:r>
    </w:p>
    <w:p w14:paraId="50582130" w14:textId="77777777" w:rsidR="009D153F" w:rsidRPr="00350B2A" w:rsidRDefault="009D153F" w:rsidP="00350B2A">
      <w:pPr>
        <w:pStyle w:val="BodyText"/>
        <w:spacing w:line="276" w:lineRule="auto"/>
        <w:ind w:left="0" w:firstLine="0"/>
      </w:pPr>
    </w:p>
    <w:p w14:paraId="5FFE1D68" w14:textId="28EEEE05" w:rsidR="009D153F" w:rsidRPr="00350B2A" w:rsidRDefault="009D153F" w:rsidP="00350B2A">
      <w:pPr>
        <w:pStyle w:val="BodyText"/>
        <w:spacing w:line="276" w:lineRule="auto"/>
        <w:ind w:left="0" w:firstLine="0"/>
      </w:pPr>
      <w:r w:rsidRPr="00350B2A">
        <w:t xml:space="preserve">The presence of both direct and indirect effects of insulin in suppressing EGP and release into the circulation were recently demonstrated in animals using intra-portal and systemic insulin infusions (430). The results provided evidence that, in addition to a direct action of insulin on hepatic enzymes, the inhibition of adipose tissue lipolysis represents an important mechanism by which insulin regulates the rate of gluconeogenesis. This is </w:t>
      </w:r>
      <w:proofErr w:type="gramStart"/>
      <w:r w:rsidRPr="00350B2A">
        <w:t>therefore,</w:t>
      </w:r>
      <w:proofErr w:type="gramEnd"/>
      <w:r w:rsidRPr="00350B2A">
        <w:t xml:space="preserve"> accomplished </w:t>
      </w:r>
      <w:proofErr w:type="gramStart"/>
      <w:r w:rsidRPr="00350B2A">
        <w:t>indirectly,</w:t>
      </w:r>
      <w:proofErr w:type="gramEnd"/>
      <w:r w:rsidRPr="00350B2A">
        <w:t xml:space="preserve"> by controlling the supply of free fatty acids, which are essential to the process of glucose synthesis </w:t>
      </w:r>
      <w:r w:rsidRPr="00350B2A">
        <w:rPr>
          <w:i/>
        </w:rPr>
        <w:t>de novo</w:t>
      </w:r>
      <w:r w:rsidRPr="00350B2A">
        <w:t xml:space="preserve">. The rate-limiting step in achieving fast and complete inhibition of adipose tissue lipolysis is the </w:t>
      </w:r>
      <w:proofErr w:type="spellStart"/>
      <w:r w:rsidRPr="00350B2A">
        <w:t>transendothelial</w:t>
      </w:r>
      <w:proofErr w:type="spellEnd"/>
      <w:r w:rsidRPr="00350B2A">
        <w:t xml:space="preserve"> transport of insulin across tissue capillaries.  Additional data obtained during systemic infusions of free fatty acids and in experiments where adipocyte lipolytic factors were manipulated, together with observation in mice lacking hepatic Foxo1 &amp; Akt1/2 signaling have confirmed this indirect action of insulin on gluconeogenesis (430-432).  These findings have generated the hypothesis that in patients with </w:t>
      </w:r>
      <w:r w:rsidR="00BE2431" w:rsidRPr="00350B2A">
        <w:t>T2DM</w:t>
      </w:r>
      <w:r w:rsidRPr="00350B2A">
        <w:t xml:space="preserve">, insulin may be transported slowly across tissue capillaries, which delays the inhibition of lipolysis with subsequent impairment of the suppression of EGP. </w:t>
      </w:r>
    </w:p>
    <w:p w14:paraId="32BAF8FF" w14:textId="77777777" w:rsidR="009D153F" w:rsidRPr="00350B2A" w:rsidRDefault="009D153F" w:rsidP="00350B2A">
      <w:pPr>
        <w:pStyle w:val="BodyText"/>
        <w:spacing w:line="276" w:lineRule="auto"/>
        <w:ind w:left="0" w:firstLine="0"/>
      </w:pPr>
    </w:p>
    <w:p w14:paraId="49EF1CC9" w14:textId="6D1D47FC" w:rsidR="009D153F" w:rsidRPr="00350B2A" w:rsidRDefault="009D153F" w:rsidP="00350B2A">
      <w:pPr>
        <w:pStyle w:val="BodyText"/>
        <w:spacing w:line="276" w:lineRule="auto"/>
        <w:ind w:left="0" w:firstLine="0"/>
      </w:pPr>
      <w:r w:rsidRPr="00350B2A">
        <w:t>On the other hand, animal studies (431)</w:t>
      </w:r>
      <w:r w:rsidR="00410FB0" w:rsidRPr="00350B2A">
        <w:t>,</w:t>
      </w:r>
      <w:r w:rsidRPr="00350B2A">
        <w:t xml:space="preserve"> where insulin was infused directly into the portal vein, mimicking normal insulin secretory pattern, showed that there is complete and swift inhibition of EGP. These observations were confirmed when plasma glucagon and fatty acid levels were clamped at basal values, and in conditions where brain insulin action was blocked. </w:t>
      </w:r>
      <w:r w:rsidR="00753698">
        <w:t>The a</w:t>
      </w:r>
      <w:r w:rsidRPr="00350B2A">
        <w:t>uthors conclude</w:t>
      </w:r>
      <w:r w:rsidR="00753698">
        <w:t>d</w:t>
      </w:r>
      <w:r w:rsidRPr="00350B2A">
        <w:t xml:space="preserve"> that the direct hepatic effect of insulin in the regulation of EGP is more relevant and </w:t>
      </w:r>
      <w:proofErr w:type="gramStart"/>
      <w:r w:rsidRPr="00350B2A">
        <w:t>that,</w:t>
      </w:r>
      <w:proofErr w:type="gramEnd"/>
      <w:r w:rsidRPr="00350B2A">
        <w:t xml:space="preserve"> the indirect effect is redundant in physiological conditions.  Acute insulin suppression of endogenous gluconeogenesis is largely an indirect effect mediated by the inhibition of adipose tissue lipolysis, which reduces delivery of non-esterified fatty acids and glycerol to the liver. The major direct effect of insulin on hepatic glucose metabolism is the regulation of glycogen metabolism. Hyperglycemia and hyperinsulinemia are required to maximally stimulate net hepatic glycogenesis. In </w:t>
      </w:r>
      <w:r w:rsidR="00BE2431" w:rsidRPr="00350B2A">
        <w:t>T2DM</w:t>
      </w:r>
      <w:r w:rsidR="00410FB0" w:rsidRPr="00350B2A">
        <w:t>,</w:t>
      </w:r>
      <w:r w:rsidRPr="00350B2A">
        <w:t xml:space="preserve"> lipid-induced </w:t>
      </w:r>
      <w:r w:rsidR="00410FB0" w:rsidRPr="00350B2A">
        <w:t xml:space="preserve">hepatic </w:t>
      </w:r>
      <w:r w:rsidRPr="00350B2A">
        <w:t>insulin resistance,</w:t>
      </w:r>
      <w:r w:rsidR="00410FB0" w:rsidRPr="00350B2A">
        <w:t xml:space="preserve"> high rates of adipose tissue lipolysis and </w:t>
      </w:r>
      <w:r w:rsidRPr="00350B2A">
        <w:t>hyperglucagonemia impair glucose metabolism</w:t>
      </w:r>
      <w:r w:rsidR="00090A17" w:rsidRPr="00350B2A">
        <w:t xml:space="preserve"> </w:t>
      </w:r>
      <w:r w:rsidR="00410FB0" w:rsidRPr="00350B2A">
        <w:t xml:space="preserve">in the liver </w:t>
      </w:r>
      <w:r w:rsidR="00090A17" w:rsidRPr="00350B2A">
        <w:t>(432)</w:t>
      </w:r>
      <w:r w:rsidRPr="00350B2A">
        <w:t>.</w:t>
      </w:r>
    </w:p>
    <w:p w14:paraId="7530362A" w14:textId="77777777" w:rsidR="00410FB0" w:rsidRPr="00350B2A" w:rsidRDefault="00410FB0" w:rsidP="00350B2A">
      <w:pPr>
        <w:pStyle w:val="BodyText"/>
        <w:spacing w:line="276" w:lineRule="auto"/>
        <w:ind w:left="0" w:firstLine="0"/>
      </w:pPr>
    </w:p>
    <w:p w14:paraId="559ADFB8" w14:textId="77777777" w:rsidR="00B24B58" w:rsidRPr="00350B2A" w:rsidRDefault="00BF0BF5" w:rsidP="00350B2A">
      <w:pPr>
        <w:pStyle w:val="BodyText"/>
        <w:spacing w:line="276" w:lineRule="auto"/>
        <w:ind w:left="0" w:firstLine="0"/>
      </w:pPr>
      <w:r w:rsidRPr="00350B2A">
        <w:t xml:space="preserve">Because of the inaccessibility of the liver in man, it has been difficult to assess the role of key enzymes involved in the regulation of gluconeogenesis (pyruvate carboxylase, </w:t>
      </w:r>
      <w:proofErr w:type="spellStart"/>
      <w:r w:rsidRPr="00350B2A">
        <w:t>phosphoenol</w:t>
      </w:r>
      <w:proofErr w:type="spellEnd"/>
      <w:r w:rsidRPr="00350B2A">
        <w:t xml:space="preserve">- pyruvate </w:t>
      </w:r>
      <w:proofErr w:type="spellStart"/>
      <w:r w:rsidRPr="00350B2A">
        <w:t>carboxykinase</w:t>
      </w:r>
      <w:proofErr w:type="spellEnd"/>
      <w:r w:rsidRPr="00350B2A">
        <w:t xml:space="preserve">), glycogenolysis (glycogen phosphorylase), and net hepatic glucose output (glucokinase, glucose-6-phosphatase). However, considerable evidence from animal models of </w:t>
      </w:r>
      <w:r w:rsidR="00BE2431" w:rsidRPr="00350B2A">
        <w:t>T2DM</w:t>
      </w:r>
      <w:r w:rsidRPr="00350B2A">
        <w:t xml:space="preserve"> and some evidence in humans have implicated increased activity of PEPCK and G-6-Pase in the accelerated rate of hepatic glucose production (192-194).</w:t>
      </w:r>
    </w:p>
    <w:p w14:paraId="7039A893" w14:textId="77777777" w:rsidR="00A0755B" w:rsidRDefault="00A0755B" w:rsidP="00350B2A">
      <w:pPr>
        <w:pStyle w:val="BodyText"/>
        <w:spacing w:line="276" w:lineRule="auto"/>
        <w:ind w:left="0" w:firstLine="0"/>
      </w:pPr>
    </w:p>
    <w:p w14:paraId="3185766D" w14:textId="4F46F534" w:rsidR="00B24B58" w:rsidRPr="00350B2A" w:rsidRDefault="00766899" w:rsidP="00350B2A">
      <w:pPr>
        <w:pStyle w:val="BodyText"/>
        <w:spacing w:line="276" w:lineRule="auto"/>
        <w:ind w:left="0" w:firstLine="0"/>
      </w:pPr>
      <w:r w:rsidRPr="00350B2A">
        <w:t>R</w:t>
      </w:r>
      <w:r w:rsidR="00BF0BF5" w:rsidRPr="00350B2A">
        <w:t>ecent</w:t>
      </w:r>
      <w:r w:rsidR="00410FB0" w:rsidRPr="00350B2A">
        <w:t xml:space="preserve">ly, </w:t>
      </w:r>
      <w:r w:rsidR="00BF0BF5" w:rsidRPr="00350B2A">
        <w:t xml:space="preserve">changes in hypothalamic insulin signaling </w:t>
      </w:r>
      <w:r w:rsidR="00410FB0" w:rsidRPr="00350B2A">
        <w:t xml:space="preserve">have been </w:t>
      </w:r>
      <w:r w:rsidRPr="00350B2A">
        <w:t xml:space="preserve">shown </w:t>
      </w:r>
      <w:r w:rsidR="00410FB0" w:rsidRPr="00350B2A">
        <w:t xml:space="preserve">to </w:t>
      </w:r>
      <w:r w:rsidR="00BF0BF5" w:rsidRPr="00350B2A">
        <w:t>affect endogenou</w:t>
      </w:r>
      <w:r w:rsidRPr="00350B2A">
        <w:t>s</w:t>
      </w:r>
      <w:r w:rsidR="00BF0BF5" w:rsidRPr="00350B2A">
        <w:t xml:space="preserve"> glucose production. The activation of the insulin receptor in </w:t>
      </w:r>
      <w:r w:rsidR="00BF0BF5" w:rsidRPr="00350B2A">
        <w:rPr>
          <w:spacing w:val="-3"/>
        </w:rPr>
        <w:t xml:space="preserve">the </w:t>
      </w:r>
      <w:r w:rsidR="00BF0BF5" w:rsidRPr="00350B2A">
        <w:t xml:space="preserve">third cerebral ventricle </w:t>
      </w:r>
      <w:proofErr w:type="gramStart"/>
      <w:r w:rsidR="00BF0BF5" w:rsidRPr="00350B2A">
        <w:t>is capable of suppressing</w:t>
      </w:r>
      <w:proofErr w:type="gramEnd"/>
      <w:r w:rsidR="00BF0BF5" w:rsidRPr="00350B2A">
        <w:t xml:space="preserve"> glucose production, independent of plasma insulin or other counter-regulatory hormones.  Conversely, central antagonism </w:t>
      </w:r>
      <w:r w:rsidRPr="00350B2A">
        <w:t>t</w:t>
      </w:r>
      <w:r w:rsidR="00BF0BF5" w:rsidRPr="00350B2A">
        <w:t xml:space="preserve">o insulin signaling impairs the ability of circulating </w:t>
      </w:r>
      <w:r w:rsidR="00BF0BF5" w:rsidRPr="00350B2A">
        <w:lastRenderedPageBreak/>
        <w:t>insulin to inhibit glucose production (6A).</w:t>
      </w:r>
      <w:r w:rsidRPr="00350B2A">
        <w:t xml:space="preserve">  </w:t>
      </w:r>
      <w:r w:rsidR="00BF0BF5" w:rsidRPr="00350B2A">
        <w:t xml:space="preserve">These observations have raised the possibility that hypothalamic insulin resistance contributes to hyperglycemia in </w:t>
      </w:r>
      <w:r w:rsidR="00BE2431" w:rsidRPr="00350B2A">
        <w:t>T2DM</w:t>
      </w:r>
      <w:r w:rsidR="00BF0BF5" w:rsidRPr="00350B2A">
        <w:t>.</w:t>
      </w:r>
    </w:p>
    <w:p w14:paraId="681D129B" w14:textId="77777777" w:rsidR="00B24B58" w:rsidRPr="00350B2A" w:rsidRDefault="00B24B58" w:rsidP="00350B2A">
      <w:pPr>
        <w:pStyle w:val="BodyText"/>
        <w:spacing w:line="276" w:lineRule="auto"/>
        <w:ind w:left="0" w:firstLine="0"/>
      </w:pPr>
    </w:p>
    <w:p w14:paraId="3E5FAA70" w14:textId="77777777" w:rsidR="00B24B58" w:rsidRPr="00350B2A" w:rsidRDefault="00BF0BF5" w:rsidP="00350B2A">
      <w:pPr>
        <w:pStyle w:val="Heading1"/>
        <w:spacing w:line="276" w:lineRule="auto"/>
        <w:ind w:left="0"/>
        <w:rPr>
          <w:color w:val="00B050"/>
        </w:rPr>
      </w:pPr>
      <w:r w:rsidRPr="00350B2A">
        <w:rPr>
          <w:color w:val="00B050"/>
        </w:rPr>
        <w:t>The Role of the Kidney</w:t>
      </w:r>
    </w:p>
    <w:p w14:paraId="2E6B738B" w14:textId="77777777" w:rsidR="00A0755B" w:rsidRDefault="00A0755B" w:rsidP="00350B2A">
      <w:pPr>
        <w:pStyle w:val="BodyText"/>
        <w:spacing w:line="276" w:lineRule="auto"/>
        <w:ind w:left="0" w:firstLine="0"/>
      </w:pPr>
    </w:p>
    <w:p w14:paraId="771A5444" w14:textId="5915D720" w:rsidR="00B24B58" w:rsidRPr="00350B2A" w:rsidRDefault="00BF0BF5" w:rsidP="00350B2A">
      <w:pPr>
        <w:pStyle w:val="BodyText"/>
        <w:spacing w:line="276" w:lineRule="auto"/>
        <w:ind w:left="0" w:firstLine="0"/>
      </w:pPr>
      <w:r w:rsidRPr="00350B2A">
        <w:t xml:space="preserve">The kidney also has been shown to produce glucose and estimates of the renal contribution to total endogenous glucose production have varied from 5% to 20% (8,9,195). These varying estimates of the contribution of renal gluconeogenesis to total glucose production are largely related to the methodology employed to measure glucose production by the kidney (196). One unconfirmed study suggests that the rate of renal gluconeogenesis is increased in </w:t>
      </w:r>
      <w:r w:rsidR="00BE2431" w:rsidRPr="00350B2A">
        <w:t>T2DM</w:t>
      </w:r>
      <w:r w:rsidRPr="00350B2A">
        <w:t xml:space="preserve"> with fasting hyperglycemia (197). Arguing against this </w:t>
      </w:r>
      <w:proofErr w:type="gramStart"/>
      <w:r w:rsidRPr="00350B2A">
        <w:t>possibility are</w:t>
      </w:r>
      <w:proofErr w:type="gramEnd"/>
      <w:r w:rsidRPr="00350B2A">
        <w:t xml:space="preserve"> studies employing the hepatic vein catheter technique which have shown that </w:t>
      </w:r>
      <w:proofErr w:type="gramStart"/>
      <w:r w:rsidRPr="00350B2A">
        <w:t>all of</w:t>
      </w:r>
      <w:proofErr w:type="gramEnd"/>
      <w:r w:rsidRPr="00350B2A">
        <w:t xml:space="preserve"> the increase in total body</w:t>
      </w:r>
      <w:r w:rsidR="00090A17" w:rsidRPr="00350B2A">
        <w:t xml:space="preserve"> EGP</w:t>
      </w:r>
      <w:r w:rsidRPr="00350B2A">
        <w:t xml:space="preserve"> (measured with 3-</w:t>
      </w:r>
      <w:r w:rsidRPr="00350B2A">
        <w:rPr>
          <w:vertAlign w:val="superscript"/>
        </w:rPr>
        <w:t>3</w:t>
      </w:r>
      <w:r w:rsidRPr="00350B2A">
        <w:t xml:space="preserve">H-glucose) </w:t>
      </w:r>
      <w:r w:rsidRPr="00350B2A">
        <w:rPr>
          <w:spacing w:val="-3"/>
        </w:rPr>
        <w:t xml:space="preserve">in </w:t>
      </w:r>
      <w:r w:rsidR="00BE2431" w:rsidRPr="00350B2A">
        <w:t>T2DM</w:t>
      </w:r>
      <w:r w:rsidRPr="00350B2A">
        <w:t xml:space="preserve"> can be accounted for by increased hepatic glucose output (measured by the hepatic vein catheter technique) (3). A more relevant aspect on the role of the kidney in the dysregulation of glucose homeostasis in diabetes is the maintenance of hyperglycemia, which results from a maladaptive enhancement of the tubular glucose transport threshold (9A, 9B). </w:t>
      </w:r>
      <w:r w:rsidR="008A2522" w:rsidRPr="00350B2A">
        <w:t>It has been hypothesized that i</w:t>
      </w:r>
      <w:r w:rsidRPr="00350B2A">
        <w:t xml:space="preserve">n response to an elevated glucose load presented to the proximal tubular lumen, the sodium glucose co-transporter system increases its </w:t>
      </w:r>
      <w:proofErr w:type="spellStart"/>
      <w:r w:rsidRPr="00350B2A">
        <w:t>reab</w:t>
      </w:r>
      <w:r w:rsidR="00695C83" w:rsidRPr="00350B2A">
        <w:t>s</w:t>
      </w:r>
      <w:r w:rsidRPr="00350B2A">
        <w:t>orptive</w:t>
      </w:r>
      <w:proofErr w:type="spellEnd"/>
      <w:r w:rsidRPr="00350B2A">
        <w:t xml:space="preserve"> capacity by upregulating the SGLT-2 expression and kinetics (9C). </w:t>
      </w:r>
      <w:r w:rsidR="008A2522" w:rsidRPr="00350B2A">
        <w:t xml:space="preserve"> However, more recent studies conducted in humans who underwent unilateral nephrectomy </w:t>
      </w:r>
      <w:proofErr w:type="gramStart"/>
      <w:r w:rsidR="008A2522" w:rsidRPr="00350B2A">
        <w:t>were not able to</w:t>
      </w:r>
      <w:proofErr w:type="gramEnd"/>
      <w:r w:rsidR="008A2522" w:rsidRPr="00350B2A">
        <w:t xml:space="preserve"> confirm </w:t>
      </w:r>
      <w:r w:rsidR="00F12DE6" w:rsidRPr="00350B2A">
        <w:t xml:space="preserve">the </w:t>
      </w:r>
      <w:r w:rsidR="008A2522" w:rsidRPr="00350B2A">
        <w:t xml:space="preserve">over-expression of either SGLT-2 or SGLT-1 proteins in proximal renal tubules of patients with </w:t>
      </w:r>
      <w:r w:rsidR="00BE2431" w:rsidRPr="00350B2A">
        <w:t>T2DM</w:t>
      </w:r>
      <w:r w:rsidR="008A2522" w:rsidRPr="00350B2A">
        <w:t xml:space="preserve"> compared to non-diabetic controls (433, 434).  Th</w:t>
      </w:r>
      <w:r w:rsidR="001C4169" w:rsidRPr="00350B2A">
        <w:t xml:space="preserve">e </w:t>
      </w:r>
      <w:r w:rsidRPr="00350B2A">
        <w:t xml:space="preserve">augmented tubular glucose transport </w:t>
      </w:r>
      <w:r w:rsidR="008A2522" w:rsidRPr="00350B2A">
        <w:t xml:space="preserve">described in patients with type 1 and type 2 diabetes may result from a functional enhancement of the activity of these </w:t>
      </w:r>
      <w:r w:rsidR="001C4169" w:rsidRPr="00350B2A">
        <w:t>co</w:t>
      </w:r>
      <w:r w:rsidR="00F12DE6" w:rsidRPr="00350B2A">
        <w:t>-</w:t>
      </w:r>
      <w:r w:rsidR="001C4169" w:rsidRPr="00350B2A">
        <w:t>t</w:t>
      </w:r>
      <w:r w:rsidR="008A2522" w:rsidRPr="00350B2A">
        <w:t>ransporte</w:t>
      </w:r>
      <w:r w:rsidR="001C4169" w:rsidRPr="00350B2A">
        <w:t>rs</w:t>
      </w:r>
      <w:r w:rsidR="008A2522" w:rsidRPr="00350B2A">
        <w:t>. The elevated renal thre</w:t>
      </w:r>
      <w:r w:rsidRPr="00350B2A">
        <w:t xml:space="preserve">shold </w:t>
      </w:r>
      <w:r w:rsidR="008A2522" w:rsidRPr="00350B2A">
        <w:t xml:space="preserve">to plasma values between 220-250 mg/dl for </w:t>
      </w:r>
      <w:r w:rsidR="001C4169" w:rsidRPr="00350B2A">
        <w:t xml:space="preserve">the </w:t>
      </w:r>
      <w:r w:rsidR="008A2522" w:rsidRPr="00350B2A">
        <w:t xml:space="preserve">excretion of glucose into the urine </w:t>
      </w:r>
      <w:r w:rsidR="001C4169" w:rsidRPr="00350B2A">
        <w:t>in</w:t>
      </w:r>
      <w:r w:rsidR="008A2522" w:rsidRPr="00350B2A">
        <w:t xml:space="preserve"> these patients</w:t>
      </w:r>
      <w:r w:rsidR="001C4169" w:rsidRPr="00350B2A">
        <w:t>, th</w:t>
      </w:r>
      <w:r w:rsidR="00F12DE6" w:rsidRPr="00350B2A">
        <w:t>us</w:t>
      </w:r>
      <w:r w:rsidR="008A2522" w:rsidRPr="00350B2A">
        <w:t xml:space="preserve"> </w:t>
      </w:r>
      <w:r w:rsidR="001C4169" w:rsidRPr="00350B2A">
        <w:t>may be secondary to</w:t>
      </w:r>
      <w:r w:rsidR="00F12DE6" w:rsidRPr="00350B2A">
        <w:t xml:space="preserve"> </w:t>
      </w:r>
      <w:proofErr w:type="gramStart"/>
      <w:r w:rsidR="00F12DE6" w:rsidRPr="00350B2A">
        <w:t xml:space="preserve">a </w:t>
      </w:r>
      <w:r w:rsidR="001C4169" w:rsidRPr="00350B2A">
        <w:t>sustained</w:t>
      </w:r>
      <w:proofErr w:type="gramEnd"/>
      <w:r w:rsidR="001C4169" w:rsidRPr="00350B2A">
        <w:t xml:space="preserve"> hyperglycemia. If this is confirmed, the maladaptive process of </w:t>
      </w:r>
      <w:r w:rsidRPr="00350B2A">
        <w:t xml:space="preserve">recycling a substantial amount of glucose back into the peripheral circulation </w:t>
      </w:r>
      <w:r w:rsidR="001C4169" w:rsidRPr="00350B2A">
        <w:t>may be attenuated with near-normoglycemia, possibly reversible</w:t>
      </w:r>
      <w:r w:rsidRPr="00350B2A">
        <w:t xml:space="preserve">. </w:t>
      </w:r>
      <w:r w:rsidR="001C4169" w:rsidRPr="00350B2A">
        <w:t>In any case, t</w:t>
      </w:r>
      <w:r w:rsidRPr="00350B2A">
        <w:t>his contribution of the kidney to hyperglycemia in diabetic patients represents one additional pathogenic mechanism that has been</w:t>
      </w:r>
      <w:r w:rsidRPr="00350B2A">
        <w:rPr>
          <w:spacing w:val="-2"/>
        </w:rPr>
        <w:t xml:space="preserve"> </w:t>
      </w:r>
      <w:r w:rsidRPr="00350B2A">
        <w:t>underappreciated.</w:t>
      </w:r>
    </w:p>
    <w:p w14:paraId="481F9CC7" w14:textId="77777777" w:rsidR="00B24B58" w:rsidRPr="00350B2A" w:rsidRDefault="00B24B58" w:rsidP="00350B2A">
      <w:pPr>
        <w:pStyle w:val="BodyText"/>
        <w:spacing w:line="276" w:lineRule="auto"/>
        <w:ind w:left="0" w:firstLine="0"/>
      </w:pPr>
    </w:p>
    <w:p w14:paraId="7FCE63AB" w14:textId="77777777" w:rsidR="00B24B58" w:rsidRPr="00350B2A" w:rsidRDefault="00BF0BF5" w:rsidP="00350B2A">
      <w:pPr>
        <w:pStyle w:val="Heading1"/>
        <w:spacing w:line="276" w:lineRule="auto"/>
        <w:ind w:left="0"/>
        <w:rPr>
          <w:color w:val="00B050"/>
        </w:rPr>
      </w:pPr>
      <w:r w:rsidRPr="00350B2A">
        <w:rPr>
          <w:color w:val="00B050"/>
        </w:rPr>
        <w:t>Peripheral (Muscle) Glucose Uptake</w:t>
      </w:r>
    </w:p>
    <w:p w14:paraId="09D5B143" w14:textId="77777777" w:rsidR="00A0755B" w:rsidRDefault="00A0755B" w:rsidP="00350B2A">
      <w:pPr>
        <w:pStyle w:val="BodyText"/>
        <w:spacing w:line="276" w:lineRule="auto"/>
        <w:ind w:left="0" w:firstLine="0"/>
      </w:pPr>
    </w:p>
    <w:p w14:paraId="2BD28E1C" w14:textId="6B3C7808" w:rsidR="00B24B58" w:rsidRPr="00350B2A" w:rsidRDefault="00BF0BF5" w:rsidP="00350B2A">
      <w:pPr>
        <w:pStyle w:val="BodyText"/>
        <w:spacing w:line="276" w:lineRule="auto"/>
        <w:ind w:left="0" w:firstLine="0"/>
      </w:pPr>
      <w:r w:rsidRPr="00350B2A">
        <w:t xml:space="preserve">Muscle is the major site of glucose disposal in man (1,3-5,14). Under euglycemic hyperinsulinemic conditions, approximately 80% of total body glucose uptake occurs in skeletal muscle (1,3-5). Studies employing the euglycemic insulin clamp in combination with femoral artery/vein catheterization have examined the effect of insulin on leg glucose uptake in </w:t>
      </w:r>
      <w:r w:rsidR="00BE2431" w:rsidRPr="00350B2A">
        <w:t>subjects with T2DM</w:t>
      </w:r>
      <w:r w:rsidRPr="00350B2A">
        <w:t xml:space="preserve"> and control subjects (3). Since bone is metabolically inert with regards to carbohydrate metabolism and adipose tissue takes up less than 5% of an infused glucose load (17,198,199), muscle represents the major tissue responsible for leg glucose uptake.</w:t>
      </w:r>
    </w:p>
    <w:p w14:paraId="47A28CBB" w14:textId="77777777" w:rsidR="00090A17" w:rsidRPr="00350B2A" w:rsidRDefault="00090A17" w:rsidP="00350B2A">
      <w:pPr>
        <w:pStyle w:val="BodyText"/>
        <w:spacing w:line="276" w:lineRule="auto"/>
        <w:ind w:left="0" w:firstLine="0"/>
      </w:pPr>
    </w:p>
    <w:p w14:paraId="3F417F48" w14:textId="30D0D0FA" w:rsidR="00471D00" w:rsidRPr="00350B2A" w:rsidRDefault="00BF0BF5" w:rsidP="00350B2A">
      <w:pPr>
        <w:pStyle w:val="BodyText"/>
        <w:spacing w:line="276" w:lineRule="auto"/>
        <w:ind w:left="0" w:firstLine="0"/>
        <w:rPr>
          <w:b/>
        </w:rPr>
      </w:pPr>
      <w:r w:rsidRPr="00350B2A">
        <w:t xml:space="preserve">In response to a </w:t>
      </w:r>
      <w:proofErr w:type="gramStart"/>
      <w:r w:rsidRPr="00350B2A">
        <w:t>physiologic</w:t>
      </w:r>
      <w:proofErr w:type="gramEnd"/>
      <w:r w:rsidRPr="00350B2A">
        <w:t xml:space="preserve"> increase in plasma insulin concentration (~80-100 </w:t>
      </w:r>
      <w:proofErr w:type="spellStart"/>
      <w:r w:rsidRPr="00350B2A">
        <w:t>μU</w:t>
      </w:r>
      <w:proofErr w:type="spellEnd"/>
      <w:r w:rsidRPr="00350B2A">
        <w:t xml:space="preserve">/ml), leg (muscle) glucose uptake increases linearly, reaching a plateau value of 10 mg/kg leg </w:t>
      </w:r>
      <w:proofErr w:type="spellStart"/>
      <w:r w:rsidRPr="00350B2A">
        <w:t>wt</w:t>
      </w:r>
      <w:proofErr w:type="spellEnd"/>
      <w:r w:rsidRPr="00350B2A">
        <w:t xml:space="preserve"> per minute (3). In contrast, in lean subjects</w:t>
      </w:r>
      <w:r w:rsidR="00BE2431" w:rsidRPr="00350B2A">
        <w:t xml:space="preserve"> with T2DM</w:t>
      </w:r>
      <w:r w:rsidRPr="00350B2A">
        <w:t xml:space="preserve">, the onset of insulin action is delayed for~40 min and the ability of the hormone to stimulate leg glucose uptake is markedly blunted, even though the study is carried out for an additional 60 </w:t>
      </w:r>
      <w:r w:rsidRPr="00350B2A">
        <w:rPr>
          <w:spacing w:val="-3"/>
        </w:rPr>
        <w:t xml:space="preserve">min </w:t>
      </w:r>
      <w:r w:rsidRPr="00350B2A">
        <w:t xml:space="preserve">in the group </w:t>
      </w:r>
      <w:r w:rsidR="00BE2431" w:rsidRPr="00350B2A">
        <w:t>with T2DM</w:t>
      </w:r>
      <w:r w:rsidRPr="00350B2A">
        <w:t>to allow insulin to more fully express its biological effects (3). During the last hour of the insulin clamp study, the rate of glucose uptake was reduced by 50% in the group</w:t>
      </w:r>
      <w:r w:rsidR="00BE2431" w:rsidRPr="00350B2A">
        <w:t xml:space="preserve"> with T2DM</w:t>
      </w:r>
      <w:r w:rsidRPr="00350B2A">
        <w:t xml:space="preserve"> (3). These results provide conclusive evidence that the primary site of insulin resistance during euglycemic insulin clamp studies performed in subjects </w:t>
      </w:r>
      <w:r w:rsidR="007E34BE" w:rsidRPr="00350B2A">
        <w:t xml:space="preserve">with </w:t>
      </w:r>
      <w:r w:rsidR="007E34BE" w:rsidRPr="00350B2A">
        <w:lastRenderedPageBreak/>
        <w:t xml:space="preserve">T2DM </w:t>
      </w:r>
      <w:r w:rsidRPr="00350B2A">
        <w:t xml:space="preserve">resides in muscle tissue. Using the forearm and leg catheterization techniques (13,153,200,202), </w:t>
      </w:r>
      <w:proofErr w:type="gramStart"/>
      <w:r w:rsidRPr="00350B2A">
        <w:t>a number of</w:t>
      </w:r>
      <w:proofErr w:type="gramEnd"/>
      <w:r w:rsidRPr="00350B2A">
        <w:t xml:space="preserve"> investigators have demonstrated a decreased rate of insulin-mediated glucose uptake by peripheral tissues. The use of positron emission tomography (PET) scanning to quantitate leg glucose uptake </w:t>
      </w:r>
      <w:r w:rsidRPr="00350B2A">
        <w:rPr>
          <w:spacing w:val="-3"/>
        </w:rPr>
        <w:t xml:space="preserve">in </w:t>
      </w:r>
      <w:r w:rsidRPr="00350B2A">
        <w:t>subjects</w:t>
      </w:r>
      <w:r w:rsidR="00BE2431" w:rsidRPr="00350B2A">
        <w:t xml:space="preserve"> with T2DM</w:t>
      </w:r>
      <w:r w:rsidRPr="00350B2A">
        <w:t xml:space="preserve"> has provided additional support for the presence of severe muscle resistance to insulin </w:t>
      </w:r>
      <w:r w:rsidRPr="00350B2A">
        <w:rPr>
          <w:spacing w:val="-3"/>
        </w:rPr>
        <w:t xml:space="preserve">in </w:t>
      </w:r>
      <w:r w:rsidRPr="00350B2A">
        <w:t>diabetic subjects</w:t>
      </w:r>
      <w:r w:rsidRPr="00350B2A">
        <w:rPr>
          <w:spacing w:val="8"/>
        </w:rPr>
        <w:t xml:space="preserve"> </w:t>
      </w:r>
      <w:r w:rsidRPr="00350B2A">
        <w:t>(203).</w:t>
      </w:r>
      <w:r w:rsidR="00F313A3" w:rsidRPr="00350B2A">
        <w:t xml:space="preserve"> </w:t>
      </w:r>
      <w:r w:rsidR="00F313A3" w:rsidRPr="00350B2A">
        <w:rPr>
          <w:b/>
        </w:rPr>
        <w:t xml:space="preserve">  </w:t>
      </w:r>
    </w:p>
    <w:p w14:paraId="4EBCC413" w14:textId="77777777" w:rsidR="00471D00" w:rsidRPr="00350B2A" w:rsidRDefault="00471D00" w:rsidP="00350B2A">
      <w:pPr>
        <w:pStyle w:val="BodyText"/>
        <w:spacing w:line="276" w:lineRule="auto"/>
        <w:ind w:left="0" w:firstLine="0"/>
        <w:rPr>
          <w:b/>
        </w:rPr>
      </w:pPr>
    </w:p>
    <w:p w14:paraId="3ABADB5A" w14:textId="77777777" w:rsidR="00471D00" w:rsidRPr="00350B2A" w:rsidRDefault="00F313A3" w:rsidP="00350B2A">
      <w:pPr>
        <w:pStyle w:val="BodyText"/>
        <w:spacing w:line="276" w:lineRule="auto"/>
        <w:ind w:left="0" w:firstLine="0"/>
        <w:rPr>
          <w:b/>
          <w:color w:val="00B050"/>
        </w:rPr>
      </w:pPr>
      <w:r w:rsidRPr="00350B2A">
        <w:rPr>
          <w:b/>
          <w:color w:val="00B050"/>
        </w:rPr>
        <w:t xml:space="preserve">Vascular </w:t>
      </w:r>
      <w:r w:rsidR="00BD260E" w:rsidRPr="00350B2A">
        <w:rPr>
          <w:b/>
          <w:color w:val="00B050"/>
        </w:rPr>
        <w:t xml:space="preserve">and Myocardial </w:t>
      </w:r>
      <w:r w:rsidRPr="00350B2A">
        <w:rPr>
          <w:b/>
          <w:color w:val="00B050"/>
        </w:rPr>
        <w:t xml:space="preserve">Insulin Resistance </w:t>
      </w:r>
    </w:p>
    <w:p w14:paraId="5FAE9B06" w14:textId="77777777" w:rsidR="00525F76" w:rsidRDefault="00525F76" w:rsidP="00350B2A">
      <w:pPr>
        <w:pStyle w:val="BodyText"/>
        <w:spacing w:line="276" w:lineRule="auto"/>
        <w:ind w:left="0" w:firstLine="0"/>
      </w:pPr>
    </w:p>
    <w:p w14:paraId="2D7DEC5B" w14:textId="0F234CA2" w:rsidR="00BD260E" w:rsidRPr="00350B2A" w:rsidRDefault="00F313A3" w:rsidP="00350B2A">
      <w:pPr>
        <w:pStyle w:val="BodyText"/>
        <w:spacing w:line="276" w:lineRule="auto"/>
        <w:ind w:left="0" w:firstLine="0"/>
      </w:pPr>
      <w:r w:rsidRPr="00350B2A">
        <w:t xml:space="preserve">The first and rate-limiting step in insulin-mediated glucose disposal is the transit of insulin from </w:t>
      </w:r>
      <w:proofErr w:type="gramStart"/>
      <w:r w:rsidRPr="00350B2A">
        <w:t>the plasma</w:t>
      </w:r>
      <w:proofErr w:type="gramEnd"/>
      <w:r w:rsidRPr="00350B2A">
        <w:t xml:space="preserve"> to the muscle. </w:t>
      </w:r>
      <w:r w:rsidR="00336422">
        <w:t>The c</w:t>
      </w:r>
      <w:r w:rsidRPr="00350B2A">
        <w:t xml:space="preserve">rossing of insulin from the circulation into the muscle </w:t>
      </w:r>
      <w:proofErr w:type="spellStart"/>
      <w:r w:rsidRPr="00350B2A">
        <w:t>interstitium</w:t>
      </w:r>
      <w:proofErr w:type="spellEnd"/>
      <w:r w:rsidRPr="00350B2A">
        <w:t xml:space="preserve"> is governed by vascular endothelium. The t</w:t>
      </w:r>
      <w:proofErr w:type="spellStart"/>
      <w:r w:rsidRPr="00350B2A">
        <w:t>ransendothelial</w:t>
      </w:r>
      <w:proofErr w:type="spellEnd"/>
      <w:r w:rsidRPr="00350B2A">
        <w:t xml:space="preserve"> transport depends on the insulin receptor binding to the endothelial cell membrane and requires the activation of the nitric oxide synthase. The transport of insulin across the endothelial cell layer appears to involve a complex vesicular trafficking process, which is saturable. Insulin is known to promote capillary vasodilation particularly in the postprandial period to facilitate entry and distribution of fuel substrates, including glucose</w:t>
      </w:r>
      <w:r w:rsidR="0071146B" w:rsidRPr="00350B2A">
        <w:t xml:space="preserve">.  </w:t>
      </w:r>
      <w:r w:rsidRPr="00350B2A">
        <w:t>Several studies sampl</w:t>
      </w:r>
      <w:r w:rsidR="00B41011">
        <w:t>ed</w:t>
      </w:r>
      <w:r w:rsidRPr="00350B2A">
        <w:t xml:space="preserve"> lymph and interstitial glucose, using dialysis techniques, have suggested that a delay in insulin transfer from the plasma to the tissue may play an important role in the development of insulin resistance</w:t>
      </w:r>
      <w:r w:rsidR="0071146B" w:rsidRPr="00350B2A">
        <w:t xml:space="preserve"> (427-429). Thus, </w:t>
      </w:r>
      <w:r w:rsidRPr="00350B2A">
        <w:t>impairment of insulin action may be secondary to a decrease in capillary density [chronic situations] or to a defective increase in blood flow or micro-capillary recruitment [acute conditions]</w:t>
      </w:r>
      <w:r w:rsidR="0071146B" w:rsidRPr="00350B2A">
        <w:t xml:space="preserve"> (429)</w:t>
      </w:r>
      <w:r w:rsidRPr="00350B2A">
        <w:t xml:space="preserve">. These abnormalities have been described in obese insulin-resistant and in the skin flow response of patients with diabetes.  </w:t>
      </w:r>
    </w:p>
    <w:p w14:paraId="52E11EAC" w14:textId="77777777" w:rsidR="00BD260E" w:rsidRPr="00350B2A" w:rsidRDefault="00BD260E" w:rsidP="00350B2A">
      <w:pPr>
        <w:pStyle w:val="BodyText"/>
        <w:spacing w:line="276" w:lineRule="auto"/>
        <w:ind w:left="0" w:firstLine="0"/>
      </w:pPr>
    </w:p>
    <w:p w14:paraId="21628E7E" w14:textId="52D07343" w:rsidR="00A16F85" w:rsidRPr="00350B2A" w:rsidRDefault="00BD260E" w:rsidP="00350B2A">
      <w:pPr>
        <w:pStyle w:val="BodyText"/>
        <w:spacing w:line="276" w:lineRule="auto"/>
        <w:ind w:left="0" w:firstLine="0"/>
      </w:pPr>
      <w:r w:rsidRPr="00350B2A">
        <w:t xml:space="preserve">Myocardial insulin resistance translates to </w:t>
      </w:r>
      <w:r w:rsidR="009F44BC" w:rsidRPr="00350B2A">
        <w:t xml:space="preserve">abnormal </w:t>
      </w:r>
      <w:r w:rsidRPr="00350B2A">
        <w:t>intracellular signaling and reduced glucose oxidation rates in animal models of obesity (</w:t>
      </w:r>
      <w:r w:rsidR="00B7424D" w:rsidRPr="00350B2A">
        <w:t>435</w:t>
      </w:r>
      <w:r w:rsidRPr="00350B2A">
        <w:t>)</w:t>
      </w:r>
      <w:r w:rsidR="009F44BC" w:rsidRPr="00350B2A">
        <w:t xml:space="preserve">.  It </w:t>
      </w:r>
      <w:r w:rsidRPr="00350B2A">
        <w:t xml:space="preserve">adversely affects myocardial mechanical function and tolerance to ischemia and reperfusion.  </w:t>
      </w:r>
      <w:r w:rsidR="00935690" w:rsidRPr="00350B2A">
        <w:t xml:space="preserve">The heart is a dynamic organ that requires continuous energy in the form of ATP </w:t>
      </w:r>
      <w:proofErr w:type="gramStart"/>
      <w:r w:rsidR="00935690" w:rsidRPr="00350B2A">
        <w:t>in order to</w:t>
      </w:r>
      <w:proofErr w:type="gramEnd"/>
      <w:r w:rsidR="00935690" w:rsidRPr="00350B2A">
        <w:t xml:space="preserve"> meet contractile demands.  This is achieved via a constant supply of blood-borne oxidizable substrates.  The majority of ATP is derived from fatty acid oxidation [60-70%].  Glucose and lactate extracted from the circulation account for the remainder 30-40%.  However, when blood glucose and insulin levels are elevated, such as immediately after a meal, glucose becomes the major fuel for myocardial oxidation and, it may represent up to 70% of the total substrate oxidation by </w:t>
      </w:r>
      <w:r w:rsidR="00B41011" w:rsidRPr="00350B2A">
        <w:t>cardiomyocytes</w:t>
      </w:r>
      <w:r w:rsidR="00E56D7E" w:rsidRPr="00350B2A">
        <w:t>.  Long–chain fatty acids are taken up by the heart proportionately to circulating levels, via a passive facilitated transport.  Once inside the cytosol, they are degraded into acetyl-CoA moieties that enter the mitochondrial oxidative phosphorylation process.  The excess fatty acids are re-esterified to form diacyl- and triacyl-glycerides and</w:t>
      </w:r>
      <w:r w:rsidR="00B7424D" w:rsidRPr="00350B2A">
        <w:t>, these lipid intermediates are</w:t>
      </w:r>
      <w:r w:rsidR="00E56D7E" w:rsidRPr="00350B2A">
        <w:t xml:space="preserve"> stored </w:t>
      </w:r>
      <w:r w:rsidR="00B7424D" w:rsidRPr="00350B2A">
        <w:t xml:space="preserve">in the </w:t>
      </w:r>
      <w:r w:rsidR="00E56D7E" w:rsidRPr="00350B2A">
        <w:t xml:space="preserve">form </w:t>
      </w:r>
      <w:r w:rsidR="00FC3520" w:rsidRPr="00350B2A">
        <w:t xml:space="preserve">the </w:t>
      </w:r>
      <w:r w:rsidR="00E56D7E" w:rsidRPr="00350B2A">
        <w:t>myo-cellular lipid pool.</w:t>
      </w:r>
      <w:r w:rsidR="00A16F85" w:rsidRPr="00350B2A">
        <w:t xml:space="preserve">  Glucose enters the myocardial cells both via GLUT-1 passive and insulin-stimulated GLUT-4 active transport.  These are dictated by myocardial contraction demands and circulating insulin levels.  Intracellular glucose is phosphorylated </w:t>
      </w:r>
      <w:r w:rsidR="006775D5" w:rsidRPr="00350B2A">
        <w:t>and</w:t>
      </w:r>
      <w:r w:rsidR="00A16F85" w:rsidRPr="00350B2A">
        <w:t xml:space="preserve"> either stored as muscle glycogen or anaerobically oxidized to pyruvate. Under normal oxygen delivery, pyruvate is converted to acetyl-CoA, which enters mitochondrial oxidation.  In conditions of ischemia, low oxygen forces the conversion of pyruvate into lactate</w:t>
      </w:r>
      <w:r w:rsidR="00B7424D" w:rsidRPr="00350B2A">
        <w:t xml:space="preserve"> (435)</w:t>
      </w:r>
      <w:r w:rsidR="00A16F85" w:rsidRPr="00350B2A">
        <w:t xml:space="preserve">. </w:t>
      </w:r>
    </w:p>
    <w:p w14:paraId="5D0141BA" w14:textId="77777777" w:rsidR="00A16F85" w:rsidRPr="00350B2A" w:rsidRDefault="00A16F85" w:rsidP="00350B2A">
      <w:pPr>
        <w:pStyle w:val="BodyText"/>
        <w:spacing w:line="276" w:lineRule="auto"/>
        <w:ind w:left="0" w:firstLine="0"/>
      </w:pPr>
    </w:p>
    <w:p w14:paraId="14436121" w14:textId="79D9546F" w:rsidR="00F313A3" w:rsidRPr="00350B2A" w:rsidRDefault="00D9732C" w:rsidP="00350B2A">
      <w:pPr>
        <w:pStyle w:val="BodyText"/>
        <w:spacing w:line="276" w:lineRule="auto"/>
        <w:ind w:left="0" w:firstLine="0"/>
      </w:pPr>
      <w:r w:rsidRPr="00350B2A">
        <w:t xml:space="preserve">It is believed that myocardial insulin resistance with typical defects in glucose transport and oxidation develops, in part, because of an excess supply of fatty acids. In addition to </w:t>
      </w:r>
      <w:proofErr w:type="gramStart"/>
      <w:r w:rsidRPr="00350B2A">
        <w:t>a direct</w:t>
      </w:r>
      <w:proofErr w:type="gramEnd"/>
      <w:r w:rsidRPr="00350B2A">
        <w:t xml:space="preserve"> competition with glucose utilization, there is evidence that the accumulation of intracellular lipid intermediates interferes with insulin signaling. </w:t>
      </w:r>
      <w:r w:rsidR="00BD260E" w:rsidRPr="00350B2A">
        <w:t xml:space="preserve">The molecular defects responsible for the insulin resistance in the cardiomyocytes </w:t>
      </w:r>
      <w:r w:rsidRPr="00350B2A">
        <w:t>are</w:t>
      </w:r>
      <w:r w:rsidR="00BD260E" w:rsidRPr="00350B2A">
        <w:t xml:space="preserve"> analogous to the skeletal muscle. </w:t>
      </w:r>
      <w:r w:rsidRPr="00350B2A">
        <w:t xml:space="preserve">The local generation of reactive oxygen species and other elements also participate in obstructing insulin action. Although </w:t>
      </w:r>
      <w:r w:rsidRPr="00350B2A">
        <w:lastRenderedPageBreak/>
        <w:t>the cellular and m</w:t>
      </w:r>
      <w:r w:rsidR="00BD260E" w:rsidRPr="00350B2A">
        <w:t>etabo</w:t>
      </w:r>
      <w:r w:rsidR="009F44BC" w:rsidRPr="00350B2A">
        <w:t xml:space="preserve">lic manifestations may be </w:t>
      </w:r>
      <w:r w:rsidRPr="00350B2A">
        <w:t xml:space="preserve">similar, </w:t>
      </w:r>
      <w:r w:rsidR="009F44BC" w:rsidRPr="00350B2A">
        <w:t xml:space="preserve">the </w:t>
      </w:r>
      <w:r w:rsidRPr="00350B2A">
        <w:t xml:space="preserve">consequences of insulin resistance in the </w:t>
      </w:r>
      <w:r w:rsidR="009F44BC" w:rsidRPr="00350B2A">
        <w:t xml:space="preserve">heart muscle </w:t>
      </w:r>
      <w:r w:rsidR="00F415BE" w:rsidRPr="00350B2A">
        <w:t>tend</w:t>
      </w:r>
      <w:r w:rsidR="009F44BC" w:rsidRPr="00350B2A">
        <w:t xml:space="preserve"> to express </w:t>
      </w:r>
      <w:r w:rsidRPr="00350B2A">
        <w:t xml:space="preserve">with </w:t>
      </w:r>
      <w:r w:rsidR="009F44BC" w:rsidRPr="00350B2A">
        <w:t xml:space="preserve">lower tolerance for ischemia </w:t>
      </w:r>
      <w:r w:rsidRPr="00350B2A">
        <w:t>and</w:t>
      </w:r>
      <w:r w:rsidR="009F44BC" w:rsidRPr="00350B2A">
        <w:t xml:space="preserve"> poor mechanical function.  Consequently, patients with insulin resistance are susceptible to earlier and more severe cardiovascular complications.    </w:t>
      </w:r>
    </w:p>
    <w:p w14:paraId="77F1D952" w14:textId="77777777" w:rsidR="00F313A3" w:rsidRPr="00350B2A" w:rsidRDefault="00F313A3" w:rsidP="00350B2A">
      <w:pPr>
        <w:pStyle w:val="BodyText"/>
        <w:spacing w:line="276" w:lineRule="auto"/>
        <w:ind w:left="0" w:firstLine="0"/>
      </w:pPr>
    </w:p>
    <w:p w14:paraId="142B10AF" w14:textId="77777777" w:rsidR="00B24B58" w:rsidRPr="00350B2A" w:rsidRDefault="00BF0BF5" w:rsidP="00350B2A">
      <w:pPr>
        <w:pStyle w:val="Heading1"/>
        <w:spacing w:line="276" w:lineRule="auto"/>
        <w:ind w:left="0"/>
        <w:rPr>
          <w:color w:val="00B050"/>
        </w:rPr>
      </w:pPr>
      <w:r w:rsidRPr="00350B2A">
        <w:rPr>
          <w:color w:val="00B050"/>
        </w:rPr>
        <w:t>Splanchnic (Hepatic) Glucose Uptake</w:t>
      </w:r>
    </w:p>
    <w:p w14:paraId="27A87DC4" w14:textId="77777777" w:rsidR="00525F76" w:rsidRDefault="00525F76" w:rsidP="00350B2A">
      <w:pPr>
        <w:pStyle w:val="BodyText"/>
        <w:spacing w:line="276" w:lineRule="auto"/>
        <w:ind w:left="0" w:firstLine="0"/>
      </w:pPr>
    </w:p>
    <w:p w14:paraId="532BC0A5" w14:textId="487E12EA" w:rsidR="00B24B58" w:rsidRPr="00350B2A" w:rsidRDefault="00BF0BF5" w:rsidP="00350B2A">
      <w:pPr>
        <w:pStyle w:val="BodyText"/>
        <w:spacing w:line="276" w:lineRule="auto"/>
        <w:ind w:left="0" w:firstLine="0"/>
      </w:pPr>
      <w:r w:rsidRPr="00350B2A">
        <w:t>In humans, it is difficult to catheterize the portal vein, and glucose disposal by the liver has not been examined directly. Using the hepatic vein catheterization technique in combination with</w:t>
      </w:r>
      <w:r w:rsidRPr="00350B2A">
        <w:rPr>
          <w:spacing w:val="-23"/>
        </w:rPr>
        <w:t xml:space="preserve"> </w:t>
      </w:r>
      <w:r w:rsidRPr="00350B2A">
        <w:t>the euglycemic insulin clamp, the contribution of the splanchnic (liver plus gastrointestinal) tissues to overall glucose homeostasis has been examined in lean subjects</w:t>
      </w:r>
      <w:r w:rsidR="00BE2431" w:rsidRPr="00350B2A">
        <w:t xml:space="preserve"> with T2DM</w:t>
      </w:r>
      <w:r w:rsidRPr="00350B2A">
        <w:t xml:space="preserve"> with mild</w:t>
      </w:r>
      <w:r w:rsidRPr="00350B2A">
        <w:rPr>
          <w:spacing w:val="-20"/>
        </w:rPr>
        <w:t xml:space="preserve"> </w:t>
      </w:r>
      <w:r w:rsidRPr="00350B2A">
        <w:t>to</w:t>
      </w:r>
      <w:r w:rsidR="00DD5B54" w:rsidRPr="00350B2A">
        <w:t xml:space="preserve"> </w:t>
      </w:r>
      <w:r w:rsidRPr="00350B2A">
        <w:t>moderate fasting hyperglycemia (3). In the post</w:t>
      </w:r>
      <w:r w:rsidR="00DD5B54" w:rsidRPr="00350B2A">
        <w:t>-</w:t>
      </w:r>
      <w:r w:rsidRPr="00350B2A">
        <w:t>absorptive state, there is a net release of glucose from the splanchnic area (i.e., negative balance) in both control and subjects</w:t>
      </w:r>
      <w:r w:rsidR="00BE2431" w:rsidRPr="00350B2A">
        <w:t xml:space="preserve"> with T2DM</w:t>
      </w:r>
      <w:r w:rsidRPr="00350B2A">
        <w:t>, reflecting glucose production by the liver. In response to insulin, splanchnic glucose output is promptly suppressed (reflecting the inhibition of HGP) and, by 20 min, the net glucose balance across the splanchnic region declines to zero (i.e., there was no net uptake or release) (3). After 2 h of sustained hyperinsulinemia, there is a small net uptake of glucose (~0.5 mg.kg</w:t>
      </w:r>
      <w:r w:rsidRPr="00350B2A">
        <w:rPr>
          <w:vertAlign w:val="superscript"/>
        </w:rPr>
        <w:t>-</w:t>
      </w:r>
      <w:r w:rsidRPr="00350B2A">
        <w:t xml:space="preserve"> </w:t>
      </w:r>
      <w:r w:rsidRPr="00350B2A">
        <w:rPr>
          <w:vertAlign w:val="superscript"/>
        </w:rPr>
        <w:t>1</w:t>
      </w:r>
      <w:r w:rsidRPr="00350B2A">
        <w:t>.min</w:t>
      </w:r>
      <w:r w:rsidRPr="00350B2A">
        <w:rPr>
          <w:vertAlign w:val="superscript"/>
        </w:rPr>
        <w:t>-1</w:t>
      </w:r>
      <w:r w:rsidRPr="00350B2A">
        <w:t xml:space="preserve">) by the splanchnic area (i.e., positive balance). This uptake is virtually identical to the rate of splanchnic glucose uptake observed in the basal state, indicating that the splanchnic tissues, like the brain, are insensitive to insulin at least with respect to the stimulation of glucose uptake (3,5,6,175). There was no difference between diabetic and control subjects </w:t>
      </w:r>
      <w:r w:rsidR="00DD5B54" w:rsidRPr="00350B2A">
        <w:t>for</w:t>
      </w:r>
      <w:r w:rsidRPr="00350B2A">
        <w:t xml:space="preserve"> glucose taken up by the splanchnic tissues at any time during the insulin clamp study (3).</w:t>
      </w:r>
    </w:p>
    <w:p w14:paraId="508A6730" w14:textId="77777777" w:rsidR="00B24B58" w:rsidRPr="00350B2A" w:rsidRDefault="00B24B58" w:rsidP="00350B2A">
      <w:pPr>
        <w:pStyle w:val="BodyText"/>
        <w:spacing w:line="276" w:lineRule="auto"/>
        <w:ind w:left="0" w:firstLine="0"/>
      </w:pPr>
    </w:p>
    <w:p w14:paraId="68A56FD5" w14:textId="7A47A48D" w:rsidR="00B24B58" w:rsidRPr="00350B2A" w:rsidRDefault="00BF0BF5" w:rsidP="00350B2A">
      <w:pPr>
        <w:pStyle w:val="BodyText"/>
        <w:spacing w:line="276" w:lineRule="auto"/>
        <w:ind w:left="0" w:firstLine="0"/>
      </w:pPr>
      <w:r w:rsidRPr="00350B2A">
        <w:t xml:space="preserve">The results of these studies illustrate another important point: namely, that under conditions of euglycemic hyperinsulinemia, very little of the infused glucose is taken up by the splanchnic (and therefore hepatic) tissues (3,5,6,175). During the insulin clamp, the rate of </w:t>
      </w:r>
      <w:proofErr w:type="gramStart"/>
      <w:r w:rsidRPr="00350B2A">
        <w:t>whole body</w:t>
      </w:r>
      <w:proofErr w:type="gramEnd"/>
      <w:r w:rsidRPr="00350B2A">
        <w:t xml:space="preserve"> glucose uptake averaged 7 mg.kg</w:t>
      </w:r>
      <w:r w:rsidRPr="00350B2A">
        <w:rPr>
          <w:vertAlign w:val="superscript"/>
        </w:rPr>
        <w:t>-1</w:t>
      </w:r>
      <w:r w:rsidRPr="00350B2A">
        <w:t>.min</w:t>
      </w:r>
      <w:r w:rsidRPr="00350B2A">
        <w:rPr>
          <w:vertAlign w:val="superscript"/>
        </w:rPr>
        <w:t>-1</w:t>
      </w:r>
      <w:r w:rsidRPr="00350B2A">
        <w:t xml:space="preserve"> and of this, only 0.5 mg.kg</w:t>
      </w:r>
      <w:r w:rsidRPr="00350B2A">
        <w:rPr>
          <w:vertAlign w:val="superscript"/>
        </w:rPr>
        <w:t>-1</w:t>
      </w:r>
      <w:r w:rsidRPr="00350B2A">
        <w:t>.min</w:t>
      </w:r>
      <w:r w:rsidRPr="00350B2A">
        <w:rPr>
          <w:vertAlign w:val="superscript"/>
        </w:rPr>
        <w:t>-1</w:t>
      </w:r>
      <w:r w:rsidRPr="00350B2A">
        <w:t xml:space="preserve"> or 7%, was disposed of by the splanchnic region. Because the difference in insulin-mediated total body glucose uptake between the </w:t>
      </w:r>
      <w:r w:rsidR="00C9738C" w:rsidRPr="00350B2A">
        <w:t>T2DM</w:t>
      </w:r>
      <w:r w:rsidRPr="00350B2A">
        <w:t xml:space="preserve"> and control groups during the euglycemic insulin clamp study was 2.5 mg.kg</w:t>
      </w:r>
      <w:r w:rsidRPr="00350B2A">
        <w:rPr>
          <w:vertAlign w:val="superscript"/>
        </w:rPr>
        <w:t>-1</w:t>
      </w:r>
      <w:r w:rsidRPr="00350B2A">
        <w:t>.min</w:t>
      </w:r>
      <w:r w:rsidRPr="00350B2A">
        <w:rPr>
          <w:vertAlign w:val="superscript"/>
        </w:rPr>
        <w:t>-1</w:t>
      </w:r>
      <w:r w:rsidRPr="00350B2A">
        <w:t xml:space="preserve">, from a purely quantitative standpoint it is obvious that a defect in splanchnic (hepatic) glucose removal never could account for the magnitude of impairment in total body glucose uptake following intravenous glucose/insulin administration. However, after glucose ingestion, the oral route of administration and the resultant hyperglycemia conspire to enhance splanchnic (hepatic) glucose uptake (6,7,11,12,16,26,175) and, under these conditions, diminished hepatic glucose uptake has been shown to contribute to the impairment in glucose tolerance in </w:t>
      </w:r>
      <w:r w:rsidR="00C9738C" w:rsidRPr="00350B2A">
        <w:t>T2DM</w:t>
      </w:r>
      <w:r w:rsidRPr="00350B2A">
        <w:t xml:space="preserve"> (see discussion below) (6,204,205).</w:t>
      </w:r>
    </w:p>
    <w:p w14:paraId="2DC01E97" w14:textId="77777777" w:rsidR="00410FB0" w:rsidRPr="00350B2A" w:rsidRDefault="00410FB0" w:rsidP="00350B2A">
      <w:pPr>
        <w:pStyle w:val="BodyText"/>
        <w:spacing w:line="276" w:lineRule="auto"/>
        <w:ind w:left="0" w:firstLine="0"/>
      </w:pPr>
    </w:p>
    <w:p w14:paraId="3E624306" w14:textId="77777777" w:rsidR="00B24B58" w:rsidRPr="00350B2A" w:rsidRDefault="00BF0BF5" w:rsidP="00350B2A">
      <w:pPr>
        <w:pStyle w:val="Heading1"/>
        <w:spacing w:line="276" w:lineRule="auto"/>
        <w:ind w:left="0"/>
        <w:rPr>
          <w:color w:val="00B050"/>
        </w:rPr>
      </w:pPr>
      <w:r w:rsidRPr="00350B2A">
        <w:rPr>
          <w:color w:val="00B050"/>
        </w:rPr>
        <w:t>Summary: Whole Body Glucose</w:t>
      </w:r>
      <w:r w:rsidRPr="00350B2A">
        <w:rPr>
          <w:color w:val="00B050"/>
          <w:spacing w:val="-7"/>
        </w:rPr>
        <w:t xml:space="preserve"> </w:t>
      </w:r>
      <w:r w:rsidRPr="00350B2A">
        <w:rPr>
          <w:color w:val="00B050"/>
        </w:rPr>
        <w:t>Utilization</w:t>
      </w:r>
    </w:p>
    <w:p w14:paraId="04FEB93F" w14:textId="77777777" w:rsidR="00525F76" w:rsidRDefault="00525F76" w:rsidP="00350B2A">
      <w:pPr>
        <w:pStyle w:val="BodyText"/>
        <w:spacing w:line="276" w:lineRule="auto"/>
        <w:ind w:left="0" w:firstLine="0"/>
      </w:pPr>
    </w:p>
    <w:p w14:paraId="5AB2118C" w14:textId="2E85A412" w:rsidR="00410FB0" w:rsidRPr="00350B2A" w:rsidRDefault="00BF0BF5" w:rsidP="00350B2A">
      <w:pPr>
        <w:pStyle w:val="BodyText"/>
        <w:spacing w:line="276" w:lineRule="auto"/>
        <w:ind w:left="0" w:firstLine="0"/>
      </w:pPr>
      <w:r w:rsidRPr="00350B2A">
        <w:t xml:space="preserve">Insulin-mediated whole body glucose utilization during the euglycemic insulin clamp represents essentially skeletal muscle glucose utilization. There is a noticeable decrease </w:t>
      </w:r>
      <w:r w:rsidR="00B208D5" w:rsidRPr="00350B2A">
        <w:t>in</w:t>
      </w:r>
      <w:r w:rsidRPr="00350B2A">
        <w:t xml:space="preserve"> glucose taken up in the body in </w:t>
      </w:r>
      <w:r w:rsidR="00DD5B54" w:rsidRPr="00350B2A">
        <w:t xml:space="preserve">T2DM </w:t>
      </w:r>
      <w:r w:rsidRPr="00350B2A">
        <w:t>patients compared with non-diabetic subjects. On the other hand, net splanchnic glucose uptake, quantitated by the hepatic venous catheterization technique, is similar in both groups and averaged 0.5 mg.kg</w:t>
      </w:r>
      <w:r w:rsidRPr="00350B2A">
        <w:rPr>
          <w:vertAlign w:val="superscript"/>
        </w:rPr>
        <w:t>-1</w:t>
      </w:r>
      <w:r w:rsidRPr="00350B2A">
        <w:t>.min</w:t>
      </w:r>
      <w:r w:rsidRPr="00350B2A">
        <w:rPr>
          <w:vertAlign w:val="superscript"/>
        </w:rPr>
        <w:t>-1</w:t>
      </w:r>
      <w:r w:rsidRPr="00350B2A">
        <w:t>. Adipose tissue glucose uptake accounts for less than 5% of total glucose disposal (17,198,199). Brain glucose uptake, estimated to be 1.0-1.2 mg.kg</w:t>
      </w:r>
      <w:r w:rsidRPr="00350B2A">
        <w:rPr>
          <w:vertAlign w:val="superscript"/>
        </w:rPr>
        <w:t>-1</w:t>
      </w:r>
      <w:r w:rsidRPr="00350B2A">
        <w:t>.min</w:t>
      </w:r>
      <w:r w:rsidRPr="00350B2A">
        <w:rPr>
          <w:vertAlign w:val="superscript"/>
        </w:rPr>
        <w:t>-1</w:t>
      </w:r>
      <w:r w:rsidRPr="00350B2A">
        <w:t xml:space="preserve"> in the post</w:t>
      </w:r>
      <w:r w:rsidR="00DD5B54" w:rsidRPr="00350B2A">
        <w:t>-</w:t>
      </w:r>
      <w:r w:rsidRPr="00350B2A">
        <w:t>absorptive state (2,169,206), is unaffected by hyperinsulinemia (169). Muscle glucose uptake (extrapolated from leg catheterization data) in control subjects accounts for ~75-80% of the total glucose uptake (1,3,4). In subjects</w:t>
      </w:r>
      <w:r w:rsidR="00C9738C" w:rsidRPr="00350B2A">
        <w:t xml:space="preserve"> with T2DM</w:t>
      </w:r>
      <w:r w:rsidRPr="00350B2A">
        <w:t xml:space="preserve">, the largest part of the </w:t>
      </w:r>
      <w:r w:rsidRPr="00350B2A">
        <w:lastRenderedPageBreak/>
        <w:t>impairment in insulin-mediated glucose uptake is accounted for by a defect in muscle glucose disposal. Even if adipose tissue of subjects</w:t>
      </w:r>
      <w:r w:rsidR="00C9738C" w:rsidRPr="00350B2A">
        <w:t xml:space="preserve"> with T2DM</w:t>
      </w:r>
      <w:r w:rsidRPr="00350B2A">
        <w:t xml:space="preserve"> took up absolutely no glucose, it could, at best, explain only a small fraction of the defect in whole body glucose</w:t>
      </w:r>
      <w:r w:rsidRPr="00350B2A">
        <w:rPr>
          <w:spacing w:val="-6"/>
        </w:rPr>
        <w:t xml:space="preserve"> </w:t>
      </w:r>
      <w:r w:rsidRPr="00350B2A">
        <w:t>metabolism.</w:t>
      </w:r>
    </w:p>
    <w:p w14:paraId="7C5815ED" w14:textId="77777777" w:rsidR="00410FB0" w:rsidRPr="00350B2A" w:rsidRDefault="00410FB0" w:rsidP="00350B2A">
      <w:pPr>
        <w:pStyle w:val="BodyText"/>
        <w:spacing w:line="276" w:lineRule="auto"/>
        <w:ind w:left="0" w:firstLine="0"/>
      </w:pPr>
    </w:p>
    <w:p w14:paraId="5A4E1EC8" w14:textId="77777777" w:rsidR="00410FB0" w:rsidRPr="00350B2A" w:rsidRDefault="00BF0BF5" w:rsidP="00350B2A">
      <w:pPr>
        <w:pStyle w:val="BodyText"/>
        <w:spacing w:line="276" w:lineRule="auto"/>
        <w:ind w:left="0" w:firstLine="0"/>
        <w:rPr>
          <w:b/>
          <w:color w:val="00B050"/>
        </w:rPr>
      </w:pPr>
      <w:r w:rsidRPr="00350B2A">
        <w:rPr>
          <w:b/>
          <w:color w:val="00B050"/>
        </w:rPr>
        <w:t xml:space="preserve">Glucose Disposal </w:t>
      </w:r>
      <w:r w:rsidR="0081672A" w:rsidRPr="00350B2A">
        <w:rPr>
          <w:b/>
          <w:color w:val="00B050"/>
        </w:rPr>
        <w:t>during</w:t>
      </w:r>
      <w:r w:rsidRPr="00350B2A">
        <w:rPr>
          <w:b/>
          <w:color w:val="00B050"/>
        </w:rPr>
        <w:t xml:space="preserve"> OGTT</w:t>
      </w:r>
    </w:p>
    <w:p w14:paraId="3C431FC5" w14:textId="77777777" w:rsidR="00525F76" w:rsidRDefault="00525F76" w:rsidP="00350B2A">
      <w:pPr>
        <w:pStyle w:val="BodyText"/>
        <w:spacing w:line="276" w:lineRule="auto"/>
        <w:ind w:left="0" w:firstLine="0"/>
      </w:pPr>
    </w:p>
    <w:p w14:paraId="01FFB7E6" w14:textId="3B1553F8" w:rsidR="00B24B58" w:rsidRPr="00350B2A" w:rsidRDefault="00BF0BF5" w:rsidP="00350B2A">
      <w:pPr>
        <w:pStyle w:val="BodyText"/>
        <w:spacing w:line="276" w:lineRule="auto"/>
        <w:ind w:left="0" w:firstLine="0"/>
      </w:pPr>
      <w:r w:rsidRPr="00350B2A">
        <w:t xml:space="preserve">In </w:t>
      </w:r>
      <w:r w:rsidR="00DD5B54" w:rsidRPr="00350B2A">
        <w:t>everyday</w:t>
      </w:r>
      <w:r w:rsidRPr="00350B2A">
        <w:t xml:space="preserve"> life, the gastrointestinal tract represents the normal route of glucose entry into the body. However, the assessment of tissue glucose disposal following glucose ingestion presents a challenge because of the difficulties in quantitating the rate of glucose absorption, suppression of hepatic glucose production, and organ (liver and muscle) glucose uptake. Moreover, because the plasma glucose and insulin concentrations are changing simultaneously, it is difficult to draw conclusions about insulin secretion or insulin sensitivity.</w:t>
      </w:r>
    </w:p>
    <w:p w14:paraId="4A3EB2D8" w14:textId="77777777" w:rsidR="00B24B58" w:rsidRPr="00350B2A" w:rsidRDefault="00B24B58" w:rsidP="00350B2A">
      <w:pPr>
        <w:pStyle w:val="BodyText"/>
        <w:spacing w:line="276" w:lineRule="auto"/>
        <w:ind w:left="0" w:firstLine="0"/>
      </w:pPr>
    </w:p>
    <w:p w14:paraId="625FDC77" w14:textId="77777777" w:rsidR="00B24B58" w:rsidRPr="00350B2A" w:rsidRDefault="00BF0BF5" w:rsidP="00350B2A">
      <w:pPr>
        <w:pStyle w:val="BodyText"/>
        <w:spacing w:line="276" w:lineRule="auto"/>
        <w:ind w:left="0" w:firstLine="0"/>
      </w:pPr>
      <w:r w:rsidRPr="00350B2A">
        <w:t xml:space="preserve">To address these issues, </w:t>
      </w:r>
      <w:proofErr w:type="spellStart"/>
      <w:r w:rsidRPr="00350B2A">
        <w:t>Ferrannini</w:t>
      </w:r>
      <w:proofErr w:type="spellEnd"/>
      <w:r w:rsidRPr="00350B2A">
        <w:t>, DeFronzo, and colleagues (7,11,12,205) administered oral glucose to healthy control subjects in combination with hepatic vein catheterization to examine splanchnic glucose metabolism. The oral glucose load and endogenous glucose pool were labeled with [1-</w:t>
      </w:r>
      <w:r w:rsidRPr="00350B2A">
        <w:rPr>
          <w:vertAlign w:val="superscript"/>
        </w:rPr>
        <w:t>14</w:t>
      </w:r>
      <w:r w:rsidRPr="00350B2A">
        <w:t>C]glucose and [3-</w:t>
      </w:r>
      <w:r w:rsidRPr="00350B2A">
        <w:rPr>
          <w:vertAlign w:val="superscript"/>
        </w:rPr>
        <w:t>3</w:t>
      </w:r>
      <w:r w:rsidRPr="00350B2A">
        <w:t>H]glucose, respectively, to quantitate total body glucose disposal (from tritiated glucose turnover) and endogenous HGP (difference between the total rate of glucose appearance, as measured with tritiated glucose, and the rate of oral glucose appearance, as measured with [1-</w:t>
      </w:r>
      <w:r w:rsidRPr="00350B2A">
        <w:rPr>
          <w:vertAlign w:val="superscript"/>
        </w:rPr>
        <w:t>14</w:t>
      </w:r>
      <w:r w:rsidRPr="00350B2A">
        <w:t>C]glucose).</w:t>
      </w:r>
    </w:p>
    <w:p w14:paraId="1299A377" w14:textId="77777777" w:rsidR="00B24B58" w:rsidRPr="00350B2A" w:rsidRDefault="00B24B58" w:rsidP="00350B2A">
      <w:pPr>
        <w:pStyle w:val="BodyText"/>
        <w:spacing w:line="276" w:lineRule="auto"/>
        <w:ind w:left="0" w:firstLine="0"/>
      </w:pPr>
    </w:p>
    <w:p w14:paraId="2B20C4BA" w14:textId="77777777" w:rsidR="00B24B58" w:rsidRPr="00350B2A" w:rsidRDefault="00BF0BF5" w:rsidP="00350B2A">
      <w:pPr>
        <w:pStyle w:val="BodyText"/>
        <w:spacing w:line="276" w:lineRule="auto"/>
        <w:ind w:left="0" w:firstLine="0"/>
      </w:pPr>
      <w:r w:rsidRPr="00350B2A">
        <w:t>During the 3.5 h after glucose (68 g) ingestion: (</w:t>
      </w:r>
      <w:proofErr w:type="spellStart"/>
      <w:r w:rsidRPr="00350B2A">
        <w:t>i</w:t>
      </w:r>
      <w:proofErr w:type="spellEnd"/>
      <w:r w:rsidRPr="00350B2A">
        <w:t>) 19 g, or 28%, or the oral load was taken up by splanchnic tissues; (ii) 48 g, or 72%, was disposed of by peripheral (non-splanchnic) tissues; (iii) of the 48 g taken up by peripheral tissues, the brain (an insulin-independent tissue) accounted for ~15 g (~1 mg.kg</w:t>
      </w:r>
      <w:r w:rsidRPr="00350B2A">
        <w:rPr>
          <w:vertAlign w:val="superscript"/>
        </w:rPr>
        <w:t>-1</w:t>
      </w:r>
      <w:r w:rsidRPr="00350B2A">
        <w:t>.min</w:t>
      </w:r>
      <w:r w:rsidRPr="00350B2A">
        <w:rPr>
          <w:vertAlign w:val="superscript"/>
        </w:rPr>
        <w:t>-1</w:t>
      </w:r>
      <w:r w:rsidRPr="00350B2A">
        <w:t>), or 22%, of the total glucose load (12); (iv) basal HGP declined by 53%. Similar percentages for splanchnic glucose uptake (24%-29%) and suppression of HGP (50%-60%) in normal subjects have been reported by other investigators (13,204,207-209). The contribution of skeletal muscle to the disposal of an oral glucose load has been reported to vary from a low of 26% (207) to a high of 56% (208), with a mean of 45% (11,13,207-209). These results emphasize several important differences between oral and intravenous glucose administration</w:t>
      </w:r>
      <w:r w:rsidR="00DD5B54" w:rsidRPr="00350B2A">
        <w:t>. After glucose ingestion: (</w:t>
      </w:r>
      <w:proofErr w:type="spellStart"/>
      <w:r w:rsidR="00DD5B54" w:rsidRPr="00350B2A">
        <w:t>i</w:t>
      </w:r>
      <w:proofErr w:type="spellEnd"/>
      <w:r w:rsidR="00DD5B54" w:rsidRPr="00350B2A">
        <w:t>) E</w:t>
      </w:r>
      <w:r w:rsidRPr="00350B2A">
        <w:t xml:space="preserve">GP is less completely suppressed, most likely </w:t>
      </w:r>
      <w:proofErr w:type="gramStart"/>
      <w:r w:rsidRPr="00350B2A">
        <w:t>do</w:t>
      </w:r>
      <w:proofErr w:type="gramEnd"/>
      <w:r w:rsidRPr="00350B2A">
        <w:t xml:space="preserve"> to activation of local sympathetic nerves that innervate the liver (210); (ii) peripheral tissue (primarily muscle) glucose uptake is quantitatively less important; (3) splanchnic glucose uptake is quantitatively much more important.</w:t>
      </w:r>
    </w:p>
    <w:p w14:paraId="2327EBC3" w14:textId="77777777" w:rsidR="00B24B58" w:rsidRPr="00350B2A" w:rsidRDefault="00B24B58" w:rsidP="00350B2A">
      <w:pPr>
        <w:pStyle w:val="BodyText"/>
        <w:spacing w:line="276" w:lineRule="auto"/>
        <w:ind w:left="0" w:firstLine="0"/>
      </w:pPr>
    </w:p>
    <w:p w14:paraId="4D8C69A9" w14:textId="77777777" w:rsidR="00090A17" w:rsidRPr="00350B2A" w:rsidRDefault="00BF0BF5" w:rsidP="00350B2A">
      <w:pPr>
        <w:pStyle w:val="BodyText"/>
        <w:spacing w:line="276" w:lineRule="auto"/>
        <w:ind w:left="0" w:firstLine="0"/>
      </w:pPr>
      <w:r w:rsidRPr="00350B2A">
        <w:t>In individuals</w:t>
      </w:r>
      <w:r w:rsidR="00C9738C" w:rsidRPr="00350B2A">
        <w:t xml:space="preserve"> with T2DM</w:t>
      </w:r>
      <w:r w:rsidRPr="00350B2A">
        <w:t xml:space="preserve"> (12,204,205,211,212) the disposition of an oral glucose load is significantly altered. The disturbance </w:t>
      </w:r>
      <w:r w:rsidRPr="00350B2A">
        <w:rPr>
          <w:spacing w:val="-3"/>
        </w:rPr>
        <w:t xml:space="preserve">in </w:t>
      </w:r>
      <w:r w:rsidRPr="00350B2A">
        <w:t>glucose metabolism is accounted for by two factors: (</w:t>
      </w:r>
      <w:proofErr w:type="spellStart"/>
      <w:r w:rsidRPr="00350B2A">
        <w:t>i</w:t>
      </w:r>
      <w:proofErr w:type="spellEnd"/>
      <w:r w:rsidRPr="00350B2A">
        <w:t xml:space="preserve">) decreased tissue glucose uptake and (ii) impaired </w:t>
      </w:r>
      <w:r w:rsidR="00DD5B54" w:rsidRPr="00350B2A">
        <w:t>E</w:t>
      </w:r>
      <w:r w:rsidRPr="00350B2A">
        <w:t>GP</w:t>
      </w:r>
      <w:r w:rsidR="005E57CA" w:rsidRPr="00350B2A">
        <w:t xml:space="preserve"> suppression</w:t>
      </w:r>
      <w:r w:rsidRPr="00350B2A">
        <w:t>. Splanchnic glucose uptake is similar in diabetic and control groups</w:t>
      </w:r>
      <w:r w:rsidR="00DD5B54" w:rsidRPr="00350B2A">
        <w:t>. Inappropriate suppression of E</w:t>
      </w:r>
      <w:r w:rsidRPr="00350B2A">
        <w:t xml:space="preserve">GP accounted for </w:t>
      </w:r>
      <w:r w:rsidR="00DD5B54" w:rsidRPr="00350B2A">
        <w:t>nearly</w:t>
      </w:r>
      <w:r w:rsidRPr="00350B2A">
        <w:t xml:space="preserve"> one-third of the defect </w:t>
      </w:r>
      <w:r w:rsidRPr="00350B2A">
        <w:rPr>
          <w:spacing w:val="-3"/>
        </w:rPr>
        <w:t xml:space="preserve">in </w:t>
      </w:r>
      <w:r w:rsidRPr="00350B2A">
        <w:t xml:space="preserve">total-body glucose homeostasis, while reduced peripheral (muscle) glucose uptake accounted for the remaining two-thirds. Since hyperglycemia per se enhances splanchnic (hepatic) glucose uptake in proportion to the increase in plasma glucose concentration (24,175), the splanchnic glucose clearance (SGU/plasma glucose concentration) is markedly reduced in all subjects </w:t>
      </w:r>
      <w:r w:rsidR="007E34BE" w:rsidRPr="00350B2A">
        <w:t xml:space="preserve">with T2DM </w:t>
      </w:r>
      <w:r w:rsidRPr="00350B2A">
        <w:t xml:space="preserve">following glucose ingestion. Using a combined insulin clamp/OGTT technique, impairment </w:t>
      </w:r>
      <w:r w:rsidRPr="00350B2A">
        <w:rPr>
          <w:spacing w:val="-3"/>
        </w:rPr>
        <w:t xml:space="preserve">in </w:t>
      </w:r>
      <w:r w:rsidRPr="00350B2A">
        <w:t>glucose uptake by the splanchnic tissues in</w:t>
      </w:r>
      <w:r w:rsidR="00C9738C" w:rsidRPr="00350B2A">
        <w:t xml:space="preserve"> subjects with</w:t>
      </w:r>
      <w:r w:rsidRPr="00350B2A">
        <w:t xml:space="preserve"> </w:t>
      </w:r>
      <w:r w:rsidR="00C9738C" w:rsidRPr="00350B2A">
        <w:t>T2DM</w:t>
      </w:r>
      <w:r w:rsidRPr="00350B2A">
        <w:t xml:space="preserve"> has been demonstrated directly (213).</w:t>
      </w:r>
    </w:p>
    <w:p w14:paraId="1EBE5FB9" w14:textId="77777777" w:rsidR="00090A17" w:rsidRPr="00350B2A" w:rsidRDefault="00090A17" w:rsidP="00350B2A">
      <w:pPr>
        <w:pStyle w:val="BodyText"/>
        <w:spacing w:line="276" w:lineRule="auto"/>
        <w:ind w:left="0" w:firstLine="0"/>
      </w:pPr>
    </w:p>
    <w:p w14:paraId="086B0232" w14:textId="6A139F5A" w:rsidR="00B24B58" w:rsidRPr="00350B2A" w:rsidRDefault="00BF0BF5" w:rsidP="00350B2A">
      <w:pPr>
        <w:pStyle w:val="BodyText"/>
        <w:spacing w:line="276" w:lineRule="auto"/>
        <w:ind w:left="0" w:firstLine="0"/>
      </w:pPr>
      <w:r w:rsidRPr="00350B2A">
        <w:t xml:space="preserve">The gastrointestinal incretin hormones, which are produced in response to nutrient intake and potentiate the stimulus to insulin secretion in the postprandial period have been implicated as </w:t>
      </w:r>
      <w:r w:rsidRPr="00350B2A">
        <w:lastRenderedPageBreak/>
        <w:t xml:space="preserve">additional factors in the pathogenesis of </w:t>
      </w:r>
      <w:r w:rsidR="00C9738C" w:rsidRPr="00350B2A">
        <w:t>T2DM</w:t>
      </w:r>
      <w:r w:rsidRPr="00350B2A">
        <w:t xml:space="preserve"> (4A,28-30). The combined actions of glucagon-like peptide-1 (GLP-1) and glucose-dependent insulinotropic peptide (GIP) can account for most of the incretin effect in normal subjects (4B). Recent </w:t>
      </w:r>
      <w:proofErr w:type="gramStart"/>
      <w:r w:rsidRPr="00350B2A">
        <w:t>demonstration</w:t>
      </w:r>
      <w:proofErr w:type="gramEnd"/>
      <w:r w:rsidRPr="00350B2A">
        <w:t xml:space="preserve"> that in </w:t>
      </w:r>
      <w:r w:rsidR="00C9738C" w:rsidRPr="00350B2A">
        <w:t>T2DM</w:t>
      </w:r>
      <w:r w:rsidRPr="00350B2A">
        <w:t xml:space="preserve"> the incretin effect is impaired, diminished or absent (4B) </w:t>
      </w:r>
      <w:proofErr w:type="gramStart"/>
      <w:r w:rsidRPr="00350B2A">
        <w:t>has</w:t>
      </w:r>
      <w:proofErr w:type="gramEnd"/>
      <w:r w:rsidRPr="00350B2A">
        <w:t xml:space="preserve"> rekindled interest in the potential role of these gastrointestinal peptides in the abnormal handling of glucose by splanchnic tissues and perhaps, in the decline in beta</w:t>
      </w:r>
      <w:r w:rsidR="009D2E1A" w:rsidRPr="00350B2A">
        <w:t xml:space="preserve"> </w:t>
      </w:r>
      <w:r w:rsidRPr="00350B2A">
        <w:t>cell insulin secretion.</w:t>
      </w:r>
    </w:p>
    <w:p w14:paraId="0C3FDE4E" w14:textId="77777777" w:rsidR="00B24B58" w:rsidRPr="00350B2A" w:rsidRDefault="00B24B58" w:rsidP="00350B2A">
      <w:pPr>
        <w:pStyle w:val="BodyText"/>
        <w:spacing w:line="276" w:lineRule="auto"/>
        <w:ind w:left="0" w:firstLine="0"/>
      </w:pPr>
    </w:p>
    <w:p w14:paraId="09401B46" w14:textId="62AF92E2" w:rsidR="00B24B58" w:rsidRPr="00350B2A" w:rsidRDefault="00BF0BF5" w:rsidP="00350B2A">
      <w:pPr>
        <w:pStyle w:val="BodyText"/>
        <w:spacing w:line="276" w:lineRule="auto"/>
        <w:ind w:left="0" w:firstLine="0"/>
      </w:pPr>
      <w:r w:rsidRPr="00350B2A">
        <w:t xml:space="preserve">When viewed in absolute terms, most studies have demonstrated that the total amount of glucose taken up by all tissues of body over the </w:t>
      </w:r>
      <w:r w:rsidR="00E94126" w:rsidRPr="00350B2A">
        <w:t>4-hour</w:t>
      </w:r>
      <w:r w:rsidRPr="00350B2A">
        <w:t xml:space="preserve"> period following the ingestion of an oral glucose load is normal (13) or slightly decreased (204,205,211). However, this occurs at the expense of postprandial hyperglycemia. Thus, the efficiency of glucose disposal, i.e., the glucose clearance (tissue glucose uptake/plasma glucose concentration), is severely reduced. It should be emphasized that it is not the absolute glucose disposal rate, but rather the increment in glucose disposal above </w:t>
      </w:r>
      <w:proofErr w:type="gramStart"/>
      <w:r w:rsidRPr="00350B2A">
        <w:t>baseline that</w:t>
      </w:r>
      <w:proofErr w:type="gramEnd"/>
      <w:r w:rsidRPr="00350B2A">
        <w:t xml:space="preserve"> determines the rise in plasma glucose concentration above the fasting value. Every published study (13,204,205,211) has demonstrated that the incremental response in whole-body glucose uptake is moderately to severely reduced in individuals</w:t>
      </w:r>
      <w:r w:rsidR="00C9738C" w:rsidRPr="00350B2A">
        <w:t xml:space="preserve"> with T2DM</w:t>
      </w:r>
      <w:r w:rsidRPr="00350B2A">
        <w:t xml:space="preserve">. Similar results have been reported for forearm muscle glucose uptake (13,201,202,208,209), pointing out the important contribution of diminished muscle glucose disposal to impaired oral glucose tolerance in </w:t>
      </w:r>
      <w:r w:rsidR="00C9738C" w:rsidRPr="00350B2A">
        <w:t>T2DM</w:t>
      </w:r>
      <w:r w:rsidRPr="00350B2A">
        <w:t>.</w:t>
      </w:r>
    </w:p>
    <w:p w14:paraId="7B630419" w14:textId="77777777" w:rsidR="00B24B58" w:rsidRPr="00350B2A" w:rsidRDefault="00B24B58" w:rsidP="00350B2A">
      <w:pPr>
        <w:pStyle w:val="BodyText"/>
        <w:spacing w:line="276" w:lineRule="auto"/>
        <w:ind w:left="0" w:firstLine="0"/>
      </w:pPr>
    </w:p>
    <w:p w14:paraId="20A131B7" w14:textId="77777777" w:rsidR="00B24B58" w:rsidRPr="00350B2A" w:rsidRDefault="00BF0BF5" w:rsidP="00350B2A">
      <w:pPr>
        <w:pStyle w:val="BodyText"/>
        <w:spacing w:line="276" w:lineRule="auto"/>
        <w:ind w:left="0" w:firstLine="0"/>
      </w:pPr>
      <w:r w:rsidRPr="00350B2A">
        <w:t xml:space="preserve">In summary, results of the OGTT indicate that both impaired suppression of </w:t>
      </w:r>
      <w:r w:rsidR="00640B8B" w:rsidRPr="00350B2A">
        <w:t>E</w:t>
      </w:r>
      <w:r w:rsidRPr="00350B2A">
        <w:t xml:space="preserve">GP and decreased tissue (muscle) glucose uptake contribute approximately equally to the glucose intolerance of </w:t>
      </w:r>
      <w:r w:rsidR="00640B8B" w:rsidRPr="00350B2A">
        <w:t>T2DM</w:t>
      </w:r>
      <w:r w:rsidRPr="00350B2A">
        <w:t>. The efficiency of the splanchnic (hepatic) tissues to take up glucose (as reflected by the splanchnic glucose clearance) also is impaired in individuals</w:t>
      </w:r>
      <w:r w:rsidR="00C9738C" w:rsidRPr="00350B2A">
        <w:t xml:space="preserve"> with T2DM</w:t>
      </w:r>
      <w:r w:rsidRPr="00350B2A">
        <w:t>.</w:t>
      </w:r>
    </w:p>
    <w:p w14:paraId="62FCEC0E" w14:textId="77777777" w:rsidR="00B24B58" w:rsidRPr="00350B2A" w:rsidRDefault="00B24B58" w:rsidP="00350B2A">
      <w:pPr>
        <w:pStyle w:val="BodyText"/>
        <w:spacing w:line="276" w:lineRule="auto"/>
        <w:ind w:left="0" w:firstLine="0"/>
      </w:pPr>
    </w:p>
    <w:p w14:paraId="1BF8C63B" w14:textId="77777777" w:rsidR="00B24B58" w:rsidRPr="00350B2A" w:rsidRDefault="00BF0BF5" w:rsidP="00350B2A">
      <w:pPr>
        <w:pStyle w:val="Heading1"/>
        <w:spacing w:line="276" w:lineRule="auto"/>
        <w:ind w:left="0"/>
        <w:rPr>
          <w:color w:val="00B050"/>
        </w:rPr>
      </w:pPr>
      <w:r w:rsidRPr="00350B2A">
        <w:rPr>
          <w:color w:val="00B050"/>
        </w:rPr>
        <w:t xml:space="preserve">Summary of Insulin Resistance in </w:t>
      </w:r>
      <w:r w:rsidR="00C9738C" w:rsidRPr="00350B2A">
        <w:rPr>
          <w:color w:val="00B050"/>
        </w:rPr>
        <w:t>T2DM</w:t>
      </w:r>
    </w:p>
    <w:p w14:paraId="34FF4735" w14:textId="77777777" w:rsidR="00525F76" w:rsidRDefault="00525F76" w:rsidP="00350B2A">
      <w:pPr>
        <w:pStyle w:val="BodyText"/>
        <w:spacing w:line="276" w:lineRule="auto"/>
        <w:ind w:left="0" w:firstLine="0"/>
      </w:pPr>
    </w:p>
    <w:p w14:paraId="31D9838D" w14:textId="3B332AD7" w:rsidR="00B24B58" w:rsidRPr="00350B2A" w:rsidRDefault="00BF0BF5" w:rsidP="00350B2A">
      <w:pPr>
        <w:pStyle w:val="BodyText"/>
        <w:spacing w:line="276" w:lineRule="auto"/>
        <w:ind w:left="0" w:firstLine="0"/>
      </w:pPr>
      <w:r w:rsidRPr="00350B2A">
        <w:t xml:space="preserve">Insulin resistance involving both muscle and liver are characteristic features of </w:t>
      </w:r>
      <w:proofErr w:type="gramStart"/>
      <w:r w:rsidRPr="00350B2A">
        <w:t>the glucose</w:t>
      </w:r>
      <w:proofErr w:type="gramEnd"/>
      <w:r w:rsidRPr="00350B2A">
        <w:t xml:space="preserve"> intolerance in individuals</w:t>
      </w:r>
      <w:r w:rsidR="00C9738C" w:rsidRPr="00350B2A">
        <w:t xml:space="preserve"> with T2DM</w:t>
      </w:r>
      <w:r w:rsidRPr="00350B2A">
        <w:t xml:space="preserve">. In the basal state, the liver represents a major site of insulin resistance, and this is reflected by overproduction of glucose despite the presence of both fasting hyperinsulinemia and hyperglycemia. This accelerated rate of hepatic glucose output is the primary determinant of the elevated fasting plasma glucose concentration in </w:t>
      </w:r>
      <w:r w:rsidR="00C9738C" w:rsidRPr="00350B2A">
        <w:t>T2DM</w:t>
      </w:r>
      <w:r w:rsidRPr="00350B2A">
        <w:t>. Although tissue (muscle) glucose uptake in the post</w:t>
      </w:r>
      <w:r w:rsidR="00471D00" w:rsidRPr="00350B2A">
        <w:t>-</w:t>
      </w:r>
      <w:r w:rsidRPr="00350B2A">
        <w:t xml:space="preserve">absorptive state is increased when viewed in absolute terms, the efficiency with which glucose is taken up (i.e., the glucose clearance) is diminished. After glucose infusion or ingestion (i.e., in the insulin stimulated state) both decreased muscle glucose uptake and impaired suppression of HGP contribute to the insulin resistance. Following glucose ingestion, the defects in insulin-mediated glucose uptake by muscle and the suppression of </w:t>
      </w:r>
      <w:r w:rsidR="00471D00" w:rsidRPr="00350B2A">
        <w:t xml:space="preserve">glucose production </w:t>
      </w:r>
      <w:r w:rsidRPr="00350B2A">
        <w:t xml:space="preserve">by insulin contribute approximately equally to the disturbance in whole-body glucose homeostasis in </w:t>
      </w:r>
      <w:r w:rsidR="00C9738C" w:rsidRPr="00350B2A">
        <w:t>T2DM</w:t>
      </w:r>
      <w:r w:rsidRPr="00350B2A">
        <w:t xml:space="preserve">. However, under euglycemic hyperinsulinemic conditions, </w:t>
      </w:r>
      <w:r w:rsidR="00471D00" w:rsidRPr="00350B2A">
        <w:t>E</w:t>
      </w:r>
      <w:r w:rsidRPr="00350B2A">
        <w:t>PG is largely suppressed and impaired muscle glucose uptake is primarily responsible for the insulin resistance.</w:t>
      </w:r>
    </w:p>
    <w:p w14:paraId="009881F5" w14:textId="77777777" w:rsidR="00090A17" w:rsidRPr="00350B2A" w:rsidRDefault="00090A17" w:rsidP="00350B2A">
      <w:pPr>
        <w:pStyle w:val="Heading1"/>
        <w:spacing w:line="276" w:lineRule="auto"/>
        <w:ind w:left="0"/>
      </w:pPr>
    </w:p>
    <w:p w14:paraId="3A4DC983" w14:textId="77777777" w:rsidR="00B24B58" w:rsidRPr="00350B2A" w:rsidRDefault="00BF0BF5" w:rsidP="00350B2A">
      <w:pPr>
        <w:pStyle w:val="Heading1"/>
        <w:spacing w:line="276" w:lineRule="auto"/>
        <w:ind w:left="0"/>
        <w:rPr>
          <w:color w:val="4F81BD" w:themeColor="accent1"/>
        </w:rPr>
      </w:pPr>
      <w:r w:rsidRPr="00350B2A">
        <w:rPr>
          <w:color w:val="4F81BD" w:themeColor="accent1"/>
        </w:rPr>
        <w:t xml:space="preserve">DYNAMIC INTERACTION BETWEEN INSULIN SENSITIVITY AND INSULIN SECRETION IN </w:t>
      </w:r>
      <w:r w:rsidR="00C9738C" w:rsidRPr="00350B2A">
        <w:rPr>
          <w:color w:val="4F81BD" w:themeColor="accent1"/>
        </w:rPr>
        <w:t>T2DM</w:t>
      </w:r>
    </w:p>
    <w:p w14:paraId="55387018" w14:textId="77777777" w:rsidR="0081672A" w:rsidRPr="00350B2A" w:rsidRDefault="0081672A" w:rsidP="00350B2A">
      <w:pPr>
        <w:pStyle w:val="BodyText"/>
        <w:spacing w:line="276" w:lineRule="auto"/>
        <w:ind w:left="0" w:firstLine="0"/>
      </w:pPr>
    </w:p>
    <w:p w14:paraId="061E6D15" w14:textId="1F7F0DB2" w:rsidR="00B24B58" w:rsidRPr="00350B2A" w:rsidRDefault="00C9738C" w:rsidP="00350B2A">
      <w:pPr>
        <w:pStyle w:val="BodyText"/>
        <w:spacing w:line="276" w:lineRule="auto"/>
        <w:ind w:left="0" w:firstLine="0"/>
      </w:pPr>
      <w:r w:rsidRPr="00350B2A">
        <w:t>S</w:t>
      </w:r>
      <w:r w:rsidR="00BF0BF5" w:rsidRPr="00350B2A">
        <w:t>ubjects</w:t>
      </w:r>
      <w:r w:rsidRPr="00350B2A">
        <w:t xml:space="preserve"> with T2DM</w:t>
      </w:r>
      <w:r w:rsidR="00BF0BF5" w:rsidRPr="00350B2A">
        <w:t xml:space="preserve"> manifest abnormalities both in tissue (muscle, fat, and liver) sensitivity to insulin and in pancreatic insulin secretion. To understand how these two metabolic disturbances interact to produce the full-blown diabetic condition, it is necessary to quantitate insulin action and insulin secretion in the same individual over a wide range of insulin sensitivity. This dynamic </w:t>
      </w:r>
      <w:r w:rsidR="00BF0BF5" w:rsidRPr="00350B2A">
        <w:lastRenderedPageBreak/>
        <w:t>interaction is demonstrated graphically by results obtained in healthy, lean, young normal glucose tolerant women who received a euglycemic insulin clamp (1 mU.kg</w:t>
      </w:r>
      <w:r w:rsidR="00BF0BF5" w:rsidRPr="00350B2A">
        <w:rPr>
          <w:vertAlign w:val="superscript"/>
        </w:rPr>
        <w:t>-1</w:t>
      </w:r>
      <w:r w:rsidR="00BF0BF5" w:rsidRPr="00350B2A">
        <w:t>.min</w:t>
      </w:r>
      <w:r w:rsidR="00BF0BF5" w:rsidRPr="00350B2A">
        <w:rPr>
          <w:vertAlign w:val="superscript"/>
        </w:rPr>
        <w:t>-1</w:t>
      </w:r>
      <w:r w:rsidR="00BF0BF5" w:rsidRPr="00350B2A">
        <w:t>) and were stratified into quartiles based upon the rate of insulin-mediated glucose disposal (49).</w:t>
      </w:r>
      <w:r w:rsidR="00A06B6C">
        <w:t xml:space="preserve"> </w:t>
      </w:r>
      <w:r w:rsidR="00BF0BF5" w:rsidRPr="00350B2A">
        <w:t xml:space="preserve">Insulin secretion was measured independently on a separate day with a +125 mg/dl hyperglycemic clamp. Insulin resistance and insulin secretion were strongly and positively correlated (r=0.79, p&lt;0.001). </w:t>
      </w:r>
      <w:r w:rsidR="00195674" w:rsidRPr="00350B2A">
        <w:t xml:space="preserve"> </w:t>
      </w:r>
      <w:r w:rsidR="00BF0BF5" w:rsidRPr="00350B2A">
        <w:t xml:space="preserve">Women who were the most insulin resistant (quartile 1) had the highest fasting plasma insulin concentrations and highest early and late phase plasma insulin responses. Similar results </w:t>
      </w:r>
      <w:proofErr w:type="gramStart"/>
      <w:r w:rsidR="00BF0BF5" w:rsidRPr="00350B2A">
        <w:t>relating</w:t>
      </w:r>
      <w:proofErr w:type="gramEnd"/>
      <w:r w:rsidR="00BF0BF5" w:rsidRPr="00350B2A">
        <w:t xml:space="preserve"> the plasma insulin response and the severity of insulin resistance have been reported in normal glucose tolerant subjects with the minimal model technique (46,47) and the insulin suppression test/oral glucose tolerance test (214).</w:t>
      </w:r>
    </w:p>
    <w:p w14:paraId="584B619F" w14:textId="77777777" w:rsidR="00195674" w:rsidRPr="00350B2A" w:rsidRDefault="00195674" w:rsidP="00350B2A">
      <w:pPr>
        <w:pStyle w:val="BodyText"/>
        <w:spacing w:line="276" w:lineRule="auto"/>
        <w:ind w:left="0" w:firstLine="0"/>
      </w:pPr>
    </w:p>
    <w:p w14:paraId="40F11321" w14:textId="2B19EF89" w:rsidR="00B24B58" w:rsidRPr="00350B2A" w:rsidRDefault="00BF0BF5" w:rsidP="00350B2A">
      <w:pPr>
        <w:pStyle w:val="BodyText"/>
        <w:spacing w:line="276" w:lineRule="auto"/>
        <w:ind w:left="0" w:firstLine="0"/>
      </w:pPr>
      <w:proofErr w:type="gramStart"/>
      <w:r w:rsidRPr="00350B2A">
        <w:t>A number of</w:t>
      </w:r>
      <w:proofErr w:type="gramEnd"/>
      <w:r w:rsidRPr="00350B2A">
        <w:t xml:space="preserve"> groups have examined the dynamic interaction between insulin secretion and insulin sensitivity in subjects </w:t>
      </w:r>
      <w:r w:rsidR="00C9738C" w:rsidRPr="00350B2A">
        <w:t xml:space="preserve">with T2DM </w:t>
      </w:r>
      <w:r w:rsidRPr="00350B2A">
        <w:t>(1,4,34,35,38,39,42,46-48,58-61,150,162).</w:t>
      </w:r>
      <w:r w:rsidR="00A06B6C">
        <w:t xml:space="preserve"> </w:t>
      </w:r>
      <w:r w:rsidRPr="00350B2A">
        <w:t xml:space="preserve">DeFronzo (4) studied lean (ideal body weight &lt; 120%) and obese (ideal body weight &gt; 125%) subjects with varying degrees of glucose tolerance as follows: Group I-obese subjects (n=24) with normal glucose tolerance; Group II-obese subjects (n=23) with impaired glucose tolerance; Group III-obese subjects (n=35) with overt diabetes, subdivided into those with a hyperinsulinemic response and those with a </w:t>
      </w:r>
      <w:proofErr w:type="spellStart"/>
      <w:r w:rsidRPr="00350B2A">
        <w:t>hypoinsulinemic</w:t>
      </w:r>
      <w:proofErr w:type="spellEnd"/>
      <w:r w:rsidRPr="00350B2A">
        <w:t xml:space="preserve"> response during a 100-gram OGTT; Group IV-normal weight </w:t>
      </w:r>
      <w:r w:rsidR="00C9738C" w:rsidRPr="00350B2A">
        <w:t>subjects with T2DM</w:t>
      </w:r>
      <w:r w:rsidRPr="00350B2A">
        <w:t xml:space="preserve"> (n=26); Group V-normal weight subjects (n=25) with normal glucose tolerance. All subjects ingested 100 g of glucose to provide a measure of glucose tolerance and insulin secretion. Whole-body insulin sensitivity was quantitated with the euglycemic insulin (~100 µU/ml) clamp technique, which was performed with indirect calorimetry to quantitate rates of glucose oxidation and non</w:t>
      </w:r>
      <w:r w:rsidR="00CE136A" w:rsidRPr="00350B2A">
        <w:t>-</w:t>
      </w:r>
      <w:r w:rsidRPr="00350B2A">
        <w:t xml:space="preserve">oxidative glucose disposal. The </w:t>
      </w:r>
      <w:proofErr w:type="gramStart"/>
      <w:r w:rsidR="007D5EB7" w:rsidRPr="00350B2A">
        <w:t>later</w:t>
      </w:r>
      <w:proofErr w:type="gramEnd"/>
      <w:r w:rsidRPr="00350B2A">
        <w:t xml:space="preserve"> primarily reflects glycogen synthesis (215).</w:t>
      </w:r>
    </w:p>
    <w:p w14:paraId="7B77A184" w14:textId="77777777" w:rsidR="00B24B58" w:rsidRPr="00350B2A" w:rsidRDefault="00B24B58" w:rsidP="00350B2A">
      <w:pPr>
        <w:pStyle w:val="BodyText"/>
        <w:spacing w:line="276" w:lineRule="auto"/>
        <w:ind w:left="0" w:firstLine="0"/>
      </w:pPr>
    </w:p>
    <w:p w14:paraId="377C3E90" w14:textId="77777777" w:rsidR="00B24B58" w:rsidRPr="00350B2A" w:rsidRDefault="00BF0BF5" w:rsidP="00350B2A">
      <w:pPr>
        <w:pStyle w:val="BodyText"/>
        <w:spacing w:line="276" w:lineRule="auto"/>
        <w:ind w:left="0" w:firstLine="0"/>
      </w:pPr>
      <w:r w:rsidRPr="00350B2A">
        <w:t>In normal weight subjects</w:t>
      </w:r>
      <w:r w:rsidR="00C9738C" w:rsidRPr="00350B2A">
        <w:t xml:space="preserve"> with T2DM</w:t>
      </w:r>
      <w:r w:rsidRPr="00350B2A">
        <w:t>, insulin-mediated whole-body glucose uptake was reduced by 40-50% and the impairment in insulin action resulted from defects in both oxidative and non</w:t>
      </w:r>
      <w:r w:rsidR="00090A17" w:rsidRPr="00350B2A">
        <w:t>-</w:t>
      </w:r>
      <w:r w:rsidRPr="00350B2A">
        <w:t>oxidative glucose metabolism (4). Obese individuals</w:t>
      </w:r>
      <w:r w:rsidR="00C9738C" w:rsidRPr="00350B2A">
        <w:t xml:space="preserve"> without T2DM</w:t>
      </w:r>
      <w:r w:rsidRPr="00350B2A">
        <w:t xml:space="preserve"> were as insulin resistant as the normal-weight subjects</w:t>
      </w:r>
      <w:r w:rsidR="00C9738C" w:rsidRPr="00350B2A">
        <w:t xml:space="preserve"> with T2DM</w:t>
      </w:r>
      <w:r w:rsidRPr="00350B2A">
        <w:t xml:space="preserve"> (4). Defects in both glucose oxidation and glucose storage contributed to the insulin resistance in the obese nondiabetic group. From </w:t>
      </w:r>
      <w:proofErr w:type="gramStart"/>
      <w:r w:rsidRPr="00350B2A">
        <w:t>the</w:t>
      </w:r>
      <w:proofErr w:type="gramEnd"/>
      <w:r w:rsidRPr="00350B2A">
        <w:t xml:space="preserve"> metabolic </w:t>
      </w:r>
      <w:proofErr w:type="gramStart"/>
      <w:r w:rsidRPr="00350B2A">
        <w:t>standpoint, therefore</w:t>
      </w:r>
      <w:proofErr w:type="gramEnd"/>
      <w:r w:rsidRPr="00350B2A">
        <w:t xml:space="preserve">, obesity and </w:t>
      </w:r>
      <w:r w:rsidR="00C9738C" w:rsidRPr="00350B2A">
        <w:t>T2DM</w:t>
      </w:r>
      <w:r w:rsidRPr="00350B2A">
        <w:t xml:space="preserve"> closely resemble each other.</w:t>
      </w:r>
    </w:p>
    <w:p w14:paraId="7AF81DA4" w14:textId="77777777" w:rsidR="00D30230" w:rsidRPr="00350B2A" w:rsidRDefault="00D30230" w:rsidP="00350B2A">
      <w:pPr>
        <w:pStyle w:val="BodyText"/>
        <w:spacing w:line="276" w:lineRule="auto"/>
        <w:ind w:left="0" w:firstLine="0"/>
      </w:pPr>
    </w:p>
    <w:p w14:paraId="3478ECA9" w14:textId="0DD524ED" w:rsidR="00B24B58" w:rsidRPr="00350B2A" w:rsidRDefault="00BF0BF5" w:rsidP="00350B2A">
      <w:pPr>
        <w:pStyle w:val="BodyText"/>
        <w:spacing w:line="276" w:lineRule="auto"/>
        <w:ind w:left="0" w:firstLine="0"/>
      </w:pPr>
      <w:r w:rsidRPr="00350B2A">
        <w:t xml:space="preserve">Similar results concerning reduced whole-body insulin sensitivity in </w:t>
      </w:r>
      <w:r w:rsidR="007E34BE" w:rsidRPr="00350B2A">
        <w:t xml:space="preserve">individuals with </w:t>
      </w:r>
      <w:r w:rsidRPr="00350B2A">
        <w:t>obes</w:t>
      </w:r>
      <w:r w:rsidR="007E34BE" w:rsidRPr="00350B2A">
        <w:t>ity</w:t>
      </w:r>
      <w:r w:rsidRPr="00350B2A">
        <w:t xml:space="preserve"> and </w:t>
      </w:r>
      <w:r w:rsidR="007E34BE" w:rsidRPr="00350B2A">
        <w:t xml:space="preserve">T2DM </w:t>
      </w:r>
      <w:r w:rsidRPr="00350B2A">
        <w:t>have been reported by other investigators (160,161,166,216-218). Despite nearly identical degrees of insulin resistance, normal-weight subjects</w:t>
      </w:r>
      <w:r w:rsidR="00C9738C" w:rsidRPr="00350B2A">
        <w:t xml:space="preserve"> with T2DM</w:t>
      </w:r>
      <w:r w:rsidRPr="00350B2A">
        <w:t xml:space="preserve"> manifested fasting hyperglycemia and marked glucose intolerance, whereas the obese individuals </w:t>
      </w:r>
      <w:r w:rsidR="00C9738C" w:rsidRPr="00350B2A">
        <w:t xml:space="preserve">without diabetes </w:t>
      </w:r>
      <w:r w:rsidRPr="00350B2A">
        <w:t>had normal or only minimally impaired oral glucose tolerance (4). This apparent paradox is explained by the plasma insulin response during the OGTT. Compared with control subjects,</w:t>
      </w:r>
      <w:r w:rsidRPr="00350B2A">
        <w:rPr>
          <w:spacing w:val="-18"/>
        </w:rPr>
        <w:t xml:space="preserve"> </w:t>
      </w:r>
      <w:r w:rsidRPr="00350B2A">
        <w:t>the</w:t>
      </w:r>
      <w:r w:rsidR="00090A17" w:rsidRPr="00350B2A">
        <w:t xml:space="preserve"> </w:t>
      </w:r>
      <w:r w:rsidRPr="00350B2A">
        <w:t xml:space="preserve">obese group </w:t>
      </w:r>
      <w:r w:rsidR="00C9738C" w:rsidRPr="00350B2A">
        <w:t xml:space="preserve">without diabetes </w:t>
      </w:r>
      <w:r w:rsidRPr="00350B2A">
        <w:t>secreted more than twice as much insulin, and this was sufficient to offset the insulin resistance. In contrast, in normal-weight subjects</w:t>
      </w:r>
      <w:r w:rsidR="00C9738C" w:rsidRPr="00350B2A">
        <w:t xml:space="preserve"> with T2DM</w:t>
      </w:r>
      <w:r w:rsidRPr="00350B2A">
        <w:t>, the pancreas, when faced with the same challenge, was unable to augment its secretion of insulin sufficiently to compensate for the insulin resistance. This imbalance between insulin supply by the beta</w:t>
      </w:r>
      <w:r w:rsidR="009D2E1A" w:rsidRPr="00350B2A">
        <w:t xml:space="preserve"> </w:t>
      </w:r>
      <w:r w:rsidRPr="00350B2A">
        <w:t>cells and the insulin requirement by tissues resulted in a frankly diabetic state, with fasting hyperglycemia and marked glucose intolerance.</w:t>
      </w:r>
    </w:p>
    <w:p w14:paraId="1E1BDAC6" w14:textId="77777777" w:rsidR="00B24B58" w:rsidRPr="00350B2A" w:rsidRDefault="00B24B58" w:rsidP="00350B2A">
      <w:pPr>
        <w:pStyle w:val="BodyText"/>
        <w:spacing w:line="276" w:lineRule="auto"/>
        <w:ind w:left="0" w:firstLine="0"/>
      </w:pPr>
    </w:p>
    <w:p w14:paraId="2DA4AD6E" w14:textId="44F65AC9" w:rsidR="00B24B58" w:rsidRPr="00350B2A" w:rsidRDefault="00BF0BF5" w:rsidP="00350B2A">
      <w:pPr>
        <w:pStyle w:val="BodyText"/>
        <w:spacing w:line="276" w:lineRule="auto"/>
        <w:ind w:left="0" w:firstLine="0"/>
      </w:pPr>
      <w:r w:rsidRPr="00350B2A">
        <w:t xml:space="preserve">The fact that plasma insulin response to the development of insulin resistance typically is increased during the natural history of </w:t>
      </w:r>
      <w:r w:rsidR="00C9738C" w:rsidRPr="00350B2A">
        <w:t>T2DM</w:t>
      </w:r>
      <w:r w:rsidRPr="00350B2A">
        <w:t xml:space="preserve"> does n</w:t>
      </w:r>
      <w:r w:rsidR="00090A17" w:rsidRPr="00350B2A">
        <w:t xml:space="preserve">ot mean that the beta </w:t>
      </w:r>
      <w:r w:rsidRPr="00350B2A">
        <w:t xml:space="preserve">cell is functioning normally. </w:t>
      </w:r>
      <w:proofErr w:type="gramStart"/>
      <w:r w:rsidRPr="00350B2A">
        <w:t>To</w:t>
      </w:r>
      <w:proofErr w:type="gramEnd"/>
      <w:r w:rsidRPr="00350B2A">
        <w:t xml:space="preserve"> the contrary, recent studies (4C) have demonstrated that the onset of beta</w:t>
      </w:r>
      <w:r w:rsidR="009D2E1A" w:rsidRPr="00350B2A">
        <w:t xml:space="preserve"> </w:t>
      </w:r>
      <w:r w:rsidRPr="00350B2A">
        <w:t>cell failure occurs much earlier and is more severe than previously appreciated.</w:t>
      </w:r>
    </w:p>
    <w:p w14:paraId="672BC9CD" w14:textId="77777777" w:rsidR="00D30230" w:rsidRPr="00350B2A" w:rsidRDefault="00D30230" w:rsidP="00350B2A">
      <w:pPr>
        <w:pStyle w:val="BodyText"/>
        <w:spacing w:line="276" w:lineRule="auto"/>
        <w:ind w:left="0" w:firstLine="0"/>
      </w:pPr>
    </w:p>
    <w:p w14:paraId="219E2416" w14:textId="77777777" w:rsidR="00B24B58" w:rsidRPr="00350B2A" w:rsidRDefault="00BF0BF5" w:rsidP="00350B2A">
      <w:pPr>
        <w:pStyle w:val="BodyText"/>
        <w:spacing w:line="276" w:lineRule="auto"/>
        <w:ind w:left="0" w:firstLine="0"/>
      </w:pPr>
      <w:r w:rsidRPr="00350B2A">
        <w:t>Recognizing that simply measuring plasma insulin response to a glucose challenge does no</w:t>
      </w:r>
      <w:r w:rsidR="00090A17" w:rsidRPr="00350B2A">
        <w:t xml:space="preserve">t provide a valid index of beta </w:t>
      </w:r>
      <w:r w:rsidRPr="00350B2A">
        <w:t xml:space="preserve">cell function, a series of studies were conducted in subjects with normal glucose tolerance (NGT), impaired glucose tolerance (IGT) and </w:t>
      </w:r>
      <w:r w:rsidR="00C9738C" w:rsidRPr="00350B2A">
        <w:t>T2DM</w:t>
      </w:r>
      <w:r w:rsidRPr="00350B2A">
        <w:t xml:space="preserve">, using an oral glucose tolerance test to evaluate the increment in insulin secretion in response to an increment in plasma glucose. </w:t>
      </w:r>
      <w:proofErr w:type="gramStart"/>
      <w:r w:rsidRPr="00350B2A">
        <w:t>A euglycemic</w:t>
      </w:r>
      <w:proofErr w:type="gramEnd"/>
      <w:r w:rsidRPr="00350B2A">
        <w:t xml:space="preserve"> insulin clamp to measure insulin sensitivity was also performed to address the adjustment of the beta</w:t>
      </w:r>
      <w:r w:rsidR="00090A17" w:rsidRPr="00350B2A">
        <w:t xml:space="preserve"> </w:t>
      </w:r>
      <w:r w:rsidRPr="00350B2A">
        <w:t>cell to the body’s sensitivity to insulin.</w:t>
      </w:r>
    </w:p>
    <w:p w14:paraId="3EFF76FC" w14:textId="77777777" w:rsidR="00D30230" w:rsidRPr="00350B2A" w:rsidRDefault="00D30230" w:rsidP="00350B2A">
      <w:pPr>
        <w:pStyle w:val="BodyText"/>
        <w:spacing w:line="276" w:lineRule="auto"/>
        <w:ind w:left="0" w:firstLine="0"/>
      </w:pPr>
    </w:p>
    <w:p w14:paraId="4ADB32A3" w14:textId="0484621A" w:rsidR="00B24B58" w:rsidRPr="00350B2A" w:rsidRDefault="00BF0BF5" w:rsidP="00350B2A">
      <w:pPr>
        <w:pStyle w:val="BodyText"/>
        <w:spacing w:line="276" w:lineRule="auto"/>
        <w:ind w:left="0" w:firstLine="0"/>
      </w:pPr>
      <w:r w:rsidRPr="00350B2A">
        <w:t>Thus, the results yielded a better measure of beta</w:t>
      </w:r>
      <w:r w:rsidR="009D2E1A" w:rsidRPr="00350B2A">
        <w:t xml:space="preserve"> </w:t>
      </w:r>
      <w:r w:rsidRPr="00350B2A">
        <w:t xml:space="preserve">cell function expressed per increment of plasma glucose and corrected for the degree of insulin resistance, the so-called disposition index [ΔI/ΔG ÷IR]. </w:t>
      </w:r>
      <w:proofErr w:type="gramStart"/>
      <w:r w:rsidRPr="00350B2A">
        <w:t>These</w:t>
      </w:r>
      <w:proofErr w:type="gramEnd"/>
      <w:r w:rsidRPr="00350B2A">
        <w:t xml:space="preserve"> data revealed a substantial decrease in beta</w:t>
      </w:r>
      <w:r w:rsidR="009D2E1A" w:rsidRPr="00350B2A">
        <w:t xml:space="preserve"> </w:t>
      </w:r>
      <w:r w:rsidRPr="00350B2A">
        <w:t>cell function, most evident in individuals with IGT who had lost anywhere from 60 to 85% of the total insulin secretory capacity.</w:t>
      </w:r>
    </w:p>
    <w:p w14:paraId="56327E77" w14:textId="77777777" w:rsidR="00B24B58" w:rsidRPr="00350B2A" w:rsidRDefault="00B24B58" w:rsidP="00350B2A">
      <w:pPr>
        <w:pStyle w:val="BodyText"/>
        <w:spacing w:line="276" w:lineRule="auto"/>
        <w:ind w:left="0" w:firstLine="0"/>
      </w:pPr>
    </w:p>
    <w:p w14:paraId="6A2A809B" w14:textId="77777777" w:rsidR="00B24B58" w:rsidRPr="00350B2A" w:rsidRDefault="00BF0BF5" w:rsidP="00350B2A">
      <w:pPr>
        <w:pStyle w:val="BodyText"/>
        <w:spacing w:line="276" w:lineRule="auto"/>
        <w:ind w:left="0" w:firstLine="0"/>
      </w:pPr>
      <w:r w:rsidRPr="00350B2A">
        <w:t>When obesity and diabetes coexist in the same individual, the severity of insulin resistance is only slightly greater than that in either the normal-weight diabetic or nondiabetic obese groups (4), and the magnitude of the defects in glucose oxidation and non</w:t>
      </w:r>
      <w:r w:rsidR="00090A17" w:rsidRPr="00350B2A">
        <w:t>-</w:t>
      </w:r>
      <w:r w:rsidRPr="00350B2A">
        <w:t xml:space="preserve">oxidative glucose disposal are similar in all obese and diabetic groups. Although hyperinsulinemic and </w:t>
      </w:r>
      <w:proofErr w:type="spellStart"/>
      <w:r w:rsidRPr="00350B2A">
        <w:t>hypoinsulinemic</w:t>
      </w:r>
      <w:proofErr w:type="spellEnd"/>
      <w:r w:rsidRPr="00350B2A">
        <w:t xml:space="preserve"> obese diabetic subjects were equally insulin resistant, the severity of glucose intolerance is worse in the </w:t>
      </w:r>
      <w:proofErr w:type="spellStart"/>
      <w:r w:rsidRPr="00350B2A">
        <w:t>hypoinsulinemic</w:t>
      </w:r>
      <w:proofErr w:type="spellEnd"/>
      <w:r w:rsidRPr="00350B2A">
        <w:t xml:space="preserve"> group, and this was related entirely to the presence of severe insulin deficiency.</w:t>
      </w:r>
    </w:p>
    <w:p w14:paraId="7B94B14B" w14:textId="77777777" w:rsidR="00B24B58" w:rsidRPr="00350B2A" w:rsidRDefault="00B24B58" w:rsidP="00350B2A">
      <w:pPr>
        <w:pStyle w:val="BodyText"/>
        <w:spacing w:line="276" w:lineRule="auto"/>
        <w:ind w:left="0" w:firstLine="0"/>
      </w:pPr>
    </w:p>
    <w:p w14:paraId="0135F9EB" w14:textId="65B426A1" w:rsidR="0075550F" w:rsidRDefault="00BF0BF5" w:rsidP="00350B2A">
      <w:pPr>
        <w:pStyle w:val="BodyText"/>
        <w:spacing w:line="276" w:lineRule="auto"/>
        <w:ind w:left="0" w:firstLine="0"/>
      </w:pPr>
      <w:r w:rsidRPr="00350B2A">
        <w:t>In the obese nondiabetic subjects, tissue sensitivity to insulin is markedly reduced, but glucose tolerance remains perfectly normal because the beta</w:t>
      </w:r>
      <w:r w:rsidR="00090A17" w:rsidRPr="00350B2A">
        <w:t xml:space="preserve"> </w:t>
      </w:r>
      <w:r w:rsidRPr="00350B2A">
        <w:t xml:space="preserve">cells </w:t>
      </w:r>
      <w:proofErr w:type="gramStart"/>
      <w:r w:rsidRPr="00350B2A">
        <w:t>are able to</w:t>
      </w:r>
      <w:proofErr w:type="gramEnd"/>
      <w:r w:rsidRPr="00350B2A">
        <w:t xml:space="preserve"> augment their insulin secretory capacity appropriately to offset the defect in insulin action. As </w:t>
      </w:r>
      <w:proofErr w:type="gramStart"/>
      <w:r w:rsidRPr="00350B2A">
        <w:t>the obese</w:t>
      </w:r>
      <w:proofErr w:type="gramEnd"/>
      <w:r w:rsidRPr="00350B2A">
        <w:t xml:space="preserve"> individual develops impaired intolerance, there is a further reduction in insulin-mediated glucose disposal, which is due primarily to a decrease in glycogen synthesis. However, there is only a small additional impairment in gluc</w:t>
      </w:r>
      <w:r w:rsidR="00090A17" w:rsidRPr="00350B2A">
        <w:t xml:space="preserve">ose tolerance, because the beta </w:t>
      </w:r>
      <w:r w:rsidRPr="00350B2A">
        <w:t xml:space="preserve">cells </w:t>
      </w:r>
      <w:proofErr w:type="gramStart"/>
      <w:r w:rsidRPr="00350B2A">
        <w:t>are able to</w:t>
      </w:r>
      <w:proofErr w:type="gramEnd"/>
      <w:r w:rsidRPr="00350B2A">
        <w:t xml:space="preserve"> further augment their secretion of insulin to counteract the deterioration in insulin sensitivity. The progression of the obese, glucose intolerant person to overt diabetes is heralded by a decline in insulin secretion without any worsening of insulin resistance. The obese diabetic has tipped over the top of Starling's curve of the pancreas and is now on the descending portion. Even though the plasma insulin response is increased compared to nondiabetic control subjects, it is not elevated appropriately for the degree of insulin resistance and there is evidence that there is</w:t>
      </w:r>
      <w:r w:rsidR="002575B5" w:rsidRPr="00350B2A">
        <w:t xml:space="preserve"> </w:t>
      </w:r>
      <w:r w:rsidRPr="00350B2A">
        <w:t>~80% of beta</w:t>
      </w:r>
      <w:r w:rsidR="009D2E1A" w:rsidRPr="00350B2A">
        <w:t xml:space="preserve"> </w:t>
      </w:r>
      <w:r w:rsidRPr="00350B2A">
        <w:t xml:space="preserve">cell functional loss by the time of diagnosis in diabetic subjects. </w:t>
      </w:r>
    </w:p>
    <w:p w14:paraId="3F14904D" w14:textId="77777777" w:rsidR="00A06B6C" w:rsidRPr="00350B2A" w:rsidRDefault="00A06B6C" w:rsidP="00350B2A">
      <w:pPr>
        <w:pStyle w:val="BodyText"/>
        <w:spacing w:line="276" w:lineRule="auto"/>
        <w:ind w:left="0" w:firstLine="0"/>
      </w:pPr>
    </w:p>
    <w:p w14:paraId="6635D440" w14:textId="1ADCF7FA" w:rsidR="00B24B58" w:rsidRDefault="0075550F" w:rsidP="00350B2A">
      <w:pPr>
        <w:pStyle w:val="BodyText"/>
        <w:spacing w:line="276" w:lineRule="auto"/>
        <w:ind w:left="0" w:firstLine="0"/>
      </w:pPr>
      <w:r w:rsidRPr="00350B2A">
        <w:t xml:space="preserve">The beta cell </w:t>
      </w:r>
      <w:r w:rsidR="00BF0BF5" w:rsidRPr="00350B2A">
        <w:t xml:space="preserve">insulin response during the OGTT is best represented by the change in plasma insulin over the change in plasma glucose concentration, taking into consideration the degree of insulin resistance for </w:t>
      </w:r>
      <w:proofErr w:type="gramStart"/>
      <w:r w:rsidR="00BF0BF5" w:rsidRPr="00350B2A">
        <w:t>each individual</w:t>
      </w:r>
      <w:proofErr w:type="gramEnd"/>
      <w:r w:rsidR="00BF0BF5" w:rsidRPr="00350B2A">
        <w:t>, the so-called Insulin Secretion /Insulin Resistance Index or Disposit</w:t>
      </w:r>
      <w:r w:rsidR="00090A17" w:rsidRPr="00350B2A">
        <w:t>i</w:t>
      </w:r>
      <w:r w:rsidR="00BF0BF5" w:rsidRPr="00350B2A">
        <w:t>on Index as shown in Figure 1 below.</w:t>
      </w:r>
    </w:p>
    <w:p w14:paraId="3DB04ED2" w14:textId="77777777" w:rsidR="00B428A1" w:rsidRPr="00350B2A" w:rsidRDefault="00B428A1" w:rsidP="00350B2A">
      <w:pPr>
        <w:pStyle w:val="BodyText"/>
        <w:spacing w:line="276" w:lineRule="auto"/>
        <w:ind w:left="0" w:firstLine="0"/>
      </w:pPr>
    </w:p>
    <w:p w14:paraId="3A1C8F17" w14:textId="01798CD6" w:rsidR="00B24B58" w:rsidRPr="00350B2A" w:rsidRDefault="00BF0BF5" w:rsidP="00350B2A">
      <w:pPr>
        <w:pStyle w:val="BodyText"/>
        <w:spacing w:line="276" w:lineRule="auto"/>
        <w:ind w:left="0" w:firstLine="0"/>
        <w:rPr>
          <w:b/>
        </w:rPr>
      </w:pPr>
      <w:r w:rsidRPr="00350B2A">
        <w:rPr>
          <w:noProof/>
        </w:rPr>
        <w:lastRenderedPageBreak/>
        <w:drawing>
          <wp:inline distT="0" distB="0" distL="0" distR="0" wp14:anchorId="6567DFFB" wp14:editId="022AE146">
            <wp:extent cx="6148070" cy="4636770"/>
            <wp:effectExtent l="0" t="0" r="508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48070" cy="4636770"/>
                    </a:xfrm>
                    <a:prstGeom prst="rect">
                      <a:avLst/>
                    </a:prstGeom>
                  </pic:spPr>
                </pic:pic>
              </a:graphicData>
            </a:graphic>
          </wp:inline>
        </w:drawing>
      </w:r>
      <w:r w:rsidRPr="00350B2A">
        <w:rPr>
          <w:b/>
        </w:rPr>
        <w:t>Figure 1- Log normalization of the relationship between 2-hour plasma glucose and Insulin Secretion/ Insulin Resistance in subjects with normal glucose tolerance (NGT), impaired glucose tolerance (IGT) and patients with type 2 diabetes (T2DM). There is a linear decline in the insulin secretory capacity with the development of the disease, such that by the time clinical diabetes with hyperglycemia become evident, the loss of beta</w:t>
      </w:r>
      <w:r w:rsidR="009D2E1A" w:rsidRPr="00350B2A">
        <w:rPr>
          <w:b/>
        </w:rPr>
        <w:t xml:space="preserve"> </w:t>
      </w:r>
      <w:r w:rsidRPr="00350B2A">
        <w:rPr>
          <w:b/>
        </w:rPr>
        <w:t>cell secretion of insulin is below 5% of NGT controls.</w:t>
      </w:r>
    </w:p>
    <w:p w14:paraId="74AA3826" w14:textId="77777777" w:rsidR="00B24B58" w:rsidRPr="00350B2A" w:rsidRDefault="00B24B58" w:rsidP="00350B2A">
      <w:pPr>
        <w:pStyle w:val="BodyText"/>
        <w:spacing w:line="276" w:lineRule="auto"/>
        <w:ind w:left="0" w:firstLine="0"/>
      </w:pPr>
    </w:p>
    <w:p w14:paraId="429B3369" w14:textId="77777777" w:rsidR="00B24B58" w:rsidRPr="00350B2A" w:rsidRDefault="00BF0BF5" w:rsidP="00350B2A">
      <w:pPr>
        <w:pStyle w:val="BodyText"/>
        <w:spacing w:line="276" w:lineRule="auto"/>
        <w:ind w:left="0" w:firstLine="0"/>
      </w:pPr>
      <w:r w:rsidRPr="00350B2A">
        <w:t xml:space="preserve">The natural history of </w:t>
      </w:r>
      <w:r w:rsidR="00C9738C" w:rsidRPr="00350B2A">
        <w:t>T2DM</w:t>
      </w:r>
      <w:r w:rsidRPr="00350B2A">
        <w:t xml:space="preserve"> described above is consistent with </w:t>
      </w:r>
      <w:proofErr w:type="gramStart"/>
      <w:r w:rsidRPr="00350B2A">
        <w:t>results in humans and monkeys</w:t>
      </w:r>
      <w:proofErr w:type="gramEnd"/>
      <w:r w:rsidRPr="00350B2A">
        <w:t xml:space="preserve"> published by other investigators (33-39,42,43,59-61,98,150). In lean subjects with a wide range of glucose tolerance, Reaven et al (42) demonstrated that the progression from normal to impaired glucose tolerance was marked by the development of severe insulin resistance, which was counterbalanced by a compensatory increase in insulin secretion. The onset of </w:t>
      </w:r>
      <w:r w:rsidR="00C9738C" w:rsidRPr="00350B2A">
        <w:t>T2DM</w:t>
      </w:r>
      <w:r w:rsidRPr="00350B2A">
        <w:t xml:space="preserve"> was associated with no (or only slight) further deterioration in tissue</w:t>
      </w:r>
      <w:r w:rsidR="00090A17" w:rsidRPr="00350B2A">
        <w:t xml:space="preserve"> </w:t>
      </w:r>
      <w:r w:rsidRPr="00350B2A">
        <w:t>sensitivity to insulin.</w:t>
      </w:r>
      <w:r w:rsidR="00195674" w:rsidRPr="00350B2A">
        <w:t xml:space="preserve"> </w:t>
      </w:r>
      <w:r w:rsidRPr="00350B2A">
        <w:t xml:space="preserve"> Rather, insulin secretion declined and the impairment in beta cell function was paralleled by a decrease in glucose tolerance. </w:t>
      </w:r>
      <w:r w:rsidR="00195674" w:rsidRPr="00350B2A">
        <w:t xml:space="preserve"> </w:t>
      </w:r>
      <w:r w:rsidRPr="00350B2A">
        <w:t xml:space="preserve">A similar sequence of events </w:t>
      </w:r>
      <w:r w:rsidR="00195674" w:rsidRPr="00350B2A">
        <w:t xml:space="preserve">has been </w:t>
      </w:r>
      <w:r w:rsidRPr="00350B2A">
        <w:t xml:space="preserve"> documented prospectively in Pima Indians (34-39,58,60)</w:t>
      </w:r>
      <w:r w:rsidR="00195674" w:rsidRPr="00350B2A">
        <w:t xml:space="preserve">, </w:t>
      </w:r>
      <w:r w:rsidRPr="00350B2A">
        <w:t>in Caucasians (1,4,41,42,44,47,59,</w:t>
      </w:r>
      <w:r w:rsidR="00195674" w:rsidRPr="00350B2A">
        <w:t xml:space="preserve"> </w:t>
      </w:r>
      <w:r w:rsidRPr="00350B2A">
        <w:t>162,</w:t>
      </w:r>
      <w:r w:rsidR="00195674" w:rsidRPr="00350B2A">
        <w:t xml:space="preserve"> </w:t>
      </w:r>
      <w:r w:rsidRPr="00350B2A">
        <w:t>219), Pima Indians (34-39,58,60,219), and Pacific Islanders (33,62,220)</w:t>
      </w:r>
      <w:r w:rsidR="00195674" w:rsidRPr="00350B2A">
        <w:t xml:space="preserve"> and, </w:t>
      </w:r>
      <w:r w:rsidRPr="00350B2A">
        <w:t xml:space="preserve">is consistent with the development of </w:t>
      </w:r>
      <w:r w:rsidR="00C9738C" w:rsidRPr="00350B2A">
        <w:t>T2DM</w:t>
      </w:r>
      <w:r w:rsidRPr="00350B2A">
        <w:t xml:space="preserve"> in the rhesus monkeys (48). </w:t>
      </w:r>
      <w:r w:rsidR="00195674" w:rsidRPr="00350B2A">
        <w:t xml:space="preserve"> </w:t>
      </w:r>
      <w:r w:rsidRPr="00350B2A">
        <w:t xml:space="preserve">As monkeys grow older, they become obese and develop a diabetic condition closely resembling human </w:t>
      </w:r>
      <w:r w:rsidR="00C9738C" w:rsidRPr="00350B2A">
        <w:t>T2DM</w:t>
      </w:r>
      <w:r w:rsidRPr="00350B2A">
        <w:t>. The earliest detectable abnormality in this primate model is a decrease in tissue sensitivity to insulin. Because of a compensatory increase in insulin secretion, the fasting plasma glucose concentration and glucose tolerance remain normal.</w:t>
      </w:r>
    </w:p>
    <w:p w14:paraId="57101484" w14:textId="77777777" w:rsidR="00195674" w:rsidRPr="00350B2A" w:rsidRDefault="00195674" w:rsidP="00350B2A">
      <w:pPr>
        <w:pStyle w:val="BodyText"/>
        <w:spacing w:line="276" w:lineRule="auto"/>
        <w:ind w:left="0" w:firstLine="0"/>
      </w:pPr>
    </w:p>
    <w:p w14:paraId="1EEFEFD6" w14:textId="2748B33A" w:rsidR="005E57CA" w:rsidRPr="00350B2A" w:rsidRDefault="00BF0BF5" w:rsidP="00350B2A">
      <w:pPr>
        <w:pStyle w:val="BodyText"/>
        <w:spacing w:line="276" w:lineRule="auto"/>
        <w:ind w:left="0" w:firstLine="0"/>
      </w:pPr>
      <w:r w:rsidRPr="00350B2A">
        <w:t xml:space="preserve">The studies detailed above indicate that insulin resistance is an early and characteristic feature of </w:t>
      </w:r>
      <w:r w:rsidRPr="00350B2A">
        <w:lastRenderedPageBreak/>
        <w:t xml:space="preserve">the natural history of </w:t>
      </w:r>
      <w:r w:rsidR="00C9738C" w:rsidRPr="00350B2A">
        <w:t>T2DM</w:t>
      </w:r>
      <w:r w:rsidRPr="00350B2A">
        <w:t xml:space="preserve"> in </w:t>
      </w:r>
      <w:r w:rsidR="00B97FF3" w:rsidRPr="00350B2A">
        <w:t>high-risk</w:t>
      </w:r>
      <w:r w:rsidRPr="00350B2A">
        <w:t xml:space="preserve"> populations. Overt diabetes develops only in those individuals whose beta cells are unable to appropriately augment their secretion of insulin to compensate for the defect in insulin action. It should be recognized, however, that there are well-described populations</w:t>
      </w:r>
      <w:r w:rsidR="00C9738C" w:rsidRPr="00350B2A">
        <w:t xml:space="preserve"> with T2DM</w:t>
      </w:r>
      <w:r w:rsidRPr="00350B2A">
        <w:t xml:space="preserve"> in whom insulin sensitivity is normal at the onset of diabetes, whereas insulin secretion is severely impaired (81-83). How frequently this occurs in </w:t>
      </w:r>
      <w:r w:rsidR="003E51D8" w:rsidRPr="00350B2A">
        <w:t xml:space="preserve">a </w:t>
      </w:r>
      <w:r w:rsidR="007C72F6" w:rsidRPr="00350B2A">
        <w:t>typical patient</w:t>
      </w:r>
      <w:r w:rsidR="00C9738C" w:rsidRPr="00350B2A">
        <w:t xml:space="preserve"> with T2DM</w:t>
      </w:r>
      <w:r w:rsidRPr="00350B2A">
        <w:t xml:space="preserve"> remains to be determined. This </w:t>
      </w:r>
      <w:proofErr w:type="spellStart"/>
      <w:r w:rsidRPr="00350B2A">
        <w:t>insulinopenic</w:t>
      </w:r>
      <w:proofErr w:type="spellEnd"/>
      <w:r w:rsidRPr="00350B2A">
        <w:t xml:space="preserve"> variety of diabetes appears to be more common in </w:t>
      </w:r>
      <w:r w:rsidR="007C72F6" w:rsidRPr="00350B2A">
        <w:t>African Americans</w:t>
      </w:r>
      <w:r w:rsidRPr="00350B2A">
        <w:t>, elderly subjec</w:t>
      </w:r>
      <w:r w:rsidR="003E51D8" w:rsidRPr="00350B2A">
        <w:t xml:space="preserve">ts, and in lean Caucasians.  </w:t>
      </w:r>
      <w:r w:rsidRPr="00350B2A">
        <w:t>In this later group, it is important to exclude type 1 diabetes, since ~10% of Caucasian</w:t>
      </w:r>
      <w:r w:rsidR="003E51D8" w:rsidRPr="00350B2A">
        <w:t>s</w:t>
      </w:r>
      <w:r w:rsidRPr="00350B2A">
        <w:t xml:space="preserve"> with older onset diabetes are islet cell antibody and/or GAD positive (220).</w:t>
      </w:r>
    </w:p>
    <w:p w14:paraId="75D09D16" w14:textId="77777777" w:rsidR="005E57CA" w:rsidRPr="00350B2A" w:rsidRDefault="005E57CA" w:rsidP="00350B2A">
      <w:pPr>
        <w:pStyle w:val="BodyText"/>
        <w:spacing w:line="276" w:lineRule="auto"/>
        <w:ind w:left="0" w:firstLine="0"/>
      </w:pPr>
    </w:p>
    <w:p w14:paraId="5F27459C" w14:textId="7D9E0474" w:rsidR="00C416E3" w:rsidRPr="00350B2A" w:rsidRDefault="00C416E3" w:rsidP="00350B2A">
      <w:pPr>
        <w:pStyle w:val="BodyText"/>
        <w:spacing w:line="276" w:lineRule="auto"/>
        <w:ind w:left="0" w:firstLine="0"/>
        <w:rPr>
          <w:b/>
          <w:color w:val="00B050"/>
        </w:rPr>
      </w:pPr>
      <w:r w:rsidRPr="00350B2A">
        <w:rPr>
          <w:b/>
          <w:color w:val="00B050"/>
        </w:rPr>
        <w:t xml:space="preserve">Primary Hypersecretion of </w:t>
      </w:r>
      <w:r w:rsidR="004603F0">
        <w:rPr>
          <w:b/>
          <w:color w:val="00B050"/>
        </w:rPr>
        <w:t>I</w:t>
      </w:r>
      <w:r w:rsidRPr="00350B2A">
        <w:rPr>
          <w:b/>
          <w:color w:val="00B050"/>
        </w:rPr>
        <w:t>nsulin</w:t>
      </w:r>
    </w:p>
    <w:p w14:paraId="1E0B0B63" w14:textId="77777777" w:rsidR="004603F0" w:rsidRDefault="004603F0" w:rsidP="00350B2A">
      <w:pPr>
        <w:pStyle w:val="BodyText"/>
        <w:spacing w:line="276" w:lineRule="auto"/>
        <w:ind w:left="0" w:firstLine="0"/>
      </w:pPr>
    </w:p>
    <w:p w14:paraId="00A64BD1" w14:textId="4210EAC3" w:rsidR="00C416E3" w:rsidRPr="00350B2A" w:rsidRDefault="005E57CA" w:rsidP="00350B2A">
      <w:pPr>
        <w:pStyle w:val="BodyText"/>
        <w:spacing w:line="276" w:lineRule="auto"/>
        <w:ind w:left="0" w:firstLine="0"/>
      </w:pPr>
      <w:r w:rsidRPr="00350B2A">
        <w:t xml:space="preserve">An alternative view to explaining the “state of insulin resistance” is the notion that primary beta cell overstimulation results in insulin hypersecretion.  This leads to the development of obesity and insulin resistance, and </w:t>
      </w:r>
      <w:r w:rsidR="002575B5" w:rsidRPr="00350B2A">
        <w:t>then</w:t>
      </w:r>
      <w:r w:rsidRPr="00350B2A">
        <w:t>, to beta cell exhaustion</w:t>
      </w:r>
      <w:r w:rsidR="00A00AD0" w:rsidRPr="00350B2A">
        <w:t xml:space="preserve"> (436)</w:t>
      </w:r>
      <w:r w:rsidR="002575B5" w:rsidRPr="00350B2A">
        <w:t>.  In a model that presupposes</w:t>
      </w:r>
      <w:r w:rsidRPr="00350B2A">
        <w:t xml:space="preserve"> beta cell hypersecretion as the initial manifestation of beta cell dysfunction, insulin sensitivity is modulated by insulin secretion.  When beta cell hypersecretion occurs, the responsiveness of insulin-sensitive tissues to insulin is downregulated and</w:t>
      </w:r>
      <w:r w:rsidR="002575B5" w:rsidRPr="00350B2A">
        <w:t>,</w:t>
      </w:r>
      <w:r w:rsidRPr="00350B2A">
        <w:t xml:space="preserve"> these tissues become insulin resistant.  The latter becomes necessary to maintain normal glucose tolerance, without the adverse </w:t>
      </w:r>
      <w:r w:rsidR="002575B5" w:rsidRPr="00350B2A">
        <w:t>ou</w:t>
      </w:r>
      <w:r w:rsidRPr="00350B2A">
        <w:t xml:space="preserve">tcome of hypoglycemia.  However, </w:t>
      </w:r>
      <w:r w:rsidR="002575B5" w:rsidRPr="00350B2A">
        <w:t xml:space="preserve">considering that </w:t>
      </w:r>
      <w:r w:rsidRPr="00350B2A">
        <w:t xml:space="preserve">beta cell hypersecretion is primary and </w:t>
      </w:r>
      <w:r w:rsidRPr="00350B2A">
        <w:rPr>
          <w:rFonts w:eastAsia="Calibri"/>
        </w:rPr>
        <w:t>‘</w:t>
      </w:r>
      <w:r w:rsidRPr="00350B2A">
        <w:t>fixed</w:t>
      </w:r>
      <w:r w:rsidRPr="00350B2A">
        <w:rPr>
          <w:rFonts w:eastAsia="Calibri"/>
        </w:rPr>
        <w:t>’</w:t>
      </w:r>
      <w:r w:rsidRPr="00350B2A">
        <w:t>, when insulin sensitivity is acutely improved, hypoglycemia would be expected to ensue.  In either case, the demonstration of the existence of a feedback loop that regulates glucose metabolism has made it clear that assessment of the adequacy of beta cell function requires knowledge of both the degree of insulin sensitivity and the mag</w:t>
      </w:r>
      <w:r w:rsidR="00C416E3" w:rsidRPr="00350B2A">
        <w:t>nitude of the insulin response</w:t>
      </w:r>
      <w:r w:rsidRPr="00350B2A">
        <w:t>.</w:t>
      </w:r>
      <w:r w:rsidR="00C416E3" w:rsidRPr="00350B2A">
        <w:t xml:space="preserve">  </w:t>
      </w:r>
    </w:p>
    <w:p w14:paraId="06B731C0" w14:textId="77777777" w:rsidR="00C416E3" w:rsidRPr="00350B2A" w:rsidRDefault="00C416E3" w:rsidP="00350B2A">
      <w:pPr>
        <w:pStyle w:val="BodyText"/>
        <w:spacing w:line="276" w:lineRule="auto"/>
        <w:ind w:left="0" w:firstLine="0"/>
      </w:pPr>
    </w:p>
    <w:p w14:paraId="3CFC354B" w14:textId="30F7A027" w:rsidR="00C416E3" w:rsidRPr="00350B2A" w:rsidRDefault="00C416E3" w:rsidP="00350B2A">
      <w:pPr>
        <w:pStyle w:val="BodyText"/>
        <w:spacing w:line="276" w:lineRule="auto"/>
        <w:ind w:left="0" w:firstLine="0"/>
      </w:pPr>
      <w:r w:rsidRPr="00350B2A">
        <w:t xml:space="preserve">When considering the feedback loop governing glucose metabolism, in the face of increased insulin secretion, insulin resistance should develop as a protective measure to maintain normal glucose concentrations without hypoglycemia. This is supported by observations in patients with insulinomas, in whom the </w:t>
      </w:r>
      <w:r w:rsidR="00A00AD0" w:rsidRPr="00350B2A">
        <w:t xml:space="preserve">risk </w:t>
      </w:r>
      <w:r w:rsidRPr="00350B2A">
        <w:t xml:space="preserve">of hypoglycemia is reduced by </w:t>
      </w:r>
      <w:r w:rsidR="00A00AD0" w:rsidRPr="00350B2A">
        <w:t xml:space="preserve">the </w:t>
      </w:r>
      <w:r w:rsidRPr="00350B2A">
        <w:t xml:space="preserve">downregulation of insulin action </w:t>
      </w:r>
      <w:r w:rsidR="00A00AD0" w:rsidRPr="00350B2A">
        <w:t xml:space="preserve">with </w:t>
      </w:r>
      <w:r w:rsidRPr="00350B2A">
        <w:t>the development of insulin resistance</w:t>
      </w:r>
      <w:r w:rsidR="00A00AD0" w:rsidRPr="00350B2A">
        <w:t xml:space="preserve"> (437)</w:t>
      </w:r>
      <w:r w:rsidRPr="00350B2A">
        <w:t>.</w:t>
      </w:r>
      <w:r w:rsidR="00A00AD0" w:rsidRPr="00350B2A">
        <w:t xml:space="preserve">  </w:t>
      </w:r>
      <w:r w:rsidRPr="00350B2A">
        <w:t>Further support for this downregulation of insulin action comes from studies in healthy individuals with normal glucose tolerance in whom insulin resistance developed during 3</w:t>
      </w:r>
      <w:r w:rsidRPr="00350B2A">
        <w:rPr>
          <w:rFonts w:eastAsia="Calibri"/>
        </w:rPr>
        <w:t>–</w:t>
      </w:r>
      <w:r w:rsidRPr="00350B2A">
        <w:t>5 days of chronic physiologic hyperinsulinemia, achieved by insulin infusion balanced by glucose infusion to prevent hypoglycemia</w:t>
      </w:r>
      <w:r w:rsidR="00A00AD0" w:rsidRPr="00350B2A">
        <w:t xml:space="preserve"> (438)</w:t>
      </w:r>
      <w:r w:rsidRPr="00350B2A">
        <w:t xml:space="preserve">.  Higher basal insulin levels have been documented in individuals with obesity and impaired glucose tolerance before the development of </w:t>
      </w:r>
      <w:r w:rsidR="00C9738C" w:rsidRPr="00350B2A">
        <w:t>T2DM</w:t>
      </w:r>
      <w:r w:rsidRPr="00350B2A">
        <w:t xml:space="preserve"> </w:t>
      </w:r>
      <w:r w:rsidR="007C72F6" w:rsidRPr="00350B2A">
        <w:t>and</w:t>
      </w:r>
      <w:r w:rsidRPr="00350B2A">
        <w:t xml:space="preserve"> identified as a risk factor for diabetes.</w:t>
      </w:r>
      <w:r w:rsidR="00A00AD0" w:rsidRPr="00350B2A">
        <w:t xml:space="preserve">  </w:t>
      </w:r>
      <w:r w:rsidRPr="00350B2A">
        <w:t>However, in the</w:t>
      </w:r>
      <w:r w:rsidR="00DE1E4F" w:rsidRPr="00350B2A">
        <w:t>se</w:t>
      </w:r>
      <w:r w:rsidRPr="00350B2A">
        <w:t xml:space="preserve"> stud</w:t>
      </w:r>
      <w:r w:rsidR="00DE1E4F" w:rsidRPr="00350B2A">
        <w:t>ies</w:t>
      </w:r>
      <w:r w:rsidRPr="00350B2A">
        <w:t xml:space="preserve">, OGTT glucose levels were already higher in those who progressed and could be a confounder. Thus, </w:t>
      </w:r>
      <w:r w:rsidR="00DE1E4F" w:rsidRPr="00350B2A">
        <w:t>although s</w:t>
      </w:r>
      <w:r w:rsidRPr="00350B2A">
        <w:t xml:space="preserve">tudies provide some support for the concept of a potential independent pathogenic role of primary hyperinsulinemia in </w:t>
      </w:r>
      <w:proofErr w:type="spellStart"/>
      <w:r w:rsidRPr="00350B2A">
        <w:t>dysglycemia</w:t>
      </w:r>
      <w:proofErr w:type="spellEnd"/>
      <w:r w:rsidR="00DE1E4F" w:rsidRPr="00350B2A">
        <w:t xml:space="preserve"> a stronger, more definitive proof is still missing</w:t>
      </w:r>
      <w:r w:rsidRPr="00350B2A">
        <w:t xml:space="preserve">.  </w:t>
      </w:r>
    </w:p>
    <w:p w14:paraId="32955979" w14:textId="77777777" w:rsidR="00195674" w:rsidRPr="00350B2A" w:rsidRDefault="00195674" w:rsidP="00350B2A">
      <w:pPr>
        <w:pStyle w:val="BodyText"/>
        <w:spacing w:line="276" w:lineRule="auto"/>
        <w:ind w:left="0" w:firstLine="0"/>
      </w:pPr>
    </w:p>
    <w:p w14:paraId="2696433C" w14:textId="70FCF565" w:rsidR="00C416E3" w:rsidRPr="00350B2A" w:rsidRDefault="00C416E3" w:rsidP="00350B2A">
      <w:pPr>
        <w:pStyle w:val="BodyText"/>
        <w:spacing w:line="276" w:lineRule="auto"/>
        <w:ind w:left="0" w:firstLine="0"/>
      </w:pPr>
      <w:r w:rsidRPr="00350B2A">
        <w:t xml:space="preserve">Therefore, while </w:t>
      </w:r>
      <w:proofErr w:type="gramStart"/>
      <w:r w:rsidRPr="00350B2A">
        <w:t xml:space="preserve">it is clear that </w:t>
      </w:r>
      <w:r w:rsidR="00C9738C" w:rsidRPr="00350B2A">
        <w:t>T2DM</w:t>
      </w:r>
      <w:proofErr w:type="gramEnd"/>
      <w:r w:rsidRPr="00350B2A">
        <w:t xml:space="preserve"> is a heterogeneous condition characterized by beta cell failure, whether beta cell dysfunction or primary hyperinsulinemia is the early event in the pathogenesis of </w:t>
      </w:r>
      <w:proofErr w:type="spellStart"/>
      <w:r w:rsidRPr="00350B2A">
        <w:t>dysglycemia</w:t>
      </w:r>
      <w:proofErr w:type="spellEnd"/>
      <w:r w:rsidRPr="00350B2A">
        <w:t xml:space="preserve"> is now up for debate. Although there is sufficient evidence in humans (and animal models) to support the principal defect </w:t>
      </w:r>
      <w:r w:rsidR="008B3402" w:rsidRPr="00350B2A">
        <w:t>as</w:t>
      </w:r>
      <w:r w:rsidRPr="00350B2A">
        <w:t xml:space="preserve"> early beta cell dysfunction associated with reduced insulin secretion, it is incumbent on the proponents of the primary hyperinsulinemia hypothesis to undertake further studies to make their case more forcefully. Improved understanding of whichever mechanism underlies beta cell dysfunction should allow us to provide better preventative and therapeutic interventions for </w:t>
      </w:r>
      <w:r w:rsidR="00C9738C" w:rsidRPr="00350B2A">
        <w:t>T2DM</w:t>
      </w:r>
      <w:r w:rsidRPr="00350B2A">
        <w:t>.</w:t>
      </w:r>
    </w:p>
    <w:p w14:paraId="171D1D91" w14:textId="77777777" w:rsidR="00D30230" w:rsidRPr="00350B2A" w:rsidRDefault="00D30230" w:rsidP="00350B2A">
      <w:pPr>
        <w:pStyle w:val="BodyText"/>
        <w:spacing w:line="276" w:lineRule="auto"/>
        <w:ind w:left="0" w:firstLine="0"/>
      </w:pPr>
    </w:p>
    <w:p w14:paraId="6D9E2B30" w14:textId="77777777" w:rsidR="00540E8D" w:rsidRPr="00350B2A" w:rsidRDefault="005E57CA" w:rsidP="00350B2A">
      <w:pPr>
        <w:pStyle w:val="BodyText"/>
        <w:spacing w:line="276" w:lineRule="auto"/>
        <w:ind w:left="0" w:firstLine="0"/>
        <w:rPr>
          <w:b/>
          <w:color w:val="00B050"/>
        </w:rPr>
      </w:pPr>
      <w:r w:rsidRPr="00350B2A">
        <w:rPr>
          <w:b/>
          <w:color w:val="00B050"/>
        </w:rPr>
        <w:lastRenderedPageBreak/>
        <w:t>Delayed Insulin Clearance in Diabetes</w:t>
      </w:r>
    </w:p>
    <w:p w14:paraId="3A8184A6" w14:textId="77777777" w:rsidR="004603F0" w:rsidRDefault="004603F0" w:rsidP="00350B2A">
      <w:pPr>
        <w:pStyle w:val="BodyText"/>
        <w:spacing w:line="276" w:lineRule="auto"/>
        <w:ind w:left="0" w:firstLine="0"/>
      </w:pPr>
    </w:p>
    <w:p w14:paraId="67EBBAD5" w14:textId="6310A406" w:rsidR="003E51D8" w:rsidRPr="00350B2A" w:rsidRDefault="00540E8D" w:rsidP="00350B2A">
      <w:pPr>
        <w:pStyle w:val="BodyText"/>
        <w:spacing w:line="276" w:lineRule="auto"/>
        <w:ind w:left="0" w:firstLine="0"/>
      </w:pPr>
      <w:r w:rsidRPr="00350B2A">
        <w:t xml:space="preserve">The role of delayed (or decreased) insulin clearance as a contributor to insulin resistance and to the development of </w:t>
      </w:r>
      <w:r w:rsidR="00C9738C" w:rsidRPr="00350B2A">
        <w:t xml:space="preserve">T2DM </w:t>
      </w:r>
      <w:r w:rsidRPr="00350B2A">
        <w:t xml:space="preserve">has been studied.  Insulin availability in the systemic circulation is determined by the rate of beta cell secretion and its rate of hepatic/peripheral/renal clearance.  </w:t>
      </w:r>
      <w:r w:rsidR="006011CF" w:rsidRPr="00350B2A">
        <w:t xml:space="preserve">Insulin levels </w:t>
      </w:r>
      <w:r w:rsidRPr="00350B2A">
        <w:t>modulat</w:t>
      </w:r>
      <w:r w:rsidR="006011CF" w:rsidRPr="00350B2A">
        <w:t>e</w:t>
      </w:r>
      <w:r w:rsidRPr="00350B2A">
        <w:t xml:space="preserve"> </w:t>
      </w:r>
      <w:r w:rsidR="006011CF" w:rsidRPr="00350B2A">
        <w:t xml:space="preserve">expression and activity of the </w:t>
      </w:r>
      <w:r w:rsidRPr="00350B2A">
        <w:t>insulin receptor</w:t>
      </w:r>
      <w:r w:rsidR="006011CF" w:rsidRPr="00350B2A">
        <w:t>s</w:t>
      </w:r>
      <w:r w:rsidRPr="00350B2A">
        <w:t xml:space="preserve"> </w:t>
      </w:r>
      <w:r w:rsidR="006011CF" w:rsidRPr="00350B2A">
        <w:t xml:space="preserve">in target tissues, which ultimately determines </w:t>
      </w:r>
      <w:r w:rsidRPr="00350B2A">
        <w:t xml:space="preserve">insulin action. The main site of insulin clearance is the liver that removes approximately </w:t>
      </w:r>
      <w:r w:rsidR="006011CF" w:rsidRPr="00350B2A">
        <w:t>5</w:t>
      </w:r>
      <w:r w:rsidRPr="00350B2A">
        <w:t>0% of endogenous insulin with the remainder being cleared by the kidneys and the skeletal muscle.</w:t>
      </w:r>
      <w:r w:rsidR="006011CF" w:rsidRPr="00350B2A">
        <w:t xml:space="preserve">  </w:t>
      </w:r>
      <w:r w:rsidRPr="00350B2A">
        <w:t xml:space="preserve">Receptor-mediated insulin endocytosis is the primary mechanism </w:t>
      </w:r>
      <w:r w:rsidR="006011CF" w:rsidRPr="00350B2A">
        <w:t xml:space="preserve">by which </w:t>
      </w:r>
      <w:r w:rsidRPr="00350B2A">
        <w:t xml:space="preserve">insulin </w:t>
      </w:r>
      <w:r w:rsidR="006011CF" w:rsidRPr="00350B2A">
        <w:t xml:space="preserve">is removed from the circulation and inactivated.  </w:t>
      </w:r>
      <w:r w:rsidRPr="00350B2A">
        <w:t xml:space="preserve">Upon binding to its receptor, the insulin-receptor complex is internalized through the formation of clathrin-coated </w:t>
      </w:r>
      <w:r w:rsidR="008B3402" w:rsidRPr="00350B2A">
        <w:t>vesicles and</w:t>
      </w:r>
      <w:r w:rsidRPr="00350B2A">
        <w:t xml:space="preserve"> is delivered to the endosomes; the acidification of the endosomes then allows the dissociation of the hormone from its receptor and their sorting in different directions. Most of the internalized insulin is next targeted to lysosomes where it is degraded, whereas a smaller fraction remains intact. Both degradation products and intact insulin are segregated in recycling vesicles and released from cell</w:t>
      </w:r>
      <w:r w:rsidR="006F4B10" w:rsidRPr="00350B2A">
        <w:t>s</w:t>
      </w:r>
      <w:r w:rsidRPr="00350B2A">
        <w:t>.</w:t>
      </w:r>
      <w:r w:rsidR="006011CF" w:rsidRPr="00350B2A">
        <w:t xml:space="preserve">  </w:t>
      </w:r>
      <w:r w:rsidRPr="00350B2A">
        <w:t>Defects in the intracellular processing of insulin have been reported in cells from insulin resistant individuals and reduced insulin clearance has been observed in individuals with IGT.</w:t>
      </w:r>
      <w:r w:rsidR="006011CF" w:rsidRPr="00350B2A">
        <w:t xml:space="preserve">  </w:t>
      </w:r>
      <w:r w:rsidRPr="00350B2A">
        <w:t xml:space="preserve">More recently, it has also been demonstrated that reduced insulin clearance predicts the development of </w:t>
      </w:r>
      <w:r w:rsidR="00C9738C" w:rsidRPr="00350B2A">
        <w:t>T2DM</w:t>
      </w:r>
      <w:r w:rsidRPr="00350B2A">
        <w:t xml:space="preserve"> independently of confounding factors.</w:t>
      </w:r>
      <w:r w:rsidR="006011CF" w:rsidRPr="00350B2A">
        <w:t xml:space="preserve">  T</w:t>
      </w:r>
      <w:r w:rsidRPr="00350B2A">
        <w:t>here is evidence in animal model</w:t>
      </w:r>
      <w:r w:rsidR="001C30CC" w:rsidRPr="00350B2A">
        <w:t>s</w:t>
      </w:r>
      <w:r w:rsidRPr="00350B2A">
        <w:t xml:space="preserve"> of fat-induced insulin resistance supporting the idea that decreased insulin clearance may serve as a compensatory mechanism to alleviate </w:t>
      </w:r>
      <w:r w:rsidRPr="00350B2A">
        <w:rPr>
          <w:rFonts w:eastAsia="Times New Roman"/>
        </w:rPr>
        <w:t>b</w:t>
      </w:r>
      <w:r w:rsidR="00D72D62" w:rsidRPr="00350B2A">
        <w:rPr>
          <w:rFonts w:eastAsia="Times New Roman"/>
        </w:rPr>
        <w:t>eta</w:t>
      </w:r>
      <w:r w:rsidR="009D2E1A" w:rsidRPr="00350B2A">
        <w:t xml:space="preserve"> </w:t>
      </w:r>
      <w:r w:rsidRPr="00350B2A">
        <w:t>cell stress from excessive demand</w:t>
      </w:r>
      <w:r w:rsidR="006011CF" w:rsidRPr="00350B2A">
        <w:t xml:space="preserve"> in these conditions of insulin resistance</w:t>
      </w:r>
      <w:r w:rsidR="00A83CD3" w:rsidRPr="00350B2A">
        <w:t xml:space="preserve"> (439).  The extent to which delayed insulin clearance is responsible for the advancement of insulin resistance and its role in the pathogenesis of </w:t>
      </w:r>
      <w:r w:rsidR="00C9738C" w:rsidRPr="00350B2A">
        <w:t>T2DM</w:t>
      </w:r>
      <w:r w:rsidR="00A83CD3" w:rsidRPr="00350B2A">
        <w:t xml:space="preserve"> remains unknown.  </w:t>
      </w:r>
      <w:r w:rsidR="006011CF" w:rsidRPr="00350B2A">
        <w:t xml:space="preserve">  </w:t>
      </w:r>
    </w:p>
    <w:p w14:paraId="596B7AE2" w14:textId="77777777" w:rsidR="003E51D8" w:rsidRPr="00350B2A" w:rsidRDefault="003E51D8" w:rsidP="00350B2A">
      <w:pPr>
        <w:pStyle w:val="BodyText"/>
        <w:spacing w:line="276" w:lineRule="auto"/>
        <w:ind w:left="0" w:firstLine="0"/>
        <w:rPr>
          <w:color w:val="00B050"/>
        </w:rPr>
      </w:pPr>
    </w:p>
    <w:p w14:paraId="0B561376" w14:textId="77777777" w:rsidR="003E51D8" w:rsidRPr="00350B2A" w:rsidRDefault="003E51D8" w:rsidP="00350B2A">
      <w:pPr>
        <w:pStyle w:val="BodyText"/>
        <w:spacing w:line="276" w:lineRule="auto"/>
        <w:ind w:left="0" w:firstLine="0"/>
        <w:rPr>
          <w:b/>
          <w:color w:val="00B050"/>
        </w:rPr>
      </w:pPr>
      <w:r w:rsidRPr="00350B2A">
        <w:rPr>
          <w:b/>
          <w:color w:val="00B050"/>
        </w:rPr>
        <w:t xml:space="preserve">Nutrient-induced Stress on Insulin Secretion </w:t>
      </w:r>
    </w:p>
    <w:p w14:paraId="1B56B550" w14:textId="77777777" w:rsidR="004603F0" w:rsidRDefault="004603F0" w:rsidP="00350B2A">
      <w:pPr>
        <w:pStyle w:val="BodyText"/>
        <w:spacing w:line="276" w:lineRule="auto"/>
        <w:ind w:left="0" w:firstLine="0"/>
      </w:pPr>
    </w:p>
    <w:p w14:paraId="003543CD" w14:textId="1EF2D2DE" w:rsidR="00010DDC" w:rsidRPr="00350B2A" w:rsidRDefault="003E51D8" w:rsidP="00350B2A">
      <w:pPr>
        <w:pStyle w:val="BodyText"/>
        <w:spacing w:line="276" w:lineRule="auto"/>
        <w:ind w:left="0" w:firstLine="0"/>
      </w:pPr>
      <w:r w:rsidRPr="00350B2A">
        <w:t>There is growing support to the theory that an excess of calorigenic nutrients ingested over time presents the pancreatic islet beta</w:t>
      </w:r>
      <w:r w:rsidR="00793C68" w:rsidRPr="00350B2A">
        <w:t xml:space="preserve"> </w:t>
      </w:r>
      <w:r w:rsidRPr="00350B2A">
        <w:t>cells with an overwhelming burden, which might lead to toxic hormonal and metabolic adaptations.  It is well recognized that the short-term effects of glucose, lipids</w:t>
      </w:r>
      <w:r w:rsidR="00DA35DB">
        <w:t>,</w:t>
      </w:r>
      <w:r w:rsidRPr="00350B2A">
        <w:t xml:space="preserve"> and amino acids perfusing the beta cells in the endocrine pancreas include the stimulation of insulin biosynthesis and secretion.  Excessive exposure to these nutrients is believed to </w:t>
      </w:r>
      <w:r w:rsidR="00511B05" w:rsidRPr="00350B2A">
        <w:t>overstimulate</w:t>
      </w:r>
      <w:r w:rsidRPr="00350B2A">
        <w:t xml:space="preserve"> the beta cell</w:t>
      </w:r>
      <w:r w:rsidR="004A2041" w:rsidRPr="00350B2A">
        <w:t>s</w:t>
      </w:r>
      <w:r w:rsidRPr="00350B2A">
        <w:t xml:space="preserve"> with a constant and uninterrupted demand for insulin release </w:t>
      </w:r>
      <w:proofErr w:type="gramStart"/>
      <w:r w:rsidR="004A2041" w:rsidRPr="00350B2A">
        <w:t>and,</w:t>
      </w:r>
      <w:proofErr w:type="gramEnd"/>
      <w:r w:rsidR="004A2041" w:rsidRPr="00350B2A">
        <w:t xml:space="preserve"> possibly induce </w:t>
      </w:r>
      <w:r w:rsidRPr="00350B2A">
        <w:t xml:space="preserve">changes </w:t>
      </w:r>
      <w:r w:rsidR="004A2041" w:rsidRPr="00350B2A">
        <w:t xml:space="preserve">in </w:t>
      </w:r>
      <w:r w:rsidRPr="00350B2A">
        <w:t>tissue insulin sensitivity.</w:t>
      </w:r>
      <w:r w:rsidR="004A2041" w:rsidRPr="00350B2A">
        <w:t xml:space="preserve">  </w:t>
      </w:r>
      <w:r w:rsidRPr="00350B2A">
        <w:t>Chronically, abundant nutritional intake</w:t>
      </w:r>
      <w:r w:rsidR="004A2041" w:rsidRPr="00350B2A">
        <w:t xml:space="preserve"> will </w:t>
      </w:r>
      <w:r w:rsidRPr="00350B2A">
        <w:t xml:space="preserve">trigger </w:t>
      </w:r>
      <w:r w:rsidR="004A2041" w:rsidRPr="00350B2A">
        <w:t xml:space="preserve">augmented </w:t>
      </w:r>
      <w:r w:rsidRPr="00350B2A">
        <w:t xml:space="preserve">insulin secretion and insulin resistance, both of which </w:t>
      </w:r>
      <w:r w:rsidR="004A2041" w:rsidRPr="00350B2A">
        <w:t>have been shown to c</w:t>
      </w:r>
      <w:r w:rsidRPr="00350B2A">
        <w:t xml:space="preserve">ontribute to </w:t>
      </w:r>
      <w:r w:rsidR="004A2041" w:rsidRPr="00350B2A">
        <w:t xml:space="preserve">the pathogenesis of </w:t>
      </w:r>
      <w:r w:rsidR="00C9738C" w:rsidRPr="00350B2A">
        <w:t>T2DM</w:t>
      </w:r>
      <w:r w:rsidRPr="00350B2A">
        <w:t>.</w:t>
      </w:r>
      <w:r w:rsidR="004A2041" w:rsidRPr="00350B2A">
        <w:t xml:space="preserve">  Eventually, there is a</w:t>
      </w:r>
      <w:r w:rsidRPr="00350B2A">
        <w:t>ltered glucose sensing</w:t>
      </w:r>
      <w:r w:rsidR="004A2041" w:rsidRPr="00350B2A">
        <w:t xml:space="preserve"> and </w:t>
      </w:r>
      <w:r w:rsidRPr="00350B2A">
        <w:t>depletion of insulin stores</w:t>
      </w:r>
      <w:r w:rsidR="004A2041" w:rsidRPr="00350B2A">
        <w:t xml:space="preserve">.  The </w:t>
      </w:r>
      <w:r w:rsidRPr="00350B2A">
        <w:t>de</w:t>
      </w:r>
      <w:r w:rsidR="004A2041" w:rsidRPr="00350B2A">
        <w:t>-</w:t>
      </w:r>
      <w:r w:rsidRPr="00350B2A">
        <w:t xml:space="preserve">differentiation, with beta cell death </w:t>
      </w:r>
      <w:r w:rsidR="004A2041" w:rsidRPr="00350B2A">
        <w:t xml:space="preserve">that follows is </w:t>
      </w:r>
      <w:r w:rsidRPr="00350B2A">
        <w:t xml:space="preserve">likely </w:t>
      </w:r>
      <w:r w:rsidR="004A2041" w:rsidRPr="00350B2A">
        <w:t xml:space="preserve">to </w:t>
      </w:r>
      <w:r w:rsidRPr="00350B2A">
        <w:t>play a role in the progression of the disease.</w:t>
      </w:r>
      <w:r w:rsidR="004A2041" w:rsidRPr="00350B2A">
        <w:t xml:space="preserve">  </w:t>
      </w:r>
      <w:r w:rsidRPr="00350B2A">
        <w:t xml:space="preserve">Thus, the traditional concepts of “glucotoxicity” and </w:t>
      </w:r>
      <w:proofErr w:type="spellStart"/>
      <w:r w:rsidRPr="00350B2A">
        <w:t>lipotoxicity</w:t>
      </w:r>
      <w:proofErr w:type="spellEnd"/>
      <w:r w:rsidRPr="00350B2A">
        <w:t xml:space="preserve">”, which </w:t>
      </w:r>
      <w:r w:rsidR="004A2041" w:rsidRPr="00350B2A">
        <w:t>defines t</w:t>
      </w:r>
      <w:r w:rsidRPr="00350B2A">
        <w:t xml:space="preserve">he process of beta cell deterioration in response to chronic elevation of glucose and lipids in the pericellular milieu, </w:t>
      </w:r>
      <w:r w:rsidR="004A2041" w:rsidRPr="00350B2A">
        <w:t xml:space="preserve">has </w:t>
      </w:r>
      <w:r w:rsidRPr="00350B2A">
        <w:t xml:space="preserve">now </w:t>
      </w:r>
      <w:r w:rsidR="004A2041" w:rsidRPr="00350B2A">
        <w:t xml:space="preserve">been </w:t>
      </w:r>
      <w:r w:rsidRPr="00350B2A">
        <w:t>expanded to</w:t>
      </w:r>
      <w:r w:rsidR="004A2041" w:rsidRPr="00350B2A">
        <w:t xml:space="preserve"> </w:t>
      </w:r>
      <w:r w:rsidRPr="00350B2A">
        <w:t>encompass all nutrients [‘</w:t>
      </w:r>
      <w:proofErr w:type="spellStart"/>
      <w:r w:rsidRPr="00350B2A">
        <w:t>nutri</w:t>
      </w:r>
      <w:proofErr w:type="spellEnd"/>
      <w:r w:rsidRPr="00350B2A">
        <w:t xml:space="preserve">-toxicity”]. </w:t>
      </w:r>
    </w:p>
    <w:p w14:paraId="1676D037" w14:textId="77777777" w:rsidR="00195674" w:rsidRPr="00350B2A" w:rsidRDefault="00195674" w:rsidP="00350B2A">
      <w:pPr>
        <w:pStyle w:val="BodyText"/>
        <w:spacing w:line="276" w:lineRule="auto"/>
        <w:ind w:left="0" w:firstLine="0"/>
      </w:pPr>
    </w:p>
    <w:p w14:paraId="671E7F0F" w14:textId="0D0C19E3" w:rsidR="00010DDC" w:rsidRPr="00350B2A" w:rsidRDefault="003E51D8" w:rsidP="00350B2A">
      <w:pPr>
        <w:pStyle w:val="BodyText"/>
        <w:spacing w:line="276" w:lineRule="auto"/>
        <w:ind w:left="0" w:firstLine="0"/>
      </w:pPr>
      <w:r w:rsidRPr="00350B2A">
        <w:t xml:space="preserve">The biochemical mechanisms underlying beta cell adaptation and failure </w:t>
      </w:r>
      <w:r w:rsidR="00010DDC" w:rsidRPr="00350B2A">
        <w:t>associated with “</w:t>
      </w:r>
      <w:proofErr w:type="spellStart"/>
      <w:r w:rsidRPr="00350B2A">
        <w:t>nutri</w:t>
      </w:r>
      <w:proofErr w:type="spellEnd"/>
      <w:r w:rsidRPr="00350B2A">
        <w:t>-toxicity</w:t>
      </w:r>
      <w:r w:rsidR="00010DDC" w:rsidRPr="00350B2A">
        <w:t>”</w:t>
      </w:r>
      <w:r w:rsidRPr="00350B2A">
        <w:t xml:space="preserve"> are not entirely </w:t>
      </w:r>
      <w:r w:rsidR="00511B05" w:rsidRPr="00350B2A">
        <w:t>clear but</w:t>
      </w:r>
      <w:r w:rsidRPr="00350B2A">
        <w:t xml:space="preserve"> appear to be related to oxidative stress.  Various pathways in the cytosol, endoplasmic reticulum [ER] and mitochondria are involved, which </w:t>
      </w:r>
      <w:r w:rsidR="00010DDC" w:rsidRPr="00350B2A">
        <w:t xml:space="preserve">tend to </w:t>
      </w:r>
      <w:r w:rsidRPr="00350B2A">
        <w:t>affect the insulin secretory capacity</w:t>
      </w:r>
      <w:r w:rsidR="00010DDC" w:rsidRPr="00350B2A">
        <w:t xml:space="preserve"> of the beta cell</w:t>
      </w:r>
      <w:r w:rsidRPr="00350B2A">
        <w:t>.</w:t>
      </w:r>
      <w:r w:rsidR="00010DDC" w:rsidRPr="00350B2A">
        <w:t xml:space="preserve">  </w:t>
      </w:r>
      <w:r w:rsidRPr="00350B2A">
        <w:t>In conditions of mild-to-moderate “</w:t>
      </w:r>
      <w:proofErr w:type="spellStart"/>
      <w:r w:rsidRPr="00350B2A">
        <w:t>nutri</w:t>
      </w:r>
      <w:proofErr w:type="spellEnd"/>
      <w:r w:rsidRPr="00350B2A">
        <w:t>-stress”, such as in overweight/obesity</w:t>
      </w:r>
      <w:r w:rsidR="00010DDC" w:rsidRPr="00350B2A">
        <w:t>,</w:t>
      </w:r>
      <w:r w:rsidRPr="00350B2A">
        <w:t xml:space="preserve"> </w:t>
      </w:r>
      <w:r w:rsidR="00010DDC" w:rsidRPr="00350B2A">
        <w:t>t</w:t>
      </w:r>
      <w:r w:rsidRPr="00350B2A">
        <w:t xml:space="preserve">here is </w:t>
      </w:r>
      <w:r w:rsidR="00010DDC" w:rsidRPr="00350B2A">
        <w:t>exaggerated</w:t>
      </w:r>
      <w:r w:rsidRPr="00350B2A">
        <w:t xml:space="preserve"> basal and nutrient stimulated insulin secretion.  Slightly elevated blood glucose concentration, hyperinsulinemia and insulin resistance become progressively more evident.  Obesity with beta cell failure and </w:t>
      </w:r>
      <w:r w:rsidR="00C9738C" w:rsidRPr="00350B2A">
        <w:t>T2DM</w:t>
      </w:r>
      <w:r w:rsidRPr="00350B2A">
        <w:t xml:space="preserve"> result when there is</w:t>
      </w:r>
      <w:r w:rsidR="00010DDC" w:rsidRPr="00350B2A">
        <w:t xml:space="preserve"> more</w:t>
      </w:r>
      <w:r w:rsidRPr="00350B2A">
        <w:t xml:space="preserve"> advanced and prolonged </w:t>
      </w:r>
      <w:proofErr w:type="spellStart"/>
      <w:r w:rsidRPr="00350B2A">
        <w:t>nutri</w:t>
      </w:r>
      <w:proofErr w:type="spellEnd"/>
      <w:r w:rsidRPr="00350B2A">
        <w:t>-stress”.</w:t>
      </w:r>
      <w:r w:rsidR="00010DDC" w:rsidRPr="00350B2A">
        <w:t xml:space="preserve">  </w:t>
      </w:r>
      <w:r w:rsidRPr="00350B2A">
        <w:t xml:space="preserve">The metabolic machinery </w:t>
      </w:r>
      <w:r w:rsidR="00010DDC" w:rsidRPr="00350B2A">
        <w:t xml:space="preserve">of the beta cell </w:t>
      </w:r>
      <w:r w:rsidRPr="00350B2A">
        <w:t xml:space="preserve">is overwhelmed </w:t>
      </w:r>
      <w:proofErr w:type="gramStart"/>
      <w:r w:rsidRPr="00350B2A">
        <w:lastRenderedPageBreak/>
        <w:t>and,</w:t>
      </w:r>
      <w:proofErr w:type="gramEnd"/>
      <w:r w:rsidRPr="00350B2A">
        <w:t xml:space="preserve"> there is mitochondrial and ER dysfunction</w:t>
      </w:r>
      <w:r w:rsidR="00010DDC" w:rsidRPr="00350B2A">
        <w:t xml:space="preserve">, which </w:t>
      </w:r>
      <w:proofErr w:type="gramStart"/>
      <w:r w:rsidRPr="00350B2A">
        <w:t>result</w:t>
      </w:r>
      <w:proofErr w:type="gramEnd"/>
      <w:r w:rsidRPr="00350B2A">
        <w:t xml:space="preserve"> in severe oxida</w:t>
      </w:r>
      <w:r w:rsidR="00010DDC" w:rsidRPr="00350B2A">
        <w:t>tive</w:t>
      </w:r>
      <w:r w:rsidRPr="00350B2A">
        <w:t xml:space="preserve"> stress.  </w:t>
      </w:r>
      <w:proofErr w:type="gramStart"/>
      <w:r w:rsidRPr="00350B2A">
        <w:t>As a consequence</w:t>
      </w:r>
      <w:proofErr w:type="gramEnd"/>
      <w:r w:rsidRPr="00350B2A">
        <w:t xml:space="preserve">, insulin synthesis and secretion become impaired and </w:t>
      </w:r>
      <w:r w:rsidR="00010DDC" w:rsidRPr="00350B2A">
        <w:t>there is intra-</w:t>
      </w:r>
      <w:r w:rsidRPr="00350B2A">
        <w:t xml:space="preserve"> cellular accumulation of toxic metabolites</w:t>
      </w:r>
      <w:r w:rsidR="00010DDC" w:rsidRPr="00350B2A">
        <w:t xml:space="preserve"> with </w:t>
      </w:r>
      <w:r w:rsidRPr="00350B2A">
        <w:t>beta cell de</w:t>
      </w:r>
      <w:r w:rsidR="00010DDC" w:rsidRPr="00350B2A">
        <w:t>-</w:t>
      </w:r>
      <w:r w:rsidRPr="00350B2A">
        <w:t>differentiation and death</w:t>
      </w:r>
      <w:r w:rsidR="00010DDC" w:rsidRPr="00350B2A">
        <w:t xml:space="preserve"> (440)</w:t>
      </w:r>
      <w:r w:rsidRPr="00350B2A">
        <w:t>.</w:t>
      </w:r>
    </w:p>
    <w:p w14:paraId="17FD49AF" w14:textId="77777777" w:rsidR="003E51D8" w:rsidRPr="00350B2A" w:rsidRDefault="003E51D8" w:rsidP="00350B2A">
      <w:pPr>
        <w:pStyle w:val="BodyText"/>
        <w:spacing w:line="276" w:lineRule="auto"/>
        <w:ind w:left="0" w:firstLine="0"/>
      </w:pPr>
      <w:r w:rsidRPr="00350B2A">
        <w:t xml:space="preserve"> </w:t>
      </w:r>
    </w:p>
    <w:p w14:paraId="0E0CACE7" w14:textId="77777777" w:rsidR="00B24B58" w:rsidRPr="00350B2A" w:rsidRDefault="00BF0BF5" w:rsidP="00350B2A">
      <w:pPr>
        <w:pStyle w:val="Heading1"/>
        <w:spacing w:line="276" w:lineRule="auto"/>
        <w:ind w:left="0"/>
      </w:pPr>
      <w:r w:rsidRPr="00350B2A">
        <w:rPr>
          <w:color w:val="4F81BD" w:themeColor="accent1"/>
        </w:rPr>
        <w:t xml:space="preserve">ROLE OF THE ADIPOCYTE IN THE PATHOGENESIS OF </w:t>
      </w:r>
      <w:r w:rsidR="007E34BE" w:rsidRPr="00350B2A">
        <w:rPr>
          <w:color w:val="4F81BD" w:themeColor="accent1"/>
        </w:rPr>
        <w:t>T2DM</w:t>
      </w:r>
    </w:p>
    <w:p w14:paraId="1751D3D7" w14:textId="77777777" w:rsidR="00046499" w:rsidRPr="00350B2A" w:rsidRDefault="00046499" w:rsidP="00350B2A">
      <w:pPr>
        <w:pStyle w:val="BodyText"/>
        <w:spacing w:line="276" w:lineRule="auto"/>
        <w:ind w:left="0" w:firstLine="0"/>
      </w:pPr>
    </w:p>
    <w:p w14:paraId="3938A23E" w14:textId="70F3F791" w:rsidR="00ED7F08" w:rsidRPr="00350B2A" w:rsidRDefault="00BF0BF5" w:rsidP="00350B2A">
      <w:pPr>
        <w:pStyle w:val="BodyText"/>
        <w:spacing w:line="276" w:lineRule="auto"/>
        <w:ind w:left="0" w:firstLine="0"/>
      </w:pPr>
      <w:r w:rsidRPr="00350B2A">
        <w:t xml:space="preserve">The majority (&gt;80%) of </w:t>
      </w:r>
      <w:r w:rsidR="00511B05" w:rsidRPr="00350B2A">
        <w:t>people</w:t>
      </w:r>
      <w:r w:rsidR="00C9738C" w:rsidRPr="00350B2A">
        <w:t xml:space="preserve"> with T2DM</w:t>
      </w:r>
      <w:r w:rsidRPr="00350B2A">
        <w:t xml:space="preserve"> </w:t>
      </w:r>
      <w:r w:rsidRPr="00350B2A">
        <w:rPr>
          <w:spacing w:val="-3"/>
        </w:rPr>
        <w:t xml:space="preserve">in </w:t>
      </w:r>
      <w:r w:rsidRPr="00350B2A">
        <w:t xml:space="preserve">the </w:t>
      </w:r>
      <w:r w:rsidRPr="00350B2A">
        <w:rPr>
          <w:spacing w:val="-3"/>
        </w:rPr>
        <w:t xml:space="preserve">US </w:t>
      </w:r>
      <w:r w:rsidRPr="00350B2A">
        <w:t xml:space="preserve">are overweight (221). Both lean and especially obese </w:t>
      </w:r>
      <w:r w:rsidR="00511B05" w:rsidRPr="00350B2A">
        <w:t>people</w:t>
      </w:r>
      <w:r w:rsidR="00C9738C" w:rsidRPr="00350B2A">
        <w:t xml:space="preserve"> with T2DM </w:t>
      </w:r>
      <w:r w:rsidRPr="00350B2A">
        <w:t xml:space="preserve">are characterized by day-long elevations in the plasma free fatty acid concentration, which </w:t>
      </w:r>
      <w:proofErr w:type="gramStart"/>
      <w:r w:rsidRPr="00350B2A">
        <w:t>fail</w:t>
      </w:r>
      <w:proofErr w:type="gramEnd"/>
      <w:r w:rsidRPr="00350B2A">
        <w:t xml:space="preserve"> to suppress normally following ingestion of a mixed meal or oral glucose load (222). Free fatty acids (FFA) are stored as triglycerides in adipocytes and serve as an important energy source during conditions of fasting. Insulin is a potent inhibitor of </w:t>
      </w:r>
      <w:r w:rsidR="00511B05" w:rsidRPr="00350B2A">
        <w:t>lipolysis and</w:t>
      </w:r>
      <w:r w:rsidRPr="00350B2A">
        <w:t xml:space="preserve"> restrains the release of FFA from the adipocyte by inhibiting the enzyme hormone sensitive lipase. In </w:t>
      </w:r>
      <w:r w:rsidR="00C9738C" w:rsidRPr="00350B2A">
        <w:t>patients with T2DM</w:t>
      </w:r>
      <w:r w:rsidRPr="00350B2A">
        <w:t xml:space="preserve"> the ability of insulin to inhibit lipolysis (as reflected by impaired suppression of radioactive palmitate turnover) and reduce the plasma FFA concentration is markedly reduced (17). It is now recognized that chronically elevated plasma FFA concentrations can lead to insulin resistance </w:t>
      </w:r>
      <w:r w:rsidRPr="00350B2A">
        <w:rPr>
          <w:spacing w:val="-3"/>
        </w:rPr>
        <w:t xml:space="preserve">in </w:t>
      </w:r>
      <w:r w:rsidRPr="00350B2A">
        <w:t xml:space="preserve">muscle and liver (1,4,19,21,22,51,162,223,224) and impair insulin secretion (22,225,226). Thus, elevated plasma FFA levels can cause/aggravate three major pathogenic disturbances that are responsible for impaired glucose homeostasis in individuals </w:t>
      </w:r>
      <w:r w:rsidR="00C9738C" w:rsidRPr="00350B2A">
        <w:t xml:space="preserve">with T2DM </w:t>
      </w:r>
      <w:r w:rsidRPr="00350B2A">
        <w:t xml:space="preserve">and the "triumvirate" (muscle, liver, beta cell) was joined by the "fourth musketeer" (227) to form the "disharmonious quartet". In addition to FFA that </w:t>
      </w:r>
      <w:proofErr w:type="gramStart"/>
      <w:r w:rsidRPr="00350B2A">
        <w:t>circulate</w:t>
      </w:r>
      <w:proofErr w:type="gramEnd"/>
      <w:r w:rsidRPr="00350B2A">
        <w:t xml:space="preserve"> in plasma in increased amounts,</w:t>
      </w:r>
      <w:r w:rsidR="00C9738C" w:rsidRPr="00350B2A">
        <w:t xml:space="preserve"> individuals with T2DM</w:t>
      </w:r>
      <w:r w:rsidRPr="00350B2A">
        <w:t xml:space="preserve"> and obese individuals</w:t>
      </w:r>
      <w:r w:rsidR="00C9738C" w:rsidRPr="00350B2A">
        <w:t xml:space="preserve"> without T2DM</w:t>
      </w:r>
      <w:r w:rsidRPr="00350B2A">
        <w:t xml:space="preserve"> have increased stores of triglycerides in muscle (228,229) and liver (230,231) and the increased fat content correlates closely with the presence of insulin resistance </w:t>
      </w:r>
      <w:r w:rsidRPr="00350B2A">
        <w:rPr>
          <w:spacing w:val="-3"/>
        </w:rPr>
        <w:t xml:space="preserve">in </w:t>
      </w:r>
      <w:r w:rsidRPr="00350B2A">
        <w:t xml:space="preserve">these tissues. Triglycerides in liver and muscle are </w:t>
      </w:r>
      <w:r w:rsidRPr="00350B2A">
        <w:rPr>
          <w:spacing w:val="-3"/>
        </w:rPr>
        <w:t xml:space="preserve">in </w:t>
      </w:r>
      <w:r w:rsidRPr="00350B2A">
        <w:t xml:space="preserve">a state of constant turnover and the metabolites (i.e., fatty acyl </w:t>
      </w:r>
      <w:proofErr w:type="spellStart"/>
      <w:r w:rsidRPr="00350B2A">
        <w:t>CoAs</w:t>
      </w:r>
      <w:proofErr w:type="spellEnd"/>
      <w:r w:rsidRPr="00350B2A">
        <w:t>) of intracellular FFAs have been shown to</w:t>
      </w:r>
      <w:r w:rsidRPr="00350B2A">
        <w:rPr>
          <w:spacing w:val="-10"/>
        </w:rPr>
        <w:t xml:space="preserve"> </w:t>
      </w:r>
      <w:r w:rsidRPr="00350B2A">
        <w:t>impair</w:t>
      </w:r>
      <w:r w:rsidR="00090A17" w:rsidRPr="00350B2A">
        <w:t xml:space="preserve"> </w:t>
      </w:r>
      <w:r w:rsidRPr="00350B2A">
        <w:t>insulin action in both liver and muscle (1,4,92). This sequence of events has been referred to as "</w:t>
      </w:r>
      <w:proofErr w:type="spellStart"/>
      <w:r w:rsidRPr="00350B2A">
        <w:t>lipotoxicity</w:t>
      </w:r>
      <w:proofErr w:type="spellEnd"/>
      <w:r w:rsidRPr="00350B2A">
        <w:t xml:space="preserve">" (1,4,22,93). Evidence also has accumulated to </w:t>
      </w:r>
      <w:proofErr w:type="gramStart"/>
      <w:r w:rsidRPr="00350B2A">
        <w:t>implicate</w:t>
      </w:r>
      <w:proofErr w:type="gramEnd"/>
      <w:r w:rsidRPr="00350B2A">
        <w:t xml:space="preserve"> "</w:t>
      </w:r>
      <w:proofErr w:type="spellStart"/>
      <w:r w:rsidRPr="00350B2A">
        <w:t>lipotoxicity</w:t>
      </w:r>
      <w:proofErr w:type="spellEnd"/>
      <w:r w:rsidRPr="00350B2A">
        <w:t>" as an important cause of beta cell dysfunction (22,93) (see earlier discussion).</w:t>
      </w:r>
    </w:p>
    <w:p w14:paraId="4CB4F4C5" w14:textId="77777777" w:rsidR="00ED7F08" w:rsidRPr="00350B2A" w:rsidRDefault="00ED7F08" w:rsidP="00350B2A">
      <w:pPr>
        <w:pStyle w:val="BodyText"/>
        <w:spacing w:line="276" w:lineRule="auto"/>
        <w:ind w:left="0" w:firstLine="0"/>
        <w:rPr>
          <w:b/>
        </w:rPr>
      </w:pPr>
    </w:p>
    <w:p w14:paraId="551F1802" w14:textId="77777777" w:rsidR="00ED7F08" w:rsidRPr="00350B2A" w:rsidRDefault="005E12A3" w:rsidP="00350B2A">
      <w:pPr>
        <w:pStyle w:val="BodyText"/>
        <w:spacing w:line="276" w:lineRule="auto"/>
        <w:ind w:left="0" w:firstLine="0"/>
        <w:rPr>
          <w:b/>
          <w:color w:val="00B050"/>
        </w:rPr>
      </w:pPr>
      <w:r w:rsidRPr="00350B2A">
        <w:rPr>
          <w:b/>
          <w:color w:val="00B050"/>
        </w:rPr>
        <w:t xml:space="preserve">Adipocyte </w:t>
      </w:r>
      <w:r w:rsidR="00090A17" w:rsidRPr="00350B2A">
        <w:rPr>
          <w:b/>
          <w:color w:val="00B050"/>
        </w:rPr>
        <w:t>In</w:t>
      </w:r>
      <w:r w:rsidRPr="00350B2A">
        <w:rPr>
          <w:b/>
          <w:color w:val="00B050"/>
        </w:rPr>
        <w:t>flammation and I</w:t>
      </w:r>
      <w:r w:rsidR="00090A17" w:rsidRPr="00350B2A">
        <w:rPr>
          <w:b/>
          <w:color w:val="00B050"/>
        </w:rPr>
        <w:t xml:space="preserve">nsulin </w:t>
      </w:r>
      <w:r w:rsidRPr="00350B2A">
        <w:rPr>
          <w:b/>
          <w:color w:val="00B050"/>
        </w:rPr>
        <w:t>R</w:t>
      </w:r>
      <w:r w:rsidR="00090A17" w:rsidRPr="00350B2A">
        <w:rPr>
          <w:b/>
          <w:color w:val="00B050"/>
        </w:rPr>
        <w:t>esistance</w:t>
      </w:r>
    </w:p>
    <w:p w14:paraId="553DE7D9" w14:textId="77777777" w:rsidR="004603F0" w:rsidRDefault="004603F0" w:rsidP="00350B2A">
      <w:pPr>
        <w:pStyle w:val="BodyText"/>
        <w:spacing w:line="276" w:lineRule="auto"/>
        <w:ind w:left="0" w:firstLine="0"/>
        <w:rPr>
          <w:rFonts w:eastAsia="Times New Roman"/>
        </w:rPr>
      </w:pPr>
    </w:p>
    <w:p w14:paraId="24E8FAE4" w14:textId="13E40599" w:rsidR="00ED7F08" w:rsidRPr="00350B2A" w:rsidRDefault="005E12A3" w:rsidP="00350B2A">
      <w:pPr>
        <w:pStyle w:val="BodyText"/>
        <w:spacing w:line="276" w:lineRule="auto"/>
        <w:ind w:left="0" w:firstLine="0"/>
        <w:rPr>
          <w:rFonts w:eastAsia="Times New Roman"/>
        </w:rPr>
      </w:pPr>
      <w:r w:rsidRPr="00350B2A">
        <w:rPr>
          <w:rFonts w:eastAsia="Times New Roman"/>
        </w:rPr>
        <w:t xml:space="preserve">Increased risk of developing </w:t>
      </w:r>
      <w:r w:rsidR="00C9738C" w:rsidRPr="00350B2A">
        <w:rPr>
          <w:rFonts w:eastAsia="Times New Roman"/>
        </w:rPr>
        <w:t>T2DM</w:t>
      </w:r>
      <w:r w:rsidRPr="00350B2A">
        <w:rPr>
          <w:rFonts w:eastAsia="Times New Roman"/>
        </w:rPr>
        <w:t xml:space="preserve"> is found in patients who have chronic, low-grade adipocyte inflammation and who are also insulin resistant</w:t>
      </w:r>
      <w:r w:rsidR="00BA024D" w:rsidRPr="00350B2A">
        <w:rPr>
          <w:rFonts w:eastAsia="Times New Roman"/>
        </w:rPr>
        <w:t xml:space="preserve"> (441)</w:t>
      </w:r>
      <w:r w:rsidRPr="00350B2A">
        <w:rPr>
          <w:rFonts w:eastAsia="Times New Roman"/>
        </w:rPr>
        <w:t>.</w:t>
      </w:r>
      <w:r w:rsidR="00BA024D" w:rsidRPr="00350B2A">
        <w:rPr>
          <w:rFonts w:eastAsia="Times New Roman"/>
        </w:rPr>
        <w:t xml:space="preserve"> </w:t>
      </w:r>
      <w:r w:rsidRPr="00350B2A">
        <w:rPr>
          <w:rFonts w:eastAsia="Times New Roman"/>
        </w:rPr>
        <w:t xml:space="preserve">The mechanisms of adipose tissue inflammation and the related insulin-resistant state are complex. Visceral adiposity is known to be highly active in releasing numerous inflammatory cytokines [Adipokines] that are strongly implicated in the genesis of tissue insulin resistance and </w:t>
      </w:r>
      <w:r w:rsidR="00C9738C" w:rsidRPr="00350B2A">
        <w:rPr>
          <w:rFonts w:eastAsia="Times New Roman"/>
        </w:rPr>
        <w:t>T2DM</w:t>
      </w:r>
      <w:r w:rsidRPr="00350B2A">
        <w:rPr>
          <w:rFonts w:eastAsia="Times New Roman"/>
        </w:rPr>
        <w:t xml:space="preserve">.  Adipokines provide an important link between obesity and insulin resistance IR.  Adiponectin is a unique adipokine that is inversely related to the metabolic syndrome, </w:t>
      </w:r>
      <w:r w:rsidR="00C9738C" w:rsidRPr="00350B2A">
        <w:rPr>
          <w:rFonts w:eastAsia="Times New Roman"/>
        </w:rPr>
        <w:t>T2DM</w:t>
      </w:r>
      <w:r w:rsidRPr="00350B2A">
        <w:rPr>
          <w:rFonts w:eastAsia="Times New Roman"/>
        </w:rPr>
        <w:t xml:space="preserve">, and atherosclerosis.  Adiponectin increases fatty acid oxidation while reducing glucose production in liver, and ablation of the adiponectin gene in mice induces insulin resistance and </w:t>
      </w:r>
      <w:r w:rsidR="00C9738C" w:rsidRPr="00350B2A">
        <w:rPr>
          <w:rFonts w:eastAsia="Times New Roman"/>
        </w:rPr>
        <w:t>T2DM</w:t>
      </w:r>
      <w:r w:rsidRPr="00350B2A">
        <w:rPr>
          <w:rFonts w:eastAsia="Times New Roman"/>
        </w:rPr>
        <w:t>.  Adiponectin is also anti-inflammatory; it suppresses tumor necrosis factor (TNF) actions in nonalcoholic fatty liver disease and inhibits nuclear factor kappa-beta [</w:t>
      </w:r>
      <w:proofErr w:type="spellStart"/>
      <w:r w:rsidRPr="00350B2A">
        <w:rPr>
          <w:rFonts w:eastAsia="Times New Roman"/>
        </w:rPr>
        <w:t>NFκB</w:t>
      </w:r>
      <w:proofErr w:type="spellEnd"/>
      <w:r w:rsidRPr="00350B2A">
        <w:rPr>
          <w:rFonts w:eastAsia="Times New Roman"/>
        </w:rPr>
        <w:t xml:space="preserve"> and monocyte adhesion to endothelial cells.  Human </w:t>
      </w:r>
      <w:proofErr w:type="spellStart"/>
      <w:r w:rsidRPr="00350B2A">
        <w:rPr>
          <w:rFonts w:eastAsia="Times New Roman"/>
        </w:rPr>
        <w:t>resistin</w:t>
      </w:r>
      <w:proofErr w:type="spellEnd"/>
      <w:r w:rsidRPr="00350B2A">
        <w:rPr>
          <w:rFonts w:eastAsia="Times New Roman"/>
        </w:rPr>
        <w:t xml:space="preserve"> is an adipokine secreted by infiltrating inflammatory cells in human adiposity and can stimulate synthesis and secretion of other cytokines in adipocytes and endothelial cells.  Leptin, a well-known adipokine, normally functions centrally to suppress appetite, but most obese patients are leptin resistant and have increased circulating leptin. In obesity, hyperleptinemia contributes to inflammation through modulation of T-cell and monocyte functions.  A role for retinol-binding protein 4 [RBP-4], a more recently described adipokine has been proposed to be linked to inflammation.</w:t>
      </w:r>
    </w:p>
    <w:p w14:paraId="18EDC177" w14:textId="77777777" w:rsidR="00ED7F08" w:rsidRPr="00350B2A" w:rsidRDefault="00ED7F08" w:rsidP="00350B2A">
      <w:pPr>
        <w:pStyle w:val="BodyText"/>
        <w:spacing w:line="276" w:lineRule="auto"/>
        <w:ind w:left="0" w:firstLine="0"/>
        <w:rPr>
          <w:rFonts w:eastAsia="Times New Roman"/>
        </w:rPr>
      </w:pPr>
    </w:p>
    <w:p w14:paraId="7423B464" w14:textId="77777777" w:rsidR="00ED7F08" w:rsidRPr="00350B2A" w:rsidRDefault="005E12A3" w:rsidP="00350B2A">
      <w:pPr>
        <w:pStyle w:val="BodyText"/>
        <w:spacing w:line="276" w:lineRule="auto"/>
        <w:ind w:left="0" w:firstLine="0"/>
        <w:rPr>
          <w:rFonts w:eastAsia="Times New Roman"/>
        </w:rPr>
      </w:pPr>
      <w:proofErr w:type="spellStart"/>
      <w:r w:rsidRPr="00350B2A">
        <w:rPr>
          <w:rFonts w:eastAsia="Times New Roman"/>
        </w:rPr>
        <w:lastRenderedPageBreak/>
        <w:t>Visfatin</w:t>
      </w:r>
      <w:proofErr w:type="spellEnd"/>
      <w:r w:rsidRPr="00350B2A">
        <w:rPr>
          <w:rFonts w:eastAsia="Times New Roman"/>
        </w:rPr>
        <w:t xml:space="preserve"> is a novel adipokine that is increased </w:t>
      </w:r>
      <w:r w:rsidR="00ED7F08" w:rsidRPr="00350B2A">
        <w:rPr>
          <w:rFonts w:eastAsia="Times New Roman"/>
        </w:rPr>
        <w:t>in</w:t>
      </w:r>
      <w:r w:rsidRPr="00350B2A">
        <w:rPr>
          <w:rFonts w:eastAsia="Times New Roman"/>
        </w:rPr>
        <w:t xml:space="preserve"> obesity, is pro</w:t>
      </w:r>
      <w:r w:rsidR="00ED7F08" w:rsidRPr="00350B2A">
        <w:rPr>
          <w:rFonts w:eastAsia="Times New Roman"/>
        </w:rPr>
        <w:t>-</w:t>
      </w:r>
      <w:r w:rsidRPr="00350B2A">
        <w:rPr>
          <w:rFonts w:eastAsia="Times New Roman"/>
        </w:rPr>
        <w:t>inflammatory, and has an insulin-mimetic effect via binding to the insulin receptor.</w:t>
      </w:r>
      <w:r w:rsidR="00ED7F08" w:rsidRPr="00350B2A">
        <w:rPr>
          <w:rFonts w:eastAsia="Times New Roman"/>
        </w:rPr>
        <w:t xml:space="preserve">  </w:t>
      </w:r>
      <w:r w:rsidRPr="00350B2A">
        <w:rPr>
          <w:rFonts w:eastAsia="Times New Roman"/>
        </w:rPr>
        <w:t>A member of the lipocalin family, lipocalin-2, also known as neutrophil gelatinase–associated lipocalin, modulates inflammation and is another adipokine that is elevated in the adipose tissue of obese mouse models and in the plasma of obese and insulin-resistant humans.</w:t>
      </w:r>
      <w:r w:rsidR="00ED7F08" w:rsidRPr="00350B2A">
        <w:rPr>
          <w:rFonts w:eastAsia="Times New Roman"/>
        </w:rPr>
        <w:t xml:space="preserve">  </w:t>
      </w:r>
      <w:r w:rsidRPr="00350B2A">
        <w:rPr>
          <w:rFonts w:eastAsia="Times New Roman"/>
        </w:rPr>
        <w:t xml:space="preserve">In vitro studies suggest that lipocalin-2 induces </w:t>
      </w:r>
      <w:r w:rsidR="00ED7F08" w:rsidRPr="00350B2A">
        <w:rPr>
          <w:rFonts w:eastAsia="Times New Roman"/>
        </w:rPr>
        <w:t xml:space="preserve">insulin resistance </w:t>
      </w:r>
      <w:r w:rsidRPr="00350B2A">
        <w:rPr>
          <w:rFonts w:eastAsia="Times New Roman"/>
        </w:rPr>
        <w:t xml:space="preserve">in adipocytes and hepatocytes. The plasma level of another member of the lipocalin family, lipocalin-type prostaglandin D synthase, serves as a biomarker of coronary atherosclerosis. </w:t>
      </w:r>
      <w:r w:rsidR="00ED7F08" w:rsidRPr="00350B2A">
        <w:rPr>
          <w:rFonts w:eastAsia="Times New Roman"/>
        </w:rPr>
        <w:t xml:space="preserve"> </w:t>
      </w:r>
      <w:r w:rsidRPr="00350B2A">
        <w:rPr>
          <w:rFonts w:eastAsia="Times New Roman"/>
        </w:rPr>
        <w:t>Thus, multiple adipose</w:t>
      </w:r>
      <w:r w:rsidR="00ED7F08" w:rsidRPr="00350B2A">
        <w:rPr>
          <w:rFonts w:eastAsia="Times New Roman"/>
        </w:rPr>
        <w:t>-</w:t>
      </w:r>
      <w:r w:rsidRPr="00350B2A">
        <w:rPr>
          <w:rFonts w:eastAsia="Times New Roman"/>
        </w:rPr>
        <w:t xml:space="preserve">secreted factors that </w:t>
      </w:r>
      <w:proofErr w:type="gramStart"/>
      <w:r w:rsidR="00ED7F08" w:rsidRPr="00350B2A">
        <w:rPr>
          <w:rFonts w:eastAsia="Times New Roman"/>
        </w:rPr>
        <w:t>are capable of impairing</w:t>
      </w:r>
      <w:proofErr w:type="gramEnd"/>
      <w:r w:rsidR="00ED7F08" w:rsidRPr="00350B2A">
        <w:rPr>
          <w:rFonts w:eastAsia="Times New Roman"/>
        </w:rPr>
        <w:t xml:space="preserve"> the cellular action of insulin have been suggested to be involved in the development of insulin resistance and facilitate the development of </w:t>
      </w:r>
      <w:r w:rsidR="00C9738C" w:rsidRPr="00350B2A">
        <w:rPr>
          <w:rFonts w:eastAsia="Times New Roman"/>
        </w:rPr>
        <w:t>T2DM</w:t>
      </w:r>
      <w:r w:rsidR="00ED7F08" w:rsidRPr="00350B2A">
        <w:rPr>
          <w:rFonts w:eastAsia="Times New Roman"/>
        </w:rPr>
        <w:t>.</w:t>
      </w:r>
    </w:p>
    <w:p w14:paraId="18CC4915" w14:textId="77777777" w:rsidR="00ED7F08" w:rsidRPr="00350B2A" w:rsidRDefault="00ED7F08" w:rsidP="00350B2A">
      <w:pPr>
        <w:pStyle w:val="BodyText"/>
        <w:spacing w:line="276" w:lineRule="auto"/>
        <w:ind w:left="0" w:firstLine="0"/>
        <w:rPr>
          <w:rFonts w:eastAsia="Times New Roman"/>
        </w:rPr>
      </w:pPr>
    </w:p>
    <w:p w14:paraId="701C5BB4" w14:textId="4B659034" w:rsidR="000D0D9D" w:rsidRPr="00350B2A" w:rsidRDefault="00ED7F08" w:rsidP="00350B2A">
      <w:pPr>
        <w:pStyle w:val="BodyText"/>
        <w:spacing w:line="276" w:lineRule="auto"/>
        <w:ind w:left="0" w:firstLine="0"/>
        <w:rPr>
          <w:rFonts w:eastAsia="Times New Roman"/>
        </w:rPr>
      </w:pPr>
      <w:r w:rsidRPr="00350B2A">
        <w:rPr>
          <w:rFonts w:eastAsia="Times New Roman"/>
        </w:rPr>
        <w:t xml:space="preserve">It should be recognized that nutritional fatty acids can modulate the inflammatory response, particularly via </w:t>
      </w:r>
      <w:proofErr w:type="spellStart"/>
      <w:r w:rsidRPr="00350B2A">
        <w:rPr>
          <w:rFonts w:eastAsia="Times New Roman"/>
        </w:rPr>
        <w:t>NFκB</w:t>
      </w:r>
      <w:proofErr w:type="spellEnd"/>
      <w:r w:rsidRPr="00350B2A">
        <w:rPr>
          <w:rFonts w:eastAsia="Times New Roman"/>
        </w:rPr>
        <w:t xml:space="preserve"> activity, and promote insulin resistance.  Furthermore, inflammatory modulation of adipocyte differentiation increases free fatty acid release. The mechanisms of free fatty acid-associated insulin resistance include protein kinase C (PKC) activation, endoplasmic reticulum stress, and increased oxidative burden.  Free fatty acids also inhibit insulin receptor substrates [IRSs] and induce insulin resistance in skeletal muscle and liver.  Increased fatty acid flux from adipose tissue to liver causes hepatic insulin resistance by increasing gluconeogenesis, glycogenolysis, and glucose-6-phosphatase expression and activity, and by enhancing lipogenesis and triglyceride synthesis attributable to activation of the transcription factor sterol-CoA regulatory element binding protein.  Finally, free fatty acids cause endothelial insulin resistance and damage by impairing insulin and nitric oxide–dependent signaling, thus contributing to the vascular injury observed in adiposity.</w:t>
      </w:r>
    </w:p>
    <w:p w14:paraId="0AF7079F" w14:textId="77777777" w:rsidR="000D0D9D" w:rsidRPr="00350B2A" w:rsidRDefault="000D0D9D" w:rsidP="00350B2A">
      <w:pPr>
        <w:pStyle w:val="BodyText"/>
        <w:spacing w:line="276" w:lineRule="auto"/>
        <w:ind w:left="0" w:firstLine="0"/>
        <w:rPr>
          <w:rFonts w:eastAsia="Times New Roman"/>
        </w:rPr>
      </w:pPr>
    </w:p>
    <w:p w14:paraId="41EC22B9" w14:textId="77777777" w:rsidR="00ED7F08" w:rsidRPr="00350B2A" w:rsidRDefault="00ED7F08" w:rsidP="00350B2A">
      <w:pPr>
        <w:pStyle w:val="BodyText"/>
        <w:spacing w:line="276" w:lineRule="auto"/>
        <w:ind w:left="0" w:firstLine="0"/>
      </w:pPr>
      <w:r w:rsidRPr="00350B2A">
        <w:rPr>
          <w:rFonts w:eastAsia="Times New Roman"/>
        </w:rPr>
        <w:t xml:space="preserve">The initial insult in obese </w:t>
      </w:r>
      <w:proofErr w:type="gramStart"/>
      <w:r w:rsidRPr="00350B2A">
        <w:rPr>
          <w:rFonts w:eastAsia="Times New Roman"/>
        </w:rPr>
        <w:t>individuals that</w:t>
      </w:r>
      <w:proofErr w:type="gramEnd"/>
      <w:r w:rsidR="000D0D9D" w:rsidRPr="00350B2A">
        <w:rPr>
          <w:rFonts w:eastAsia="Times New Roman"/>
        </w:rPr>
        <w:t xml:space="preserve"> </w:t>
      </w:r>
      <w:r w:rsidRPr="00350B2A">
        <w:rPr>
          <w:rFonts w:eastAsia="Times New Roman"/>
        </w:rPr>
        <w:t>trigger</w:t>
      </w:r>
      <w:r w:rsidR="000D0D9D" w:rsidRPr="00350B2A">
        <w:rPr>
          <w:rFonts w:eastAsia="Times New Roman"/>
        </w:rPr>
        <w:t>s</w:t>
      </w:r>
      <w:r w:rsidRPr="00350B2A">
        <w:rPr>
          <w:rFonts w:eastAsia="Times New Roman"/>
        </w:rPr>
        <w:t xml:space="preserve"> inflammation and systemic insulin resistance may occur through recruitment of macrophages and innate immune antigen activation of inflammatory receptors in the membrane.  This can be perpetuated with secretion of chemokines, retention of macrophages in adipose, and secretion of adipokines.  The inflammatory milieu induces adipocyte inflammatory cascades, such as the </w:t>
      </w:r>
      <w:proofErr w:type="spellStart"/>
      <w:r w:rsidRPr="00350B2A">
        <w:rPr>
          <w:rFonts w:eastAsia="Times New Roman"/>
        </w:rPr>
        <w:t>NFκB</w:t>
      </w:r>
      <w:proofErr w:type="spellEnd"/>
      <w:r w:rsidRPr="00350B2A">
        <w:rPr>
          <w:rFonts w:eastAsia="Times New Roman"/>
        </w:rPr>
        <w:t xml:space="preserve"> pathway, via activation of various kinases, and this modulates adipocyte transcription factors, attenuates insulin signaling, and increases the release of pro-inflammatory adipokines and free fatty acids. Inflammatory attenuation of adipocyte differentiation further exacerbates adipose dysfunction. These paracrine and endocrine adipose inflammatory events induce a systemic inflammatory and insulin-resistant state, favoring the development of </w:t>
      </w:r>
      <w:r w:rsidR="00C9738C" w:rsidRPr="00350B2A">
        <w:rPr>
          <w:rFonts w:eastAsia="Times New Roman"/>
        </w:rPr>
        <w:t>T2DM</w:t>
      </w:r>
      <w:r w:rsidRPr="00350B2A">
        <w:rPr>
          <w:rFonts w:eastAsia="Times New Roman"/>
        </w:rPr>
        <w:t xml:space="preserve">. </w:t>
      </w:r>
    </w:p>
    <w:p w14:paraId="1AFCE362" w14:textId="77777777" w:rsidR="00ED7F08" w:rsidRPr="00350B2A" w:rsidRDefault="00ED7F08" w:rsidP="00350B2A">
      <w:pPr>
        <w:spacing w:line="276" w:lineRule="auto"/>
        <w:rPr>
          <w:rFonts w:eastAsia="Times New Roman"/>
        </w:rPr>
      </w:pPr>
    </w:p>
    <w:p w14:paraId="72ABE7B6" w14:textId="77777777" w:rsidR="00B24B58" w:rsidRPr="00350B2A" w:rsidRDefault="00BF0BF5" w:rsidP="00350B2A">
      <w:pPr>
        <w:pStyle w:val="Heading1"/>
        <w:spacing w:line="276" w:lineRule="auto"/>
        <w:ind w:left="0"/>
        <w:rPr>
          <w:color w:val="00B050"/>
        </w:rPr>
      </w:pPr>
      <w:r w:rsidRPr="00350B2A">
        <w:rPr>
          <w:color w:val="00B050"/>
        </w:rPr>
        <w:t>FFA and Muscle Glucose Metabolism</w:t>
      </w:r>
    </w:p>
    <w:p w14:paraId="32C365C0" w14:textId="77777777" w:rsidR="004603F0" w:rsidRDefault="004603F0" w:rsidP="00350B2A">
      <w:pPr>
        <w:pStyle w:val="BodyText"/>
        <w:spacing w:line="276" w:lineRule="auto"/>
        <w:ind w:left="0" w:firstLine="0"/>
      </w:pPr>
    </w:p>
    <w:p w14:paraId="47E52B66" w14:textId="42F4573C" w:rsidR="00B24B58" w:rsidRPr="00350B2A" w:rsidRDefault="00BF0BF5" w:rsidP="00350B2A">
      <w:pPr>
        <w:pStyle w:val="BodyText"/>
        <w:spacing w:line="276" w:lineRule="auto"/>
        <w:ind w:left="0" w:firstLine="0"/>
      </w:pPr>
      <w:r w:rsidRPr="00350B2A">
        <w:t xml:space="preserve">Four decades ago, Randle (232) proposed that increased FFA oxidation restrains glucose oxidation in muscle by altering the redox potential of the cell and by inhibiting key glycolytic enzymes. </w:t>
      </w:r>
      <w:proofErr w:type="gramStart"/>
      <w:r w:rsidRPr="00350B2A">
        <w:t>The excessive</w:t>
      </w:r>
      <w:proofErr w:type="gramEnd"/>
      <w:r w:rsidRPr="00350B2A">
        <w:t xml:space="preserve"> FFA oxidation: (</w:t>
      </w:r>
      <w:proofErr w:type="spellStart"/>
      <w:r w:rsidRPr="00350B2A">
        <w:t>i</w:t>
      </w:r>
      <w:proofErr w:type="spellEnd"/>
      <w:r w:rsidRPr="00350B2A">
        <w:t xml:space="preserve">) leads to the intracellular accumulation of acetyl CoA, a potent inhibitor of pyruvate dehydrogenase (PDH), (ii) increases the NADH/NAD ratio, causing a slowing of the Krebs cycle, and (iii) results in the accumulation of citrate, a powerful inhibitor of phosphofructokinase (PFK). Inhibition of PFK leads to the accumulation of glucose-6-phosphate (G-6-P) which in turn inhibits hexokinase II. The block in glucose phosphorylation causes a </w:t>
      </w:r>
      <w:r w:rsidR="00046499" w:rsidRPr="00350B2A">
        <w:t>buildup</w:t>
      </w:r>
      <w:r w:rsidRPr="00350B2A">
        <w:t xml:space="preserve"> of intracellular free glucose which restrains glucose transport into the cell via the GLUT4 transporter. The resultant decrease in glucose transport was postulated to account for the impairment in glycogen synthesis, although a direct inhibitory effect of fatty acyl Co</w:t>
      </w:r>
      <w:r w:rsidR="00046499" w:rsidRPr="00350B2A">
        <w:t>-</w:t>
      </w:r>
      <w:r w:rsidRPr="00350B2A">
        <w:t xml:space="preserve">As on glycogen synthase also has been demonstrated (233). This sequence of events via which accelerated </w:t>
      </w:r>
      <w:r w:rsidRPr="00350B2A">
        <w:lastRenderedPageBreak/>
        <w:t>plasma FFA oxidation inhibits muscle glucose transport, glucose oxidation, and glycogen synthesis is referred to as the "Randle Cycle" (232). It should be noted that the same scenario would ensue if the FFA were derived from triglycerides stored in muscle (228,229) or from plasma (222).</w:t>
      </w:r>
    </w:p>
    <w:p w14:paraId="3DBED2AE" w14:textId="77777777" w:rsidR="00B24B58" w:rsidRPr="00350B2A" w:rsidRDefault="00B24B58" w:rsidP="00350B2A">
      <w:pPr>
        <w:pStyle w:val="BodyText"/>
        <w:spacing w:line="276" w:lineRule="auto"/>
        <w:ind w:left="0" w:firstLine="0"/>
      </w:pPr>
    </w:p>
    <w:p w14:paraId="5CA522E5" w14:textId="1259FAA7" w:rsidR="00B24B58" w:rsidRPr="00350B2A" w:rsidRDefault="00BF0BF5" w:rsidP="00350B2A">
      <w:pPr>
        <w:pStyle w:val="BodyText"/>
        <w:spacing w:line="276" w:lineRule="auto"/>
        <w:ind w:left="0" w:firstLine="0"/>
      </w:pPr>
      <w:r w:rsidRPr="00350B2A">
        <w:t xml:space="preserve">Felber and coworkers (59,159,162,234,235) were amongst the first to demonstrate that in obese non-diabetic and diabetic humans, basal plasma FFA levels and lipid oxidation (measured by indirect calorimetry) are increased and fail to suppress normally after glucose ingestion. The elevated basal rate of lipid </w:t>
      </w:r>
      <w:proofErr w:type="gramStart"/>
      <w:r w:rsidRPr="00350B2A">
        <w:t>oxidation was</w:t>
      </w:r>
      <w:proofErr w:type="gramEnd"/>
      <w:r w:rsidRPr="00350B2A">
        <w:t xml:space="preserve"> strongly correlated with a decreased basal rate of glucose oxidation, as well as with reduced rates of glucose oxidation and non-oxidative glucose disposal (glycogen synthesis) following ingestion of a glucose load. Further validation of the Randle Cycle in man has come from studies employing the euglycemic insulin clamp. In normal subjects, </w:t>
      </w:r>
      <w:proofErr w:type="gramStart"/>
      <w:r w:rsidRPr="00350B2A">
        <w:t>physiologic</w:t>
      </w:r>
      <w:proofErr w:type="gramEnd"/>
      <w:r w:rsidRPr="00350B2A">
        <w:t xml:space="preserve"> hyperinsulinemia (80-100 </w:t>
      </w:r>
      <w:proofErr w:type="spellStart"/>
      <w:r w:rsidRPr="00350B2A">
        <w:t>μU</w:t>
      </w:r>
      <w:proofErr w:type="spellEnd"/>
      <w:r w:rsidRPr="00350B2A">
        <w:t>/ml) causes a 60-70% decline in plasma FFA concentration and a parallel decline in plasma FFA and total body lipid oxidation (18). When Intralipid is infused concomitantly with insulin to maintain or increase the plasma FFA concentration/oxidation, both glucose oxidation and non-oxidative glucose disposal are inhibited in a dose dependent fashion (223). Using magnetic resonance imaging, it has been shown that the FFA-induced inhibition of non-oxidative glucose disposal reflects impaired glycogen synthesis (236). The inhibitory effect of elevated plasma FFA levels can be observed at all plasma insulin concentrations, spa</w:t>
      </w:r>
      <w:r w:rsidR="00BB0F21" w:rsidRPr="00350B2A">
        <w:t>n</w:t>
      </w:r>
      <w:r w:rsidRPr="00350B2A">
        <w:t xml:space="preserve">ning the </w:t>
      </w:r>
      <w:proofErr w:type="gramStart"/>
      <w:r w:rsidRPr="00350B2A">
        <w:t>physiologic</w:t>
      </w:r>
      <w:proofErr w:type="gramEnd"/>
      <w:r w:rsidRPr="00350B2A">
        <w:t xml:space="preserve"> and pharmacologic range (223).</w:t>
      </w:r>
    </w:p>
    <w:p w14:paraId="438EA09B" w14:textId="77777777" w:rsidR="00BB0F21" w:rsidRPr="00350B2A" w:rsidRDefault="00BB0F21" w:rsidP="00350B2A">
      <w:pPr>
        <w:pStyle w:val="BodyText"/>
        <w:spacing w:line="276" w:lineRule="auto"/>
        <w:ind w:left="0" w:firstLine="0"/>
      </w:pPr>
    </w:p>
    <w:p w14:paraId="4638822F" w14:textId="77777777" w:rsidR="00B24B58" w:rsidRPr="00350B2A" w:rsidRDefault="00BF0BF5" w:rsidP="00350B2A">
      <w:pPr>
        <w:pStyle w:val="BodyText"/>
        <w:spacing w:line="276" w:lineRule="auto"/>
        <w:ind w:left="0" w:firstLine="0"/>
      </w:pPr>
      <w:r w:rsidRPr="00350B2A">
        <w:t>The inhibitory effect of an acute elevation in plasma FFA concentration on muscle glucose metabolism is time dependent. Thus, the earliest (within 2 hours) observed abnormality is a defect in glucose oxidation (237), as would be predicted by operation of the Randle cycle (232). This is followed (between 2-3 hours) by defects in glucose transport and phosphorylation and eventually (after 3-4 hours) by impaired glycogen synthesis.</w:t>
      </w:r>
    </w:p>
    <w:p w14:paraId="00E71A7F" w14:textId="77777777" w:rsidR="00B24B58" w:rsidRPr="00350B2A" w:rsidRDefault="00B24B58" w:rsidP="00350B2A">
      <w:pPr>
        <w:pStyle w:val="BodyText"/>
        <w:spacing w:line="276" w:lineRule="auto"/>
        <w:ind w:left="0" w:firstLine="0"/>
      </w:pPr>
    </w:p>
    <w:p w14:paraId="3CF0304F" w14:textId="77777777" w:rsidR="00B24B58" w:rsidRPr="00350B2A" w:rsidRDefault="00BF0BF5" w:rsidP="00350B2A">
      <w:pPr>
        <w:pStyle w:val="Heading1"/>
        <w:spacing w:line="276" w:lineRule="auto"/>
        <w:ind w:left="0"/>
        <w:rPr>
          <w:color w:val="00B050"/>
        </w:rPr>
      </w:pPr>
      <w:r w:rsidRPr="00350B2A">
        <w:rPr>
          <w:color w:val="00B050"/>
        </w:rPr>
        <w:t xml:space="preserve">Biochemical/Molecular Basis </w:t>
      </w:r>
      <w:r w:rsidR="00046499" w:rsidRPr="00350B2A">
        <w:rPr>
          <w:color w:val="00B050"/>
        </w:rPr>
        <w:t>o</w:t>
      </w:r>
      <w:r w:rsidRPr="00350B2A">
        <w:rPr>
          <w:color w:val="00B050"/>
        </w:rPr>
        <w:t>f FFA-Induced Insulin Resistance</w:t>
      </w:r>
    </w:p>
    <w:p w14:paraId="1C39C0AA" w14:textId="77777777" w:rsidR="004603F0" w:rsidRDefault="004603F0" w:rsidP="00350B2A">
      <w:pPr>
        <w:pStyle w:val="BodyText"/>
        <w:spacing w:line="276" w:lineRule="auto"/>
        <w:ind w:left="0" w:firstLine="0"/>
      </w:pPr>
    </w:p>
    <w:p w14:paraId="657A2D0D" w14:textId="0D233F22" w:rsidR="00B24B58" w:rsidRPr="00350B2A" w:rsidRDefault="00BF0BF5" w:rsidP="00350B2A">
      <w:pPr>
        <w:pStyle w:val="BodyText"/>
        <w:spacing w:line="276" w:lineRule="auto"/>
        <w:ind w:left="0" w:firstLine="0"/>
      </w:pPr>
      <w:r w:rsidRPr="00350B2A">
        <w:t xml:space="preserve">The original description of the Randle cycle was formulated based upon experiments performed in rat diaphragm and heart muscle (232). More recent studies performed in human skeletal muscle suggest that mechanisms in addition to those originally proposed by Randle are involved in the FFA-induced insulin resistance. Thus, several groups (236,238,239) have failed to observe a rise </w:t>
      </w:r>
      <w:r w:rsidRPr="00350B2A">
        <w:rPr>
          <w:spacing w:val="-3"/>
        </w:rPr>
        <w:t xml:space="preserve">in </w:t>
      </w:r>
      <w:r w:rsidRPr="00350B2A">
        <w:t xml:space="preserve">muscle G-6-P and citrate concentrations when insulin-stimulated glucose metabolism was inhibited by an increase in the plasma FFA concentration. Elevated plasma FFA levels also failed to inhibit muscle phosphofructokinase activity. Thus, while increased FFA/lipid oxidation and decreased glucose oxidation are closely coupled, as originally demonstrated by Randle, mechanisms other than product (i.e., elevated intracellular G-6-P and free glucose concentrations) inhibition of the early steps of glucose metabolism must be invoked to explain the defects </w:t>
      </w:r>
      <w:r w:rsidRPr="00350B2A">
        <w:rPr>
          <w:spacing w:val="-3"/>
        </w:rPr>
        <w:t xml:space="preserve">in </w:t>
      </w:r>
      <w:r w:rsidRPr="00350B2A">
        <w:t>glucose transport, glucose phosphorylation and glycogen</w:t>
      </w:r>
      <w:r w:rsidRPr="00350B2A">
        <w:rPr>
          <w:spacing w:val="5"/>
        </w:rPr>
        <w:t xml:space="preserve"> </w:t>
      </w:r>
      <w:r w:rsidRPr="00350B2A">
        <w:t>synthesis.</w:t>
      </w:r>
    </w:p>
    <w:p w14:paraId="389046E1" w14:textId="77777777" w:rsidR="0000723F" w:rsidRPr="00350B2A" w:rsidRDefault="0000723F" w:rsidP="00350B2A">
      <w:pPr>
        <w:pStyle w:val="BodyText"/>
        <w:spacing w:line="276" w:lineRule="auto"/>
        <w:ind w:left="0" w:firstLine="0"/>
      </w:pPr>
    </w:p>
    <w:p w14:paraId="1B1F35AD" w14:textId="77777777" w:rsidR="001544A1" w:rsidRPr="00350B2A" w:rsidRDefault="00BF0BF5" w:rsidP="00350B2A">
      <w:pPr>
        <w:pStyle w:val="BodyText"/>
        <w:spacing w:line="276" w:lineRule="auto"/>
        <w:ind w:left="0" w:firstLine="0"/>
      </w:pPr>
      <w:r w:rsidRPr="00350B2A">
        <w:t xml:space="preserve">Studies </w:t>
      </w:r>
      <w:r w:rsidRPr="00350B2A">
        <w:rPr>
          <w:spacing w:val="-3"/>
        </w:rPr>
        <w:t xml:space="preserve">in </w:t>
      </w:r>
      <w:r w:rsidRPr="00350B2A">
        <w:t>humans and animals have shown a strong inverse correlation between insulin- stimulated glucose metabolism and increased intramuscular lipid pools, including triglyceride (240-242), diacyl</w:t>
      </w:r>
      <w:r w:rsidR="00BA024D" w:rsidRPr="00350B2A">
        <w:t>-</w:t>
      </w:r>
      <w:r w:rsidRPr="00350B2A">
        <w:t xml:space="preserve">glycerol (DAG) (243,244), and long chain fatty acyl </w:t>
      </w:r>
      <w:proofErr w:type="spellStart"/>
      <w:r w:rsidRPr="00350B2A">
        <w:t>CoAs</w:t>
      </w:r>
      <w:proofErr w:type="spellEnd"/>
      <w:r w:rsidRPr="00350B2A">
        <w:t xml:space="preserve"> (FA-CoA) (245). An acute elevation in plasma </w:t>
      </w:r>
      <w:r w:rsidRPr="00350B2A">
        <w:rPr>
          <w:spacing w:val="-3"/>
        </w:rPr>
        <w:t xml:space="preserve">FFA </w:t>
      </w:r>
      <w:r w:rsidRPr="00350B2A">
        <w:t xml:space="preserve">concentration leads to an increase in muscle fatty acyl CoA and DAG concentrations. Both long chain fatty acyl </w:t>
      </w:r>
      <w:proofErr w:type="spellStart"/>
      <w:r w:rsidRPr="00350B2A">
        <w:t>CoAs</w:t>
      </w:r>
      <w:proofErr w:type="spellEnd"/>
      <w:r w:rsidRPr="00350B2A">
        <w:t xml:space="preserve"> and DAG activate PKC theta (243), which increases serine phosphorylation with subsequent inhibition of IRS-1 tyrosine phosphorylation (246,247). Consistent with this observation, two groups have shown that </w:t>
      </w:r>
      <w:r w:rsidRPr="00350B2A">
        <w:rPr>
          <w:spacing w:val="-3"/>
        </w:rPr>
        <w:t xml:space="preserve">in </w:t>
      </w:r>
      <w:r w:rsidRPr="00350B2A">
        <w:t xml:space="preserve">human muscle elevated plasma FFA levels inhibit insulin-stimulated tyrosine phosphorylation of IRS-1, the association of </w:t>
      </w:r>
      <w:r w:rsidRPr="00350B2A">
        <w:lastRenderedPageBreak/>
        <w:t xml:space="preserve">the p85 subunit of PI-3 kinase with IRS-1, and activation of PI-3-kinase (248,249). Direct effects of long chain fatty acyl </w:t>
      </w:r>
      <w:proofErr w:type="spellStart"/>
      <w:r w:rsidRPr="00350B2A">
        <w:t>CoAs</w:t>
      </w:r>
      <w:proofErr w:type="spellEnd"/>
      <w:r w:rsidRPr="00350B2A">
        <w:t xml:space="preserve"> on glucose transport (250), glucose phosphorylation (251), and glycogen synthase (233) also have been demonstrated in muscle. Lastly, increased muscle ceramide levels (secondary to increased long chain fatty acyl </w:t>
      </w:r>
      <w:proofErr w:type="spellStart"/>
      <w:r w:rsidRPr="00350B2A">
        <w:t>CoAs</w:t>
      </w:r>
      <w:proofErr w:type="spellEnd"/>
      <w:r w:rsidRPr="00350B2A">
        <w:t xml:space="preserve">) have been shown to interfere with glucose transport and to inhibit glycogen synthase </w:t>
      </w:r>
      <w:r w:rsidRPr="00350B2A">
        <w:rPr>
          <w:spacing w:val="-3"/>
        </w:rPr>
        <w:t xml:space="preserve">in </w:t>
      </w:r>
      <w:r w:rsidRPr="00350B2A">
        <w:t xml:space="preserve">muscle via activation of PKB (252). In summary, elevated plasma FFA concentrations can induce insulin resistance </w:t>
      </w:r>
      <w:r w:rsidRPr="00350B2A">
        <w:rPr>
          <w:spacing w:val="-3"/>
        </w:rPr>
        <w:t xml:space="preserve">in </w:t>
      </w:r>
      <w:r w:rsidRPr="00350B2A">
        <w:t xml:space="preserve">muscle via multiple mechanisms involving alterations </w:t>
      </w:r>
      <w:r w:rsidRPr="00350B2A">
        <w:rPr>
          <w:spacing w:val="-3"/>
        </w:rPr>
        <w:t xml:space="preserve">in </w:t>
      </w:r>
      <w:r w:rsidRPr="00350B2A">
        <w:t>a variety of intracellular lipid signaling molecules which exert their inhibitory effects on multiple steps (insulin signal transduction system, glucose transport, glucose phosphorylation, glycogen synthase, pyruvate dehydrogenase, Krebs cycle) involved in glucose</w:t>
      </w:r>
      <w:r w:rsidRPr="00350B2A">
        <w:rPr>
          <w:spacing w:val="-5"/>
        </w:rPr>
        <w:t xml:space="preserve"> </w:t>
      </w:r>
      <w:r w:rsidRPr="00350B2A">
        <w:t>metabolism.</w:t>
      </w:r>
    </w:p>
    <w:p w14:paraId="175ADB2F" w14:textId="77777777" w:rsidR="001544A1" w:rsidRPr="00350B2A" w:rsidRDefault="001544A1" w:rsidP="00350B2A">
      <w:pPr>
        <w:pStyle w:val="BodyText"/>
        <w:spacing w:line="276" w:lineRule="auto"/>
        <w:ind w:left="0" w:firstLine="0"/>
      </w:pPr>
    </w:p>
    <w:p w14:paraId="1397496F" w14:textId="77777777" w:rsidR="001544A1" w:rsidRPr="00350B2A" w:rsidRDefault="000810A2" w:rsidP="00350B2A">
      <w:pPr>
        <w:pStyle w:val="BodyText"/>
        <w:spacing w:line="276" w:lineRule="auto"/>
        <w:ind w:left="0" w:firstLine="0"/>
        <w:rPr>
          <w:b/>
          <w:color w:val="00B050"/>
        </w:rPr>
      </w:pPr>
      <w:r w:rsidRPr="00350B2A">
        <w:rPr>
          <w:b/>
          <w:color w:val="00B050"/>
        </w:rPr>
        <w:t xml:space="preserve">Fatty Liver </w:t>
      </w:r>
      <w:r w:rsidR="001544A1" w:rsidRPr="00350B2A">
        <w:rPr>
          <w:b/>
          <w:color w:val="00B050"/>
        </w:rPr>
        <w:t xml:space="preserve">Disease </w:t>
      </w:r>
      <w:r w:rsidR="00046499" w:rsidRPr="00350B2A">
        <w:rPr>
          <w:b/>
          <w:color w:val="00B050"/>
        </w:rPr>
        <w:t>i</w:t>
      </w:r>
      <w:r w:rsidR="001544A1" w:rsidRPr="00350B2A">
        <w:rPr>
          <w:b/>
          <w:color w:val="00B050"/>
        </w:rPr>
        <w:t xml:space="preserve">n </w:t>
      </w:r>
      <w:r w:rsidR="00C9738C" w:rsidRPr="00350B2A">
        <w:rPr>
          <w:b/>
          <w:color w:val="00B050"/>
        </w:rPr>
        <w:t>T2DM</w:t>
      </w:r>
      <w:r w:rsidRPr="00350B2A">
        <w:rPr>
          <w:b/>
          <w:color w:val="00B050"/>
        </w:rPr>
        <w:t xml:space="preserve"> </w:t>
      </w:r>
    </w:p>
    <w:p w14:paraId="2ED3C74E" w14:textId="77777777" w:rsidR="004603F0" w:rsidRDefault="004603F0" w:rsidP="00350B2A">
      <w:pPr>
        <w:pStyle w:val="BodyText"/>
        <w:spacing w:line="276" w:lineRule="auto"/>
        <w:ind w:left="0" w:firstLine="0"/>
        <w:rPr>
          <w:rFonts w:eastAsia="Times New Roman"/>
          <w:color w:val="000000"/>
        </w:rPr>
      </w:pPr>
    </w:p>
    <w:p w14:paraId="2DE8D302" w14:textId="245D5C11" w:rsidR="006A513D" w:rsidRPr="00350B2A" w:rsidRDefault="001544A1" w:rsidP="00350B2A">
      <w:pPr>
        <w:pStyle w:val="BodyText"/>
        <w:spacing w:line="276" w:lineRule="auto"/>
        <w:ind w:left="0" w:firstLine="0"/>
        <w:rPr>
          <w:rFonts w:eastAsia="Times New Roman"/>
          <w:color w:val="000000"/>
        </w:rPr>
      </w:pPr>
      <w:r w:rsidRPr="00350B2A">
        <w:rPr>
          <w:rFonts w:eastAsia="Times New Roman"/>
          <w:color w:val="000000"/>
        </w:rPr>
        <w:t xml:space="preserve">As the epidemic of obesity increases worldwide in conjunction with </w:t>
      </w:r>
      <w:r w:rsidR="00C9738C" w:rsidRPr="00350B2A">
        <w:rPr>
          <w:rFonts w:eastAsia="Times New Roman"/>
          <w:color w:val="000000"/>
        </w:rPr>
        <w:t>T2DM</w:t>
      </w:r>
      <w:r w:rsidRPr="00350B2A">
        <w:rPr>
          <w:rFonts w:eastAsia="Times New Roman"/>
          <w:color w:val="000000"/>
        </w:rPr>
        <w:t xml:space="preserve">, there is a parallel and proportionate increase in the prevalence of </w:t>
      </w:r>
      <w:r w:rsidR="00375062" w:rsidRPr="00350B2A">
        <w:rPr>
          <w:rFonts w:eastAsia="Times New Roman"/>
          <w:color w:val="000000"/>
        </w:rPr>
        <w:t xml:space="preserve">metabolic dysfunction-associated </w:t>
      </w:r>
      <w:proofErr w:type="spellStart"/>
      <w:r w:rsidR="008257A6" w:rsidRPr="00350B2A">
        <w:rPr>
          <w:rFonts w:eastAsia="Times New Roman"/>
          <w:color w:val="000000"/>
        </w:rPr>
        <w:t>steatotic</w:t>
      </w:r>
      <w:proofErr w:type="spellEnd"/>
      <w:r w:rsidR="008257A6" w:rsidRPr="00350B2A">
        <w:rPr>
          <w:rFonts w:eastAsia="Times New Roman"/>
          <w:color w:val="000000"/>
        </w:rPr>
        <w:t xml:space="preserve"> liver disease (MASLD), formerly known as nonalcoholic </w:t>
      </w:r>
      <w:r w:rsidRPr="00350B2A">
        <w:rPr>
          <w:rFonts w:eastAsia="Times New Roman"/>
          <w:color w:val="000000"/>
        </w:rPr>
        <w:t xml:space="preserve">fatty liver disease (NAFLD).  A subtype of </w:t>
      </w:r>
      <w:r w:rsidR="008257A6" w:rsidRPr="00350B2A">
        <w:rPr>
          <w:rFonts w:eastAsia="Times New Roman"/>
          <w:color w:val="000000"/>
        </w:rPr>
        <w:t>MASLD</w:t>
      </w:r>
      <w:r w:rsidRPr="00350B2A">
        <w:rPr>
          <w:rFonts w:eastAsia="Times New Roman"/>
          <w:color w:val="000000"/>
        </w:rPr>
        <w:t>, which can be characterized as</w:t>
      </w:r>
      <w:r w:rsidR="00DE793A" w:rsidRPr="00350B2A">
        <w:rPr>
          <w:rFonts w:eastAsia="Times New Roman"/>
          <w:color w:val="000000"/>
        </w:rPr>
        <w:t xml:space="preserve"> metabolic dysfunction-associated steatohepatitis (MASH, formerly</w:t>
      </w:r>
      <w:r w:rsidRPr="00350B2A">
        <w:rPr>
          <w:rFonts w:eastAsia="Times New Roman"/>
          <w:color w:val="000000"/>
        </w:rPr>
        <w:t xml:space="preserve"> nonalcoholic </w:t>
      </w:r>
      <w:proofErr w:type="spellStart"/>
      <w:r w:rsidRPr="00350B2A">
        <w:rPr>
          <w:rFonts w:eastAsia="Times New Roman"/>
          <w:color w:val="000000"/>
        </w:rPr>
        <w:t>steato</w:t>
      </w:r>
      <w:proofErr w:type="spellEnd"/>
      <w:r w:rsidRPr="00350B2A">
        <w:rPr>
          <w:rFonts w:eastAsia="Times New Roman"/>
          <w:color w:val="000000"/>
        </w:rPr>
        <w:t xml:space="preserve">-hepatitis </w:t>
      </w:r>
      <w:r w:rsidR="00DE793A" w:rsidRPr="00350B2A">
        <w:rPr>
          <w:rFonts w:eastAsia="Times New Roman"/>
          <w:color w:val="000000"/>
        </w:rPr>
        <w:t>[</w:t>
      </w:r>
      <w:r w:rsidRPr="00350B2A">
        <w:rPr>
          <w:rFonts w:eastAsia="Times New Roman"/>
          <w:color w:val="000000"/>
        </w:rPr>
        <w:t>NASH</w:t>
      </w:r>
      <w:r w:rsidR="00DE793A" w:rsidRPr="00350B2A">
        <w:rPr>
          <w:rFonts w:eastAsia="Times New Roman"/>
          <w:color w:val="000000"/>
        </w:rPr>
        <w:t>]</w:t>
      </w:r>
      <w:r w:rsidRPr="00350B2A">
        <w:rPr>
          <w:rFonts w:eastAsia="Times New Roman"/>
          <w:color w:val="000000"/>
        </w:rPr>
        <w:t xml:space="preserve">) is a potentially progressive liver disease that can lead to cirrhosis, hepatocellular carcinoma, liver transplantation, and death.  </w:t>
      </w:r>
      <w:r w:rsidR="00DE793A" w:rsidRPr="00350B2A">
        <w:rPr>
          <w:rFonts w:eastAsia="Times New Roman"/>
          <w:color w:val="000000"/>
        </w:rPr>
        <w:t xml:space="preserve">MASLD </w:t>
      </w:r>
      <w:r w:rsidRPr="00350B2A">
        <w:rPr>
          <w:rFonts w:eastAsia="Times New Roman"/>
          <w:color w:val="000000"/>
        </w:rPr>
        <w:t xml:space="preserve">is also associated with extrahepatic manifestations such as chronic kidney disease, cardiovascular disease and sleep apnea.  Despite this important burden, we are only beginning to understand its pathogenesis and the contribution of environmental and genetic factors to the risk of developing the progressive course of fatty liver disease.  Of interest, however, </w:t>
      </w:r>
      <w:proofErr w:type="gramStart"/>
      <w:r w:rsidRPr="00350B2A">
        <w:rPr>
          <w:rFonts w:eastAsia="Times New Roman"/>
          <w:color w:val="000000"/>
        </w:rPr>
        <w:t>despite the fact that</w:t>
      </w:r>
      <w:proofErr w:type="gramEnd"/>
      <w:r w:rsidRPr="00350B2A">
        <w:rPr>
          <w:rFonts w:eastAsia="Times New Roman"/>
          <w:color w:val="000000"/>
        </w:rPr>
        <w:t xml:space="preserve"> the risk of liver-related mortality and the advancement to liver fibrosis are increased in patients with </w:t>
      </w:r>
      <w:r w:rsidR="00DE793A" w:rsidRPr="00350B2A">
        <w:rPr>
          <w:rFonts w:eastAsia="Times New Roman"/>
          <w:color w:val="000000"/>
        </w:rPr>
        <w:t>MASLD</w:t>
      </w:r>
      <w:r w:rsidRPr="00350B2A">
        <w:rPr>
          <w:rFonts w:eastAsia="Times New Roman"/>
          <w:color w:val="000000"/>
        </w:rPr>
        <w:t>, the leading cause of death is cardiovascular disease</w:t>
      </w:r>
      <w:r w:rsidR="0079346D" w:rsidRPr="00350B2A">
        <w:rPr>
          <w:rFonts w:eastAsia="Times New Roman"/>
          <w:color w:val="000000"/>
        </w:rPr>
        <w:t xml:space="preserve"> (442-443)</w:t>
      </w:r>
      <w:r w:rsidR="003475BC" w:rsidRPr="00350B2A">
        <w:rPr>
          <w:rFonts w:eastAsia="Times New Roman"/>
          <w:color w:val="000000"/>
        </w:rPr>
        <w:t>.</w:t>
      </w:r>
    </w:p>
    <w:p w14:paraId="57F3C998" w14:textId="77777777" w:rsidR="006A513D" w:rsidRPr="00350B2A" w:rsidRDefault="006A513D" w:rsidP="00350B2A">
      <w:pPr>
        <w:pStyle w:val="BodyText"/>
        <w:spacing w:line="276" w:lineRule="auto"/>
        <w:ind w:left="0" w:firstLine="0"/>
        <w:rPr>
          <w:rFonts w:eastAsia="Times New Roman"/>
          <w:color w:val="000000"/>
        </w:rPr>
      </w:pPr>
    </w:p>
    <w:p w14:paraId="3E89AC34" w14:textId="73629698" w:rsidR="006A513D" w:rsidRPr="00350B2A" w:rsidRDefault="00DE793A" w:rsidP="00350B2A">
      <w:pPr>
        <w:pStyle w:val="BodyText"/>
        <w:spacing w:line="276" w:lineRule="auto"/>
        <w:ind w:left="0" w:firstLine="0"/>
        <w:rPr>
          <w:rFonts w:eastAsia="Times New Roman"/>
          <w:color w:val="181717"/>
        </w:rPr>
      </w:pPr>
      <w:r w:rsidRPr="00350B2A">
        <w:rPr>
          <w:rFonts w:eastAsia="Times New Roman"/>
          <w:color w:val="000000"/>
        </w:rPr>
        <w:t xml:space="preserve">MASLD </w:t>
      </w:r>
      <w:r w:rsidR="00D4653B" w:rsidRPr="00350B2A">
        <w:rPr>
          <w:rFonts w:eastAsia="Times New Roman"/>
          <w:color w:val="000000"/>
        </w:rPr>
        <w:t xml:space="preserve">and </w:t>
      </w:r>
      <w:r w:rsidRPr="00350B2A">
        <w:rPr>
          <w:rFonts w:eastAsia="Times New Roman"/>
          <w:color w:val="000000"/>
        </w:rPr>
        <w:t>M</w:t>
      </w:r>
      <w:r w:rsidR="00D4653B" w:rsidRPr="00350B2A">
        <w:rPr>
          <w:rFonts w:eastAsia="Times New Roman"/>
          <w:color w:val="000000"/>
        </w:rPr>
        <w:t xml:space="preserve">ASH are stages of fatty liver disease that are associated with obesity, insulin resistance, </w:t>
      </w:r>
      <w:r w:rsidR="00C9738C" w:rsidRPr="00350B2A">
        <w:rPr>
          <w:rFonts w:eastAsia="Times New Roman"/>
          <w:color w:val="000000"/>
        </w:rPr>
        <w:t>T2DM</w:t>
      </w:r>
      <w:r w:rsidR="00D4653B" w:rsidRPr="00350B2A">
        <w:rPr>
          <w:rFonts w:eastAsia="Times New Roman"/>
          <w:color w:val="000000"/>
        </w:rPr>
        <w:t xml:space="preserve">, hypertension, hyperlipidemia, and metabolic syndrome.  In these individuals, a </w:t>
      </w:r>
      <w:r w:rsidR="00D4653B" w:rsidRPr="00350B2A">
        <w:rPr>
          <w:rFonts w:eastAsia="Times New Roman"/>
          <w:color w:val="181717"/>
        </w:rPr>
        <w:t xml:space="preserve">net retention of lipids within hepatocytes, mostly in the form of triglycerides, is a prerequisite for the development of </w:t>
      </w:r>
      <w:r w:rsidRPr="00350B2A">
        <w:rPr>
          <w:rFonts w:eastAsia="Times New Roman"/>
          <w:color w:val="181717"/>
        </w:rPr>
        <w:t>MASLD</w:t>
      </w:r>
      <w:r w:rsidR="00D4653B" w:rsidRPr="00350B2A">
        <w:rPr>
          <w:rFonts w:eastAsia="Times New Roman"/>
          <w:color w:val="181717"/>
        </w:rPr>
        <w:t xml:space="preserve">.  The primary metabolic abnormality leading to lipid accumulation (steatosis), however, is not well understood, but it could potentially result from insulin resistance and alterations in the uptake, synthesis, degradation or secretory pathways of hepatic lipid metabolism. Insulin resistance represents the most reproducible factor in the development of fatty liver disease.  There is also some evidence that lipid synthesis de novo”, a process derived from excess non-utilized carbohydrates accumulated in hepatocytes contributes to the intracellular lipid pool.  Once an excessive amount of lipids </w:t>
      </w:r>
      <w:proofErr w:type="gramStart"/>
      <w:r w:rsidR="00D4653B" w:rsidRPr="00350B2A">
        <w:rPr>
          <w:rFonts w:eastAsia="Times New Roman"/>
          <w:color w:val="181717"/>
        </w:rPr>
        <w:t>accumulate</w:t>
      </w:r>
      <w:proofErr w:type="gramEnd"/>
      <w:r w:rsidR="00D4653B" w:rsidRPr="00350B2A">
        <w:rPr>
          <w:rFonts w:eastAsia="Times New Roman"/>
          <w:color w:val="181717"/>
        </w:rPr>
        <w:t xml:space="preserve"> inside the hepatocytes, a </w:t>
      </w:r>
      <w:proofErr w:type="spellStart"/>
      <w:r w:rsidR="00D4653B" w:rsidRPr="00350B2A">
        <w:rPr>
          <w:rFonts w:eastAsia="Times New Roman"/>
          <w:color w:val="181717"/>
        </w:rPr>
        <w:t>steatotic</w:t>
      </w:r>
      <w:proofErr w:type="spellEnd"/>
      <w:r w:rsidR="00D4653B" w:rsidRPr="00350B2A">
        <w:rPr>
          <w:rFonts w:eastAsia="Times New Roman"/>
          <w:color w:val="181717"/>
        </w:rPr>
        <w:t xml:space="preserve"> liver develops. This makes the cellular architecture of the liver vulnerable to further injury, when challenged by additional insults. There is a presumption that progression from simple, uncomplicated steatosis to steatohepatitis to advanced fibrosis results from two operating “hits” due to : </w:t>
      </w:r>
      <w:proofErr w:type="spellStart"/>
      <w:r w:rsidR="00D4653B" w:rsidRPr="00350B2A">
        <w:rPr>
          <w:rFonts w:eastAsia="Times New Roman"/>
          <w:color w:val="181717"/>
        </w:rPr>
        <w:t>i</w:t>
      </w:r>
      <w:proofErr w:type="spellEnd"/>
      <w:r w:rsidR="00D4653B" w:rsidRPr="00350B2A">
        <w:rPr>
          <w:rFonts w:eastAsia="Times New Roman"/>
          <w:color w:val="181717"/>
        </w:rPr>
        <w:t xml:space="preserve">) insulin resistance with further accumulation of fat within hepatocytes, and ii) generation of reactive oxygen species due to lipid peroxidation with cytokine production and </w:t>
      </w:r>
      <w:proofErr w:type="spellStart"/>
      <w:r w:rsidR="00D4653B" w:rsidRPr="00350B2A">
        <w:rPr>
          <w:rFonts w:eastAsia="Times New Roman"/>
          <w:color w:val="181717"/>
        </w:rPr>
        <w:t>Fas</w:t>
      </w:r>
      <w:proofErr w:type="spellEnd"/>
      <w:r w:rsidR="00D4653B" w:rsidRPr="00350B2A">
        <w:rPr>
          <w:rFonts w:eastAsia="Times New Roman"/>
          <w:color w:val="181717"/>
        </w:rPr>
        <w:t xml:space="preserve"> ligand induction. </w:t>
      </w:r>
      <w:proofErr w:type="gramStart"/>
      <w:r w:rsidR="00D4653B" w:rsidRPr="00350B2A">
        <w:rPr>
          <w:rFonts w:eastAsia="Times New Roman"/>
          <w:color w:val="181717"/>
        </w:rPr>
        <w:t>The oxidative</w:t>
      </w:r>
      <w:proofErr w:type="gramEnd"/>
      <w:r w:rsidR="00D4653B" w:rsidRPr="00350B2A">
        <w:rPr>
          <w:rFonts w:eastAsia="Times New Roman"/>
          <w:color w:val="181717"/>
        </w:rPr>
        <w:t xml:space="preserve"> stress and lipid peroxidation are key factors in the development and progression from steatosis to more advanced stages of liver damage.  In addition, this sequence of events </w:t>
      </w:r>
      <w:r w:rsidR="006A513D" w:rsidRPr="00350B2A">
        <w:rPr>
          <w:rFonts w:eastAsia="Times New Roman"/>
          <w:color w:val="181717"/>
        </w:rPr>
        <w:t>reflects similar systemic processes, which worsen tissue insulin resistance with impairment of insulin secretion and accelerated atherogenesis, related primarily to the pro-inflammatory state</w:t>
      </w:r>
      <w:r w:rsidR="003475BC" w:rsidRPr="00350B2A">
        <w:rPr>
          <w:rFonts w:eastAsia="Times New Roman"/>
          <w:color w:val="181717"/>
        </w:rPr>
        <w:t xml:space="preserve"> (442)</w:t>
      </w:r>
      <w:r w:rsidR="006A513D" w:rsidRPr="00350B2A">
        <w:rPr>
          <w:rFonts w:eastAsia="Times New Roman"/>
          <w:color w:val="181717"/>
        </w:rPr>
        <w:t>.</w:t>
      </w:r>
    </w:p>
    <w:p w14:paraId="42A01484" w14:textId="77777777" w:rsidR="000810A2" w:rsidRPr="00350B2A" w:rsidRDefault="000810A2" w:rsidP="00350B2A">
      <w:pPr>
        <w:spacing w:line="276" w:lineRule="auto"/>
        <w:rPr>
          <w:b/>
          <w:color w:val="000066"/>
        </w:rPr>
      </w:pPr>
    </w:p>
    <w:p w14:paraId="123FECB0" w14:textId="77777777" w:rsidR="00B24B58" w:rsidRPr="00350B2A" w:rsidRDefault="00BF0BF5" w:rsidP="00350B2A">
      <w:pPr>
        <w:spacing w:line="276" w:lineRule="auto"/>
        <w:rPr>
          <w:b/>
          <w:color w:val="00B050"/>
        </w:rPr>
      </w:pPr>
      <w:r w:rsidRPr="00350B2A">
        <w:rPr>
          <w:b/>
          <w:color w:val="00B050"/>
        </w:rPr>
        <w:t>FFA and Blood Flow</w:t>
      </w:r>
    </w:p>
    <w:p w14:paraId="2ECE6F78" w14:textId="77777777" w:rsidR="004603F0" w:rsidRDefault="004603F0" w:rsidP="00350B2A">
      <w:pPr>
        <w:pStyle w:val="BodyText"/>
        <w:spacing w:line="276" w:lineRule="auto"/>
        <w:ind w:left="0" w:firstLine="0"/>
      </w:pPr>
    </w:p>
    <w:p w14:paraId="3967E285" w14:textId="0D91D614" w:rsidR="00B24B58" w:rsidRPr="00350B2A" w:rsidRDefault="00BF0BF5" w:rsidP="00350B2A">
      <w:pPr>
        <w:pStyle w:val="BodyText"/>
        <w:spacing w:line="276" w:lineRule="auto"/>
        <w:ind w:left="0" w:firstLine="0"/>
      </w:pPr>
      <w:r w:rsidRPr="00350B2A">
        <w:lastRenderedPageBreak/>
        <w:t>Insulin is a vasodilatory hormone and the stimulatory effect of insulin on muscle glucose metabolism has been shown to result from: (</w:t>
      </w:r>
      <w:proofErr w:type="spellStart"/>
      <w:r w:rsidRPr="00350B2A">
        <w:t>i</w:t>
      </w:r>
      <w:proofErr w:type="spellEnd"/>
      <w:r w:rsidRPr="00350B2A">
        <w:t xml:space="preserve">) a direct action of insulin to augment muscle glucose metabolism, and (ii) increased blood flow to muscle (253,254). The vasodilatory effect of insulin is mediated via the release of nitric oxide from the vascular endothelium (255). In insulin resistant conditions, such as obesity and </w:t>
      </w:r>
      <w:r w:rsidR="00CD65F5" w:rsidRPr="00350B2A">
        <w:t>T2DM</w:t>
      </w:r>
      <w:r w:rsidRPr="00350B2A">
        <w:t>, some investigators have suggested that as much as half of the impairment in insulin-mediated whole body and leg muscle glucose uptake is related to a defect in insulin's vasodilatory action (253,254), although the link between insulin-mediated vasodilation and increased blood flow, as well as the underlying mechanisms have been challenged by others (256, 256A). More recent studies employed contrast-enhanced ultrasonography using 1-methyl-xantine to demonstrate that insulin infusion promotes capillary recruitment in healthy individuals. These data have</w:t>
      </w:r>
      <w:r w:rsidR="003475BC" w:rsidRPr="00350B2A">
        <w:t xml:space="preserve"> </w:t>
      </w:r>
      <w:r w:rsidRPr="00350B2A">
        <w:t>suggested that there is a time-dependent effect of insulin on regional blood flow redistribution with capillary pre-sphincter relaxation preceding vasodilation and consequent increase in skeletal muscle glucose metabolism (256B). These observations also provided a partial explanation for the discrepant findings reported on the topic of insulin, fatty acids and vasodilation.</w:t>
      </w:r>
    </w:p>
    <w:p w14:paraId="6169E633" w14:textId="77777777" w:rsidR="00B24B58" w:rsidRPr="00350B2A" w:rsidRDefault="00B24B58" w:rsidP="00350B2A">
      <w:pPr>
        <w:pStyle w:val="BodyText"/>
        <w:spacing w:line="276" w:lineRule="auto"/>
        <w:ind w:left="0" w:firstLine="0"/>
      </w:pPr>
    </w:p>
    <w:p w14:paraId="36B12338" w14:textId="4072E313" w:rsidR="00B24B58" w:rsidRPr="00350B2A" w:rsidRDefault="00BF0BF5" w:rsidP="00350B2A">
      <w:pPr>
        <w:pStyle w:val="BodyText"/>
        <w:spacing w:line="276" w:lineRule="auto"/>
        <w:ind w:left="0" w:firstLine="0"/>
      </w:pPr>
      <w:r w:rsidRPr="00350B2A">
        <w:t xml:space="preserve">Because </w:t>
      </w:r>
      <w:r w:rsidR="00CD65F5" w:rsidRPr="00350B2A">
        <w:t>T2DM</w:t>
      </w:r>
      <w:r w:rsidRPr="00350B2A">
        <w:t xml:space="preserve"> and obesity are insulin resistant states characterized by day-long elevation in the plasma FFA concentration (222) and impaired endothelium dependent vasodilation (253), investigators have examined the effect of increased plasma FFA levels on limb blood flow and muscle glucose uptake (257,258). In healthy, non-diabetic subjects an acute </w:t>
      </w:r>
      <w:proofErr w:type="gramStart"/>
      <w:r w:rsidRPr="00350B2A">
        <w:t>physiologic</w:t>
      </w:r>
      <w:proofErr w:type="gramEnd"/>
      <w:r w:rsidRPr="00350B2A">
        <w:t xml:space="preserve"> increase in plasma FFA concentration inhibited </w:t>
      </w:r>
      <w:proofErr w:type="spellStart"/>
      <w:r w:rsidRPr="00350B2A">
        <w:t>metha</w:t>
      </w:r>
      <w:proofErr w:type="spellEnd"/>
      <w:r w:rsidR="00090A17" w:rsidRPr="00350B2A">
        <w:t>-</w:t>
      </w:r>
      <w:r w:rsidRPr="00350B2A">
        <w:t>choline (endothelium dependent) but not nitroprusside (endothelium independent) stimulated blood flow in association with an impairment in insulin-stimulated muscle glucose disposal. In subsequent studies, the inhibitory effect of FFA on insulin-stimulated leg blood flow was shown to be associated with decreased nitric oxide availability (259). FFA elevation also inhibits nitric oxide production in endothelial cell cultures by decreasing nitric oxide synthase activity (259). Since the IRS-1/PI-3 kinase signal transduction pathway is involved in the regulation of nitric oxide synthase activity (260), one could hypothesize that FFA-induced inhibition of the insulin signal transduction pathway is responsible for the blunted vasodilatory response to the hormone.</w:t>
      </w:r>
    </w:p>
    <w:p w14:paraId="44A0FC60" w14:textId="77777777" w:rsidR="00B24B58" w:rsidRPr="00350B2A" w:rsidRDefault="00B24B58" w:rsidP="00350B2A">
      <w:pPr>
        <w:pStyle w:val="BodyText"/>
        <w:spacing w:line="276" w:lineRule="auto"/>
        <w:ind w:left="0" w:firstLine="0"/>
      </w:pPr>
    </w:p>
    <w:p w14:paraId="6EFED154" w14:textId="77777777" w:rsidR="00B24B58" w:rsidRPr="00350B2A" w:rsidRDefault="00BF0BF5" w:rsidP="00350B2A">
      <w:pPr>
        <w:pStyle w:val="Heading1"/>
        <w:spacing w:line="276" w:lineRule="auto"/>
        <w:ind w:left="0"/>
        <w:rPr>
          <w:color w:val="00B050"/>
        </w:rPr>
      </w:pPr>
      <w:r w:rsidRPr="00350B2A">
        <w:rPr>
          <w:color w:val="00B050"/>
        </w:rPr>
        <w:t>FFA and Hepatic Glucose Metabolism</w:t>
      </w:r>
    </w:p>
    <w:p w14:paraId="003C4FEB" w14:textId="77777777" w:rsidR="004603F0" w:rsidRDefault="004603F0" w:rsidP="00350B2A">
      <w:pPr>
        <w:pStyle w:val="BodyText"/>
        <w:spacing w:line="276" w:lineRule="auto"/>
        <w:ind w:left="0" w:firstLine="0"/>
      </w:pPr>
    </w:p>
    <w:p w14:paraId="7339D10E" w14:textId="40971CE5" w:rsidR="00B24B58" w:rsidRPr="00350B2A" w:rsidRDefault="00BF0BF5" w:rsidP="00350B2A">
      <w:pPr>
        <w:pStyle w:val="BodyText"/>
        <w:spacing w:line="276" w:lineRule="auto"/>
        <w:ind w:left="0" w:firstLine="0"/>
      </w:pPr>
      <w:r w:rsidRPr="00350B2A">
        <w:t>The liver plays a pivotal role in the regulation of glucose metabolism (1,4,6,11,16,205). Following carbohydrate ingestion, the liver suppresses its basal rate of glucose production and takes up approximately one-third of the glucose in the ingested meal (12,24,25,205).</w:t>
      </w:r>
      <w:r w:rsidR="00C93885" w:rsidRPr="00350B2A">
        <w:t xml:space="preserve">  </w:t>
      </w:r>
      <w:r w:rsidRPr="00350B2A">
        <w:t>Collectively, suppression of glucose production and augmentation of hepatic glucose uptake account for the maintenance of nearly one-half of the rise in plasma glucose concentration following ingestion of a carbohydrate meal.</w:t>
      </w:r>
      <w:r w:rsidR="00427AAC" w:rsidRPr="00350B2A">
        <w:t xml:space="preserve">  </w:t>
      </w:r>
      <w:r w:rsidRPr="00350B2A">
        <w:t xml:space="preserve">Hepatic glucose production is regulated by </w:t>
      </w:r>
      <w:proofErr w:type="gramStart"/>
      <w:r w:rsidRPr="00350B2A">
        <w:t>a number of</w:t>
      </w:r>
      <w:proofErr w:type="gramEnd"/>
      <w:r w:rsidRPr="00350B2A">
        <w:t xml:space="preserve"> factors, of which insulin (inhibits</w:t>
      </w:r>
      <w:r w:rsidR="00195674" w:rsidRPr="00350B2A">
        <w:t>)</w:t>
      </w:r>
      <w:r w:rsidRPr="00350B2A">
        <w:t xml:space="preserve"> and glucagon and FFA (stimulate) are the most important. In </w:t>
      </w:r>
      <w:proofErr w:type="gramStart"/>
      <w:r w:rsidRPr="00350B2A">
        <w:t>vitro</w:t>
      </w:r>
      <w:proofErr w:type="gramEnd"/>
      <w:r w:rsidRPr="00350B2A">
        <w:t xml:space="preserve"> studies have demonstrated that plasma FFA are potent stimulators of </w:t>
      </w:r>
      <w:r w:rsidR="00195674" w:rsidRPr="00350B2A">
        <w:t xml:space="preserve">endogenous glucose production </w:t>
      </w:r>
      <w:r w:rsidRPr="00350B2A">
        <w:t xml:space="preserve">and do so by increasing the activity of pyruvate carboxylase and phosphoenolpyruvate </w:t>
      </w:r>
      <w:proofErr w:type="gramStart"/>
      <w:r w:rsidRPr="00350B2A">
        <w:t>carboxy</w:t>
      </w:r>
      <w:r w:rsidR="00195674" w:rsidRPr="00350B2A">
        <w:t>-</w:t>
      </w:r>
      <w:r w:rsidRPr="00350B2A">
        <w:t>kinase</w:t>
      </w:r>
      <w:proofErr w:type="gramEnd"/>
      <w:r w:rsidRPr="00350B2A">
        <w:t xml:space="preserve">, the rate limiting enzymes for gluconeogenesis (261,262). </w:t>
      </w:r>
      <w:r w:rsidR="00195674" w:rsidRPr="00350B2A">
        <w:t xml:space="preserve"> </w:t>
      </w:r>
      <w:r w:rsidRPr="00350B2A">
        <w:t>FFA also enhances the activity of glucose-6- phosphatase, the enzyme that ultimately controls the release of glucose by the liver (263).</w:t>
      </w:r>
    </w:p>
    <w:p w14:paraId="0C16065E" w14:textId="77777777" w:rsidR="00195674" w:rsidRPr="00350B2A" w:rsidRDefault="00195674" w:rsidP="00350B2A">
      <w:pPr>
        <w:pStyle w:val="BodyText"/>
        <w:spacing w:line="276" w:lineRule="auto"/>
        <w:ind w:left="0" w:firstLine="0"/>
      </w:pPr>
    </w:p>
    <w:p w14:paraId="43FEF66D" w14:textId="0D6035C6" w:rsidR="00427AAC" w:rsidRPr="00350B2A" w:rsidRDefault="00BF0BF5" w:rsidP="00350B2A">
      <w:pPr>
        <w:pStyle w:val="BodyText"/>
        <w:spacing w:line="276" w:lineRule="auto"/>
        <w:ind w:left="0" w:firstLine="0"/>
      </w:pPr>
      <w:r w:rsidRPr="00350B2A">
        <w:t>In normal subjects, increase</w:t>
      </w:r>
      <w:r w:rsidR="00B0646A">
        <w:t>d</w:t>
      </w:r>
      <w:r w:rsidRPr="00350B2A">
        <w:t xml:space="preserve"> plasma FFA levels stimulate gluconeogenesis (264,265), while a decrease in plasma FFA concentration reduces gluconeogenesis (264). It has </w:t>
      </w:r>
      <w:r w:rsidR="00195674" w:rsidRPr="00350B2A">
        <w:t xml:space="preserve">been shown </w:t>
      </w:r>
      <w:r w:rsidRPr="00350B2A">
        <w:t xml:space="preserve">that a significant portion of the suppressive effect of insulin on hepatic glucose production is mediated via inhibition of lipolysis and a reduction in circulating plasma FFA concentrations (16,266,267). </w:t>
      </w:r>
      <w:r w:rsidR="00195674" w:rsidRPr="00350B2A">
        <w:t xml:space="preserve"> </w:t>
      </w:r>
      <w:r w:rsidRPr="00350B2A">
        <w:t xml:space="preserve">Moreover, FFA infusion in normal humans under conditions that simulate the diabetic state (268) </w:t>
      </w:r>
      <w:r w:rsidRPr="00350B2A">
        <w:lastRenderedPageBreak/>
        <w:t xml:space="preserve">and in obese insulin-resistant subjects (269) enhances hepatic glucose production, most likely secondarily to </w:t>
      </w:r>
      <w:proofErr w:type="gramStart"/>
      <w:r w:rsidRPr="00350B2A">
        <w:t>stimulation of</w:t>
      </w:r>
      <w:proofErr w:type="gramEnd"/>
      <w:r w:rsidRPr="00350B2A">
        <w:t xml:space="preserve"> gluconeogenesis.</w:t>
      </w:r>
      <w:r w:rsidR="00427AAC" w:rsidRPr="00350B2A">
        <w:t xml:space="preserve">  </w:t>
      </w:r>
      <w:r w:rsidRPr="00350B2A">
        <w:t>In subjects</w:t>
      </w:r>
      <w:r w:rsidR="00CD65F5" w:rsidRPr="00350B2A">
        <w:t xml:space="preserve"> with T2DM</w:t>
      </w:r>
      <w:r w:rsidRPr="00350B2A">
        <w:t xml:space="preserve">, </w:t>
      </w:r>
      <w:r w:rsidRPr="00350B2A">
        <w:rPr>
          <w:spacing w:val="-3"/>
        </w:rPr>
        <w:t xml:space="preserve">the </w:t>
      </w:r>
      <w:r w:rsidRPr="00350B2A">
        <w:t xml:space="preserve">fasting plasma </w:t>
      </w:r>
      <w:r w:rsidRPr="00350B2A">
        <w:rPr>
          <w:spacing w:val="-3"/>
        </w:rPr>
        <w:t xml:space="preserve">FFA </w:t>
      </w:r>
      <w:r w:rsidRPr="00350B2A">
        <w:t xml:space="preserve">concentration and lipid oxidation rate are increased and are strongly correlated with both the elevated fasting plasma glucose concentration and basal rate of hepatic glucose production (18,51,59,162,190,270). The relationship between elevated plasma </w:t>
      </w:r>
      <w:r w:rsidRPr="00350B2A">
        <w:rPr>
          <w:spacing w:val="-3"/>
        </w:rPr>
        <w:t xml:space="preserve">FFA </w:t>
      </w:r>
      <w:r w:rsidRPr="00350B2A">
        <w:t xml:space="preserve">concentration, FFA oxidation, and hepatic glucose production </w:t>
      </w:r>
      <w:r w:rsidRPr="00350B2A">
        <w:rPr>
          <w:spacing w:val="-3"/>
        </w:rPr>
        <w:t xml:space="preserve">in </w:t>
      </w:r>
      <w:r w:rsidRPr="00350B2A">
        <w:t xml:space="preserve">obesity and </w:t>
      </w:r>
      <w:r w:rsidR="00CD65F5" w:rsidRPr="00350B2A">
        <w:t>T2DM</w:t>
      </w:r>
      <w:r w:rsidRPr="00350B2A">
        <w:t xml:space="preserve"> is explained as follows: (</w:t>
      </w:r>
      <w:proofErr w:type="spellStart"/>
      <w:r w:rsidRPr="00350B2A">
        <w:t>i</w:t>
      </w:r>
      <w:proofErr w:type="spellEnd"/>
      <w:r w:rsidRPr="00350B2A">
        <w:t xml:space="preserve">) increased plasma FFA levels, by mass action, augment </w:t>
      </w:r>
      <w:r w:rsidRPr="00350B2A">
        <w:rPr>
          <w:spacing w:val="-3"/>
        </w:rPr>
        <w:t xml:space="preserve">FFA </w:t>
      </w:r>
      <w:r w:rsidRPr="00350B2A">
        <w:t xml:space="preserve">uptake by hepatocytes, leading to accelerated lipid oxidation and accumulation of acetyl CoA. The increased concentration of acetyl CoA stimulates pyruvate carboxylase, the rate limiting enzyme in gluconeogenesis (261,262), as well as glucose-6-phosphatase, the rate-controlling enzyme for glucose release from the hepatocyte (263); (ii) the increased rate of </w:t>
      </w:r>
      <w:r w:rsidRPr="00350B2A">
        <w:rPr>
          <w:spacing w:val="-3"/>
        </w:rPr>
        <w:t xml:space="preserve">FFA </w:t>
      </w:r>
      <w:r w:rsidRPr="00350B2A">
        <w:t xml:space="preserve">oxidation provides a continuing source of energy </w:t>
      </w:r>
      <w:r w:rsidRPr="00350B2A">
        <w:rPr>
          <w:spacing w:val="-3"/>
        </w:rPr>
        <w:t xml:space="preserve">(in </w:t>
      </w:r>
      <w:r w:rsidRPr="00350B2A">
        <w:t xml:space="preserve">the  form of ATP) and reduced nucleotides (NADH) to drive gluconeogenesis; (iii) elevated plasma FFA induce hepatic insulin resistance by inhibiting the insulin signal transduction system (244- 248). In patients </w:t>
      </w:r>
      <w:r w:rsidR="00CD65F5" w:rsidRPr="00350B2A">
        <w:t>with T2DM</w:t>
      </w:r>
      <w:r w:rsidR="007249D4" w:rsidRPr="00350B2A">
        <w:t xml:space="preserve"> </w:t>
      </w:r>
      <w:r w:rsidRPr="00350B2A">
        <w:t xml:space="preserve">these deleterious effects of elevated plasma FFA concentrations occur </w:t>
      </w:r>
      <w:r w:rsidRPr="00350B2A">
        <w:rPr>
          <w:spacing w:val="-3"/>
        </w:rPr>
        <w:t xml:space="preserve">in </w:t>
      </w:r>
      <w:r w:rsidRPr="00350B2A">
        <w:t>concert with increased plasma glucagon levels (181,190,271), increased hepatic sensitivity to glucagon, and increased hepatic uptake of circulating gluconeogenic precursors.</w:t>
      </w:r>
    </w:p>
    <w:p w14:paraId="274088DE" w14:textId="77777777" w:rsidR="00427AAC" w:rsidRPr="00350B2A" w:rsidRDefault="00427AAC" w:rsidP="00350B2A">
      <w:pPr>
        <w:pStyle w:val="BodyText"/>
        <w:spacing w:line="276" w:lineRule="auto"/>
        <w:ind w:left="0" w:firstLine="0"/>
      </w:pPr>
    </w:p>
    <w:p w14:paraId="71CF7B3F" w14:textId="77777777" w:rsidR="00427AAC" w:rsidRPr="00350B2A" w:rsidRDefault="00427AAC" w:rsidP="00350B2A">
      <w:pPr>
        <w:pStyle w:val="BodyText"/>
        <w:spacing w:line="276" w:lineRule="auto"/>
        <w:ind w:left="0" w:firstLine="0"/>
        <w:rPr>
          <w:b/>
          <w:color w:val="00B050"/>
        </w:rPr>
      </w:pPr>
      <w:r w:rsidRPr="00350B2A">
        <w:rPr>
          <w:b/>
          <w:color w:val="00B050"/>
        </w:rPr>
        <w:t xml:space="preserve">The </w:t>
      </w:r>
      <w:r w:rsidR="007E34BE" w:rsidRPr="00350B2A">
        <w:rPr>
          <w:b/>
          <w:color w:val="00B050"/>
        </w:rPr>
        <w:t>R</w:t>
      </w:r>
      <w:r w:rsidRPr="00350B2A">
        <w:rPr>
          <w:b/>
          <w:color w:val="00B050"/>
        </w:rPr>
        <w:t xml:space="preserve">ole of </w:t>
      </w:r>
      <w:r w:rsidR="007E34BE" w:rsidRPr="00350B2A">
        <w:rPr>
          <w:b/>
          <w:color w:val="00B050"/>
        </w:rPr>
        <w:t>G</w:t>
      </w:r>
      <w:r w:rsidR="00890288" w:rsidRPr="00350B2A">
        <w:rPr>
          <w:b/>
          <w:color w:val="00B050"/>
        </w:rPr>
        <w:t xml:space="preserve">ut </w:t>
      </w:r>
      <w:r w:rsidR="007E34BE" w:rsidRPr="00350B2A">
        <w:rPr>
          <w:b/>
          <w:color w:val="00B050"/>
        </w:rPr>
        <w:t>M</w:t>
      </w:r>
      <w:r w:rsidR="00890288" w:rsidRPr="00350B2A">
        <w:rPr>
          <w:b/>
          <w:color w:val="00B050"/>
        </w:rPr>
        <w:t>icrobiome</w:t>
      </w:r>
    </w:p>
    <w:p w14:paraId="1632C394" w14:textId="77777777" w:rsidR="003C0D77" w:rsidRDefault="003C0D77" w:rsidP="00350B2A">
      <w:pPr>
        <w:spacing w:line="276" w:lineRule="auto"/>
        <w:rPr>
          <w:rFonts w:eastAsia="Calibri"/>
          <w:color w:val="000000"/>
        </w:rPr>
      </w:pPr>
    </w:p>
    <w:p w14:paraId="5A9CA00E" w14:textId="4862ED34" w:rsidR="005D3741" w:rsidRPr="00350B2A" w:rsidRDefault="00427AAC" w:rsidP="00350B2A">
      <w:pPr>
        <w:spacing w:line="276" w:lineRule="auto"/>
        <w:rPr>
          <w:rFonts w:eastAsia="Times New Roman"/>
        </w:rPr>
      </w:pPr>
      <w:r w:rsidRPr="00350B2A">
        <w:rPr>
          <w:rFonts w:eastAsia="Calibri"/>
          <w:color w:val="000000"/>
        </w:rPr>
        <w:t xml:space="preserve">Recently the potential role of the gut microbiome in metabolic disorders such as obesity and </w:t>
      </w:r>
      <w:r w:rsidR="00CD65F5" w:rsidRPr="00350B2A">
        <w:rPr>
          <w:rFonts w:eastAsia="Calibri"/>
          <w:color w:val="000000"/>
        </w:rPr>
        <w:t>T2DM</w:t>
      </w:r>
      <w:r w:rsidRPr="00350B2A">
        <w:rPr>
          <w:rFonts w:eastAsia="Calibri"/>
          <w:color w:val="000000"/>
        </w:rPr>
        <w:t xml:space="preserve"> has been identified (444).  Obesity is associated with changes in the composition of the intestinal microbiota, and the obese microbiome seems to be more efficient in harvesting energy from </w:t>
      </w:r>
      <w:proofErr w:type="gramStart"/>
      <w:r w:rsidRPr="00350B2A">
        <w:rPr>
          <w:rFonts w:eastAsia="Calibri"/>
          <w:color w:val="000000"/>
        </w:rPr>
        <w:t>the diet</w:t>
      </w:r>
      <w:proofErr w:type="gramEnd"/>
      <w:r w:rsidRPr="00350B2A">
        <w:rPr>
          <w:rFonts w:eastAsia="Calibri"/>
          <w:color w:val="000000"/>
        </w:rPr>
        <w:t xml:space="preserve">.  </w:t>
      </w:r>
      <w:r w:rsidR="005D3741" w:rsidRPr="00350B2A">
        <w:rPr>
          <w:rFonts w:eastAsia="Times New Roman"/>
        </w:rPr>
        <w:t>Dysbiosis</w:t>
      </w:r>
      <w:r w:rsidR="000F774E" w:rsidRPr="00350B2A">
        <w:rPr>
          <w:rFonts w:eastAsia="Times New Roman"/>
        </w:rPr>
        <w:t xml:space="preserve">, </w:t>
      </w:r>
      <w:r w:rsidR="005D3741" w:rsidRPr="00350B2A">
        <w:rPr>
          <w:rFonts w:eastAsia="Times New Roman"/>
        </w:rPr>
        <w:t>an imbalance in the microbial community</w:t>
      </w:r>
      <w:r w:rsidR="000F774E" w:rsidRPr="00350B2A">
        <w:rPr>
          <w:rFonts w:eastAsia="Times New Roman"/>
        </w:rPr>
        <w:t xml:space="preserve">, </w:t>
      </w:r>
      <w:r w:rsidR="005D3741" w:rsidRPr="00350B2A">
        <w:rPr>
          <w:rFonts w:eastAsia="Times New Roman"/>
        </w:rPr>
        <w:t xml:space="preserve">has been consistently observed in individuals with T2DM, often characterized by a reduction in butyrate-producing bacteria (e.g., </w:t>
      </w:r>
      <w:proofErr w:type="spellStart"/>
      <w:r w:rsidR="005D3741" w:rsidRPr="00350B2A">
        <w:rPr>
          <w:rFonts w:eastAsia="Times New Roman"/>
          <w:i/>
          <w:iCs/>
        </w:rPr>
        <w:t>Faecalibacterium</w:t>
      </w:r>
      <w:proofErr w:type="spellEnd"/>
      <w:r w:rsidR="005D3741" w:rsidRPr="00350B2A">
        <w:rPr>
          <w:rFonts w:eastAsia="Times New Roman"/>
          <w:i/>
          <w:iCs/>
        </w:rPr>
        <w:t xml:space="preserve"> </w:t>
      </w:r>
      <w:proofErr w:type="spellStart"/>
      <w:r w:rsidR="005D3741" w:rsidRPr="00350B2A">
        <w:rPr>
          <w:rFonts w:eastAsia="Times New Roman"/>
          <w:i/>
          <w:iCs/>
        </w:rPr>
        <w:t>prausnitzii</w:t>
      </w:r>
      <w:proofErr w:type="spellEnd"/>
      <w:r w:rsidR="005D3741" w:rsidRPr="00350B2A">
        <w:rPr>
          <w:rFonts w:eastAsia="Times New Roman"/>
        </w:rPr>
        <w:t xml:space="preserve">) and an increase in opportunistic pathogens (e.g., </w:t>
      </w:r>
      <w:proofErr w:type="spellStart"/>
      <w:r w:rsidR="005D3741" w:rsidRPr="00350B2A">
        <w:rPr>
          <w:rFonts w:eastAsia="Times New Roman"/>
          <w:i/>
          <w:iCs/>
        </w:rPr>
        <w:t>Ruminococcus</w:t>
      </w:r>
      <w:proofErr w:type="spellEnd"/>
      <w:r w:rsidR="005D3741" w:rsidRPr="00350B2A">
        <w:rPr>
          <w:rFonts w:eastAsia="Times New Roman"/>
          <w:i/>
          <w:iCs/>
        </w:rPr>
        <w:t xml:space="preserve"> </w:t>
      </w:r>
      <w:proofErr w:type="spellStart"/>
      <w:r w:rsidR="005D3741" w:rsidRPr="00350B2A">
        <w:rPr>
          <w:rFonts w:eastAsia="Times New Roman"/>
          <w:i/>
          <w:iCs/>
        </w:rPr>
        <w:t>gnavus</w:t>
      </w:r>
      <w:proofErr w:type="spellEnd"/>
      <w:r w:rsidR="005D3741" w:rsidRPr="00350B2A">
        <w:rPr>
          <w:rFonts w:eastAsia="Times New Roman"/>
        </w:rPr>
        <w:t>). This microbial shift contributes to increased intestinal permeability, allowing lipopolysaccharides (LPS) to enter systemic circulation and trigger chronic low-grade inflammation via Toll-like receptor 4 (TLR4) activation, thereby promoting insulin resistance.</w:t>
      </w:r>
      <w:r w:rsidR="007249D4" w:rsidRPr="00350B2A">
        <w:rPr>
          <w:rFonts w:eastAsia="Times New Roman"/>
        </w:rPr>
        <w:t>(445)</w:t>
      </w:r>
      <w:r w:rsidR="005D3741" w:rsidRPr="00350B2A">
        <w:rPr>
          <w:rFonts w:eastAsia="Times New Roman"/>
        </w:rPr>
        <w:t xml:space="preserve"> Moreover, the gut microbiota modulates bile acid metabolism and short-chain fatty acid (SCFA) production, both crucial for maintaining glucose homeostasis and energy balance.  Disruptions in these microbial metabolites have been linked to impaired glucose tolerance and pancreatic </w:t>
      </w:r>
      <w:r w:rsidR="00B10B10" w:rsidRPr="00350B2A">
        <w:rPr>
          <w:rFonts w:eastAsia="Times New Roman"/>
        </w:rPr>
        <w:t>beta</w:t>
      </w:r>
      <w:r w:rsidR="005843CF" w:rsidRPr="00350B2A">
        <w:rPr>
          <w:rFonts w:eastAsia="Times New Roman"/>
        </w:rPr>
        <w:t>-</w:t>
      </w:r>
      <w:r w:rsidR="0075550F" w:rsidRPr="00350B2A">
        <w:rPr>
          <w:rFonts w:eastAsia="Times New Roman"/>
        </w:rPr>
        <w:t xml:space="preserve"> </w:t>
      </w:r>
      <w:r w:rsidR="005D3741" w:rsidRPr="00350B2A">
        <w:rPr>
          <w:rFonts w:eastAsia="Times New Roman"/>
        </w:rPr>
        <w:t xml:space="preserve">cell dysfunction. </w:t>
      </w:r>
      <w:r w:rsidR="005D3741" w:rsidRPr="00350B2A">
        <w:rPr>
          <w:rFonts w:eastAsia="Calibri"/>
          <w:color w:val="000000"/>
        </w:rPr>
        <w:t>Lean male donor fecal microbiota transplantation (FMT) in</w:t>
      </w:r>
      <w:r w:rsidR="000F774E" w:rsidRPr="00350B2A">
        <w:rPr>
          <w:rFonts w:eastAsia="Calibri"/>
          <w:color w:val="000000"/>
        </w:rPr>
        <w:t>to</w:t>
      </w:r>
      <w:r w:rsidR="005D3741" w:rsidRPr="00350B2A">
        <w:rPr>
          <w:rFonts w:eastAsia="Calibri"/>
          <w:color w:val="000000"/>
        </w:rPr>
        <w:t xml:space="preserve"> males with the metabolic syndrome resulted in a significant improvement in insulin sensitivity in conjunction with an increased intestinal microbial diversity, including a distinct increase in butyrate-producing bacterial strains</w:t>
      </w:r>
      <w:r w:rsidR="000F774E" w:rsidRPr="00350B2A">
        <w:rPr>
          <w:rFonts w:eastAsia="Calibri"/>
          <w:color w:val="000000"/>
        </w:rPr>
        <w:t>.</w:t>
      </w:r>
      <w:r w:rsidR="005D3741" w:rsidRPr="00350B2A">
        <w:rPr>
          <w:rFonts w:eastAsia="Calibri"/>
          <w:color w:val="000000"/>
        </w:rPr>
        <w:t xml:space="preserve">  Products of intestinal microbes such as butyrate, a SCFA, may induce beneficial metabolic effects through enhancement of mitochondrial activity, prevention of metabolic endotoxemia, and activation of intestinal gluconeogenesis via different routes of gene expression and hormone regulation. </w:t>
      </w:r>
      <w:r w:rsidR="005D3741" w:rsidRPr="00350B2A">
        <w:rPr>
          <w:rFonts w:eastAsia="Times New Roman"/>
        </w:rPr>
        <w:t xml:space="preserve">  Importantly, commonly used medications in T2DM management can further shape the microbiome. Metformin, for example, has been shown to increase the abundance of </w:t>
      </w:r>
      <w:proofErr w:type="spellStart"/>
      <w:r w:rsidR="005D3741" w:rsidRPr="00350B2A">
        <w:rPr>
          <w:rFonts w:eastAsia="Times New Roman"/>
          <w:i/>
          <w:iCs/>
        </w:rPr>
        <w:t>Akkermansia</w:t>
      </w:r>
      <w:proofErr w:type="spellEnd"/>
      <w:r w:rsidR="005D3741" w:rsidRPr="00350B2A">
        <w:rPr>
          <w:rFonts w:eastAsia="Times New Roman"/>
          <w:i/>
          <w:iCs/>
        </w:rPr>
        <w:t xml:space="preserve"> </w:t>
      </w:r>
      <w:proofErr w:type="spellStart"/>
      <w:r w:rsidR="005D3741" w:rsidRPr="00350B2A">
        <w:rPr>
          <w:rFonts w:eastAsia="Times New Roman"/>
          <w:i/>
          <w:iCs/>
        </w:rPr>
        <w:t>muciniphila</w:t>
      </w:r>
      <w:proofErr w:type="spellEnd"/>
      <w:r w:rsidR="005D3741" w:rsidRPr="00350B2A">
        <w:rPr>
          <w:rFonts w:eastAsia="Times New Roman"/>
        </w:rPr>
        <w:t xml:space="preserve"> and SCFA-producing bacteria, contributing to improved glycemic control and anti-inflammatory effects.</w:t>
      </w:r>
      <w:r w:rsidR="007249D4" w:rsidRPr="00350B2A">
        <w:rPr>
          <w:rFonts w:eastAsia="Times New Roman"/>
        </w:rPr>
        <w:t>(446)</w:t>
      </w:r>
      <w:r w:rsidR="005D3741" w:rsidRPr="00350B2A">
        <w:rPr>
          <w:rFonts w:eastAsia="Times New Roman"/>
        </w:rPr>
        <w:t xml:space="preserve"> In contrast, other drugs such as antibiotics and proton pump inhibitors may exacerbate dysbiosis and metabolic derangements.</w:t>
      </w:r>
    </w:p>
    <w:p w14:paraId="1310626C" w14:textId="7C8C4A4C" w:rsidR="00B24B58" w:rsidRPr="00350B2A" w:rsidRDefault="00B24B58" w:rsidP="00350B2A">
      <w:pPr>
        <w:pStyle w:val="BodyText"/>
        <w:spacing w:line="276" w:lineRule="auto"/>
        <w:ind w:left="0" w:firstLine="0"/>
      </w:pPr>
    </w:p>
    <w:p w14:paraId="2D0B45E3" w14:textId="2F242BB0" w:rsidR="003508C7" w:rsidRPr="00350B2A" w:rsidRDefault="003508C7" w:rsidP="00350B2A">
      <w:pPr>
        <w:pStyle w:val="BodyText"/>
        <w:spacing w:line="276" w:lineRule="auto"/>
        <w:ind w:left="0" w:firstLine="0"/>
        <w:rPr>
          <w:color w:val="00B050"/>
        </w:rPr>
      </w:pPr>
      <w:r w:rsidRPr="00350B2A">
        <w:rPr>
          <w:color w:val="00B050"/>
        </w:rPr>
        <w:t>The Potential Role of Hypercortisolism in T2DM</w:t>
      </w:r>
    </w:p>
    <w:p w14:paraId="6A1B1BBF" w14:textId="77777777" w:rsidR="00C81408" w:rsidRDefault="00C81408" w:rsidP="00350B2A">
      <w:pPr>
        <w:widowControl/>
        <w:autoSpaceDE/>
        <w:autoSpaceDN/>
        <w:spacing w:line="276" w:lineRule="auto"/>
        <w:rPr>
          <w:rFonts w:eastAsia="Times New Roman"/>
        </w:rPr>
      </w:pPr>
    </w:p>
    <w:p w14:paraId="19ACBDBB" w14:textId="52EFB77B" w:rsidR="003508C7" w:rsidRPr="00350B2A" w:rsidRDefault="00766F72" w:rsidP="00350B2A">
      <w:pPr>
        <w:widowControl/>
        <w:autoSpaceDE/>
        <w:autoSpaceDN/>
        <w:spacing w:line="276" w:lineRule="auto"/>
        <w:rPr>
          <w:rFonts w:eastAsia="Times New Roman"/>
        </w:rPr>
      </w:pPr>
      <w:r w:rsidRPr="00350B2A">
        <w:rPr>
          <w:rFonts w:eastAsia="Times New Roman"/>
        </w:rPr>
        <w:t>Cortisol, a glucocorticoid hormone, plays a central role in glucose metabolism by promoting hepatic gluconeogenesis, inhibiting peripheral glucose uptake, and inducing insulin resistance in muscle and adipose tissues (</w:t>
      </w:r>
      <w:r w:rsidR="003520A1" w:rsidRPr="00350B2A">
        <w:rPr>
          <w:rFonts w:eastAsia="Times New Roman"/>
        </w:rPr>
        <w:t>447</w:t>
      </w:r>
      <w:r w:rsidRPr="00350B2A">
        <w:rPr>
          <w:rFonts w:eastAsia="Times New Roman"/>
        </w:rPr>
        <w:t xml:space="preserve">). Prolonged exposure to high cortisol levels, as seen in conditions like </w:t>
      </w:r>
      <w:r w:rsidRPr="00350B2A">
        <w:rPr>
          <w:rFonts w:eastAsia="Times New Roman"/>
        </w:rPr>
        <w:lastRenderedPageBreak/>
        <w:t>Cushing’s syndrome or chronic stress, exacerbates these metabolic effects, leading to persistent hyperglycemia and compensatory hyperinsulinemia (</w:t>
      </w:r>
      <w:r w:rsidR="00AD2F0F" w:rsidRPr="00350B2A">
        <w:rPr>
          <w:rFonts w:eastAsia="Times New Roman"/>
        </w:rPr>
        <w:t>448</w:t>
      </w:r>
      <w:r w:rsidRPr="00350B2A">
        <w:rPr>
          <w:rFonts w:eastAsia="Times New Roman"/>
        </w:rPr>
        <w:t xml:space="preserve">). Overtime, this </w:t>
      </w:r>
      <w:r w:rsidR="00824392" w:rsidRPr="00350B2A">
        <w:rPr>
          <w:rFonts w:eastAsia="Times New Roman"/>
        </w:rPr>
        <w:t xml:space="preserve">may </w:t>
      </w:r>
      <w:r w:rsidRPr="00350B2A">
        <w:rPr>
          <w:rFonts w:eastAsia="Times New Roman"/>
        </w:rPr>
        <w:t xml:space="preserve">contribute to pancreatic </w:t>
      </w:r>
      <w:r w:rsidR="00B10B10" w:rsidRPr="00350B2A">
        <w:rPr>
          <w:rFonts w:eastAsia="Times New Roman"/>
        </w:rPr>
        <w:t>beta</w:t>
      </w:r>
      <w:r w:rsidR="005843CF" w:rsidRPr="00350B2A">
        <w:rPr>
          <w:rFonts w:eastAsia="Times New Roman"/>
        </w:rPr>
        <w:t>-</w:t>
      </w:r>
      <w:r w:rsidR="0075550F" w:rsidRPr="00350B2A">
        <w:rPr>
          <w:rFonts w:eastAsia="Times New Roman"/>
        </w:rPr>
        <w:t xml:space="preserve"> </w:t>
      </w:r>
      <w:r w:rsidRPr="00350B2A">
        <w:rPr>
          <w:rFonts w:eastAsia="Times New Roman"/>
        </w:rPr>
        <w:t xml:space="preserve">cell dysfunction and the progressive failure of insulin secretion. Additionally, cortisol promotes visceral fat accumulation, which further worsens insulin resistance through the release of pro-inflammatory adipokines and free fatty acids. </w:t>
      </w:r>
      <w:r w:rsidR="003508C7" w:rsidRPr="00350B2A">
        <w:rPr>
          <w:rFonts w:eastAsia="Times New Roman"/>
        </w:rPr>
        <w:t>Recently</w:t>
      </w:r>
      <w:r w:rsidR="007249D4" w:rsidRPr="00350B2A">
        <w:rPr>
          <w:rFonts w:eastAsia="Times New Roman"/>
        </w:rPr>
        <w:t xml:space="preserve">, </w:t>
      </w:r>
      <w:r w:rsidR="003508C7" w:rsidRPr="00350B2A">
        <w:rPr>
          <w:rFonts w:eastAsia="Times New Roman"/>
        </w:rPr>
        <w:t xml:space="preserve">in </w:t>
      </w:r>
      <w:r w:rsidR="00642414" w:rsidRPr="00350B2A">
        <w:rPr>
          <w:rFonts w:eastAsia="Times New Roman"/>
        </w:rPr>
        <w:t>challenging to control T2DM patients, about 25% had hypercorti</w:t>
      </w:r>
      <w:r w:rsidR="00750A09" w:rsidRPr="00350B2A">
        <w:rPr>
          <w:rFonts w:eastAsia="Times New Roman"/>
        </w:rPr>
        <w:t>solism</w:t>
      </w:r>
      <w:r w:rsidR="003520A1" w:rsidRPr="00350B2A">
        <w:rPr>
          <w:rFonts w:eastAsia="Times New Roman"/>
        </w:rPr>
        <w:t xml:space="preserve"> not diagnostic as Cushing’s,</w:t>
      </w:r>
      <w:r w:rsidR="00642414" w:rsidRPr="00350B2A">
        <w:rPr>
          <w:rFonts w:eastAsia="Times New Roman"/>
        </w:rPr>
        <w:t xml:space="preserve"> which may have contribut</w:t>
      </w:r>
      <w:r w:rsidR="00750A09" w:rsidRPr="00350B2A">
        <w:rPr>
          <w:rFonts w:eastAsia="Times New Roman"/>
        </w:rPr>
        <w:t>ed</w:t>
      </w:r>
      <w:r w:rsidR="00642414" w:rsidRPr="00350B2A">
        <w:rPr>
          <w:rFonts w:eastAsia="Times New Roman"/>
        </w:rPr>
        <w:t xml:space="preserve"> to hyperglycemia. </w:t>
      </w:r>
      <w:r w:rsidR="003508C7" w:rsidRPr="00350B2A">
        <w:rPr>
          <w:rFonts w:eastAsia="Times New Roman"/>
        </w:rPr>
        <w:t xml:space="preserve">Mifepristone, a glucocorticoid receptor antagonist, </w:t>
      </w:r>
      <w:r w:rsidR="00642414" w:rsidRPr="00350B2A">
        <w:rPr>
          <w:rFonts w:eastAsia="Times New Roman"/>
        </w:rPr>
        <w:t>was</w:t>
      </w:r>
      <w:r w:rsidR="003508C7" w:rsidRPr="00350B2A">
        <w:rPr>
          <w:rFonts w:eastAsia="Times New Roman"/>
        </w:rPr>
        <w:t xml:space="preserve"> shown</w:t>
      </w:r>
      <w:r w:rsidR="00642414" w:rsidRPr="00350B2A">
        <w:rPr>
          <w:rFonts w:eastAsia="Times New Roman"/>
        </w:rPr>
        <w:t xml:space="preserve"> to</w:t>
      </w:r>
      <w:r w:rsidR="003508C7" w:rsidRPr="00350B2A">
        <w:rPr>
          <w:rFonts w:eastAsia="Times New Roman"/>
        </w:rPr>
        <w:t xml:space="preserve"> improv</w:t>
      </w:r>
      <w:r w:rsidR="00642414" w:rsidRPr="00350B2A">
        <w:rPr>
          <w:rFonts w:eastAsia="Times New Roman"/>
        </w:rPr>
        <w:t>e</w:t>
      </w:r>
      <w:r w:rsidR="003508C7" w:rsidRPr="00350B2A">
        <w:rPr>
          <w:rFonts w:eastAsia="Times New Roman"/>
        </w:rPr>
        <w:t xml:space="preserve"> glycemic control</w:t>
      </w:r>
      <w:r w:rsidR="00642414" w:rsidRPr="00350B2A">
        <w:rPr>
          <w:rFonts w:eastAsia="Times New Roman"/>
        </w:rPr>
        <w:t xml:space="preserve"> in these </w:t>
      </w:r>
      <w:proofErr w:type="gramStart"/>
      <w:r w:rsidR="00642414" w:rsidRPr="00350B2A">
        <w:rPr>
          <w:rFonts w:eastAsia="Times New Roman"/>
        </w:rPr>
        <w:t>challenging</w:t>
      </w:r>
      <w:proofErr w:type="gramEnd"/>
      <w:r w:rsidR="00642414" w:rsidRPr="00350B2A">
        <w:rPr>
          <w:rFonts w:eastAsia="Times New Roman"/>
        </w:rPr>
        <w:t xml:space="preserve"> to treat T2DM</w:t>
      </w:r>
      <w:r w:rsidR="001800FC">
        <w:rPr>
          <w:rFonts w:eastAsia="Times New Roman"/>
        </w:rPr>
        <w:t xml:space="preserve"> </w:t>
      </w:r>
      <w:r w:rsidR="00A6647E" w:rsidRPr="00350B2A">
        <w:rPr>
          <w:rFonts w:eastAsia="Times New Roman"/>
        </w:rPr>
        <w:t>(449)</w:t>
      </w:r>
      <w:r w:rsidR="001800FC">
        <w:rPr>
          <w:rFonts w:eastAsia="Times New Roman"/>
        </w:rPr>
        <w:t>.</w:t>
      </w:r>
      <w:r w:rsidR="00642414" w:rsidRPr="00350B2A">
        <w:rPr>
          <w:rFonts w:eastAsia="Times New Roman"/>
        </w:rPr>
        <w:t xml:space="preserve">  </w:t>
      </w:r>
      <w:proofErr w:type="gramStart"/>
      <w:r w:rsidR="00642414" w:rsidRPr="00350B2A">
        <w:rPr>
          <w:rFonts w:eastAsia="Times New Roman"/>
        </w:rPr>
        <w:t>Additionally</w:t>
      </w:r>
      <w:proofErr w:type="gramEnd"/>
      <w:r w:rsidR="00642414" w:rsidRPr="00350B2A">
        <w:rPr>
          <w:rFonts w:eastAsia="Times New Roman"/>
        </w:rPr>
        <w:t xml:space="preserve"> mifepristone improve</w:t>
      </w:r>
      <w:r w:rsidR="00750A09" w:rsidRPr="00350B2A">
        <w:rPr>
          <w:rFonts w:eastAsia="Times New Roman"/>
        </w:rPr>
        <w:t>s</w:t>
      </w:r>
      <w:r w:rsidR="00642414" w:rsidRPr="00350B2A">
        <w:rPr>
          <w:rFonts w:eastAsia="Times New Roman"/>
        </w:rPr>
        <w:t xml:space="preserve"> glycemic control</w:t>
      </w:r>
      <w:r w:rsidR="003508C7" w:rsidRPr="00350B2A">
        <w:rPr>
          <w:rFonts w:eastAsia="Times New Roman"/>
        </w:rPr>
        <w:t xml:space="preserve"> and insulin sensitivity in patients with Cushing’s syndrome and may have therapeutic potential in T2DM</w:t>
      </w:r>
      <w:r w:rsidR="00AD2F0F" w:rsidRPr="00350B2A">
        <w:rPr>
          <w:rFonts w:eastAsia="Times New Roman"/>
        </w:rPr>
        <w:t>.</w:t>
      </w:r>
    </w:p>
    <w:p w14:paraId="1AAF5714" w14:textId="77777777" w:rsidR="003508C7" w:rsidRPr="00350B2A" w:rsidRDefault="003508C7" w:rsidP="00350B2A">
      <w:pPr>
        <w:pStyle w:val="BodyText"/>
        <w:spacing w:line="276" w:lineRule="auto"/>
        <w:ind w:left="0" w:firstLine="0"/>
      </w:pPr>
    </w:p>
    <w:p w14:paraId="769C85A0" w14:textId="77777777" w:rsidR="00B24B58" w:rsidRPr="00350B2A" w:rsidRDefault="00BF0BF5" w:rsidP="00350B2A">
      <w:pPr>
        <w:spacing w:line="276" w:lineRule="auto"/>
        <w:rPr>
          <w:b/>
          <w:color w:val="00B050"/>
        </w:rPr>
      </w:pPr>
      <w:r w:rsidRPr="00350B2A">
        <w:rPr>
          <w:b/>
          <w:color w:val="00B050"/>
        </w:rPr>
        <w:t xml:space="preserve">Summary: FFA and the Pathogenesis of Obesity and </w:t>
      </w:r>
      <w:r w:rsidR="00CD65F5" w:rsidRPr="00350B2A">
        <w:rPr>
          <w:b/>
          <w:color w:val="00B050"/>
        </w:rPr>
        <w:t>T2DM</w:t>
      </w:r>
    </w:p>
    <w:p w14:paraId="08B7D72C" w14:textId="77777777" w:rsidR="003C0D77" w:rsidRDefault="003C0D77" w:rsidP="00350B2A">
      <w:pPr>
        <w:pStyle w:val="BodyText"/>
        <w:spacing w:line="276" w:lineRule="auto"/>
        <w:ind w:left="0" w:firstLine="0"/>
      </w:pPr>
    </w:p>
    <w:p w14:paraId="6DBF3466" w14:textId="3485B685" w:rsidR="00B24B58" w:rsidRPr="00350B2A" w:rsidRDefault="00BF0BF5" w:rsidP="00350B2A">
      <w:pPr>
        <w:pStyle w:val="BodyText"/>
        <w:spacing w:line="276" w:lineRule="auto"/>
        <w:ind w:left="0" w:firstLine="0"/>
      </w:pPr>
      <w:r w:rsidRPr="00350B2A">
        <w:t>In obese individuals and in the majority (&gt;80%) of subjects</w:t>
      </w:r>
      <w:r w:rsidR="00CD65F5" w:rsidRPr="00350B2A">
        <w:t xml:space="preserve"> with T2DM</w:t>
      </w:r>
      <w:r w:rsidRPr="00350B2A">
        <w:t xml:space="preserve">, there is an expanded fat cell </w:t>
      </w:r>
      <w:proofErr w:type="gramStart"/>
      <w:r w:rsidRPr="00350B2A">
        <w:t>mass</w:t>
      </w:r>
      <w:proofErr w:type="gramEnd"/>
      <w:r w:rsidRPr="00350B2A">
        <w:t xml:space="preserve"> and the adipocytes are resistant to the anti</w:t>
      </w:r>
      <w:r w:rsidR="00427AAC" w:rsidRPr="00350B2A">
        <w:t>-</w:t>
      </w:r>
      <w:r w:rsidRPr="00350B2A">
        <w:t xml:space="preserve">lipolytic effects of insulin (18). Most </w:t>
      </w:r>
      <w:r w:rsidR="00CD65F5" w:rsidRPr="00350B2A">
        <w:t xml:space="preserve">individuals with </w:t>
      </w:r>
      <w:r w:rsidRPr="00350B2A">
        <w:t>obes</w:t>
      </w:r>
      <w:r w:rsidR="00CD65F5" w:rsidRPr="00350B2A">
        <w:t>ity or T2DM</w:t>
      </w:r>
      <w:r w:rsidRPr="00350B2A">
        <w:t xml:space="preserve"> are characterized by visceral </w:t>
      </w:r>
      <w:r w:rsidR="00427AAC" w:rsidRPr="00350B2A">
        <w:t>adiposity</w:t>
      </w:r>
      <w:r w:rsidRPr="00350B2A">
        <w:t xml:space="preserve"> (272) and visceral fat cells have a high lipolytic rate, which is especially refractory to insulin (273). Not surprisingly, both </w:t>
      </w:r>
      <w:r w:rsidR="00CD65F5" w:rsidRPr="00350B2A">
        <w:t>T2DM</w:t>
      </w:r>
      <w:r w:rsidRPr="00350B2A">
        <w:t xml:space="preserve"> and obesity are characterized by an elevation in the mean day-long plasma FFA concentration. Elevated plasma FFA levels, as well as increased triglyceride/fatty acyl CoA content in muscle, liver, and beta cell, lead to the development of muscle/hepatic insulin resistance and impaired insulin secretion.</w:t>
      </w:r>
    </w:p>
    <w:p w14:paraId="5B4A0ED6" w14:textId="77777777" w:rsidR="00B24B58" w:rsidRPr="00350B2A" w:rsidRDefault="00B24B58" w:rsidP="00350B2A">
      <w:pPr>
        <w:pStyle w:val="BodyText"/>
        <w:spacing w:line="276" w:lineRule="auto"/>
        <w:ind w:left="0" w:firstLine="0"/>
      </w:pPr>
    </w:p>
    <w:p w14:paraId="798F900B" w14:textId="56DD13E5" w:rsidR="00B24B58" w:rsidRPr="00350B2A" w:rsidRDefault="00BF0BF5" w:rsidP="00350B2A">
      <w:pPr>
        <w:pStyle w:val="Heading1"/>
        <w:spacing w:line="276" w:lineRule="auto"/>
        <w:ind w:left="0"/>
      </w:pPr>
      <w:r w:rsidRPr="00350B2A">
        <w:rPr>
          <w:color w:val="4F81BD" w:themeColor="accent1"/>
        </w:rPr>
        <w:t>The OMNIOUS OCTET</w:t>
      </w:r>
    </w:p>
    <w:p w14:paraId="12A5A495" w14:textId="77777777" w:rsidR="001C1766" w:rsidRPr="00350B2A" w:rsidRDefault="001C1766" w:rsidP="00350B2A">
      <w:pPr>
        <w:pStyle w:val="BodyText"/>
        <w:spacing w:line="276" w:lineRule="auto"/>
        <w:ind w:left="0" w:firstLine="0"/>
      </w:pPr>
    </w:p>
    <w:p w14:paraId="6187D323" w14:textId="6A223A15" w:rsidR="00B24B58" w:rsidRPr="00350B2A" w:rsidRDefault="00BF0BF5" w:rsidP="00350B2A">
      <w:pPr>
        <w:pStyle w:val="BodyText"/>
        <w:spacing w:line="276" w:lineRule="auto"/>
        <w:ind w:left="0" w:firstLine="0"/>
      </w:pPr>
      <w:r w:rsidRPr="00350B2A">
        <w:t xml:space="preserve">The eight principle known causes leading to hyperglycemia through the pathogenesis of </w:t>
      </w:r>
      <w:r w:rsidR="00CD65F5" w:rsidRPr="00350B2A">
        <w:t>T2DM</w:t>
      </w:r>
      <w:r w:rsidRPr="00350B2A">
        <w:t xml:space="preserve"> are summarized in Figure 2. It is already established that decreased peripheral glucose uptake combined with augmented endogenous (hepatic) glucose production are characteristic features of insulin resistance. Increased lipolysis with accumulation of intermediary lipid metabolites contributes to further </w:t>
      </w:r>
      <w:proofErr w:type="gramStart"/>
      <w:r w:rsidRPr="00350B2A">
        <w:t>enhance</w:t>
      </w:r>
      <w:proofErr w:type="gramEnd"/>
      <w:r w:rsidRPr="00350B2A">
        <w:t xml:space="preserve"> glucose output while reducing peripheral utilization. Compensatory insulin secretion by the pancreatic beta</w:t>
      </w:r>
      <w:r w:rsidR="00793C68" w:rsidRPr="00350B2A">
        <w:t xml:space="preserve"> </w:t>
      </w:r>
      <w:r w:rsidRPr="00350B2A">
        <w:t xml:space="preserve">cells eventually reaches a maximum and then it progressively deteriorates. Concomitantly, there is inappropriate release of glucagon from the pancreatic alpha-cells, particularly in the postprandial period. It has been postulated that both impaired insulin and excessive glucagon secretion in </w:t>
      </w:r>
      <w:r w:rsidR="00CD65F5" w:rsidRPr="00350B2A">
        <w:t>T2DM</w:t>
      </w:r>
      <w:r w:rsidRPr="00350B2A">
        <w:t xml:space="preserve"> are facilitated by the “incretin defect”, defined primarily as inadequate response of the gastrointestinal “incretin” hormones to meal ingestion in addition to islet</w:t>
      </w:r>
      <w:r w:rsidR="00275B25" w:rsidRPr="00350B2A">
        <w:t xml:space="preserve"> </w:t>
      </w:r>
      <w:r w:rsidRPr="00350B2A">
        <w:t>cell resistance to the potentiating action on insulin</w:t>
      </w:r>
      <w:r w:rsidR="00C42E2D" w:rsidRPr="00350B2A">
        <w:t xml:space="preserve"> </w:t>
      </w:r>
      <w:r w:rsidRPr="00350B2A">
        <w:t>secretion by these gastrointestinal peptides. Moreover, hypothalamic insulin resistance (</w:t>
      </w:r>
      <w:r w:rsidR="00FF1428" w:rsidRPr="00350B2A">
        <w:t xml:space="preserve">in the </w:t>
      </w:r>
      <w:r w:rsidRPr="00350B2A">
        <w:t>central nervous system) an</w:t>
      </w:r>
      <w:r w:rsidR="00BA2946" w:rsidRPr="00350B2A">
        <w:t>d the associated</w:t>
      </w:r>
      <w:r w:rsidRPr="00350B2A">
        <w:t xml:space="preserve"> elevated sympathetic drive, typically seen in patients with </w:t>
      </w:r>
      <w:r w:rsidR="00CD65F5" w:rsidRPr="00350B2A">
        <w:t>T2DM</w:t>
      </w:r>
      <w:r w:rsidRPr="00350B2A">
        <w:t xml:space="preserve"> also impair</w:t>
      </w:r>
      <w:r w:rsidR="00BA024D" w:rsidRPr="00350B2A">
        <w:t xml:space="preserve"> </w:t>
      </w:r>
      <w:r w:rsidRPr="00350B2A">
        <w:t>the ability of circulating insulin to suppress glucose production. The fact that renal tubular glucose reabsorption capacity is enhanced in diabetic patients also contributes to the development and maintenance of chronic hyperglycemia.  Thus, the time has arrived to advance the concept from the “triumvirate” to the “</w:t>
      </w:r>
      <w:proofErr w:type="spellStart"/>
      <w:r w:rsidRPr="00350B2A">
        <w:t>omnious</w:t>
      </w:r>
      <w:proofErr w:type="spellEnd"/>
      <w:r w:rsidRPr="00350B2A">
        <w:t xml:space="preserve"> octet” (4A). Further, recent observations have recognized that </w:t>
      </w:r>
      <w:proofErr w:type="gramStart"/>
      <w:r w:rsidRPr="00350B2A">
        <w:t>a chronic</w:t>
      </w:r>
      <w:proofErr w:type="gramEnd"/>
      <w:r w:rsidRPr="00350B2A">
        <w:t xml:space="preserve"> low-grade inflammation with activation of the immune system are involved in the pathogenesis of obesity-related insulin resistance and </w:t>
      </w:r>
      <w:r w:rsidR="00CD65F5" w:rsidRPr="00350B2A">
        <w:t>T2DM</w:t>
      </w:r>
      <w:r w:rsidRPr="00350B2A">
        <w:t xml:space="preserve"> (4D). Adipose tissue, liver, muscle and pancreas are themselves sites of inflammation in presence of obesity. Infiltration of macrophages and other immune cells as well as the presence of pro-inflammatory cytokines in these tissues has been associated with insulin resistance and beta</w:t>
      </w:r>
      <w:r w:rsidR="00793C68" w:rsidRPr="00350B2A">
        <w:t xml:space="preserve"> </w:t>
      </w:r>
      <w:r w:rsidRPr="00350B2A">
        <w:t xml:space="preserve">cell impairment. The possibility that endothelial dysfunction and changes </w:t>
      </w:r>
      <w:r w:rsidRPr="00350B2A">
        <w:rPr>
          <w:spacing w:val="-3"/>
        </w:rPr>
        <w:t xml:space="preserve">in </w:t>
      </w:r>
      <w:r w:rsidRPr="00350B2A">
        <w:t xml:space="preserve">vascular capillary permeability affect peripheral insulin action has also been raised (4E). These </w:t>
      </w:r>
      <w:r w:rsidR="00427AAC" w:rsidRPr="00350B2A">
        <w:t>pathogenic</w:t>
      </w:r>
      <w:r w:rsidRPr="00350B2A">
        <w:t xml:space="preserve"> mechanisms must be </w:t>
      </w:r>
      <w:proofErr w:type="gramStart"/>
      <w:r w:rsidRPr="00350B2A">
        <w:t>taken into account</w:t>
      </w:r>
      <w:proofErr w:type="gramEnd"/>
      <w:r w:rsidRPr="00350B2A">
        <w:t xml:space="preserve"> when </w:t>
      </w:r>
      <w:r w:rsidRPr="00350B2A">
        <w:lastRenderedPageBreak/>
        <w:t xml:space="preserve">deciding </w:t>
      </w:r>
      <w:r w:rsidR="00FB0F37" w:rsidRPr="00350B2A">
        <w:t xml:space="preserve">on </w:t>
      </w:r>
      <w:r w:rsidRPr="00350B2A">
        <w:t xml:space="preserve">treatment of </w:t>
      </w:r>
      <w:r w:rsidR="00427AAC" w:rsidRPr="00350B2A">
        <w:t>h</w:t>
      </w:r>
      <w:r w:rsidRPr="00350B2A">
        <w:t xml:space="preserve">yperglycemia </w:t>
      </w:r>
      <w:r w:rsidRPr="00350B2A">
        <w:rPr>
          <w:spacing w:val="-3"/>
        </w:rPr>
        <w:t xml:space="preserve">in </w:t>
      </w:r>
      <w:r w:rsidRPr="00350B2A">
        <w:t xml:space="preserve">patients with </w:t>
      </w:r>
      <w:r w:rsidR="00CD65F5" w:rsidRPr="00350B2A">
        <w:t>T2DM</w:t>
      </w:r>
      <w:r w:rsidRPr="00350B2A">
        <w:t>.</w:t>
      </w:r>
    </w:p>
    <w:p w14:paraId="32BBD13D" w14:textId="77777777" w:rsidR="00B24B58" w:rsidRPr="00350B2A" w:rsidRDefault="00B24B58" w:rsidP="00350B2A">
      <w:pPr>
        <w:pStyle w:val="BodyText"/>
        <w:spacing w:line="276" w:lineRule="auto"/>
        <w:ind w:left="0" w:firstLine="0"/>
        <w:rPr>
          <w:b/>
        </w:rPr>
      </w:pPr>
    </w:p>
    <w:p w14:paraId="7086E095" w14:textId="3D1691A2" w:rsidR="001C1766" w:rsidRPr="00350B2A" w:rsidRDefault="001C1766" w:rsidP="003C0D77">
      <w:pPr>
        <w:pStyle w:val="BodyText"/>
        <w:spacing w:line="276" w:lineRule="auto"/>
        <w:ind w:left="0" w:firstLine="0"/>
        <w:rPr>
          <w:b/>
          <w:bCs/>
        </w:rPr>
      </w:pPr>
      <w:r w:rsidRPr="00350B2A">
        <w:rPr>
          <w:noProof/>
          <w:color w:val="4F81BD" w:themeColor="accent1"/>
        </w:rPr>
        <w:drawing>
          <wp:inline distT="0" distB="0" distL="0" distR="0" wp14:anchorId="1C395D57" wp14:editId="20357001">
            <wp:extent cx="5831840" cy="3636645"/>
            <wp:effectExtent l="0" t="0" r="0" b="1905"/>
            <wp:docPr id="1556159545" name="image2.jpeg" descr="A diagram of the different types of orga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159545" name="image2.jpeg" descr="A diagram of the different types of organ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831840" cy="3636645"/>
                    </a:xfrm>
                    <a:prstGeom prst="rect">
                      <a:avLst/>
                    </a:prstGeom>
                  </pic:spPr>
                </pic:pic>
              </a:graphicData>
            </a:graphic>
          </wp:inline>
        </w:drawing>
      </w:r>
      <w:r w:rsidRPr="00350B2A">
        <w:rPr>
          <w:b/>
          <w:bCs/>
        </w:rPr>
        <w:t>Figure 2. Summary of the Eight Principal Mechanisms Contributing to Hyperglycemia in Patients with Type 2 Diabetes</w:t>
      </w:r>
      <w:r w:rsidR="009B6399">
        <w:rPr>
          <w:b/>
          <w:bCs/>
        </w:rPr>
        <w:t>.</w:t>
      </w:r>
    </w:p>
    <w:p w14:paraId="2D6187A0" w14:textId="77777777" w:rsidR="001C1766" w:rsidRPr="00350B2A" w:rsidRDefault="001C1766" w:rsidP="00350B2A">
      <w:pPr>
        <w:spacing w:line="276" w:lineRule="auto"/>
        <w:rPr>
          <w:b/>
          <w:color w:val="4F81BD" w:themeColor="accent1"/>
        </w:rPr>
      </w:pPr>
    </w:p>
    <w:p w14:paraId="6A56DDBC" w14:textId="65A11A9D" w:rsidR="00B24B58" w:rsidRPr="00350B2A" w:rsidRDefault="00BF0BF5" w:rsidP="00350B2A">
      <w:pPr>
        <w:spacing w:line="276" w:lineRule="auto"/>
        <w:rPr>
          <w:b/>
          <w:color w:val="4F81BD" w:themeColor="accent1"/>
        </w:rPr>
      </w:pPr>
      <w:r w:rsidRPr="00350B2A">
        <w:rPr>
          <w:b/>
          <w:color w:val="4F81BD" w:themeColor="accent1"/>
        </w:rPr>
        <w:t>CELLULAR MECHANISMS OF INSULIN RESISTANCE</w:t>
      </w:r>
    </w:p>
    <w:p w14:paraId="21856791" w14:textId="77777777" w:rsidR="00046499" w:rsidRPr="00350B2A" w:rsidRDefault="00046499" w:rsidP="00350B2A">
      <w:pPr>
        <w:pStyle w:val="BodyText"/>
        <w:spacing w:line="276" w:lineRule="auto"/>
        <w:ind w:left="0" w:firstLine="0"/>
        <w:rPr>
          <w:color w:val="4F81BD" w:themeColor="accent1"/>
        </w:rPr>
      </w:pPr>
    </w:p>
    <w:p w14:paraId="15E2D93B" w14:textId="3E1B1776" w:rsidR="00B24B58" w:rsidRPr="00350B2A" w:rsidRDefault="00BF0BF5" w:rsidP="00350B2A">
      <w:pPr>
        <w:pStyle w:val="BodyText"/>
        <w:spacing w:line="276" w:lineRule="auto"/>
        <w:ind w:left="0" w:firstLine="0"/>
      </w:pPr>
      <w:r w:rsidRPr="00350B2A">
        <w:t>The stimulation of glucose metabolism by insulin requires that the hormone must first bind to specific receptors that are present on the cell surface of all insulin target tissues (1,274-277). After insulin has bound to and activated its receptor, "second messengers" are generated and these second messengers initiate a series of events involving a cascade of phosphorylation-de</w:t>
      </w:r>
      <w:r w:rsidR="00046499" w:rsidRPr="00350B2A">
        <w:t>-</w:t>
      </w:r>
      <w:r w:rsidRPr="00350B2A">
        <w:t>phosphorylation reactions (1,274-280) that eventually result in the stimulation of intracellular glucose metabolism. The initial step in glucose metabolism involves activation of the glucose</w:t>
      </w:r>
      <w:r w:rsidR="00BA024D" w:rsidRPr="00350B2A">
        <w:t xml:space="preserve"> </w:t>
      </w:r>
      <w:r w:rsidRPr="00350B2A">
        <w:t>transport system, leading to influx of glucose into insulin target tissues, primarily muscle (1,281,282). The free glucose, which has entered the cell, subsequently is metabolized by a series of enzymatic steps that are under the control of insulin. Of these, the most important are glucose phosphorylation (catalyzed by hexokinase), glycogen synthase (which controls glycogen synthesis), and phosphofructokinase (PFK) and PDH (which regulate glycolysis and glucose oxidation, respectively).</w:t>
      </w:r>
    </w:p>
    <w:p w14:paraId="3AB45EB6" w14:textId="77777777" w:rsidR="00B24B58" w:rsidRPr="00350B2A" w:rsidRDefault="00B24B58" w:rsidP="00350B2A">
      <w:pPr>
        <w:pStyle w:val="BodyText"/>
        <w:spacing w:line="276" w:lineRule="auto"/>
        <w:ind w:left="0" w:firstLine="0"/>
      </w:pPr>
    </w:p>
    <w:p w14:paraId="34A24163" w14:textId="77777777" w:rsidR="00B24B58" w:rsidRPr="00350B2A" w:rsidRDefault="00BF0BF5" w:rsidP="00350B2A">
      <w:pPr>
        <w:pStyle w:val="Heading1"/>
        <w:spacing w:line="276" w:lineRule="auto"/>
        <w:ind w:left="0"/>
        <w:rPr>
          <w:color w:val="00B050"/>
        </w:rPr>
      </w:pPr>
      <w:r w:rsidRPr="00350B2A">
        <w:rPr>
          <w:color w:val="00B050"/>
        </w:rPr>
        <w:t>Insulin Receptor/Insulin Receptor Tyrosine Kinase</w:t>
      </w:r>
    </w:p>
    <w:p w14:paraId="49766D7B" w14:textId="77777777" w:rsidR="009B6399" w:rsidRDefault="009B6399" w:rsidP="00350B2A">
      <w:pPr>
        <w:pStyle w:val="BodyText"/>
        <w:spacing w:line="276" w:lineRule="auto"/>
        <w:ind w:left="0" w:firstLine="0"/>
      </w:pPr>
    </w:p>
    <w:p w14:paraId="4FB34190" w14:textId="25DDCFB7" w:rsidR="00B24B58" w:rsidRPr="00350B2A" w:rsidRDefault="00BF0BF5" w:rsidP="00350B2A">
      <w:pPr>
        <w:pStyle w:val="BodyText"/>
        <w:spacing w:line="276" w:lineRule="auto"/>
        <w:ind w:left="0" w:firstLine="0"/>
      </w:pPr>
      <w:r w:rsidRPr="00350B2A">
        <w:t xml:space="preserve">The insulin receptor is a glycoprotein consisting of two alpha subunits and two beta subunits linked by disulfide bonds (1,274-277). The alpha subunit of the insulin receptor is entirely extracellular and contains the insulin-binding domain. The beta subunit has an extracellular domain, a transmembrane domain, and an intracellular domain that expresses insulin-stimulated kinase activity directed towards its own tyrosine residues (1,274-277). Insulin receptor phosphorylation of the beta subunit, with subsequent activation of insulin receptor tyrosine kinase, represents the first step in the action of insulin on glucose metabolism (274- 277). Mutagenesis experiments have </w:t>
      </w:r>
      <w:r w:rsidRPr="00350B2A">
        <w:lastRenderedPageBreak/>
        <w:t xml:space="preserve">shown that insulin receptors devoid of tyrosine kinase activity are completely ineffective in mediating insulin stimulation of cellular metabolism (283,284). Similarly, mutagenesis of any of the three major phosphorylation sites (at residues 1158, 1163, and 1162) </w:t>
      </w:r>
      <w:proofErr w:type="gramStart"/>
      <w:r w:rsidRPr="00350B2A">
        <w:t>impairs</w:t>
      </w:r>
      <w:proofErr w:type="gramEnd"/>
      <w:r w:rsidRPr="00350B2A">
        <w:t xml:space="preserve"> insulin receptor kinase activity, resulting in a decrease in the acute metabolic and growth promoting effects of insulin (283,285).</w:t>
      </w:r>
    </w:p>
    <w:p w14:paraId="2AE71FE9" w14:textId="77777777" w:rsidR="00B24B58" w:rsidRPr="00350B2A" w:rsidRDefault="00B24B58" w:rsidP="00350B2A">
      <w:pPr>
        <w:pStyle w:val="BodyText"/>
        <w:spacing w:line="276" w:lineRule="auto"/>
        <w:ind w:left="0" w:firstLine="0"/>
      </w:pPr>
    </w:p>
    <w:p w14:paraId="7FBFE503" w14:textId="77777777" w:rsidR="00B24B58" w:rsidRPr="00350B2A" w:rsidRDefault="00BF0BF5" w:rsidP="00350B2A">
      <w:pPr>
        <w:pStyle w:val="Heading1"/>
        <w:spacing w:line="276" w:lineRule="auto"/>
        <w:ind w:left="0"/>
        <w:rPr>
          <w:color w:val="00B050"/>
        </w:rPr>
      </w:pPr>
      <w:r w:rsidRPr="00350B2A">
        <w:rPr>
          <w:color w:val="00B050"/>
        </w:rPr>
        <w:t>Insulin Receptor Signal Transduction</w:t>
      </w:r>
    </w:p>
    <w:p w14:paraId="0A23FD89" w14:textId="77777777" w:rsidR="009B6399" w:rsidRDefault="009B6399" w:rsidP="00350B2A">
      <w:pPr>
        <w:pStyle w:val="BodyText"/>
        <w:spacing w:line="276" w:lineRule="auto"/>
        <w:ind w:left="0" w:firstLine="0"/>
      </w:pPr>
    </w:p>
    <w:p w14:paraId="441EB3AE" w14:textId="5F52E4E5" w:rsidR="00B24B58" w:rsidRPr="00350B2A" w:rsidRDefault="00BF0BF5" w:rsidP="00350B2A">
      <w:pPr>
        <w:pStyle w:val="BodyText"/>
        <w:spacing w:line="276" w:lineRule="auto"/>
        <w:ind w:left="0" w:firstLine="0"/>
      </w:pPr>
      <w:r w:rsidRPr="00350B2A">
        <w:t xml:space="preserve">Following activation, insulin receptor tyrosine kinase phosphorylates specific intracellular proteins, of which at least nine have been identified (282). Four of these belong to the family of insulin-receptor substrate proteins: IRS-1, IRS-2, IRS-3, IRS-4 (the others include </w:t>
      </w:r>
      <w:proofErr w:type="spellStart"/>
      <w:r w:rsidRPr="00350B2A">
        <w:t>Shc</w:t>
      </w:r>
      <w:proofErr w:type="spellEnd"/>
      <w:r w:rsidRPr="00350B2A">
        <w:t xml:space="preserve">, </w:t>
      </w:r>
      <w:proofErr w:type="spellStart"/>
      <w:r w:rsidRPr="00350B2A">
        <w:t>Cbl</w:t>
      </w:r>
      <w:proofErr w:type="spellEnd"/>
      <w:r w:rsidRPr="00350B2A">
        <w:t>, Gab-1, p60dok, and APS). In muscle IRS-1 serves as the major docking protein that interacts with the insulin receptor tyrosine kinase and undergoes tyrosine phosphorylation in regions containing amino acid sequence motifs (YXXM or YMXM)</w:t>
      </w:r>
      <w:r w:rsidR="00427AAC" w:rsidRPr="00350B2A">
        <w:t xml:space="preserve">.  When </w:t>
      </w:r>
      <w:r w:rsidRPr="00350B2A">
        <w:t xml:space="preserve">phosphorylated, </w:t>
      </w:r>
      <w:r w:rsidR="00427AAC" w:rsidRPr="00350B2A">
        <w:t xml:space="preserve">these </w:t>
      </w:r>
      <w:r w:rsidRPr="00350B2A">
        <w:t xml:space="preserve">serve as recognition sites for proteins containing </w:t>
      </w:r>
      <w:proofErr w:type="spellStart"/>
      <w:r w:rsidRPr="00350B2A">
        <w:t>src</w:t>
      </w:r>
      <w:proofErr w:type="spellEnd"/>
      <w:r w:rsidRPr="00350B2A">
        <w:t xml:space="preserve">-homology 2 (SH2) domains (where y = tyrosine, M = methionine, and x - any amino acid) (274,275). </w:t>
      </w:r>
      <w:r w:rsidR="00427AAC" w:rsidRPr="00350B2A">
        <w:t xml:space="preserve"> </w:t>
      </w:r>
      <w:r w:rsidRPr="00350B2A">
        <w:t xml:space="preserve">Mutation of these specific </w:t>
      </w:r>
      <w:proofErr w:type="spellStart"/>
      <w:r w:rsidRPr="00350B2A">
        <w:t>tyrosines</w:t>
      </w:r>
      <w:proofErr w:type="spellEnd"/>
      <w:r w:rsidRPr="00350B2A">
        <w:t xml:space="preserve"> severely impairs the ability of insulin to stimulate glycogen </w:t>
      </w:r>
      <w:r w:rsidR="00427AAC" w:rsidRPr="00350B2A">
        <w:t xml:space="preserve">synthesis </w:t>
      </w:r>
      <w:r w:rsidRPr="00350B2A">
        <w:t xml:space="preserve">and DNA synthesis, establishing the important role of IRS-1 in insulin signal transduction (282). In liver, IRS-2 serves as the primary docking protein that undergoes tyrosine phosphorylation and mediates the effect of insulin on hepatic glucose production, gluconeogenesis and glycogen formation (287). In </w:t>
      </w:r>
      <w:r w:rsidR="00024C8C" w:rsidRPr="00350B2A">
        <w:t>adipocytes</w:t>
      </w:r>
      <w:r w:rsidRPr="00350B2A">
        <w:t xml:space="preserve">, </w:t>
      </w:r>
      <w:proofErr w:type="spellStart"/>
      <w:r w:rsidRPr="00350B2A">
        <w:t>Cbl</w:t>
      </w:r>
      <w:proofErr w:type="spellEnd"/>
      <w:r w:rsidRPr="00350B2A">
        <w:t xml:space="preserve"> represents another substrate which is phosphorylated following its interaction with the insulin receptor tyrosine kinase</w:t>
      </w:r>
      <w:r w:rsidR="00024C8C" w:rsidRPr="00350B2A">
        <w:t xml:space="preserve">, </w:t>
      </w:r>
      <w:r w:rsidRPr="00350B2A">
        <w:t>which is required for stimulation of GLUT 4 transloca</w:t>
      </w:r>
      <w:r w:rsidR="00024C8C" w:rsidRPr="00350B2A">
        <w:t>t</w:t>
      </w:r>
      <w:r w:rsidRPr="00350B2A">
        <w:t>ion.</w:t>
      </w:r>
      <w:r w:rsidR="00497E88" w:rsidRPr="00350B2A">
        <w:t xml:space="preserve"> </w:t>
      </w:r>
      <w:r w:rsidRPr="00350B2A">
        <w:t xml:space="preserve">Phosphorylation of </w:t>
      </w:r>
      <w:proofErr w:type="spellStart"/>
      <w:r w:rsidRPr="00350B2A">
        <w:t>Cbl</w:t>
      </w:r>
      <w:proofErr w:type="spellEnd"/>
      <w:r w:rsidRPr="00350B2A">
        <w:t xml:space="preserve"> occurs when the CAP/</w:t>
      </w:r>
      <w:proofErr w:type="spellStart"/>
      <w:r w:rsidRPr="00350B2A">
        <w:t>Cbl</w:t>
      </w:r>
      <w:proofErr w:type="spellEnd"/>
      <w:r w:rsidRPr="00350B2A">
        <w:t xml:space="preserve"> complex associates with flotillin in caveolae, or lipid rafts, containing insulin receptors (288,289).</w:t>
      </w:r>
    </w:p>
    <w:p w14:paraId="68DFE390" w14:textId="77777777" w:rsidR="00B24B58" w:rsidRPr="00350B2A" w:rsidRDefault="00B24B58" w:rsidP="00350B2A">
      <w:pPr>
        <w:pStyle w:val="BodyText"/>
        <w:spacing w:line="276" w:lineRule="auto"/>
        <w:ind w:left="0" w:firstLine="0"/>
      </w:pPr>
    </w:p>
    <w:p w14:paraId="702A04D8" w14:textId="77777777" w:rsidR="00B24B58" w:rsidRPr="00350B2A" w:rsidRDefault="00BF0BF5" w:rsidP="00350B2A">
      <w:pPr>
        <w:pStyle w:val="BodyText"/>
        <w:spacing w:line="276" w:lineRule="auto"/>
        <w:ind w:left="0" w:firstLine="0"/>
      </w:pPr>
      <w:r w:rsidRPr="00350B2A">
        <w:t>In muscle, the phosphorylated tyrosine residues on IRS-1 mediate an association between the two SH2 domains of the 85-kDa regulatory subunit of phosphatidylinositol 3-kinase (PI3-kinase), leading to activation of the enzyme (274-284,290,291). PI3-kinase is a heterodimeric enzyme</w:t>
      </w:r>
      <w:r w:rsidR="00BA024D" w:rsidRPr="00350B2A">
        <w:t xml:space="preserve"> </w:t>
      </w:r>
      <w:r w:rsidRPr="00350B2A">
        <w:t>comprised of an 85-kDa regulatory subunit and a 110-kDa catalytic subunit. The latter catalyzes the 3-prime phosphorylation of phosphatidylinositol (PI), PI-4-phosphate, and PI-4,5- diphosphate, resulting in the stimulation of glucose transport (274-277). Activation of PI3-kinase by phosphorylated IRS-1 also leads to activation of glycogen synthase (274,275), via a process that involves activation of PKB/Akt and subsequent inhibition of kinases such as GSK-3 (292) and activation of protein phosphatase 1 (PP1) (293). Inhibitors of PI3-kinase impair glucose transport (274-277,294) by interfering with the translocation of GLUT 4 transporters from their intracellular location (281,282) and block the activation of glycogen synthase (295) and hexokinase (HK)-II expression (296). The action of insulin to increase protein synthesis and inhibit protein degradation also is mediated by PI-3 kinase and involves the activation of mTOR (297,298). mTOR controls translation machinery by phosphorylation and activation of p70 ribosomal S6 kinase (p70rsk) (297) and phosphorylation of initiation factors (299). Insulin also promotes hepatic triglyceride synthesis via increasing the transcription factor steroid regulatory element-binding protein (SREBP)-1c (300)</w:t>
      </w:r>
      <w:r w:rsidR="00024C8C" w:rsidRPr="00350B2A">
        <w:t>,</w:t>
      </w:r>
      <w:r w:rsidRPr="00350B2A">
        <w:t xml:space="preserve"> and this lipogenic effect of insulin also appears to be mediated via the PI3-kinase pathway (274).</w:t>
      </w:r>
    </w:p>
    <w:p w14:paraId="1708C423" w14:textId="77777777" w:rsidR="00B24B58" w:rsidRPr="00350B2A" w:rsidRDefault="00B24B58" w:rsidP="00350B2A">
      <w:pPr>
        <w:pStyle w:val="BodyText"/>
        <w:spacing w:line="276" w:lineRule="auto"/>
        <w:ind w:left="0" w:firstLine="0"/>
      </w:pPr>
    </w:p>
    <w:p w14:paraId="46593B52" w14:textId="77777777" w:rsidR="00B24B58" w:rsidRPr="00350B2A" w:rsidRDefault="00BF0BF5" w:rsidP="00350B2A">
      <w:pPr>
        <w:pStyle w:val="BodyText"/>
        <w:spacing w:line="276" w:lineRule="auto"/>
        <w:ind w:left="0" w:firstLine="0"/>
      </w:pPr>
      <w:r w:rsidRPr="00350B2A">
        <w:t xml:space="preserve">Other proteins with SH2 domains, including the adapter protein Grb2 and </w:t>
      </w:r>
      <w:proofErr w:type="spellStart"/>
      <w:r w:rsidRPr="00350B2A">
        <w:t>Shc</w:t>
      </w:r>
      <w:proofErr w:type="spellEnd"/>
      <w:r w:rsidRPr="00350B2A">
        <w:t xml:space="preserve">, also interact with IRS-1 and become phosphorylated following exposure to insulin (274-276,301). Grb2 and </w:t>
      </w:r>
      <w:proofErr w:type="spellStart"/>
      <w:r w:rsidRPr="00350B2A">
        <w:t>Shc</w:t>
      </w:r>
      <w:proofErr w:type="spellEnd"/>
      <w:r w:rsidRPr="00350B2A">
        <w:t xml:space="preserve"> serve to link IRS-1/IRS-2 to the mitogen-activated protein (MAP) signaling pathway, which plays an important role in the generation of transcription factors (274,275). Following the interaction between IRS-1/IRS-2 and Grb2 and </w:t>
      </w:r>
      <w:proofErr w:type="spellStart"/>
      <w:r w:rsidRPr="00350B2A">
        <w:t>Shc</w:t>
      </w:r>
      <w:proofErr w:type="spellEnd"/>
      <w:r w:rsidRPr="00350B2A">
        <w:t xml:space="preserve">, Ras is activated, leading to the stepwise activation of Raf, MEK, </w:t>
      </w:r>
      <w:r w:rsidRPr="00350B2A">
        <w:lastRenderedPageBreak/>
        <w:t>and ERK.</w:t>
      </w:r>
      <w:r w:rsidR="00024C8C" w:rsidRPr="00350B2A">
        <w:t xml:space="preserve"> </w:t>
      </w:r>
      <w:r w:rsidRPr="00350B2A">
        <w:t xml:space="preserve"> Activated ERK th</w:t>
      </w:r>
      <w:r w:rsidR="00024C8C" w:rsidRPr="00350B2A">
        <w:t>e</w:t>
      </w:r>
      <w:r w:rsidRPr="00350B2A">
        <w:t xml:space="preserve">n </w:t>
      </w:r>
      <w:proofErr w:type="spellStart"/>
      <w:r w:rsidRPr="00350B2A">
        <w:t>translocates</w:t>
      </w:r>
      <w:proofErr w:type="spellEnd"/>
      <w:r w:rsidRPr="00350B2A">
        <w:t xml:space="preserve"> into the nucleus of the cell</w:t>
      </w:r>
      <w:r w:rsidR="00024C8C" w:rsidRPr="00350B2A">
        <w:t>,</w:t>
      </w:r>
      <w:r w:rsidRPr="00350B2A">
        <w:t xml:space="preserve"> where it catalyzes the phosphorylation of transcription factors</w:t>
      </w:r>
      <w:r w:rsidR="00024C8C" w:rsidRPr="00350B2A">
        <w:t xml:space="preserve">.  These </w:t>
      </w:r>
      <w:r w:rsidRPr="00350B2A">
        <w:t xml:space="preserve">promote cell growth, proliferation, and differentiation (274-276,301-303). </w:t>
      </w:r>
      <w:r w:rsidR="00024C8C" w:rsidRPr="00350B2A">
        <w:t xml:space="preserve"> </w:t>
      </w:r>
      <w:r w:rsidRPr="00350B2A">
        <w:t>Blockade of MAP kinase pathway prevents</w:t>
      </w:r>
      <w:r w:rsidR="00024C8C" w:rsidRPr="00350B2A">
        <w:t xml:space="preserve"> </w:t>
      </w:r>
      <w:r w:rsidRPr="00350B2A">
        <w:t>stimulation of cell growth by insulin but has no effect on the metabolic actions of the hormone (304-306).</w:t>
      </w:r>
    </w:p>
    <w:p w14:paraId="68459300" w14:textId="77777777" w:rsidR="00B24B58" w:rsidRPr="00350B2A" w:rsidRDefault="00B24B58" w:rsidP="00350B2A">
      <w:pPr>
        <w:pStyle w:val="BodyText"/>
        <w:spacing w:line="276" w:lineRule="auto"/>
        <w:ind w:left="0" w:firstLine="0"/>
      </w:pPr>
    </w:p>
    <w:p w14:paraId="50255B83" w14:textId="401B632A" w:rsidR="00B24B58" w:rsidRPr="00350B2A" w:rsidRDefault="00BF0BF5" w:rsidP="00350B2A">
      <w:pPr>
        <w:pStyle w:val="BodyText"/>
        <w:spacing w:line="276" w:lineRule="auto"/>
        <w:ind w:left="0" w:firstLine="0"/>
      </w:pPr>
      <w:r w:rsidRPr="00350B2A">
        <w:t>Under anabolic conditions insulin stimulates glycogen synthesis by simultaneously activating glycogen synthase and inhibiting glycogen phosphorylase (307-309). The effect of insulin is mediated via the PI3 kinase pathway which inactivates kinases</w:t>
      </w:r>
      <w:r w:rsidR="00024C8C" w:rsidRPr="00350B2A">
        <w:t>,</w:t>
      </w:r>
      <w:r w:rsidRPr="00350B2A">
        <w:t xml:space="preserve"> such as glycogen synthase kinase-3 and activates phosphatases, particularly protein phosphatase 1 (PP1). It is believed that PP1 is the primary regulator of glycogen metabolism (307-310). In skeletal muscle, PP1 </w:t>
      </w:r>
      <w:proofErr w:type="gramStart"/>
      <w:r w:rsidRPr="00350B2A">
        <w:t>associates</w:t>
      </w:r>
      <w:proofErr w:type="gramEnd"/>
      <w:r w:rsidRPr="00350B2A">
        <w:t xml:space="preserve"> with a specific glycogen-binding regulatory subunit, causing </w:t>
      </w:r>
      <w:r w:rsidR="00024C8C" w:rsidRPr="00350B2A">
        <w:t>the activation [</w:t>
      </w:r>
      <w:r w:rsidRPr="00350B2A">
        <w:t>de</w:t>
      </w:r>
      <w:r w:rsidR="00024C8C" w:rsidRPr="00350B2A">
        <w:t>-</w:t>
      </w:r>
      <w:r w:rsidRPr="00350B2A">
        <w:t>phosphorylation</w:t>
      </w:r>
      <w:r w:rsidR="00024C8C" w:rsidRPr="00350B2A">
        <w:t>]</w:t>
      </w:r>
      <w:r w:rsidRPr="00350B2A">
        <w:t xml:space="preserve"> of glycogen synthase</w:t>
      </w:r>
      <w:r w:rsidR="00024C8C" w:rsidRPr="00350B2A">
        <w:t xml:space="preserve">; </w:t>
      </w:r>
      <w:r w:rsidRPr="00350B2A">
        <w:t xml:space="preserve">PP1 also </w:t>
      </w:r>
      <w:r w:rsidR="00024C8C" w:rsidRPr="00350B2A">
        <w:t>inactivates [</w:t>
      </w:r>
      <w:r w:rsidRPr="00350B2A">
        <w:t>phosphorylates</w:t>
      </w:r>
      <w:r w:rsidR="00024C8C" w:rsidRPr="00350B2A">
        <w:t xml:space="preserve">] </w:t>
      </w:r>
      <w:r w:rsidRPr="00350B2A">
        <w:t>glycogen phosphorylas</w:t>
      </w:r>
      <w:r w:rsidR="00024C8C" w:rsidRPr="00350B2A">
        <w:t xml:space="preserve">e.  </w:t>
      </w:r>
      <w:r w:rsidRPr="00350B2A">
        <w:t xml:space="preserve">The precise steps that link insulin receptor tyrosine kinase/PI 3-kinase activation to </w:t>
      </w:r>
      <w:r w:rsidR="00024C8C" w:rsidRPr="00350B2A">
        <w:t xml:space="preserve">the </w:t>
      </w:r>
      <w:r w:rsidRPr="00350B2A">
        <w:t xml:space="preserve">stimulation of PP1 have yet to be defined. Some evidence suggests that p90 ribosomal S6- kinase may be involved in the activation of glycogen synthase (274). Akt also has been shown to phosphorylate and thus inactivate GSK-3 (292). This decreases glycogen synthase phosphorylation, leading to </w:t>
      </w:r>
      <w:r w:rsidR="00024C8C" w:rsidRPr="00350B2A">
        <w:t xml:space="preserve">enzyme </w:t>
      </w:r>
      <w:r w:rsidRPr="00350B2A">
        <w:t xml:space="preserve">activation (292). </w:t>
      </w:r>
      <w:proofErr w:type="gramStart"/>
      <w:r w:rsidRPr="00350B2A">
        <w:t>A number of</w:t>
      </w:r>
      <w:proofErr w:type="gramEnd"/>
      <w:r w:rsidRPr="00350B2A">
        <w:t xml:space="preserve"> studies have convincingly demonstrated that inhibitors of PI3-kinase also inhibit glycogen synthase activity and abolish glycogen synthesis (274,293,310). From the physiological standpoint, it makes sense that </w:t>
      </w:r>
      <w:r w:rsidR="00024C8C" w:rsidRPr="00350B2A">
        <w:t xml:space="preserve">activation of </w:t>
      </w:r>
      <w:r w:rsidRPr="00350B2A">
        <w:t>glucose transport</w:t>
      </w:r>
      <w:r w:rsidR="00024C8C" w:rsidRPr="00350B2A">
        <w:t xml:space="preserve"> </w:t>
      </w:r>
      <w:r w:rsidRPr="00350B2A">
        <w:t>and glycogen synthase should be linked to the same signaling mechanism to provide a coordinated stimulation of intracellular glucose metabolism.</w:t>
      </w:r>
    </w:p>
    <w:p w14:paraId="44349BBD" w14:textId="77777777" w:rsidR="00B24B58" w:rsidRPr="00350B2A" w:rsidRDefault="00B24B58" w:rsidP="00350B2A">
      <w:pPr>
        <w:pStyle w:val="BodyText"/>
        <w:spacing w:line="276" w:lineRule="auto"/>
        <w:ind w:left="0" w:firstLine="0"/>
      </w:pPr>
    </w:p>
    <w:p w14:paraId="314771C2" w14:textId="77777777" w:rsidR="00B24B58" w:rsidRPr="00350B2A" w:rsidRDefault="00BF0BF5" w:rsidP="00350B2A">
      <w:pPr>
        <w:pStyle w:val="Heading1"/>
        <w:spacing w:line="276" w:lineRule="auto"/>
        <w:ind w:left="0"/>
        <w:rPr>
          <w:color w:val="00B050"/>
        </w:rPr>
      </w:pPr>
      <w:r w:rsidRPr="00350B2A">
        <w:rPr>
          <w:color w:val="00B050"/>
        </w:rPr>
        <w:t xml:space="preserve">Insulin Signal Transduction Defects in </w:t>
      </w:r>
      <w:r w:rsidR="00CD65F5" w:rsidRPr="00350B2A">
        <w:rPr>
          <w:color w:val="00B050"/>
        </w:rPr>
        <w:t>T2DM</w:t>
      </w:r>
    </w:p>
    <w:p w14:paraId="30D86C58" w14:textId="77777777" w:rsidR="009B6399" w:rsidRDefault="009B6399" w:rsidP="00350B2A">
      <w:pPr>
        <w:pStyle w:val="BodyText"/>
        <w:spacing w:line="276" w:lineRule="auto"/>
        <w:ind w:left="0" w:firstLine="0"/>
      </w:pPr>
    </w:p>
    <w:p w14:paraId="71E03E96" w14:textId="21C22A2B" w:rsidR="00B24B58" w:rsidRPr="00350B2A" w:rsidRDefault="00BF0BF5" w:rsidP="00350B2A">
      <w:pPr>
        <w:pStyle w:val="BodyText"/>
        <w:spacing w:line="276" w:lineRule="auto"/>
        <w:ind w:left="0" w:firstLine="0"/>
      </w:pPr>
      <w:r w:rsidRPr="00350B2A">
        <w:t>Both receptor and post</w:t>
      </w:r>
      <w:r w:rsidR="00E90871" w:rsidRPr="00350B2A">
        <w:t>-</w:t>
      </w:r>
      <w:r w:rsidRPr="00350B2A">
        <w:t>receptor defects have been shown to contribute to insulin resistance in individuals</w:t>
      </w:r>
      <w:r w:rsidR="00CD65F5" w:rsidRPr="00350B2A">
        <w:t xml:space="preserve"> with T2DM</w:t>
      </w:r>
      <w:r w:rsidRPr="00350B2A">
        <w:t>. Some, but not all studies have demonstrated a modest 20-30% reduction in insulin binding to monocytes and adipocytes from patients</w:t>
      </w:r>
      <w:r w:rsidR="00CD65F5" w:rsidRPr="00350B2A">
        <w:t xml:space="preserve"> with T2DM</w:t>
      </w:r>
      <w:r w:rsidRPr="00350B2A">
        <w:t xml:space="preserve"> (1,311- 316). This reduction is due to </w:t>
      </w:r>
      <w:proofErr w:type="gramStart"/>
      <w:r w:rsidRPr="00350B2A">
        <w:t>a decreased number of</w:t>
      </w:r>
      <w:proofErr w:type="gramEnd"/>
      <w:r w:rsidRPr="00350B2A">
        <w:t xml:space="preserve"> insulin receptors without change in insulin receptor affinity. In addition to the decreased number of cell-surface receptors, a variety of defects in insulin receptor internalization and processing have been described (314,315).</w:t>
      </w:r>
      <w:r w:rsidR="00497E88" w:rsidRPr="00350B2A">
        <w:t xml:space="preserve">  </w:t>
      </w:r>
      <w:r w:rsidRPr="00350B2A">
        <w:t xml:space="preserve">However, some caution should be employed in interpreting these studies. Muscle and liver, not adipocytes, represent the major tissues responsible for the regulation of glucose homeostasis in vivo and insulin binding to solubilized receptors obtained from skeletal muscle biopsies and </w:t>
      </w:r>
      <w:proofErr w:type="gramStart"/>
      <w:r w:rsidRPr="00350B2A">
        <w:t>liver</w:t>
      </w:r>
      <w:proofErr w:type="gramEnd"/>
      <w:r w:rsidRPr="00350B2A">
        <w:t xml:space="preserve"> has been shown to be normal in obese and lean diabetic individuals when expressed per milligram of protein (312,313,316-318). Moreover, a decrease in insulin receptor number cannot be demonstrated in over half of subjects</w:t>
      </w:r>
      <w:r w:rsidR="00CD65F5" w:rsidRPr="00350B2A">
        <w:t xml:space="preserve"> with T2DM</w:t>
      </w:r>
      <w:r w:rsidRPr="00350B2A">
        <w:t xml:space="preserve"> (319,320), and it has been difficult to demonstrate a correlation between reduced insulin binding and the severity of insulin resistance (321,322). The insulin receptor gene has been sequenced in </w:t>
      </w:r>
      <w:proofErr w:type="gramStart"/>
      <w:r w:rsidRPr="00350B2A">
        <w:t>a large number of</w:t>
      </w:r>
      <w:proofErr w:type="gramEnd"/>
      <w:r w:rsidRPr="00350B2A">
        <w:t xml:space="preserve"> patients </w:t>
      </w:r>
      <w:r w:rsidR="00CD65F5" w:rsidRPr="00350B2A">
        <w:t xml:space="preserve">with T2DM </w:t>
      </w:r>
      <w:r w:rsidRPr="00350B2A">
        <w:t xml:space="preserve">from diverse ethnic populations using denaturing-gradient gel electrophoresis or single- stranded conformational polymorphism analysis, and, with very rare exceptions (323), physiologically significant mutations in the insulin receptor gene have not been observed (324,325). This excludes </w:t>
      </w:r>
      <w:proofErr w:type="gramStart"/>
      <w:r w:rsidRPr="00350B2A">
        <w:t>a structural</w:t>
      </w:r>
      <w:proofErr w:type="gramEnd"/>
      <w:r w:rsidRPr="00350B2A">
        <w:t xml:space="preserve"> gene abnormality in the insulin receptor as a cause of common </w:t>
      </w:r>
      <w:r w:rsidR="00CD65F5" w:rsidRPr="00350B2A">
        <w:t>T2DM</w:t>
      </w:r>
      <w:r w:rsidRPr="00350B2A">
        <w:t>.</w:t>
      </w:r>
    </w:p>
    <w:p w14:paraId="42CDEABE" w14:textId="77777777" w:rsidR="00F972F8" w:rsidRPr="00350B2A" w:rsidRDefault="00F972F8" w:rsidP="00350B2A">
      <w:pPr>
        <w:pStyle w:val="BodyText"/>
        <w:spacing w:line="276" w:lineRule="auto"/>
        <w:ind w:left="0" w:firstLine="0"/>
      </w:pPr>
    </w:p>
    <w:p w14:paraId="70B34460" w14:textId="29F84B79" w:rsidR="00B24B58" w:rsidRPr="00350B2A" w:rsidRDefault="00BF0BF5" w:rsidP="00350B2A">
      <w:pPr>
        <w:pStyle w:val="BodyText"/>
        <w:spacing w:line="276" w:lineRule="auto"/>
        <w:ind w:left="0" w:firstLine="0"/>
      </w:pPr>
      <w:r w:rsidRPr="00350B2A">
        <w:t xml:space="preserve">Insulin receptor tyrosine kinase activity has been examined in a variety of cell types (skeletal muscle, adipocytes, hepatocytes, and erythrocytes) from normal-weight and obese diabetic subjects. Most (278,301,312,313,320,326-328), but not all (317,329) investigators have found reduced tyrosine kinase activity that cannot be explained by alterations in insulin receptor number or insulin receptor binding. However, near-normalization of the fasting plasma glucose </w:t>
      </w:r>
      <w:r w:rsidRPr="00350B2A">
        <w:lastRenderedPageBreak/>
        <w:t xml:space="preserve">concentration, (by weight loss) has been reported to correct the defect in insulin receptor tyrosine kinase activity (330). This observation suggests that the defect in tyrosine kinase is acquired and results from some combination of hyperglycemia, defective intracellular glucose metabolism, hyperinsulinemia, and insulin resistance - all of which improved after weight loss. A glucose-induced reduction in insulin receptor tyrosine kinase activity has been demonstrated in rat fibroblast culture in vitro (331). Insulin receptor tyrosine kinase activity assays are performed in vitro, and the results of these assays could provide misleading information </w:t>
      </w:r>
      <w:proofErr w:type="gramStart"/>
      <w:r w:rsidRPr="00350B2A">
        <w:t>with regard to</w:t>
      </w:r>
      <w:proofErr w:type="gramEnd"/>
      <w:r w:rsidRPr="00350B2A">
        <w:t xml:space="preserve"> insulin receptor function in vivo. To circumvent this problem, investigators have employed the euglycemic hyperinsulinemic clamp in combination with muscle biopsies and anti- phospho</w:t>
      </w:r>
      <w:r w:rsidR="00BA024D" w:rsidRPr="00350B2A">
        <w:t>-</w:t>
      </w:r>
      <w:r w:rsidRPr="00350B2A">
        <w:t>tyrosine immunoblot analysis (301). Such analysis yields a "</w:t>
      </w:r>
      <w:r w:rsidR="0029164E" w:rsidRPr="00350B2A">
        <w:t>snapshot</w:t>
      </w:r>
      <w:r w:rsidRPr="00350B2A">
        <w:t>" of the insulin-stimulated tyrosine phosphorylation state of the receptor in vivo. The results of these studies have demonstrated a substantial decrease in insulin receptor tyrosine phosphorylation in both obese nondiabetic and subjects</w:t>
      </w:r>
      <w:r w:rsidR="00CD65F5" w:rsidRPr="00350B2A">
        <w:t xml:space="preserve"> with T2DM</w:t>
      </w:r>
      <w:r w:rsidRPr="00350B2A">
        <w:t xml:space="preserve"> (301,328). When insulin-stimulated insulin receptor tyrosine phosphorylation was examined in normal-glucose-tolerant or impaired- glucose-tolerant individuals at high risk of developing </w:t>
      </w:r>
      <w:r w:rsidR="00CD65F5" w:rsidRPr="00350B2A">
        <w:t>T2DM</w:t>
      </w:r>
      <w:r w:rsidRPr="00350B2A">
        <w:t>, a normal increase in tyrosine phosphorylation of the insulin receptor has been observed (332). These observations</w:t>
      </w:r>
      <w:r w:rsidR="00BA024D" w:rsidRPr="00350B2A">
        <w:t xml:space="preserve"> </w:t>
      </w:r>
      <w:r w:rsidRPr="00350B2A">
        <w:t xml:space="preserve">are consistent with the concept that impaired insulin receptor tyrosine kinase activity in patients </w:t>
      </w:r>
      <w:r w:rsidR="00CD65F5" w:rsidRPr="00350B2A">
        <w:t xml:space="preserve">with T2DM </w:t>
      </w:r>
      <w:r w:rsidRPr="00350B2A">
        <w:t>is acquired secondarily to hyperglycemia or some other metabolic disturbance.</w:t>
      </w:r>
    </w:p>
    <w:p w14:paraId="28531069" w14:textId="77777777" w:rsidR="00B24B58" w:rsidRPr="00350B2A" w:rsidRDefault="00B24B58" w:rsidP="00350B2A">
      <w:pPr>
        <w:pStyle w:val="BodyText"/>
        <w:spacing w:line="276" w:lineRule="auto"/>
        <w:ind w:left="0" w:firstLine="0"/>
      </w:pPr>
    </w:p>
    <w:p w14:paraId="15A9579A" w14:textId="77777777" w:rsidR="00B24B58" w:rsidRPr="00350B2A" w:rsidRDefault="00BF0BF5" w:rsidP="00350B2A">
      <w:pPr>
        <w:pStyle w:val="BodyText"/>
        <w:spacing w:line="276" w:lineRule="auto"/>
        <w:ind w:left="0" w:firstLine="0"/>
      </w:pPr>
      <w:r w:rsidRPr="00350B2A">
        <w:t xml:space="preserve">A </w:t>
      </w:r>
      <w:proofErr w:type="gramStart"/>
      <w:r w:rsidRPr="00350B2A">
        <w:t>physiologic</w:t>
      </w:r>
      <w:proofErr w:type="gramEnd"/>
      <w:r w:rsidRPr="00350B2A">
        <w:t xml:space="preserve"> increase </w:t>
      </w:r>
      <w:r w:rsidRPr="00350B2A">
        <w:rPr>
          <w:spacing w:val="-3"/>
        </w:rPr>
        <w:t xml:space="preserve">in </w:t>
      </w:r>
      <w:r w:rsidRPr="00350B2A">
        <w:t>the plasma insulin concentration stimulates tyrosine phosphorylation of the insulin receptor and IRS-1 in lean healthy subjects to 150-200% of basal values (280,301,328,332,333). In obese subjects</w:t>
      </w:r>
      <w:r w:rsidR="00CD65F5" w:rsidRPr="00350B2A">
        <w:t xml:space="preserve"> without T2DM</w:t>
      </w:r>
      <w:r w:rsidRPr="00350B2A">
        <w:t xml:space="preserve">, the ability of insulin to activate </w:t>
      </w:r>
      <w:proofErr w:type="gramStart"/>
      <w:r w:rsidRPr="00350B2A">
        <w:t>these two early insulin receptor</w:t>
      </w:r>
      <w:proofErr w:type="gramEnd"/>
      <w:r w:rsidRPr="00350B2A">
        <w:t xml:space="preserve"> signaling events in muscle is reduced, while in</w:t>
      </w:r>
      <w:r w:rsidR="00CD65F5" w:rsidRPr="00350B2A">
        <w:t xml:space="preserve"> subjects with</w:t>
      </w:r>
      <w:r w:rsidRPr="00350B2A">
        <w:t xml:space="preserve"> </w:t>
      </w:r>
      <w:r w:rsidR="00CD65F5" w:rsidRPr="00350B2A">
        <w:t xml:space="preserve">T2DM </w:t>
      </w:r>
      <w:r w:rsidRPr="00350B2A">
        <w:t xml:space="preserve">insulin has no significant stimulatory effect on either insulin receptor or IRS-1 tyrosine phosphorylation (301). The association of p85 protein and PI3-kinase activity with IRS-1 also is greatly reduced in obese non-diabetic and subjects </w:t>
      </w:r>
      <w:r w:rsidR="00CD65F5" w:rsidRPr="00350B2A">
        <w:t xml:space="preserve">with T2DM </w:t>
      </w:r>
      <w:r w:rsidRPr="00350B2A">
        <w:t xml:space="preserve">compared to lean healthy subjects (301,328- 334). Insulin also failed to increase the association of the p85 subunit of PI3-kinase with IRS-2 in muscle, indicating that </w:t>
      </w:r>
      <w:r w:rsidR="00CD65F5" w:rsidRPr="00350B2A">
        <w:t xml:space="preserve">T2DM </w:t>
      </w:r>
      <w:r w:rsidRPr="00350B2A">
        <w:t xml:space="preserve">is characterized by a combined defect </w:t>
      </w:r>
      <w:r w:rsidRPr="00350B2A">
        <w:rPr>
          <w:spacing w:val="-3"/>
        </w:rPr>
        <w:t xml:space="preserve">in </w:t>
      </w:r>
      <w:r w:rsidRPr="00350B2A">
        <w:t xml:space="preserve">IRS-1 and IRS-2 function (301,328). The decrease </w:t>
      </w:r>
      <w:r w:rsidRPr="00350B2A">
        <w:rPr>
          <w:spacing w:val="-3"/>
        </w:rPr>
        <w:t xml:space="preserve">in </w:t>
      </w:r>
      <w:r w:rsidRPr="00350B2A">
        <w:t>insulin stimulation of the association of the p85 regulatory subunit of PI3-kinase with IRS-1 is closely correlated with the impairment in muscle glycogen synthase activity and in vivo insulin-stimulated glucose disposal (301). Defective regulation of PI3-kinase gene expression by insulin also has been demonstrated in skeletal muscle and adipose tissue of subjects</w:t>
      </w:r>
      <w:r w:rsidR="007E34BE" w:rsidRPr="00350B2A">
        <w:t xml:space="preserve"> with T2DM</w:t>
      </w:r>
      <w:r w:rsidRPr="00350B2A">
        <w:t xml:space="preserve"> (335). In animal models of diabetes, an 80% decrease </w:t>
      </w:r>
      <w:r w:rsidRPr="00350B2A">
        <w:rPr>
          <w:spacing w:val="-3"/>
        </w:rPr>
        <w:t xml:space="preserve">in </w:t>
      </w:r>
      <w:r w:rsidRPr="00350B2A">
        <w:t>IRS-1 phosphorylation and a greater than 90% reduction in insulin-stimulated PI3-kinase activity have been reported</w:t>
      </w:r>
      <w:r w:rsidRPr="00350B2A">
        <w:rPr>
          <w:spacing w:val="7"/>
        </w:rPr>
        <w:t xml:space="preserve"> </w:t>
      </w:r>
      <w:r w:rsidRPr="00350B2A">
        <w:t>(336).</w:t>
      </w:r>
    </w:p>
    <w:p w14:paraId="1C925F0D" w14:textId="77777777" w:rsidR="00B24B58" w:rsidRPr="00350B2A" w:rsidRDefault="00B24B58" w:rsidP="00350B2A">
      <w:pPr>
        <w:pStyle w:val="BodyText"/>
        <w:spacing w:line="276" w:lineRule="auto"/>
        <w:ind w:left="0" w:firstLine="0"/>
      </w:pPr>
    </w:p>
    <w:p w14:paraId="365540BA" w14:textId="77777777" w:rsidR="00B24B58" w:rsidRPr="00350B2A" w:rsidRDefault="00BF0BF5" w:rsidP="00350B2A">
      <w:pPr>
        <w:pStyle w:val="BodyText"/>
        <w:spacing w:line="276" w:lineRule="auto"/>
        <w:ind w:left="0" w:firstLine="0"/>
      </w:pPr>
      <w:r w:rsidRPr="00350B2A">
        <w:t>In the insulin resistant, normal glucose tolerant offspring of two parents</w:t>
      </w:r>
      <w:r w:rsidR="00CD65F5" w:rsidRPr="00350B2A">
        <w:t xml:space="preserve"> with T2DM</w:t>
      </w:r>
      <w:r w:rsidRPr="00350B2A">
        <w:t xml:space="preserve">, IRS-1 tyrosine phosphorylation and the association of p85 protein/PI3-kinase activity with IRS-1 are markedly decreased despite normal tyrosine phosphorylation of the insulin receptor; these insulin signaling defects are correlated closely with the severity of insulin resistance, measured with the euglycemic insulin clamp technique (332). In summary, a defect in the association of PI3-kinase with IRS-1 and its subsequent activation appears to be a characteristic abnormality in </w:t>
      </w:r>
      <w:r w:rsidR="007E34BE" w:rsidRPr="00350B2A">
        <w:t>T2DM</w:t>
      </w:r>
      <w:r w:rsidRPr="00350B2A">
        <w:t xml:space="preserve">, is closely correlated with in vivo muscle insulin resistance, and is unrelated to a disturbance in insulin receptor tyrosine phosphorylation. Several groups (337,338) have reported that a common mutation in the IRS-1 gene (Gly 972 Arg) is associated with </w:t>
      </w:r>
      <w:r w:rsidR="00CD65F5" w:rsidRPr="00350B2A">
        <w:t>T2DM</w:t>
      </w:r>
      <w:r w:rsidRPr="00350B2A">
        <w:t xml:space="preserve">, insulin resistance, and obesity, but the </w:t>
      </w:r>
      <w:proofErr w:type="gramStart"/>
      <w:r w:rsidRPr="00350B2A">
        <w:t>physiologic</w:t>
      </w:r>
      <w:proofErr w:type="gramEnd"/>
      <w:r w:rsidRPr="00350B2A">
        <w:t xml:space="preserve"> significance of this mutation remains to be established (339).</w:t>
      </w:r>
    </w:p>
    <w:p w14:paraId="7FA0F296" w14:textId="77777777" w:rsidR="00B24B58" w:rsidRPr="00350B2A" w:rsidRDefault="00B24B58" w:rsidP="00350B2A">
      <w:pPr>
        <w:pStyle w:val="BodyText"/>
        <w:spacing w:line="276" w:lineRule="auto"/>
        <w:ind w:left="0" w:firstLine="0"/>
      </w:pPr>
    </w:p>
    <w:p w14:paraId="5C876E95" w14:textId="6125A2B5" w:rsidR="00B24B58" w:rsidRPr="00350B2A" w:rsidRDefault="00BF0BF5" w:rsidP="00350B2A">
      <w:pPr>
        <w:pStyle w:val="BodyText"/>
        <w:spacing w:line="276" w:lineRule="auto"/>
        <w:ind w:left="0" w:firstLine="0"/>
      </w:pPr>
      <w:r w:rsidRPr="00350B2A">
        <w:t xml:space="preserve">The profound insulin resistance of the PI3-kinase signaling pathway contrasts markedly with the ability of insulin to stimulate MAP kinase pathway activity in insulin-resistant </w:t>
      </w:r>
      <w:r w:rsidR="00CD65F5" w:rsidRPr="00350B2A">
        <w:t>individuals with T2DM</w:t>
      </w:r>
      <w:r w:rsidRPr="00350B2A">
        <w:t xml:space="preserve"> </w:t>
      </w:r>
      <w:r w:rsidRPr="00350B2A">
        <w:lastRenderedPageBreak/>
        <w:t xml:space="preserve">and in </w:t>
      </w:r>
      <w:r w:rsidR="00CD65F5" w:rsidRPr="00350B2A">
        <w:t xml:space="preserve">individuals with obesity without T2DM </w:t>
      </w:r>
      <w:r w:rsidRPr="00350B2A">
        <w:t xml:space="preserve">(301,328). Hyperinsulinemia increases MEK1 activity and ERK1/2 phosphorylation and activity to the same extent in lean healthy </w:t>
      </w:r>
      <w:r w:rsidR="00CD65F5" w:rsidRPr="00350B2A">
        <w:t xml:space="preserve">individuals </w:t>
      </w:r>
      <w:r w:rsidRPr="00350B2A">
        <w:t xml:space="preserve">as in </w:t>
      </w:r>
      <w:r w:rsidR="00CD65F5" w:rsidRPr="00350B2A">
        <w:t xml:space="preserve">patients with </w:t>
      </w:r>
      <w:r w:rsidRPr="00350B2A">
        <w:t>insulin resistan</w:t>
      </w:r>
      <w:r w:rsidR="00CD65F5" w:rsidRPr="00350B2A">
        <w:t>ce and</w:t>
      </w:r>
      <w:r w:rsidRPr="00350B2A">
        <w:t xml:space="preserve"> obes</w:t>
      </w:r>
      <w:r w:rsidR="00CD65F5" w:rsidRPr="00350B2A">
        <w:t>ity without T2DM</w:t>
      </w:r>
      <w:r w:rsidRPr="00350B2A">
        <w:t xml:space="preserve"> </w:t>
      </w:r>
      <w:r w:rsidR="00CD65F5" w:rsidRPr="00350B2A">
        <w:t xml:space="preserve">and patients with T2DM </w:t>
      </w:r>
      <w:r w:rsidRPr="00350B2A">
        <w:t xml:space="preserve">(301,328). This finding of selective insulin resistance is </w:t>
      </w:r>
      <w:proofErr w:type="gramStart"/>
      <w:r w:rsidRPr="00350B2A">
        <w:t>similar to</w:t>
      </w:r>
      <w:proofErr w:type="gramEnd"/>
      <w:r w:rsidRPr="00350B2A">
        <w:t xml:space="preserve"> that recently observed in vasculature of Zucker fatty rats (340). Two possible reasons for this difference are alternate insulin signaling pathways and differential signal amplification. </w:t>
      </w:r>
      <w:proofErr w:type="gramStart"/>
      <w:r w:rsidRPr="00350B2A">
        <w:t>With regard to</w:t>
      </w:r>
      <w:proofErr w:type="gramEnd"/>
      <w:r w:rsidRPr="00350B2A">
        <w:t xml:space="preserve"> the former, the MAP kinase pathway can be activated either through Grb2/Sos interaction with IRS-1/IRS-2 or with </w:t>
      </w:r>
      <w:proofErr w:type="spellStart"/>
      <w:r w:rsidRPr="00350B2A">
        <w:t>Shc</w:t>
      </w:r>
      <w:proofErr w:type="spellEnd"/>
      <w:r w:rsidRPr="00350B2A">
        <w:t xml:space="preserve">. Because IRS-1 tyrosine phosphorylation is dramatically reduced in </w:t>
      </w:r>
      <w:r w:rsidR="00307928" w:rsidRPr="00350B2A">
        <w:t>T2D</w:t>
      </w:r>
      <w:r w:rsidRPr="00350B2A">
        <w:t xml:space="preserve">, it is possible that insulin activation of the MAP kinase pathway in vivo primarily occurs through </w:t>
      </w:r>
      <w:proofErr w:type="spellStart"/>
      <w:r w:rsidRPr="00350B2A">
        <w:t>Shc</w:t>
      </w:r>
      <w:proofErr w:type="spellEnd"/>
      <w:r w:rsidRPr="00350B2A">
        <w:t xml:space="preserve"> activation. There is evidence from in vitro studies to support this concept (341). Like ERK and MEK activity, insulin increased </w:t>
      </w:r>
      <w:proofErr w:type="spellStart"/>
      <w:r w:rsidRPr="00350B2A">
        <w:t>Shc</w:t>
      </w:r>
      <w:proofErr w:type="spellEnd"/>
      <w:r w:rsidR="00BA024D" w:rsidRPr="00350B2A">
        <w:t xml:space="preserve"> </w:t>
      </w:r>
      <w:r w:rsidRPr="00350B2A">
        <w:t>phosphorylation to the same extent in lean and obese nondiabetic and subjects</w:t>
      </w:r>
      <w:r w:rsidR="007E34BE" w:rsidRPr="00350B2A">
        <w:t xml:space="preserve"> with T2DM</w:t>
      </w:r>
      <w:r w:rsidRPr="00350B2A">
        <w:t xml:space="preserve"> (301). These results indicate that, in </w:t>
      </w:r>
      <w:r w:rsidR="00CD65F5" w:rsidRPr="00350B2A">
        <w:t>T2DM</w:t>
      </w:r>
      <w:r w:rsidRPr="00350B2A">
        <w:t xml:space="preserve">, insulin induces sufficient activation of the insulin receptor tyrosine kinase to increase </w:t>
      </w:r>
      <w:proofErr w:type="spellStart"/>
      <w:r w:rsidRPr="00350B2A">
        <w:t>Shc</w:t>
      </w:r>
      <w:proofErr w:type="spellEnd"/>
      <w:r w:rsidRPr="00350B2A">
        <w:t xml:space="preserve"> phosphorylation normally. It also is possible that differential signal amplification in the PI3-kinase and MAP kinase pathways can explain their differing susceptibilities to the effects of insulin resistance.</w:t>
      </w:r>
    </w:p>
    <w:p w14:paraId="52AA4157" w14:textId="77777777" w:rsidR="00B24B58" w:rsidRPr="00350B2A" w:rsidRDefault="00B24B58" w:rsidP="00350B2A">
      <w:pPr>
        <w:pStyle w:val="BodyText"/>
        <w:spacing w:line="276" w:lineRule="auto"/>
        <w:ind w:left="0" w:firstLine="0"/>
      </w:pPr>
    </w:p>
    <w:p w14:paraId="68998011" w14:textId="034AD917" w:rsidR="00B24B58" w:rsidRPr="00350B2A" w:rsidRDefault="00BF0BF5" w:rsidP="00350B2A">
      <w:pPr>
        <w:pStyle w:val="BodyText"/>
        <w:spacing w:line="276" w:lineRule="auto"/>
        <w:ind w:left="0" w:firstLine="0"/>
      </w:pPr>
      <w:r w:rsidRPr="00350B2A">
        <w:t>Maintenance of insulin stimulation of the MAP kinase pathway in the presence of insulin resistance in the PI3-kinase pathway may be important in the development of insulin resistance. ERKs can phosphorylate IRS-1 on serine residues (342), and serine phosphorylation of IRS-1 and the insulin receptor itself has been implicated in de</w:t>
      </w:r>
      <w:r w:rsidR="00E90871" w:rsidRPr="00350B2A">
        <w:t>-</w:t>
      </w:r>
      <w:r w:rsidRPr="00350B2A">
        <w:t>sensitiz</w:t>
      </w:r>
      <w:r w:rsidR="00E90871" w:rsidRPr="00350B2A">
        <w:t>at</w:t>
      </w:r>
      <w:r w:rsidRPr="00350B2A">
        <w:t>ion</w:t>
      </w:r>
      <w:r w:rsidR="00307928" w:rsidRPr="00350B2A">
        <w:t xml:space="preserve"> of</w:t>
      </w:r>
      <w:r w:rsidRPr="00350B2A">
        <w:t xml:space="preserve"> insulin receptor signaling (343). Continued ERK activity, when IRS-1 function already is impaired, could lead to a worsening of insulin resistance. Thus, </w:t>
      </w:r>
      <w:r w:rsidR="00CD65F5" w:rsidRPr="00350B2A">
        <w:t xml:space="preserve">subjects with T2DM or obesity </w:t>
      </w:r>
      <w:r w:rsidRPr="00350B2A">
        <w:t>have inappropriately high MAP kinase activity. One also could postulate that insulin resistance in the metabolic (PI3- kinase) pathway, with its compensatory increase in beta cell function and hyperinsulinemia, leads to excessive stimulation of the MAP kinase pathway in vascular tissue (301,302). This would result in the proliferation of vascular smooth muscle cells, increased collagen formation, and increased production of growth factors and inflammatory cytokines, possibly explaining the accelerated rate of atherosclerosis in individuals</w:t>
      </w:r>
      <w:r w:rsidR="00CD65F5" w:rsidRPr="00350B2A">
        <w:t xml:space="preserve"> with T2DM</w:t>
      </w:r>
      <w:r w:rsidRPr="00350B2A">
        <w:t xml:space="preserve"> (340A, 340B).</w:t>
      </w:r>
    </w:p>
    <w:p w14:paraId="63D307BB" w14:textId="77777777" w:rsidR="00B24B58" w:rsidRPr="00350B2A" w:rsidRDefault="00B24B58" w:rsidP="00350B2A">
      <w:pPr>
        <w:pStyle w:val="BodyText"/>
        <w:spacing w:line="276" w:lineRule="auto"/>
        <w:ind w:left="0" w:firstLine="0"/>
      </w:pPr>
    </w:p>
    <w:p w14:paraId="31DC7EEE" w14:textId="77777777" w:rsidR="00B24B58" w:rsidRPr="00350B2A" w:rsidRDefault="00BF0BF5" w:rsidP="00350B2A">
      <w:pPr>
        <w:pStyle w:val="Heading1"/>
        <w:spacing w:line="276" w:lineRule="auto"/>
        <w:ind w:left="0"/>
        <w:rPr>
          <w:color w:val="00B050"/>
        </w:rPr>
      </w:pPr>
      <w:r w:rsidRPr="00350B2A">
        <w:rPr>
          <w:color w:val="00B050"/>
        </w:rPr>
        <w:t>Glucose Transport</w:t>
      </w:r>
    </w:p>
    <w:p w14:paraId="03C2E8DA" w14:textId="77777777" w:rsidR="009B6399" w:rsidRDefault="009B6399" w:rsidP="00350B2A">
      <w:pPr>
        <w:pStyle w:val="BodyText"/>
        <w:spacing w:line="276" w:lineRule="auto"/>
        <w:ind w:left="0" w:firstLine="0"/>
      </w:pPr>
    </w:p>
    <w:p w14:paraId="72FE3CCF" w14:textId="79C132B3" w:rsidR="00B24B58" w:rsidRPr="00350B2A" w:rsidRDefault="00BF0BF5" w:rsidP="00350B2A">
      <w:pPr>
        <w:pStyle w:val="BodyText"/>
        <w:spacing w:line="276" w:lineRule="auto"/>
        <w:ind w:left="0" w:firstLine="0"/>
      </w:pPr>
      <w:r w:rsidRPr="00350B2A">
        <w:t xml:space="preserve">Activation of the insulin signal transduction system in insulin target tissues leads to </w:t>
      </w:r>
      <w:proofErr w:type="gramStart"/>
      <w:r w:rsidRPr="00350B2A">
        <w:t>the stimulation</w:t>
      </w:r>
      <w:proofErr w:type="gramEnd"/>
      <w:r w:rsidRPr="00350B2A">
        <w:t xml:space="preserve"> of glucose transport. The effect of insulin is brought about by the translocation of a large intracellular pool of glucose transporters (associated with low-density microsomes) to the plasma membrane (281,282,344). There are five major, different facilitative glucose transporters with distinctive tissue distributions (281,282,345,346) (Table 1). GLUT4, the </w:t>
      </w:r>
      <w:r w:rsidR="00E90871" w:rsidRPr="00350B2A">
        <w:t xml:space="preserve">transporter regulated by </w:t>
      </w:r>
      <w:r w:rsidRPr="00350B2A">
        <w:t xml:space="preserve">insulin is found </w:t>
      </w:r>
      <w:r w:rsidRPr="00350B2A">
        <w:rPr>
          <w:spacing w:val="-3"/>
        </w:rPr>
        <w:t xml:space="preserve">in </w:t>
      </w:r>
      <w:r w:rsidRPr="00350B2A">
        <w:t xml:space="preserve">insulin-sensitive tissues (muscle and adipocytes), has a Km of </w:t>
      </w:r>
      <w:r w:rsidRPr="00350B2A">
        <w:rPr>
          <w:spacing w:val="-3"/>
        </w:rPr>
        <w:t xml:space="preserve">~5 </w:t>
      </w:r>
      <w:r w:rsidRPr="00350B2A">
        <w:t>mmol/l, which is close to that of the plasma glucose concentration</w:t>
      </w:r>
      <w:r w:rsidR="00E90871" w:rsidRPr="00350B2A">
        <w:t>,</w:t>
      </w:r>
      <w:r w:rsidRPr="00350B2A">
        <w:t xml:space="preserve"> and is associated with HK-II (347- 349).</w:t>
      </w:r>
      <w:r w:rsidR="00E90871" w:rsidRPr="00350B2A">
        <w:t xml:space="preserve">  </w:t>
      </w:r>
      <w:r w:rsidRPr="00350B2A">
        <w:t xml:space="preserve">In adipocytes and muscle, its concentration </w:t>
      </w:r>
      <w:r w:rsidRPr="00350B2A">
        <w:rPr>
          <w:spacing w:val="-3"/>
        </w:rPr>
        <w:t xml:space="preserve">in </w:t>
      </w:r>
      <w:r w:rsidRPr="00350B2A">
        <w:t xml:space="preserve">the plasma membrane increases markedly after exposure to insulin, and this increase is associated with a reciprocal decline </w:t>
      </w:r>
      <w:r w:rsidRPr="00350B2A">
        <w:rPr>
          <w:spacing w:val="-3"/>
        </w:rPr>
        <w:t xml:space="preserve">in </w:t>
      </w:r>
      <w:r w:rsidRPr="00350B2A">
        <w:t xml:space="preserve">the intracellular GLUT4 pool. </w:t>
      </w:r>
      <w:r w:rsidR="00E90871" w:rsidRPr="00350B2A">
        <w:t xml:space="preserve"> G</w:t>
      </w:r>
      <w:r w:rsidRPr="00350B2A">
        <w:t xml:space="preserve">LUT1 represents the predominant glucose transporter in </w:t>
      </w:r>
      <w:proofErr w:type="gramStart"/>
      <w:r w:rsidRPr="00350B2A">
        <w:t>the insulin</w:t>
      </w:r>
      <w:proofErr w:type="gramEnd"/>
      <w:r w:rsidRPr="00350B2A">
        <w:t>-independent tissues (brain and erythrocytes</w:t>
      </w:r>
      <w:proofErr w:type="gramStart"/>
      <w:r w:rsidRPr="00350B2A">
        <w:t>), but</w:t>
      </w:r>
      <w:proofErr w:type="gramEnd"/>
      <w:r w:rsidRPr="00350B2A">
        <w:t xml:space="preserve"> also is found in muscle and adipocytes. It is located primarily in the plasma membrane, where its concentration changes little after the addition of insulin. It has a low Km </w:t>
      </w:r>
      <w:r w:rsidRPr="00350B2A">
        <w:rPr>
          <w:spacing w:val="-3"/>
        </w:rPr>
        <w:t xml:space="preserve">(~1 </w:t>
      </w:r>
      <w:r w:rsidRPr="00350B2A">
        <w:t xml:space="preserve">mmol/l) and is well suited for its function, which is to mediate basal glucose uptake. It is found in association with HKI (347-349). </w:t>
      </w:r>
      <w:r w:rsidR="00E90871" w:rsidRPr="00350B2A">
        <w:t xml:space="preserve"> </w:t>
      </w:r>
      <w:r w:rsidRPr="00350B2A">
        <w:t>GLUT2 predominates in the liver and pancreatic beta</w:t>
      </w:r>
      <w:r w:rsidR="00793C68" w:rsidRPr="00350B2A">
        <w:t xml:space="preserve"> </w:t>
      </w:r>
      <w:r w:rsidRPr="00350B2A">
        <w:t xml:space="preserve">cells, where it is found in association with a specific hexokinase, HKIV (347-350). </w:t>
      </w:r>
      <w:r w:rsidR="00E90871" w:rsidRPr="00350B2A">
        <w:t xml:space="preserve"> </w:t>
      </w:r>
      <w:r w:rsidRPr="00350B2A">
        <w:t>In the beta</w:t>
      </w:r>
      <w:r w:rsidR="00793C68" w:rsidRPr="00350B2A">
        <w:t xml:space="preserve"> </w:t>
      </w:r>
      <w:r w:rsidRPr="00350B2A">
        <w:t xml:space="preserve">cell, HKIV is referred to as </w:t>
      </w:r>
      <w:proofErr w:type="spellStart"/>
      <w:r w:rsidRPr="00350B2A">
        <w:t>gluco</w:t>
      </w:r>
      <w:proofErr w:type="spellEnd"/>
      <w:r w:rsidR="00E90871" w:rsidRPr="00350B2A">
        <w:t>-</w:t>
      </w:r>
      <w:r w:rsidRPr="00350B2A">
        <w:t xml:space="preserve">kinase (350,351). GLUT2 has a high Km, (~15-20 mmol/l) and, </w:t>
      </w:r>
      <w:proofErr w:type="gramStart"/>
      <w:r w:rsidRPr="00350B2A">
        <w:t>as a consequence</w:t>
      </w:r>
      <w:proofErr w:type="gramEnd"/>
      <w:r w:rsidRPr="00350B2A">
        <w:t xml:space="preserve">, the glucose concentration in cells expressing this transporter rises in direct </w:t>
      </w:r>
      <w:r w:rsidRPr="00350B2A">
        <w:lastRenderedPageBreak/>
        <w:t xml:space="preserve">proportion to the increase </w:t>
      </w:r>
      <w:r w:rsidRPr="00350B2A">
        <w:rPr>
          <w:spacing w:val="-3"/>
        </w:rPr>
        <w:t xml:space="preserve">in </w:t>
      </w:r>
      <w:r w:rsidRPr="00350B2A">
        <w:t xml:space="preserve">plasma glucose concentration. This characteristic allows these cells to respond as glucose sensors. </w:t>
      </w:r>
      <w:r w:rsidR="00E90871" w:rsidRPr="00350B2A">
        <w:t xml:space="preserve"> </w:t>
      </w:r>
      <w:r w:rsidRPr="00350B2A">
        <w:t xml:space="preserve">In summary, each tissue has a specific glucose transporter and associated hexokinase, which allows it uniquely to carry out </w:t>
      </w:r>
      <w:r w:rsidRPr="00350B2A">
        <w:rPr>
          <w:spacing w:val="-2"/>
        </w:rPr>
        <w:t xml:space="preserve">its </w:t>
      </w:r>
      <w:r w:rsidRPr="00350B2A">
        <w:t>specialized function to maintain whole-body glucose</w:t>
      </w:r>
      <w:r w:rsidRPr="00350B2A">
        <w:rPr>
          <w:spacing w:val="-2"/>
        </w:rPr>
        <w:t xml:space="preserve"> </w:t>
      </w:r>
      <w:r w:rsidRPr="00350B2A">
        <w:t>economy.</w:t>
      </w:r>
    </w:p>
    <w:p w14:paraId="1E6FD4ED" w14:textId="77777777" w:rsidR="00F972F8" w:rsidRPr="00350B2A" w:rsidRDefault="00F972F8" w:rsidP="00350B2A">
      <w:pPr>
        <w:pStyle w:val="BodyText"/>
        <w:spacing w:line="276" w:lineRule="auto"/>
        <w:ind w:left="0" w:firstLine="0"/>
      </w:pPr>
    </w:p>
    <w:tbl>
      <w:tblPr>
        <w:tblStyle w:val="TableGrid"/>
        <w:tblW w:w="0" w:type="auto"/>
        <w:tblLayout w:type="fixed"/>
        <w:tblLook w:val="01E0" w:firstRow="1" w:lastRow="1" w:firstColumn="1" w:lastColumn="1" w:noHBand="0" w:noVBand="0"/>
      </w:tblPr>
      <w:tblGrid>
        <w:gridCol w:w="1769"/>
        <w:gridCol w:w="2583"/>
        <w:gridCol w:w="2648"/>
        <w:gridCol w:w="2449"/>
      </w:tblGrid>
      <w:tr w:rsidR="00B24B58" w:rsidRPr="00350B2A" w14:paraId="47053259" w14:textId="77777777" w:rsidTr="009B6399">
        <w:trPr>
          <w:trHeight w:val="547"/>
        </w:trPr>
        <w:tc>
          <w:tcPr>
            <w:tcW w:w="9449" w:type="dxa"/>
            <w:gridSpan w:val="4"/>
            <w:shd w:val="clear" w:color="auto" w:fill="FFFF00"/>
          </w:tcPr>
          <w:p w14:paraId="43484829" w14:textId="77777777" w:rsidR="00B24B58" w:rsidRPr="00350B2A" w:rsidRDefault="00BF0BF5" w:rsidP="00350B2A">
            <w:pPr>
              <w:pStyle w:val="TableParagraph"/>
              <w:spacing w:before="0" w:line="276" w:lineRule="auto"/>
              <w:ind w:left="0"/>
              <w:rPr>
                <w:b/>
              </w:rPr>
            </w:pPr>
            <w:r w:rsidRPr="00350B2A">
              <w:rPr>
                <w:b/>
              </w:rPr>
              <w:t>Table 1. Classification of glucose transport and HK activity according to their tissue distribution and functional regulation</w:t>
            </w:r>
          </w:p>
        </w:tc>
      </w:tr>
      <w:tr w:rsidR="00B24B58" w:rsidRPr="00350B2A" w14:paraId="4B4563B3" w14:textId="77777777" w:rsidTr="009B6399">
        <w:trPr>
          <w:trHeight w:val="300"/>
        </w:trPr>
        <w:tc>
          <w:tcPr>
            <w:tcW w:w="1769" w:type="dxa"/>
          </w:tcPr>
          <w:p w14:paraId="2D6957ED" w14:textId="77777777" w:rsidR="00B24B58" w:rsidRPr="00350B2A" w:rsidRDefault="00BF0BF5" w:rsidP="00350B2A">
            <w:pPr>
              <w:pStyle w:val="TableParagraph"/>
              <w:spacing w:before="0" w:line="276" w:lineRule="auto"/>
              <w:ind w:left="0"/>
              <w:rPr>
                <w:b/>
              </w:rPr>
            </w:pPr>
            <w:r w:rsidRPr="00350B2A">
              <w:rPr>
                <w:b/>
              </w:rPr>
              <w:t>Organ</w:t>
            </w:r>
          </w:p>
        </w:tc>
        <w:tc>
          <w:tcPr>
            <w:tcW w:w="2583" w:type="dxa"/>
          </w:tcPr>
          <w:p w14:paraId="3D5EDF89" w14:textId="77777777" w:rsidR="00B24B58" w:rsidRPr="00350B2A" w:rsidRDefault="00BF0BF5" w:rsidP="00350B2A">
            <w:pPr>
              <w:pStyle w:val="TableParagraph"/>
              <w:spacing w:before="0" w:line="276" w:lineRule="auto"/>
              <w:ind w:left="0"/>
              <w:rPr>
                <w:b/>
              </w:rPr>
            </w:pPr>
            <w:r w:rsidRPr="00350B2A">
              <w:rPr>
                <w:b/>
              </w:rPr>
              <w:t>Glucose transporter</w:t>
            </w:r>
          </w:p>
        </w:tc>
        <w:tc>
          <w:tcPr>
            <w:tcW w:w="2648" w:type="dxa"/>
          </w:tcPr>
          <w:p w14:paraId="7BB26CB3" w14:textId="77777777" w:rsidR="00B24B58" w:rsidRPr="00350B2A" w:rsidRDefault="00BF0BF5" w:rsidP="00350B2A">
            <w:pPr>
              <w:pStyle w:val="TableParagraph"/>
              <w:spacing w:before="0" w:line="276" w:lineRule="auto"/>
              <w:ind w:left="0"/>
              <w:rPr>
                <w:b/>
              </w:rPr>
            </w:pPr>
            <w:r w:rsidRPr="00350B2A">
              <w:rPr>
                <w:b/>
              </w:rPr>
              <w:t>HK computer</w:t>
            </w:r>
          </w:p>
        </w:tc>
        <w:tc>
          <w:tcPr>
            <w:tcW w:w="2449" w:type="dxa"/>
          </w:tcPr>
          <w:p w14:paraId="0700F861" w14:textId="77777777" w:rsidR="00B24B58" w:rsidRPr="00350B2A" w:rsidRDefault="00BF0BF5" w:rsidP="00350B2A">
            <w:pPr>
              <w:pStyle w:val="TableParagraph"/>
              <w:spacing w:before="0" w:line="276" w:lineRule="auto"/>
              <w:ind w:left="0"/>
              <w:rPr>
                <w:b/>
              </w:rPr>
            </w:pPr>
            <w:r w:rsidRPr="00350B2A">
              <w:rPr>
                <w:b/>
              </w:rPr>
              <w:t>Classification</w:t>
            </w:r>
          </w:p>
        </w:tc>
      </w:tr>
      <w:tr w:rsidR="00B24B58" w:rsidRPr="00350B2A" w14:paraId="12080BCA" w14:textId="77777777" w:rsidTr="009B6399">
        <w:trPr>
          <w:trHeight w:val="295"/>
        </w:trPr>
        <w:tc>
          <w:tcPr>
            <w:tcW w:w="1769" w:type="dxa"/>
          </w:tcPr>
          <w:p w14:paraId="400EA84A" w14:textId="77777777" w:rsidR="00B24B58" w:rsidRPr="00350B2A" w:rsidRDefault="00BF0BF5" w:rsidP="00350B2A">
            <w:pPr>
              <w:pStyle w:val="TableParagraph"/>
              <w:spacing w:before="0" w:line="276" w:lineRule="auto"/>
              <w:ind w:left="0"/>
            </w:pPr>
            <w:r w:rsidRPr="00350B2A">
              <w:t>Brain</w:t>
            </w:r>
          </w:p>
        </w:tc>
        <w:tc>
          <w:tcPr>
            <w:tcW w:w="2583" w:type="dxa"/>
          </w:tcPr>
          <w:p w14:paraId="0D5AE5B2" w14:textId="77777777" w:rsidR="00B24B58" w:rsidRPr="00350B2A" w:rsidRDefault="00BF0BF5" w:rsidP="00350B2A">
            <w:pPr>
              <w:pStyle w:val="TableParagraph"/>
              <w:spacing w:before="0" w:line="276" w:lineRule="auto"/>
              <w:ind w:left="0"/>
            </w:pPr>
            <w:r w:rsidRPr="00350B2A">
              <w:t>GLUT1</w:t>
            </w:r>
          </w:p>
        </w:tc>
        <w:tc>
          <w:tcPr>
            <w:tcW w:w="2648" w:type="dxa"/>
          </w:tcPr>
          <w:p w14:paraId="732A83BA" w14:textId="77777777" w:rsidR="00B24B58" w:rsidRPr="00350B2A" w:rsidRDefault="00BF0BF5" w:rsidP="00350B2A">
            <w:pPr>
              <w:pStyle w:val="TableParagraph"/>
              <w:spacing w:before="0" w:line="276" w:lineRule="auto"/>
              <w:ind w:left="0"/>
            </w:pPr>
            <w:r w:rsidRPr="00350B2A">
              <w:t>HK-I</w:t>
            </w:r>
          </w:p>
        </w:tc>
        <w:tc>
          <w:tcPr>
            <w:tcW w:w="2449" w:type="dxa"/>
          </w:tcPr>
          <w:p w14:paraId="410C5AE6" w14:textId="77777777" w:rsidR="00B24B58" w:rsidRPr="00350B2A" w:rsidRDefault="00BF0BF5" w:rsidP="00350B2A">
            <w:pPr>
              <w:pStyle w:val="TableParagraph"/>
              <w:spacing w:before="0" w:line="276" w:lineRule="auto"/>
              <w:ind w:left="0"/>
            </w:pPr>
            <w:r w:rsidRPr="00350B2A">
              <w:t>Glucose dependent</w:t>
            </w:r>
          </w:p>
        </w:tc>
      </w:tr>
      <w:tr w:rsidR="00B24B58" w:rsidRPr="00350B2A" w14:paraId="11A88B1C" w14:textId="77777777" w:rsidTr="009B6399">
        <w:trPr>
          <w:trHeight w:val="300"/>
        </w:trPr>
        <w:tc>
          <w:tcPr>
            <w:tcW w:w="1769" w:type="dxa"/>
          </w:tcPr>
          <w:p w14:paraId="59B8FCE1" w14:textId="77777777" w:rsidR="00B24B58" w:rsidRPr="00350B2A" w:rsidRDefault="00BF0BF5" w:rsidP="00350B2A">
            <w:pPr>
              <w:pStyle w:val="TableParagraph"/>
              <w:spacing w:before="0" w:line="276" w:lineRule="auto"/>
              <w:ind w:left="0"/>
            </w:pPr>
            <w:r w:rsidRPr="00350B2A">
              <w:t>Erythrocyte</w:t>
            </w:r>
          </w:p>
        </w:tc>
        <w:tc>
          <w:tcPr>
            <w:tcW w:w="2583" w:type="dxa"/>
          </w:tcPr>
          <w:p w14:paraId="28CA1BEE" w14:textId="77777777" w:rsidR="00B24B58" w:rsidRPr="00350B2A" w:rsidRDefault="00BF0BF5" w:rsidP="00350B2A">
            <w:pPr>
              <w:pStyle w:val="TableParagraph"/>
              <w:spacing w:before="0" w:line="276" w:lineRule="auto"/>
              <w:ind w:left="0"/>
            </w:pPr>
            <w:r w:rsidRPr="00350B2A">
              <w:t>GLUT1</w:t>
            </w:r>
          </w:p>
        </w:tc>
        <w:tc>
          <w:tcPr>
            <w:tcW w:w="2648" w:type="dxa"/>
          </w:tcPr>
          <w:p w14:paraId="6C9E4B48" w14:textId="77777777" w:rsidR="00B24B58" w:rsidRPr="00350B2A" w:rsidRDefault="00BF0BF5" w:rsidP="00350B2A">
            <w:pPr>
              <w:pStyle w:val="TableParagraph"/>
              <w:spacing w:before="0" w:line="276" w:lineRule="auto"/>
              <w:ind w:left="0"/>
            </w:pPr>
            <w:r w:rsidRPr="00350B2A">
              <w:t>HK-I</w:t>
            </w:r>
          </w:p>
        </w:tc>
        <w:tc>
          <w:tcPr>
            <w:tcW w:w="2449" w:type="dxa"/>
          </w:tcPr>
          <w:p w14:paraId="0FBAF07C" w14:textId="77777777" w:rsidR="00B24B58" w:rsidRPr="00350B2A" w:rsidRDefault="00BF0BF5" w:rsidP="00350B2A">
            <w:pPr>
              <w:pStyle w:val="TableParagraph"/>
              <w:spacing w:before="0" w:line="276" w:lineRule="auto"/>
              <w:ind w:left="0"/>
            </w:pPr>
            <w:r w:rsidRPr="00350B2A">
              <w:t>Glucose dependent</w:t>
            </w:r>
          </w:p>
        </w:tc>
      </w:tr>
      <w:tr w:rsidR="00B24B58" w:rsidRPr="00350B2A" w14:paraId="02FAC1DC" w14:textId="77777777" w:rsidTr="009B6399">
        <w:trPr>
          <w:trHeight w:val="295"/>
        </w:trPr>
        <w:tc>
          <w:tcPr>
            <w:tcW w:w="1769" w:type="dxa"/>
          </w:tcPr>
          <w:p w14:paraId="09ED5E48" w14:textId="77777777" w:rsidR="00B24B58" w:rsidRPr="00350B2A" w:rsidRDefault="00BF0BF5" w:rsidP="00350B2A">
            <w:pPr>
              <w:pStyle w:val="TableParagraph"/>
              <w:spacing w:before="0" w:line="276" w:lineRule="auto"/>
              <w:ind w:left="0"/>
            </w:pPr>
            <w:r w:rsidRPr="00350B2A">
              <w:t>Adipocyte</w:t>
            </w:r>
          </w:p>
        </w:tc>
        <w:tc>
          <w:tcPr>
            <w:tcW w:w="2583" w:type="dxa"/>
          </w:tcPr>
          <w:p w14:paraId="7246B0F7" w14:textId="77777777" w:rsidR="00B24B58" w:rsidRPr="00350B2A" w:rsidRDefault="00BF0BF5" w:rsidP="00350B2A">
            <w:pPr>
              <w:pStyle w:val="TableParagraph"/>
              <w:spacing w:before="0" w:line="276" w:lineRule="auto"/>
              <w:ind w:left="0"/>
            </w:pPr>
            <w:r w:rsidRPr="00350B2A">
              <w:t>GLUT4</w:t>
            </w:r>
          </w:p>
        </w:tc>
        <w:tc>
          <w:tcPr>
            <w:tcW w:w="2648" w:type="dxa"/>
          </w:tcPr>
          <w:p w14:paraId="1CFFF882" w14:textId="77777777" w:rsidR="00B24B58" w:rsidRPr="00350B2A" w:rsidRDefault="00BF0BF5" w:rsidP="00350B2A">
            <w:pPr>
              <w:pStyle w:val="TableParagraph"/>
              <w:spacing w:before="0" w:line="276" w:lineRule="auto"/>
              <w:ind w:left="0"/>
            </w:pPr>
            <w:r w:rsidRPr="00350B2A">
              <w:t>HK-II</w:t>
            </w:r>
          </w:p>
        </w:tc>
        <w:tc>
          <w:tcPr>
            <w:tcW w:w="2449" w:type="dxa"/>
          </w:tcPr>
          <w:p w14:paraId="22ED419C" w14:textId="77777777" w:rsidR="00B24B58" w:rsidRPr="00350B2A" w:rsidRDefault="00BF0BF5" w:rsidP="00350B2A">
            <w:pPr>
              <w:pStyle w:val="TableParagraph"/>
              <w:spacing w:before="0" w:line="276" w:lineRule="auto"/>
              <w:ind w:left="0"/>
            </w:pPr>
            <w:r w:rsidRPr="00350B2A">
              <w:t>Insulin dependent</w:t>
            </w:r>
          </w:p>
        </w:tc>
      </w:tr>
      <w:tr w:rsidR="00B24B58" w:rsidRPr="00350B2A" w14:paraId="16E321C2" w14:textId="77777777" w:rsidTr="009B6399">
        <w:trPr>
          <w:trHeight w:val="300"/>
        </w:trPr>
        <w:tc>
          <w:tcPr>
            <w:tcW w:w="1769" w:type="dxa"/>
          </w:tcPr>
          <w:p w14:paraId="68EBD3A2" w14:textId="77777777" w:rsidR="00B24B58" w:rsidRPr="00350B2A" w:rsidRDefault="00BF0BF5" w:rsidP="00350B2A">
            <w:pPr>
              <w:pStyle w:val="TableParagraph"/>
              <w:spacing w:before="0" w:line="276" w:lineRule="auto"/>
              <w:ind w:left="0"/>
            </w:pPr>
            <w:r w:rsidRPr="00350B2A">
              <w:t>Muscle</w:t>
            </w:r>
          </w:p>
        </w:tc>
        <w:tc>
          <w:tcPr>
            <w:tcW w:w="2583" w:type="dxa"/>
          </w:tcPr>
          <w:p w14:paraId="3A22EF55" w14:textId="77777777" w:rsidR="00B24B58" w:rsidRPr="00350B2A" w:rsidRDefault="00BF0BF5" w:rsidP="00350B2A">
            <w:pPr>
              <w:pStyle w:val="TableParagraph"/>
              <w:spacing w:before="0" w:line="276" w:lineRule="auto"/>
              <w:ind w:left="0"/>
            </w:pPr>
            <w:r w:rsidRPr="00350B2A">
              <w:t>GLUT4</w:t>
            </w:r>
          </w:p>
        </w:tc>
        <w:tc>
          <w:tcPr>
            <w:tcW w:w="2648" w:type="dxa"/>
          </w:tcPr>
          <w:p w14:paraId="6944558F" w14:textId="77777777" w:rsidR="00B24B58" w:rsidRPr="00350B2A" w:rsidRDefault="00BF0BF5" w:rsidP="00350B2A">
            <w:pPr>
              <w:pStyle w:val="TableParagraph"/>
              <w:spacing w:before="0" w:line="276" w:lineRule="auto"/>
              <w:ind w:left="0"/>
            </w:pPr>
            <w:r w:rsidRPr="00350B2A">
              <w:t>HK-II</w:t>
            </w:r>
          </w:p>
        </w:tc>
        <w:tc>
          <w:tcPr>
            <w:tcW w:w="2449" w:type="dxa"/>
          </w:tcPr>
          <w:p w14:paraId="7D934C4D" w14:textId="77777777" w:rsidR="00B24B58" w:rsidRPr="00350B2A" w:rsidRDefault="00BF0BF5" w:rsidP="00350B2A">
            <w:pPr>
              <w:pStyle w:val="TableParagraph"/>
              <w:spacing w:before="0" w:line="276" w:lineRule="auto"/>
              <w:ind w:left="0"/>
            </w:pPr>
            <w:r w:rsidRPr="00350B2A">
              <w:t>Insulin dependent</w:t>
            </w:r>
          </w:p>
        </w:tc>
      </w:tr>
      <w:tr w:rsidR="00B24B58" w:rsidRPr="00350B2A" w14:paraId="0DB6CD0F" w14:textId="77777777" w:rsidTr="009B6399">
        <w:trPr>
          <w:trHeight w:val="295"/>
        </w:trPr>
        <w:tc>
          <w:tcPr>
            <w:tcW w:w="1769" w:type="dxa"/>
          </w:tcPr>
          <w:p w14:paraId="2292C5A7" w14:textId="77777777" w:rsidR="00B24B58" w:rsidRPr="00350B2A" w:rsidRDefault="00BF0BF5" w:rsidP="00350B2A">
            <w:pPr>
              <w:pStyle w:val="TableParagraph"/>
              <w:spacing w:before="0" w:line="276" w:lineRule="auto"/>
              <w:ind w:left="0"/>
            </w:pPr>
            <w:r w:rsidRPr="00350B2A">
              <w:t>Liver</w:t>
            </w:r>
          </w:p>
        </w:tc>
        <w:tc>
          <w:tcPr>
            <w:tcW w:w="2583" w:type="dxa"/>
          </w:tcPr>
          <w:p w14:paraId="73B557A7" w14:textId="77777777" w:rsidR="00B24B58" w:rsidRPr="00350B2A" w:rsidRDefault="00BF0BF5" w:rsidP="00350B2A">
            <w:pPr>
              <w:pStyle w:val="TableParagraph"/>
              <w:spacing w:before="0" w:line="276" w:lineRule="auto"/>
              <w:ind w:left="0"/>
            </w:pPr>
            <w:r w:rsidRPr="00350B2A">
              <w:t>GLUT2</w:t>
            </w:r>
          </w:p>
        </w:tc>
        <w:tc>
          <w:tcPr>
            <w:tcW w:w="2648" w:type="dxa"/>
          </w:tcPr>
          <w:p w14:paraId="0EF0A685" w14:textId="77777777" w:rsidR="00B24B58" w:rsidRPr="00350B2A" w:rsidRDefault="00BF0BF5" w:rsidP="00350B2A">
            <w:pPr>
              <w:pStyle w:val="TableParagraph"/>
              <w:spacing w:before="0" w:line="276" w:lineRule="auto"/>
              <w:ind w:left="0"/>
            </w:pPr>
            <w:r w:rsidRPr="00350B2A">
              <w:t>HK-IVL</w:t>
            </w:r>
          </w:p>
        </w:tc>
        <w:tc>
          <w:tcPr>
            <w:tcW w:w="2449" w:type="dxa"/>
          </w:tcPr>
          <w:p w14:paraId="4130F1BE" w14:textId="77777777" w:rsidR="00B24B58" w:rsidRPr="00350B2A" w:rsidRDefault="00BF0BF5" w:rsidP="00350B2A">
            <w:pPr>
              <w:pStyle w:val="TableParagraph"/>
              <w:spacing w:before="0" w:line="276" w:lineRule="auto"/>
              <w:ind w:left="0"/>
            </w:pPr>
            <w:r w:rsidRPr="00350B2A">
              <w:t>Glucose sensor</w:t>
            </w:r>
          </w:p>
        </w:tc>
      </w:tr>
      <w:tr w:rsidR="00B24B58" w:rsidRPr="00350B2A" w14:paraId="2501E716" w14:textId="77777777" w:rsidTr="009B6399">
        <w:trPr>
          <w:trHeight w:val="300"/>
        </w:trPr>
        <w:tc>
          <w:tcPr>
            <w:tcW w:w="1769" w:type="dxa"/>
          </w:tcPr>
          <w:p w14:paraId="38E5736B" w14:textId="23BD34D5" w:rsidR="00B24B58" w:rsidRPr="00350B2A" w:rsidRDefault="00BF0BF5" w:rsidP="00350B2A">
            <w:pPr>
              <w:pStyle w:val="TableParagraph"/>
              <w:spacing w:before="0" w:line="276" w:lineRule="auto"/>
              <w:ind w:left="0"/>
            </w:pPr>
            <w:r w:rsidRPr="00350B2A">
              <w:t>GK beta</w:t>
            </w:r>
            <w:r w:rsidR="00793C68" w:rsidRPr="00350B2A">
              <w:t xml:space="preserve"> </w:t>
            </w:r>
            <w:r w:rsidRPr="00350B2A">
              <w:t>cell</w:t>
            </w:r>
          </w:p>
        </w:tc>
        <w:tc>
          <w:tcPr>
            <w:tcW w:w="2583" w:type="dxa"/>
          </w:tcPr>
          <w:p w14:paraId="5589A7D6" w14:textId="77777777" w:rsidR="00B24B58" w:rsidRPr="00350B2A" w:rsidRDefault="00BF0BF5" w:rsidP="00350B2A">
            <w:pPr>
              <w:pStyle w:val="TableParagraph"/>
              <w:spacing w:before="0" w:line="276" w:lineRule="auto"/>
              <w:ind w:left="0"/>
            </w:pPr>
            <w:r w:rsidRPr="00350B2A">
              <w:t>GLUT2</w:t>
            </w:r>
          </w:p>
        </w:tc>
        <w:tc>
          <w:tcPr>
            <w:tcW w:w="2648" w:type="dxa"/>
          </w:tcPr>
          <w:p w14:paraId="1CF8A006" w14:textId="77777777" w:rsidR="00B24B58" w:rsidRPr="00350B2A" w:rsidRDefault="00BF0BF5" w:rsidP="00350B2A">
            <w:pPr>
              <w:pStyle w:val="TableParagraph"/>
              <w:spacing w:before="0" w:line="276" w:lineRule="auto"/>
              <w:ind w:left="0"/>
            </w:pPr>
            <w:r w:rsidRPr="00350B2A">
              <w:t>HK-IVB (glucokinase)</w:t>
            </w:r>
          </w:p>
        </w:tc>
        <w:tc>
          <w:tcPr>
            <w:tcW w:w="2449" w:type="dxa"/>
          </w:tcPr>
          <w:p w14:paraId="091FD382" w14:textId="77777777" w:rsidR="00B24B58" w:rsidRPr="00350B2A" w:rsidRDefault="00BF0BF5" w:rsidP="00350B2A">
            <w:pPr>
              <w:pStyle w:val="TableParagraph"/>
              <w:spacing w:before="0" w:line="276" w:lineRule="auto"/>
              <w:ind w:left="0"/>
            </w:pPr>
            <w:r w:rsidRPr="00350B2A">
              <w:t>Glucose sensor</w:t>
            </w:r>
          </w:p>
        </w:tc>
      </w:tr>
      <w:tr w:rsidR="00B24B58" w:rsidRPr="00350B2A" w14:paraId="0A039EF1" w14:textId="77777777" w:rsidTr="009B6399">
        <w:trPr>
          <w:trHeight w:val="295"/>
        </w:trPr>
        <w:tc>
          <w:tcPr>
            <w:tcW w:w="1769" w:type="dxa"/>
          </w:tcPr>
          <w:p w14:paraId="550B0E0F" w14:textId="77777777" w:rsidR="00B24B58" w:rsidRPr="00350B2A" w:rsidRDefault="00BF0BF5" w:rsidP="00350B2A">
            <w:pPr>
              <w:pStyle w:val="TableParagraph"/>
              <w:spacing w:before="0" w:line="276" w:lineRule="auto"/>
              <w:ind w:left="0"/>
            </w:pPr>
            <w:r w:rsidRPr="00350B2A">
              <w:t>Gut</w:t>
            </w:r>
          </w:p>
        </w:tc>
        <w:tc>
          <w:tcPr>
            <w:tcW w:w="2583" w:type="dxa"/>
          </w:tcPr>
          <w:p w14:paraId="242731D6" w14:textId="77777777" w:rsidR="00B24B58" w:rsidRPr="00350B2A" w:rsidRDefault="00BF0BF5" w:rsidP="00350B2A">
            <w:pPr>
              <w:pStyle w:val="TableParagraph"/>
              <w:spacing w:before="0" w:line="276" w:lineRule="auto"/>
              <w:ind w:left="0"/>
            </w:pPr>
            <w:r w:rsidRPr="00350B2A">
              <w:t>GLUT3-symporter</w:t>
            </w:r>
          </w:p>
        </w:tc>
        <w:tc>
          <w:tcPr>
            <w:tcW w:w="2648" w:type="dxa"/>
          </w:tcPr>
          <w:p w14:paraId="0EAFB729" w14:textId="77777777" w:rsidR="00B24B58" w:rsidRPr="00350B2A" w:rsidRDefault="00BF0BF5" w:rsidP="00350B2A">
            <w:pPr>
              <w:pStyle w:val="TableParagraph"/>
              <w:spacing w:before="0" w:line="276" w:lineRule="auto"/>
              <w:ind w:left="0"/>
            </w:pPr>
            <w:r w:rsidRPr="00350B2A">
              <w:t>-</w:t>
            </w:r>
          </w:p>
        </w:tc>
        <w:tc>
          <w:tcPr>
            <w:tcW w:w="2449" w:type="dxa"/>
          </w:tcPr>
          <w:p w14:paraId="06126043" w14:textId="77777777" w:rsidR="00B24B58" w:rsidRPr="00350B2A" w:rsidRDefault="00BF0BF5" w:rsidP="00350B2A">
            <w:pPr>
              <w:pStyle w:val="TableParagraph"/>
              <w:spacing w:before="0" w:line="276" w:lineRule="auto"/>
              <w:ind w:left="0"/>
            </w:pPr>
            <w:r w:rsidRPr="00350B2A">
              <w:t>Sodium dependent</w:t>
            </w:r>
          </w:p>
        </w:tc>
      </w:tr>
      <w:tr w:rsidR="00B24B58" w:rsidRPr="00350B2A" w14:paraId="5DA6773D" w14:textId="77777777" w:rsidTr="009B6399">
        <w:trPr>
          <w:trHeight w:val="326"/>
        </w:trPr>
        <w:tc>
          <w:tcPr>
            <w:tcW w:w="1769" w:type="dxa"/>
          </w:tcPr>
          <w:p w14:paraId="47F54AA8" w14:textId="77777777" w:rsidR="00B24B58" w:rsidRPr="00350B2A" w:rsidRDefault="00BF0BF5" w:rsidP="00350B2A">
            <w:pPr>
              <w:pStyle w:val="TableParagraph"/>
              <w:spacing w:before="0" w:line="276" w:lineRule="auto"/>
              <w:ind w:left="0"/>
            </w:pPr>
            <w:r w:rsidRPr="00350B2A">
              <w:t>Kidney</w:t>
            </w:r>
          </w:p>
        </w:tc>
        <w:tc>
          <w:tcPr>
            <w:tcW w:w="2583" w:type="dxa"/>
          </w:tcPr>
          <w:p w14:paraId="283DF755" w14:textId="77777777" w:rsidR="00B24B58" w:rsidRPr="00350B2A" w:rsidRDefault="00BF0BF5" w:rsidP="00350B2A">
            <w:pPr>
              <w:pStyle w:val="TableParagraph"/>
              <w:spacing w:before="0" w:line="276" w:lineRule="auto"/>
              <w:ind w:left="0"/>
            </w:pPr>
            <w:r w:rsidRPr="00350B2A">
              <w:t>GLUT3-symporter</w:t>
            </w:r>
          </w:p>
        </w:tc>
        <w:tc>
          <w:tcPr>
            <w:tcW w:w="2648" w:type="dxa"/>
          </w:tcPr>
          <w:p w14:paraId="6C464BB9" w14:textId="77777777" w:rsidR="00B24B58" w:rsidRPr="00350B2A" w:rsidRDefault="00BF0BF5" w:rsidP="00350B2A">
            <w:pPr>
              <w:pStyle w:val="TableParagraph"/>
              <w:spacing w:before="0" w:line="276" w:lineRule="auto"/>
              <w:ind w:left="0"/>
            </w:pPr>
            <w:r w:rsidRPr="00350B2A">
              <w:t>-</w:t>
            </w:r>
          </w:p>
        </w:tc>
        <w:tc>
          <w:tcPr>
            <w:tcW w:w="2449" w:type="dxa"/>
          </w:tcPr>
          <w:p w14:paraId="5FD3DBDC" w14:textId="77777777" w:rsidR="00B24B58" w:rsidRPr="00350B2A" w:rsidRDefault="00BF0BF5" w:rsidP="00350B2A">
            <w:pPr>
              <w:pStyle w:val="TableParagraph"/>
              <w:spacing w:before="0" w:line="276" w:lineRule="auto"/>
              <w:ind w:left="0"/>
            </w:pPr>
            <w:r w:rsidRPr="00350B2A">
              <w:t>Sodium dependent</w:t>
            </w:r>
          </w:p>
        </w:tc>
      </w:tr>
    </w:tbl>
    <w:p w14:paraId="563943B7" w14:textId="77777777" w:rsidR="00B24B58" w:rsidRPr="00350B2A" w:rsidRDefault="00B24B58" w:rsidP="00350B2A">
      <w:pPr>
        <w:pStyle w:val="BodyText"/>
        <w:spacing w:line="276" w:lineRule="auto"/>
        <w:ind w:left="0" w:firstLine="0"/>
      </w:pPr>
    </w:p>
    <w:p w14:paraId="6DE7942D" w14:textId="29356A47" w:rsidR="00B24B58" w:rsidRPr="00350B2A" w:rsidRDefault="00BF0BF5" w:rsidP="00350B2A">
      <w:pPr>
        <w:pStyle w:val="BodyText"/>
        <w:spacing w:line="276" w:lineRule="auto"/>
        <w:ind w:left="0" w:firstLine="0"/>
      </w:pPr>
      <w:r w:rsidRPr="00350B2A">
        <w:t>Glucose transport activity in pati</w:t>
      </w:r>
      <w:r w:rsidR="00E90871" w:rsidRPr="00350B2A">
        <w:t>e</w:t>
      </w:r>
      <w:r w:rsidRPr="00350B2A">
        <w:t xml:space="preserve">nts </w:t>
      </w:r>
      <w:r w:rsidR="00CD65F5" w:rsidRPr="00350B2A">
        <w:t xml:space="preserve">with T2DM </w:t>
      </w:r>
      <w:r w:rsidRPr="00350B2A">
        <w:t>uniformly has been found to be decreased in adipocytes (281,282,320,351,352) and muscle (281,282,354-356). In adipocytes from human</w:t>
      </w:r>
      <w:r w:rsidR="00CD65F5" w:rsidRPr="00350B2A">
        <w:t>s with T2DM</w:t>
      </w:r>
      <w:r w:rsidRPr="00350B2A">
        <w:t xml:space="preserve"> and rodent models of diabetes, there is a severe reduction </w:t>
      </w:r>
      <w:r w:rsidRPr="00350B2A">
        <w:rPr>
          <w:spacing w:val="-3"/>
        </w:rPr>
        <w:t xml:space="preserve">in </w:t>
      </w:r>
      <w:r w:rsidRPr="00350B2A">
        <w:t xml:space="preserve">GLUT4 mRNA and protein, and the ability of insulin to elicit a normal translocation response and to activate the GLUT4 transporter after its insertion into the cell membrane is impaired (281,282,320,353,357). In contrast, muscle tissue obtained from lean and obese subjects </w:t>
      </w:r>
      <w:r w:rsidR="007E34BE" w:rsidRPr="00350B2A">
        <w:t xml:space="preserve">with T2DM </w:t>
      </w:r>
      <w:r w:rsidRPr="00350B2A">
        <w:t xml:space="preserve">exhibits normal or increased levels of GLUT4 mRNA expression and normal levels of GLUT4 protein (358-361). Moreover, acute (2-4-h) physiological hyperinsulinemia does not increase the number of GLUT4 transporters </w:t>
      </w:r>
      <w:r w:rsidRPr="00350B2A">
        <w:rPr>
          <w:spacing w:val="-3"/>
        </w:rPr>
        <w:t xml:space="preserve">in </w:t>
      </w:r>
      <w:r w:rsidRPr="00350B2A">
        <w:t xml:space="preserve">muscle in either healthy </w:t>
      </w:r>
      <w:r w:rsidR="007E34BE" w:rsidRPr="00350B2A">
        <w:t xml:space="preserve">subjects </w:t>
      </w:r>
      <w:r w:rsidRPr="00350B2A">
        <w:t>or subjects</w:t>
      </w:r>
      <w:r w:rsidR="007E34BE" w:rsidRPr="00350B2A">
        <w:t xml:space="preserve"> with T2DM</w:t>
      </w:r>
      <w:r w:rsidRPr="00350B2A">
        <w:t xml:space="preserve"> (358-361). Several studies have demonstrated an increase </w:t>
      </w:r>
      <w:r w:rsidRPr="00350B2A">
        <w:rPr>
          <w:spacing w:val="-3"/>
        </w:rPr>
        <w:t xml:space="preserve">in </w:t>
      </w:r>
      <w:r w:rsidRPr="00350B2A">
        <w:t xml:space="preserve">muscle GLUT4 mRNA levels in response to insulin in control subjects (333,360), but not </w:t>
      </w:r>
      <w:r w:rsidRPr="00350B2A">
        <w:rPr>
          <w:spacing w:val="-3"/>
        </w:rPr>
        <w:t xml:space="preserve">in </w:t>
      </w:r>
      <w:r w:rsidR="00EB548A" w:rsidRPr="00350B2A">
        <w:t xml:space="preserve">subjects with T2DM </w:t>
      </w:r>
      <w:r w:rsidRPr="00350B2A">
        <w:t xml:space="preserve">(360), suggesting insulin resistance at </w:t>
      </w:r>
      <w:r w:rsidRPr="00350B2A">
        <w:rPr>
          <w:spacing w:val="-3"/>
        </w:rPr>
        <w:t xml:space="preserve">the </w:t>
      </w:r>
      <w:r w:rsidRPr="00350B2A">
        <w:t xml:space="preserve">level of gene transcription. However, the physiological significance of the blunted increase </w:t>
      </w:r>
      <w:r w:rsidRPr="00350B2A">
        <w:rPr>
          <w:spacing w:val="-3"/>
        </w:rPr>
        <w:t xml:space="preserve">in </w:t>
      </w:r>
      <w:r w:rsidRPr="00350B2A">
        <w:t>muscle GLUT4 mRNA levels in subjects</w:t>
      </w:r>
      <w:r w:rsidR="00EB548A" w:rsidRPr="00350B2A">
        <w:t xml:space="preserve"> with T2DM</w:t>
      </w:r>
      <w:r w:rsidRPr="00350B2A">
        <w:t xml:space="preserve"> is unclear, since both basal and insulin-stimulated GLUT4 protein levels are normal. Large populations of </w:t>
      </w:r>
      <w:r w:rsidR="00EB548A" w:rsidRPr="00350B2A">
        <w:t xml:space="preserve">subjects with T2DM </w:t>
      </w:r>
      <w:r w:rsidRPr="00350B2A">
        <w:t xml:space="preserve">have been screened for mutations in the GLUT4 gene (362,363). Such mutations are very uncommon and, when detected, have been of questionable </w:t>
      </w:r>
      <w:proofErr w:type="gramStart"/>
      <w:r w:rsidRPr="00350B2A">
        <w:t>physiologic</w:t>
      </w:r>
      <w:proofErr w:type="gramEnd"/>
      <w:r w:rsidRPr="00350B2A">
        <w:rPr>
          <w:spacing w:val="-13"/>
        </w:rPr>
        <w:t xml:space="preserve"> </w:t>
      </w:r>
      <w:r w:rsidRPr="00350B2A">
        <w:t>significance.</w:t>
      </w:r>
    </w:p>
    <w:p w14:paraId="682C743D" w14:textId="77777777" w:rsidR="00B24B58" w:rsidRPr="00350B2A" w:rsidRDefault="00B24B58" w:rsidP="00350B2A">
      <w:pPr>
        <w:pStyle w:val="BodyText"/>
        <w:spacing w:line="276" w:lineRule="auto"/>
        <w:ind w:left="0" w:firstLine="0"/>
      </w:pPr>
    </w:p>
    <w:p w14:paraId="0C742599" w14:textId="4D7F51C4" w:rsidR="00B24B58" w:rsidRPr="00350B2A" w:rsidRDefault="00BF0BF5" w:rsidP="00350B2A">
      <w:pPr>
        <w:pStyle w:val="BodyText"/>
        <w:spacing w:line="276" w:lineRule="auto"/>
        <w:ind w:left="0" w:firstLine="0"/>
      </w:pPr>
      <w:r w:rsidRPr="00350B2A">
        <w:t xml:space="preserve">The </w:t>
      </w:r>
      <w:proofErr w:type="gramStart"/>
      <w:r w:rsidRPr="00350B2A">
        <w:t>results summarized above</w:t>
      </w:r>
      <w:proofErr w:type="gramEnd"/>
      <w:r w:rsidRPr="00350B2A">
        <w:t xml:space="preserve"> indicate that the gene (GLUT4) encoding the major insulin-responsive glucose transporter and its transcriptional/translational regulation are not impaired </w:t>
      </w:r>
      <w:r w:rsidRPr="00350B2A">
        <w:rPr>
          <w:spacing w:val="-3"/>
        </w:rPr>
        <w:t xml:space="preserve">in </w:t>
      </w:r>
      <w:r w:rsidR="00EB548A" w:rsidRPr="00350B2A">
        <w:t>T2DM</w:t>
      </w:r>
      <w:r w:rsidRPr="00350B2A">
        <w:t xml:space="preserve">. However, </w:t>
      </w:r>
      <w:r w:rsidRPr="00350B2A">
        <w:rPr>
          <w:spacing w:val="-3"/>
        </w:rPr>
        <w:t xml:space="preserve">in </w:t>
      </w:r>
      <w:r w:rsidRPr="00350B2A">
        <w:t xml:space="preserve">contrast to the normal expression of GLUT4 protein and mRNA </w:t>
      </w:r>
      <w:r w:rsidRPr="00350B2A">
        <w:rPr>
          <w:spacing w:val="-3"/>
        </w:rPr>
        <w:t xml:space="preserve">in </w:t>
      </w:r>
      <w:r w:rsidRPr="00350B2A">
        <w:t>muscle of subjects</w:t>
      </w:r>
      <w:r w:rsidR="00EB548A" w:rsidRPr="00350B2A">
        <w:t xml:space="preserve"> with T2DM</w:t>
      </w:r>
      <w:r w:rsidRPr="00350B2A">
        <w:t xml:space="preserve">, every study that has examined adipose tissue has reported reduced basal and insulin-stimulated GLUT4 </w:t>
      </w:r>
      <w:r w:rsidRPr="00350B2A">
        <w:rPr>
          <w:spacing w:val="-3"/>
        </w:rPr>
        <w:t xml:space="preserve">mRNA </w:t>
      </w:r>
      <w:r w:rsidRPr="00350B2A">
        <w:t xml:space="preserve">levels, decreased GLUT4 transporter number in all subcellular fractions, diminished GLUT4 translocation, and impaired intrinsic activity of GLUT4 (281,282,353,361,364). These observations demonstrate that GLUT4 expression in humans is subject to tissue-specific regulation. Although insulin does not increase GLUT4 expression </w:t>
      </w:r>
      <w:r w:rsidRPr="00350B2A">
        <w:rPr>
          <w:spacing w:val="-3"/>
        </w:rPr>
        <w:t xml:space="preserve">in </w:t>
      </w:r>
      <w:r w:rsidRPr="00350B2A">
        <w:t>muscle, it stimulates the translocation of GLUT4 transporters from their intracellular location to the cell membrane (354,365,366). In humans</w:t>
      </w:r>
      <w:r w:rsidR="00EB548A" w:rsidRPr="00350B2A">
        <w:t xml:space="preserve"> with T2DM</w:t>
      </w:r>
      <w:r w:rsidRPr="00350B2A">
        <w:t xml:space="preserve">, the ability of insulin to stimulate GLUT4 translocation </w:t>
      </w:r>
      <w:r w:rsidRPr="00350B2A">
        <w:rPr>
          <w:spacing w:val="-3"/>
        </w:rPr>
        <w:t xml:space="preserve">in </w:t>
      </w:r>
      <w:r w:rsidRPr="00350B2A">
        <w:t xml:space="preserve">muscle is impaired (354,367). Using a novel triple-tracer technique, the </w:t>
      </w:r>
      <w:r w:rsidRPr="00350B2A">
        <w:rPr>
          <w:spacing w:val="-3"/>
        </w:rPr>
        <w:t xml:space="preserve">in </w:t>
      </w:r>
      <w:r w:rsidRPr="00350B2A">
        <w:t>vivo dose-response curve for the action of insulin on glucose transport in forearm skeletal muscle has been examined in nondiabetic and subjects</w:t>
      </w:r>
      <w:r w:rsidR="007E34BE" w:rsidRPr="00350B2A">
        <w:t xml:space="preserve"> with T2DM</w:t>
      </w:r>
      <w:r w:rsidRPr="00350B2A">
        <w:rPr>
          <w:spacing w:val="-18"/>
        </w:rPr>
        <w:t xml:space="preserve"> </w:t>
      </w:r>
      <w:r w:rsidRPr="00350B2A">
        <w:t xml:space="preserve">(368-370). Insulin-stimulated inward muscle glucose transport is severely impaired in subjects </w:t>
      </w:r>
      <w:r w:rsidR="00EB548A" w:rsidRPr="00350B2A">
        <w:t xml:space="preserve">with T2DM </w:t>
      </w:r>
      <w:r w:rsidRPr="00350B2A">
        <w:t xml:space="preserve">who are studied under euglycemic </w:t>
      </w:r>
      <w:r w:rsidRPr="00350B2A">
        <w:lastRenderedPageBreak/>
        <w:t>conditions. The defect in glucose transport cannot be overcome by repeating the insulin clamp at each subject's normal fasting glucose (hyperglycemia) level. Since the number of GLUT4 transporters in the muscle of subjects</w:t>
      </w:r>
      <w:r w:rsidR="00EB548A" w:rsidRPr="00350B2A">
        <w:t xml:space="preserve"> with T2DM</w:t>
      </w:r>
      <w:r w:rsidRPr="00350B2A">
        <w:t xml:space="preserve"> is normal (358-361), impaired GLUT4 translocation (281,354,367) and decreased intrinsic activity of the glucose transporter (366,371) must be responsible for the defect in muscle glucose transport. Impaired in vivo muscle glucose transport in </w:t>
      </w:r>
      <w:r w:rsidR="00EB548A" w:rsidRPr="00350B2A">
        <w:t xml:space="preserve">T2DM </w:t>
      </w:r>
      <w:r w:rsidRPr="00350B2A">
        <w:t>also has been demonstrated using MRI (372) and PET (373).</w:t>
      </w:r>
    </w:p>
    <w:p w14:paraId="5ED32576" w14:textId="77777777" w:rsidR="00B24B58" w:rsidRPr="00350B2A" w:rsidRDefault="00B24B58" w:rsidP="00350B2A">
      <w:pPr>
        <w:pStyle w:val="BodyText"/>
        <w:spacing w:line="276" w:lineRule="auto"/>
        <w:ind w:left="0" w:firstLine="0"/>
      </w:pPr>
    </w:p>
    <w:p w14:paraId="655119A0" w14:textId="77777777" w:rsidR="00B24B58" w:rsidRPr="00350B2A" w:rsidRDefault="00BF0BF5" w:rsidP="00350B2A">
      <w:pPr>
        <w:pStyle w:val="Heading1"/>
        <w:spacing w:line="276" w:lineRule="auto"/>
        <w:ind w:left="0"/>
        <w:rPr>
          <w:color w:val="00B050"/>
        </w:rPr>
      </w:pPr>
      <w:r w:rsidRPr="00350B2A">
        <w:rPr>
          <w:color w:val="00B050"/>
        </w:rPr>
        <w:t>Glucose Phosphorylation</w:t>
      </w:r>
    </w:p>
    <w:p w14:paraId="4A0E99D3" w14:textId="77777777" w:rsidR="009B6399" w:rsidRDefault="009B6399" w:rsidP="00350B2A">
      <w:pPr>
        <w:pStyle w:val="BodyText"/>
        <w:spacing w:line="276" w:lineRule="auto"/>
        <w:ind w:left="0" w:firstLine="0"/>
      </w:pPr>
    </w:p>
    <w:p w14:paraId="7350EF55" w14:textId="4CD2B24A" w:rsidR="00B24B58" w:rsidRPr="00350B2A" w:rsidRDefault="00BF0BF5" w:rsidP="00350B2A">
      <w:pPr>
        <w:pStyle w:val="BodyText"/>
        <w:spacing w:line="276" w:lineRule="auto"/>
        <w:ind w:left="0" w:firstLine="0"/>
      </w:pPr>
      <w:r w:rsidRPr="00350B2A">
        <w:t xml:space="preserve">Glucose phosphorylation and glucose transport are tightly coupled phenomena (374). </w:t>
      </w:r>
      <w:r w:rsidR="00BA024D" w:rsidRPr="00350B2A">
        <w:t>Isozymes</w:t>
      </w:r>
      <w:r w:rsidRPr="00350B2A">
        <w:t xml:space="preserve"> of hexokinase (HKI-HKIV) catalyze the first committed intracellular step of glucose metabolism, the conversion of glucose to G-6-P (347-350,375) (Table 1). HKI, HKII, and HKIII are single-chain peptides that have a number of properties in common, including a very high affinity for glucose and product inhibition by G-6-P. HKIV, also called </w:t>
      </w:r>
      <w:proofErr w:type="spellStart"/>
      <w:r w:rsidRPr="00350B2A">
        <w:t>gluco</w:t>
      </w:r>
      <w:proofErr w:type="spellEnd"/>
      <w:r w:rsidR="00BA024D" w:rsidRPr="00350B2A">
        <w:t>-</w:t>
      </w:r>
      <w:r w:rsidRPr="00350B2A">
        <w:t>kinase, has a lower affinity for glucose and is not inhibited by G-6-P. Gluco</w:t>
      </w:r>
      <w:r w:rsidR="00BA024D" w:rsidRPr="00350B2A">
        <w:t>-</w:t>
      </w:r>
      <w:r w:rsidRPr="00350B2A">
        <w:t>kinase (HKIVB) is believed to be the glucose sensor in the beta</w:t>
      </w:r>
      <w:r w:rsidR="00793C68" w:rsidRPr="00350B2A">
        <w:t xml:space="preserve"> </w:t>
      </w:r>
      <w:r w:rsidRPr="00350B2A">
        <w:t>cell, while HKIVL plays an important role in the regulation of hepatic glucose metabolism.</w:t>
      </w:r>
    </w:p>
    <w:p w14:paraId="02FA726A" w14:textId="77777777" w:rsidR="00B24B58" w:rsidRPr="00350B2A" w:rsidRDefault="00B24B58" w:rsidP="00350B2A">
      <w:pPr>
        <w:pStyle w:val="BodyText"/>
        <w:spacing w:line="276" w:lineRule="auto"/>
        <w:ind w:left="0" w:firstLine="0"/>
      </w:pPr>
    </w:p>
    <w:p w14:paraId="5D03FA96" w14:textId="77777777" w:rsidR="00B24B58" w:rsidRPr="00350B2A" w:rsidRDefault="00BF0BF5" w:rsidP="00350B2A">
      <w:pPr>
        <w:pStyle w:val="BodyText"/>
        <w:spacing w:line="276" w:lineRule="auto"/>
        <w:ind w:left="0" w:firstLine="0"/>
      </w:pPr>
      <w:r w:rsidRPr="00350B2A">
        <w:t>In both rat (375-377) and human (333,348,378-380) skeletal muscle, HKII transcription is regulated by insulin. HKI also is present in human skeletal muscle, but it is not regulated by insulin (378). In response to physiological euglycemic hyperinsulinemia, HKII cytosolic activity, protein content, and mRNA levels increase by 50-200% in healthy non-diabetic subjects (378,380) and this is associated with the translocation of hexokinase II from the cytosol to the mitochondria (381). In contrast, insulin has no effect on HK-I activity, protein content, or mRNA levels (378).</w:t>
      </w:r>
    </w:p>
    <w:p w14:paraId="7CB14187" w14:textId="77777777" w:rsidR="00B24B58" w:rsidRPr="00350B2A" w:rsidRDefault="00B24B58" w:rsidP="00350B2A">
      <w:pPr>
        <w:pStyle w:val="BodyText"/>
        <w:spacing w:line="276" w:lineRule="auto"/>
        <w:ind w:left="0" w:firstLine="0"/>
      </w:pPr>
    </w:p>
    <w:p w14:paraId="372BE49C" w14:textId="609301D1" w:rsidR="00B24B58" w:rsidRPr="00350B2A" w:rsidRDefault="00BF0BF5" w:rsidP="00350B2A">
      <w:pPr>
        <w:pStyle w:val="BodyText"/>
        <w:spacing w:line="276" w:lineRule="auto"/>
        <w:ind w:left="0" w:firstLine="0"/>
      </w:pPr>
      <w:r w:rsidRPr="00350B2A">
        <w:t xml:space="preserve">In forearm muscle, insulin-stimulated glucose transport (measured with the triple tracer technique) has been shown to be markedly impaired in lean </w:t>
      </w:r>
      <w:r w:rsidR="00EB548A" w:rsidRPr="00350B2A">
        <w:t>subjects with T2DM</w:t>
      </w:r>
      <w:r w:rsidRPr="00350B2A">
        <w:t xml:space="preserve"> (370). However, since the rate of intracellular glucose phosphorylation was impaired to an even greater extent, insulin caused an increase in the intracellular free glucose concentration. By performing the insulin clamp at each </w:t>
      </w:r>
      <w:r w:rsidR="00EB548A" w:rsidRPr="00350B2A">
        <w:t xml:space="preserve">subject’s </w:t>
      </w:r>
      <w:r w:rsidRPr="00350B2A">
        <w:t xml:space="preserve">normal level of fasting hyperglycemia, normal rates of whole- body glucose disposal and a normal rate of glucose influx into muscle </w:t>
      </w:r>
      <w:proofErr w:type="gramStart"/>
      <w:r w:rsidRPr="00350B2A">
        <w:t>was</w:t>
      </w:r>
      <w:proofErr w:type="gramEnd"/>
      <w:r w:rsidRPr="00350B2A">
        <w:t xml:space="preserve"> elicited. However, the rate of intracellular glucose phosphorylation increased only modestly; consequently, there was a dramatic rise in the free glucose concentration within the intracellular space that is accessible to glucose. These observations indicate that in individuals</w:t>
      </w:r>
      <w:r w:rsidR="00EB548A" w:rsidRPr="00350B2A">
        <w:t xml:space="preserve"> with T2DM</w:t>
      </w:r>
      <w:r w:rsidRPr="00350B2A">
        <w:t xml:space="preserve">, while both glucose transport and glucose phosphorylation are severely resistant to the action of insulin, impaired glucose phosphorylation (HKII) appears to be the rate-limiting step for insulin action. A similar pattern of impaired muscle glucose phosphorylation and transport is present in the insulin-resistant, normal glucose-tolerant offspring of two diabetic parents (382). These results are consistent with dose-response studies using PET to </w:t>
      </w:r>
      <w:r w:rsidR="00F87D59" w:rsidRPr="00350B2A">
        <w:t>evaluate</w:t>
      </w:r>
      <w:r w:rsidRPr="00350B2A">
        <w:t xml:space="preserve"> glucose phosphorylation and transport in skeletal muscle of </w:t>
      </w:r>
      <w:r w:rsidR="00EB548A" w:rsidRPr="00350B2A">
        <w:t>subjects with T2DM</w:t>
      </w:r>
      <w:r w:rsidRPr="00350B2A">
        <w:t xml:space="preserve"> (373). They also are consistent with 31P-NMR studies (383) which demonstrate that, during hyperinsulinemia, muscle G-6-P concentrations</w:t>
      </w:r>
      <w:r w:rsidR="00BA024D" w:rsidRPr="00350B2A">
        <w:t xml:space="preserve"> </w:t>
      </w:r>
      <w:r w:rsidRPr="00350B2A">
        <w:t xml:space="preserve">decline in </w:t>
      </w:r>
      <w:r w:rsidR="00EB548A" w:rsidRPr="00350B2A">
        <w:t>subjects with T2DM</w:t>
      </w:r>
      <w:r w:rsidRPr="00350B2A">
        <w:t xml:space="preserve"> versus control subjects. However, subsequent studies using </w:t>
      </w:r>
      <w:r w:rsidRPr="00350B2A">
        <w:rPr>
          <w:vertAlign w:val="superscript"/>
        </w:rPr>
        <w:t>31</w:t>
      </w:r>
      <w:r w:rsidRPr="00350B2A">
        <w:t>P-NMR in combination with 1-</w:t>
      </w:r>
      <w:r w:rsidRPr="00350B2A">
        <w:rPr>
          <w:vertAlign w:val="superscript"/>
        </w:rPr>
        <w:t>14</w:t>
      </w:r>
      <w:r w:rsidRPr="00350B2A">
        <w:t xml:space="preserve">C-glucose suggest that the defect in insulin-stimulated muscle glucose transport exceeds the defect in glucose phosphorylation and is responsible for the decline in muscle glucose-6-P concentration (372). Because of methodologic differences, the results of the triple tracer (370) and MRI (372) studies cannot be reconciled at present. Nonetheless, observations from these studies are consistent </w:t>
      </w:r>
      <w:r w:rsidRPr="00350B2A">
        <w:rPr>
          <w:spacing w:val="-3"/>
        </w:rPr>
        <w:t xml:space="preserve">in </w:t>
      </w:r>
      <w:r w:rsidRPr="00350B2A">
        <w:t xml:space="preserve">demonstrating that the defects in glucose phosphorylation and glucose transport </w:t>
      </w:r>
      <w:r w:rsidRPr="00350B2A">
        <w:rPr>
          <w:spacing w:val="-3"/>
        </w:rPr>
        <w:t xml:space="preserve">in </w:t>
      </w:r>
      <w:r w:rsidRPr="00350B2A">
        <w:t xml:space="preserve">muscle are established early in the natural history of </w:t>
      </w:r>
      <w:r w:rsidR="00EB548A" w:rsidRPr="00350B2A">
        <w:t xml:space="preserve">T2DM </w:t>
      </w:r>
      <w:r w:rsidRPr="00350B2A">
        <w:t xml:space="preserve">and cannot be explained by glucose toxicity (91). Clear evidence that HKII activity is crucial for glucose uptake derives from studies in transgenic </w:t>
      </w:r>
      <w:r w:rsidRPr="00350B2A">
        <w:rPr>
          <w:spacing w:val="-3"/>
        </w:rPr>
        <w:lastRenderedPageBreak/>
        <w:t xml:space="preserve">mice </w:t>
      </w:r>
      <w:r w:rsidRPr="00350B2A">
        <w:t>who overexpress HKII. In this model, HKII over</w:t>
      </w:r>
      <w:r w:rsidR="00BA024D" w:rsidRPr="00350B2A">
        <w:t>-</w:t>
      </w:r>
      <w:r w:rsidRPr="00350B2A">
        <w:t>expression increased both insulin- and exercise-stimulated muscle glucose uptake (384).</w:t>
      </w:r>
    </w:p>
    <w:p w14:paraId="29EE0539" w14:textId="77777777" w:rsidR="00B24B58" w:rsidRPr="00350B2A" w:rsidRDefault="00B24B58" w:rsidP="00350B2A">
      <w:pPr>
        <w:pStyle w:val="BodyText"/>
        <w:spacing w:line="276" w:lineRule="auto"/>
        <w:ind w:left="0" w:firstLine="0"/>
      </w:pPr>
    </w:p>
    <w:p w14:paraId="2B4B194D" w14:textId="77777777" w:rsidR="00B24B58" w:rsidRPr="00350B2A" w:rsidRDefault="00BF0BF5" w:rsidP="00350B2A">
      <w:pPr>
        <w:pStyle w:val="BodyText"/>
        <w:spacing w:line="276" w:lineRule="auto"/>
        <w:ind w:left="0" w:firstLine="0"/>
      </w:pPr>
      <w:r w:rsidRPr="00350B2A">
        <w:t>In healthy nondiabetic subjects, physiologic hyperinsulinemia for as little as 2-4 hours increases muscle HKII activity, gene transcription, and translation (333,378). In lean subjects</w:t>
      </w:r>
      <w:r w:rsidR="00EB548A" w:rsidRPr="00350B2A">
        <w:t xml:space="preserve"> with T2DM</w:t>
      </w:r>
      <w:r w:rsidRPr="00350B2A">
        <w:t xml:space="preserve"> insulin-stimulated HKII activity and mRNA levels are markedly reduced compared to controls (383,385). Decreased basal muscle HKII activity and mRNA levels (385) and impaired insulin-stimulated HKII activity (379,380,386,387) in subjects</w:t>
      </w:r>
      <w:r w:rsidR="007E34BE" w:rsidRPr="00350B2A">
        <w:t xml:space="preserve"> with T2DM</w:t>
      </w:r>
      <w:r w:rsidRPr="00350B2A">
        <w:t xml:space="preserve"> have been reported by other investigators. A decrease in insulin-stimulated muscle HKII activity also has been described in individuals with IGT (388). Because of its central role in insulin-mediated muscle glucose metabolism, several groups have looked for point mutations in the HKII gene in individuals with </w:t>
      </w:r>
      <w:r w:rsidR="00EB548A" w:rsidRPr="00350B2A">
        <w:t xml:space="preserve">T2DM </w:t>
      </w:r>
      <w:r w:rsidRPr="00350B2A">
        <w:t xml:space="preserve">(388-390). Although several nucleotide substitutions have been found, none have been located close to the glucose and ATP binding </w:t>
      </w:r>
      <w:proofErr w:type="gramStart"/>
      <w:r w:rsidRPr="00350B2A">
        <w:t>sites</w:t>
      </w:r>
      <w:proofErr w:type="gramEnd"/>
      <w:r w:rsidRPr="00350B2A">
        <w:t xml:space="preserve"> and none have been associated with insulin resistance. Thus, an abnormality in the HKII gene is unlikely to explain the inherited insulin resistance in common variety </w:t>
      </w:r>
      <w:r w:rsidR="00EB548A" w:rsidRPr="00350B2A">
        <w:t>T2DM</w:t>
      </w:r>
      <w:r w:rsidRPr="00350B2A">
        <w:t>.</w:t>
      </w:r>
    </w:p>
    <w:p w14:paraId="7B165E49" w14:textId="77777777" w:rsidR="00B24B58" w:rsidRPr="00350B2A" w:rsidRDefault="00B24B58" w:rsidP="00350B2A">
      <w:pPr>
        <w:pStyle w:val="BodyText"/>
        <w:spacing w:line="276" w:lineRule="auto"/>
        <w:ind w:left="0" w:firstLine="0"/>
      </w:pPr>
    </w:p>
    <w:p w14:paraId="242C0305" w14:textId="77777777" w:rsidR="00B24B58" w:rsidRPr="00350B2A" w:rsidRDefault="00BF0BF5" w:rsidP="00350B2A">
      <w:pPr>
        <w:pStyle w:val="Heading1"/>
        <w:spacing w:line="276" w:lineRule="auto"/>
        <w:ind w:left="0"/>
        <w:rPr>
          <w:color w:val="00B050"/>
        </w:rPr>
      </w:pPr>
      <w:r w:rsidRPr="00350B2A">
        <w:rPr>
          <w:color w:val="00B050"/>
        </w:rPr>
        <w:t>Glycogen Synthesis</w:t>
      </w:r>
    </w:p>
    <w:p w14:paraId="2540A671" w14:textId="77777777" w:rsidR="009B6399" w:rsidRDefault="009B6399" w:rsidP="00350B2A">
      <w:pPr>
        <w:pStyle w:val="BodyText"/>
        <w:spacing w:line="276" w:lineRule="auto"/>
        <w:ind w:left="0" w:firstLine="0"/>
      </w:pPr>
    </w:p>
    <w:p w14:paraId="477C8AE4" w14:textId="2D2FFE6F" w:rsidR="00F00F72" w:rsidRPr="00350B2A" w:rsidRDefault="00BF0BF5" w:rsidP="00350B2A">
      <w:pPr>
        <w:pStyle w:val="BodyText"/>
        <w:spacing w:line="276" w:lineRule="auto"/>
        <w:ind w:left="0" w:firstLine="0"/>
      </w:pPr>
      <w:r w:rsidRPr="00350B2A">
        <w:t xml:space="preserve">After glucose is phosphorylated by </w:t>
      </w:r>
      <w:proofErr w:type="spellStart"/>
      <w:r w:rsidRPr="00350B2A">
        <w:t>hexo</w:t>
      </w:r>
      <w:proofErr w:type="spellEnd"/>
      <w:r w:rsidR="00BA024D" w:rsidRPr="00350B2A">
        <w:t>-</w:t>
      </w:r>
      <w:r w:rsidRPr="00350B2A">
        <w:t>kina</w:t>
      </w:r>
      <w:r w:rsidR="00BA024D" w:rsidRPr="00350B2A">
        <w:t>s</w:t>
      </w:r>
      <w:r w:rsidRPr="00350B2A">
        <w:t xml:space="preserve">e II, it </w:t>
      </w:r>
      <w:proofErr w:type="gramStart"/>
      <w:r w:rsidRPr="00350B2A">
        <w:t>either can</w:t>
      </w:r>
      <w:proofErr w:type="gramEnd"/>
      <w:r w:rsidRPr="00350B2A">
        <w:t xml:space="preserve"> be converted to glycogen or enter the glycolytic pathway. Of the glucose that enters the glycolytic pathway, ~90% is oxidized. At low </w:t>
      </w:r>
      <w:proofErr w:type="gramStart"/>
      <w:r w:rsidRPr="00350B2A">
        <w:t>physiologic</w:t>
      </w:r>
      <w:proofErr w:type="gramEnd"/>
      <w:r w:rsidRPr="00350B2A">
        <w:t xml:space="preserve"> plasma insulin concentrations, glycogen synthesis and glucose oxidation are of approximately equal quantitative importance. With increasing plasma insulin concentrations, glycogen synthesis predominates (18,391). If the rate of glucose oxidation (determined by indirect calorimetry) is subtracted from the rate of whole-body insulin-mediated glucose disposal (determined from the insulin clamp), the difference represents non</w:t>
      </w:r>
      <w:r w:rsidR="00BA024D" w:rsidRPr="00350B2A">
        <w:t>-</w:t>
      </w:r>
      <w:r w:rsidRPr="00350B2A">
        <w:t>oxidative glucose disposal (or glucose storage) (17,360), which primarily reflects glycogen synthesis (1,4,162,216,392).</w:t>
      </w:r>
      <w:r w:rsidR="00BA024D" w:rsidRPr="00350B2A">
        <w:t xml:space="preserve">  </w:t>
      </w:r>
      <w:r w:rsidRPr="00350B2A">
        <w:t>Glucose conversion to lipid accounts for &lt;5% of total body glucose disposal (18,198,199) and</w:t>
      </w:r>
      <w:r w:rsidR="00F00F72" w:rsidRPr="00350B2A">
        <w:t>,</w:t>
      </w:r>
      <w:r w:rsidRPr="00350B2A">
        <w:t xml:space="preserve"> less than 5-10% of the glucose taken up by muscle is released as lactate (5,393,394). </w:t>
      </w:r>
      <w:r w:rsidR="00F00F72" w:rsidRPr="00350B2A">
        <w:t xml:space="preserve"> </w:t>
      </w:r>
    </w:p>
    <w:p w14:paraId="0FE92FE3" w14:textId="77777777" w:rsidR="00F00F72" w:rsidRPr="00350B2A" w:rsidRDefault="00F00F72" w:rsidP="00350B2A">
      <w:pPr>
        <w:pStyle w:val="BodyText"/>
        <w:spacing w:line="276" w:lineRule="auto"/>
        <w:ind w:left="0" w:firstLine="0"/>
      </w:pPr>
    </w:p>
    <w:p w14:paraId="7FDECFE2" w14:textId="77777777" w:rsidR="00B24B58" w:rsidRPr="00350B2A" w:rsidRDefault="00BF0BF5" w:rsidP="00350B2A">
      <w:pPr>
        <w:pStyle w:val="BodyText"/>
        <w:spacing w:line="276" w:lineRule="auto"/>
        <w:ind w:left="0" w:firstLine="0"/>
      </w:pPr>
      <w:r w:rsidRPr="00350B2A">
        <w:t xml:space="preserve">Reduced insulin-stimulated glycogen synthesis is a characteristic finding in all insulin-resistant states, including obesity, diabetes, and the combination of obesity plus diabetes (1,4,18,43,59,159,162,218,219,377,393-395). Impaired glycogen synthesis also represents the major cause of insulin resistance in obese subjects with normal or only slightly impaired glucose tolerance (1,4,162,218,393,395,396). </w:t>
      </w:r>
      <w:r w:rsidR="00F00F72" w:rsidRPr="00350B2A">
        <w:t xml:space="preserve"> </w:t>
      </w:r>
      <w:r w:rsidRPr="00350B2A">
        <w:t xml:space="preserve">Thus, the inability of insulin to promote glycogen synthesis is a characteristic and early defect in the development of insulin resistance in both obesity and </w:t>
      </w:r>
      <w:r w:rsidR="00EB548A" w:rsidRPr="00350B2A">
        <w:t>T2DM</w:t>
      </w:r>
      <w:r w:rsidRPr="00350B2A">
        <w:t>. The emergence of overt diabetes with fasting hyperglycemia is associated with</w:t>
      </w:r>
      <w:r w:rsidR="00BA024D" w:rsidRPr="00350B2A">
        <w:t xml:space="preserve"> </w:t>
      </w:r>
      <w:r w:rsidRPr="00350B2A">
        <w:t>a major reduction in insulin-mediated non</w:t>
      </w:r>
      <w:r w:rsidR="00BA024D" w:rsidRPr="00350B2A">
        <w:t>-</w:t>
      </w:r>
      <w:r w:rsidRPr="00350B2A">
        <w:t xml:space="preserve">oxidative glucose disposal (glycogen synthesis) in all ethnic groups (1,4,18,162,377,396). </w:t>
      </w:r>
      <w:r w:rsidR="00F00F72" w:rsidRPr="00350B2A">
        <w:t xml:space="preserve"> </w:t>
      </w:r>
      <w:r w:rsidRPr="00350B2A">
        <w:t xml:space="preserve">Impaired glycogen synthesis also has been demonstrated in the normal-glucose-tolerant offspring of two diabetic parents (43,397), in </w:t>
      </w:r>
      <w:r w:rsidR="00BA024D" w:rsidRPr="00350B2A">
        <w:t xml:space="preserve">the </w:t>
      </w:r>
      <w:r w:rsidRPr="00350B2A">
        <w:t xml:space="preserve">first-degree relatives of </w:t>
      </w:r>
      <w:r w:rsidR="00BA024D" w:rsidRPr="00350B2A">
        <w:t>people</w:t>
      </w:r>
      <w:r w:rsidR="00EB548A" w:rsidRPr="00350B2A">
        <w:t xml:space="preserve"> with T2DM</w:t>
      </w:r>
      <w:r w:rsidRPr="00350B2A">
        <w:t xml:space="preserve"> (41,398,399), and in </w:t>
      </w:r>
      <w:r w:rsidR="00BA024D" w:rsidRPr="00350B2A">
        <w:t xml:space="preserve">a </w:t>
      </w:r>
      <w:proofErr w:type="gramStart"/>
      <w:r w:rsidRPr="00350B2A">
        <w:t>normoglycemic twin of a monozygotic</w:t>
      </w:r>
      <w:proofErr w:type="gramEnd"/>
      <w:r w:rsidRPr="00350B2A">
        <w:t xml:space="preserve"> twin pair in which the other has </w:t>
      </w:r>
      <w:r w:rsidR="00EB548A" w:rsidRPr="00350B2A">
        <w:t xml:space="preserve">T2DM </w:t>
      </w:r>
      <w:r w:rsidRPr="00350B2A">
        <w:t>(101).</w:t>
      </w:r>
    </w:p>
    <w:p w14:paraId="21DA08B0" w14:textId="77777777" w:rsidR="00B24B58" w:rsidRPr="00350B2A" w:rsidRDefault="00B24B58" w:rsidP="00350B2A">
      <w:pPr>
        <w:pStyle w:val="BodyText"/>
        <w:spacing w:line="276" w:lineRule="auto"/>
        <w:ind w:left="0" w:firstLine="0"/>
      </w:pPr>
    </w:p>
    <w:p w14:paraId="448C1DE1" w14:textId="77777777" w:rsidR="00B24B58" w:rsidRPr="00350B2A" w:rsidRDefault="00BF0BF5" w:rsidP="00350B2A">
      <w:pPr>
        <w:pStyle w:val="BodyText"/>
        <w:spacing w:line="276" w:lineRule="auto"/>
        <w:ind w:left="0" w:firstLine="0"/>
      </w:pPr>
      <w:r w:rsidRPr="00350B2A">
        <w:t xml:space="preserve">Using NMR imaging spectroscopy, a decrease in insulin-stimulated incorporation of [1H, </w:t>
      </w:r>
      <w:r w:rsidRPr="00350B2A">
        <w:rPr>
          <w:vertAlign w:val="superscript"/>
        </w:rPr>
        <w:t>13</w:t>
      </w:r>
      <w:r w:rsidRPr="00350B2A">
        <w:t>C]- glucose into muscle glycogen of subjects</w:t>
      </w:r>
      <w:r w:rsidR="00EB548A" w:rsidRPr="00350B2A">
        <w:t xml:space="preserve"> with T2DM</w:t>
      </w:r>
      <w:r w:rsidRPr="00350B2A">
        <w:t xml:space="preserve"> has been demonstrated directly (215). In </w:t>
      </w:r>
      <w:r w:rsidR="00EB548A" w:rsidRPr="00350B2A">
        <w:t>T2DM</w:t>
      </w:r>
      <w:r w:rsidRPr="00350B2A">
        <w:t xml:space="preserve">, there was a marked lag in the onset of insulin-stimulated glycogen synthesis that was </w:t>
      </w:r>
      <w:proofErr w:type="gramStart"/>
      <w:r w:rsidRPr="00350B2A">
        <w:t>similar to</w:t>
      </w:r>
      <w:proofErr w:type="gramEnd"/>
      <w:r w:rsidRPr="00350B2A">
        <w:t xml:space="preserve"> the delay in insulin-mediated leg muscle glucose uptake. The rate of glycogen synthesis in subjects</w:t>
      </w:r>
      <w:r w:rsidR="00EB548A" w:rsidRPr="00350B2A">
        <w:t xml:space="preserve"> with T2DM</w:t>
      </w:r>
      <w:r w:rsidRPr="00350B2A">
        <w:t xml:space="preserve"> </w:t>
      </w:r>
      <w:proofErr w:type="gramStart"/>
      <w:r w:rsidRPr="00350B2A">
        <w:t>was decreased</w:t>
      </w:r>
      <w:proofErr w:type="gramEnd"/>
      <w:r w:rsidRPr="00350B2A">
        <w:t xml:space="preserve"> by ~50%, paralleling the decrease in total glucose uptake by leg muscle (3)</w:t>
      </w:r>
      <w:r w:rsidR="00F00F72" w:rsidRPr="00350B2A">
        <w:t>.  Also,</w:t>
      </w:r>
      <w:r w:rsidRPr="00350B2A">
        <w:t xml:space="preserve"> impaired muscle glycogen synthesis accounted for essentially </w:t>
      </w:r>
      <w:proofErr w:type="gramStart"/>
      <w:r w:rsidRPr="00350B2A">
        <w:t>all of</w:t>
      </w:r>
      <w:proofErr w:type="gramEnd"/>
      <w:r w:rsidRPr="00350B2A">
        <w:t xml:space="preserve"> the </w:t>
      </w:r>
      <w:proofErr w:type="gramStart"/>
      <w:r w:rsidRPr="00350B2A">
        <w:t>defect</w:t>
      </w:r>
      <w:proofErr w:type="gramEnd"/>
      <w:r w:rsidRPr="00350B2A">
        <w:t xml:space="preserve"> </w:t>
      </w:r>
      <w:r w:rsidRPr="00350B2A">
        <w:rPr>
          <w:spacing w:val="-3"/>
        </w:rPr>
        <w:lastRenderedPageBreak/>
        <w:t xml:space="preserve">in </w:t>
      </w:r>
      <w:r w:rsidRPr="00350B2A">
        <w:t>whole body glucose</w:t>
      </w:r>
      <w:r w:rsidRPr="00350B2A">
        <w:rPr>
          <w:spacing w:val="2"/>
        </w:rPr>
        <w:t xml:space="preserve"> </w:t>
      </w:r>
      <w:r w:rsidRPr="00350B2A">
        <w:t>disposal.</w:t>
      </w:r>
    </w:p>
    <w:p w14:paraId="4E6327B0" w14:textId="77777777" w:rsidR="00B24B58" w:rsidRPr="00350B2A" w:rsidRDefault="00B24B58" w:rsidP="00350B2A">
      <w:pPr>
        <w:pStyle w:val="BodyText"/>
        <w:spacing w:line="276" w:lineRule="auto"/>
        <w:ind w:left="0" w:firstLine="0"/>
      </w:pPr>
    </w:p>
    <w:p w14:paraId="4CF67ACE" w14:textId="77777777" w:rsidR="00B24B58" w:rsidRPr="00350B2A" w:rsidRDefault="00BF0BF5" w:rsidP="00350B2A">
      <w:pPr>
        <w:pStyle w:val="BodyText"/>
        <w:spacing w:line="276" w:lineRule="auto"/>
        <w:ind w:left="0" w:firstLine="0"/>
      </w:pPr>
      <w:r w:rsidRPr="00350B2A">
        <w:t>In summary, an abundance of convincing evidence demonstrates that impaired glycogen synthesis is the major metabolic defect in normal glucose tolerant subjects</w:t>
      </w:r>
      <w:r w:rsidR="00EB548A" w:rsidRPr="00350B2A">
        <w:t xml:space="preserve"> with obesity</w:t>
      </w:r>
      <w:r w:rsidRPr="00350B2A">
        <w:t xml:space="preserve">, in individuals with IGT, and in patients with overt diabetes. Moreover, numerous studies have documented that the earliest detectable metabolic abnormality responsible for the insulin resistance in normal glucose tolerant individuals who are destined to develop </w:t>
      </w:r>
      <w:r w:rsidR="00EB548A" w:rsidRPr="00350B2A">
        <w:t xml:space="preserve">T2DM </w:t>
      </w:r>
      <w:r w:rsidRPr="00350B2A">
        <w:t>is impaired glycogen synthesis (4,41,43,101,382,392,399,400).</w:t>
      </w:r>
    </w:p>
    <w:p w14:paraId="26D211F2" w14:textId="77777777" w:rsidR="00B24B58" w:rsidRPr="00350B2A" w:rsidRDefault="00B24B58" w:rsidP="00350B2A">
      <w:pPr>
        <w:pStyle w:val="BodyText"/>
        <w:spacing w:line="276" w:lineRule="auto"/>
        <w:ind w:left="0" w:firstLine="0"/>
      </w:pPr>
    </w:p>
    <w:p w14:paraId="640733F9" w14:textId="7FC2A409" w:rsidR="00B24B58" w:rsidRPr="00350B2A" w:rsidRDefault="00BF0BF5" w:rsidP="00350B2A">
      <w:pPr>
        <w:pStyle w:val="BodyText"/>
        <w:spacing w:line="276" w:lineRule="auto"/>
        <w:ind w:left="0" w:firstLine="0"/>
      </w:pPr>
      <w:r w:rsidRPr="00350B2A">
        <w:t>Glycogen synthase is the key insulin-regulated enzyme which controls the rate of muscle glycogen synthesis (307,308,310,379,401,402). Insulin enhances glycogen synthase activity by stimulating a cascade of phosphorylation</w:t>
      </w:r>
      <w:r w:rsidR="00F00F72" w:rsidRPr="00350B2A">
        <w:t>/</w:t>
      </w:r>
      <w:r w:rsidRPr="00350B2A">
        <w:t>de</w:t>
      </w:r>
      <w:r w:rsidR="00F00F72" w:rsidRPr="00350B2A">
        <w:t>-</w:t>
      </w:r>
      <w:r w:rsidRPr="00350B2A">
        <w:t>phosphorylation reactions (307,308,361-363,403) (see above discussion of insulin receptor signal transduction), which ultimately lead to</w:t>
      </w:r>
      <w:r w:rsidR="00F00F72" w:rsidRPr="00350B2A">
        <w:t xml:space="preserve"> </w:t>
      </w:r>
      <w:r w:rsidR="009A6B5E" w:rsidRPr="00350B2A">
        <w:t>activating</w:t>
      </w:r>
      <w:r w:rsidRPr="00350B2A">
        <w:t xml:space="preserve"> PP1 (also called glycogen synthase phosphatase) (307,308,310,402). The regulatory subunit (G) of PP1 has two serine phosphorylation sites, called site 1 and site 2.</w:t>
      </w:r>
      <w:r w:rsidR="00F00F72" w:rsidRPr="00350B2A">
        <w:t xml:space="preserve">  </w:t>
      </w:r>
      <w:r w:rsidRPr="00350B2A">
        <w:t xml:space="preserve">Phosphorylation of site 2 by cAMP-dependent kinase (PKA) inactivates PP1, while phosphorylation of site 1 by insulin activates PP1, leading to the stimulation of glycogen synthase (307,308,402,404). Phosphorylation of site 1 of PP1 by insulin in muscle is catalyzed by insulin-stimulated protein kinase 1 (ISPK-1) (309,405), which is part of a family of serine/threonine protein kinases termed ribosomal S6-kinases. </w:t>
      </w:r>
      <w:r w:rsidR="00F00F72" w:rsidRPr="00350B2A">
        <w:t xml:space="preserve"> </w:t>
      </w:r>
      <w:r w:rsidRPr="00350B2A">
        <w:t xml:space="preserve">Because of their central role in muscle glycogen formation, considerable attention has focused on the three enzymes glycogen synthase, PP1, and ISPK-1 in the pathogenesis of insulin resistance in </w:t>
      </w:r>
      <w:r w:rsidR="00EB548A" w:rsidRPr="00350B2A">
        <w:t>T2DM</w:t>
      </w:r>
      <w:r w:rsidRPr="00350B2A">
        <w:t>.</w:t>
      </w:r>
    </w:p>
    <w:p w14:paraId="0361C71B" w14:textId="77777777" w:rsidR="00B24B58" w:rsidRPr="00350B2A" w:rsidRDefault="00B24B58" w:rsidP="00350B2A">
      <w:pPr>
        <w:pStyle w:val="BodyText"/>
        <w:spacing w:line="276" w:lineRule="auto"/>
        <w:ind w:left="0" w:firstLine="0"/>
      </w:pPr>
    </w:p>
    <w:p w14:paraId="3B2C3BBB" w14:textId="48F2E025" w:rsidR="00B24B58" w:rsidRPr="00350B2A" w:rsidRDefault="00BF0BF5" w:rsidP="00350B2A">
      <w:pPr>
        <w:pStyle w:val="BodyText"/>
        <w:spacing w:line="276" w:lineRule="auto"/>
        <w:ind w:left="0" w:firstLine="0"/>
      </w:pPr>
      <w:r w:rsidRPr="00350B2A">
        <w:t>Glycogen synthase exists in an active (dephosphorylated) and an inactive (phosphorylated) form (307-310). Under fasting conditions, total glycogen synthase activity in subjects</w:t>
      </w:r>
      <w:r w:rsidR="00EB548A" w:rsidRPr="00350B2A">
        <w:t xml:space="preserve"> with T2DM</w:t>
      </w:r>
      <w:r w:rsidRPr="00350B2A">
        <w:t xml:space="preserve"> is reduced and the ability of insulin to activate glycogen synthase is severely impaired (301,384,406-410). An impaired ability of insulin to activate glycogen synthase also has been demonstrated in the normal glucose tolerant relatives of individuals</w:t>
      </w:r>
      <w:r w:rsidR="00EB548A" w:rsidRPr="00350B2A">
        <w:t xml:space="preserve"> with T2DM</w:t>
      </w:r>
      <w:r w:rsidRPr="00350B2A">
        <w:t xml:space="preserve"> (400).</w:t>
      </w:r>
      <w:r w:rsidR="00B67F3D">
        <w:t xml:space="preserve"> </w:t>
      </w:r>
      <w:r w:rsidRPr="00350B2A">
        <w:t xml:space="preserve">Insulin-mediated activation of glycogen synthase and insulin-stimulated glycogen synthase gene expression has been shown to be impaired in cultured myocytes and fibroblasts from subjects </w:t>
      </w:r>
      <w:r w:rsidR="00EB548A" w:rsidRPr="00350B2A">
        <w:t xml:space="preserve">with T2DM </w:t>
      </w:r>
      <w:r w:rsidRPr="00350B2A">
        <w:t>(411,412). Studies in insulin-resistant nondiabetic and diabetic Pima Indians</w:t>
      </w:r>
      <w:r w:rsidR="00B2569D" w:rsidRPr="00350B2A">
        <w:t xml:space="preserve"> </w:t>
      </w:r>
      <w:r w:rsidRPr="00350B2A">
        <w:t>have documented that the ability of insulin to activate muscle PP1 (glycogen synthase phosphatase) is severely reduced (413). PP1 dephosphorylates glycogen synthase, leading to its activation. Therefore, a defect in PP1 appears to play an important role in muscle insulin resistance (309).</w:t>
      </w:r>
    </w:p>
    <w:p w14:paraId="2AFC3D17" w14:textId="77777777" w:rsidR="00B24B58" w:rsidRPr="00350B2A" w:rsidRDefault="00B24B58" w:rsidP="00350B2A">
      <w:pPr>
        <w:pStyle w:val="BodyText"/>
        <w:spacing w:line="276" w:lineRule="auto"/>
        <w:ind w:left="0" w:firstLine="0"/>
      </w:pPr>
    </w:p>
    <w:p w14:paraId="29C07220" w14:textId="77777777" w:rsidR="00B24B58" w:rsidRPr="00350B2A" w:rsidRDefault="00BF0BF5" w:rsidP="00350B2A">
      <w:pPr>
        <w:pStyle w:val="BodyText"/>
        <w:spacing w:line="276" w:lineRule="auto"/>
        <w:ind w:left="0" w:firstLine="0"/>
      </w:pPr>
      <w:r w:rsidRPr="00350B2A">
        <w:t xml:space="preserve">The effect of insulin on glycogen synthase gene transcription and translation </w:t>
      </w:r>
      <w:r w:rsidRPr="00350B2A">
        <w:rPr>
          <w:spacing w:val="-3"/>
        </w:rPr>
        <w:t xml:space="preserve">in </w:t>
      </w:r>
      <w:r w:rsidRPr="00350B2A">
        <w:t xml:space="preserve">vivo has been studied extensively. Most studies (378,414,415) have shown that insulin does not increase glycogen synthase mRNA or protein expression </w:t>
      </w:r>
      <w:r w:rsidRPr="00350B2A">
        <w:rPr>
          <w:spacing w:val="-3"/>
        </w:rPr>
        <w:t xml:space="preserve">in </w:t>
      </w:r>
      <w:r w:rsidRPr="00350B2A">
        <w:t>human muscle studied in vivo. However, glycogen synthase mRNA expression is decreased in muscle of patients</w:t>
      </w:r>
      <w:r w:rsidR="00EB548A" w:rsidRPr="00350B2A">
        <w:t xml:space="preserve"> with T2DM</w:t>
      </w:r>
      <w:r w:rsidRPr="00350B2A">
        <w:t xml:space="preserve"> (415,416), explaining </w:t>
      </w:r>
      <w:r w:rsidRPr="00350B2A">
        <w:rPr>
          <w:spacing w:val="-3"/>
        </w:rPr>
        <w:t xml:space="preserve">in </w:t>
      </w:r>
      <w:r w:rsidRPr="00350B2A">
        <w:t xml:space="preserve">part the decreased glycogen synthase activity </w:t>
      </w:r>
      <w:r w:rsidRPr="00350B2A">
        <w:rPr>
          <w:spacing w:val="-3"/>
        </w:rPr>
        <w:t xml:space="preserve">in </w:t>
      </w:r>
      <w:r w:rsidRPr="00350B2A">
        <w:t xml:space="preserve">this disease. However, the major abnormality in glycogen synthase regulation </w:t>
      </w:r>
      <w:r w:rsidRPr="00350B2A">
        <w:rPr>
          <w:spacing w:val="-3"/>
        </w:rPr>
        <w:t xml:space="preserve">in </w:t>
      </w:r>
      <w:r w:rsidR="00EB548A" w:rsidRPr="00350B2A">
        <w:t xml:space="preserve">T2DM </w:t>
      </w:r>
      <w:r w:rsidRPr="00350B2A">
        <w:t>and other insulin resistant conditions is its lack of de</w:t>
      </w:r>
      <w:r w:rsidR="00BA024D" w:rsidRPr="00350B2A">
        <w:t>-</w:t>
      </w:r>
      <w:r w:rsidRPr="00350B2A">
        <w:t xml:space="preserve">phosphorylation and activation by insulin </w:t>
      </w:r>
      <w:proofErr w:type="gramStart"/>
      <w:r w:rsidRPr="00350B2A">
        <w:t>as a result of</w:t>
      </w:r>
      <w:proofErr w:type="gramEnd"/>
      <w:r w:rsidRPr="00350B2A">
        <w:t xml:space="preserve"> insulin receptor signaling abnormalities (see previous discussion). The glycogen synthase gene (417) has been the subject of intensive investigation. An association between glycogen synthase gene markers and </w:t>
      </w:r>
      <w:r w:rsidR="00EB548A" w:rsidRPr="00350B2A">
        <w:t>T2DM</w:t>
      </w:r>
      <w:r w:rsidRPr="00350B2A">
        <w:t xml:space="preserve"> has been demonstrated in Japanese, French, Finnish, and Pima Indian populations. However, DNA sequencing has revealed either no mutations (418) or rare nucleotide substitutions (419,420) that cannot explain the defect </w:t>
      </w:r>
      <w:r w:rsidRPr="00350B2A">
        <w:rPr>
          <w:spacing w:val="-3"/>
        </w:rPr>
        <w:t xml:space="preserve">in </w:t>
      </w:r>
      <w:r w:rsidRPr="00350B2A">
        <w:t xml:space="preserve">insulin-stimulated glycogen synthase. Nonetheless, the association between the glycogen synthase gene and </w:t>
      </w:r>
      <w:r w:rsidR="00EB548A" w:rsidRPr="00350B2A">
        <w:t xml:space="preserve">T2DM </w:t>
      </w:r>
      <w:r w:rsidRPr="00350B2A">
        <w:t xml:space="preserve">(418) suggests that another gene close to the glycogen synthase gene may be involved </w:t>
      </w:r>
      <w:r w:rsidRPr="00350B2A">
        <w:rPr>
          <w:spacing w:val="-3"/>
        </w:rPr>
        <w:t xml:space="preserve">in </w:t>
      </w:r>
      <w:r w:rsidRPr="00350B2A">
        <w:t xml:space="preserve">the development of </w:t>
      </w:r>
      <w:r w:rsidR="00EB548A" w:rsidRPr="00350B2A">
        <w:t>T2DM</w:t>
      </w:r>
      <w:r w:rsidRPr="00350B2A">
        <w:t xml:space="preserve">. The genes encoding the </w:t>
      </w:r>
      <w:r w:rsidRPr="00350B2A">
        <w:lastRenderedPageBreak/>
        <w:t xml:space="preserve">catalytic subunits of PP1 (421) and ISPK-1 (422) have been examined in insulin-resistant Pima Indians and Danes with </w:t>
      </w:r>
      <w:r w:rsidR="00EB548A" w:rsidRPr="00350B2A">
        <w:t>T2DM</w:t>
      </w:r>
      <w:r w:rsidRPr="00350B2A">
        <w:t xml:space="preserve">. Several silent nucleotide substitutions were found in the PP1 and ISPK-1 genes </w:t>
      </w:r>
      <w:r w:rsidRPr="00350B2A">
        <w:rPr>
          <w:spacing w:val="-3"/>
        </w:rPr>
        <w:t xml:space="preserve">in </w:t>
      </w:r>
      <w:r w:rsidRPr="00350B2A">
        <w:t xml:space="preserve">the Danish population; </w:t>
      </w:r>
      <w:r w:rsidRPr="00350B2A">
        <w:rPr>
          <w:spacing w:val="-3"/>
        </w:rPr>
        <w:t xml:space="preserve">the </w:t>
      </w:r>
      <w:r w:rsidRPr="00350B2A">
        <w:t xml:space="preserve">mRNA levels of both genes were normal in skeletal muscle (422). No structural gene abnormalities in the catalytic subunit of PP1 were detected in Pima Indians (422). Thus, neither abnormalities in the PP1 and ISPK-1 genes nor abnormalities </w:t>
      </w:r>
      <w:r w:rsidRPr="00350B2A">
        <w:rPr>
          <w:spacing w:val="-3"/>
        </w:rPr>
        <w:t xml:space="preserve">in </w:t>
      </w:r>
      <w:r w:rsidRPr="00350B2A">
        <w:t xml:space="preserve">their translation can explain the impaired enzymatic activities of glycogen synthase and PP1 that have been observed in vivo. Similarly, there is no evidence that an alteration </w:t>
      </w:r>
      <w:r w:rsidRPr="00350B2A">
        <w:rPr>
          <w:spacing w:val="-3"/>
        </w:rPr>
        <w:t xml:space="preserve">in </w:t>
      </w:r>
      <w:r w:rsidRPr="00350B2A">
        <w:t xml:space="preserve">glycogen phosphorylase plays any role in the abnormality </w:t>
      </w:r>
      <w:r w:rsidRPr="00350B2A">
        <w:rPr>
          <w:spacing w:val="-3"/>
        </w:rPr>
        <w:t xml:space="preserve">in </w:t>
      </w:r>
      <w:r w:rsidRPr="00350B2A">
        <w:t xml:space="preserve">glycogen formation </w:t>
      </w:r>
      <w:r w:rsidRPr="00350B2A">
        <w:rPr>
          <w:spacing w:val="-3"/>
        </w:rPr>
        <w:t xml:space="preserve">in </w:t>
      </w:r>
      <w:r w:rsidR="00EB548A" w:rsidRPr="00350B2A">
        <w:t xml:space="preserve">T2DM </w:t>
      </w:r>
      <w:r w:rsidRPr="00350B2A">
        <w:t xml:space="preserve">(423). In summary, glycogen synthase activity is severely impaired in patients with </w:t>
      </w:r>
      <w:r w:rsidR="00EB548A" w:rsidRPr="00350B2A">
        <w:t xml:space="preserve">T2DM </w:t>
      </w:r>
      <w:r w:rsidRPr="00350B2A">
        <w:t xml:space="preserve">and in insulin-resistant normal glucose tolerant individuals who are predisposed to develop </w:t>
      </w:r>
      <w:r w:rsidR="00EB548A" w:rsidRPr="00350B2A">
        <w:t>T2DM</w:t>
      </w:r>
      <w:r w:rsidRPr="00350B2A">
        <w:t xml:space="preserve">. However, the defect cannot be explained by an abnormality </w:t>
      </w:r>
      <w:r w:rsidRPr="00350B2A">
        <w:rPr>
          <w:spacing w:val="-3"/>
        </w:rPr>
        <w:t xml:space="preserve">in </w:t>
      </w:r>
      <w:r w:rsidRPr="00350B2A">
        <w:t xml:space="preserve">the genes encoding glycogen </w:t>
      </w:r>
      <w:proofErr w:type="gramStart"/>
      <w:r w:rsidRPr="00350B2A">
        <w:t>synthase or is promoter</w:t>
      </w:r>
      <w:proofErr w:type="gramEnd"/>
      <w:r w:rsidRPr="00350B2A">
        <w:t xml:space="preserve"> or by other key genes - PP1 or ISPK-1 - involved in the regulation of glycogen synthase</w:t>
      </w:r>
      <w:r w:rsidRPr="00350B2A">
        <w:rPr>
          <w:spacing w:val="-2"/>
        </w:rPr>
        <w:t xml:space="preserve"> </w:t>
      </w:r>
      <w:r w:rsidRPr="00350B2A">
        <w:t>activity.</w:t>
      </w:r>
    </w:p>
    <w:p w14:paraId="757D859D" w14:textId="77777777" w:rsidR="00046499" w:rsidRPr="00350B2A" w:rsidRDefault="00046499" w:rsidP="00350B2A">
      <w:pPr>
        <w:pStyle w:val="BodyText"/>
        <w:spacing w:line="276" w:lineRule="auto"/>
        <w:ind w:left="0" w:firstLine="0"/>
      </w:pPr>
    </w:p>
    <w:p w14:paraId="6B7BBD43" w14:textId="77777777" w:rsidR="00B24B58" w:rsidRPr="00350B2A" w:rsidRDefault="00BF0BF5" w:rsidP="00350B2A">
      <w:pPr>
        <w:pStyle w:val="Heading1"/>
        <w:spacing w:line="276" w:lineRule="auto"/>
        <w:ind w:left="0"/>
        <w:rPr>
          <w:color w:val="00B050"/>
        </w:rPr>
      </w:pPr>
      <w:r w:rsidRPr="00350B2A">
        <w:rPr>
          <w:color w:val="00B050"/>
        </w:rPr>
        <w:t>Glycolysis/Glucose Oxidation</w:t>
      </w:r>
    </w:p>
    <w:p w14:paraId="63BBF6F8" w14:textId="77777777" w:rsidR="00B67F3D" w:rsidRDefault="00B67F3D" w:rsidP="00350B2A">
      <w:pPr>
        <w:pStyle w:val="BodyText"/>
        <w:spacing w:line="276" w:lineRule="auto"/>
        <w:ind w:left="0" w:firstLine="0"/>
      </w:pPr>
    </w:p>
    <w:p w14:paraId="1C375514" w14:textId="14B98252" w:rsidR="00B24B58" w:rsidRPr="00350B2A" w:rsidRDefault="00BF0BF5" w:rsidP="00350B2A">
      <w:pPr>
        <w:pStyle w:val="BodyText"/>
        <w:spacing w:line="276" w:lineRule="auto"/>
        <w:ind w:left="0" w:firstLine="0"/>
      </w:pPr>
      <w:r w:rsidRPr="00350B2A">
        <w:t xml:space="preserve">Glucose oxidation accounts for ~90% of total glycolytic flux, while anaerobic glycolysis accounts for the other 10% (393,394). Two enzymes, phosphofructokinase (PFK) and pyruvate dehydrogenase (PDH) play pivotal roles in the regulation of glycolysis and glucose oxidation, respectively. In individuals </w:t>
      </w:r>
      <w:r w:rsidR="00EB548A" w:rsidRPr="00350B2A">
        <w:t xml:space="preserve">with T2DM </w:t>
      </w:r>
      <w:r w:rsidRPr="00350B2A">
        <w:t xml:space="preserve">the glycolytic/glucose oxidative pathway has been shown to be impaired in many individuals with </w:t>
      </w:r>
      <w:r w:rsidR="00EB548A" w:rsidRPr="00350B2A">
        <w:t xml:space="preserve">T2DM </w:t>
      </w:r>
      <w:r w:rsidRPr="00350B2A">
        <w:t>(393,394). Although one study suggested that the activity of PFK is modestly reduced in muscle biopsies from subjects</w:t>
      </w:r>
      <w:r w:rsidR="00EB548A" w:rsidRPr="00350B2A">
        <w:t xml:space="preserve"> with T2DM</w:t>
      </w:r>
      <w:r w:rsidRPr="00350B2A">
        <w:t xml:space="preserve"> (424), </w:t>
      </w:r>
      <w:proofErr w:type="gramStart"/>
      <w:r w:rsidRPr="00350B2A">
        <w:t>the majority of</w:t>
      </w:r>
      <w:proofErr w:type="gramEnd"/>
      <w:r w:rsidRPr="00350B2A">
        <w:t xml:space="preserve"> evidence indicates that the activity of PFK is normal (407,412,417). Insulin has no effect on muscle PFK activity, mRNA levels, or protein content in</w:t>
      </w:r>
      <w:r w:rsidR="00B67F3D">
        <w:t xml:space="preserve">  </w:t>
      </w:r>
      <w:r w:rsidRPr="00350B2A">
        <w:t>either nondiabetic or diabetic individuals (417). PDH is a key insulin-regulated enzyme whose activity in muscle is acutely stimulated by a physiological increment in the plasma insulin concentration (415). Three previous studies have examined PDH activity in patients</w:t>
      </w:r>
      <w:r w:rsidR="00EB548A" w:rsidRPr="00350B2A">
        <w:t xml:space="preserve"> with T2DM</w:t>
      </w:r>
      <w:r w:rsidRPr="00350B2A">
        <w:t xml:space="preserve">. Insulin-stimulated PDH activity is decreased in isolated subcutaneous human adipocytes from patients with </w:t>
      </w:r>
      <w:r w:rsidR="00EB548A" w:rsidRPr="00350B2A">
        <w:t xml:space="preserve">T2DM </w:t>
      </w:r>
      <w:r w:rsidRPr="00350B2A">
        <w:t xml:space="preserve">(425) and in skeletal muscle from subjects </w:t>
      </w:r>
      <w:r w:rsidR="007E34BE" w:rsidRPr="00350B2A">
        <w:t xml:space="preserve">with T2DM </w:t>
      </w:r>
      <w:r w:rsidRPr="00350B2A">
        <w:t xml:space="preserve">undergoing euglycemic hyperinsulinemic clamps (426). However, when patients </w:t>
      </w:r>
      <w:r w:rsidR="00EB548A" w:rsidRPr="00350B2A">
        <w:t xml:space="preserve">with T2DM </w:t>
      </w:r>
      <w:r w:rsidRPr="00350B2A">
        <w:t>had muscle biopsies during hyperglycemic hyperinsulinemic clamps, activation of PDH by insulin was normal (409), in concert with normalized rates of muscle glucose uptake. These results suggest that insulin stimulation of PDH activity is influenced by glycolytic flux.</w:t>
      </w:r>
    </w:p>
    <w:p w14:paraId="11C79D8F" w14:textId="77777777" w:rsidR="00F00F72" w:rsidRPr="00350B2A" w:rsidRDefault="00F00F72" w:rsidP="00350B2A">
      <w:pPr>
        <w:pStyle w:val="BodyText"/>
        <w:spacing w:line="276" w:lineRule="auto"/>
        <w:ind w:left="0" w:firstLine="0"/>
      </w:pPr>
    </w:p>
    <w:p w14:paraId="31F440C1" w14:textId="6595AC9E" w:rsidR="00B24B58" w:rsidRPr="00350B2A" w:rsidRDefault="00BF0BF5" w:rsidP="00350B2A">
      <w:pPr>
        <w:pStyle w:val="BodyText"/>
        <w:spacing w:line="276" w:lineRule="auto"/>
        <w:ind w:left="0" w:firstLine="0"/>
      </w:pPr>
      <w:r w:rsidRPr="00350B2A">
        <w:t xml:space="preserve">Both obesity and </w:t>
      </w:r>
      <w:r w:rsidR="00EB548A" w:rsidRPr="00350B2A">
        <w:t xml:space="preserve">T2DM </w:t>
      </w:r>
      <w:r w:rsidRPr="00350B2A">
        <w:t xml:space="preserve">are associated with accelerated FFA turnover and oxidation (1,4,18,162), which would be expected, according to the Randle cycle (232), to inhibit PDH activity and consequently glucose oxidation (see prior discussion). Thus, any observed defect in glucose oxidation or PDH activity could be acquired secondarily to </w:t>
      </w:r>
      <w:proofErr w:type="gramStart"/>
      <w:r w:rsidRPr="00350B2A">
        <w:t>increased</w:t>
      </w:r>
      <w:proofErr w:type="gramEnd"/>
      <w:r w:rsidRPr="00350B2A">
        <w:t xml:space="preserve"> FFA oxidation and feedback inhibition of PDH by elevated intracellular levels of acetyl-CoA and reduced availability of NAD. Consistent with this observation, the rates of basal and insulin- stimulated glucose oxidation have been shown to be normal in the normal glucose tolerant offspring of two parents </w:t>
      </w:r>
      <w:r w:rsidR="00EB548A" w:rsidRPr="00350B2A">
        <w:t xml:space="preserve">with T2DM </w:t>
      </w:r>
      <w:r w:rsidRPr="00350B2A">
        <w:t xml:space="preserve">(43) and in the </w:t>
      </w:r>
      <w:r w:rsidR="00AA237E" w:rsidRPr="00350B2A">
        <w:t>first-degree</w:t>
      </w:r>
      <w:r w:rsidRPr="00350B2A">
        <w:t xml:space="preserve"> relatives of subjects</w:t>
      </w:r>
      <w:r w:rsidR="00EB548A" w:rsidRPr="00350B2A">
        <w:t xml:space="preserve"> with T2DM</w:t>
      </w:r>
      <w:r w:rsidRPr="00350B2A">
        <w:t xml:space="preserve"> (41,423), while it is decreased in subjects</w:t>
      </w:r>
      <w:r w:rsidR="00EB548A" w:rsidRPr="00350B2A">
        <w:t xml:space="preserve"> with overt T2DM</w:t>
      </w:r>
      <w:r w:rsidRPr="00350B2A">
        <w:t xml:space="preserve"> (1,4,393,394,427). Studies examining PHD activity in muscle tissue from lean diabetic subjects with mild fasting hyperglycemia are needed before the role of this enzyme in the development of insulin resistance in </w:t>
      </w:r>
      <w:r w:rsidR="00EB548A" w:rsidRPr="00350B2A">
        <w:t xml:space="preserve">T2DM </w:t>
      </w:r>
      <w:r w:rsidRPr="00350B2A">
        <w:t>can be established or excluded.</w:t>
      </w:r>
    </w:p>
    <w:p w14:paraId="026502BC" w14:textId="77777777" w:rsidR="00B24B58" w:rsidRPr="00350B2A" w:rsidRDefault="00B24B58" w:rsidP="00350B2A">
      <w:pPr>
        <w:pStyle w:val="BodyText"/>
        <w:spacing w:line="276" w:lineRule="auto"/>
        <w:ind w:left="0" w:firstLine="0"/>
      </w:pPr>
    </w:p>
    <w:p w14:paraId="782698DF" w14:textId="77777777" w:rsidR="0047488C" w:rsidRPr="00350B2A" w:rsidRDefault="00BF0BF5" w:rsidP="00350B2A">
      <w:pPr>
        <w:pStyle w:val="BodyText"/>
        <w:spacing w:line="276" w:lineRule="auto"/>
        <w:ind w:left="0" w:firstLine="0"/>
      </w:pPr>
      <w:r w:rsidRPr="00350B2A">
        <w:t>In summary, post</w:t>
      </w:r>
      <w:r w:rsidR="00090A17" w:rsidRPr="00350B2A">
        <w:t>-</w:t>
      </w:r>
      <w:r w:rsidRPr="00350B2A">
        <w:t xml:space="preserve">binding defects in insulin action primarily are responsible for the insulin resistance in </w:t>
      </w:r>
      <w:r w:rsidR="00EB548A" w:rsidRPr="00350B2A">
        <w:t>T2DM</w:t>
      </w:r>
      <w:r w:rsidRPr="00350B2A">
        <w:t>. Diminished insulin binding, when present, is small, occurs in individuals with IGT or very mild diabetes, and results secondarily from downregulation of the insulin receptor by chronic sustained hyperinsulinemia. In patients with</w:t>
      </w:r>
      <w:r w:rsidR="00EB548A" w:rsidRPr="00350B2A">
        <w:t xml:space="preserve"> T2DM and</w:t>
      </w:r>
      <w:r w:rsidRPr="00350B2A">
        <w:t xml:space="preserve"> overt fasting hyperglycemia, post</w:t>
      </w:r>
      <w:r w:rsidR="00090A17" w:rsidRPr="00350B2A">
        <w:t>-</w:t>
      </w:r>
      <w:r w:rsidRPr="00350B2A">
        <w:lastRenderedPageBreak/>
        <w:t xml:space="preserve">binding defects are responsible for the insulin resistance. </w:t>
      </w:r>
      <w:proofErr w:type="gramStart"/>
      <w:r w:rsidRPr="00350B2A">
        <w:t>A number of</w:t>
      </w:r>
      <w:proofErr w:type="gramEnd"/>
      <w:r w:rsidRPr="00350B2A">
        <w:t xml:space="preserve"> post</w:t>
      </w:r>
      <w:r w:rsidR="00090A17" w:rsidRPr="00350B2A">
        <w:t>-</w:t>
      </w:r>
      <w:r w:rsidRPr="00350B2A">
        <w:t xml:space="preserve">binding defects have been documented, including diminished insulin receptor tyrosine kinase activity, insulin signal transduction abnormalities, decreased glucose transport, reduced glucose phosphorylation, and impaired glycogen synthase activity. The glycolytic/glucose oxidative pathway appears to be largely intact and, when defects are observed, they appear to be acquired secondarily to enhanced FFA/lipid oxidation. From the quantitative standpoint, impaired glycogen synthesis represents the major pathway responsible for the insulin resistance in </w:t>
      </w:r>
      <w:r w:rsidR="007E34BE" w:rsidRPr="00350B2A">
        <w:t>T2DM</w:t>
      </w:r>
      <w:r w:rsidRPr="00350B2A">
        <w:t xml:space="preserve">, and family studies </w:t>
      </w:r>
      <w:proofErr w:type="gramStart"/>
      <w:r w:rsidRPr="00350B2A">
        <w:t>suggests</w:t>
      </w:r>
      <w:proofErr w:type="gramEnd"/>
      <w:r w:rsidRPr="00350B2A">
        <w:t xml:space="preserve"> that a defect in the glycogen synthetic pathway represents the earliest detectable abnormality in </w:t>
      </w:r>
      <w:r w:rsidR="00EB548A" w:rsidRPr="00350B2A">
        <w:t>T2DM</w:t>
      </w:r>
      <w:r w:rsidRPr="00350B2A">
        <w:t>. Recent studies link the impairment in glycogen synthase activation to a defect in the ability of insulin to phosphorylate IRS-1, causing a reduced association of the p85 subunit of PI 3-kinase with IRS-1 and decreased activation of the enzyme (PI 3-kinase).</w:t>
      </w:r>
    </w:p>
    <w:p w14:paraId="7BC39427" w14:textId="77777777" w:rsidR="00EB548A" w:rsidRPr="00350B2A" w:rsidRDefault="00EB548A" w:rsidP="00350B2A">
      <w:pPr>
        <w:pStyle w:val="BodyText"/>
        <w:spacing w:line="276" w:lineRule="auto"/>
        <w:ind w:left="0" w:firstLine="0"/>
      </w:pPr>
    </w:p>
    <w:p w14:paraId="191797BA" w14:textId="77777777" w:rsidR="0047488C" w:rsidRPr="00350B2A" w:rsidRDefault="00F00F72" w:rsidP="00350B2A">
      <w:pPr>
        <w:pStyle w:val="BodyText"/>
        <w:spacing w:line="276" w:lineRule="auto"/>
        <w:ind w:left="0" w:firstLine="0"/>
        <w:rPr>
          <w:b/>
          <w:color w:val="00B050"/>
        </w:rPr>
      </w:pPr>
      <w:r w:rsidRPr="00350B2A">
        <w:rPr>
          <w:b/>
          <w:color w:val="00B050"/>
        </w:rPr>
        <w:t>Mitochondrial Dysfunction</w:t>
      </w:r>
    </w:p>
    <w:p w14:paraId="7CB68C5E" w14:textId="77777777" w:rsidR="00AA237E" w:rsidRDefault="00AA237E" w:rsidP="00350B2A">
      <w:pPr>
        <w:pStyle w:val="BodyText"/>
        <w:spacing w:line="276" w:lineRule="auto"/>
        <w:ind w:left="0" w:firstLine="0"/>
        <w:rPr>
          <w:rFonts w:eastAsia="Times New Roman"/>
          <w:color w:val="181717"/>
        </w:rPr>
      </w:pPr>
    </w:p>
    <w:p w14:paraId="39248247" w14:textId="3A0C160C" w:rsidR="0047488C" w:rsidRPr="00350B2A" w:rsidRDefault="0047488C" w:rsidP="00350B2A">
      <w:pPr>
        <w:pStyle w:val="BodyText"/>
        <w:spacing w:line="276" w:lineRule="auto"/>
        <w:ind w:left="0" w:firstLine="0"/>
        <w:rPr>
          <w:rFonts w:eastAsia="Times New Roman"/>
          <w:color w:val="181717"/>
        </w:rPr>
      </w:pPr>
      <w:r w:rsidRPr="00350B2A">
        <w:rPr>
          <w:rFonts w:eastAsia="Times New Roman"/>
          <w:color w:val="181717"/>
        </w:rPr>
        <w:t xml:space="preserve">In obesity and </w:t>
      </w:r>
      <w:r w:rsidR="00EB548A" w:rsidRPr="00350B2A">
        <w:t>T2DM</w:t>
      </w:r>
      <w:r w:rsidRPr="00350B2A">
        <w:rPr>
          <w:rFonts w:eastAsia="Times New Roman"/>
          <w:color w:val="181717"/>
        </w:rPr>
        <w:t xml:space="preserve">, impaired oxidation, reduced mitochondrial contents, lowered rates of oxidative phosphorylation and the production and release of excessive reactive oxygen species (ROS) have been reported. Mitochondrial biogenesis is regulated by various transcription factors such as peroxisome proliferator-activated receptor γ coactivator-1α (PGC-1α), peroxisome proliferator-activated receptors (PPARs), estrogen-related receptors (ERRs), and nuclear respiratory factors (NRFs).  Mitochondrial fusion is promoted by </w:t>
      </w:r>
      <w:proofErr w:type="spellStart"/>
      <w:r w:rsidRPr="00350B2A">
        <w:rPr>
          <w:rFonts w:eastAsia="Times New Roman"/>
          <w:color w:val="181717"/>
        </w:rPr>
        <w:t>mitofusin</w:t>
      </w:r>
      <w:proofErr w:type="spellEnd"/>
      <w:r w:rsidRPr="00350B2A">
        <w:rPr>
          <w:rFonts w:eastAsia="Times New Roman"/>
          <w:color w:val="181717"/>
        </w:rPr>
        <w:t xml:space="preserve"> 1 (MFN1), </w:t>
      </w:r>
      <w:proofErr w:type="spellStart"/>
      <w:r w:rsidRPr="00350B2A">
        <w:rPr>
          <w:rFonts w:eastAsia="Times New Roman"/>
          <w:color w:val="181717"/>
        </w:rPr>
        <w:t>mitofusin</w:t>
      </w:r>
      <w:proofErr w:type="spellEnd"/>
      <w:r w:rsidRPr="00350B2A">
        <w:rPr>
          <w:rFonts w:eastAsia="Times New Roman"/>
          <w:color w:val="181717"/>
        </w:rPr>
        <w:t xml:space="preserve"> 2 (MFN2) and optic atrophy 1 (OPA1), while fission is governed by the recruitment of dynamin-related protein 1 (DRP1) by adaptor proteins, such as mitochondrial fission factor (MFF), mitochondrial dynamics proteins of 49 and 51 </w:t>
      </w:r>
      <w:proofErr w:type="spellStart"/>
      <w:r w:rsidRPr="00350B2A">
        <w:rPr>
          <w:rFonts w:eastAsia="Times New Roman"/>
          <w:color w:val="181717"/>
        </w:rPr>
        <w:t>kDa</w:t>
      </w:r>
      <w:proofErr w:type="spellEnd"/>
      <w:r w:rsidRPr="00350B2A">
        <w:rPr>
          <w:rFonts w:eastAsia="Times New Roman"/>
          <w:color w:val="181717"/>
        </w:rPr>
        <w:t xml:space="preserve"> (MiD49 and MiD51), and fission 1 (FIS1).  Phosphatase and </w:t>
      </w:r>
      <w:proofErr w:type="spellStart"/>
      <w:r w:rsidRPr="00350B2A">
        <w:rPr>
          <w:rFonts w:eastAsia="Times New Roman"/>
          <w:color w:val="181717"/>
        </w:rPr>
        <w:t>tensin</w:t>
      </w:r>
      <w:proofErr w:type="spellEnd"/>
      <w:r w:rsidRPr="00350B2A">
        <w:rPr>
          <w:rFonts w:eastAsia="Times New Roman"/>
          <w:color w:val="181717"/>
        </w:rPr>
        <w:t xml:space="preserve"> homolog (PTEN)-induced putative kinase 1 (PINK1) and PARKIN promote DRP1-dependent mitochondrial fission, and the outer mitochondrial adaptor MiD51 is required in DRP1 recruitment and PARKIN-dependent mitophagy.  Several molecular abnormalities affecting these critical aspects of mitochondrial dynamics have been identified in obese individuals and in patients with </w:t>
      </w:r>
      <w:r w:rsidR="00EB548A" w:rsidRPr="00350B2A">
        <w:t>T2DM</w:t>
      </w:r>
      <w:r w:rsidR="00DF2359" w:rsidRPr="00350B2A">
        <w:t xml:space="preserve"> </w:t>
      </w:r>
      <w:r w:rsidR="00D41BF1" w:rsidRPr="00350B2A">
        <w:rPr>
          <w:rFonts w:eastAsia="Times New Roman"/>
          <w:color w:val="181717"/>
        </w:rPr>
        <w:t>(4</w:t>
      </w:r>
      <w:r w:rsidR="00AD2F0F" w:rsidRPr="00350B2A">
        <w:rPr>
          <w:rFonts w:eastAsia="Times New Roman"/>
          <w:color w:val="181717"/>
        </w:rPr>
        <w:t>50</w:t>
      </w:r>
      <w:r w:rsidR="00D41BF1" w:rsidRPr="00350B2A">
        <w:rPr>
          <w:rFonts w:eastAsia="Times New Roman"/>
          <w:color w:val="181717"/>
        </w:rPr>
        <w:t>).</w:t>
      </w:r>
      <w:r w:rsidRPr="00350B2A">
        <w:rPr>
          <w:rFonts w:eastAsia="Times New Roman"/>
          <w:color w:val="181717"/>
        </w:rPr>
        <w:t xml:space="preserve">  </w:t>
      </w:r>
    </w:p>
    <w:p w14:paraId="48A6B11D" w14:textId="77777777" w:rsidR="0047488C" w:rsidRPr="00350B2A" w:rsidRDefault="0047488C" w:rsidP="00350B2A">
      <w:pPr>
        <w:pStyle w:val="BodyText"/>
        <w:spacing w:line="276" w:lineRule="auto"/>
        <w:ind w:left="0" w:firstLine="0"/>
        <w:rPr>
          <w:rFonts w:eastAsia="Times New Roman"/>
          <w:color w:val="181717"/>
        </w:rPr>
      </w:pPr>
    </w:p>
    <w:p w14:paraId="3DE57EC6" w14:textId="5FE19081" w:rsidR="000C1790" w:rsidRPr="00350B2A" w:rsidRDefault="0047488C" w:rsidP="00350B2A">
      <w:pPr>
        <w:pStyle w:val="BodyText"/>
        <w:spacing w:line="276" w:lineRule="auto"/>
        <w:ind w:left="0" w:firstLine="0"/>
        <w:rPr>
          <w:rFonts w:eastAsia="Times New Roman"/>
          <w:color w:val="181717"/>
        </w:rPr>
      </w:pPr>
      <w:r w:rsidRPr="00350B2A">
        <w:t xml:space="preserve">The generation of new mitochondria, mitochondrial biogenesis, is presumed to be defective in patients with </w:t>
      </w:r>
      <w:r w:rsidR="00EB548A" w:rsidRPr="00350B2A">
        <w:t xml:space="preserve">T2DM </w:t>
      </w:r>
      <w:r w:rsidRPr="00350B2A">
        <w:t xml:space="preserve">because </w:t>
      </w:r>
      <w:r w:rsidRPr="00350B2A">
        <w:rPr>
          <w:rFonts w:eastAsia="Times New Roman"/>
          <w:color w:val="181717"/>
        </w:rPr>
        <w:t xml:space="preserve">the expressions of PGC-1α and its targeted genes are reduced.  They are associated with an impaired ability to produce mitochondrial ATP and increased ROS production from the electron transport chain.  There is some preliminary evidence that stimulation of mitochondrial biogenesis by pharmacological activation targeting these molecules is beneficial in the treatment of </w:t>
      </w:r>
      <w:r w:rsidR="00EB548A" w:rsidRPr="00350B2A">
        <w:t xml:space="preserve">T2DM </w:t>
      </w:r>
      <w:r w:rsidRPr="00350B2A">
        <w:rPr>
          <w:rFonts w:eastAsia="Times New Roman"/>
          <w:color w:val="181717"/>
        </w:rPr>
        <w:t>and obesity.</w:t>
      </w:r>
      <w:r w:rsidR="00E3777B" w:rsidRPr="00350B2A">
        <w:rPr>
          <w:rFonts w:eastAsia="Times New Roman"/>
          <w:color w:val="181717"/>
        </w:rPr>
        <w:t xml:space="preserve">  The accumulation of damaged or depolarized mitochondria in pancreatic </w:t>
      </w:r>
      <w:r w:rsidR="00B10B10" w:rsidRPr="00350B2A">
        <w:rPr>
          <w:rFonts w:eastAsia="Times New Roman"/>
          <w:color w:val="181717"/>
        </w:rPr>
        <w:t xml:space="preserve">beta </w:t>
      </w:r>
      <w:r w:rsidR="00E3777B" w:rsidRPr="00350B2A">
        <w:rPr>
          <w:rFonts w:eastAsia="Times New Roman"/>
          <w:color w:val="181717"/>
        </w:rPr>
        <w:t xml:space="preserve">cells is associated with oxidative stress and favors subsequent development of diabetes.  Mitochondria in pancreatic </w:t>
      </w:r>
      <w:r w:rsidR="00B10B10" w:rsidRPr="00350B2A">
        <w:rPr>
          <w:rFonts w:eastAsia="Times New Roman"/>
          <w:color w:val="181717"/>
        </w:rPr>
        <w:t xml:space="preserve">beta </w:t>
      </w:r>
      <w:r w:rsidR="00E3777B" w:rsidRPr="00350B2A">
        <w:rPr>
          <w:rFonts w:eastAsia="Times New Roman"/>
          <w:color w:val="181717"/>
        </w:rPr>
        <w:t xml:space="preserve">cells are continuously recruited in the fusion and fission processes.  In a cultured pancreatic </w:t>
      </w:r>
      <w:r w:rsidR="00B10B10" w:rsidRPr="00350B2A">
        <w:rPr>
          <w:rFonts w:eastAsia="Times New Roman"/>
          <w:color w:val="181717"/>
        </w:rPr>
        <w:t xml:space="preserve">beta </w:t>
      </w:r>
      <w:r w:rsidR="00E3777B" w:rsidRPr="00350B2A">
        <w:rPr>
          <w:rFonts w:eastAsia="Times New Roman"/>
          <w:color w:val="181717"/>
        </w:rPr>
        <w:t xml:space="preserve">cell line (INS-1), high levels of glucose- and palmitate-induced mitochondrial fusion arrested and reduced respiratory function.  In INS1 cells, mitochondria with fission demonstrated reduced </w:t>
      </w:r>
      <w:proofErr w:type="spellStart"/>
      <w:r w:rsidR="00E3777B" w:rsidRPr="00350B2A">
        <w:rPr>
          <w:rFonts w:eastAsia="Times New Roman"/>
          <w:color w:val="181717"/>
        </w:rPr>
        <w:t>Δψ</w:t>
      </w:r>
      <w:proofErr w:type="spellEnd"/>
      <w:r w:rsidR="00E3777B" w:rsidRPr="00350B2A">
        <w:rPr>
          <w:rFonts w:eastAsia="Times New Roman"/>
          <w:color w:val="181717"/>
        </w:rPr>
        <w:t xml:space="preserve"> and decreased levels of the fusion protein OPA1. The inhibition of fission machinery proteins using DRP1 and FIS1 RNAi resulted in decreased mitochondrial autophagy, the accumulation of oxidized mitochondrial proteins, reduced respiration, and impaired insulin secretion.  All of these suggest that selective fission of damaged mitochondria is followed by their removal by autophagy.  In another study, INS-1 cells were treated with palmitate and high glucose, and the fragmentation of mitochondria with reduced fusion activities was observed. The application of FIS1 RNAi that shifts the dynamic balance to favor fusion </w:t>
      </w:r>
      <w:proofErr w:type="gramStart"/>
      <w:r w:rsidR="00E3777B" w:rsidRPr="00350B2A">
        <w:rPr>
          <w:rFonts w:eastAsia="Times New Roman"/>
          <w:color w:val="181717"/>
        </w:rPr>
        <w:t>is able to</w:t>
      </w:r>
      <w:proofErr w:type="gramEnd"/>
      <w:r w:rsidR="00E3777B" w:rsidRPr="00350B2A">
        <w:rPr>
          <w:rFonts w:eastAsia="Times New Roman"/>
          <w:color w:val="181717"/>
        </w:rPr>
        <w:t xml:space="preserve"> prevent mitochondrial fragmentation, maintain mitochondrial dynamics, and prevent apoptosis.  Thus, although not entirely elucidated, abnormal mitochondrial fusion and fission dynamics in the </w:t>
      </w:r>
      <w:r w:rsidR="00E3777B" w:rsidRPr="00350B2A">
        <w:rPr>
          <w:rFonts w:eastAsia="Times New Roman"/>
          <w:color w:val="181717"/>
        </w:rPr>
        <w:lastRenderedPageBreak/>
        <w:t xml:space="preserve">pancreatic </w:t>
      </w:r>
      <w:r w:rsidR="00B10B10" w:rsidRPr="00350B2A">
        <w:rPr>
          <w:rFonts w:eastAsia="Times New Roman"/>
          <w:color w:val="181717"/>
        </w:rPr>
        <w:t xml:space="preserve">beta </w:t>
      </w:r>
      <w:r w:rsidR="00E3777B" w:rsidRPr="00350B2A">
        <w:rPr>
          <w:rFonts w:eastAsia="Times New Roman"/>
          <w:color w:val="181717"/>
        </w:rPr>
        <w:t xml:space="preserve">cells may play an important role in beta cell dysfunction and the progression of </w:t>
      </w:r>
      <w:r w:rsidR="00EB548A" w:rsidRPr="00350B2A">
        <w:t>T2DM</w:t>
      </w:r>
      <w:r w:rsidR="00E3777B" w:rsidRPr="00350B2A">
        <w:rPr>
          <w:rFonts w:eastAsia="Times New Roman"/>
          <w:color w:val="181717"/>
        </w:rPr>
        <w:t>.</w:t>
      </w:r>
    </w:p>
    <w:p w14:paraId="283D5895" w14:textId="77777777" w:rsidR="000C1790" w:rsidRPr="00350B2A" w:rsidRDefault="000C1790" w:rsidP="00350B2A">
      <w:pPr>
        <w:pStyle w:val="BodyText"/>
        <w:spacing w:line="276" w:lineRule="auto"/>
        <w:ind w:left="0" w:firstLine="0"/>
        <w:rPr>
          <w:rFonts w:eastAsia="Times New Roman"/>
          <w:color w:val="181717"/>
        </w:rPr>
      </w:pPr>
    </w:p>
    <w:p w14:paraId="38E936DB" w14:textId="0129D69D" w:rsidR="00F972F8" w:rsidRPr="00350B2A" w:rsidRDefault="00E3777B" w:rsidP="00350B2A">
      <w:pPr>
        <w:pStyle w:val="BodyText"/>
        <w:spacing w:line="276" w:lineRule="auto"/>
        <w:ind w:left="0" w:firstLine="0"/>
      </w:pPr>
      <w:r w:rsidRPr="00350B2A">
        <w:rPr>
          <w:rFonts w:eastAsia="Times New Roman"/>
          <w:color w:val="181717"/>
        </w:rPr>
        <w:t>Obesity</w:t>
      </w:r>
      <w:r w:rsidR="000C1790" w:rsidRPr="00350B2A">
        <w:rPr>
          <w:rFonts w:eastAsia="Times New Roman"/>
          <w:color w:val="181717"/>
        </w:rPr>
        <w:t xml:space="preserve"> and </w:t>
      </w:r>
      <w:r w:rsidR="00EB548A" w:rsidRPr="00350B2A">
        <w:t xml:space="preserve">T2DM </w:t>
      </w:r>
      <w:r w:rsidRPr="00350B2A">
        <w:rPr>
          <w:rFonts w:eastAsia="Times New Roman"/>
          <w:color w:val="181717"/>
        </w:rPr>
        <w:t>are associated with impaired skeletal muscle oxidation,</w:t>
      </w:r>
      <w:r w:rsidR="000C1790" w:rsidRPr="00350B2A">
        <w:rPr>
          <w:rFonts w:eastAsia="Times New Roman"/>
          <w:color w:val="181717"/>
        </w:rPr>
        <w:t xml:space="preserve"> </w:t>
      </w:r>
      <w:r w:rsidRPr="00350B2A">
        <w:rPr>
          <w:rFonts w:eastAsia="Times New Roman"/>
          <w:color w:val="181717"/>
        </w:rPr>
        <w:t xml:space="preserve">reduced mitochondrial contents, and lowered rates of </w:t>
      </w:r>
      <w:r w:rsidR="000C1790" w:rsidRPr="00350B2A">
        <w:rPr>
          <w:rFonts w:eastAsia="Times New Roman"/>
          <w:color w:val="181717"/>
        </w:rPr>
        <w:t xml:space="preserve">TCA cycle enzymes and </w:t>
      </w:r>
      <w:r w:rsidRPr="00350B2A">
        <w:rPr>
          <w:rFonts w:eastAsia="Times New Roman"/>
          <w:color w:val="181717"/>
        </w:rPr>
        <w:t>OXPHOS.</w:t>
      </w:r>
      <w:r w:rsidR="000C1790" w:rsidRPr="00350B2A">
        <w:rPr>
          <w:rFonts w:eastAsia="Times New Roman"/>
          <w:color w:val="181717"/>
        </w:rPr>
        <w:t xml:space="preserve">  </w:t>
      </w:r>
      <w:r w:rsidRPr="00350B2A">
        <w:rPr>
          <w:rFonts w:eastAsia="Times New Roman"/>
          <w:color w:val="181717"/>
        </w:rPr>
        <w:t xml:space="preserve">Patients with </w:t>
      </w:r>
      <w:r w:rsidR="00EB548A" w:rsidRPr="00350B2A">
        <w:t>T2DM</w:t>
      </w:r>
      <w:r w:rsidRPr="00350B2A">
        <w:rPr>
          <w:rFonts w:eastAsia="Times New Roman"/>
          <w:color w:val="181717"/>
        </w:rPr>
        <w:t xml:space="preserve"> and obesity </w:t>
      </w:r>
      <w:r w:rsidR="000C1790" w:rsidRPr="00350B2A">
        <w:rPr>
          <w:rFonts w:eastAsia="Times New Roman"/>
          <w:color w:val="181717"/>
        </w:rPr>
        <w:t xml:space="preserve">also </w:t>
      </w:r>
      <w:r w:rsidRPr="00350B2A">
        <w:rPr>
          <w:rFonts w:eastAsia="Times New Roman"/>
          <w:color w:val="181717"/>
        </w:rPr>
        <w:t>demonstrated reduced expression of MFN2, which may be related to the reduced function of mitochondria in skeletal muscle.</w:t>
      </w:r>
      <w:r w:rsidR="000C1790" w:rsidRPr="00350B2A">
        <w:rPr>
          <w:rFonts w:eastAsia="Times New Roman"/>
          <w:color w:val="181717"/>
        </w:rPr>
        <w:t xml:space="preserve">  </w:t>
      </w:r>
      <w:r w:rsidRPr="00350B2A">
        <w:rPr>
          <w:rFonts w:eastAsia="Times New Roman"/>
          <w:color w:val="181717"/>
        </w:rPr>
        <w:t>In 17 subjects</w:t>
      </w:r>
      <w:r w:rsidR="00EB548A" w:rsidRPr="00350B2A">
        <w:rPr>
          <w:rFonts w:eastAsia="Times New Roman"/>
          <w:color w:val="181717"/>
        </w:rPr>
        <w:t xml:space="preserve"> with obe</w:t>
      </w:r>
      <w:r w:rsidR="00DF2359" w:rsidRPr="00350B2A">
        <w:rPr>
          <w:rFonts w:eastAsia="Times New Roman"/>
          <w:color w:val="181717"/>
        </w:rPr>
        <w:t>s</w:t>
      </w:r>
      <w:r w:rsidR="00EB548A" w:rsidRPr="00350B2A">
        <w:rPr>
          <w:rFonts w:eastAsia="Times New Roman"/>
          <w:color w:val="181717"/>
        </w:rPr>
        <w:t>ity</w:t>
      </w:r>
      <w:r w:rsidRPr="00350B2A">
        <w:rPr>
          <w:rFonts w:eastAsia="Times New Roman"/>
          <w:color w:val="181717"/>
        </w:rPr>
        <w:t>, 12 weeks of exercise improved insulin sensitivity and fat oxidation.</w:t>
      </w:r>
      <w:r w:rsidR="000C1790" w:rsidRPr="00350B2A">
        <w:rPr>
          <w:rFonts w:eastAsia="Times New Roman"/>
          <w:color w:val="181717"/>
        </w:rPr>
        <w:t xml:space="preserve">  </w:t>
      </w:r>
      <w:r w:rsidRPr="00350B2A">
        <w:rPr>
          <w:rFonts w:eastAsia="Times New Roman"/>
          <w:color w:val="181717"/>
        </w:rPr>
        <w:t xml:space="preserve">Skeletal muscle biopsy </w:t>
      </w:r>
      <w:r w:rsidR="000C1790" w:rsidRPr="00350B2A">
        <w:rPr>
          <w:rFonts w:eastAsia="Times New Roman"/>
          <w:color w:val="181717"/>
        </w:rPr>
        <w:t xml:space="preserve">in these patients revealed that decreased phosphorylation and reduction </w:t>
      </w:r>
      <w:r w:rsidRPr="00350B2A">
        <w:rPr>
          <w:rFonts w:eastAsia="Times New Roman"/>
          <w:color w:val="181717"/>
        </w:rPr>
        <w:t xml:space="preserve">of DRP1 at serine 616 were negatively correlated with increases in fat oxidation and insulin sensitivity </w:t>
      </w:r>
      <w:r w:rsidR="000C1790" w:rsidRPr="00350B2A">
        <w:rPr>
          <w:rFonts w:eastAsia="Times New Roman"/>
          <w:color w:val="181717"/>
        </w:rPr>
        <w:t>(</w:t>
      </w:r>
      <w:r w:rsidRPr="00350B2A">
        <w:rPr>
          <w:rFonts w:eastAsia="Times New Roman"/>
          <w:color w:val="181717"/>
        </w:rPr>
        <w:t>4</w:t>
      </w:r>
      <w:r w:rsidR="00AD2F0F" w:rsidRPr="00350B2A">
        <w:rPr>
          <w:rFonts w:eastAsia="Times New Roman"/>
          <w:color w:val="181717"/>
        </w:rPr>
        <w:t>51</w:t>
      </w:r>
      <w:r w:rsidR="000C1790" w:rsidRPr="00350B2A">
        <w:rPr>
          <w:rFonts w:eastAsia="Times New Roman"/>
          <w:color w:val="181717"/>
        </w:rPr>
        <w:t>)</w:t>
      </w:r>
      <w:r w:rsidRPr="00350B2A">
        <w:rPr>
          <w:rFonts w:eastAsia="Times New Roman"/>
          <w:color w:val="181717"/>
        </w:rPr>
        <w:t>.</w:t>
      </w:r>
      <w:r w:rsidR="000C1790" w:rsidRPr="00350B2A">
        <w:rPr>
          <w:rFonts w:eastAsia="Times New Roman"/>
          <w:color w:val="181717"/>
        </w:rPr>
        <w:t xml:space="preserve">  </w:t>
      </w:r>
      <w:r w:rsidRPr="00350B2A">
        <w:rPr>
          <w:rFonts w:eastAsia="Times New Roman"/>
          <w:color w:val="181717"/>
        </w:rPr>
        <w:t>In this</w:t>
      </w:r>
      <w:r w:rsidR="000C1790" w:rsidRPr="00350B2A">
        <w:rPr>
          <w:rFonts w:eastAsia="Times New Roman"/>
          <w:color w:val="181717"/>
        </w:rPr>
        <w:t xml:space="preserve"> same </w:t>
      </w:r>
      <w:r w:rsidRPr="00350B2A">
        <w:rPr>
          <w:rFonts w:eastAsia="Times New Roman"/>
          <w:color w:val="181717"/>
        </w:rPr>
        <w:t>study, there was a trend towards an increase in the expression of both MFN1 and MFN2.</w:t>
      </w:r>
      <w:r w:rsidR="00D41BF1" w:rsidRPr="00350B2A">
        <w:rPr>
          <w:rFonts w:eastAsia="Times New Roman"/>
          <w:color w:val="181717"/>
        </w:rPr>
        <w:t xml:space="preserve">  </w:t>
      </w:r>
      <w:r w:rsidR="00A367FB" w:rsidRPr="00350B2A">
        <w:rPr>
          <w:rFonts w:eastAsia="MS Gothic"/>
          <w:color w:val="181717"/>
        </w:rPr>
        <w:t>Studies in hepatocytes have recently demonstrated that t</w:t>
      </w:r>
      <w:r w:rsidRPr="00350B2A">
        <w:rPr>
          <w:rFonts w:eastAsia="Times New Roman"/>
          <w:color w:val="181717"/>
        </w:rPr>
        <w:t>he role of MAMs in calcium, lipid, and metabolite exchange</w:t>
      </w:r>
      <w:r w:rsidR="00A367FB" w:rsidRPr="00350B2A">
        <w:rPr>
          <w:rFonts w:eastAsia="Times New Roman"/>
          <w:color w:val="181717"/>
        </w:rPr>
        <w:t xml:space="preserve"> is altered in obesity and </w:t>
      </w:r>
      <w:r w:rsidR="00EB548A" w:rsidRPr="00350B2A">
        <w:t>T2DM</w:t>
      </w:r>
      <w:r w:rsidR="00A367FB" w:rsidRPr="00350B2A">
        <w:rPr>
          <w:rFonts w:eastAsia="Times New Roman"/>
          <w:color w:val="181717"/>
        </w:rPr>
        <w:t>.  A</w:t>
      </w:r>
      <w:r w:rsidRPr="00350B2A">
        <w:rPr>
          <w:rFonts w:eastAsia="Times New Roman"/>
          <w:color w:val="181717"/>
        </w:rPr>
        <w:t>lthough the ER and mitochondria play distinct cellular roles</w:t>
      </w:r>
      <w:r w:rsidR="00A367FB" w:rsidRPr="00350B2A">
        <w:rPr>
          <w:rFonts w:eastAsia="Times New Roman"/>
          <w:color w:val="181717"/>
        </w:rPr>
        <w:t xml:space="preserve"> in the process of intermediary metabolism, obesity is known to </w:t>
      </w:r>
      <w:r w:rsidRPr="00350B2A">
        <w:rPr>
          <w:rFonts w:eastAsia="Times New Roman"/>
          <w:color w:val="181717"/>
        </w:rPr>
        <w:t>lead to a marked reorganization of MAMs</w:t>
      </w:r>
      <w:r w:rsidR="00A367FB" w:rsidRPr="00350B2A">
        <w:rPr>
          <w:rFonts w:eastAsia="Times New Roman"/>
          <w:color w:val="181717"/>
        </w:rPr>
        <w:t xml:space="preserve">, which </w:t>
      </w:r>
      <w:r w:rsidRPr="00350B2A">
        <w:rPr>
          <w:rFonts w:eastAsia="Times New Roman"/>
          <w:color w:val="181717"/>
        </w:rPr>
        <w:t>result</w:t>
      </w:r>
      <w:r w:rsidR="00A367FB" w:rsidRPr="00350B2A">
        <w:rPr>
          <w:rFonts w:eastAsia="Times New Roman"/>
          <w:color w:val="181717"/>
        </w:rPr>
        <w:t>s</w:t>
      </w:r>
      <w:r w:rsidRPr="00350B2A">
        <w:rPr>
          <w:rFonts w:eastAsia="Times New Roman"/>
          <w:color w:val="181717"/>
        </w:rPr>
        <w:t xml:space="preserve"> in mitochondrial calcium overload, reduced respiratory function, and augmented oxidative stress</w:t>
      </w:r>
      <w:r w:rsidR="00A367FB" w:rsidRPr="00350B2A">
        <w:rPr>
          <w:rFonts w:eastAsia="Times New Roman"/>
          <w:color w:val="181717"/>
        </w:rPr>
        <w:t xml:space="preserve"> (4</w:t>
      </w:r>
      <w:r w:rsidR="00AD2F0F" w:rsidRPr="00350B2A">
        <w:rPr>
          <w:rFonts w:eastAsia="Times New Roman"/>
          <w:color w:val="181717"/>
        </w:rPr>
        <w:t>52</w:t>
      </w:r>
      <w:r w:rsidR="00A367FB" w:rsidRPr="00350B2A">
        <w:rPr>
          <w:rFonts w:eastAsia="Times New Roman"/>
          <w:color w:val="181717"/>
        </w:rPr>
        <w:t>)</w:t>
      </w:r>
      <w:r w:rsidRPr="00350B2A">
        <w:rPr>
          <w:rFonts w:eastAsia="Times New Roman"/>
          <w:color w:val="181717"/>
        </w:rPr>
        <w:t>.</w:t>
      </w:r>
      <w:r w:rsidR="00A367FB" w:rsidRPr="00350B2A">
        <w:rPr>
          <w:rFonts w:eastAsia="Times New Roman"/>
          <w:color w:val="181717"/>
        </w:rPr>
        <w:t xml:space="preserve">  </w:t>
      </w:r>
      <w:r w:rsidRPr="00350B2A">
        <w:rPr>
          <w:rFonts w:eastAsia="Times New Roman"/>
          <w:color w:val="181717"/>
        </w:rPr>
        <w:t xml:space="preserve">In contrast, </w:t>
      </w:r>
      <w:r w:rsidR="00A367FB" w:rsidRPr="00350B2A">
        <w:rPr>
          <w:rFonts w:eastAsia="Times New Roman"/>
          <w:color w:val="181717"/>
        </w:rPr>
        <w:t>d</w:t>
      </w:r>
      <w:r w:rsidRPr="00350B2A">
        <w:rPr>
          <w:rFonts w:eastAsia="Times New Roman"/>
          <w:color w:val="181717"/>
        </w:rPr>
        <w:t>isrupting the integrity of MAMs by knocking out cyclophilin D leads to hepatic insulin resistance through the disruption of inter-organelle Ca</w:t>
      </w:r>
      <w:r w:rsidRPr="00350B2A">
        <w:rPr>
          <w:rFonts w:eastAsia="Times New Roman"/>
          <w:color w:val="181717"/>
          <w:vertAlign w:val="superscript"/>
        </w:rPr>
        <w:t>2</w:t>
      </w:r>
      <w:r w:rsidRPr="00350B2A">
        <w:rPr>
          <w:rFonts w:eastAsia="MS Gothic"/>
          <w:color w:val="181717"/>
          <w:vertAlign w:val="superscript"/>
        </w:rPr>
        <w:t>＋</w:t>
      </w:r>
      <w:r w:rsidRPr="00350B2A">
        <w:rPr>
          <w:rFonts w:eastAsia="Times New Roman"/>
          <w:color w:val="181717"/>
        </w:rPr>
        <w:t xml:space="preserve"> transfer, ER stress, mitochondrial dysfunction, lipid accumulation, the activation of c-Jun N-terminal kinase and PKCε.</w:t>
      </w:r>
      <w:r w:rsidR="00A367FB" w:rsidRPr="00350B2A">
        <w:rPr>
          <w:rFonts w:eastAsia="Times New Roman"/>
          <w:color w:val="181717"/>
        </w:rPr>
        <w:t xml:space="preserve">  In addition to the beta</w:t>
      </w:r>
      <w:r w:rsidR="00793C68" w:rsidRPr="00350B2A">
        <w:rPr>
          <w:rFonts w:eastAsia="Times New Roman"/>
          <w:color w:val="181717"/>
        </w:rPr>
        <w:t xml:space="preserve"> </w:t>
      </w:r>
      <w:r w:rsidR="00A367FB" w:rsidRPr="00350B2A">
        <w:rPr>
          <w:rFonts w:eastAsia="Times New Roman"/>
          <w:color w:val="181717"/>
        </w:rPr>
        <w:t xml:space="preserve">cell and skeletal muscle defects described earlier, these altered molecular pathways in the liver represent potential targets for new </w:t>
      </w:r>
      <w:r w:rsidRPr="00350B2A">
        <w:rPr>
          <w:rFonts w:eastAsia="Times New Roman"/>
          <w:color w:val="181717"/>
        </w:rPr>
        <w:t xml:space="preserve">pharmaceutical intervention </w:t>
      </w:r>
      <w:r w:rsidR="00A367FB" w:rsidRPr="00350B2A">
        <w:rPr>
          <w:rFonts w:eastAsia="Times New Roman"/>
          <w:color w:val="181717"/>
        </w:rPr>
        <w:t>t</w:t>
      </w:r>
      <w:r w:rsidRPr="00350B2A">
        <w:rPr>
          <w:rFonts w:eastAsia="Times New Roman"/>
          <w:color w:val="181717"/>
        </w:rPr>
        <w:t>o be explored in future studies</w:t>
      </w:r>
      <w:r w:rsidR="00A367FB" w:rsidRPr="00350B2A">
        <w:rPr>
          <w:rFonts w:eastAsia="Times New Roman"/>
          <w:color w:val="181717"/>
        </w:rPr>
        <w:t xml:space="preserve"> including individuals </w:t>
      </w:r>
      <w:r w:rsidR="007E34BE" w:rsidRPr="00350B2A">
        <w:rPr>
          <w:rFonts w:eastAsia="Times New Roman"/>
          <w:color w:val="181717"/>
        </w:rPr>
        <w:t xml:space="preserve">with obesity and </w:t>
      </w:r>
      <w:r w:rsidR="00A367FB" w:rsidRPr="00350B2A">
        <w:rPr>
          <w:rFonts w:eastAsia="Times New Roman"/>
          <w:color w:val="181717"/>
        </w:rPr>
        <w:t xml:space="preserve">patients with </w:t>
      </w:r>
      <w:r w:rsidR="007E34BE" w:rsidRPr="00350B2A">
        <w:t>T2DM</w:t>
      </w:r>
      <w:r w:rsidRPr="00350B2A">
        <w:rPr>
          <w:rFonts w:eastAsia="Times New Roman"/>
          <w:color w:val="181717"/>
        </w:rPr>
        <w:t>.</w:t>
      </w:r>
    </w:p>
    <w:p w14:paraId="65EA311E" w14:textId="77777777" w:rsidR="00D41BF1" w:rsidRPr="00350B2A" w:rsidRDefault="00D41BF1" w:rsidP="00350B2A">
      <w:pPr>
        <w:pStyle w:val="Heading1"/>
        <w:spacing w:line="276" w:lineRule="auto"/>
        <w:ind w:left="0"/>
      </w:pPr>
    </w:p>
    <w:p w14:paraId="741AEECA" w14:textId="77777777" w:rsidR="00B24B58" w:rsidRPr="005A1B88" w:rsidRDefault="00BF0BF5" w:rsidP="00350B2A">
      <w:pPr>
        <w:pStyle w:val="Heading1"/>
        <w:spacing w:line="276" w:lineRule="auto"/>
        <w:ind w:left="0"/>
        <w:rPr>
          <w:color w:val="4F81BD" w:themeColor="accent1"/>
        </w:rPr>
      </w:pPr>
      <w:r w:rsidRPr="00350B2A">
        <w:rPr>
          <w:color w:val="4F81BD" w:themeColor="accent1"/>
        </w:rPr>
        <w:t>REFERENCES</w:t>
      </w:r>
    </w:p>
    <w:p w14:paraId="48479E10" w14:textId="77777777" w:rsidR="00B24B58" w:rsidRDefault="00B24B58">
      <w:pPr>
        <w:pStyle w:val="BodyText"/>
        <w:spacing w:before="3"/>
        <w:ind w:left="0" w:firstLine="0"/>
        <w:rPr>
          <w:b/>
          <w:sz w:val="32"/>
        </w:rPr>
      </w:pPr>
    </w:p>
    <w:p w14:paraId="7E87AE31" w14:textId="77777777" w:rsidR="00B24B58" w:rsidRPr="00350B2A" w:rsidRDefault="00BF0BF5" w:rsidP="00350B2A">
      <w:pPr>
        <w:pStyle w:val="ListParagraph"/>
        <w:numPr>
          <w:ilvl w:val="0"/>
          <w:numId w:val="2"/>
        </w:numPr>
        <w:tabs>
          <w:tab w:val="left" w:pos="408"/>
        </w:tabs>
        <w:spacing w:line="276" w:lineRule="auto"/>
        <w:ind w:left="576" w:hanging="576"/>
      </w:pPr>
      <w:r w:rsidRPr="00350B2A">
        <w:t xml:space="preserve">DeFronzo </w:t>
      </w:r>
      <w:r w:rsidRPr="00350B2A">
        <w:rPr>
          <w:spacing w:val="-2"/>
        </w:rPr>
        <w:t xml:space="preserve">RA. </w:t>
      </w:r>
      <w:r w:rsidRPr="00350B2A">
        <w:t>Pathogenesis of type 2 diabetes mellitus: metabolic and molecular implications for identifying diabetes genes. Diabetes 5:117-269,</w:t>
      </w:r>
      <w:r w:rsidRPr="00350B2A">
        <w:rPr>
          <w:spacing w:val="-3"/>
        </w:rPr>
        <w:t xml:space="preserve"> </w:t>
      </w:r>
      <w:r w:rsidRPr="00350B2A">
        <w:t>1997.</w:t>
      </w:r>
    </w:p>
    <w:p w14:paraId="36327A99" w14:textId="77777777" w:rsidR="00B24B58" w:rsidRPr="00350B2A" w:rsidRDefault="00BF0BF5" w:rsidP="00350B2A">
      <w:pPr>
        <w:pStyle w:val="ListParagraph"/>
        <w:numPr>
          <w:ilvl w:val="0"/>
          <w:numId w:val="2"/>
        </w:numPr>
        <w:tabs>
          <w:tab w:val="left" w:pos="408"/>
        </w:tabs>
        <w:spacing w:line="276" w:lineRule="auto"/>
        <w:ind w:left="576" w:hanging="576"/>
      </w:pPr>
      <w:r w:rsidRPr="00350B2A">
        <w:t>Grill V. A comparison of brain glucose metabolism in diabetes as measured by</w:t>
      </w:r>
      <w:r w:rsidRPr="00350B2A">
        <w:rPr>
          <w:spacing w:val="-22"/>
        </w:rPr>
        <w:t xml:space="preserve"> </w:t>
      </w:r>
      <w:r w:rsidRPr="00350B2A">
        <w:t>positron emission tomography or by arteriovenous techniques. Ann Med 22:171-175,</w:t>
      </w:r>
      <w:r w:rsidRPr="00350B2A">
        <w:rPr>
          <w:spacing w:val="-16"/>
        </w:rPr>
        <w:t xml:space="preserve"> </w:t>
      </w:r>
      <w:r w:rsidRPr="00350B2A">
        <w:t>1990.</w:t>
      </w:r>
    </w:p>
    <w:p w14:paraId="49960F88" w14:textId="77777777" w:rsidR="00B24B58" w:rsidRPr="00350B2A" w:rsidRDefault="00BF0BF5" w:rsidP="00350B2A">
      <w:pPr>
        <w:pStyle w:val="ListParagraph"/>
        <w:numPr>
          <w:ilvl w:val="0"/>
          <w:numId w:val="2"/>
        </w:numPr>
        <w:tabs>
          <w:tab w:val="left" w:pos="408"/>
        </w:tabs>
        <w:spacing w:line="276" w:lineRule="auto"/>
        <w:ind w:left="576" w:hanging="576"/>
      </w:pPr>
      <w:r w:rsidRPr="00350B2A">
        <w:t xml:space="preserve">DeFronzo </w:t>
      </w:r>
      <w:r w:rsidRPr="00350B2A">
        <w:rPr>
          <w:spacing w:val="-2"/>
        </w:rPr>
        <w:t xml:space="preserve">RA, </w:t>
      </w:r>
      <w:r w:rsidRPr="00350B2A">
        <w:t xml:space="preserve">Gunnarsson R, Bjorkman O, Olsson M, </w:t>
      </w:r>
      <w:proofErr w:type="spellStart"/>
      <w:r w:rsidRPr="00350B2A">
        <w:t>Wahren</w:t>
      </w:r>
      <w:proofErr w:type="spellEnd"/>
      <w:r w:rsidRPr="00350B2A">
        <w:t xml:space="preserve"> J. Effects of insulin on peripheral and splanchnic glucose metabolism </w:t>
      </w:r>
      <w:r w:rsidRPr="00350B2A">
        <w:rPr>
          <w:spacing w:val="-3"/>
        </w:rPr>
        <w:t xml:space="preserve">in </w:t>
      </w:r>
      <w:r w:rsidRPr="00350B2A">
        <w:t>non-insulin dependent diabetes mellitus. J. Clin Invest 76: 149-155,</w:t>
      </w:r>
      <w:r w:rsidRPr="00350B2A">
        <w:rPr>
          <w:spacing w:val="5"/>
        </w:rPr>
        <w:t xml:space="preserve"> </w:t>
      </w:r>
      <w:r w:rsidRPr="00350B2A">
        <w:t>1985.</w:t>
      </w:r>
    </w:p>
    <w:p w14:paraId="1CDEA6FB" w14:textId="77777777" w:rsidR="00B24B58" w:rsidRPr="00350B2A" w:rsidRDefault="00BF0BF5" w:rsidP="00350B2A">
      <w:pPr>
        <w:pStyle w:val="ListParagraph"/>
        <w:numPr>
          <w:ilvl w:val="0"/>
          <w:numId w:val="2"/>
        </w:numPr>
        <w:tabs>
          <w:tab w:val="left" w:pos="408"/>
        </w:tabs>
        <w:spacing w:line="276" w:lineRule="auto"/>
        <w:ind w:left="576" w:hanging="576"/>
      </w:pPr>
      <w:r w:rsidRPr="00350B2A">
        <w:t xml:space="preserve">DeFronzo </w:t>
      </w:r>
      <w:r w:rsidRPr="00350B2A">
        <w:rPr>
          <w:spacing w:val="-2"/>
        </w:rPr>
        <w:t xml:space="preserve">RA. </w:t>
      </w:r>
      <w:r w:rsidRPr="00350B2A">
        <w:t>Lilly Lecture. The triumvirate: beta cell, muscle, liver. A collusion responsible for NIDDM. Diabetes 37: 667-687,</w:t>
      </w:r>
      <w:r w:rsidRPr="00350B2A">
        <w:rPr>
          <w:spacing w:val="-9"/>
        </w:rPr>
        <w:t xml:space="preserve"> </w:t>
      </w:r>
      <w:r w:rsidRPr="00350B2A">
        <w:t>1988.</w:t>
      </w:r>
    </w:p>
    <w:p w14:paraId="24B8A51B" w14:textId="77777777" w:rsidR="00B24B58" w:rsidRPr="00350B2A" w:rsidRDefault="00BF0BF5" w:rsidP="00350B2A">
      <w:pPr>
        <w:pStyle w:val="BodyText"/>
        <w:spacing w:line="276" w:lineRule="auto"/>
        <w:ind w:left="576" w:hanging="576"/>
      </w:pPr>
      <w:r w:rsidRPr="00350B2A">
        <w:t>4A. DeFronzo RA. Banting lecture. From the triumvirate to the ominous octet: a new paradigm for the treatment of type 2 diabetes mellitus. Diabetes 58:773-795, 2009</w:t>
      </w:r>
    </w:p>
    <w:p w14:paraId="5AA2BFF1" w14:textId="77777777" w:rsidR="00B24B58" w:rsidRPr="00350B2A" w:rsidRDefault="00BF0BF5" w:rsidP="00350B2A">
      <w:pPr>
        <w:pStyle w:val="BodyText"/>
        <w:spacing w:line="276" w:lineRule="auto"/>
        <w:ind w:left="576" w:hanging="576"/>
        <w:rPr>
          <w:lang w:val="sv-SE"/>
        </w:rPr>
      </w:pPr>
      <w:r w:rsidRPr="00350B2A">
        <w:t xml:space="preserve">4B. Nauck M, Stockmann F, Ebert R, </w:t>
      </w:r>
      <w:proofErr w:type="spellStart"/>
      <w:r w:rsidRPr="00350B2A">
        <w:t>Creutzfeld</w:t>
      </w:r>
      <w:proofErr w:type="spellEnd"/>
      <w:r w:rsidRPr="00350B2A">
        <w:t xml:space="preserve"> W. Reduced incretin effect in type 2 (non- insulin-dependent) diabetes. </w:t>
      </w:r>
      <w:r w:rsidRPr="00350B2A">
        <w:rPr>
          <w:lang w:val="sv-SE"/>
        </w:rPr>
        <w:t>Diabetologia 29:46-52, 1986</w:t>
      </w:r>
    </w:p>
    <w:p w14:paraId="16AA4E57" w14:textId="6EC0771D" w:rsidR="00B24B58" w:rsidRPr="00350B2A" w:rsidRDefault="00BF0BF5" w:rsidP="00350B2A">
      <w:pPr>
        <w:pStyle w:val="BodyText"/>
        <w:spacing w:line="276" w:lineRule="auto"/>
        <w:ind w:left="576" w:hanging="576"/>
      </w:pPr>
      <w:r w:rsidRPr="00350B2A">
        <w:rPr>
          <w:lang w:val="sv-SE"/>
        </w:rPr>
        <w:t xml:space="preserve">4C. Gastaldelli A. Ferrannini E, Miyazaki Y, Matsuda M, DeFronzo RA. </w:t>
      </w:r>
      <w:r w:rsidRPr="00350B2A">
        <w:t>Beta-cell dysfunction and glucose intolerance: results from the San Antonio Metabolism (SAM) study.</w:t>
      </w:r>
      <w:r w:rsidR="0008689C">
        <w:t xml:space="preserve"> </w:t>
      </w:r>
      <w:proofErr w:type="spellStart"/>
      <w:r w:rsidRPr="00350B2A">
        <w:t>Diabetologia</w:t>
      </w:r>
      <w:proofErr w:type="spellEnd"/>
      <w:r w:rsidRPr="00350B2A">
        <w:t xml:space="preserve"> 47:31-39, 2004</w:t>
      </w:r>
    </w:p>
    <w:p w14:paraId="1E8C2F68" w14:textId="77777777" w:rsidR="00B24B58" w:rsidRPr="00350B2A" w:rsidRDefault="00BF0BF5" w:rsidP="00350B2A">
      <w:pPr>
        <w:pStyle w:val="BodyText"/>
        <w:spacing w:line="276" w:lineRule="auto"/>
        <w:ind w:left="576" w:hanging="576"/>
      </w:pPr>
      <w:r w:rsidRPr="00350B2A">
        <w:t xml:space="preserve">4D. Wellen KE and </w:t>
      </w:r>
      <w:proofErr w:type="spellStart"/>
      <w:r w:rsidRPr="00350B2A">
        <w:t>Hotamisligil</w:t>
      </w:r>
      <w:proofErr w:type="spellEnd"/>
      <w:r w:rsidRPr="00350B2A">
        <w:t xml:space="preserve"> GS. Inflammation, stress, and diabetes. J of Clin Invest 115 (5):1111–1119, 2005. doi:10.1172/JCI25102.</w:t>
      </w:r>
    </w:p>
    <w:p w14:paraId="03036D6B" w14:textId="77777777" w:rsidR="00B24B58" w:rsidRPr="00350B2A" w:rsidRDefault="00BF0BF5" w:rsidP="00350B2A">
      <w:pPr>
        <w:pStyle w:val="BodyText"/>
        <w:spacing w:line="276" w:lineRule="auto"/>
        <w:ind w:left="576" w:hanging="576"/>
      </w:pPr>
      <w:r w:rsidRPr="00350B2A">
        <w:t xml:space="preserve">4E. Clark MG, Walls MG, Barrett EJ, Vincent MA, Richards SM, Clerk LH, Rattigan, S. Blood flow and muscle metabolism: a focus on insulin action. Am J </w:t>
      </w:r>
      <w:proofErr w:type="spellStart"/>
      <w:r w:rsidRPr="00350B2A">
        <w:t>Physiol</w:t>
      </w:r>
      <w:proofErr w:type="spellEnd"/>
      <w:r w:rsidRPr="00350B2A">
        <w:t xml:space="preserve">: Endocrinol and </w:t>
      </w:r>
      <w:proofErr w:type="spellStart"/>
      <w:r w:rsidRPr="00350B2A">
        <w:t>Metabol</w:t>
      </w:r>
      <w:proofErr w:type="spellEnd"/>
      <w:r w:rsidRPr="00350B2A">
        <w:t xml:space="preserve"> 284 (2): E241-E258, 2003 /https://doi.org/10.1152/ajpendo.00408.2002</w:t>
      </w:r>
    </w:p>
    <w:p w14:paraId="35896409" w14:textId="77777777" w:rsidR="00B24B58" w:rsidRPr="00350B2A" w:rsidRDefault="00BF0BF5" w:rsidP="00350B2A">
      <w:pPr>
        <w:pStyle w:val="ListParagraph"/>
        <w:numPr>
          <w:ilvl w:val="0"/>
          <w:numId w:val="2"/>
        </w:numPr>
        <w:tabs>
          <w:tab w:val="left" w:pos="408"/>
        </w:tabs>
        <w:spacing w:line="276" w:lineRule="auto"/>
        <w:ind w:left="576" w:hanging="576"/>
      </w:pPr>
      <w:r w:rsidRPr="00350B2A">
        <w:t xml:space="preserve">DeFronzo </w:t>
      </w:r>
      <w:r w:rsidRPr="00350B2A">
        <w:rPr>
          <w:spacing w:val="-2"/>
        </w:rPr>
        <w:t xml:space="preserve">RA, </w:t>
      </w:r>
      <w:r w:rsidRPr="00350B2A">
        <w:t xml:space="preserve">Jacot E, </w:t>
      </w:r>
      <w:proofErr w:type="spellStart"/>
      <w:r w:rsidRPr="00350B2A">
        <w:t>Jequier</w:t>
      </w:r>
      <w:proofErr w:type="spellEnd"/>
      <w:r w:rsidRPr="00350B2A">
        <w:t xml:space="preserve"> E, Maeder E, </w:t>
      </w:r>
      <w:proofErr w:type="spellStart"/>
      <w:r w:rsidRPr="00350B2A">
        <w:t>Wahren</w:t>
      </w:r>
      <w:proofErr w:type="spellEnd"/>
      <w:r w:rsidRPr="00350B2A">
        <w:t xml:space="preserve"> J, Felber JP. The effect of insulin on the disposal of intravenous glucose: results from indirect calorimetry. Diabetes 30:1000- 1007,</w:t>
      </w:r>
      <w:r w:rsidRPr="00350B2A">
        <w:rPr>
          <w:spacing w:val="-3"/>
        </w:rPr>
        <w:t xml:space="preserve"> </w:t>
      </w:r>
      <w:r w:rsidRPr="00350B2A">
        <w:t>1981.</w:t>
      </w:r>
    </w:p>
    <w:p w14:paraId="72CF6FA8" w14:textId="77777777" w:rsidR="00B24B58" w:rsidRPr="00350B2A" w:rsidRDefault="00BF0BF5" w:rsidP="00350B2A">
      <w:pPr>
        <w:pStyle w:val="ListParagraph"/>
        <w:numPr>
          <w:ilvl w:val="0"/>
          <w:numId w:val="2"/>
        </w:numPr>
        <w:tabs>
          <w:tab w:val="left" w:pos="408"/>
        </w:tabs>
        <w:spacing w:line="276" w:lineRule="auto"/>
        <w:ind w:left="576" w:hanging="576"/>
      </w:pPr>
      <w:r w:rsidRPr="00350B2A">
        <w:lastRenderedPageBreak/>
        <w:t xml:space="preserve">DeFronzo </w:t>
      </w:r>
      <w:r w:rsidRPr="00350B2A">
        <w:rPr>
          <w:spacing w:val="-2"/>
        </w:rPr>
        <w:t xml:space="preserve">RA, </w:t>
      </w:r>
      <w:proofErr w:type="spellStart"/>
      <w:r w:rsidRPr="00350B2A">
        <w:t>Ferrannini</w:t>
      </w:r>
      <w:proofErr w:type="spellEnd"/>
      <w:r w:rsidRPr="00350B2A">
        <w:t xml:space="preserve"> E. Regulation of hepatic glucose metabolism in humans. Diabetes </w:t>
      </w:r>
      <w:proofErr w:type="spellStart"/>
      <w:r w:rsidRPr="00350B2A">
        <w:t>Metab</w:t>
      </w:r>
      <w:proofErr w:type="spellEnd"/>
      <w:r w:rsidRPr="00350B2A">
        <w:t xml:space="preserve"> Rev 3:415-459, 1987.</w:t>
      </w:r>
    </w:p>
    <w:p w14:paraId="1AFB6E54" w14:textId="77777777" w:rsidR="00B24B58" w:rsidRPr="00350B2A" w:rsidRDefault="00BF0BF5" w:rsidP="00350B2A">
      <w:pPr>
        <w:pStyle w:val="BodyText"/>
        <w:spacing w:line="276" w:lineRule="auto"/>
        <w:ind w:left="576" w:hanging="576"/>
      </w:pPr>
      <w:r w:rsidRPr="00350B2A">
        <w:t xml:space="preserve">6A. Obici S, Zhang BB, </w:t>
      </w:r>
      <w:proofErr w:type="spellStart"/>
      <w:r w:rsidRPr="00350B2A">
        <w:t>Karkanias</w:t>
      </w:r>
      <w:proofErr w:type="spellEnd"/>
      <w:r w:rsidRPr="00350B2A">
        <w:t xml:space="preserve"> G, Rossetti L. Hypothalamic insulin signaling is required for inhibition of glucose production. Nature Medicine 8(12): 1376-1382, 2002</w:t>
      </w:r>
    </w:p>
    <w:p w14:paraId="3AC44E61" w14:textId="77777777" w:rsidR="00B24B58" w:rsidRPr="00350B2A" w:rsidRDefault="00BF0BF5" w:rsidP="00350B2A">
      <w:pPr>
        <w:pStyle w:val="ListParagraph"/>
        <w:numPr>
          <w:ilvl w:val="0"/>
          <w:numId w:val="2"/>
        </w:numPr>
        <w:tabs>
          <w:tab w:val="left" w:pos="408"/>
        </w:tabs>
        <w:spacing w:line="276" w:lineRule="auto"/>
        <w:ind w:left="576" w:hanging="576"/>
      </w:pPr>
      <w:r w:rsidRPr="00350B2A">
        <w:t xml:space="preserve">Mari A, </w:t>
      </w:r>
      <w:proofErr w:type="spellStart"/>
      <w:r w:rsidRPr="00350B2A">
        <w:t>Wahren</w:t>
      </w:r>
      <w:proofErr w:type="spellEnd"/>
      <w:r w:rsidRPr="00350B2A">
        <w:t xml:space="preserve"> J, DeFronzo RA, </w:t>
      </w:r>
      <w:proofErr w:type="spellStart"/>
      <w:r w:rsidRPr="00350B2A">
        <w:t>Ferrannini</w:t>
      </w:r>
      <w:proofErr w:type="spellEnd"/>
      <w:r w:rsidRPr="00350B2A">
        <w:t xml:space="preserve"> E. Glucose absorption and production following oral glucose: comparison of compartmental and arteriovenous-difference methods. Metabolism 43:1419-1425,</w:t>
      </w:r>
      <w:r w:rsidRPr="00350B2A">
        <w:rPr>
          <w:spacing w:val="-4"/>
        </w:rPr>
        <w:t xml:space="preserve"> </w:t>
      </w:r>
      <w:r w:rsidRPr="00350B2A">
        <w:t>1994.</w:t>
      </w:r>
    </w:p>
    <w:p w14:paraId="17FFAC1E" w14:textId="77777777" w:rsidR="0011139A" w:rsidRPr="00350B2A" w:rsidRDefault="00BF0BF5" w:rsidP="00350B2A">
      <w:pPr>
        <w:pStyle w:val="ListParagraph"/>
        <w:numPr>
          <w:ilvl w:val="0"/>
          <w:numId w:val="2"/>
        </w:numPr>
        <w:tabs>
          <w:tab w:val="left" w:pos="408"/>
        </w:tabs>
        <w:spacing w:line="276" w:lineRule="auto"/>
        <w:ind w:left="576" w:hanging="576"/>
        <w:rPr>
          <w:szCs w:val="24"/>
        </w:rPr>
      </w:pPr>
      <w:r w:rsidRPr="00350B2A">
        <w:t xml:space="preserve">Cersosimo E, Garlick P, Ferretti J. Insulin regulation of renal glucose metabolism in humans. </w:t>
      </w:r>
      <w:proofErr w:type="gramStart"/>
      <w:r w:rsidRPr="00350B2A">
        <w:t>Am</w:t>
      </w:r>
      <w:proofErr w:type="gramEnd"/>
      <w:r w:rsidRPr="00350B2A">
        <w:t xml:space="preserve"> J </w:t>
      </w:r>
      <w:proofErr w:type="spellStart"/>
      <w:r w:rsidRPr="00350B2A">
        <w:t>Physiol</w:t>
      </w:r>
      <w:proofErr w:type="spellEnd"/>
      <w:r w:rsidRPr="00350B2A">
        <w:t xml:space="preserve"> 276(39): E788-E84,</w:t>
      </w:r>
      <w:r w:rsidRPr="00350B2A">
        <w:rPr>
          <w:spacing w:val="-7"/>
        </w:rPr>
        <w:t xml:space="preserve"> </w:t>
      </w:r>
      <w:r w:rsidRPr="00350B2A">
        <w:t>1999.</w:t>
      </w:r>
      <w:r w:rsidR="0011139A" w:rsidRPr="00350B2A">
        <w:rPr>
          <w:szCs w:val="24"/>
        </w:rPr>
        <w:t xml:space="preserve"> </w:t>
      </w:r>
    </w:p>
    <w:p w14:paraId="467ABC50" w14:textId="77777777" w:rsidR="00B24B58" w:rsidRPr="00350B2A" w:rsidRDefault="00BF0BF5" w:rsidP="00350B2A">
      <w:pPr>
        <w:pStyle w:val="ListParagraph"/>
        <w:numPr>
          <w:ilvl w:val="0"/>
          <w:numId w:val="2"/>
        </w:numPr>
        <w:tabs>
          <w:tab w:val="left" w:pos="408"/>
        </w:tabs>
        <w:spacing w:line="276" w:lineRule="auto"/>
        <w:ind w:left="576" w:hanging="576"/>
      </w:pPr>
      <w:r w:rsidRPr="00350B2A">
        <w:t xml:space="preserve">Ekberg K, Landau BR, </w:t>
      </w:r>
      <w:proofErr w:type="spellStart"/>
      <w:r w:rsidRPr="00350B2A">
        <w:t>Wajngot</w:t>
      </w:r>
      <w:proofErr w:type="spellEnd"/>
      <w:r w:rsidRPr="00350B2A">
        <w:t xml:space="preserve"> A, Chandramouli V, </w:t>
      </w:r>
      <w:proofErr w:type="spellStart"/>
      <w:r w:rsidRPr="00350B2A">
        <w:t>Efendic</w:t>
      </w:r>
      <w:proofErr w:type="spellEnd"/>
      <w:r w:rsidRPr="00350B2A">
        <w:t xml:space="preserve"> S, </w:t>
      </w:r>
      <w:proofErr w:type="spellStart"/>
      <w:r w:rsidRPr="00350B2A">
        <w:t>Brunengraber</w:t>
      </w:r>
      <w:proofErr w:type="spellEnd"/>
      <w:r w:rsidRPr="00350B2A">
        <w:t xml:space="preserve"> H, </w:t>
      </w:r>
      <w:proofErr w:type="spellStart"/>
      <w:r w:rsidRPr="00350B2A">
        <w:t>Wahren</w:t>
      </w:r>
      <w:proofErr w:type="spellEnd"/>
      <w:r w:rsidRPr="00350B2A">
        <w:t xml:space="preserve"> J. Contributions by kidney and liver to glucose production </w:t>
      </w:r>
      <w:r w:rsidRPr="00350B2A">
        <w:rPr>
          <w:spacing w:val="-3"/>
        </w:rPr>
        <w:t xml:space="preserve">in </w:t>
      </w:r>
      <w:r w:rsidRPr="00350B2A">
        <w:t>the post</w:t>
      </w:r>
      <w:r w:rsidR="002F4602" w:rsidRPr="00350B2A">
        <w:t>-</w:t>
      </w:r>
      <w:r w:rsidRPr="00350B2A">
        <w:t>absorptive state and after 60 h of fasting. Diabetes 48:292-298,</w:t>
      </w:r>
      <w:r w:rsidRPr="00350B2A">
        <w:rPr>
          <w:spacing w:val="-12"/>
        </w:rPr>
        <w:t xml:space="preserve"> </w:t>
      </w:r>
      <w:r w:rsidRPr="00350B2A">
        <w:t>1999.</w:t>
      </w:r>
    </w:p>
    <w:p w14:paraId="6D97127D" w14:textId="77777777" w:rsidR="00B24B58" w:rsidRPr="00350B2A" w:rsidRDefault="00BF0BF5" w:rsidP="00350B2A">
      <w:pPr>
        <w:pStyle w:val="BodyText"/>
        <w:spacing w:line="276" w:lineRule="auto"/>
        <w:ind w:left="576" w:hanging="576"/>
      </w:pPr>
      <w:r w:rsidRPr="00350B2A">
        <w:t xml:space="preserve">9A. Farber SJ, </w:t>
      </w:r>
      <w:r w:rsidR="00695C83" w:rsidRPr="00350B2A">
        <w:t>B</w:t>
      </w:r>
      <w:r w:rsidRPr="00350B2A">
        <w:t>erger EY and Earle DP. Effect of diabetes and insulin on the maximum capacity of the renal tubules to reabsorb glucose. J Clin Invest 30:125-29, 1951</w:t>
      </w:r>
    </w:p>
    <w:p w14:paraId="57AD45E9" w14:textId="77777777" w:rsidR="00B24B58" w:rsidRPr="00350B2A" w:rsidRDefault="00BF0BF5" w:rsidP="00350B2A">
      <w:pPr>
        <w:pStyle w:val="BodyText"/>
        <w:spacing w:line="276" w:lineRule="auto"/>
        <w:ind w:left="576" w:hanging="576"/>
      </w:pPr>
      <w:r w:rsidRPr="00350B2A">
        <w:t xml:space="preserve">9B. Morgensen CE. Maximum tubular reabsorption capacity for glucose and renal </w:t>
      </w:r>
      <w:proofErr w:type="spellStart"/>
      <w:r w:rsidRPr="00350B2A">
        <w:t>hemodynamcis</w:t>
      </w:r>
      <w:proofErr w:type="spellEnd"/>
      <w:r w:rsidRPr="00350B2A">
        <w:t xml:space="preserve"> during rapid hypertonic glucose infusion in normal and diabetic subjects. Scand J Clin Lab Invest 28:101-09, 1971</w:t>
      </w:r>
    </w:p>
    <w:p w14:paraId="2D5FE944" w14:textId="77777777" w:rsidR="00B24B58" w:rsidRPr="00350B2A" w:rsidRDefault="00BF0BF5" w:rsidP="00350B2A">
      <w:pPr>
        <w:pStyle w:val="BodyText"/>
        <w:spacing w:line="276" w:lineRule="auto"/>
        <w:ind w:left="576" w:hanging="576"/>
      </w:pPr>
      <w:r w:rsidRPr="00350B2A">
        <w:t>9C. Rahmoune H, Thompson PW, Ward JM, Smith CD, Hong G, Brown J. Glucose transporters in human renal proximal tubular cells isolated from the urine of patients with non-insulin-dependent diabetes. Diabetes 54:3427-34. 2005.</w:t>
      </w:r>
    </w:p>
    <w:p w14:paraId="22D0EA5F" w14:textId="0B07C448" w:rsidR="00B24B58" w:rsidRPr="00350B2A" w:rsidRDefault="00BF0BF5" w:rsidP="00350B2A">
      <w:pPr>
        <w:pStyle w:val="BodyText"/>
        <w:spacing w:line="276" w:lineRule="auto"/>
        <w:ind w:left="576" w:hanging="576"/>
      </w:pPr>
      <w:r w:rsidRPr="00350B2A">
        <w:t>9D. Cersosimo E. Renal glucose handling and the kidney as target for anti-diabetic medication.</w:t>
      </w:r>
      <w:r w:rsidR="00EC4E76">
        <w:t xml:space="preserve"> </w:t>
      </w:r>
      <w:r w:rsidRPr="00350B2A">
        <w:t>Current Trends in Endocrinology, vol. 7, 2014</w:t>
      </w:r>
    </w:p>
    <w:p w14:paraId="1DD49659" w14:textId="77777777" w:rsidR="00B24B58" w:rsidRPr="00350B2A" w:rsidRDefault="00BF0BF5" w:rsidP="00350B2A">
      <w:pPr>
        <w:pStyle w:val="ListParagraph"/>
        <w:numPr>
          <w:ilvl w:val="0"/>
          <w:numId w:val="2"/>
        </w:numPr>
        <w:tabs>
          <w:tab w:val="left" w:pos="528"/>
        </w:tabs>
        <w:spacing w:line="276" w:lineRule="auto"/>
        <w:ind w:left="576" w:hanging="576"/>
      </w:pPr>
      <w:r w:rsidRPr="00350B2A">
        <w:t>Magnusson I. Katz LD. Shulman RG. Shulman GI. Quantitation of hepatic</w:t>
      </w:r>
      <w:r w:rsidRPr="00350B2A">
        <w:rPr>
          <w:spacing w:val="-22"/>
        </w:rPr>
        <w:t xml:space="preserve"> </w:t>
      </w:r>
      <w:r w:rsidRPr="00350B2A">
        <w:t>glycogenolysis and gluconeogenesis in fasting humans with 13C NMR. Science. 254:573-6,</w:t>
      </w:r>
      <w:r w:rsidRPr="00350B2A">
        <w:rPr>
          <w:spacing w:val="-7"/>
        </w:rPr>
        <w:t xml:space="preserve"> </w:t>
      </w:r>
      <w:r w:rsidRPr="00350B2A">
        <w:t>1991</w:t>
      </w:r>
    </w:p>
    <w:p w14:paraId="7F98A819" w14:textId="77777777" w:rsidR="00B24B58" w:rsidRPr="00350B2A" w:rsidRDefault="00BF0BF5" w:rsidP="00350B2A">
      <w:pPr>
        <w:pStyle w:val="ListParagraph"/>
        <w:numPr>
          <w:ilvl w:val="0"/>
          <w:numId w:val="2"/>
        </w:numPr>
        <w:tabs>
          <w:tab w:val="left" w:pos="528"/>
        </w:tabs>
        <w:spacing w:line="276" w:lineRule="auto"/>
        <w:ind w:left="576" w:hanging="576"/>
      </w:pPr>
      <w:r w:rsidRPr="00350B2A">
        <w:t xml:space="preserve">Katz LD, Glickman MG, Rapoport S, </w:t>
      </w:r>
      <w:proofErr w:type="spellStart"/>
      <w:r w:rsidRPr="00350B2A">
        <w:t>Ferrannini</w:t>
      </w:r>
      <w:proofErr w:type="spellEnd"/>
      <w:r w:rsidRPr="00350B2A">
        <w:t xml:space="preserve"> E, DeFronzo </w:t>
      </w:r>
      <w:r w:rsidRPr="00350B2A">
        <w:rPr>
          <w:spacing w:val="-2"/>
        </w:rPr>
        <w:t xml:space="preserve">RA. </w:t>
      </w:r>
      <w:r w:rsidRPr="00350B2A">
        <w:t xml:space="preserve">Splanchnic and peripheral disposal of oral glucose </w:t>
      </w:r>
      <w:r w:rsidRPr="00350B2A">
        <w:rPr>
          <w:spacing w:val="-3"/>
        </w:rPr>
        <w:t xml:space="preserve">in </w:t>
      </w:r>
      <w:r w:rsidRPr="00350B2A">
        <w:t>man. Diabetes 32:675-679,</w:t>
      </w:r>
      <w:r w:rsidRPr="00350B2A">
        <w:rPr>
          <w:spacing w:val="-7"/>
        </w:rPr>
        <w:t xml:space="preserve"> </w:t>
      </w:r>
      <w:r w:rsidRPr="00350B2A">
        <w:t>1983.</w:t>
      </w:r>
    </w:p>
    <w:p w14:paraId="1E75CA22" w14:textId="77777777" w:rsidR="00B24B58" w:rsidRPr="00350B2A" w:rsidRDefault="00BF0BF5" w:rsidP="00350B2A">
      <w:pPr>
        <w:pStyle w:val="ListParagraph"/>
        <w:numPr>
          <w:ilvl w:val="0"/>
          <w:numId w:val="2"/>
        </w:numPr>
        <w:tabs>
          <w:tab w:val="left" w:pos="528"/>
        </w:tabs>
        <w:spacing w:line="276" w:lineRule="auto"/>
        <w:ind w:left="576" w:hanging="576"/>
      </w:pPr>
      <w:proofErr w:type="spellStart"/>
      <w:r w:rsidRPr="00350B2A">
        <w:t>Ferrannini</w:t>
      </w:r>
      <w:proofErr w:type="spellEnd"/>
      <w:r w:rsidRPr="00350B2A">
        <w:t xml:space="preserve"> E, Bjorkman O, Reichard GA Jr, Pilo A, Olsson M, </w:t>
      </w:r>
      <w:proofErr w:type="spellStart"/>
      <w:r w:rsidRPr="00350B2A">
        <w:t>Wahren</w:t>
      </w:r>
      <w:proofErr w:type="spellEnd"/>
      <w:r w:rsidRPr="00350B2A">
        <w:t xml:space="preserve"> J, DeFronzo RA. The disposal of an oral glucose load </w:t>
      </w:r>
      <w:r w:rsidRPr="00350B2A">
        <w:rPr>
          <w:spacing w:val="-3"/>
        </w:rPr>
        <w:t xml:space="preserve">in </w:t>
      </w:r>
      <w:r w:rsidRPr="00350B2A">
        <w:t>healthy subjects. Diabetes 34:580-588,</w:t>
      </w:r>
      <w:r w:rsidRPr="00350B2A">
        <w:rPr>
          <w:spacing w:val="-9"/>
        </w:rPr>
        <w:t xml:space="preserve"> </w:t>
      </w:r>
      <w:r w:rsidRPr="00350B2A">
        <w:t>1985.</w:t>
      </w:r>
    </w:p>
    <w:p w14:paraId="27D8485B" w14:textId="77777777" w:rsidR="00B24B58" w:rsidRPr="00350B2A" w:rsidRDefault="00BF0BF5" w:rsidP="00350B2A">
      <w:pPr>
        <w:pStyle w:val="ListParagraph"/>
        <w:numPr>
          <w:ilvl w:val="0"/>
          <w:numId w:val="2"/>
        </w:numPr>
        <w:tabs>
          <w:tab w:val="left" w:pos="528"/>
        </w:tabs>
        <w:spacing w:line="276" w:lineRule="auto"/>
        <w:ind w:left="576" w:hanging="576"/>
      </w:pPr>
      <w:proofErr w:type="spellStart"/>
      <w:r w:rsidRPr="00350B2A">
        <w:t>Mitrakou</w:t>
      </w:r>
      <w:proofErr w:type="spellEnd"/>
      <w:r w:rsidRPr="00350B2A">
        <w:t xml:space="preserve"> A, Kelley D, Veneman T, Jensen T, Pangburn T, Reilly </w:t>
      </w:r>
      <w:r w:rsidRPr="00350B2A">
        <w:rPr>
          <w:spacing w:val="-3"/>
        </w:rPr>
        <w:t xml:space="preserve">J, </w:t>
      </w:r>
      <w:r w:rsidRPr="00350B2A">
        <w:t xml:space="preserve">Gerich </w:t>
      </w:r>
      <w:r w:rsidRPr="00350B2A">
        <w:rPr>
          <w:spacing w:val="-3"/>
        </w:rPr>
        <w:t xml:space="preserve">J. </w:t>
      </w:r>
      <w:r w:rsidRPr="00350B2A">
        <w:t xml:space="preserve">Contribution of abnormal muscle and liver glucose metabolism to postprandial hyperglycemia </w:t>
      </w:r>
      <w:r w:rsidRPr="00350B2A">
        <w:rPr>
          <w:spacing w:val="-3"/>
        </w:rPr>
        <w:t xml:space="preserve">in </w:t>
      </w:r>
      <w:r w:rsidRPr="00350B2A">
        <w:t>NIDDM. Diabetes 39:1381-90,</w:t>
      </w:r>
      <w:r w:rsidRPr="00350B2A">
        <w:rPr>
          <w:spacing w:val="-7"/>
        </w:rPr>
        <w:t xml:space="preserve"> </w:t>
      </w:r>
      <w:r w:rsidRPr="00350B2A">
        <w:t>1990.</w:t>
      </w:r>
    </w:p>
    <w:p w14:paraId="2F5C81E8" w14:textId="77777777" w:rsidR="00B24B58" w:rsidRPr="00350B2A" w:rsidRDefault="00BF0BF5" w:rsidP="00350B2A">
      <w:pPr>
        <w:pStyle w:val="ListParagraph"/>
        <w:numPr>
          <w:ilvl w:val="0"/>
          <w:numId w:val="2"/>
        </w:numPr>
        <w:tabs>
          <w:tab w:val="left" w:pos="528"/>
        </w:tabs>
        <w:spacing w:line="276" w:lineRule="auto"/>
        <w:ind w:left="576" w:hanging="576"/>
      </w:pPr>
      <w:r w:rsidRPr="00350B2A">
        <w:t>Mandarino L, Bonadonna R, McGuinness O, Wasserman D. Regulation of Muscle Glucose Uptake In Vivo. In: Handbook of Physiology, Section 7, The Endocrine System, Vol. II, The Endocrine Pancreas and Regulation of Metabolism, pp 803-848, L.S. Jefferson and A.D. Cherrington, eds., Oxford University Press,</w:t>
      </w:r>
      <w:r w:rsidRPr="00350B2A">
        <w:rPr>
          <w:spacing w:val="-6"/>
        </w:rPr>
        <w:t xml:space="preserve"> </w:t>
      </w:r>
      <w:r w:rsidRPr="00350B2A">
        <w:t>2001.</w:t>
      </w:r>
    </w:p>
    <w:p w14:paraId="0AF079A0" w14:textId="77777777" w:rsidR="00B24B58" w:rsidRPr="00350B2A" w:rsidRDefault="00BF0BF5" w:rsidP="00350B2A">
      <w:pPr>
        <w:pStyle w:val="ListParagraph"/>
        <w:numPr>
          <w:ilvl w:val="0"/>
          <w:numId w:val="2"/>
        </w:numPr>
        <w:tabs>
          <w:tab w:val="left" w:pos="528"/>
        </w:tabs>
        <w:spacing w:line="276" w:lineRule="auto"/>
        <w:ind w:left="576" w:hanging="576"/>
      </w:pPr>
      <w:r w:rsidRPr="00350B2A">
        <w:rPr>
          <w:lang w:val="pt-BR"/>
        </w:rPr>
        <w:t>Del Prato S. Riccio A. Vigili de Kreutzenberg S. Dorella M. Tiengo A. DeFronzo RA.</w:t>
      </w:r>
      <w:r w:rsidRPr="00350B2A">
        <w:rPr>
          <w:spacing w:val="-29"/>
          <w:lang w:val="pt-BR"/>
        </w:rPr>
        <w:t xml:space="preserve"> </w:t>
      </w:r>
      <w:r w:rsidRPr="00350B2A">
        <w:t xml:space="preserve">Basal plasma insulin levels exert a qualitative but not quantitative effect on glucose-mediated glucose uptake. </w:t>
      </w:r>
      <w:proofErr w:type="gramStart"/>
      <w:r w:rsidRPr="00350B2A">
        <w:t>Am</w:t>
      </w:r>
      <w:proofErr w:type="gramEnd"/>
      <w:r w:rsidRPr="00350B2A">
        <w:t xml:space="preserve"> J </w:t>
      </w:r>
      <w:proofErr w:type="spellStart"/>
      <w:r w:rsidRPr="00350B2A">
        <w:t>Physiol</w:t>
      </w:r>
      <w:proofErr w:type="spellEnd"/>
      <w:r w:rsidRPr="00350B2A">
        <w:t xml:space="preserve"> 268: E1089-95,</w:t>
      </w:r>
      <w:r w:rsidRPr="00350B2A">
        <w:rPr>
          <w:spacing w:val="-15"/>
        </w:rPr>
        <w:t xml:space="preserve"> </w:t>
      </w:r>
      <w:r w:rsidRPr="00350B2A">
        <w:t>1995.</w:t>
      </w:r>
    </w:p>
    <w:p w14:paraId="4676A885" w14:textId="77777777" w:rsidR="00B24B58" w:rsidRPr="00350B2A" w:rsidRDefault="00BF0BF5" w:rsidP="00350B2A">
      <w:pPr>
        <w:pStyle w:val="ListParagraph"/>
        <w:numPr>
          <w:ilvl w:val="0"/>
          <w:numId w:val="2"/>
        </w:numPr>
        <w:tabs>
          <w:tab w:val="left" w:pos="528"/>
        </w:tabs>
        <w:spacing w:line="276" w:lineRule="auto"/>
        <w:ind w:left="576" w:hanging="576"/>
      </w:pPr>
      <w:r w:rsidRPr="00350B2A">
        <w:t xml:space="preserve">Cherrington AD. Control of glucose uptake and release by the liver </w:t>
      </w:r>
      <w:r w:rsidRPr="00350B2A">
        <w:rPr>
          <w:spacing w:val="-3"/>
        </w:rPr>
        <w:t xml:space="preserve">in </w:t>
      </w:r>
      <w:r w:rsidRPr="00350B2A">
        <w:t>vivo. Diabetes 48:1198-1214,</w:t>
      </w:r>
      <w:r w:rsidRPr="00350B2A">
        <w:rPr>
          <w:spacing w:val="-3"/>
        </w:rPr>
        <w:t xml:space="preserve"> </w:t>
      </w:r>
      <w:r w:rsidRPr="00350B2A">
        <w:t>1999.</w:t>
      </w:r>
    </w:p>
    <w:p w14:paraId="512BD566" w14:textId="77777777" w:rsidR="00B24B58" w:rsidRPr="00350B2A" w:rsidRDefault="00BF0BF5" w:rsidP="00350B2A">
      <w:pPr>
        <w:pStyle w:val="ListParagraph"/>
        <w:numPr>
          <w:ilvl w:val="0"/>
          <w:numId w:val="2"/>
        </w:numPr>
        <w:tabs>
          <w:tab w:val="left" w:pos="528"/>
        </w:tabs>
        <w:spacing w:line="276" w:lineRule="auto"/>
        <w:ind w:left="576" w:hanging="576"/>
      </w:pPr>
      <w:r w:rsidRPr="00350B2A">
        <w:t xml:space="preserve">Jansson P-A, Larsson A, Smith U, </w:t>
      </w:r>
      <w:proofErr w:type="spellStart"/>
      <w:r w:rsidRPr="00350B2A">
        <w:t>Lonroth</w:t>
      </w:r>
      <w:proofErr w:type="spellEnd"/>
      <w:r w:rsidRPr="00350B2A">
        <w:t xml:space="preserve"> P. Lactate release from the subcutaneous tissue in lean and obese men. J Clin Invest 93:240-246,</w:t>
      </w:r>
      <w:r w:rsidRPr="00350B2A">
        <w:rPr>
          <w:spacing w:val="-4"/>
        </w:rPr>
        <w:t xml:space="preserve"> </w:t>
      </w:r>
      <w:r w:rsidRPr="00350B2A">
        <w:t>1994.</w:t>
      </w:r>
    </w:p>
    <w:p w14:paraId="19A69727" w14:textId="77777777" w:rsidR="00B24B58" w:rsidRPr="00350B2A" w:rsidRDefault="00BF0BF5" w:rsidP="00350B2A">
      <w:pPr>
        <w:pStyle w:val="ListParagraph"/>
        <w:numPr>
          <w:ilvl w:val="0"/>
          <w:numId w:val="2"/>
        </w:numPr>
        <w:tabs>
          <w:tab w:val="left" w:pos="528"/>
        </w:tabs>
        <w:spacing w:line="276" w:lineRule="auto"/>
        <w:ind w:left="576" w:hanging="576"/>
      </w:pPr>
      <w:r w:rsidRPr="00350B2A">
        <w:t xml:space="preserve">Groop LC, Bonadonna RC, Del Prato S </w:t>
      </w:r>
      <w:proofErr w:type="spellStart"/>
      <w:r w:rsidRPr="00350B2A">
        <w:t>Ratheiser</w:t>
      </w:r>
      <w:proofErr w:type="spellEnd"/>
      <w:r w:rsidRPr="00350B2A">
        <w:t xml:space="preserve"> K, Zych K, </w:t>
      </w:r>
      <w:proofErr w:type="spellStart"/>
      <w:r w:rsidRPr="00350B2A">
        <w:t>Ferrannini</w:t>
      </w:r>
      <w:proofErr w:type="spellEnd"/>
      <w:r w:rsidRPr="00350B2A">
        <w:t xml:space="preserve"> E, DeFronzo RA. Glucose and free fatty acid metabolism in non-insulin dependent diabetes mellitus. Evidence for multiple sites of insulin resistance. J Clin Invest 84:205-215,</w:t>
      </w:r>
      <w:r w:rsidRPr="00350B2A">
        <w:rPr>
          <w:spacing w:val="-4"/>
        </w:rPr>
        <w:t xml:space="preserve"> </w:t>
      </w:r>
      <w:r w:rsidRPr="00350B2A">
        <w:t>1989</w:t>
      </w:r>
    </w:p>
    <w:p w14:paraId="270178A1" w14:textId="77777777" w:rsidR="00B24B58" w:rsidRPr="00350B2A" w:rsidRDefault="00BF0BF5" w:rsidP="00350B2A">
      <w:pPr>
        <w:pStyle w:val="ListParagraph"/>
        <w:numPr>
          <w:ilvl w:val="0"/>
          <w:numId w:val="2"/>
        </w:numPr>
        <w:tabs>
          <w:tab w:val="left" w:pos="528"/>
        </w:tabs>
        <w:spacing w:line="276" w:lineRule="auto"/>
        <w:ind w:left="576" w:hanging="576"/>
      </w:pPr>
      <w:r w:rsidRPr="00350B2A">
        <w:t xml:space="preserve">Santomauro A, Boden G, Silva M, Rocha DM, Santos RF, Ursich MJM, Strassman PG, </w:t>
      </w:r>
      <w:proofErr w:type="spellStart"/>
      <w:r w:rsidRPr="00350B2A">
        <w:t>Wajchenberg</w:t>
      </w:r>
      <w:proofErr w:type="spellEnd"/>
      <w:r w:rsidRPr="00350B2A">
        <w:t xml:space="preserve"> BL. Overnight lowering of free fatty acids with </w:t>
      </w:r>
      <w:proofErr w:type="spellStart"/>
      <w:r w:rsidRPr="00350B2A">
        <w:t>acipimox</w:t>
      </w:r>
      <w:proofErr w:type="spellEnd"/>
      <w:r w:rsidRPr="00350B2A">
        <w:t xml:space="preserve"> improves insulin resistance and glucose tolerance </w:t>
      </w:r>
      <w:r w:rsidRPr="00350B2A">
        <w:rPr>
          <w:spacing w:val="-3"/>
        </w:rPr>
        <w:t xml:space="preserve">in </w:t>
      </w:r>
      <w:r w:rsidRPr="00350B2A">
        <w:t xml:space="preserve">obese diabetic and non-diabetic subjects. Diabetes </w:t>
      </w:r>
      <w:r w:rsidRPr="00350B2A">
        <w:lastRenderedPageBreak/>
        <w:t>48:1836-1841,</w:t>
      </w:r>
      <w:r w:rsidRPr="00350B2A">
        <w:rPr>
          <w:spacing w:val="-3"/>
        </w:rPr>
        <w:t xml:space="preserve"> </w:t>
      </w:r>
      <w:r w:rsidRPr="00350B2A">
        <w:t>1999.</w:t>
      </w:r>
    </w:p>
    <w:p w14:paraId="7E7D7A92" w14:textId="77777777" w:rsidR="00B24B58" w:rsidRPr="00350B2A" w:rsidRDefault="00BF0BF5" w:rsidP="00350B2A">
      <w:pPr>
        <w:pStyle w:val="ListParagraph"/>
        <w:numPr>
          <w:ilvl w:val="0"/>
          <w:numId w:val="2"/>
        </w:numPr>
        <w:tabs>
          <w:tab w:val="left" w:pos="528"/>
        </w:tabs>
        <w:spacing w:line="276" w:lineRule="auto"/>
        <w:ind w:left="576" w:hanging="576"/>
      </w:pPr>
      <w:r w:rsidRPr="00350B2A">
        <w:t xml:space="preserve">Bergman RN. Non-esterified fatty acids and </w:t>
      </w:r>
      <w:r w:rsidRPr="00350B2A">
        <w:rPr>
          <w:spacing w:val="-3"/>
        </w:rPr>
        <w:t xml:space="preserve">the </w:t>
      </w:r>
      <w:r w:rsidRPr="00350B2A">
        <w:t xml:space="preserve">liver: why is insulin secreted into the portal vein? </w:t>
      </w:r>
      <w:proofErr w:type="spellStart"/>
      <w:r w:rsidRPr="00350B2A">
        <w:t>Diabetologia</w:t>
      </w:r>
      <w:proofErr w:type="spellEnd"/>
      <w:r w:rsidRPr="00350B2A">
        <w:t>. 43:946-52,</w:t>
      </w:r>
      <w:r w:rsidRPr="00350B2A">
        <w:rPr>
          <w:spacing w:val="-8"/>
        </w:rPr>
        <w:t xml:space="preserve"> </w:t>
      </w:r>
      <w:r w:rsidRPr="00350B2A">
        <w:t>2000.</w:t>
      </w:r>
    </w:p>
    <w:p w14:paraId="2ED43B2F" w14:textId="77777777" w:rsidR="00B24B58" w:rsidRPr="00350B2A" w:rsidRDefault="00BF0BF5" w:rsidP="00350B2A">
      <w:pPr>
        <w:pStyle w:val="ListParagraph"/>
        <w:numPr>
          <w:ilvl w:val="0"/>
          <w:numId w:val="2"/>
        </w:numPr>
        <w:tabs>
          <w:tab w:val="left" w:pos="528"/>
        </w:tabs>
        <w:spacing w:line="276" w:lineRule="auto"/>
        <w:ind w:left="576" w:hanging="576"/>
      </w:pPr>
      <w:r w:rsidRPr="00350B2A">
        <w:t xml:space="preserve">Boden G. Role of fatty acids </w:t>
      </w:r>
      <w:r w:rsidRPr="00350B2A">
        <w:rPr>
          <w:spacing w:val="-3"/>
        </w:rPr>
        <w:t xml:space="preserve">in </w:t>
      </w:r>
      <w:r w:rsidRPr="00350B2A">
        <w:t>the pathogenesis of insulin resistance and NIDDM. Diabetes 46:3-10,</w:t>
      </w:r>
      <w:r w:rsidRPr="00350B2A">
        <w:rPr>
          <w:spacing w:val="-3"/>
        </w:rPr>
        <w:t xml:space="preserve"> </w:t>
      </w:r>
      <w:r w:rsidRPr="00350B2A">
        <w:t>1997.</w:t>
      </w:r>
    </w:p>
    <w:p w14:paraId="1EEF5590" w14:textId="77777777" w:rsidR="00B24B58" w:rsidRPr="00350B2A" w:rsidRDefault="00BF0BF5" w:rsidP="00350B2A">
      <w:pPr>
        <w:pStyle w:val="ListParagraph"/>
        <w:numPr>
          <w:ilvl w:val="0"/>
          <w:numId w:val="2"/>
        </w:numPr>
        <w:tabs>
          <w:tab w:val="left" w:pos="528"/>
        </w:tabs>
        <w:spacing w:line="276" w:lineRule="auto"/>
        <w:ind w:left="576" w:hanging="576"/>
      </w:pPr>
      <w:r w:rsidRPr="00350B2A">
        <w:t xml:space="preserve">McGarry JD. Banting lecture 2001: dysregulation of fatty acid metabolism </w:t>
      </w:r>
      <w:r w:rsidRPr="00350B2A">
        <w:rPr>
          <w:spacing w:val="-3"/>
        </w:rPr>
        <w:t xml:space="preserve">in </w:t>
      </w:r>
      <w:r w:rsidRPr="00350B2A">
        <w:t>the etiology of type 2 diabetes. Diabetes. 51:7-18,</w:t>
      </w:r>
      <w:r w:rsidRPr="00350B2A">
        <w:rPr>
          <w:spacing w:val="-13"/>
        </w:rPr>
        <w:t xml:space="preserve"> </w:t>
      </w:r>
      <w:r w:rsidRPr="00350B2A">
        <w:t>2002.</w:t>
      </w:r>
    </w:p>
    <w:p w14:paraId="5EB246D5" w14:textId="77777777" w:rsidR="00B24B58" w:rsidRPr="00350B2A" w:rsidRDefault="00BF0BF5" w:rsidP="00350B2A">
      <w:pPr>
        <w:pStyle w:val="ListParagraph"/>
        <w:numPr>
          <w:ilvl w:val="0"/>
          <w:numId w:val="2"/>
        </w:numPr>
        <w:tabs>
          <w:tab w:val="left" w:pos="528"/>
        </w:tabs>
        <w:spacing w:line="276" w:lineRule="auto"/>
        <w:ind w:left="576" w:hanging="576"/>
      </w:pPr>
      <w:r w:rsidRPr="00350B2A">
        <w:t xml:space="preserve">Baron AD. Schaeffer L. </w:t>
      </w:r>
      <w:proofErr w:type="spellStart"/>
      <w:r w:rsidRPr="00350B2A">
        <w:t>Shragg</w:t>
      </w:r>
      <w:proofErr w:type="spellEnd"/>
      <w:r w:rsidRPr="00350B2A">
        <w:t xml:space="preserve"> P. Kolterman OG. Role of hyperglucagonemia in maintenance of increased rates of hepatic glucose output in type II diabetics. Diabetes. 36:274-83,</w:t>
      </w:r>
      <w:r w:rsidRPr="00350B2A">
        <w:rPr>
          <w:spacing w:val="-3"/>
        </w:rPr>
        <w:t xml:space="preserve"> </w:t>
      </w:r>
      <w:r w:rsidRPr="00350B2A">
        <w:t>1987.</w:t>
      </w:r>
    </w:p>
    <w:p w14:paraId="78544B31" w14:textId="77777777" w:rsidR="00B24B58" w:rsidRPr="00350B2A" w:rsidRDefault="00BF0BF5" w:rsidP="00350B2A">
      <w:pPr>
        <w:pStyle w:val="ListParagraph"/>
        <w:numPr>
          <w:ilvl w:val="0"/>
          <w:numId w:val="2"/>
        </w:numPr>
        <w:tabs>
          <w:tab w:val="left" w:pos="528"/>
        </w:tabs>
        <w:spacing w:line="276" w:lineRule="auto"/>
        <w:ind w:left="576" w:hanging="576"/>
      </w:pPr>
      <w:r w:rsidRPr="00350B2A">
        <w:t xml:space="preserve">DeFronzo RA, </w:t>
      </w:r>
      <w:proofErr w:type="spellStart"/>
      <w:r w:rsidRPr="00350B2A">
        <w:t>Ferrannini</w:t>
      </w:r>
      <w:proofErr w:type="spellEnd"/>
      <w:r w:rsidRPr="00350B2A">
        <w:t xml:space="preserve"> E, Hendler R, </w:t>
      </w:r>
      <w:proofErr w:type="spellStart"/>
      <w:r w:rsidRPr="00350B2A">
        <w:t>Wahren</w:t>
      </w:r>
      <w:proofErr w:type="spellEnd"/>
      <w:r w:rsidRPr="00350B2A">
        <w:t xml:space="preserve"> J, and Felig P. Influence of hyperinsulinemia, hyperglycemia, and the route of glucose administration on splanchnic glucose exchange. Proc Natl </w:t>
      </w:r>
      <w:proofErr w:type="spellStart"/>
      <w:r w:rsidRPr="00350B2A">
        <w:t>Acad</w:t>
      </w:r>
      <w:proofErr w:type="spellEnd"/>
      <w:r w:rsidRPr="00350B2A">
        <w:t xml:space="preserve"> Sci 75:5173-5177,</w:t>
      </w:r>
      <w:r w:rsidRPr="00350B2A">
        <w:rPr>
          <w:spacing w:val="-13"/>
        </w:rPr>
        <w:t xml:space="preserve"> </w:t>
      </w:r>
      <w:r w:rsidRPr="00350B2A">
        <w:t>1978.</w:t>
      </w:r>
    </w:p>
    <w:p w14:paraId="54D593A1" w14:textId="77777777" w:rsidR="00B24B58" w:rsidRPr="00350B2A" w:rsidRDefault="00BF0BF5" w:rsidP="00350B2A">
      <w:pPr>
        <w:pStyle w:val="ListParagraph"/>
        <w:numPr>
          <w:ilvl w:val="0"/>
          <w:numId w:val="2"/>
        </w:numPr>
        <w:tabs>
          <w:tab w:val="left" w:pos="528"/>
        </w:tabs>
        <w:spacing w:line="276" w:lineRule="auto"/>
        <w:ind w:left="576" w:hanging="576"/>
      </w:pPr>
      <w:proofErr w:type="spellStart"/>
      <w:r w:rsidRPr="00350B2A">
        <w:t>Ferrannini</w:t>
      </w:r>
      <w:proofErr w:type="spellEnd"/>
      <w:r w:rsidRPr="00350B2A">
        <w:t xml:space="preserve"> E, </w:t>
      </w:r>
      <w:proofErr w:type="spellStart"/>
      <w:r w:rsidRPr="00350B2A">
        <w:t>Wahren</w:t>
      </w:r>
      <w:proofErr w:type="spellEnd"/>
      <w:r w:rsidRPr="00350B2A">
        <w:t xml:space="preserve"> </w:t>
      </w:r>
      <w:r w:rsidRPr="00350B2A">
        <w:rPr>
          <w:spacing w:val="-3"/>
        </w:rPr>
        <w:t xml:space="preserve">J, </w:t>
      </w:r>
      <w:r w:rsidRPr="00350B2A">
        <w:t xml:space="preserve">Felig P, DeFronzo </w:t>
      </w:r>
      <w:r w:rsidRPr="00350B2A">
        <w:rPr>
          <w:spacing w:val="-2"/>
        </w:rPr>
        <w:t xml:space="preserve">RA. </w:t>
      </w:r>
      <w:r w:rsidRPr="00350B2A">
        <w:t>Role of fractional glucose extraction in the regulation of splanchnic glucose metabolism in normal and diabetic man. Metabolism 29:28-35,</w:t>
      </w:r>
      <w:r w:rsidRPr="00350B2A">
        <w:rPr>
          <w:spacing w:val="-3"/>
        </w:rPr>
        <w:t xml:space="preserve"> </w:t>
      </w:r>
      <w:r w:rsidRPr="00350B2A">
        <w:t>1980.</w:t>
      </w:r>
    </w:p>
    <w:p w14:paraId="208D7902" w14:textId="77777777" w:rsidR="00B24B58" w:rsidRPr="00350B2A" w:rsidRDefault="00BF0BF5" w:rsidP="00350B2A">
      <w:pPr>
        <w:pStyle w:val="ListParagraph"/>
        <w:numPr>
          <w:ilvl w:val="0"/>
          <w:numId w:val="2"/>
        </w:numPr>
        <w:tabs>
          <w:tab w:val="left" w:pos="528"/>
        </w:tabs>
        <w:spacing w:line="276" w:lineRule="auto"/>
        <w:ind w:left="576" w:hanging="576"/>
      </w:pPr>
      <w:r w:rsidRPr="00350B2A">
        <w:t xml:space="preserve">Hsieh P-S, Moore MC, Neal DW, Cherrington AD. Hepatic glucose uptake rapidly decreases after removal of the portal signal in conscious dogs. Am J </w:t>
      </w:r>
      <w:proofErr w:type="spellStart"/>
      <w:r w:rsidRPr="00350B2A">
        <w:t>Physiol</w:t>
      </w:r>
      <w:proofErr w:type="spellEnd"/>
      <w:r w:rsidRPr="00350B2A">
        <w:t xml:space="preserve"> 275: E987-E992,</w:t>
      </w:r>
      <w:r w:rsidRPr="00350B2A">
        <w:rPr>
          <w:spacing w:val="-17"/>
        </w:rPr>
        <w:t xml:space="preserve"> </w:t>
      </w:r>
      <w:r w:rsidRPr="00350B2A">
        <w:t>1998.</w:t>
      </w:r>
    </w:p>
    <w:p w14:paraId="2647B147" w14:textId="77777777" w:rsidR="00B24B58" w:rsidRPr="00350B2A" w:rsidRDefault="00BF0BF5" w:rsidP="00350B2A">
      <w:pPr>
        <w:pStyle w:val="ListParagraph"/>
        <w:numPr>
          <w:ilvl w:val="0"/>
          <w:numId w:val="2"/>
        </w:numPr>
        <w:tabs>
          <w:tab w:val="left" w:pos="528"/>
        </w:tabs>
        <w:spacing w:line="276" w:lineRule="auto"/>
        <w:ind w:left="576" w:hanging="576"/>
      </w:pPr>
      <w:r w:rsidRPr="00350B2A">
        <w:t xml:space="preserve">Adkins-Marshall B, </w:t>
      </w:r>
      <w:proofErr w:type="spellStart"/>
      <w:r w:rsidRPr="00350B2A">
        <w:t>Pagliassotti</w:t>
      </w:r>
      <w:proofErr w:type="spellEnd"/>
      <w:r w:rsidRPr="00350B2A">
        <w:t xml:space="preserve"> MJ, Asher JR, Connolly CC, Neal DW, Williams PE, Myers SR, Hendrick GK, Adkins </w:t>
      </w:r>
      <w:r w:rsidRPr="00350B2A">
        <w:rPr>
          <w:spacing w:val="-3"/>
        </w:rPr>
        <w:t xml:space="preserve">RB </w:t>
      </w:r>
      <w:r w:rsidRPr="00350B2A">
        <w:t xml:space="preserve">Jr, Cherrington AD. Role of hepatic nerves </w:t>
      </w:r>
      <w:r w:rsidRPr="00350B2A">
        <w:rPr>
          <w:spacing w:val="-3"/>
        </w:rPr>
        <w:t xml:space="preserve">in </w:t>
      </w:r>
      <w:r w:rsidRPr="00350B2A">
        <w:t xml:space="preserve">response of liver to intraportal delivery in dogs. </w:t>
      </w:r>
      <w:proofErr w:type="gramStart"/>
      <w:r w:rsidRPr="00350B2A">
        <w:t>Am</w:t>
      </w:r>
      <w:proofErr w:type="gramEnd"/>
      <w:r w:rsidRPr="00350B2A">
        <w:t xml:space="preserve"> J </w:t>
      </w:r>
      <w:proofErr w:type="spellStart"/>
      <w:r w:rsidRPr="00350B2A">
        <w:t>Physiol</w:t>
      </w:r>
      <w:proofErr w:type="spellEnd"/>
      <w:r w:rsidRPr="00350B2A">
        <w:t xml:space="preserve"> 262: E679-E686,</w:t>
      </w:r>
      <w:r w:rsidRPr="00350B2A">
        <w:rPr>
          <w:spacing w:val="-18"/>
        </w:rPr>
        <w:t xml:space="preserve"> </w:t>
      </w:r>
      <w:r w:rsidRPr="00350B2A">
        <w:t>1992.</w:t>
      </w:r>
    </w:p>
    <w:p w14:paraId="2768C264" w14:textId="77777777" w:rsidR="00B24B58" w:rsidRPr="00350B2A" w:rsidRDefault="00BF0BF5" w:rsidP="00350B2A">
      <w:pPr>
        <w:pStyle w:val="ListParagraph"/>
        <w:numPr>
          <w:ilvl w:val="0"/>
          <w:numId w:val="2"/>
        </w:numPr>
        <w:tabs>
          <w:tab w:val="left" w:pos="528"/>
        </w:tabs>
        <w:spacing w:line="276" w:lineRule="auto"/>
        <w:ind w:left="576" w:hanging="576"/>
      </w:pPr>
      <w:r w:rsidRPr="00350B2A">
        <w:t xml:space="preserve">Creutzfeldt W. The incretin concept today. </w:t>
      </w:r>
      <w:proofErr w:type="spellStart"/>
      <w:r w:rsidRPr="00350B2A">
        <w:t>Diabetologia</w:t>
      </w:r>
      <w:proofErr w:type="spellEnd"/>
      <w:r w:rsidRPr="00350B2A">
        <w:t xml:space="preserve"> 16:75-85, 1979.</w:t>
      </w:r>
    </w:p>
    <w:p w14:paraId="78F648BF" w14:textId="77777777" w:rsidR="00B24B58" w:rsidRPr="00350B2A" w:rsidRDefault="00BF0BF5" w:rsidP="00350B2A">
      <w:pPr>
        <w:pStyle w:val="ListParagraph"/>
        <w:numPr>
          <w:ilvl w:val="0"/>
          <w:numId w:val="2"/>
        </w:numPr>
        <w:tabs>
          <w:tab w:val="left" w:pos="528"/>
        </w:tabs>
        <w:spacing w:line="276" w:lineRule="auto"/>
        <w:ind w:left="576" w:hanging="576"/>
      </w:pPr>
      <w:r w:rsidRPr="00350B2A">
        <w:t xml:space="preserve">Drucker </w:t>
      </w:r>
      <w:r w:rsidRPr="00350B2A">
        <w:rPr>
          <w:spacing w:val="-3"/>
        </w:rPr>
        <w:t xml:space="preserve">DJ. </w:t>
      </w:r>
      <w:r w:rsidRPr="00350B2A">
        <w:t>Glucagon-like peptides. Diabetes 47:159-169,</w:t>
      </w:r>
      <w:r w:rsidRPr="00350B2A">
        <w:rPr>
          <w:spacing w:val="-8"/>
        </w:rPr>
        <w:t xml:space="preserve"> </w:t>
      </w:r>
      <w:r w:rsidRPr="00350B2A">
        <w:t>1998.</w:t>
      </w:r>
    </w:p>
    <w:p w14:paraId="1B51C019" w14:textId="77777777" w:rsidR="00B24B58" w:rsidRPr="00350B2A" w:rsidRDefault="00BF0BF5" w:rsidP="00350B2A">
      <w:pPr>
        <w:pStyle w:val="ListParagraph"/>
        <w:numPr>
          <w:ilvl w:val="0"/>
          <w:numId w:val="2"/>
        </w:numPr>
        <w:tabs>
          <w:tab w:val="left" w:pos="528"/>
        </w:tabs>
        <w:spacing w:line="276" w:lineRule="auto"/>
        <w:ind w:left="576" w:hanging="576"/>
      </w:pPr>
      <w:r w:rsidRPr="00350B2A">
        <w:t xml:space="preserve">Holst JJ, Gromada </w:t>
      </w:r>
      <w:r w:rsidRPr="00350B2A">
        <w:rPr>
          <w:spacing w:val="-3"/>
        </w:rPr>
        <w:t xml:space="preserve">J, </w:t>
      </w:r>
      <w:r w:rsidRPr="00350B2A">
        <w:t xml:space="preserve">Nauck MA. The pathogenesis of NIDDM involves a defective expression of the GIP receptor. </w:t>
      </w:r>
      <w:proofErr w:type="spellStart"/>
      <w:r w:rsidRPr="00350B2A">
        <w:t>Diabetologia</w:t>
      </w:r>
      <w:proofErr w:type="spellEnd"/>
      <w:r w:rsidRPr="00350B2A">
        <w:t xml:space="preserve"> 40:984-986,</w:t>
      </w:r>
      <w:r w:rsidRPr="00350B2A">
        <w:rPr>
          <w:spacing w:val="-8"/>
        </w:rPr>
        <w:t xml:space="preserve"> </w:t>
      </w:r>
      <w:r w:rsidRPr="00350B2A">
        <w:t>1997.</w:t>
      </w:r>
    </w:p>
    <w:p w14:paraId="2A434A89" w14:textId="77777777" w:rsidR="00B24B58" w:rsidRPr="00350B2A" w:rsidRDefault="00BF0BF5" w:rsidP="00350B2A">
      <w:pPr>
        <w:pStyle w:val="ListParagraph"/>
        <w:numPr>
          <w:ilvl w:val="0"/>
          <w:numId w:val="2"/>
        </w:numPr>
        <w:tabs>
          <w:tab w:val="left" w:pos="528"/>
        </w:tabs>
        <w:spacing w:line="276" w:lineRule="auto"/>
        <w:ind w:left="576" w:hanging="576"/>
      </w:pPr>
      <w:r w:rsidRPr="00350B2A">
        <w:t>Polonsky KS, Sturis J, Bell GI. Non-insulin-dependent diabetes mellitus - a genetically programmed failure of the beta cell to compensate for insulin resistance. N Engl J Med 334:777-783,</w:t>
      </w:r>
      <w:r w:rsidRPr="00350B2A">
        <w:rPr>
          <w:spacing w:val="-3"/>
        </w:rPr>
        <w:t xml:space="preserve"> </w:t>
      </w:r>
      <w:r w:rsidRPr="00350B2A">
        <w:t>1996.</w:t>
      </w:r>
    </w:p>
    <w:p w14:paraId="728F403C" w14:textId="77777777" w:rsidR="00B24B58" w:rsidRPr="00350B2A" w:rsidRDefault="00BF0BF5" w:rsidP="00350B2A">
      <w:pPr>
        <w:pStyle w:val="ListParagraph"/>
        <w:numPr>
          <w:ilvl w:val="0"/>
          <w:numId w:val="2"/>
        </w:numPr>
        <w:tabs>
          <w:tab w:val="left" w:pos="528"/>
        </w:tabs>
        <w:spacing w:line="276" w:lineRule="auto"/>
        <w:ind w:left="576" w:hanging="576"/>
      </w:pPr>
      <w:r w:rsidRPr="00350B2A">
        <w:t xml:space="preserve">Cerasi E. Insulin deficiency and insulin resistance </w:t>
      </w:r>
      <w:r w:rsidRPr="00350B2A">
        <w:rPr>
          <w:spacing w:val="-3"/>
        </w:rPr>
        <w:t xml:space="preserve">in </w:t>
      </w:r>
      <w:r w:rsidRPr="00350B2A">
        <w:t xml:space="preserve">the pathogenesis of NIDDM: is a divorce possible? </w:t>
      </w:r>
      <w:proofErr w:type="spellStart"/>
      <w:r w:rsidRPr="00350B2A">
        <w:t>Diabetologia</w:t>
      </w:r>
      <w:proofErr w:type="spellEnd"/>
      <w:r w:rsidRPr="00350B2A">
        <w:t xml:space="preserve"> 38:992-997,</w:t>
      </w:r>
      <w:r w:rsidRPr="00350B2A">
        <w:rPr>
          <w:spacing w:val="-5"/>
        </w:rPr>
        <w:t xml:space="preserve"> </w:t>
      </w:r>
      <w:r w:rsidRPr="00350B2A">
        <w:t>1995.</w:t>
      </w:r>
    </w:p>
    <w:p w14:paraId="7CA02F29" w14:textId="77777777" w:rsidR="00B24B58" w:rsidRPr="00350B2A" w:rsidRDefault="00BF0BF5" w:rsidP="00350B2A">
      <w:pPr>
        <w:pStyle w:val="ListParagraph"/>
        <w:numPr>
          <w:ilvl w:val="0"/>
          <w:numId w:val="2"/>
        </w:numPr>
        <w:tabs>
          <w:tab w:val="left" w:pos="528"/>
        </w:tabs>
        <w:spacing w:line="276" w:lineRule="auto"/>
        <w:ind w:left="576" w:hanging="576"/>
      </w:pPr>
      <w:proofErr w:type="spellStart"/>
      <w:r w:rsidRPr="00350B2A">
        <w:t>Sicree</w:t>
      </w:r>
      <w:proofErr w:type="spellEnd"/>
      <w:r w:rsidRPr="00350B2A">
        <w:t xml:space="preserve"> </w:t>
      </w:r>
      <w:r w:rsidRPr="00350B2A">
        <w:rPr>
          <w:spacing w:val="-2"/>
        </w:rPr>
        <w:t xml:space="preserve">RA, </w:t>
      </w:r>
      <w:r w:rsidRPr="00350B2A">
        <w:t>Zimmet P, King HO, Coventry JO. Plasma insulin response among Nauruans. Prediction of deterioration in glucose tolerance over 6 years. Diabetes 36:179-186,</w:t>
      </w:r>
      <w:r w:rsidRPr="00350B2A">
        <w:rPr>
          <w:spacing w:val="-15"/>
        </w:rPr>
        <w:t xml:space="preserve"> </w:t>
      </w:r>
      <w:r w:rsidRPr="00350B2A">
        <w:t>1987.</w:t>
      </w:r>
    </w:p>
    <w:p w14:paraId="283E315B" w14:textId="77777777" w:rsidR="00B24B58" w:rsidRPr="00350B2A" w:rsidRDefault="00BF0BF5" w:rsidP="00350B2A">
      <w:pPr>
        <w:pStyle w:val="ListParagraph"/>
        <w:numPr>
          <w:ilvl w:val="0"/>
          <w:numId w:val="2"/>
        </w:numPr>
        <w:tabs>
          <w:tab w:val="left" w:pos="528"/>
        </w:tabs>
        <w:spacing w:line="276" w:lineRule="auto"/>
        <w:ind w:left="576" w:hanging="576"/>
      </w:pPr>
      <w:r w:rsidRPr="00350B2A">
        <w:rPr>
          <w:lang w:val="sv-SE"/>
        </w:rPr>
        <w:t xml:space="preserve">Saad MF, Knowler WC, Pettitt DJ, Nelson RG, Mott DM, Bennett PH. </w:t>
      </w:r>
      <w:r w:rsidRPr="00350B2A">
        <w:t>Sequential changes</w:t>
      </w:r>
      <w:r w:rsidRPr="00350B2A">
        <w:rPr>
          <w:spacing w:val="-27"/>
        </w:rPr>
        <w:t xml:space="preserve"> </w:t>
      </w:r>
      <w:r w:rsidRPr="00350B2A">
        <w:t>in serum insulin concentration during development of non-insulin-dependent diabetes. Lancet i:1356-1359,</w:t>
      </w:r>
      <w:r w:rsidRPr="00350B2A">
        <w:rPr>
          <w:spacing w:val="-3"/>
        </w:rPr>
        <w:t xml:space="preserve"> </w:t>
      </w:r>
      <w:r w:rsidRPr="00350B2A">
        <w:t>1989.</w:t>
      </w:r>
    </w:p>
    <w:p w14:paraId="74F83477" w14:textId="77777777" w:rsidR="00B24B58" w:rsidRPr="00350B2A" w:rsidRDefault="00BF0BF5" w:rsidP="00350B2A">
      <w:pPr>
        <w:pStyle w:val="ListParagraph"/>
        <w:numPr>
          <w:ilvl w:val="0"/>
          <w:numId w:val="2"/>
        </w:numPr>
        <w:tabs>
          <w:tab w:val="left" w:pos="528"/>
        </w:tabs>
        <w:spacing w:line="276" w:lineRule="auto"/>
        <w:ind w:left="576" w:hanging="576"/>
      </w:pPr>
      <w:r w:rsidRPr="00350B2A">
        <w:rPr>
          <w:lang w:val="sv-SE"/>
        </w:rPr>
        <w:t xml:space="preserve">Saad MF, Knowler WC, Pettitt DJ, Nelson RG, Mott DM, Bennett PH. </w:t>
      </w:r>
      <w:r w:rsidRPr="00350B2A">
        <w:t>The natural history</w:t>
      </w:r>
      <w:r w:rsidRPr="00350B2A">
        <w:rPr>
          <w:spacing w:val="-23"/>
        </w:rPr>
        <w:t xml:space="preserve"> </w:t>
      </w:r>
      <w:r w:rsidRPr="00350B2A">
        <w:t>of impaired glucose tolerance in the Pima Indians. New Engl J Med 319:1500-1505,</w:t>
      </w:r>
      <w:r w:rsidRPr="00350B2A">
        <w:rPr>
          <w:spacing w:val="-11"/>
        </w:rPr>
        <w:t xml:space="preserve"> </w:t>
      </w:r>
      <w:r w:rsidRPr="00350B2A">
        <w:t>1988.</w:t>
      </w:r>
    </w:p>
    <w:p w14:paraId="7101B336" w14:textId="77777777" w:rsidR="00B24B58" w:rsidRPr="00350B2A" w:rsidRDefault="00BF0BF5" w:rsidP="00350B2A">
      <w:pPr>
        <w:pStyle w:val="ListParagraph"/>
        <w:numPr>
          <w:ilvl w:val="0"/>
          <w:numId w:val="2"/>
        </w:numPr>
        <w:tabs>
          <w:tab w:val="left" w:pos="528"/>
        </w:tabs>
        <w:spacing w:line="276" w:lineRule="auto"/>
        <w:ind w:left="576" w:hanging="576"/>
      </w:pPr>
      <w:r w:rsidRPr="00350B2A">
        <w:rPr>
          <w:lang w:val="sv-SE"/>
        </w:rPr>
        <w:t xml:space="preserve">Haffner SM, Miettinen H, Gaskill SP, Stern </w:t>
      </w:r>
      <w:r w:rsidRPr="00350B2A">
        <w:rPr>
          <w:spacing w:val="-2"/>
          <w:lang w:val="sv-SE"/>
        </w:rPr>
        <w:t xml:space="preserve">MP. </w:t>
      </w:r>
      <w:r w:rsidRPr="00350B2A">
        <w:t>Decreased insulin secretion and increased insulin resistance are independently related to the 7-year risk of NIDDM in Mexican- Americans. Diabetes 44:1386-1391,</w:t>
      </w:r>
      <w:r w:rsidRPr="00350B2A">
        <w:rPr>
          <w:spacing w:val="-5"/>
        </w:rPr>
        <w:t xml:space="preserve"> </w:t>
      </w:r>
      <w:r w:rsidRPr="00350B2A">
        <w:t>1995.</w:t>
      </w:r>
    </w:p>
    <w:p w14:paraId="694513BA" w14:textId="77777777" w:rsidR="00B24B58" w:rsidRPr="00350B2A" w:rsidRDefault="00BF0BF5" w:rsidP="00350B2A">
      <w:pPr>
        <w:pStyle w:val="ListParagraph"/>
        <w:numPr>
          <w:ilvl w:val="0"/>
          <w:numId w:val="2"/>
        </w:numPr>
        <w:tabs>
          <w:tab w:val="left" w:pos="528"/>
        </w:tabs>
        <w:spacing w:line="276" w:lineRule="auto"/>
        <w:ind w:left="576" w:hanging="576"/>
      </w:pPr>
      <w:r w:rsidRPr="00350B2A">
        <w:rPr>
          <w:lang w:val="sv-SE"/>
        </w:rPr>
        <w:t xml:space="preserve">Weyer </w:t>
      </w:r>
      <w:r w:rsidRPr="00350B2A">
        <w:rPr>
          <w:spacing w:val="-3"/>
          <w:lang w:val="sv-SE"/>
        </w:rPr>
        <w:t xml:space="preserve">C, </w:t>
      </w:r>
      <w:r w:rsidRPr="00350B2A">
        <w:rPr>
          <w:lang w:val="sv-SE"/>
        </w:rPr>
        <w:t xml:space="preserve">Hanson RL, Tataranni PA, Bogardus C, Pratley RE. </w:t>
      </w:r>
      <w:r w:rsidRPr="00350B2A">
        <w:t xml:space="preserve">A high fasting plasma insulin concentration predicts type 2 diabetes independent of insulin resistance. Evidence for </w:t>
      </w:r>
      <w:proofErr w:type="gramStart"/>
      <w:r w:rsidRPr="00350B2A">
        <w:t>a pathogenic</w:t>
      </w:r>
      <w:proofErr w:type="gramEnd"/>
      <w:r w:rsidRPr="00350B2A">
        <w:t xml:space="preserve"> role of relative hyperinsulinemia. Diabetes 49:2094-2101,</w:t>
      </w:r>
      <w:r w:rsidRPr="00350B2A">
        <w:rPr>
          <w:spacing w:val="-5"/>
        </w:rPr>
        <w:t xml:space="preserve"> </w:t>
      </w:r>
      <w:r w:rsidRPr="00350B2A">
        <w:t>2000.</w:t>
      </w:r>
    </w:p>
    <w:p w14:paraId="1A12C32E" w14:textId="77777777" w:rsidR="00B24B58" w:rsidRPr="00350B2A" w:rsidRDefault="00BF0BF5" w:rsidP="00350B2A">
      <w:pPr>
        <w:pStyle w:val="ListParagraph"/>
        <w:numPr>
          <w:ilvl w:val="0"/>
          <w:numId w:val="2"/>
        </w:numPr>
        <w:tabs>
          <w:tab w:val="left" w:pos="528"/>
        </w:tabs>
        <w:spacing w:line="276" w:lineRule="auto"/>
        <w:ind w:left="576" w:hanging="576"/>
      </w:pPr>
      <w:r w:rsidRPr="00350B2A">
        <w:t xml:space="preserve">Weyer </w:t>
      </w:r>
      <w:r w:rsidRPr="00350B2A">
        <w:rPr>
          <w:spacing w:val="-3"/>
        </w:rPr>
        <w:t xml:space="preserve">C, </w:t>
      </w:r>
      <w:r w:rsidRPr="00350B2A">
        <w:t xml:space="preserve">Bogardus C, Pratley </w:t>
      </w:r>
      <w:r w:rsidRPr="00350B2A">
        <w:rPr>
          <w:spacing w:val="-2"/>
        </w:rPr>
        <w:t xml:space="preserve">RE. </w:t>
      </w:r>
      <w:r w:rsidRPr="00350B2A">
        <w:t>Metabolic characteristics of individuals with impaired fasting glucose and/or impaired glucose tolerance. Diabetes 48:2197-2203,</w:t>
      </w:r>
      <w:r w:rsidRPr="00350B2A">
        <w:rPr>
          <w:spacing w:val="-19"/>
        </w:rPr>
        <w:t xml:space="preserve"> </w:t>
      </w:r>
      <w:r w:rsidRPr="00350B2A">
        <w:t>1999.</w:t>
      </w:r>
    </w:p>
    <w:p w14:paraId="5CD671CF" w14:textId="77777777" w:rsidR="00B24B58" w:rsidRPr="00350B2A" w:rsidRDefault="00BF0BF5" w:rsidP="00350B2A">
      <w:pPr>
        <w:pStyle w:val="ListParagraph"/>
        <w:numPr>
          <w:ilvl w:val="0"/>
          <w:numId w:val="2"/>
        </w:numPr>
        <w:tabs>
          <w:tab w:val="left" w:pos="528"/>
        </w:tabs>
        <w:spacing w:line="276" w:lineRule="auto"/>
        <w:ind w:left="576" w:hanging="576"/>
      </w:pPr>
      <w:r w:rsidRPr="00350B2A">
        <w:rPr>
          <w:lang w:val="sv-SE"/>
        </w:rPr>
        <w:t xml:space="preserve">Weyer </w:t>
      </w:r>
      <w:r w:rsidRPr="00350B2A">
        <w:rPr>
          <w:spacing w:val="-3"/>
          <w:lang w:val="sv-SE"/>
        </w:rPr>
        <w:t xml:space="preserve">C, </w:t>
      </w:r>
      <w:r w:rsidRPr="00350B2A">
        <w:rPr>
          <w:lang w:val="sv-SE"/>
        </w:rPr>
        <w:t xml:space="preserve">Tataranni PA, Bogardus C, Pratley RE. </w:t>
      </w:r>
      <w:r w:rsidRPr="00350B2A">
        <w:t>Insulin resistance and insulin secretory dysfunction are independent predictors of worsening of glucose tolerance during each stage of type 2 diabetes development. Diabetes Care 24:89-94,</w:t>
      </w:r>
      <w:r w:rsidRPr="00350B2A">
        <w:rPr>
          <w:spacing w:val="-6"/>
        </w:rPr>
        <w:t xml:space="preserve"> </w:t>
      </w:r>
      <w:r w:rsidRPr="00350B2A">
        <w:t>2000.</w:t>
      </w:r>
    </w:p>
    <w:p w14:paraId="29D8F196" w14:textId="77777777" w:rsidR="00B24B58" w:rsidRPr="00350B2A" w:rsidRDefault="00BF0BF5" w:rsidP="00350B2A">
      <w:pPr>
        <w:pStyle w:val="ListParagraph"/>
        <w:numPr>
          <w:ilvl w:val="0"/>
          <w:numId w:val="2"/>
        </w:numPr>
        <w:tabs>
          <w:tab w:val="left" w:pos="528"/>
        </w:tabs>
        <w:spacing w:line="276" w:lineRule="auto"/>
        <w:ind w:left="576" w:hanging="576"/>
      </w:pPr>
      <w:r w:rsidRPr="00350B2A">
        <w:t xml:space="preserve">Pimenta W, Korytkowski M, </w:t>
      </w:r>
      <w:proofErr w:type="spellStart"/>
      <w:r w:rsidRPr="00350B2A">
        <w:t>Mitrakou</w:t>
      </w:r>
      <w:proofErr w:type="spellEnd"/>
      <w:r w:rsidRPr="00350B2A">
        <w:t xml:space="preserve"> A, Jenssen </w:t>
      </w:r>
      <w:r w:rsidRPr="00350B2A">
        <w:rPr>
          <w:spacing w:val="-3"/>
        </w:rPr>
        <w:t xml:space="preserve">T, </w:t>
      </w:r>
      <w:proofErr w:type="spellStart"/>
      <w:r w:rsidRPr="00350B2A">
        <w:t>Yki</w:t>
      </w:r>
      <w:proofErr w:type="spellEnd"/>
      <w:r w:rsidRPr="00350B2A">
        <w:t xml:space="preserve">-Jarvinen H, Evron W, Dailey G, </w:t>
      </w:r>
      <w:r w:rsidRPr="00350B2A">
        <w:lastRenderedPageBreak/>
        <w:t xml:space="preserve">Gerich </w:t>
      </w:r>
      <w:r w:rsidRPr="00350B2A">
        <w:rPr>
          <w:spacing w:val="-3"/>
        </w:rPr>
        <w:t xml:space="preserve">J. </w:t>
      </w:r>
      <w:r w:rsidRPr="00350B2A">
        <w:t xml:space="preserve">Pancreatic beta-cell dysfunction as the primary genetic lesion in NIDDM. Evidence from studies </w:t>
      </w:r>
      <w:r w:rsidRPr="00350B2A">
        <w:rPr>
          <w:spacing w:val="-3"/>
        </w:rPr>
        <w:t xml:space="preserve">in </w:t>
      </w:r>
      <w:r w:rsidRPr="00350B2A">
        <w:t>normal glucose-tolerant individuals with a first degree NIDDM relative. JAMA 273:1855-1861, 1995.</w:t>
      </w:r>
    </w:p>
    <w:p w14:paraId="02B8C3BD" w14:textId="77777777" w:rsidR="00B24B58" w:rsidRPr="00350B2A" w:rsidRDefault="00BF0BF5" w:rsidP="00350B2A">
      <w:pPr>
        <w:pStyle w:val="ListParagraph"/>
        <w:numPr>
          <w:ilvl w:val="0"/>
          <w:numId w:val="2"/>
        </w:numPr>
        <w:tabs>
          <w:tab w:val="left" w:pos="528"/>
        </w:tabs>
        <w:spacing w:line="276" w:lineRule="auto"/>
        <w:ind w:left="576" w:hanging="576"/>
      </w:pPr>
      <w:r w:rsidRPr="00350B2A">
        <w:t xml:space="preserve">Eriksson J, Franssila-Kallunki A, Ekstrand A, Saloranta C, Widen E, </w:t>
      </w:r>
      <w:proofErr w:type="spellStart"/>
      <w:r w:rsidRPr="00350B2A">
        <w:t>Schalin</w:t>
      </w:r>
      <w:proofErr w:type="spellEnd"/>
      <w:r w:rsidRPr="00350B2A">
        <w:t xml:space="preserve"> C, Groop</w:t>
      </w:r>
      <w:r w:rsidRPr="00350B2A">
        <w:rPr>
          <w:spacing w:val="-28"/>
        </w:rPr>
        <w:t xml:space="preserve"> </w:t>
      </w:r>
      <w:r w:rsidRPr="00350B2A">
        <w:t xml:space="preserve">L. Early metabolic defects in persons at increased </w:t>
      </w:r>
      <w:r w:rsidRPr="00350B2A">
        <w:rPr>
          <w:spacing w:val="-3"/>
        </w:rPr>
        <w:t xml:space="preserve">risk </w:t>
      </w:r>
      <w:r w:rsidRPr="00350B2A">
        <w:t>for non-insulin-dependent diabetes mellitus. New Engl J Med 321:337-343,</w:t>
      </w:r>
      <w:r w:rsidRPr="00350B2A">
        <w:rPr>
          <w:spacing w:val="-3"/>
        </w:rPr>
        <w:t xml:space="preserve"> </w:t>
      </w:r>
      <w:r w:rsidRPr="00350B2A">
        <w:t>1989.</w:t>
      </w:r>
    </w:p>
    <w:p w14:paraId="0539DEA3" w14:textId="77777777" w:rsidR="00B24B58" w:rsidRPr="00350B2A" w:rsidRDefault="00BF0BF5" w:rsidP="00350B2A">
      <w:pPr>
        <w:pStyle w:val="ListParagraph"/>
        <w:numPr>
          <w:ilvl w:val="0"/>
          <w:numId w:val="2"/>
        </w:numPr>
        <w:tabs>
          <w:tab w:val="left" w:pos="528"/>
        </w:tabs>
        <w:spacing w:line="276" w:lineRule="auto"/>
        <w:ind w:left="576" w:hanging="576"/>
      </w:pPr>
      <w:r w:rsidRPr="00350B2A">
        <w:t xml:space="preserve">Reaven GM, Hollenbeck </w:t>
      </w:r>
      <w:r w:rsidRPr="00350B2A">
        <w:rPr>
          <w:spacing w:val="-2"/>
        </w:rPr>
        <w:t xml:space="preserve">CB, </w:t>
      </w:r>
      <w:r w:rsidRPr="00350B2A">
        <w:t xml:space="preserve">Chen YDI. Relationship between glucose tolerance, insulin secretion, and insulin action in non-obese individuals with varying degrees of glucose tolerance. </w:t>
      </w:r>
      <w:proofErr w:type="spellStart"/>
      <w:r w:rsidRPr="00350B2A">
        <w:t>Diabetologia</w:t>
      </w:r>
      <w:proofErr w:type="spellEnd"/>
      <w:r w:rsidRPr="00350B2A">
        <w:t xml:space="preserve"> 32:52-55,</w:t>
      </w:r>
      <w:r w:rsidRPr="00350B2A">
        <w:rPr>
          <w:spacing w:val="-4"/>
        </w:rPr>
        <w:t xml:space="preserve"> </w:t>
      </w:r>
      <w:r w:rsidRPr="00350B2A">
        <w:t>1989.</w:t>
      </w:r>
    </w:p>
    <w:p w14:paraId="181ED6CE" w14:textId="77777777" w:rsidR="00B24B58" w:rsidRPr="00350B2A" w:rsidRDefault="00BF0BF5" w:rsidP="00350B2A">
      <w:pPr>
        <w:pStyle w:val="ListParagraph"/>
        <w:numPr>
          <w:ilvl w:val="0"/>
          <w:numId w:val="2"/>
        </w:numPr>
        <w:tabs>
          <w:tab w:val="left" w:pos="528"/>
        </w:tabs>
        <w:spacing w:line="276" w:lineRule="auto"/>
        <w:ind w:left="576" w:hanging="576"/>
      </w:pPr>
      <w:r w:rsidRPr="00350B2A">
        <w:t xml:space="preserve">Gulli G, </w:t>
      </w:r>
      <w:proofErr w:type="spellStart"/>
      <w:r w:rsidRPr="00350B2A">
        <w:t>Ferrannini</w:t>
      </w:r>
      <w:proofErr w:type="spellEnd"/>
      <w:r w:rsidRPr="00350B2A">
        <w:t xml:space="preserve"> E, Stern M, Haffner S, DeFronzo RA. The metabolic profile of NIDDM is fully established </w:t>
      </w:r>
      <w:r w:rsidRPr="00350B2A">
        <w:rPr>
          <w:spacing w:val="-3"/>
        </w:rPr>
        <w:t xml:space="preserve">in </w:t>
      </w:r>
      <w:r w:rsidRPr="00350B2A">
        <w:t xml:space="preserve">glucose-tolerant offspring of two </w:t>
      </w:r>
      <w:proofErr w:type="gramStart"/>
      <w:r w:rsidRPr="00350B2A">
        <w:t>Mexican-American</w:t>
      </w:r>
      <w:proofErr w:type="gramEnd"/>
      <w:r w:rsidRPr="00350B2A">
        <w:t xml:space="preserve"> NIDDM parents. Diabetes 41:1575-1586,</w:t>
      </w:r>
      <w:r w:rsidRPr="00350B2A">
        <w:rPr>
          <w:spacing w:val="-7"/>
        </w:rPr>
        <w:t xml:space="preserve"> </w:t>
      </w:r>
      <w:r w:rsidRPr="00350B2A">
        <w:t>1992.</w:t>
      </w:r>
    </w:p>
    <w:p w14:paraId="525345A9" w14:textId="77777777" w:rsidR="00B24B58" w:rsidRPr="00350B2A" w:rsidRDefault="00BF0BF5" w:rsidP="00350B2A">
      <w:pPr>
        <w:pStyle w:val="ListParagraph"/>
        <w:numPr>
          <w:ilvl w:val="0"/>
          <w:numId w:val="2"/>
        </w:numPr>
        <w:tabs>
          <w:tab w:val="left" w:pos="528"/>
        </w:tabs>
        <w:spacing w:line="276" w:lineRule="auto"/>
        <w:ind w:left="576" w:hanging="576"/>
      </w:pPr>
      <w:r w:rsidRPr="00350B2A">
        <w:t xml:space="preserve">Martin BC, </w:t>
      </w:r>
      <w:proofErr w:type="spellStart"/>
      <w:r w:rsidRPr="00350B2A">
        <w:t>Warram</w:t>
      </w:r>
      <w:proofErr w:type="spellEnd"/>
      <w:r w:rsidRPr="00350B2A">
        <w:t xml:space="preserve"> JH, Krolewski AS, Bergman RN, </w:t>
      </w:r>
      <w:proofErr w:type="spellStart"/>
      <w:r w:rsidRPr="00350B2A">
        <w:t>Soeldner</w:t>
      </w:r>
      <w:proofErr w:type="spellEnd"/>
      <w:r w:rsidRPr="00350B2A">
        <w:t xml:space="preserve"> JS, Kahn RC. Role of glucose and insulin resistance in development of type 2 diabetes mellitus: results of a 25- year follow-up study. Lancet 340:925-929,</w:t>
      </w:r>
      <w:r w:rsidRPr="00350B2A">
        <w:rPr>
          <w:spacing w:val="-3"/>
        </w:rPr>
        <w:t xml:space="preserve"> </w:t>
      </w:r>
      <w:r w:rsidRPr="00350B2A">
        <w:t>1992.</w:t>
      </w:r>
    </w:p>
    <w:p w14:paraId="5FA44BDE" w14:textId="77777777" w:rsidR="00B24B58" w:rsidRPr="00350B2A" w:rsidRDefault="00BF0BF5" w:rsidP="00350B2A">
      <w:pPr>
        <w:pStyle w:val="ListParagraph"/>
        <w:numPr>
          <w:ilvl w:val="0"/>
          <w:numId w:val="2"/>
        </w:numPr>
        <w:tabs>
          <w:tab w:val="left" w:pos="528"/>
        </w:tabs>
        <w:spacing w:line="276" w:lineRule="auto"/>
        <w:ind w:left="576" w:hanging="576"/>
      </w:pPr>
      <w:r w:rsidRPr="00350B2A">
        <w:t xml:space="preserve">Lillioja S, Mott DM, Zawadzki JK, Young AA, Abbott </w:t>
      </w:r>
      <w:r w:rsidRPr="00350B2A">
        <w:rPr>
          <w:spacing w:val="-2"/>
        </w:rPr>
        <w:t xml:space="preserve">WG, </w:t>
      </w:r>
      <w:r w:rsidRPr="00350B2A">
        <w:t>Knowler WC, Bennett PH, Moll P, Bogardus C. In vivo insulin action is familial characteristic in nondiabetic Pima Indians. Diabetes 36:1329-1335,</w:t>
      </w:r>
      <w:r w:rsidRPr="00350B2A">
        <w:rPr>
          <w:spacing w:val="-7"/>
        </w:rPr>
        <w:t xml:space="preserve"> </w:t>
      </w:r>
      <w:r w:rsidRPr="00350B2A">
        <w:t>1987.</w:t>
      </w:r>
    </w:p>
    <w:p w14:paraId="3CFF7DEF" w14:textId="77777777" w:rsidR="00B24B58" w:rsidRPr="00350B2A" w:rsidRDefault="00BF0BF5" w:rsidP="00350B2A">
      <w:pPr>
        <w:pStyle w:val="ListParagraph"/>
        <w:numPr>
          <w:ilvl w:val="0"/>
          <w:numId w:val="2"/>
        </w:numPr>
        <w:tabs>
          <w:tab w:val="left" w:pos="528"/>
        </w:tabs>
        <w:spacing w:line="276" w:lineRule="auto"/>
        <w:ind w:left="576" w:hanging="576"/>
      </w:pPr>
      <w:r w:rsidRPr="00350B2A">
        <w:t xml:space="preserve">Kahn SE. Clinical Review 135. The importance of ÃŸ-cell failure </w:t>
      </w:r>
      <w:r w:rsidRPr="00350B2A">
        <w:rPr>
          <w:spacing w:val="-3"/>
        </w:rPr>
        <w:t xml:space="preserve">in </w:t>
      </w:r>
      <w:r w:rsidRPr="00350B2A">
        <w:t xml:space="preserve">the development and progression of type 2 diabetes. J Clin Endocrinol </w:t>
      </w:r>
      <w:proofErr w:type="spellStart"/>
      <w:r w:rsidRPr="00350B2A">
        <w:t>Metab</w:t>
      </w:r>
      <w:proofErr w:type="spellEnd"/>
      <w:r w:rsidRPr="00350B2A">
        <w:t xml:space="preserve"> 86:4047-4058,</w:t>
      </w:r>
      <w:r w:rsidRPr="00350B2A">
        <w:rPr>
          <w:spacing w:val="-10"/>
        </w:rPr>
        <w:t xml:space="preserve"> </w:t>
      </w:r>
      <w:r w:rsidRPr="00350B2A">
        <w:t>2001.</w:t>
      </w:r>
    </w:p>
    <w:p w14:paraId="308EFE16" w14:textId="77777777" w:rsidR="00B24B58" w:rsidRPr="00350B2A" w:rsidRDefault="00BF0BF5" w:rsidP="00350B2A">
      <w:pPr>
        <w:pStyle w:val="ListParagraph"/>
        <w:numPr>
          <w:ilvl w:val="0"/>
          <w:numId w:val="2"/>
        </w:numPr>
        <w:tabs>
          <w:tab w:val="left" w:pos="528"/>
        </w:tabs>
        <w:spacing w:line="276" w:lineRule="auto"/>
        <w:ind w:left="576" w:hanging="576"/>
      </w:pPr>
      <w:r w:rsidRPr="00350B2A">
        <w:rPr>
          <w:lang w:val="sv-SE"/>
        </w:rPr>
        <w:t xml:space="preserve">Bergman RN, Finegood </w:t>
      </w:r>
      <w:r w:rsidRPr="00350B2A">
        <w:rPr>
          <w:spacing w:val="-3"/>
          <w:lang w:val="sv-SE"/>
        </w:rPr>
        <w:t xml:space="preserve">DT, </w:t>
      </w:r>
      <w:r w:rsidRPr="00350B2A">
        <w:rPr>
          <w:lang w:val="sv-SE"/>
        </w:rPr>
        <w:t xml:space="preserve">Kahn SE. </w:t>
      </w:r>
      <w:r w:rsidRPr="00350B2A">
        <w:t xml:space="preserve">The evolution of ÃŸ-cell dysfunction and insulin resistance </w:t>
      </w:r>
      <w:r w:rsidRPr="00350B2A">
        <w:rPr>
          <w:spacing w:val="-3"/>
        </w:rPr>
        <w:t xml:space="preserve">in </w:t>
      </w:r>
      <w:r w:rsidRPr="00350B2A">
        <w:t>type 2 diabetes. European J Clin Invest 32:35-45,</w:t>
      </w:r>
      <w:r w:rsidRPr="00350B2A">
        <w:rPr>
          <w:spacing w:val="-2"/>
        </w:rPr>
        <w:t xml:space="preserve"> </w:t>
      </w:r>
      <w:r w:rsidRPr="00350B2A">
        <w:t>2002.</w:t>
      </w:r>
    </w:p>
    <w:p w14:paraId="78B657AC" w14:textId="77777777" w:rsidR="00B24B58" w:rsidRPr="00350B2A" w:rsidRDefault="00BF0BF5" w:rsidP="00350B2A">
      <w:pPr>
        <w:pStyle w:val="ListParagraph"/>
        <w:numPr>
          <w:ilvl w:val="0"/>
          <w:numId w:val="2"/>
        </w:numPr>
        <w:tabs>
          <w:tab w:val="left" w:pos="528"/>
        </w:tabs>
        <w:spacing w:line="276" w:lineRule="auto"/>
        <w:ind w:left="576" w:hanging="576"/>
      </w:pPr>
      <w:r w:rsidRPr="00350B2A">
        <w:t xml:space="preserve">Hansen BC, Bodkin NH. Heterogeneity of insulin responses: phases leading to type 2 (noninsulin-dependent) diabetes mellitus </w:t>
      </w:r>
      <w:r w:rsidRPr="00350B2A">
        <w:rPr>
          <w:spacing w:val="-3"/>
        </w:rPr>
        <w:t xml:space="preserve">in </w:t>
      </w:r>
      <w:r w:rsidRPr="00350B2A">
        <w:t xml:space="preserve">the rhesus monkey. </w:t>
      </w:r>
      <w:proofErr w:type="spellStart"/>
      <w:r w:rsidRPr="00350B2A">
        <w:t>Diabetologia</w:t>
      </w:r>
      <w:proofErr w:type="spellEnd"/>
      <w:r w:rsidRPr="00350B2A">
        <w:t xml:space="preserve"> 29:713-719, 1986.</w:t>
      </w:r>
    </w:p>
    <w:p w14:paraId="064E5ED8" w14:textId="77777777" w:rsidR="00B24B58" w:rsidRPr="00350B2A" w:rsidRDefault="00BF0BF5" w:rsidP="00350B2A">
      <w:pPr>
        <w:pStyle w:val="ListParagraph"/>
        <w:numPr>
          <w:ilvl w:val="0"/>
          <w:numId w:val="2"/>
        </w:numPr>
        <w:tabs>
          <w:tab w:val="left" w:pos="528"/>
        </w:tabs>
        <w:spacing w:line="276" w:lineRule="auto"/>
        <w:ind w:left="576" w:hanging="576"/>
      </w:pPr>
      <w:r w:rsidRPr="00350B2A">
        <w:t xml:space="preserve">Diamond MP, Thornton K, Connolly-Diamond M, Sherwin </w:t>
      </w:r>
      <w:r w:rsidRPr="00350B2A">
        <w:rPr>
          <w:spacing w:val="-2"/>
        </w:rPr>
        <w:t xml:space="preserve">RS, </w:t>
      </w:r>
      <w:r w:rsidRPr="00350B2A">
        <w:t xml:space="preserve">DeFronzo </w:t>
      </w:r>
      <w:r w:rsidRPr="00350B2A">
        <w:rPr>
          <w:spacing w:val="-2"/>
        </w:rPr>
        <w:t xml:space="preserve">RA. </w:t>
      </w:r>
      <w:r w:rsidRPr="00350B2A">
        <w:t>Reciprocal variations in insulin-stimulated glucose uptake and pancreatic insulin secretion in</w:t>
      </w:r>
      <w:r w:rsidRPr="00350B2A">
        <w:rPr>
          <w:spacing w:val="-26"/>
        </w:rPr>
        <w:t xml:space="preserve"> </w:t>
      </w:r>
      <w:r w:rsidRPr="00350B2A">
        <w:t xml:space="preserve">women with normal glucose tolerance. J Soc </w:t>
      </w:r>
      <w:proofErr w:type="spellStart"/>
      <w:r w:rsidRPr="00350B2A">
        <w:t>Gynecol</w:t>
      </w:r>
      <w:proofErr w:type="spellEnd"/>
      <w:r w:rsidRPr="00350B2A">
        <w:t xml:space="preserve"> Invest 2:708-715,</w:t>
      </w:r>
      <w:r w:rsidRPr="00350B2A">
        <w:rPr>
          <w:spacing w:val="-8"/>
        </w:rPr>
        <w:t xml:space="preserve"> </w:t>
      </w:r>
      <w:r w:rsidRPr="00350B2A">
        <w:t>1995.</w:t>
      </w:r>
    </w:p>
    <w:p w14:paraId="0799339A" w14:textId="77777777" w:rsidR="00B24B58" w:rsidRPr="00350B2A" w:rsidRDefault="00BF0BF5" w:rsidP="00350B2A">
      <w:pPr>
        <w:pStyle w:val="ListParagraph"/>
        <w:numPr>
          <w:ilvl w:val="0"/>
          <w:numId w:val="2"/>
        </w:numPr>
        <w:tabs>
          <w:tab w:val="left" w:pos="528"/>
        </w:tabs>
        <w:spacing w:line="276" w:lineRule="auto"/>
        <w:ind w:left="576" w:hanging="576"/>
      </w:pPr>
      <w:r w:rsidRPr="00350B2A">
        <w:t xml:space="preserve">Hollenbeck </w:t>
      </w:r>
      <w:r w:rsidRPr="00350B2A">
        <w:rPr>
          <w:spacing w:val="-2"/>
        </w:rPr>
        <w:t xml:space="preserve">CB, </w:t>
      </w:r>
      <w:r w:rsidRPr="00350B2A">
        <w:t xml:space="preserve">Reaven GM. Variations in insulin-stimulated glucose uptake in healthy individuals with normal glucose tolerance. J Clin Endocrinol </w:t>
      </w:r>
      <w:proofErr w:type="spellStart"/>
      <w:r w:rsidRPr="00350B2A">
        <w:t>Metab</w:t>
      </w:r>
      <w:proofErr w:type="spellEnd"/>
      <w:r w:rsidRPr="00350B2A">
        <w:t xml:space="preserve"> 64:1169-1173,</w:t>
      </w:r>
      <w:r w:rsidRPr="00350B2A">
        <w:rPr>
          <w:spacing w:val="-18"/>
        </w:rPr>
        <w:t xml:space="preserve"> </w:t>
      </w:r>
      <w:r w:rsidRPr="00350B2A">
        <w:t>1987.</w:t>
      </w:r>
    </w:p>
    <w:p w14:paraId="1B5D5817" w14:textId="77777777" w:rsidR="00B24B58" w:rsidRPr="00350B2A" w:rsidRDefault="00BF0BF5" w:rsidP="00350B2A">
      <w:pPr>
        <w:pStyle w:val="ListParagraph"/>
        <w:numPr>
          <w:ilvl w:val="0"/>
          <w:numId w:val="2"/>
        </w:numPr>
        <w:tabs>
          <w:tab w:val="left" w:pos="528"/>
        </w:tabs>
        <w:spacing w:line="276" w:lineRule="auto"/>
        <w:ind w:left="576" w:hanging="576"/>
      </w:pPr>
      <w:r w:rsidRPr="00350B2A">
        <w:t>Reaven GM. Banting Lecture. Role of insulin resistance in human disease. Diabetes 37:595- 607,</w:t>
      </w:r>
      <w:r w:rsidRPr="00350B2A">
        <w:rPr>
          <w:spacing w:val="-3"/>
        </w:rPr>
        <w:t xml:space="preserve"> </w:t>
      </w:r>
      <w:r w:rsidRPr="00350B2A">
        <w:t>1988.</w:t>
      </w:r>
    </w:p>
    <w:p w14:paraId="67092639" w14:textId="77777777" w:rsidR="00B24B58" w:rsidRPr="00350B2A" w:rsidRDefault="00BF0BF5" w:rsidP="00350B2A">
      <w:pPr>
        <w:pStyle w:val="ListParagraph"/>
        <w:numPr>
          <w:ilvl w:val="0"/>
          <w:numId w:val="2"/>
        </w:numPr>
        <w:tabs>
          <w:tab w:val="left" w:pos="528"/>
        </w:tabs>
        <w:spacing w:line="276" w:lineRule="auto"/>
        <w:ind w:left="576" w:hanging="576"/>
      </w:pPr>
      <w:r w:rsidRPr="00350B2A">
        <w:t xml:space="preserve">Faber OK, Damsgaard EM. Insulin secretion </w:t>
      </w:r>
      <w:r w:rsidRPr="00350B2A">
        <w:rPr>
          <w:spacing w:val="-3"/>
        </w:rPr>
        <w:t xml:space="preserve">in </w:t>
      </w:r>
      <w:r w:rsidRPr="00350B2A">
        <w:t>type II diabetes. Acta Endocrinol 262 (suppl.):47-50,</w:t>
      </w:r>
      <w:r w:rsidRPr="00350B2A">
        <w:rPr>
          <w:spacing w:val="2"/>
        </w:rPr>
        <w:t xml:space="preserve"> </w:t>
      </w:r>
      <w:r w:rsidRPr="00350B2A">
        <w:t>1984.</w:t>
      </w:r>
    </w:p>
    <w:p w14:paraId="650C3790" w14:textId="77777777" w:rsidR="00B24B58" w:rsidRPr="00350B2A" w:rsidRDefault="00BF0BF5" w:rsidP="00350B2A">
      <w:pPr>
        <w:pStyle w:val="ListParagraph"/>
        <w:numPr>
          <w:ilvl w:val="0"/>
          <w:numId w:val="2"/>
        </w:numPr>
        <w:tabs>
          <w:tab w:val="left" w:pos="528"/>
        </w:tabs>
        <w:spacing w:line="276" w:lineRule="auto"/>
        <w:ind w:left="576" w:hanging="576"/>
      </w:pPr>
      <w:r w:rsidRPr="00350B2A">
        <w:t xml:space="preserve">Faber OK, Hagen C, Binder C, Markussen J, Naithani VK, Blix PM, </w:t>
      </w:r>
      <w:proofErr w:type="spellStart"/>
      <w:r w:rsidRPr="00350B2A">
        <w:t>Kuzuya</w:t>
      </w:r>
      <w:proofErr w:type="spellEnd"/>
      <w:r w:rsidRPr="00350B2A">
        <w:t xml:space="preserve"> H, Horwitz</w:t>
      </w:r>
      <w:r w:rsidRPr="00350B2A">
        <w:rPr>
          <w:spacing w:val="-27"/>
        </w:rPr>
        <w:t xml:space="preserve"> </w:t>
      </w:r>
      <w:r w:rsidRPr="00350B2A">
        <w:t xml:space="preserve">DL, Rubenstein AH, Rossing N. Kinetics of human connecting peptide </w:t>
      </w:r>
      <w:r w:rsidRPr="00350B2A">
        <w:rPr>
          <w:spacing w:val="-3"/>
        </w:rPr>
        <w:t xml:space="preserve">in </w:t>
      </w:r>
      <w:r w:rsidRPr="00350B2A">
        <w:t>normal and diabetic subjects. J Clin Invest 62: 197-203,</w:t>
      </w:r>
      <w:r w:rsidRPr="00350B2A">
        <w:rPr>
          <w:spacing w:val="-8"/>
        </w:rPr>
        <w:t xml:space="preserve"> </w:t>
      </w:r>
      <w:r w:rsidRPr="00350B2A">
        <w:t>1978.</w:t>
      </w:r>
    </w:p>
    <w:p w14:paraId="20BC8DDE" w14:textId="77777777" w:rsidR="00B24B58" w:rsidRPr="00350B2A" w:rsidRDefault="00BF0BF5" w:rsidP="00350B2A">
      <w:pPr>
        <w:pStyle w:val="ListParagraph"/>
        <w:numPr>
          <w:ilvl w:val="0"/>
          <w:numId w:val="2"/>
        </w:numPr>
        <w:tabs>
          <w:tab w:val="left" w:pos="528"/>
        </w:tabs>
        <w:spacing w:line="276" w:lineRule="auto"/>
        <w:ind w:left="576" w:hanging="576"/>
      </w:pPr>
      <w:r w:rsidRPr="00350B2A">
        <w:t xml:space="preserve">DeFronzo RA, </w:t>
      </w:r>
      <w:proofErr w:type="spellStart"/>
      <w:r w:rsidRPr="00350B2A">
        <w:t>Ferrannini</w:t>
      </w:r>
      <w:proofErr w:type="spellEnd"/>
      <w:r w:rsidRPr="00350B2A">
        <w:t xml:space="preserve"> E, Simonson DC. J Fasting hyperglycemia in non-insulin- dependent diabetes mellitus: contributions of excessive hepatic glucose production and impaired tissue glucose uptake. Metabolism 38: 387-95,</w:t>
      </w:r>
      <w:r w:rsidRPr="00350B2A">
        <w:rPr>
          <w:spacing w:val="-12"/>
        </w:rPr>
        <w:t xml:space="preserve"> </w:t>
      </w:r>
      <w:r w:rsidRPr="00350B2A">
        <w:t>1989.</w:t>
      </w:r>
    </w:p>
    <w:p w14:paraId="7C9B4F77" w14:textId="77777777" w:rsidR="00B24B58" w:rsidRPr="00350B2A" w:rsidRDefault="00BF0BF5" w:rsidP="00350B2A">
      <w:pPr>
        <w:pStyle w:val="ListParagraph"/>
        <w:numPr>
          <w:ilvl w:val="0"/>
          <w:numId w:val="2"/>
        </w:numPr>
        <w:tabs>
          <w:tab w:val="left" w:pos="528"/>
        </w:tabs>
        <w:spacing w:line="276" w:lineRule="auto"/>
        <w:ind w:left="576" w:hanging="576"/>
      </w:pPr>
      <w:r w:rsidRPr="00350B2A">
        <w:t xml:space="preserve">Hales CN. The pathogenesis of NIDDM. </w:t>
      </w:r>
      <w:proofErr w:type="spellStart"/>
      <w:r w:rsidRPr="00350B2A">
        <w:t>Diabetologia</w:t>
      </w:r>
      <w:proofErr w:type="spellEnd"/>
      <w:r w:rsidRPr="00350B2A">
        <w:t xml:space="preserve"> 37: S162-S168,</w:t>
      </w:r>
      <w:r w:rsidRPr="00350B2A">
        <w:rPr>
          <w:spacing w:val="-8"/>
        </w:rPr>
        <w:t xml:space="preserve"> </w:t>
      </w:r>
      <w:r w:rsidRPr="00350B2A">
        <w:t>1994.</w:t>
      </w:r>
    </w:p>
    <w:p w14:paraId="6D4495EB" w14:textId="77777777" w:rsidR="00B24B58" w:rsidRPr="00350B2A" w:rsidRDefault="00BF0BF5" w:rsidP="00350B2A">
      <w:pPr>
        <w:pStyle w:val="ListParagraph"/>
        <w:numPr>
          <w:ilvl w:val="0"/>
          <w:numId w:val="2"/>
        </w:numPr>
        <w:tabs>
          <w:tab w:val="left" w:pos="528"/>
        </w:tabs>
        <w:spacing w:line="276" w:lineRule="auto"/>
        <w:ind w:left="576" w:hanging="576"/>
      </w:pPr>
      <w:r w:rsidRPr="00350B2A">
        <w:t xml:space="preserve">Reaven GM, Hollenbeck C, Jeng C-Y, Wu </w:t>
      </w:r>
      <w:r w:rsidRPr="00350B2A">
        <w:rPr>
          <w:spacing w:val="-2"/>
        </w:rPr>
        <w:t xml:space="preserve">MS, </w:t>
      </w:r>
      <w:r w:rsidRPr="00350B2A">
        <w:t>Chen Y-DI. Measurement of plasma glucose, free fatty acid, lactate, and insulin for 24 hours in patients with NIDDM. Diabetes 37: 1020-4,</w:t>
      </w:r>
      <w:r w:rsidRPr="00350B2A">
        <w:rPr>
          <w:spacing w:val="-6"/>
        </w:rPr>
        <w:t xml:space="preserve"> </w:t>
      </w:r>
      <w:r w:rsidRPr="00350B2A">
        <w:t>1988.</w:t>
      </w:r>
    </w:p>
    <w:p w14:paraId="7B3844CA" w14:textId="77777777" w:rsidR="00B24B58" w:rsidRPr="00350B2A" w:rsidRDefault="00BF0BF5" w:rsidP="00350B2A">
      <w:pPr>
        <w:pStyle w:val="ListParagraph"/>
        <w:numPr>
          <w:ilvl w:val="0"/>
          <w:numId w:val="2"/>
        </w:numPr>
        <w:tabs>
          <w:tab w:val="left" w:pos="528"/>
        </w:tabs>
        <w:spacing w:line="276" w:lineRule="auto"/>
        <w:ind w:left="576" w:hanging="576"/>
      </w:pPr>
      <w:r w:rsidRPr="00350B2A">
        <w:t xml:space="preserve">Garvey WT, </w:t>
      </w:r>
      <w:proofErr w:type="spellStart"/>
      <w:r w:rsidRPr="00350B2A">
        <w:t>Olefsky</w:t>
      </w:r>
      <w:proofErr w:type="spellEnd"/>
      <w:r w:rsidRPr="00350B2A">
        <w:t xml:space="preserve"> JM, Rubenstein AH, Kolterman OG. Day-long integrated urinary C- peptide excretion. Diabetes 37: 590-9,</w:t>
      </w:r>
      <w:r w:rsidRPr="00350B2A">
        <w:rPr>
          <w:spacing w:val="-1"/>
        </w:rPr>
        <w:t xml:space="preserve"> </w:t>
      </w:r>
      <w:r w:rsidRPr="00350B2A">
        <w:t>1988.</w:t>
      </w:r>
    </w:p>
    <w:p w14:paraId="38B3F34B" w14:textId="77777777" w:rsidR="00B24B58" w:rsidRPr="00350B2A" w:rsidRDefault="00BF0BF5" w:rsidP="00350B2A">
      <w:pPr>
        <w:pStyle w:val="ListParagraph"/>
        <w:numPr>
          <w:ilvl w:val="0"/>
          <w:numId w:val="2"/>
        </w:numPr>
        <w:tabs>
          <w:tab w:val="left" w:pos="528"/>
        </w:tabs>
        <w:spacing w:line="276" w:lineRule="auto"/>
        <w:ind w:left="576" w:hanging="576"/>
      </w:pPr>
      <w:r w:rsidRPr="00350B2A">
        <w:t xml:space="preserve">Lillioja S, Mott DM, Howard BV, Bennett PH, </w:t>
      </w:r>
      <w:proofErr w:type="spellStart"/>
      <w:r w:rsidRPr="00350B2A">
        <w:t>Yki</w:t>
      </w:r>
      <w:proofErr w:type="spellEnd"/>
      <w:r w:rsidRPr="00350B2A">
        <w:t xml:space="preserve">-Jarvinen H, </w:t>
      </w:r>
      <w:proofErr w:type="spellStart"/>
      <w:r w:rsidRPr="00350B2A">
        <w:t>Freymond</w:t>
      </w:r>
      <w:proofErr w:type="spellEnd"/>
      <w:r w:rsidRPr="00350B2A">
        <w:t xml:space="preserve"> D, </w:t>
      </w:r>
      <w:proofErr w:type="spellStart"/>
      <w:r w:rsidRPr="00350B2A">
        <w:t>Nyomba</w:t>
      </w:r>
      <w:proofErr w:type="spellEnd"/>
      <w:r w:rsidRPr="00350B2A">
        <w:t xml:space="preserve"> BL, Zurlo F, Swinburn B, Bogardus C. Impaired glucose tolerance as a disorder of insulin action. </w:t>
      </w:r>
      <w:r w:rsidRPr="00350B2A">
        <w:lastRenderedPageBreak/>
        <w:t>Longitudinal and cross-sectional studies in Pima Indians. New Engl J Med 318: 1217-25,</w:t>
      </w:r>
      <w:r w:rsidRPr="00350B2A">
        <w:rPr>
          <w:spacing w:val="-3"/>
        </w:rPr>
        <w:t xml:space="preserve"> </w:t>
      </w:r>
      <w:r w:rsidRPr="00350B2A">
        <w:t>1988.</w:t>
      </w:r>
    </w:p>
    <w:p w14:paraId="6A894C1A" w14:textId="77777777" w:rsidR="00B24B58" w:rsidRPr="00350B2A" w:rsidRDefault="00BF0BF5" w:rsidP="00350B2A">
      <w:pPr>
        <w:pStyle w:val="ListParagraph"/>
        <w:numPr>
          <w:ilvl w:val="0"/>
          <w:numId w:val="2"/>
        </w:numPr>
        <w:tabs>
          <w:tab w:val="left" w:pos="528"/>
        </w:tabs>
        <w:spacing w:line="276" w:lineRule="auto"/>
        <w:ind w:left="576" w:hanging="576"/>
      </w:pPr>
      <w:r w:rsidRPr="00350B2A">
        <w:t xml:space="preserve">Jallut D, Golay A, Munger R, </w:t>
      </w:r>
      <w:proofErr w:type="spellStart"/>
      <w:r w:rsidRPr="00350B2A">
        <w:t>Frascarolo</w:t>
      </w:r>
      <w:proofErr w:type="spellEnd"/>
      <w:r w:rsidRPr="00350B2A">
        <w:t xml:space="preserve"> P, Schutz Y, </w:t>
      </w:r>
      <w:proofErr w:type="spellStart"/>
      <w:r w:rsidRPr="00350B2A">
        <w:t>Jequier</w:t>
      </w:r>
      <w:proofErr w:type="spellEnd"/>
      <w:r w:rsidRPr="00350B2A">
        <w:t xml:space="preserve"> E, Felber JP. Impaired glucose tolerance and diabetes in obesity: a </w:t>
      </w:r>
      <w:proofErr w:type="gramStart"/>
      <w:r w:rsidRPr="00350B2A">
        <w:t xml:space="preserve">6 </w:t>
      </w:r>
      <w:r w:rsidRPr="00350B2A">
        <w:rPr>
          <w:spacing w:val="-3"/>
        </w:rPr>
        <w:t>year</w:t>
      </w:r>
      <w:proofErr w:type="gramEnd"/>
      <w:r w:rsidRPr="00350B2A">
        <w:rPr>
          <w:spacing w:val="-3"/>
        </w:rPr>
        <w:t xml:space="preserve"> </w:t>
      </w:r>
      <w:r w:rsidRPr="00350B2A">
        <w:t>follow-up study of glucose metabolism. Metabolism 39:1068-1075,</w:t>
      </w:r>
      <w:r w:rsidRPr="00350B2A">
        <w:rPr>
          <w:spacing w:val="-4"/>
        </w:rPr>
        <w:t xml:space="preserve"> </w:t>
      </w:r>
      <w:r w:rsidRPr="00350B2A">
        <w:t>1990.</w:t>
      </w:r>
    </w:p>
    <w:p w14:paraId="5D89710A" w14:textId="77777777" w:rsidR="00FC1E78" w:rsidRDefault="00BF0BF5" w:rsidP="009451F7">
      <w:pPr>
        <w:pStyle w:val="ListParagraph"/>
        <w:numPr>
          <w:ilvl w:val="0"/>
          <w:numId w:val="2"/>
        </w:numPr>
        <w:tabs>
          <w:tab w:val="left" w:pos="528"/>
        </w:tabs>
        <w:spacing w:line="276" w:lineRule="auto"/>
        <w:ind w:left="576" w:hanging="576"/>
      </w:pPr>
      <w:r w:rsidRPr="00350B2A">
        <w:t xml:space="preserve">Lillioja S, Mott DM, Spraul M, Ferraro R, Foley JE, </w:t>
      </w:r>
      <w:proofErr w:type="spellStart"/>
      <w:r w:rsidRPr="00350B2A">
        <w:t>Ravussin</w:t>
      </w:r>
      <w:proofErr w:type="spellEnd"/>
      <w:r w:rsidRPr="00350B2A">
        <w:t xml:space="preserve"> E, Knowler WC, Bennett PH, Bogardus C. Insulin resistance and insulin secretory dysfunction as precursors of non- insulin-dependent diabetes mellitus. N Engl J Med 329:1988-1992,</w:t>
      </w:r>
      <w:r w:rsidRPr="00FC1E78">
        <w:rPr>
          <w:spacing w:val="-15"/>
        </w:rPr>
        <w:t xml:space="preserve"> </w:t>
      </w:r>
      <w:r w:rsidRPr="00350B2A">
        <w:t>1993.</w:t>
      </w:r>
    </w:p>
    <w:p w14:paraId="38F4115E" w14:textId="0F62D4C6" w:rsidR="00B24B58" w:rsidRPr="00350B2A" w:rsidRDefault="00BF0BF5" w:rsidP="009451F7">
      <w:pPr>
        <w:pStyle w:val="ListParagraph"/>
        <w:numPr>
          <w:ilvl w:val="0"/>
          <w:numId w:val="2"/>
        </w:numPr>
        <w:tabs>
          <w:tab w:val="left" w:pos="528"/>
        </w:tabs>
        <w:spacing w:line="276" w:lineRule="auto"/>
        <w:ind w:left="576" w:hanging="576"/>
      </w:pPr>
      <w:r w:rsidRPr="00350B2A">
        <w:t xml:space="preserve">Jensen CC, </w:t>
      </w:r>
      <w:proofErr w:type="spellStart"/>
      <w:r w:rsidRPr="00350B2A">
        <w:t>Cnop</w:t>
      </w:r>
      <w:proofErr w:type="spellEnd"/>
      <w:r w:rsidRPr="00350B2A">
        <w:t xml:space="preserve"> M, Hull RL, Fujimoto </w:t>
      </w:r>
      <w:r w:rsidRPr="00FC1E78">
        <w:rPr>
          <w:spacing w:val="-2"/>
        </w:rPr>
        <w:t xml:space="preserve">WY, </w:t>
      </w:r>
      <w:r w:rsidRPr="00350B2A">
        <w:t xml:space="preserve">Kahn SE, </w:t>
      </w:r>
      <w:r w:rsidRPr="00FC1E78">
        <w:rPr>
          <w:spacing w:val="-3"/>
        </w:rPr>
        <w:t xml:space="preserve">the </w:t>
      </w:r>
      <w:r w:rsidRPr="00350B2A">
        <w:t>American Diabetes Association GENNID Study Group. ÃŸ-cell function is a major contributor to oral glucose tolerance in high-risk relatives of our ethnic groups in the U.S. Diabetes 51:2170-2178,</w:t>
      </w:r>
      <w:r w:rsidRPr="00FC1E78">
        <w:rPr>
          <w:spacing w:val="-12"/>
        </w:rPr>
        <w:t xml:space="preserve"> </w:t>
      </w:r>
      <w:r w:rsidRPr="00350B2A">
        <w:t>2002.</w:t>
      </w:r>
    </w:p>
    <w:p w14:paraId="064B101B" w14:textId="77777777" w:rsidR="00B24B58" w:rsidRPr="00350B2A" w:rsidRDefault="00BF0BF5" w:rsidP="00350B2A">
      <w:pPr>
        <w:pStyle w:val="ListParagraph"/>
        <w:numPr>
          <w:ilvl w:val="0"/>
          <w:numId w:val="2"/>
        </w:numPr>
        <w:tabs>
          <w:tab w:val="left" w:pos="528"/>
        </w:tabs>
        <w:spacing w:line="276" w:lineRule="auto"/>
        <w:ind w:left="576" w:hanging="576"/>
      </w:pPr>
      <w:r w:rsidRPr="00350B2A">
        <w:t>Dowse GK, Zimmet PZ, Collins VR. Insulin levels and the natural history of</w:t>
      </w:r>
      <w:r w:rsidRPr="00350B2A">
        <w:rPr>
          <w:spacing w:val="-27"/>
        </w:rPr>
        <w:t xml:space="preserve"> </w:t>
      </w:r>
      <w:r w:rsidRPr="00350B2A">
        <w:t>glucose intolerance in Nauruans. Diabetes 45:1367-1372,</w:t>
      </w:r>
      <w:r w:rsidRPr="00350B2A">
        <w:rPr>
          <w:spacing w:val="-9"/>
        </w:rPr>
        <w:t xml:space="preserve"> </w:t>
      </w:r>
      <w:r w:rsidRPr="00350B2A">
        <w:t>1996.</w:t>
      </w:r>
    </w:p>
    <w:p w14:paraId="08B57DD4" w14:textId="77777777" w:rsidR="00B24B58" w:rsidRPr="00350B2A" w:rsidRDefault="00BF0BF5" w:rsidP="00350B2A">
      <w:pPr>
        <w:pStyle w:val="ListParagraph"/>
        <w:numPr>
          <w:ilvl w:val="0"/>
          <w:numId w:val="2"/>
        </w:numPr>
        <w:tabs>
          <w:tab w:val="left" w:pos="528"/>
        </w:tabs>
        <w:spacing w:line="276" w:lineRule="auto"/>
        <w:ind w:left="576" w:hanging="576"/>
      </w:pPr>
      <w:r w:rsidRPr="00350B2A">
        <w:rPr>
          <w:lang w:val="sv-SE"/>
        </w:rPr>
        <w:t xml:space="preserve">Haffner SM, Stern </w:t>
      </w:r>
      <w:r w:rsidRPr="00350B2A">
        <w:rPr>
          <w:spacing w:val="-2"/>
          <w:lang w:val="sv-SE"/>
        </w:rPr>
        <w:t xml:space="preserve">MP, </w:t>
      </w:r>
      <w:r w:rsidRPr="00350B2A">
        <w:rPr>
          <w:lang w:val="sv-SE"/>
        </w:rPr>
        <w:t xml:space="preserve">Hazuda HP, Pugh JA, Patterson JK. </w:t>
      </w:r>
      <w:r w:rsidRPr="00350B2A">
        <w:t>Hyperinsulinemia in a population at high risk for non-insulin-dependent diabetes mellitus. New Engl J Med 315: 220-4,</w:t>
      </w:r>
      <w:r w:rsidRPr="00350B2A">
        <w:rPr>
          <w:spacing w:val="-3"/>
        </w:rPr>
        <w:t xml:space="preserve"> </w:t>
      </w:r>
      <w:r w:rsidRPr="00350B2A">
        <w:t>1986.</w:t>
      </w:r>
    </w:p>
    <w:p w14:paraId="35A8F353" w14:textId="77777777" w:rsidR="00B24B58" w:rsidRPr="00350B2A" w:rsidRDefault="00BF0BF5" w:rsidP="00350B2A">
      <w:pPr>
        <w:pStyle w:val="ListParagraph"/>
        <w:numPr>
          <w:ilvl w:val="0"/>
          <w:numId w:val="2"/>
        </w:numPr>
        <w:tabs>
          <w:tab w:val="left" w:pos="528"/>
        </w:tabs>
        <w:spacing w:line="276" w:lineRule="auto"/>
        <w:ind w:left="576" w:hanging="576"/>
      </w:pPr>
      <w:r w:rsidRPr="00350B2A">
        <w:t>Ho LT, Chang ZY, Wang JT, Li SH, Liu YF, Chen Y-DI, Reaven GM. Insulin insensitivity</w:t>
      </w:r>
      <w:r w:rsidRPr="00350B2A">
        <w:rPr>
          <w:spacing w:val="-27"/>
        </w:rPr>
        <w:t xml:space="preserve"> </w:t>
      </w:r>
      <w:r w:rsidRPr="00350B2A">
        <w:t xml:space="preserve">in offspring of parents with type 2 diabetes mellitus. </w:t>
      </w:r>
      <w:proofErr w:type="spellStart"/>
      <w:r w:rsidRPr="00350B2A">
        <w:t>Diabet</w:t>
      </w:r>
      <w:proofErr w:type="spellEnd"/>
      <w:r w:rsidRPr="00350B2A">
        <w:t xml:space="preserve"> Med 7: 31-34,</w:t>
      </w:r>
      <w:r w:rsidRPr="00350B2A">
        <w:rPr>
          <w:spacing w:val="-13"/>
        </w:rPr>
        <w:t xml:space="preserve"> </w:t>
      </w:r>
      <w:r w:rsidRPr="00350B2A">
        <w:t>1990.</w:t>
      </w:r>
    </w:p>
    <w:p w14:paraId="2D8B91AB" w14:textId="77777777" w:rsidR="00B24B58" w:rsidRPr="00350B2A" w:rsidRDefault="00BF0BF5" w:rsidP="00350B2A">
      <w:pPr>
        <w:pStyle w:val="ListParagraph"/>
        <w:numPr>
          <w:ilvl w:val="0"/>
          <w:numId w:val="2"/>
        </w:numPr>
        <w:tabs>
          <w:tab w:val="left" w:pos="528"/>
        </w:tabs>
        <w:spacing w:line="276" w:lineRule="auto"/>
        <w:ind w:left="576" w:hanging="576"/>
      </w:pPr>
      <w:r w:rsidRPr="00350B2A">
        <w:t xml:space="preserve">Clement K, Pueyo ME, </w:t>
      </w:r>
      <w:proofErr w:type="spellStart"/>
      <w:r w:rsidRPr="00350B2A">
        <w:t>Vaxillaire</w:t>
      </w:r>
      <w:proofErr w:type="spellEnd"/>
      <w:r w:rsidRPr="00350B2A">
        <w:t xml:space="preserve"> M, </w:t>
      </w:r>
      <w:proofErr w:type="spellStart"/>
      <w:r w:rsidRPr="00350B2A">
        <w:t>Rakotoambinina</w:t>
      </w:r>
      <w:proofErr w:type="spellEnd"/>
      <w:r w:rsidRPr="00350B2A">
        <w:t xml:space="preserve"> B, Thuillier F, Passa PH, </w:t>
      </w:r>
      <w:proofErr w:type="spellStart"/>
      <w:r w:rsidRPr="00350B2A">
        <w:t>Froguel</w:t>
      </w:r>
      <w:proofErr w:type="spellEnd"/>
      <w:r w:rsidRPr="00350B2A">
        <w:t xml:space="preserve"> PH, Robert JJ, Velho G. Assessment of insulin sensitivity in glucokinase-deficient subjects. </w:t>
      </w:r>
      <w:proofErr w:type="spellStart"/>
      <w:r w:rsidRPr="00350B2A">
        <w:t>Diabetologia</w:t>
      </w:r>
      <w:proofErr w:type="spellEnd"/>
      <w:r w:rsidRPr="00350B2A">
        <w:t xml:space="preserve"> 39:82-90,</w:t>
      </w:r>
      <w:r w:rsidRPr="00350B2A">
        <w:rPr>
          <w:spacing w:val="-5"/>
        </w:rPr>
        <w:t xml:space="preserve"> </w:t>
      </w:r>
      <w:r w:rsidRPr="00350B2A">
        <w:t>1996.</w:t>
      </w:r>
    </w:p>
    <w:p w14:paraId="5E6010C8" w14:textId="77777777" w:rsidR="00B24B58" w:rsidRPr="00350B2A" w:rsidRDefault="00BF0BF5" w:rsidP="00350B2A">
      <w:pPr>
        <w:pStyle w:val="ListParagraph"/>
        <w:numPr>
          <w:ilvl w:val="0"/>
          <w:numId w:val="2"/>
        </w:numPr>
        <w:tabs>
          <w:tab w:val="left" w:pos="528"/>
        </w:tabs>
        <w:spacing w:line="276" w:lineRule="auto"/>
        <w:ind w:left="576" w:hanging="576"/>
      </w:pPr>
      <w:r w:rsidRPr="00350B2A">
        <w:t>Polonsky KS. Lilly Lecture 1994. The beta cell in diabetes: from molecular genetics</w:t>
      </w:r>
      <w:r w:rsidRPr="00350B2A">
        <w:rPr>
          <w:spacing w:val="-24"/>
        </w:rPr>
        <w:t xml:space="preserve"> </w:t>
      </w:r>
      <w:r w:rsidRPr="00350B2A">
        <w:t>to clinical research. Diabetes 44:705-717,</w:t>
      </w:r>
      <w:r w:rsidRPr="00350B2A">
        <w:rPr>
          <w:spacing w:val="-6"/>
        </w:rPr>
        <w:t xml:space="preserve"> </w:t>
      </w:r>
      <w:r w:rsidRPr="00350B2A">
        <w:t>1995.</w:t>
      </w:r>
    </w:p>
    <w:p w14:paraId="2670A352" w14:textId="77777777" w:rsidR="00B24B58" w:rsidRPr="00350B2A" w:rsidRDefault="00BF0BF5" w:rsidP="00350B2A">
      <w:pPr>
        <w:pStyle w:val="ListParagraph"/>
        <w:numPr>
          <w:ilvl w:val="0"/>
          <w:numId w:val="2"/>
        </w:numPr>
        <w:tabs>
          <w:tab w:val="left" w:pos="528"/>
        </w:tabs>
        <w:spacing w:line="276" w:lineRule="auto"/>
        <w:ind w:left="576" w:hanging="576"/>
      </w:pPr>
      <w:r w:rsidRPr="00350B2A">
        <w:t xml:space="preserve">Bell GI, Polonsky KS. Diabetes mellitus and genetically programmed defects </w:t>
      </w:r>
      <w:r w:rsidRPr="00350B2A">
        <w:rPr>
          <w:spacing w:val="-3"/>
        </w:rPr>
        <w:t xml:space="preserve">in </w:t>
      </w:r>
      <w:r w:rsidRPr="00350B2A">
        <w:t>ÃŸ-cell function. Nature 414:788-791,</w:t>
      </w:r>
      <w:r w:rsidRPr="00350B2A">
        <w:rPr>
          <w:spacing w:val="1"/>
        </w:rPr>
        <w:t xml:space="preserve"> </w:t>
      </w:r>
      <w:r w:rsidRPr="00350B2A">
        <w:t>2001.</w:t>
      </w:r>
    </w:p>
    <w:p w14:paraId="4A365263" w14:textId="77777777" w:rsidR="00B24B58" w:rsidRPr="00350B2A" w:rsidRDefault="00BF0BF5" w:rsidP="00350B2A">
      <w:pPr>
        <w:pStyle w:val="ListParagraph"/>
        <w:numPr>
          <w:ilvl w:val="0"/>
          <w:numId w:val="2"/>
        </w:numPr>
        <w:tabs>
          <w:tab w:val="left" w:pos="528"/>
        </w:tabs>
        <w:spacing w:line="276" w:lineRule="auto"/>
        <w:ind w:left="576" w:hanging="576"/>
      </w:pPr>
      <w:r w:rsidRPr="00350B2A">
        <w:t xml:space="preserve">McCarthy MI, </w:t>
      </w:r>
      <w:proofErr w:type="spellStart"/>
      <w:r w:rsidRPr="00350B2A">
        <w:t>Froguel</w:t>
      </w:r>
      <w:proofErr w:type="spellEnd"/>
      <w:r w:rsidRPr="00350B2A">
        <w:t xml:space="preserve"> P. Genetic </w:t>
      </w:r>
      <w:proofErr w:type="gramStart"/>
      <w:r w:rsidRPr="00350B2A">
        <w:t>approaches to</w:t>
      </w:r>
      <w:proofErr w:type="gramEnd"/>
      <w:r w:rsidRPr="00350B2A">
        <w:t xml:space="preserve"> the molecular understanding of type</w:t>
      </w:r>
      <w:r w:rsidRPr="00350B2A">
        <w:rPr>
          <w:spacing w:val="-21"/>
        </w:rPr>
        <w:t xml:space="preserve"> </w:t>
      </w:r>
      <w:r w:rsidRPr="00350B2A">
        <w:t xml:space="preserve">2 diabetes. </w:t>
      </w:r>
      <w:proofErr w:type="gramStart"/>
      <w:r w:rsidRPr="00350B2A">
        <w:t>Am</w:t>
      </w:r>
      <w:proofErr w:type="gramEnd"/>
      <w:r w:rsidRPr="00350B2A">
        <w:t xml:space="preserve"> J </w:t>
      </w:r>
      <w:proofErr w:type="spellStart"/>
      <w:r w:rsidRPr="00350B2A">
        <w:t>Physiol</w:t>
      </w:r>
      <w:proofErr w:type="spellEnd"/>
      <w:r w:rsidRPr="00350B2A">
        <w:t xml:space="preserve"> 283: E217-E225,</w:t>
      </w:r>
      <w:r w:rsidRPr="00350B2A">
        <w:rPr>
          <w:spacing w:val="-9"/>
        </w:rPr>
        <w:t xml:space="preserve"> </w:t>
      </w:r>
      <w:r w:rsidRPr="00350B2A">
        <w:t>2002.</w:t>
      </w:r>
    </w:p>
    <w:p w14:paraId="21037263" w14:textId="77777777" w:rsidR="00B24B58" w:rsidRPr="00350B2A" w:rsidRDefault="00BF0BF5" w:rsidP="00350B2A">
      <w:pPr>
        <w:pStyle w:val="ListParagraph"/>
        <w:numPr>
          <w:ilvl w:val="0"/>
          <w:numId w:val="2"/>
        </w:numPr>
        <w:tabs>
          <w:tab w:val="left" w:pos="528"/>
        </w:tabs>
        <w:spacing w:line="276" w:lineRule="auto"/>
        <w:ind w:left="576" w:hanging="576"/>
      </w:pPr>
      <w:r w:rsidRPr="00350B2A">
        <w:t xml:space="preserve">Bell GI, Zian K, Newman M, </w:t>
      </w:r>
      <w:r w:rsidRPr="00350B2A">
        <w:rPr>
          <w:spacing w:val="-4"/>
        </w:rPr>
        <w:t xml:space="preserve">Wu </w:t>
      </w:r>
      <w:r w:rsidRPr="00350B2A">
        <w:t xml:space="preserve">S, Wright L, Fajans S., Spielman RS, Cox NJ. Gene for non-insulin-dependent diabetes mellitus (maturity-onset diabetes of </w:t>
      </w:r>
      <w:r w:rsidRPr="00350B2A">
        <w:rPr>
          <w:spacing w:val="-3"/>
        </w:rPr>
        <w:t xml:space="preserve">the </w:t>
      </w:r>
      <w:r w:rsidRPr="00350B2A">
        <w:t>young subtype) is linked to DNA polymorphism on human chromosome 20q. Proc. Natl. Acad. Sci. 88:1484- 1488,</w:t>
      </w:r>
      <w:r w:rsidRPr="00350B2A">
        <w:rPr>
          <w:spacing w:val="-3"/>
        </w:rPr>
        <w:t xml:space="preserve"> </w:t>
      </w:r>
      <w:r w:rsidRPr="00350B2A">
        <w:t>1991.</w:t>
      </w:r>
    </w:p>
    <w:p w14:paraId="1C481250" w14:textId="77777777" w:rsidR="00B24B58" w:rsidRPr="00350B2A" w:rsidRDefault="00BF0BF5" w:rsidP="00350B2A">
      <w:pPr>
        <w:pStyle w:val="ListParagraph"/>
        <w:numPr>
          <w:ilvl w:val="0"/>
          <w:numId w:val="2"/>
        </w:numPr>
        <w:tabs>
          <w:tab w:val="left" w:pos="528"/>
        </w:tabs>
        <w:spacing w:line="276" w:lineRule="auto"/>
        <w:ind w:left="576" w:hanging="576"/>
      </w:pPr>
      <w:proofErr w:type="spellStart"/>
      <w:r w:rsidRPr="00350B2A">
        <w:t>Froguel</w:t>
      </w:r>
      <w:proofErr w:type="spellEnd"/>
      <w:r w:rsidRPr="00350B2A">
        <w:t xml:space="preserve"> PH, </w:t>
      </w:r>
      <w:proofErr w:type="spellStart"/>
      <w:r w:rsidRPr="00350B2A">
        <w:t>Zouali</w:t>
      </w:r>
      <w:proofErr w:type="spellEnd"/>
      <w:r w:rsidRPr="00350B2A">
        <w:t xml:space="preserve"> H, Vionnet N, Velho G, </w:t>
      </w:r>
      <w:proofErr w:type="spellStart"/>
      <w:r w:rsidRPr="00350B2A">
        <w:t>Vaxillaire</w:t>
      </w:r>
      <w:proofErr w:type="spellEnd"/>
      <w:r w:rsidRPr="00350B2A">
        <w:t xml:space="preserve"> M, Sun </w:t>
      </w:r>
      <w:r w:rsidRPr="00350B2A">
        <w:rPr>
          <w:spacing w:val="-3"/>
        </w:rPr>
        <w:t xml:space="preserve">F, </w:t>
      </w:r>
      <w:r w:rsidRPr="00350B2A">
        <w:t xml:space="preserve">Lesage S, Stoffel M, Takeda J, </w:t>
      </w:r>
      <w:proofErr w:type="spellStart"/>
      <w:r w:rsidRPr="00350B2A">
        <w:t>Passap</w:t>
      </w:r>
      <w:proofErr w:type="spellEnd"/>
      <w:r w:rsidRPr="00350B2A">
        <w:t xml:space="preserve"> P. Familial </w:t>
      </w:r>
      <w:proofErr w:type="spellStart"/>
      <w:r w:rsidRPr="00350B2A">
        <w:t>hyperglycaemia</w:t>
      </w:r>
      <w:proofErr w:type="spellEnd"/>
      <w:r w:rsidRPr="00350B2A">
        <w:t xml:space="preserve"> due to mutations </w:t>
      </w:r>
      <w:r w:rsidRPr="00350B2A">
        <w:rPr>
          <w:spacing w:val="-3"/>
        </w:rPr>
        <w:t xml:space="preserve">in </w:t>
      </w:r>
      <w:r w:rsidRPr="00350B2A">
        <w:t>glucokinase: definition of a subtype of diabetes mellitus. N Engl J Med 328:697-702,</w:t>
      </w:r>
      <w:r w:rsidRPr="00350B2A">
        <w:rPr>
          <w:spacing w:val="-7"/>
        </w:rPr>
        <w:t xml:space="preserve"> </w:t>
      </w:r>
      <w:r w:rsidRPr="00350B2A">
        <w:t>1993.</w:t>
      </w:r>
    </w:p>
    <w:p w14:paraId="13F35272" w14:textId="77777777" w:rsidR="00B24B58" w:rsidRPr="00350B2A" w:rsidRDefault="00BF0BF5" w:rsidP="00350B2A">
      <w:pPr>
        <w:pStyle w:val="ListParagraph"/>
        <w:numPr>
          <w:ilvl w:val="0"/>
          <w:numId w:val="2"/>
        </w:numPr>
        <w:tabs>
          <w:tab w:val="left" w:pos="528"/>
        </w:tabs>
        <w:spacing w:line="276" w:lineRule="auto"/>
        <w:ind w:left="576" w:hanging="576"/>
      </w:pPr>
      <w:r w:rsidRPr="00350B2A">
        <w:t xml:space="preserve">Menzel S, Yamagata K, </w:t>
      </w:r>
      <w:proofErr w:type="spellStart"/>
      <w:r w:rsidRPr="00350B2A">
        <w:t>Trabb</w:t>
      </w:r>
      <w:proofErr w:type="spellEnd"/>
      <w:r w:rsidRPr="00350B2A">
        <w:t xml:space="preserve"> JB, Nerup J, Permutt MA, Fajans SS, Menzel R, Iwasaki N, Omori Y, Cox N, Bell GI. Localization of MODY3 to a 5-cM Region of Human</w:t>
      </w:r>
      <w:r w:rsidRPr="00350B2A">
        <w:rPr>
          <w:spacing w:val="-25"/>
        </w:rPr>
        <w:t xml:space="preserve"> </w:t>
      </w:r>
      <w:r w:rsidRPr="00350B2A">
        <w:t>Chromosome 12. Diabetes 44:1408-1413,</w:t>
      </w:r>
      <w:r w:rsidRPr="00350B2A">
        <w:rPr>
          <w:spacing w:val="-5"/>
        </w:rPr>
        <w:t xml:space="preserve"> </w:t>
      </w:r>
      <w:r w:rsidRPr="00350B2A">
        <w:t>1995.</w:t>
      </w:r>
    </w:p>
    <w:p w14:paraId="78AE888C" w14:textId="77777777" w:rsidR="00B24B58" w:rsidRPr="00350B2A" w:rsidRDefault="00BF0BF5" w:rsidP="00350B2A">
      <w:pPr>
        <w:pStyle w:val="ListParagraph"/>
        <w:numPr>
          <w:ilvl w:val="0"/>
          <w:numId w:val="2"/>
        </w:numPr>
        <w:tabs>
          <w:tab w:val="left" w:pos="528"/>
        </w:tabs>
        <w:spacing w:line="276" w:lineRule="auto"/>
        <w:ind w:left="576" w:hanging="576"/>
      </w:pPr>
      <w:r w:rsidRPr="00350B2A">
        <w:t xml:space="preserve">Zhang Y, Warren-Perry M, Saker PJ, Hattersley AT, Mackie ADR, Baird JD, Greenwood RH, Stoffel M, Bell GI, Turner RC. Candidate gene studies in pedigrees with maturity-onset diabetes of the young not lined with glucokinase. </w:t>
      </w:r>
      <w:proofErr w:type="spellStart"/>
      <w:r w:rsidRPr="00350B2A">
        <w:t>Diabetologia</w:t>
      </w:r>
      <w:proofErr w:type="spellEnd"/>
      <w:r w:rsidRPr="00350B2A">
        <w:t xml:space="preserve"> 38:1055-1066,</w:t>
      </w:r>
      <w:r w:rsidRPr="00350B2A">
        <w:rPr>
          <w:spacing w:val="-12"/>
        </w:rPr>
        <w:t xml:space="preserve"> </w:t>
      </w:r>
      <w:r w:rsidRPr="00350B2A">
        <w:t>1995.</w:t>
      </w:r>
    </w:p>
    <w:p w14:paraId="5AB95858" w14:textId="77777777" w:rsidR="00B24B58" w:rsidRPr="00350B2A" w:rsidRDefault="00BF0BF5" w:rsidP="00350B2A">
      <w:pPr>
        <w:pStyle w:val="ListParagraph"/>
        <w:numPr>
          <w:ilvl w:val="0"/>
          <w:numId w:val="2"/>
        </w:numPr>
        <w:tabs>
          <w:tab w:val="left" w:pos="528"/>
        </w:tabs>
        <w:spacing w:line="276" w:lineRule="auto"/>
        <w:ind w:left="576" w:hanging="576"/>
      </w:pPr>
      <w:r w:rsidRPr="00350B2A">
        <w:t xml:space="preserve">Weng J, Macfarlane WM, Lehto M, Gu HF, Shepherd LM, Ivarsson SA, </w:t>
      </w:r>
      <w:proofErr w:type="spellStart"/>
      <w:r w:rsidRPr="00350B2A">
        <w:t>Wibell</w:t>
      </w:r>
      <w:proofErr w:type="spellEnd"/>
      <w:r w:rsidRPr="00350B2A">
        <w:t xml:space="preserve"> L, Smith</w:t>
      </w:r>
      <w:r w:rsidRPr="00350B2A">
        <w:rPr>
          <w:spacing w:val="-24"/>
        </w:rPr>
        <w:t xml:space="preserve"> </w:t>
      </w:r>
      <w:r w:rsidRPr="00350B2A">
        <w:t xml:space="preserve">T, Groop LC. Functional consequences of mutations in the MODY4 gene (IPF1) and coexistence with MODY3 mutations. </w:t>
      </w:r>
      <w:proofErr w:type="spellStart"/>
      <w:r w:rsidRPr="00350B2A">
        <w:t>Diabetologia</w:t>
      </w:r>
      <w:proofErr w:type="spellEnd"/>
      <w:r w:rsidRPr="00350B2A">
        <w:t xml:space="preserve"> 44:249-258,</w:t>
      </w:r>
      <w:r w:rsidRPr="00350B2A">
        <w:rPr>
          <w:spacing w:val="-2"/>
        </w:rPr>
        <w:t xml:space="preserve"> </w:t>
      </w:r>
      <w:r w:rsidRPr="00350B2A">
        <w:t>2001.</w:t>
      </w:r>
    </w:p>
    <w:p w14:paraId="137F20FB" w14:textId="77777777" w:rsidR="00B24B58" w:rsidRPr="00350B2A" w:rsidRDefault="00BF0BF5" w:rsidP="00350B2A">
      <w:pPr>
        <w:pStyle w:val="ListParagraph"/>
        <w:numPr>
          <w:ilvl w:val="0"/>
          <w:numId w:val="2"/>
        </w:numPr>
        <w:tabs>
          <w:tab w:val="left" w:pos="528"/>
        </w:tabs>
        <w:spacing w:line="276" w:lineRule="auto"/>
        <w:ind w:left="576" w:hanging="576"/>
      </w:pPr>
      <w:r w:rsidRPr="00350B2A">
        <w:rPr>
          <w:lang w:val="sv-SE"/>
        </w:rPr>
        <w:t xml:space="preserve">Sturis J, Kurland IJ, Byrne MM, Mosekilde E, Froguel P, Pilkis SJ, Bell GI, Polonsky </w:t>
      </w:r>
      <w:r w:rsidRPr="00350B2A">
        <w:rPr>
          <w:spacing w:val="-3"/>
          <w:lang w:val="sv-SE"/>
        </w:rPr>
        <w:t xml:space="preserve">KS. </w:t>
      </w:r>
      <w:r w:rsidRPr="00350B2A">
        <w:t>Compensation in pancreatic ÃŸ-cell function in subjects with glucokinase mutations. Diabetes 43:718-723,</w:t>
      </w:r>
      <w:r w:rsidRPr="00350B2A">
        <w:rPr>
          <w:spacing w:val="-7"/>
        </w:rPr>
        <w:t xml:space="preserve"> </w:t>
      </w:r>
      <w:r w:rsidRPr="00350B2A">
        <w:t>1994.</w:t>
      </w:r>
    </w:p>
    <w:p w14:paraId="0F20FE13" w14:textId="77777777" w:rsidR="00B24B58" w:rsidRPr="00350B2A" w:rsidRDefault="00BF0BF5" w:rsidP="00350B2A">
      <w:pPr>
        <w:pStyle w:val="ListParagraph"/>
        <w:numPr>
          <w:ilvl w:val="0"/>
          <w:numId w:val="2"/>
        </w:numPr>
        <w:tabs>
          <w:tab w:val="left" w:pos="528"/>
        </w:tabs>
        <w:spacing w:line="276" w:lineRule="auto"/>
        <w:ind w:left="576" w:hanging="576"/>
      </w:pPr>
      <w:r w:rsidRPr="00350B2A">
        <w:t>Beck-Nielsen H, Nielsen OH, Pedersen O, Bak J, Faber O, Schmitz O. Insulin action and insulin secretion in identical twins with MODY: evidence for defects in both insulin action and insulin secretion. Diabetes 37:730-735, 1988.</w:t>
      </w:r>
    </w:p>
    <w:p w14:paraId="45465F3A" w14:textId="77777777" w:rsidR="009E69B9" w:rsidRDefault="00BF0BF5" w:rsidP="00E129AC">
      <w:pPr>
        <w:pStyle w:val="ListParagraph"/>
        <w:numPr>
          <w:ilvl w:val="0"/>
          <w:numId w:val="2"/>
        </w:numPr>
        <w:tabs>
          <w:tab w:val="left" w:pos="528"/>
        </w:tabs>
        <w:spacing w:line="276" w:lineRule="auto"/>
        <w:ind w:left="576" w:hanging="576"/>
      </w:pPr>
      <w:r w:rsidRPr="00350B2A">
        <w:lastRenderedPageBreak/>
        <w:t xml:space="preserve">Mohan V, Sharp PS, Aber VR, Mather HM, Kohner EM. Insulin resistance in maturity-onset diabetes of the young. Diabetes </w:t>
      </w:r>
      <w:proofErr w:type="spellStart"/>
      <w:r w:rsidRPr="00350B2A">
        <w:t>Metab</w:t>
      </w:r>
      <w:proofErr w:type="spellEnd"/>
      <w:r w:rsidRPr="00350B2A">
        <w:t xml:space="preserve"> 13:193-197,</w:t>
      </w:r>
      <w:r w:rsidRPr="009E69B9">
        <w:rPr>
          <w:spacing w:val="-10"/>
        </w:rPr>
        <w:t xml:space="preserve"> </w:t>
      </w:r>
      <w:r w:rsidRPr="00350B2A">
        <w:t>1988.</w:t>
      </w:r>
    </w:p>
    <w:p w14:paraId="737D0B31" w14:textId="5C15A421" w:rsidR="00B24B58" w:rsidRPr="00350B2A" w:rsidRDefault="00BF0BF5" w:rsidP="00E129AC">
      <w:pPr>
        <w:pStyle w:val="ListParagraph"/>
        <w:numPr>
          <w:ilvl w:val="0"/>
          <w:numId w:val="2"/>
        </w:numPr>
        <w:tabs>
          <w:tab w:val="left" w:pos="528"/>
        </w:tabs>
        <w:spacing w:line="276" w:lineRule="auto"/>
        <w:ind w:left="576" w:hanging="576"/>
      </w:pPr>
      <w:proofErr w:type="spellStart"/>
      <w:r w:rsidRPr="00350B2A">
        <w:t>Elbein</w:t>
      </w:r>
      <w:proofErr w:type="spellEnd"/>
      <w:r w:rsidRPr="00350B2A">
        <w:t xml:space="preserve"> SC, Hoffman M, Qin H, Chiu K, Tanizawa Y, Permutt MA. Molecular screening of</w:t>
      </w:r>
      <w:r w:rsidRPr="009E69B9">
        <w:rPr>
          <w:spacing w:val="-30"/>
        </w:rPr>
        <w:t xml:space="preserve"> </w:t>
      </w:r>
      <w:r w:rsidRPr="00350B2A">
        <w:t>the glucokinase gene in familial type 2 (non-insulin-dependent) diabetes mellitus. Diabetologia37:182-187,</w:t>
      </w:r>
      <w:r w:rsidRPr="009E69B9">
        <w:rPr>
          <w:spacing w:val="1"/>
        </w:rPr>
        <w:t xml:space="preserve"> </w:t>
      </w:r>
      <w:r w:rsidRPr="00350B2A">
        <w:t>1994.</w:t>
      </w:r>
    </w:p>
    <w:p w14:paraId="1F235ECC" w14:textId="77777777" w:rsidR="00B24B58" w:rsidRPr="00350B2A" w:rsidRDefault="00BF0BF5" w:rsidP="00350B2A">
      <w:pPr>
        <w:pStyle w:val="ListParagraph"/>
        <w:numPr>
          <w:ilvl w:val="0"/>
          <w:numId w:val="2"/>
        </w:numPr>
        <w:tabs>
          <w:tab w:val="left" w:pos="528"/>
        </w:tabs>
        <w:spacing w:line="276" w:lineRule="auto"/>
        <w:ind w:left="576" w:hanging="576"/>
      </w:pPr>
      <w:proofErr w:type="spellStart"/>
      <w:r w:rsidRPr="00350B2A">
        <w:t>Efendic</w:t>
      </w:r>
      <w:proofErr w:type="spellEnd"/>
      <w:r w:rsidRPr="00350B2A">
        <w:t xml:space="preserve"> S, Grill V, Luft R, </w:t>
      </w:r>
      <w:proofErr w:type="spellStart"/>
      <w:r w:rsidRPr="00350B2A">
        <w:t>Wajngot</w:t>
      </w:r>
      <w:proofErr w:type="spellEnd"/>
      <w:r w:rsidRPr="00350B2A">
        <w:t xml:space="preserve"> A. Low insulin response: a marker of pre-diabetes. Adv Exp Med Biol 246:167-174,</w:t>
      </w:r>
      <w:r w:rsidRPr="00350B2A">
        <w:rPr>
          <w:spacing w:val="-7"/>
        </w:rPr>
        <w:t xml:space="preserve"> </w:t>
      </w:r>
      <w:r w:rsidRPr="00350B2A">
        <w:t>1988.</w:t>
      </w:r>
    </w:p>
    <w:p w14:paraId="2AF885A9" w14:textId="77777777" w:rsidR="00B24B58" w:rsidRPr="00350B2A" w:rsidRDefault="00BF0BF5" w:rsidP="00350B2A">
      <w:pPr>
        <w:pStyle w:val="ListParagraph"/>
        <w:numPr>
          <w:ilvl w:val="0"/>
          <w:numId w:val="2"/>
        </w:numPr>
        <w:tabs>
          <w:tab w:val="left" w:pos="528"/>
        </w:tabs>
        <w:spacing w:line="276" w:lineRule="auto"/>
        <w:ind w:left="576" w:hanging="576"/>
      </w:pPr>
      <w:r w:rsidRPr="00350B2A">
        <w:t xml:space="preserve">Davies MJ, Metcalfe </w:t>
      </w:r>
      <w:r w:rsidRPr="00350B2A">
        <w:rPr>
          <w:spacing w:val="-3"/>
        </w:rPr>
        <w:t xml:space="preserve">J, </w:t>
      </w:r>
      <w:r w:rsidRPr="00350B2A">
        <w:t xml:space="preserve">Gray IP, Day JL, Hales CN. Insulin deficiency rather than </w:t>
      </w:r>
      <w:proofErr w:type="spellStart"/>
      <w:r w:rsidRPr="00350B2A">
        <w:t>hyperinsulinaemia</w:t>
      </w:r>
      <w:proofErr w:type="spellEnd"/>
      <w:r w:rsidRPr="00350B2A">
        <w:t xml:space="preserve"> in newly diagnosed type 2 diabetes mellitus. Diabetic Med 10:305-312, 1993.</w:t>
      </w:r>
    </w:p>
    <w:p w14:paraId="1B2C7E29" w14:textId="77777777" w:rsidR="00B24B58" w:rsidRPr="00350B2A" w:rsidRDefault="00BF0BF5" w:rsidP="00350B2A">
      <w:pPr>
        <w:pStyle w:val="ListParagraph"/>
        <w:numPr>
          <w:ilvl w:val="0"/>
          <w:numId w:val="2"/>
        </w:numPr>
        <w:tabs>
          <w:tab w:val="left" w:pos="528"/>
        </w:tabs>
        <w:spacing w:line="276" w:lineRule="auto"/>
        <w:ind w:left="576" w:hanging="576"/>
      </w:pPr>
      <w:r w:rsidRPr="00350B2A">
        <w:t xml:space="preserve">Chen K-W, Boyko EJ, Bergstrom RW, Leonetti DL, Newell-Morris L, Wahl PW, Fujimoto WY. Earlier appearance of impaired insulin secretion than of visceral adiposity in the pathogenesis of NIDDM. 5-year follow-up of initially nondiabetic </w:t>
      </w:r>
      <w:proofErr w:type="gramStart"/>
      <w:r w:rsidRPr="00350B2A">
        <w:t>Japanese-American</w:t>
      </w:r>
      <w:proofErr w:type="gramEnd"/>
      <w:r w:rsidRPr="00350B2A">
        <w:t xml:space="preserve"> men. Diabetes Care 18:747-753,</w:t>
      </w:r>
      <w:r w:rsidRPr="00350B2A">
        <w:rPr>
          <w:spacing w:val="-4"/>
        </w:rPr>
        <w:t xml:space="preserve"> </w:t>
      </w:r>
      <w:r w:rsidRPr="00350B2A">
        <w:t>1995.</w:t>
      </w:r>
    </w:p>
    <w:p w14:paraId="14F0B59A" w14:textId="77777777" w:rsidR="00B24B58" w:rsidRPr="00350B2A" w:rsidRDefault="00BF0BF5" w:rsidP="00350B2A">
      <w:pPr>
        <w:pStyle w:val="ListParagraph"/>
        <w:numPr>
          <w:ilvl w:val="0"/>
          <w:numId w:val="2"/>
        </w:numPr>
        <w:tabs>
          <w:tab w:val="left" w:pos="528"/>
        </w:tabs>
        <w:spacing w:line="276" w:lineRule="auto"/>
        <w:ind w:left="576" w:hanging="576"/>
      </w:pPr>
      <w:r w:rsidRPr="00350B2A">
        <w:t xml:space="preserve">Arner P, </w:t>
      </w:r>
      <w:proofErr w:type="spellStart"/>
      <w:r w:rsidRPr="00350B2A">
        <w:t>Pollare</w:t>
      </w:r>
      <w:proofErr w:type="spellEnd"/>
      <w:r w:rsidRPr="00350B2A">
        <w:t xml:space="preserve"> </w:t>
      </w:r>
      <w:r w:rsidRPr="00350B2A">
        <w:rPr>
          <w:spacing w:val="-3"/>
        </w:rPr>
        <w:t xml:space="preserve">T, </w:t>
      </w:r>
      <w:r w:rsidRPr="00350B2A">
        <w:t xml:space="preserve">Lithell H. Different etiologies of </w:t>
      </w:r>
      <w:r w:rsidRPr="00350B2A">
        <w:rPr>
          <w:spacing w:val="-3"/>
        </w:rPr>
        <w:t xml:space="preserve">Type </w:t>
      </w:r>
      <w:r w:rsidRPr="00350B2A">
        <w:t xml:space="preserve">2 (non-insulin-dependent) diabetes mellitus in obese and non-obese subjects. </w:t>
      </w:r>
      <w:proofErr w:type="spellStart"/>
      <w:r w:rsidRPr="00350B2A">
        <w:t>Diabetologia</w:t>
      </w:r>
      <w:proofErr w:type="spellEnd"/>
      <w:r w:rsidRPr="00350B2A">
        <w:t xml:space="preserve"> 34:483-487,</w:t>
      </w:r>
      <w:r w:rsidRPr="00350B2A">
        <w:rPr>
          <w:spacing w:val="-3"/>
        </w:rPr>
        <w:t xml:space="preserve"> </w:t>
      </w:r>
      <w:r w:rsidRPr="00350B2A">
        <w:t>1991.</w:t>
      </w:r>
    </w:p>
    <w:p w14:paraId="71738C17" w14:textId="77777777" w:rsidR="00B24B58" w:rsidRPr="00350B2A" w:rsidRDefault="00BF0BF5" w:rsidP="00350B2A">
      <w:pPr>
        <w:pStyle w:val="ListParagraph"/>
        <w:numPr>
          <w:ilvl w:val="0"/>
          <w:numId w:val="2"/>
        </w:numPr>
        <w:tabs>
          <w:tab w:val="left" w:pos="528"/>
        </w:tabs>
        <w:spacing w:line="276" w:lineRule="auto"/>
        <w:ind w:left="576" w:hanging="576"/>
      </w:pPr>
      <w:proofErr w:type="spellStart"/>
      <w:r w:rsidRPr="00350B2A">
        <w:t>Ferrannini</w:t>
      </w:r>
      <w:proofErr w:type="spellEnd"/>
      <w:r w:rsidRPr="00350B2A">
        <w:t xml:space="preserve"> E. Natali A. Bell P. Cavallo-Perin P. Lalic N. Mingrone G. Insulin resistance</w:t>
      </w:r>
      <w:r w:rsidRPr="00350B2A">
        <w:rPr>
          <w:spacing w:val="-29"/>
        </w:rPr>
        <w:t xml:space="preserve"> </w:t>
      </w:r>
      <w:r w:rsidRPr="00350B2A">
        <w:t>and hypersecretion in obesity. European Group for the Study of Insulin Resistance (EGIR). [Journal Article] Journal of Clinical Investigation. 100(5):1166-73,</w:t>
      </w:r>
      <w:r w:rsidRPr="00350B2A">
        <w:rPr>
          <w:spacing w:val="-18"/>
        </w:rPr>
        <w:t xml:space="preserve"> </w:t>
      </w:r>
      <w:r w:rsidRPr="00350B2A">
        <w:t>1997</w:t>
      </w:r>
    </w:p>
    <w:p w14:paraId="78D24291" w14:textId="77777777" w:rsidR="00B24B58" w:rsidRPr="00350B2A" w:rsidRDefault="00BF0BF5" w:rsidP="00350B2A">
      <w:pPr>
        <w:pStyle w:val="ListParagraph"/>
        <w:numPr>
          <w:ilvl w:val="0"/>
          <w:numId w:val="2"/>
        </w:numPr>
        <w:tabs>
          <w:tab w:val="left" w:pos="528"/>
        </w:tabs>
        <w:spacing w:line="276" w:lineRule="auto"/>
        <w:ind w:left="576" w:hanging="576"/>
      </w:pPr>
      <w:proofErr w:type="spellStart"/>
      <w:r w:rsidRPr="00350B2A">
        <w:t>Banjeri</w:t>
      </w:r>
      <w:proofErr w:type="spellEnd"/>
      <w:r w:rsidRPr="00350B2A">
        <w:t xml:space="preserve"> </w:t>
      </w:r>
      <w:r w:rsidRPr="00350B2A">
        <w:rPr>
          <w:spacing w:val="-2"/>
        </w:rPr>
        <w:t xml:space="preserve">MA, </w:t>
      </w:r>
      <w:r w:rsidRPr="00350B2A">
        <w:t xml:space="preserve">Lebovitz HE. Insulin action </w:t>
      </w:r>
      <w:r w:rsidRPr="00350B2A">
        <w:rPr>
          <w:spacing w:val="-3"/>
        </w:rPr>
        <w:t xml:space="preserve">in </w:t>
      </w:r>
      <w:r w:rsidRPr="00350B2A">
        <w:t xml:space="preserve">black Americans with NIDDM. </w:t>
      </w:r>
      <w:proofErr w:type="spellStart"/>
      <w:r w:rsidRPr="00350B2A">
        <w:t>Diates</w:t>
      </w:r>
      <w:proofErr w:type="spellEnd"/>
      <w:r w:rsidRPr="00350B2A">
        <w:t xml:space="preserve"> Care 15:1295-1302,</w:t>
      </w:r>
      <w:r w:rsidRPr="00350B2A">
        <w:rPr>
          <w:spacing w:val="-3"/>
        </w:rPr>
        <w:t xml:space="preserve"> </w:t>
      </w:r>
      <w:r w:rsidRPr="00350B2A">
        <w:t>1992.</w:t>
      </w:r>
    </w:p>
    <w:p w14:paraId="3550AA64" w14:textId="77777777" w:rsidR="00B24B58" w:rsidRPr="00350B2A" w:rsidRDefault="00BF0BF5" w:rsidP="00350B2A">
      <w:pPr>
        <w:pStyle w:val="ListParagraph"/>
        <w:numPr>
          <w:ilvl w:val="0"/>
          <w:numId w:val="2"/>
        </w:numPr>
        <w:tabs>
          <w:tab w:val="left" w:pos="528"/>
        </w:tabs>
        <w:spacing w:line="276" w:lineRule="auto"/>
        <w:ind w:left="576" w:hanging="576"/>
      </w:pPr>
      <w:proofErr w:type="spellStart"/>
      <w:r w:rsidRPr="00350B2A">
        <w:t>Mbanya</w:t>
      </w:r>
      <w:proofErr w:type="spellEnd"/>
      <w:r w:rsidRPr="00350B2A">
        <w:t xml:space="preserve"> J-CN, Pani LN, </w:t>
      </w:r>
      <w:proofErr w:type="spellStart"/>
      <w:r w:rsidRPr="00350B2A">
        <w:t>Mbanya</w:t>
      </w:r>
      <w:proofErr w:type="spellEnd"/>
      <w:r w:rsidRPr="00350B2A">
        <w:t xml:space="preserve"> DNS, </w:t>
      </w:r>
      <w:proofErr w:type="spellStart"/>
      <w:r w:rsidRPr="00350B2A">
        <w:t>Sobngwi</w:t>
      </w:r>
      <w:proofErr w:type="spellEnd"/>
      <w:r w:rsidRPr="00350B2A">
        <w:t xml:space="preserve"> E, </w:t>
      </w:r>
      <w:proofErr w:type="spellStart"/>
      <w:r w:rsidRPr="00350B2A">
        <w:t>Ngogang</w:t>
      </w:r>
      <w:proofErr w:type="spellEnd"/>
      <w:r w:rsidRPr="00350B2A">
        <w:t xml:space="preserve"> </w:t>
      </w:r>
      <w:r w:rsidRPr="00350B2A">
        <w:rPr>
          <w:spacing w:val="-3"/>
        </w:rPr>
        <w:t xml:space="preserve">J. </w:t>
      </w:r>
      <w:r w:rsidRPr="00350B2A">
        <w:t xml:space="preserve">Reduced insulin secretion </w:t>
      </w:r>
      <w:r w:rsidRPr="00350B2A">
        <w:rPr>
          <w:spacing w:val="-3"/>
        </w:rPr>
        <w:t xml:space="preserve">in </w:t>
      </w:r>
      <w:r w:rsidRPr="00350B2A">
        <w:t>offspring of African type 2 diabetic patients. Diabetes Care 23:1761-1765,</w:t>
      </w:r>
      <w:r w:rsidRPr="00350B2A">
        <w:rPr>
          <w:spacing w:val="-5"/>
        </w:rPr>
        <w:t xml:space="preserve"> </w:t>
      </w:r>
      <w:r w:rsidRPr="00350B2A">
        <w:t>2000.</w:t>
      </w:r>
    </w:p>
    <w:p w14:paraId="72A57F97" w14:textId="77777777" w:rsidR="00B24B58" w:rsidRPr="00350B2A" w:rsidRDefault="00BF0BF5" w:rsidP="00350B2A">
      <w:pPr>
        <w:pStyle w:val="ListParagraph"/>
        <w:numPr>
          <w:ilvl w:val="0"/>
          <w:numId w:val="2"/>
        </w:numPr>
        <w:tabs>
          <w:tab w:val="left" w:pos="528"/>
        </w:tabs>
        <w:spacing w:line="276" w:lineRule="auto"/>
        <w:ind w:left="576" w:hanging="576"/>
      </w:pPr>
      <w:r w:rsidRPr="00350B2A">
        <w:t xml:space="preserve">DeFronzo RA, Tobin JD, Andres R. Glucose clamp technique: a method for quantifying insulin secretion and resistance. </w:t>
      </w:r>
      <w:proofErr w:type="gramStart"/>
      <w:r w:rsidRPr="00350B2A">
        <w:t>Am</w:t>
      </w:r>
      <w:proofErr w:type="gramEnd"/>
      <w:r w:rsidRPr="00350B2A">
        <w:t xml:space="preserve"> J </w:t>
      </w:r>
      <w:proofErr w:type="spellStart"/>
      <w:r w:rsidRPr="00350B2A">
        <w:t>Physiol</w:t>
      </w:r>
      <w:proofErr w:type="spellEnd"/>
      <w:r w:rsidRPr="00350B2A">
        <w:t xml:space="preserve"> 6: E214-23,</w:t>
      </w:r>
      <w:r w:rsidRPr="00350B2A">
        <w:rPr>
          <w:spacing w:val="-12"/>
        </w:rPr>
        <w:t xml:space="preserve"> </w:t>
      </w:r>
      <w:r w:rsidRPr="00350B2A">
        <w:t>1979.</w:t>
      </w:r>
    </w:p>
    <w:p w14:paraId="521CA5B6" w14:textId="77777777" w:rsidR="00B24B58" w:rsidRPr="00350B2A" w:rsidRDefault="00BF0BF5" w:rsidP="00350B2A">
      <w:pPr>
        <w:pStyle w:val="ListParagraph"/>
        <w:numPr>
          <w:ilvl w:val="0"/>
          <w:numId w:val="2"/>
        </w:numPr>
        <w:tabs>
          <w:tab w:val="left" w:pos="528"/>
        </w:tabs>
        <w:spacing w:line="276" w:lineRule="auto"/>
        <w:ind w:left="576" w:hanging="576"/>
      </w:pPr>
      <w:r w:rsidRPr="00350B2A">
        <w:t>Curry DL, Bennett LL, Grodsky GM. Dynamics of insulin secretion by the perfused</w:t>
      </w:r>
      <w:r w:rsidRPr="00350B2A">
        <w:rPr>
          <w:spacing w:val="-21"/>
        </w:rPr>
        <w:t xml:space="preserve"> </w:t>
      </w:r>
      <w:r w:rsidRPr="00350B2A">
        <w:t>rat pancreas. Endocrinology 83: 572-584,</w:t>
      </w:r>
      <w:r w:rsidRPr="00350B2A">
        <w:rPr>
          <w:spacing w:val="1"/>
        </w:rPr>
        <w:t xml:space="preserve"> </w:t>
      </w:r>
      <w:r w:rsidRPr="00350B2A">
        <w:t>1968.</w:t>
      </w:r>
    </w:p>
    <w:p w14:paraId="300E19A6" w14:textId="77777777" w:rsidR="00B24B58" w:rsidRPr="00350B2A" w:rsidRDefault="00BF0BF5" w:rsidP="00350B2A">
      <w:pPr>
        <w:pStyle w:val="ListParagraph"/>
        <w:numPr>
          <w:ilvl w:val="0"/>
          <w:numId w:val="2"/>
        </w:numPr>
        <w:tabs>
          <w:tab w:val="left" w:pos="528"/>
        </w:tabs>
        <w:spacing w:line="276" w:lineRule="auto"/>
        <w:ind w:left="576" w:hanging="576"/>
      </w:pPr>
      <w:r w:rsidRPr="00350B2A">
        <w:t>Temple R, Clark PMS, Hales CN. Measurement of insulin secretion in type 2</w:t>
      </w:r>
      <w:r w:rsidRPr="00350B2A">
        <w:rPr>
          <w:spacing w:val="-25"/>
        </w:rPr>
        <w:t xml:space="preserve"> </w:t>
      </w:r>
      <w:r w:rsidRPr="00350B2A">
        <w:t>diabetes: problems and pitfalls. Diab Med 9:503-512,</w:t>
      </w:r>
      <w:r w:rsidRPr="00350B2A">
        <w:rPr>
          <w:spacing w:val="-2"/>
        </w:rPr>
        <w:t xml:space="preserve"> </w:t>
      </w:r>
      <w:r w:rsidRPr="00350B2A">
        <w:t>1992.</w:t>
      </w:r>
    </w:p>
    <w:p w14:paraId="27FAC9AD" w14:textId="77777777" w:rsidR="00B24B58" w:rsidRPr="00350B2A" w:rsidRDefault="00BF0BF5" w:rsidP="00350B2A">
      <w:pPr>
        <w:pStyle w:val="ListParagraph"/>
        <w:numPr>
          <w:ilvl w:val="0"/>
          <w:numId w:val="2"/>
        </w:numPr>
        <w:tabs>
          <w:tab w:val="left" w:pos="528"/>
        </w:tabs>
        <w:spacing w:line="276" w:lineRule="auto"/>
        <w:ind w:left="576" w:hanging="576"/>
      </w:pPr>
      <w:r w:rsidRPr="00350B2A">
        <w:t xml:space="preserve">Brunzell JD, Robertson RP, Lerner RL, Hazzard WR, </w:t>
      </w:r>
      <w:proofErr w:type="spellStart"/>
      <w:r w:rsidRPr="00350B2A">
        <w:t>Ensinck</w:t>
      </w:r>
      <w:proofErr w:type="spellEnd"/>
      <w:r w:rsidRPr="00350B2A">
        <w:t xml:space="preserve"> JW, Bierman EL, Porte D. Relationships between fasting plasma glucose levels and insulin secretion during intravenous glucose tolerance tests. J Clin Endocrinol 46: 222-229,</w:t>
      </w:r>
      <w:r w:rsidRPr="00350B2A">
        <w:rPr>
          <w:spacing w:val="-10"/>
        </w:rPr>
        <w:t xml:space="preserve"> </w:t>
      </w:r>
      <w:r w:rsidRPr="00350B2A">
        <w:t>1976.</w:t>
      </w:r>
    </w:p>
    <w:p w14:paraId="5B17B98D" w14:textId="77777777" w:rsidR="00B24B58" w:rsidRPr="00350B2A" w:rsidRDefault="00BF0BF5" w:rsidP="00350B2A">
      <w:pPr>
        <w:pStyle w:val="ListParagraph"/>
        <w:numPr>
          <w:ilvl w:val="0"/>
          <w:numId w:val="2"/>
        </w:numPr>
        <w:tabs>
          <w:tab w:val="left" w:pos="528"/>
        </w:tabs>
        <w:spacing w:line="276" w:lineRule="auto"/>
        <w:ind w:left="576" w:hanging="576"/>
      </w:pPr>
      <w:r w:rsidRPr="00350B2A">
        <w:t xml:space="preserve">Vague P, Moulin J-P. The defective glucose sensitivity of the B cell </w:t>
      </w:r>
      <w:r w:rsidRPr="00350B2A">
        <w:rPr>
          <w:spacing w:val="-3"/>
        </w:rPr>
        <w:t xml:space="preserve">in </w:t>
      </w:r>
      <w:r w:rsidRPr="00350B2A">
        <w:t xml:space="preserve">insulin </w:t>
      </w:r>
      <w:proofErr w:type="gramStart"/>
      <w:r w:rsidRPr="00350B2A">
        <w:t>dependent</w:t>
      </w:r>
      <w:proofErr w:type="gramEnd"/>
      <w:r w:rsidRPr="00350B2A">
        <w:t xml:space="preserve"> diabetes. Improvement after twenty hours of </w:t>
      </w:r>
      <w:proofErr w:type="spellStart"/>
      <w:r w:rsidRPr="00350B2A">
        <w:t>normoglycaemia</w:t>
      </w:r>
      <w:proofErr w:type="spellEnd"/>
      <w:r w:rsidRPr="00350B2A">
        <w:t>. Metabolism 31: 139-142, 1982.</w:t>
      </w:r>
    </w:p>
    <w:p w14:paraId="38364FE8" w14:textId="77777777" w:rsidR="00B24B58" w:rsidRPr="00350B2A" w:rsidRDefault="00BF0BF5" w:rsidP="00350B2A">
      <w:pPr>
        <w:pStyle w:val="ListParagraph"/>
        <w:numPr>
          <w:ilvl w:val="0"/>
          <w:numId w:val="2"/>
        </w:numPr>
        <w:tabs>
          <w:tab w:val="left" w:pos="528"/>
        </w:tabs>
        <w:spacing w:line="276" w:lineRule="auto"/>
        <w:ind w:left="576" w:hanging="576"/>
      </w:pPr>
      <w:r w:rsidRPr="00350B2A">
        <w:t xml:space="preserve">Kosaka K, </w:t>
      </w:r>
      <w:proofErr w:type="spellStart"/>
      <w:r w:rsidRPr="00350B2A">
        <w:t>Kuzuya</w:t>
      </w:r>
      <w:proofErr w:type="spellEnd"/>
      <w:r w:rsidRPr="00350B2A">
        <w:t xml:space="preserve"> </w:t>
      </w:r>
      <w:r w:rsidRPr="00350B2A">
        <w:rPr>
          <w:spacing w:val="-3"/>
        </w:rPr>
        <w:t xml:space="preserve">T, </w:t>
      </w:r>
      <w:proofErr w:type="spellStart"/>
      <w:r w:rsidRPr="00350B2A">
        <w:t>Akanuma</w:t>
      </w:r>
      <w:proofErr w:type="spellEnd"/>
      <w:r w:rsidRPr="00350B2A">
        <w:t xml:space="preserve"> Y, Hagura R. Increase </w:t>
      </w:r>
      <w:r w:rsidRPr="00350B2A">
        <w:rPr>
          <w:spacing w:val="-3"/>
        </w:rPr>
        <w:t xml:space="preserve">in </w:t>
      </w:r>
      <w:r w:rsidRPr="00350B2A">
        <w:t xml:space="preserve">insulin response after treatment of overt maturity onset diabetes mellitus is independent of the mode of treatment. </w:t>
      </w:r>
      <w:proofErr w:type="spellStart"/>
      <w:r w:rsidRPr="00350B2A">
        <w:t>Diabetologia</w:t>
      </w:r>
      <w:proofErr w:type="spellEnd"/>
      <w:r w:rsidRPr="00350B2A">
        <w:t xml:space="preserve"> 18: 23-28,</w:t>
      </w:r>
      <w:r w:rsidRPr="00350B2A">
        <w:rPr>
          <w:spacing w:val="-1"/>
        </w:rPr>
        <w:t xml:space="preserve"> </w:t>
      </w:r>
      <w:r w:rsidRPr="00350B2A">
        <w:t>1980.</w:t>
      </w:r>
    </w:p>
    <w:p w14:paraId="16A45086" w14:textId="77777777" w:rsidR="00B24B58" w:rsidRPr="00350B2A" w:rsidRDefault="00BF0BF5" w:rsidP="00350B2A">
      <w:pPr>
        <w:pStyle w:val="ListParagraph"/>
        <w:numPr>
          <w:ilvl w:val="0"/>
          <w:numId w:val="2"/>
        </w:numPr>
        <w:tabs>
          <w:tab w:val="left" w:pos="528"/>
        </w:tabs>
        <w:spacing w:line="276" w:lineRule="auto"/>
        <w:ind w:left="576" w:hanging="576"/>
      </w:pPr>
      <w:r w:rsidRPr="00350B2A">
        <w:t xml:space="preserve">Rossetti L, </w:t>
      </w:r>
      <w:proofErr w:type="spellStart"/>
      <w:r w:rsidRPr="00350B2A">
        <w:t>Giaccari</w:t>
      </w:r>
      <w:proofErr w:type="spellEnd"/>
      <w:r w:rsidRPr="00350B2A">
        <w:t xml:space="preserve"> A, DeFronzo RA. Glucose toxicity. Diabetes Care 13:610-630,</w:t>
      </w:r>
      <w:r w:rsidRPr="00350B2A">
        <w:rPr>
          <w:spacing w:val="-22"/>
        </w:rPr>
        <w:t xml:space="preserve"> </w:t>
      </w:r>
      <w:r w:rsidRPr="00350B2A">
        <w:t>1990.</w:t>
      </w:r>
    </w:p>
    <w:p w14:paraId="38B1E4F8" w14:textId="77777777" w:rsidR="00B24B58" w:rsidRPr="00350B2A" w:rsidRDefault="00BF0BF5" w:rsidP="00350B2A">
      <w:pPr>
        <w:pStyle w:val="ListParagraph"/>
        <w:numPr>
          <w:ilvl w:val="0"/>
          <w:numId w:val="2"/>
        </w:numPr>
        <w:tabs>
          <w:tab w:val="left" w:pos="528"/>
        </w:tabs>
        <w:spacing w:line="276" w:lineRule="auto"/>
        <w:ind w:left="576" w:hanging="576"/>
      </w:pPr>
      <w:proofErr w:type="spellStart"/>
      <w:r w:rsidRPr="00350B2A">
        <w:t>Prentki</w:t>
      </w:r>
      <w:proofErr w:type="spellEnd"/>
      <w:r w:rsidRPr="00350B2A">
        <w:t xml:space="preserve"> M, Corkey BE. </w:t>
      </w:r>
      <w:proofErr w:type="gramStart"/>
      <w:r w:rsidRPr="00350B2A">
        <w:t>Are</w:t>
      </w:r>
      <w:proofErr w:type="gramEnd"/>
      <w:r w:rsidRPr="00350B2A">
        <w:t xml:space="preserve"> the beta cell signaling molecules malonyl-CoA and cytosolic long-chain acyl-CoA implicated in multiple tissue defects of obesity and NIDDM? Diabetes 45:273-283,</w:t>
      </w:r>
      <w:r w:rsidRPr="00350B2A">
        <w:rPr>
          <w:spacing w:val="-3"/>
        </w:rPr>
        <w:t xml:space="preserve"> </w:t>
      </w:r>
      <w:r w:rsidRPr="00350B2A">
        <w:t>1996.</w:t>
      </w:r>
    </w:p>
    <w:p w14:paraId="1BA9D217" w14:textId="77777777" w:rsidR="00B24B58" w:rsidRPr="00350B2A" w:rsidRDefault="00BF0BF5" w:rsidP="00350B2A">
      <w:pPr>
        <w:pStyle w:val="ListParagraph"/>
        <w:numPr>
          <w:ilvl w:val="0"/>
          <w:numId w:val="2"/>
        </w:numPr>
        <w:tabs>
          <w:tab w:val="left" w:pos="528"/>
        </w:tabs>
        <w:spacing w:line="276" w:lineRule="auto"/>
        <w:ind w:left="576" w:hanging="576"/>
      </w:pPr>
      <w:r w:rsidRPr="00350B2A">
        <w:t xml:space="preserve">Unger RH. </w:t>
      </w:r>
      <w:proofErr w:type="spellStart"/>
      <w:r w:rsidRPr="00350B2A">
        <w:t>Lipotoxicity</w:t>
      </w:r>
      <w:proofErr w:type="spellEnd"/>
      <w:r w:rsidRPr="00350B2A">
        <w:t xml:space="preserve"> in the pathogenesis of obesity-dependent NIDDM. Genetic</w:t>
      </w:r>
      <w:r w:rsidRPr="00350B2A">
        <w:rPr>
          <w:spacing w:val="-23"/>
        </w:rPr>
        <w:t xml:space="preserve"> </w:t>
      </w:r>
      <w:r w:rsidRPr="00350B2A">
        <w:t>and clinical implications. Diabetes 44:863-870,</w:t>
      </w:r>
      <w:r w:rsidRPr="00350B2A">
        <w:rPr>
          <w:spacing w:val="-1"/>
        </w:rPr>
        <w:t xml:space="preserve"> </w:t>
      </w:r>
      <w:r w:rsidRPr="00350B2A">
        <w:t>1995.</w:t>
      </w:r>
    </w:p>
    <w:p w14:paraId="5CED8795" w14:textId="77777777" w:rsidR="00B24B58" w:rsidRPr="00350B2A" w:rsidRDefault="00BF0BF5" w:rsidP="00350B2A">
      <w:pPr>
        <w:pStyle w:val="ListParagraph"/>
        <w:numPr>
          <w:ilvl w:val="0"/>
          <w:numId w:val="2"/>
        </w:numPr>
        <w:tabs>
          <w:tab w:val="left" w:pos="528"/>
        </w:tabs>
        <w:spacing w:line="276" w:lineRule="auto"/>
        <w:ind w:left="576" w:hanging="576"/>
      </w:pPr>
      <w:r w:rsidRPr="00350B2A">
        <w:t>Shimabukuro M, Zhou Y-T, Levi M, Unger RH. Fatty acid induced ÃŸ cell apoptosis: a</w:t>
      </w:r>
      <w:r w:rsidRPr="00350B2A">
        <w:rPr>
          <w:spacing w:val="-23"/>
        </w:rPr>
        <w:t xml:space="preserve"> </w:t>
      </w:r>
      <w:r w:rsidRPr="00350B2A">
        <w:t xml:space="preserve">link between obesity and diabetes. Proc Natl </w:t>
      </w:r>
      <w:proofErr w:type="spellStart"/>
      <w:r w:rsidRPr="00350B2A">
        <w:t>Acad</w:t>
      </w:r>
      <w:proofErr w:type="spellEnd"/>
      <w:r w:rsidRPr="00350B2A">
        <w:t xml:space="preserve"> Sci 95:2498-2502,</w:t>
      </w:r>
      <w:r w:rsidRPr="00350B2A">
        <w:rPr>
          <w:spacing w:val="-5"/>
        </w:rPr>
        <w:t xml:space="preserve"> </w:t>
      </w:r>
      <w:r w:rsidRPr="00350B2A">
        <w:t>1998.</w:t>
      </w:r>
    </w:p>
    <w:p w14:paraId="1F77470F" w14:textId="77777777" w:rsidR="00B24B58" w:rsidRPr="00350B2A" w:rsidRDefault="00B24B58" w:rsidP="00350B2A">
      <w:pPr>
        <w:spacing w:line="276" w:lineRule="auto"/>
        <w:ind w:left="576" w:hanging="576"/>
        <w:sectPr w:rsidR="00B24B58" w:rsidRPr="00350B2A">
          <w:pgSz w:w="12240" w:h="15840"/>
          <w:pgMar w:top="1380" w:right="1280" w:bottom="280" w:left="1280" w:header="720" w:footer="720" w:gutter="0"/>
          <w:cols w:space="720"/>
        </w:sectPr>
      </w:pPr>
    </w:p>
    <w:p w14:paraId="3DEDBB74" w14:textId="77777777" w:rsidR="00B24B58" w:rsidRPr="00350B2A" w:rsidRDefault="00BF0BF5" w:rsidP="00350B2A">
      <w:pPr>
        <w:pStyle w:val="ListParagraph"/>
        <w:numPr>
          <w:ilvl w:val="0"/>
          <w:numId w:val="2"/>
        </w:numPr>
        <w:tabs>
          <w:tab w:val="left" w:pos="528"/>
        </w:tabs>
        <w:spacing w:line="276" w:lineRule="auto"/>
        <w:ind w:left="576" w:hanging="576"/>
      </w:pPr>
      <w:r w:rsidRPr="00350B2A">
        <w:rPr>
          <w:lang w:val="sv-SE"/>
        </w:rPr>
        <w:lastRenderedPageBreak/>
        <w:t xml:space="preserve">Bruce </w:t>
      </w:r>
      <w:r w:rsidRPr="00350B2A">
        <w:rPr>
          <w:spacing w:val="-2"/>
          <w:lang w:val="sv-SE"/>
        </w:rPr>
        <w:t xml:space="preserve">DG, </w:t>
      </w:r>
      <w:r w:rsidRPr="00350B2A">
        <w:rPr>
          <w:lang w:val="sv-SE"/>
        </w:rPr>
        <w:t xml:space="preserve">Chisholm DJ, Storlien LH, Kraegen EW. </w:t>
      </w:r>
      <w:r w:rsidRPr="00350B2A">
        <w:t>Physiological importance of deficiency in early prandial insulin secretion in non-insulin dependent diabetes. Diabetes 37: 736-744, 1988.</w:t>
      </w:r>
    </w:p>
    <w:p w14:paraId="643D2309" w14:textId="77777777" w:rsidR="00B24B58" w:rsidRPr="00350B2A" w:rsidRDefault="00BF0BF5" w:rsidP="00350B2A">
      <w:pPr>
        <w:pStyle w:val="ListParagraph"/>
        <w:numPr>
          <w:ilvl w:val="0"/>
          <w:numId w:val="2"/>
        </w:numPr>
        <w:tabs>
          <w:tab w:val="left" w:pos="528"/>
        </w:tabs>
        <w:spacing w:line="276" w:lineRule="auto"/>
        <w:ind w:left="576" w:hanging="576"/>
      </w:pPr>
      <w:r w:rsidRPr="00350B2A">
        <w:t>Luzi L. Effect of the loss of first phase insulin secretion on glucose production and</w:t>
      </w:r>
      <w:r w:rsidRPr="00350B2A">
        <w:rPr>
          <w:spacing w:val="-20"/>
        </w:rPr>
        <w:t xml:space="preserve"> </w:t>
      </w:r>
      <w:r w:rsidRPr="00350B2A">
        <w:t xml:space="preserve">disposal in man. </w:t>
      </w:r>
      <w:proofErr w:type="gramStart"/>
      <w:r w:rsidRPr="00350B2A">
        <w:t>Am</w:t>
      </w:r>
      <w:proofErr w:type="gramEnd"/>
      <w:r w:rsidRPr="00350B2A">
        <w:t xml:space="preserve"> J </w:t>
      </w:r>
      <w:proofErr w:type="spellStart"/>
      <w:r w:rsidRPr="00350B2A">
        <w:t>Physiol</w:t>
      </w:r>
      <w:proofErr w:type="spellEnd"/>
      <w:r w:rsidRPr="00350B2A">
        <w:t xml:space="preserve"> 257: E241-E246,</w:t>
      </w:r>
      <w:r w:rsidRPr="00350B2A">
        <w:rPr>
          <w:spacing w:val="-12"/>
        </w:rPr>
        <w:t xml:space="preserve"> </w:t>
      </w:r>
      <w:r w:rsidRPr="00350B2A">
        <w:t>1989.</w:t>
      </w:r>
    </w:p>
    <w:p w14:paraId="1875FE91" w14:textId="77777777" w:rsidR="00B24B58" w:rsidRPr="00350B2A" w:rsidRDefault="00BF0BF5" w:rsidP="00350B2A">
      <w:pPr>
        <w:pStyle w:val="ListParagraph"/>
        <w:numPr>
          <w:ilvl w:val="0"/>
          <w:numId w:val="2"/>
        </w:numPr>
        <w:tabs>
          <w:tab w:val="left" w:pos="528"/>
        </w:tabs>
        <w:spacing w:line="276" w:lineRule="auto"/>
        <w:ind w:left="576" w:hanging="576"/>
      </w:pPr>
      <w:r w:rsidRPr="00350B2A">
        <w:t>Bonner-Weir S. ÃŸ-cell turnover. Its assessment and implications. Diabetes 50:</w:t>
      </w:r>
      <w:r w:rsidRPr="00350B2A">
        <w:rPr>
          <w:spacing w:val="-26"/>
        </w:rPr>
        <w:t xml:space="preserve"> </w:t>
      </w:r>
      <w:r w:rsidRPr="00350B2A">
        <w:t>S20-S24, 2001.</w:t>
      </w:r>
    </w:p>
    <w:p w14:paraId="01B3C28B" w14:textId="77777777" w:rsidR="00B24B58" w:rsidRPr="00350B2A" w:rsidRDefault="00BF0BF5" w:rsidP="00350B2A">
      <w:pPr>
        <w:pStyle w:val="ListParagraph"/>
        <w:numPr>
          <w:ilvl w:val="0"/>
          <w:numId w:val="2"/>
        </w:numPr>
        <w:tabs>
          <w:tab w:val="left" w:pos="528"/>
        </w:tabs>
        <w:spacing w:line="276" w:lineRule="auto"/>
        <w:ind w:left="576" w:hanging="576"/>
      </w:pPr>
      <w:r w:rsidRPr="00350B2A">
        <w:rPr>
          <w:lang w:val="sv-SE"/>
        </w:rPr>
        <w:t xml:space="preserve">Haffner SM, Miettinen H, Stern MP. </w:t>
      </w:r>
      <w:r w:rsidRPr="00350B2A">
        <w:t>Insulin secretion and resistance in nondiabetic</w:t>
      </w:r>
      <w:r w:rsidRPr="00350B2A">
        <w:rPr>
          <w:spacing w:val="-26"/>
        </w:rPr>
        <w:t xml:space="preserve"> </w:t>
      </w:r>
      <w:r w:rsidRPr="00350B2A">
        <w:t xml:space="preserve">Mexican Americans and non-Hispanic whites with a parental history of diabetes. J Clin Endocrinol </w:t>
      </w:r>
      <w:proofErr w:type="spellStart"/>
      <w:r w:rsidRPr="00350B2A">
        <w:t>Metab</w:t>
      </w:r>
      <w:proofErr w:type="spellEnd"/>
      <w:r w:rsidRPr="00350B2A">
        <w:t xml:space="preserve"> 81:1846-1851,</w:t>
      </w:r>
      <w:r w:rsidRPr="00350B2A">
        <w:rPr>
          <w:spacing w:val="-1"/>
        </w:rPr>
        <w:t xml:space="preserve"> </w:t>
      </w:r>
      <w:r w:rsidRPr="00350B2A">
        <w:t>1996.</w:t>
      </w:r>
    </w:p>
    <w:p w14:paraId="683AF502" w14:textId="77777777" w:rsidR="00B24B58" w:rsidRPr="00350B2A" w:rsidRDefault="00BF0BF5" w:rsidP="00350B2A">
      <w:pPr>
        <w:pStyle w:val="ListParagraph"/>
        <w:numPr>
          <w:ilvl w:val="0"/>
          <w:numId w:val="2"/>
        </w:numPr>
        <w:tabs>
          <w:tab w:val="left" w:pos="528"/>
        </w:tabs>
        <w:spacing w:line="276" w:lineRule="auto"/>
        <w:ind w:left="576" w:hanging="576"/>
      </w:pPr>
      <w:r w:rsidRPr="00350B2A">
        <w:t xml:space="preserve">Gautier J-F, Wilson C, Weyer C, Mott D, Knowler WC, </w:t>
      </w:r>
      <w:proofErr w:type="spellStart"/>
      <w:r w:rsidRPr="00350B2A">
        <w:t>Cavaghan</w:t>
      </w:r>
      <w:proofErr w:type="spellEnd"/>
      <w:r w:rsidRPr="00350B2A">
        <w:t xml:space="preserve"> M, Polonsky KS, Bogardus C, Pratley RE. Low acute insulin secretory responses </w:t>
      </w:r>
      <w:r w:rsidRPr="00350B2A">
        <w:rPr>
          <w:spacing w:val="-3"/>
        </w:rPr>
        <w:t xml:space="preserve">in </w:t>
      </w:r>
      <w:r w:rsidRPr="00350B2A">
        <w:t>adult offspring of people with early onset type 2 diabetes. Diabetes 50:1828-1833,</w:t>
      </w:r>
      <w:r w:rsidRPr="00350B2A">
        <w:rPr>
          <w:spacing w:val="-4"/>
        </w:rPr>
        <w:t xml:space="preserve"> </w:t>
      </w:r>
      <w:r w:rsidRPr="00350B2A">
        <w:t>2001.</w:t>
      </w:r>
    </w:p>
    <w:p w14:paraId="38D63581" w14:textId="77777777" w:rsidR="00B24B58" w:rsidRPr="00350B2A" w:rsidRDefault="00BF0BF5" w:rsidP="00350B2A">
      <w:pPr>
        <w:pStyle w:val="ListParagraph"/>
        <w:numPr>
          <w:ilvl w:val="0"/>
          <w:numId w:val="2"/>
        </w:numPr>
        <w:tabs>
          <w:tab w:val="left" w:pos="648"/>
        </w:tabs>
        <w:spacing w:line="276" w:lineRule="auto"/>
        <w:ind w:left="576" w:hanging="576"/>
      </w:pPr>
      <w:r w:rsidRPr="00350B2A">
        <w:t xml:space="preserve">Vauhkonen </w:t>
      </w:r>
      <w:r w:rsidRPr="00350B2A">
        <w:rPr>
          <w:spacing w:val="-3"/>
        </w:rPr>
        <w:t xml:space="preserve">N, </w:t>
      </w:r>
      <w:r w:rsidRPr="00350B2A">
        <w:t xml:space="preserve">Niskanen L, </w:t>
      </w:r>
      <w:proofErr w:type="spellStart"/>
      <w:r w:rsidRPr="00350B2A">
        <w:t>Vanninen</w:t>
      </w:r>
      <w:proofErr w:type="spellEnd"/>
      <w:r w:rsidRPr="00350B2A">
        <w:t xml:space="preserve"> E, Kainulainen S, </w:t>
      </w:r>
      <w:proofErr w:type="spellStart"/>
      <w:r w:rsidRPr="00350B2A">
        <w:t>Uusitupa</w:t>
      </w:r>
      <w:proofErr w:type="spellEnd"/>
      <w:r w:rsidRPr="00350B2A">
        <w:t xml:space="preserve"> M, Laakso M. Defects in insulin secretion and insulin action in non-insulin-dependent diabetes mellitus are inherited. Metabolic studies on offspring of diabetic probands. J Clin Invest 100:86-96,</w:t>
      </w:r>
      <w:r w:rsidRPr="00350B2A">
        <w:rPr>
          <w:spacing w:val="-18"/>
        </w:rPr>
        <w:t xml:space="preserve"> </w:t>
      </w:r>
      <w:r w:rsidRPr="00350B2A">
        <w:t>1997.</w:t>
      </w:r>
    </w:p>
    <w:p w14:paraId="0CCF764D" w14:textId="77777777" w:rsidR="00B24B58" w:rsidRPr="00350B2A" w:rsidRDefault="00BF0BF5" w:rsidP="00350B2A">
      <w:pPr>
        <w:pStyle w:val="ListParagraph"/>
        <w:numPr>
          <w:ilvl w:val="0"/>
          <w:numId w:val="2"/>
        </w:numPr>
        <w:tabs>
          <w:tab w:val="left" w:pos="648"/>
        </w:tabs>
        <w:spacing w:line="276" w:lineRule="auto"/>
        <w:ind w:left="576" w:hanging="576"/>
      </w:pPr>
      <w:r w:rsidRPr="00350B2A">
        <w:t xml:space="preserve">Vaag A, Henriksen JE, Madsbad S, Holm </w:t>
      </w:r>
      <w:r w:rsidRPr="00350B2A">
        <w:rPr>
          <w:spacing w:val="-3"/>
        </w:rPr>
        <w:t xml:space="preserve">N, </w:t>
      </w:r>
      <w:r w:rsidRPr="00350B2A">
        <w:t>Beck-Nielsen H. Insulin secretion, insulin action, and hepatic glucose production in identical twins discordant for non-insulin- dependent diabetes mellitus. J Clin Invest 95:690-698,</w:t>
      </w:r>
      <w:r w:rsidRPr="00350B2A">
        <w:rPr>
          <w:spacing w:val="-12"/>
        </w:rPr>
        <w:t xml:space="preserve"> </w:t>
      </w:r>
      <w:r w:rsidRPr="00350B2A">
        <w:t>1995.</w:t>
      </w:r>
    </w:p>
    <w:p w14:paraId="0DFA12AF" w14:textId="77777777" w:rsidR="00B24B58" w:rsidRPr="00350B2A" w:rsidRDefault="00BF0BF5" w:rsidP="00350B2A">
      <w:pPr>
        <w:pStyle w:val="ListParagraph"/>
        <w:numPr>
          <w:ilvl w:val="0"/>
          <w:numId w:val="2"/>
        </w:numPr>
        <w:tabs>
          <w:tab w:val="left" w:pos="648"/>
        </w:tabs>
        <w:spacing w:line="276" w:lineRule="auto"/>
        <w:ind w:left="576" w:hanging="576"/>
      </w:pPr>
      <w:r w:rsidRPr="00350B2A">
        <w:rPr>
          <w:lang w:val="sv-SE"/>
        </w:rPr>
        <w:t xml:space="preserve">Barnett AH, Spilipoulos AJ, Pyke DA, Stubbs WA, Burrin J, Alberti KGMM. </w:t>
      </w:r>
      <w:r w:rsidRPr="00350B2A">
        <w:t>Metabolic studies in unaffected co-twins of non-insulin-dependent diabetics. Brit Med J 282:1656- 1658,</w:t>
      </w:r>
      <w:r w:rsidRPr="00350B2A">
        <w:rPr>
          <w:spacing w:val="-3"/>
        </w:rPr>
        <w:t xml:space="preserve"> </w:t>
      </w:r>
      <w:r w:rsidRPr="00350B2A">
        <w:t>1981.</w:t>
      </w:r>
    </w:p>
    <w:p w14:paraId="4DAB8B94" w14:textId="77777777" w:rsidR="00B24B58" w:rsidRPr="00350B2A" w:rsidRDefault="00BF0BF5" w:rsidP="00350B2A">
      <w:pPr>
        <w:pStyle w:val="ListParagraph"/>
        <w:numPr>
          <w:ilvl w:val="0"/>
          <w:numId w:val="2"/>
        </w:numPr>
        <w:tabs>
          <w:tab w:val="left" w:pos="653"/>
        </w:tabs>
        <w:spacing w:line="276" w:lineRule="auto"/>
        <w:ind w:left="576" w:hanging="576"/>
      </w:pPr>
      <w:r w:rsidRPr="00350B2A">
        <w:rPr>
          <w:lang w:val="sv-SE"/>
        </w:rPr>
        <w:t xml:space="preserve">Watanabe RM. Valle T. Hauser ER. </w:t>
      </w:r>
      <w:r w:rsidRPr="00350B2A">
        <w:t xml:space="preserve">Ghosh S. Eriksson J. </w:t>
      </w:r>
      <w:proofErr w:type="spellStart"/>
      <w:r w:rsidRPr="00350B2A">
        <w:t>Kohtamaki</w:t>
      </w:r>
      <w:proofErr w:type="spellEnd"/>
      <w:r w:rsidRPr="00350B2A">
        <w:t xml:space="preserve"> K. </w:t>
      </w:r>
      <w:proofErr w:type="spellStart"/>
      <w:r w:rsidRPr="00350B2A">
        <w:t>Ehnholm</w:t>
      </w:r>
      <w:proofErr w:type="spellEnd"/>
      <w:r w:rsidRPr="00350B2A">
        <w:t xml:space="preserve"> C. </w:t>
      </w:r>
      <w:proofErr w:type="spellStart"/>
      <w:r w:rsidRPr="00350B2A">
        <w:t>Tuomilehto</w:t>
      </w:r>
      <w:proofErr w:type="spellEnd"/>
      <w:r w:rsidRPr="00350B2A">
        <w:t xml:space="preserve"> J. Collins FS. Bergman RN. Boehnke M. </w:t>
      </w:r>
      <w:proofErr w:type="spellStart"/>
      <w:r w:rsidRPr="00350B2A">
        <w:t>Familiality</w:t>
      </w:r>
      <w:proofErr w:type="spellEnd"/>
      <w:r w:rsidRPr="00350B2A">
        <w:t xml:space="preserve"> of quantitative metabolic traits in Finnish families with non-insulin-dependent diabetes mellitus. Finland-United States Investigation of NIDDM Genetics (FUSION) Study investigators. Human Heredity. 49(3):159-68,</w:t>
      </w:r>
      <w:r w:rsidRPr="00350B2A">
        <w:rPr>
          <w:spacing w:val="-3"/>
        </w:rPr>
        <w:t xml:space="preserve"> </w:t>
      </w:r>
      <w:r w:rsidRPr="00350B2A">
        <w:t>1999.</w:t>
      </w:r>
    </w:p>
    <w:p w14:paraId="0369F520" w14:textId="628C1CA8" w:rsidR="00B24B58" w:rsidRPr="00350B2A" w:rsidRDefault="00BF0BF5" w:rsidP="00772A8F">
      <w:pPr>
        <w:pStyle w:val="ListParagraph"/>
        <w:numPr>
          <w:ilvl w:val="0"/>
          <w:numId w:val="2"/>
        </w:numPr>
        <w:tabs>
          <w:tab w:val="left" w:pos="652"/>
        </w:tabs>
        <w:spacing w:line="276" w:lineRule="auto"/>
        <w:ind w:left="576" w:hanging="576"/>
      </w:pPr>
      <w:r w:rsidRPr="00350B2A">
        <w:t xml:space="preserve">Mahtani MM. Widen E. Lehto </w:t>
      </w:r>
      <w:r w:rsidRPr="006F3F3C">
        <w:rPr>
          <w:spacing w:val="-4"/>
        </w:rPr>
        <w:t xml:space="preserve">M. </w:t>
      </w:r>
      <w:r w:rsidRPr="00350B2A">
        <w:t>Thomas J. McCarthy M. Brayer J. Bryant B. Chan G.</w:t>
      </w:r>
      <w:r w:rsidRPr="006F3F3C">
        <w:rPr>
          <w:spacing w:val="-7"/>
        </w:rPr>
        <w:t xml:space="preserve"> </w:t>
      </w:r>
      <w:r w:rsidRPr="00350B2A">
        <w:t>Daly</w:t>
      </w:r>
      <w:r w:rsidR="006F3F3C">
        <w:t xml:space="preserve"> </w:t>
      </w:r>
      <w:r w:rsidRPr="006F3F3C">
        <w:t xml:space="preserve">M. </w:t>
      </w:r>
      <w:proofErr w:type="spellStart"/>
      <w:r w:rsidRPr="006F3F3C">
        <w:t>Forsblom</w:t>
      </w:r>
      <w:proofErr w:type="spellEnd"/>
      <w:r w:rsidRPr="006F3F3C">
        <w:t xml:space="preserve"> C. </w:t>
      </w:r>
      <w:proofErr w:type="spellStart"/>
      <w:r w:rsidRPr="006F3F3C">
        <w:t>Kanninen</w:t>
      </w:r>
      <w:proofErr w:type="spellEnd"/>
      <w:r w:rsidRPr="006F3F3C">
        <w:t xml:space="preserve"> T. Kirby A. </w:t>
      </w:r>
      <w:proofErr w:type="spellStart"/>
      <w:r w:rsidRPr="006F3F3C">
        <w:t>Kruglyak</w:t>
      </w:r>
      <w:proofErr w:type="spellEnd"/>
      <w:r w:rsidRPr="006F3F3C">
        <w:t xml:space="preserve"> L. Munnelly K. Parkkonen M. Reeve-Daly MP. </w:t>
      </w:r>
      <w:r w:rsidRPr="00350B2A">
        <w:t xml:space="preserve">Weaver A. Brettin T. </w:t>
      </w:r>
      <w:proofErr w:type="spellStart"/>
      <w:r w:rsidRPr="00350B2A">
        <w:t>Duyk</w:t>
      </w:r>
      <w:proofErr w:type="spellEnd"/>
      <w:r w:rsidRPr="00350B2A">
        <w:t xml:space="preserve"> G. Lander ES. Groop LC. Mapping of a gene for type 2 diabetes associated with an insulin secretion defect by a genome scan in Finnish families. Nature Genetics. 14:90-4, 1996.</w:t>
      </w:r>
    </w:p>
    <w:p w14:paraId="12ED8E6A" w14:textId="77777777" w:rsidR="00B24B58" w:rsidRPr="00350B2A" w:rsidRDefault="00BF0BF5" w:rsidP="00350B2A">
      <w:pPr>
        <w:pStyle w:val="ListParagraph"/>
        <w:numPr>
          <w:ilvl w:val="0"/>
          <w:numId w:val="2"/>
        </w:numPr>
        <w:tabs>
          <w:tab w:val="left" w:pos="653"/>
        </w:tabs>
        <w:spacing w:line="276" w:lineRule="auto"/>
        <w:ind w:left="576" w:hanging="576"/>
      </w:pPr>
      <w:r w:rsidRPr="00350B2A">
        <w:t xml:space="preserve">Rossetti L, Shulman Gi, </w:t>
      </w:r>
      <w:proofErr w:type="spellStart"/>
      <w:r w:rsidRPr="00350B2A">
        <w:t>Zawalich</w:t>
      </w:r>
      <w:proofErr w:type="spellEnd"/>
      <w:r w:rsidRPr="00350B2A">
        <w:t xml:space="preserve"> W, DeFronzo RA. Effect of chronic hyperglycemia on in vivo insulin secretion </w:t>
      </w:r>
      <w:r w:rsidRPr="00350B2A">
        <w:rPr>
          <w:spacing w:val="-3"/>
        </w:rPr>
        <w:t xml:space="preserve">in </w:t>
      </w:r>
      <w:r w:rsidRPr="00350B2A">
        <w:t>partially pancreatectomized rats. J Clin Invest 80:1037-1044,</w:t>
      </w:r>
      <w:r w:rsidRPr="00350B2A">
        <w:rPr>
          <w:spacing w:val="-17"/>
        </w:rPr>
        <w:t xml:space="preserve"> </w:t>
      </w:r>
      <w:r w:rsidRPr="00350B2A">
        <w:t>1987.</w:t>
      </w:r>
    </w:p>
    <w:p w14:paraId="3E7D3E6B" w14:textId="77777777" w:rsidR="00B24B58" w:rsidRPr="00350B2A" w:rsidRDefault="00BF0BF5" w:rsidP="00350B2A">
      <w:pPr>
        <w:pStyle w:val="ListParagraph"/>
        <w:numPr>
          <w:ilvl w:val="0"/>
          <w:numId w:val="2"/>
        </w:numPr>
        <w:tabs>
          <w:tab w:val="left" w:pos="648"/>
        </w:tabs>
        <w:spacing w:line="276" w:lineRule="auto"/>
        <w:ind w:left="576" w:hanging="576"/>
      </w:pPr>
      <w:r w:rsidRPr="00350B2A">
        <w:t>Leahy JL, Bonner-Weir S, Weir GC. Abnormal glucose regulation of insulin secretion in models of reduced beta-cell mass. Diabetes 33: 667-73,</w:t>
      </w:r>
      <w:r w:rsidRPr="00350B2A">
        <w:rPr>
          <w:spacing w:val="-17"/>
        </w:rPr>
        <w:t xml:space="preserve"> </w:t>
      </w:r>
      <w:r w:rsidRPr="00350B2A">
        <w:t>1984.</w:t>
      </w:r>
    </w:p>
    <w:p w14:paraId="65D05467" w14:textId="77777777" w:rsidR="00B24B58" w:rsidRPr="00350B2A" w:rsidRDefault="00BF0BF5" w:rsidP="00350B2A">
      <w:pPr>
        <w:pStyle w:val="ListParagraph"/>
        <w:numPr>
          <w:ilvl w:val="0"/>
          <w:numId w:val="2"/>
        </w:numPr>
        <w:tabs>
          <w:tab w:val="left" w:pos="648"/>
        </w:tabs>
        <w:spacing w:line="276" w:lineRule="auto"/>
        <w:ind w:left="576" w:hanging="576"/>
      </w:pPr>
      <w:r w:rsidRPr="00350B2A">
        <w:t>Leahy JL, Bonner-Weir S, Weir GC. Minimal chronic hyperglycemia is a critical determinant of impaired insulin secretion after an incomplete pancreatectomy. J Clin Invest 81: 1407-14, 1988.</w:t>
      </w:r>
    </w:p>
    <w:p w14:paraId="0442E2D7" w14:textId="77777777" w:rsidR="00B24B58" w:rsidRPr="00350B2A" w:rsidRDefault="00BF0BF5" w:rsidP="00350B2A">
      <w:pPr>
        <w:pStyle w:val="ListParagraph"/>
        <w:numPr>
          <w:ilvl w:val="0"/>
          <w:numId w:val="2"/>
        </w:numPr>
        <w:tabs>
          <w:tab w:val="left" w:pos="648"/>
        </w:tabs>
        <w:spacing w:line="276" w:lineRule="auto"/>
        <w:ind w:left="576" w:hanging="576"/>
      </w:pPr>
      <w:r w:rsidRPr="00350B2A">
        <w:t>Leahy JL, Cooper HE, Weir GC. Impaired insulin secretion associated with near normoglycemia. Diabetes 36: 459-464,</w:t>
      </w:r>
      <w:r w:rsidRPr="00350B2A">
        <w:rPr>
          <w:spacing w:val="-3"/>
        </w:rPr>
        <w:t xml:space="preserve"> </w:t>
      </w:r>
      <w:r w:rsidRPr="00350B2A">
        <w:t>1987.</w:t>
      </w:r>
    </w:p>
    <w:p w14:paraId="158E0C0B" w14:textId="77777777" w:rsidR="006F3F3C" w:rsidRDefault="00BF0BF5" w:rsidP="00EC0395">
      <w:pPr>
        <w:pStyle w:val="ListParagraph"/>
        <w:numPr>
          <w:ilvl w:val="0"/>
          <w:numId w:val="2"/>
        </w:numPr>
        <w:tabs>
          <w:tab w:val="left" w:pos="653"/>
        </w:tabs>
        <w:spacing w:line="276" w:lineRule="auto"/>
        <w:ind w:left="576" w:hanging="576"/>
      </w:pPr>
      <w:r w:rsidRPr="00350B2A">
        <w:t xml:space="preserve">Robertson </w:t>
      </w:r>
      <w:r w:rsidRPr="006F3F3C">
        <w:rPr>
          <w:spacing w:val="-2"/>
        </w:rPr>
        <w:t xml:space="preserve">RP, </w:t>
      </w:r>
      <w:r w:rsidRPr="00350B2A">
        <w:t>Olson IK, Zhang H-J. Differentiating glucose toxicity from glucose desensitization: a new message from the insulin gene. Diabetes 43:1085-1089,</w:t>
      </w:r>
      <w:r w:rsidRPr="006F3F3C">
        <w:rPr>
          <w:spacing w:val="-16"/>
        </w:rPr>
        <w:t xml:space="preserve"> </w:t>
      </w:r>
      <w:r w:rsidRPr="00350B2A">
        <w:t>1994.</w:t>
      </w:r>
    </w:p>
    <w:p w14:paraId="1717084A" w14:textId="6EFA5B50" w:rsidR="00B24B58" w:rsidRPr="00350B2A" w:rsidRDefault="00BF0BF5" w:rsidP="00EC0395">
      <w:pPr>
        <w:pStyle w:val="ListParagraph"/>
        <w:numPr>
          <w:ilvl w:val="0"/>
          <w:numId w:val="2"/>
        </w:numPr>
        <w:tabs>
          <w:tab w:val="left" w:pos="653"/>
        </w:tabs>
        <w:spacing w:line="276" w:lineRule="auto"/>
        <w:ind w:left="576" w:hanging="576"/>
      </w:pPr>
      <w:r w:rsidRPr="00350B2A">
        <w:t xml:space="preserve">Newgard </w:t>
      </w:r>
      <w:r w:rsidRPr="006F3F3C">
        <w:rPr>
          <w:spacing w:val="-2"/>
        </w:rPr>
        <w:t xml:space="preserve">CB, </w:t>
      </w:r>
      <w:r w:rsidRPr="00350B2A">
        <w:t xml:space="preserve">McGarry JD. Metabolic coupling factors in pancreatic beta cell signal transduction. Annu Rev </w:t>
      </w:r>
      <w:proofErr w:type="spellStart"/>
      <w:r w:rsidRPr="00350B2A">
        <w:t>Biochem</w:t>
      </w:r>
      <w:proofErr w:type="spellEnd"/>
      <w:r w:rsidRPr="00350B2A">
        <w:t xml:space="preserve"> 64:689-719,</w:t>
      </w:r>
      <w:r w:rsidRPr="006F3F3C">
        <w:rPr>
          <w:spacing w:val="1"/>
        </w:rPr>
        <w:t xml:space="preserve"> </w:t>
      </w:r>
      <w:r w:rsidRPr="00350B2A">
        <w:t>1995.</w:t>
      </w:r>
    </w:p>
    <w:p w14:paraId="69A5B9D9" w14:textId="77777777" w:rsidR="00B24B58" w:rsidRPr="00350B2A" w:rsidRDefault="00BF0BF5" w:rsidP="00350B2A">
      <w:pPr>
        <w:pStyle w:val="ListParagraph"/>
        <w:numPr>
          <w:ilvl w:val="0"/>
          <w:numId w:val="2"/>
        </w:numPr>
        <w:tabs>
          <w:tab w:val="left" w:pos="653"/>
        </w:tabs>
        <w:spacing w:line="276" w:lineRule="auto"/>
        <w:ind w:left="576" w:hanging="576"/>
      </w:pPr>
      <w:proofErr w:type="spellStart"/>
      <w:r w:rsidRPr="00350B2A">
        <w:t>Nishizuka</w:t>
      </w:r>
      <w:proofErr w:type="spellEnd"/>
      <w:r w:rsidRPr="00350B2A">
        <w:t xml:space="preserve"> Y. Intracellular signaling by hydrolysis of phospholipids and activation of</w:t>
      </w:r>
      <w:r w:rsidRPr="00350B2A">
        <w:rPr>
          <w:spacing w:val="-31"/>
        </w:rPr>
        <w:t xml:space="preserve"> </w:t>
      </w:r>
      <w:r w:rsidRPr="00350B2A">
        <w:t>protein kinase C. Science 258:607-614,</w:t>
      </w:r>
      <w:r w:rsidRPr="00350B2A">
        <w:rPr>
          <w:spacing w:val="-6"/>
        </w:rPr>
        <w:t xml:space="preserve"> </w:t>
      </w:r>
      <w:r w:rsidRPr="00350B2A">
        <w:t>1992.</w:t>
      </w:r>
    </w:p>
    <w:p w14:paraId="15D7B82A" w14:textId="77777777" w:rsidR="00B24B58" w:rsidRPr="00350B2A" w:rsidRDefault="00BF0BF5" w:rsidP="00350B2A">
      <w:pPr>
        <w:pStyle w:val="ListParagraph"/>
        <w:numPr>
          <w:ilvl w:val="0"/>
          <w:numId w:val="2"/>
        </w:numPr>
        <w:tabs>
          <w:tab w:val="left" w:pos="652"/>
        </w:tabs>
        <w:spacing w:line="276" w:lineRule="auto"/>
        <w:ind w:left="576" w:hanging="576"/>
      </w:pPr>
      <w:r w:rsidRPr="00350B2A">
        <w:t>Zhou YP, Grill VE. Long-term exposure of rat pancreatic islets to fatty acids inhibits glucose-induced insulin secretion and biosynthesis through a glucose fatty acid cycle. J Clin Invest</w:t>
      </w:r>
      <w:r w:rsidRPr="00350B2A">
        <w:rPr>
          <w:spacing w:val="-4"/>
        </w:rPr>
        <w:t xml:space="preserve"> </w:t>
      </w:r>
      <w:r w:rsidRPr="00350B2A">
        <w:lastRenderedPageBreak/>
        <w:t>93:870-876,1994.</w:t>
      </w:r>
    </w:p>
    <w:p w14:paraId="0FC0E02E" w14:textId="77777777" w:rsidR="00B24B58" w:rsidRPr="00350B2A" w:rsidRDefault="00BF0BF5" w:rsidP="00350B2A">
      <w:pPr>
        <w:pStyle w:val="ListParagraph"/>
        <w:numPr>
          <w:ilvl w:val="0"/>
          <w:numId w:val="2"/>
        </w:numPr>
        <w:tabs>
          <w:tab w:val="left" w:pos="648"/>
        </w:tabs>
        <w:spacing w:line="276" w:lineRule="auto"/>
        <w:ind w:left="576" w:hanging="576"/>
      </w:pPr>
      <w:r w:rsidRPr="00350B2A">
        <w:t xml:space="preserve">Shimabukuro M. Higa M. Zhou YT. Wang </w:t>
      </w:r>
      <w:r w:rsidRPr="00350B2A">
        <w:rPr>
          <w:spacing w:val="-4"/>
        </w:rPr>
        <w:t xml:space="preserve">MY. </w:t>
      </w:r>
      <w:r w:rsidRPr="00350B2A">
        <w:t xml:space="preserve">Newgard CB. Unger RH. </w:t>
      </w:r>
      <w:proofErr w:type="spellStart"/>
      <w:r w:rsidRPr="00350B2A">
        <w:t>Lipoapoptosis</w:t>
      </w:r>
      <w:proofErr w:type="spellEnd"/>
      <w:r w:rsidRPr="00350B2A">
        <w:t xml:space="preserve"> in beta-cells of obese prediabetic fa/fa rats. Role of serine </w:t>
      </w:r>
      <w:proofErr w:type="spellStart"/>
      <w:r w:rsidRPr="00350B2A">
        <w:t>palmitoyltransferase</w:t>
      </w:r>
      <w:proofErr w:type="spellEnd"/>
      <w:r w:rsidRPr="00350B2A">
        <w:t xml:space="preserve"> overexpression. J Biol Chem. 273:32487-90,</w:t>
      </w:r>
      <w:r w:rsidRPr="00350B2A">
        <w:rPr>
          <w:spacing w:val="-4"/>
        </w:rPr>
        <w:t xml:space="preserve"> </w:t>
      </w:r>
      <w:r w:rsidRPr="00350B2A">
        <w:t>1998.</w:t>
      </w:r>
    </w:p>
    <w:p w14:paraId="7564EBAC" w14:textId="77777777" w:rsidR="00B24B58" w:rsidRPr="00350B2A" w:rsidRDefault="00BF0BF5" w:rsidP="00350B2A">
      <w:pPr>
        <w:pStyle w:val="ListParagraph"/>
        <w:numPr>
          <w:ilvl w:val="0"/>
          <w:numId w:val="2"/>
        </w:numPr>
        <w:tabs>
          <w:tab w:val="left" w:pos="653"/>
        </w:tabs>
        <w:spacing w:line="276" w:lineRule="auto"/>
        <w:ind w:left="576" w:hanging="576"/>
      </w:pPr>
      <w:proofErr w:type="spellStart"/>
      <w:r w:rsidRPr="00350B2A">
        <w:t>Fehmann</w:t>
      </w:r>
      <w:proofErr w:type="spellEnd"/>
      <w:r w:rsidRPr="00350B2A">
        <w:t xml:space="preserve"> HC. Goke R. Goke B. Cell and molecular biology of the incretin hormones glucagon-like peptide-I and glucose-dependent insulin releasing polypeptide. Endocrine Reviews. 16:390-410,</w:t>
      </w:r>
      <w:r w:rsidRPr="00350B2A">
        <w:rPr>
          <w:spacing w:val="-6"/>
        </w:rPr>
        <w:t xml:space="preserve"> </w:t>
      </w:r>
      <w:r w:rsidRPr="00350B2A">
        <w:t>1995.</w:t>
      </w:r>
    </w:p>
    <w:p w14:paraId="3BB210B5" w14:textId="77777777" w:rsidR="00B24B58" w:rsidRPr="00350B2A" w:rsidRDefault="00BF0BF5" w:rsidP="00350B2A">
      <w:pPr>
        <w:pStyle w:val="ListParagraph"/>
        <w:numPr>
          <w:ilvl w:val="0"/>
          <w:numId w:val="2"/>
        </w:numPr>
        <w:tabs>
          <w:tab w:val="left" w:pos="653"/>
        </w:tabs>
        <w:spacing w:line="276" w:lineRule="auto"/>
        <w:ind w:left="576" w:hanging="576"/>
      </w:pPr>
      <w:r w:rsidRPr="00350B2A">
        <w:t xml:space="preserve">Drucker DJ. Minireview: </w:t>
      </w:r>
      <w:proofErr w:type="gramStart"/>
      <w:r w:rsidRPr="00350B2A">
        <w:t>the glucagon</w:t>
      </w:r>
      <w:proofErr w:type="gramEnd"/>
      <w:r w:rsidRPr="00350B2A">
        <w:t>-like peptides. Endocrinology. 142:521-527,</w:t>
      </w:r>
      <w:r w:rsidRPr="00350B2A">
        <w:rPr>
          <w:spacing w:val="-20"/>
        </w:rPr>
        <w:t xml:space="preserve"> </w:t>
      </w:r>
      <w:r w:rsidRPr="00350B2A">
        <w:t>2001</w:t>
      </w:r>
    </w:p>
    <w:p w14:paraId="3937C6E5" w14:textId="77777777" w:rsidR="00B24B58" w:rsidRPr="00350B2A" w:rsidRDefault="00BF0BF5" w:rsidP="00350B2A">
      <w:pPr>
        <w:pStyle w:val="ListParagraph"/>
        <w:numPr>
          <w:ilvl w:val="0"/>
          <w:numId w:val="2"/>
        </w:numPr>
        <w:tabs>
          <w:tab w:val="left" w:pos="653"/>
        </w:tabs>
        <w:spacing w:line="276" w:lineRule="auto"/>
        <w:ind w:left="576" w:hanging="576"/>
      </w:pPr>
      <w:r w:rsidRPr="00350B2A">
        <w:t xml:space="preserve">Nauck MA, Bartels E, Orskov C, Ebert R, Creutzfeldt W: Additive insulinotropic effects of exogenous synthetic human gastric inhibitory polypeptide and glucagon-like peptide-1-(7- 36) amide infused at near-physiological insulinotropic hormone and glucose concentrations. J Clin Endocrinol </w:t>
      </w:r>
      <w:proofErr w:type="spellStart"/>
      <w:r w:rsidRPr="00350B2A">
        <w:t>Metab</w:t>
      </w:r>
      <w:proofErr w:type="spellEnd"/>
      <w:r w:rsidRPr="00350B2A">
        <w:t xml:space="preserve"> 76:912-917,</w:t>
      </w:r>
      <w:r w:rsidRPr="00350B2A">
        <w:rPr>
          <w:spacing w:val="3"/>
        </w:rPr>
        <w:t xml:space="preserve"> </w:t>
      </w:r>
      <w:r w:rsidRPr="00350B2A">
        <w:t>1993</w:t>
      </w:r>
    </w:p>
    <w:p w14:paraId="2BD6228C" w14:textId="77777777" w:rsidR="00B24B58" w:rsidRPr="00350B2A" w:rsidRDefault="00BF0BF5" w:rsidP="00350B2A">
      <w:pPr>
        <w:pStyle w:val="ListParagraph"/>
        <w:numPr>
          <w:ilvl w:val="0"/>
          <w:numId w:val="2"/>
        </w:numPr>
        <w:tabs>
          <w:tab w:val="left" w:pos="653"/>
        </w:tabs>
        <w:spacing w:line="276" w:lineRule="auto"/>
        <w:ind w:left="576" w:hanging="576"/>
      </w:pPr>
      <w:r w:rsidRPr="00350B2A">
        <w:rPr>
          <w:lang w:val="sv-SE"/>
        </w:rPr>
        <w:t xml:space="preserve">D'Alessio DA. Vogel R. Prigeon </w:t>
      </w:r>
      <w:r w:rsidRPr="00350B2A">
        <w:rPr>
          <w:spacing w:val="-3"/>
          <w:lang w:val="sv-SE"/>
        </w:rPr>
        <w:t xml:space="preserve">R. </w:t>
      </w:r>
      <w:r w:rsidRPr="00350B2A">
        <w:rPr>
          <w:lang w:val="sv-SE"/>
        </w:rPr>
        <w:t xml:space="preserve">Laschansky E. Koerker D. Eng </w:t>
      </w:r>
      <w:r w:rsidRPr="00350B2A">
        <w:rPr>
          <w:spacing w:val="-3"/>
          <w:lang w:val="sv-SE"/>
        </w:rPr>
        <w:t xml:space="preserve">J. </w:t>
      </w:r>
      <w:r w:rsidRPr="00350B2A">
        <w:rPr>
          <w:lang w:val="sv-SE"/>
        </w:rPr>
        <w:t xml:space="preserve">Ensinck JW. </w:t>
      </w:r>
      <w:r w:rsidRPr="00350B2A">
        <w:t xml:space="preserve">Elimination of the action of glucagon-like peptide 1 causes an impairment of glucose tolerance after nutrient ingestion by healthy baboons. J </w:t>
      </w:r>
      <w:r w:rsidRPr="00350B2A">
        <w:rPr>
          <w:spacing w:val="-3"/>
        </w:rPr>
        <w:t xml:space="preserve">Clin </w:t>
      </w:r>
      <w:r w:rsidRPr="00350B2A">
        <w:t>Invest 97:133-138,</w:t>
      </w:r>
      <w:r w:rsidRPr="00350B2A">
        <w:rPr>
          <w:spacing w:val="-2"/>
        </w:rPr>
        <w:t xml:space="preserve"> </w:t>
      </w:r>
      <w:r w:rsidRPr="00350B2A">
        <w:t>1996.</w:t>
      </w:r>
    </w:p>
    <w:p w14:paraId="50F82927" w14:textId="77777777" w:rsidR="00B24B58" w:rsidRPr="00350B2A" w:rsidRDefault="00BF0BF5" w:rsidP="00350B2A">
      <w:pPr>
        <w:pStyle w:val="ListParagraph"/>
        <w:numPr>
          <w:ilvl w:val="0"/>
          <w:numId w:val="2"/>
        </w:numPr>
        <w:tabs>
          <w:tab w:val="left" w:pos="648"/>
        </w:tabs>
        <w:spacing w:line="276" w:lineRule="auto"/>
        <w:ind w:left="576" w:hanging="576"/>
      </w:pPr>
      <w:r w:rsidRPr="00350B2A">
        <w:t xml:space="preserve">Schirra </w:t>
      </w:r>
      <w:r w:rsidRPr="00350B2A">
        <w:rPr>
          <w:spacing w:val="-3"/>
        </w:rPr>
        <w:t xml:space="preserve">J. </w:t>
      </w:r>
      <w:r w:rsidRPr="00350B2A">
        <w:t xml:space="preserve">Sturm K. Leicht P. Arnold R. Goke B. </w:t>
      </w:r>
      <w:proofErr w:type="spellStart"/>
      <w:r w:rsidRPr="00350B2A">
        <w:t>Katschinski</w:t>
      </w:r>
      <w:proofErr w:type="spellEnd"/>
      <w:r w:rsidRPr="00350B2A">
        <w:t xml:space="preserve"> </w:t>
      </w:r>
      <w:r w:rsidRPr="00350B2A">
        <w:rPr>
          <w:spacing w:val="-4"/>
        </w:rPr>
        <w:t xml:space="preserve">M. </w:t>
      </w:r>
      <w:r w:rsidRPr="00350B2A">
        <w:t xml:space="preserve">Exendin(9-39)amide is an antagonist of glucagon-like peptide-1(7-36)amide </w:t>
      </w:r>
      <w:r w:rsidRPr="00350B2A">
        <w:rPr>
          <w:spacing w:val="-3"/>
        </w:rPr>
        <w:t xml:space="preserve">in </w:t>
      </w:r>
      <w:r w:rsidRPr="00350B2A">
        <w:t>humans. J Clin Invest 101:1421-30, 1998</w:t>
      </w:r>
    </w:p>
    <w:p w14:paraId="5B4FA445" w14:textId="77777777" w:rsidR="00B24B58" w:rsidRPr="00350B2A" w:rsidRDefault="00BF0BF5" w:rsidP="00350B2A">
      <w:pPr>
        <w:pStyle w:val="ListParagraph"/>
        <w:numPr>
          <w:ilvl w:val="0"/>
          <w:numId w:val="2"/>
        </w:numPr>
        <w:tabs>
          <w:tab w:val="left" w:pos="653"/>
        </w:tabs>
        <w:spacing w:line="276" w:lineRule="auto"/>
        <w:ind w:left="576" w:hanging="576"/>
      </w:pPr>
      <w:r w:rsidRPr="00350B2A">
        <w:t xml:space="preserve">Nauck MA, </w:t>
      </w:r>
      <w:proofErr w:type="spellStart"/>
      <w:r w:rsidRPr="00350B2A">
        <w:t>Heimesaat</w:t>
      </w:r>
      <w:proofErr w:type="spellEnd"/>
      <w:r w:rsidRPr="00350B2A">
        <w:t xml:space="preserve"> MM, Orskov C, Holst JJ, Ebert </w:t>
      </w:r>
      <w:r w:rsidRPr="00350B2A">
        <w:rPr>
          <w:spacing w:val="-3"/>
        </w:rPr>
        <w:t xml:space="preserve">R, </w:t>
      </w:r>
      <w:r w:rsidRPr="00350B2A">
        <w:t>Creutzfeldt W. Preserved incretin activity of glucagon-like peptide 1 [7-36 Amide] but not of synthetic human gastric inhibitory polypeptide in patients with type 2 diabetes mellitus. J Clin Invest 91:301-307,</w:t>
      </w:r>
      <w:r w:rsidRPr="00350B2A">
        <w:rPr>
          <w:spacing w:val="-9"/>
        </w:rPr>
        <w:t xml:space="preserve"> </w:t>
      </w:r>
      <w:r w:rsidRPr="00350B2A">
        <w:t>1993.</w:t>
      </w:r>
    </w:p>
    <w:p w14:paraId="195DC283" w14:textId="77777777" w:rsidR="00B24B58" w:rsidRPr="00350B2A" w:rsidRDefault="00BF0BF5" w:rsidP="00350B2A">
      <w:pPr>
        <w:pStyle w:val="ListParagraph"/>
        <w:numPr>
          <w:ilvl w:val="0"/>
          <w:numId w:val="2"/>
        </w:numPr>
        <w:tabs>
          <w:tab w:val="left" w:pos="648"/>
        </w:tabs>
        <w:spacing w:line="276" w:lineRule="auto"/>
        <w:ind w:left="576" w:hanging="576"/>
      </w:pPr>
      <w:proofErr w:type="spellStart"/>
      <w:r w:rsidRPr="00350B2A">
        <w:t>Vilsboll</w:t>
      </w:r>
      <w:proofErr w:type="spellEnd"/>
      <w:r w:rsidRPr="00350B2A">
        <w:t xml:space="preserve"> T, Krarup </w:t>
      </w:r>
      <w:r w:rsidRPr="00350B2A">
        <w:rPr>
          <w:spacing w:val="-3"/>
        </w:rPr>
        <w:t xml:space="preserve">T, </w:t>
      </w:r>
      <w:r w:rsidRPr="00350B2A">
        <w:t xml:space="preserve">Deacon CF, Madsbad S, Holst JJ. Reduced postprandial concentrations of intact biologically active glucagon-like peptide 1 </w:t>
      </w:r>
      <w:r w:rsidRPr="00350B2A">
        <w:rPr>
          <w:spacing w:val="-3"/>
        </w:rPr>
        <w:t xml:space="preserve">in </w:t>
      </w:r>
      <w:r w:rsidRPr="00350B2A">
        <w:t>type 2 diabetic patients. Diabetes 50:609-613,</w:t>
      </w:r>
      <w:r w:rsidRPr="00350B2A">
        <w:rPr>
          <w:spacing w:val="-5"/>
        </w:rPr>
        <w:t xml:space="preserve"> </w:t>
      </w:r>
      <w:r w:rsidRPr="00350B2A">
        <w:t>2001.</w:t>
      </w:r>
    </w:p>
    <w:p w14:paraId="3CFBCE18" w14:textId="77777777" w:rsidR="00B24B58" w:rsidRPr="00350B2A" w:rsidRDefault="00BF0BF5" w:rsidP="00350B2A">
      <w:pPr>
        <w:pStyle w:val="ListParagraph"/>
        <w:numPr>
          <w:ilvl w:val="0"/>
          <w:numId w:val="2"/>
        </w:numPr>
        <w:tabs>
          <w:tab w:val="left" w:pos="648"/>
        </w:tabs>
        <w:spacing w:line="276" w:lineRule="auto"/>
        <w:ind w:left="576" w:hanging="576"/>
      </w:pPr>
      <w:r w:rsidRPr="00350B2A">
        <w:t xml:space="preserve">Ahren B, Larsson H, Holst JJ. Effects of glucagon-like peptide-1 on islet function and insulin sensitivity in noninsulin-dependent diabetes mellitus. J Clin Endocrinol </w:t>
      </w:r>
      <w:proofErr w:type="spellStart"/>
      <w:r w:rsidRPr="00350B2A">
        <w:t>Metab</w:t>
      </w:r>
      <w:proofErr w:type="spellEnd"/>
      <w:r w:rsidRPr="00350B2A">
        <w:t xml:space="preserve"> 82:473-478,</w:t>
      </w:r>
      <w:r w:rsidRPr="00350B2A">
        <w:rPr>
          <w:spacing w:val="-3"/>
        </w:rPr>
        <w:t xml:space="preserve"> </w:t>
      </w:r>
      <w:r w:rsidRPr="00350B2A">
        <w:t>1997.</w:t>
      </w:r>
    </w:p>
    <w:p w14:paraId="231E3288" w14:textId="77777777" w:rsidR="00B24B58" w:rsidRPr="00350B2A" w:rsidRDefault="00BF0BF5" w:rsidP="00350B2A">
      <w:pPr>
        <w:pStyle w:val="ListParagraph"/>
        <w:numPr>
          <w:ilvl w:val="0"/>
          <w:numId w:val="2"/>
        </w:numPr>
        <w:tabs>
          <w:tab w:val="left" w:pos="652"/>
        </w:tabs>
        <w:spacing w:line="276" w:lineRule="auto"/>
        <w:ind w:left="576" w:hanging="576"/>
      </w:pPr>
      <w:r w:rsidRPr="00350B2A">
        <w:t>Nauck MA, Kleine N, Orskov C, Holst JJ, Willms B, Creutzfeldt W. Normalization of</w:t>
      </w:r>
      <w:r w:rsidRPr="00350B2A">
        <w:rPr>
          <w:spacing w:val="-27"/>
        </w:rPr>
        <w:t xml:space="preserve"> </w:t>
      </w:r>
      <w:r w:rsidRPr="00350B2A">
        <w:t xml:space="preserve">fasting </w:t>
      </w:r>
      <w:proofErr w:type="spellStart"/>
      <w:r w:rsidRPr="00350B2A">
        <w:t>hyperglycaemia</w:t>
      </w:r>
      <w:proofErr w:type="spellEnd"/>
      <w:r w:rsidRPr="00350B2A">
        <w:t xml:space="preserve"> by exogenous glucagon-like peptide 1 (7-36 amide) in type 2 (non-insulin- dependent) diabetic patients. </w:t>
      </w:r>
      <w:proofErr w:type="spellStart"/>
      <w:r w:rsidRPr="00350B2A">
        <w:t>Diabetologia</w:t>
      </w:r>
      <w:proofErr w:type="spellEnd"/>
      <w:r w:rsidRPr="00350B2A">
        <w:t xml:space="preserve"> 36:741-744,</w:t>
      </w:r>
      <w:r w:rsidRPr="00350B2A">
        <w:rPr>
          <w:spacing w:val="-8"/>
        </w:rPr>
        <w:t xml:space="preserve"> </w:t>
      </w:r>
      <w:r w:rsidRPr="00350B2A">
        <w:t>1993.</w:t>
      </w:r>
    </w:p>
    <w:p w14:paraId="58854DA4" w14:textId="77777777" w:rsidR="00B24B58" w:rsidRPr="00350B2A" w:rsidRDefault="00BF0BF5" w:rsidP="00350B2A">
      <w:pPr>
        <w:pStyle w:val="ListParagraph"/>
        <w:numPr>
          <w:ilvl w:val="0"/>
          <w:numId w:val="2"/>
        </w:numPr>
        <w:tabs>
          <w:tab w:val="left" w:pos="648"/>
        </w:tabs>
        <w:spacing w:line="276" w:lineRule="auto"/>
        <w:ind w:left="576" w:hanging="576"/>
      </w:pPr>
      <w:r w:rsidRPr="00350B2A">
        <w:rPr>
          <w:lang w:val="sv-SE"/>
        </w:rPr>
        <w:t xml:space="preserve">Xu G. Stoffers DA. Habener JF. </w:t>
      </w:r>
      <w:r w:rsidRPr="00350B2A">
        <w:t xml:space="preserve">Bonner-Weir S. Exendin-4 stimulates both beta-cell replication and neogenesis, resulting </w:t>
      </w:r>
      <w:r w:rsidRPr="00350B2A">
        <w:rPr>
          <w:spacing w:val="-3"/>
        </w:rPr>
        <w:t xml:space="preserve">in </w:t>
      </w:r>
      <w:r w:rsidRPr="00350B2A">
        <w:t>increased beta-cell mass and improved glucose tolerance in diabetic rats. Diabetes. 48:2270-2276,</w:t>
      </w:r>
      <w:r w:rsidRPr="00350B2A">
        <w:rPr>
          <w:spacing w:val="-8"/>
        </w:rPr>
        <w:t xml:space="preserve"> </w:t>
      </w:r>
      <w:r w:rsidRPr="00350B2A">
        <w:t>1999.</w:t>
      </w:r>
    </w:p>
    <w:p w14:paraId="0D007C4D" w14:textId="77777777" w:rsidR="00B24B58" w:rsidRPr="00350B2A" w:rsidRDefault="00BF0BF5" w:rsidP="00350B2A">
      <w:pPr>
        <w:pStyle w:val="ListParagraph"/>
        <w:numPr>
          <w:ilvl w:val="0"/>
          <w:numId w:val="2"/>
        </w:numPr>
        <w:tabs>
          <w:tab w:val="left" w:pos="648"/>
        </w:tabs>
        <w:spacing w:line="276" w:lineRule="auto"/>
        <w:ind w:left="576" w:hanging="576"/>
      </w:pPr>
      <w:r w:rsidRPr="00350B2A">
        <w:t xml:space="preserve">Kahn SE, Andrikopoulos S, </w:t>
      </w:r>
      <w:proofErr w:type="spellStart"/>
      <w:r w:rsidRPr="00350B2A">
        <w:t>Verchere</w:t>
      </w:r>
      <w:proofErr w:type="spellEnd"/>
      <w:r w:rsidRPr="00350B2A">
        <w:t xml:space="preserve"> CB. Islet amyloid. A </w:t>
      </w:r>
      <w:proofErr w:type="gramStart"/>
      <w:r w:rsidRPr="00350B2A">
        <w:t>long-recognized</w:t>
      </w:r>
      <w:proofErr w:type="gramEnd"/>
      <w:r w:rsidRPr="00350B2A">
        <w:t xml:space="preserve"> but underappreciated pathological feature of type 2 diabetes. Diabetes 48:241-253,</w:t>
      </w:r>
      <w:r w:rsidRPr="00350B2A">
        <w:rPr>
          <w:spacing w:val="-14"/>
        </w:rPr>
        <w:t xml:space="preserve"> </w:t>
      </w:r>
      <w:r w:rsidRPr="00350B2A">
        <w:t>1999.</w:t>
      </w:r>
    </w:p>
    <w:p w14:paraId="66AD42C7" w14:textId="77777777" w:rsidR="00B24B58" w:rsidRPr="00350B2A" w:rsidRDefault="00BF0BF5" w:rsidP="00350B2A">
      <w:pPr>
        <w:pStyle w:val="ListParagraph"/>
        <w:numPr>
          <w:ilvl w:val="0"/>
          <w:numId w:val="2"/>
        </w:numPr>
        <w:tabs>
          <w:tab w:val="left" w:pos="653"/>
        </w:tabs>
        <w:spacing w:line="276" w:lineRule="auto"/>
        <w:ind w:left="576" w:hanging="576"/>
      </w:pPr>
      <w:r w:rsidRPr="00350B2A">
        <w:t xml:space="preserve">Johnson KH, O'Brien TD, </w:t>
      </w:r>
      <w:proofErr w:type="spellStart"/>
      <w:r w:rsidRPr="00350B2A">
        <w:t>Betysholtz</w:t>
      </w:r>
      <w:proofErr w:type="spellEnd"/>
      <w:r w:rsidRPr="00350B2A">
        <w:t xml:space="preserve"> C, Westermark P. Islet amyloid,</w:t>
      </w:r>
      <w:r w:rsidRPr="00350B2A">
        <w:rPr>
          <w:spacing w:val="-26"/>
        </w:rPr>
        <w:t xml:space="preserve"> </w:t>
      </w:r>
      <w:r w:rsidRPr="00350B2A">
        <w:t>islet-amyloid polypeptide, and diabetes mellitus. New Engl J Med 321: 513-518,</w:t>
      </w:r>
      <w:r w:rsidRPr="00350B2A">
        <w:rPr>
          <w:spacing w:val="-10"/>
        </w:rPr>
        <w:t xml:space="preserve"> </w:t>
      </w:r>
      <w:r w:rsidRPr="00350B2A">
        <w:t>1989.</w:t>
      </w:r>
    </w:p>
    <w:p w14:paraId="186F4EE7" w14:textId="77777777" w:rsidR="00B24B58" w:rsidRPr="00350B2A" w:rsidRDefault="00BF0BF5" w:rsidP="00350B2A">
      <w:pPr>
        <w:pStyle w:val="ListParagraph"/>
        <w:numPr>
          <w:ilvl w:val="0"/>
          <w:numId w:val="2"/>
        </w:numPr>
        <w:tabs>
          <w:tab w:val="left" w:pos="653"/>
        </w:tabs>
        <w:spacing w:line="276" w:lineRule="auto"/>
        <w:ind w:left="576" w:hanging="576"/>
      </w:pPr>
      <w:r w:rsidRPr="00350B2A">
        <w:t xml:space="preserve">Ohsawa H, </w:t>
      </w:r>
      <w:proofErr w:type="spellStart"/>
      <w:r w:rsidRPr="00350B2A">
        <w:t>Kanatsuka</w:t>
      </w:r>
      <w:proofErr w:type="spellEnd"/>
      <w:r w:rsidRPr="00350B2A">
        <w:t xml:space="preserve"> A, Yamaguchi </w:t>
      </w:r>
      <w:r w:rsidRPr="00350B2A">
        <w:rPr>
          <w:spacing w:val="-3"/>
        </w:rPr>
        <w:t xml:space="preserve">T, </w:t>
      </w:r>
      <w:r w:rsidRPr="00350B2A">
        <w:t xml:space="preserve">Makino H, Yoshida S. Islet amyloid polypeptide inhibits glucose-stimulated insulin secretion from isolated rat pancreatic islets. </w:t>
      </w:r>
      <w:proofErr w:type="spellStart"/>
      <w:r w:rsidRPr="00350B2A">
        <w:t>Biochem</w:t>
      </w:r>
      <w:proofErr w:type="spellEnd"/>
      <w:r w:rsidRPr="00350B2A">
        <w:t xml:space="preserve"> </w:t>
      </w:r>
      <w:proofErr w:type="spellStart"/>
      <w:r w:rsidRPr="00350B2A">
        <w:t>Biophys</w:t>
      </w:r>
      <w:proofErr w:type="spellEnd"/>
      <w:r w:rsidRPr="00350B2A">
        <w:t xml:space="preserve"> Res Comm 160: 961-967,</w:t>
      </w:r>
      <w:r w:rsidRPr="00350B2A">
        <w:rPr>
          <w:spacing w:val="-5"/>
        </w:rPr>
        <w:t xml:space="preserve"> </w:t>
      </w:r>
      <w:r w:rsidRPr="00350B2A">
        <w:t>1989.</w:t>
      </w:r>
    </w:p>
    <w:p w14:paraId="0132A0CE" w14:textId="77777777" w:rsidR="00B24B58" w:rsidRPr="00350B2A" w:rsidRDefault="00BF0BF5" w:rsidP="00350B2A">
      <w:pPr>
        <w:pStyle w:val="ListParagraph"/>
        <w:numPr>
          <w:ilvl w:val="0"/>
          <w:numId w:val="2"/>
        </w:numPr>
        <w:tabs>
          <w:tab w:val="left" w:pos="653"/>
        </w:tabs>
        <w:spacing w:line="276" w:lineRule="auto"/>
        <w:ind w:left="576" w:hanging="576"/>
      </w:pPr>
      <w:r w:rsidRPr="00350B2A">
        <w:t xml:space="preserve">Howard </w:t>
      </w:r>
      <w:r w:rsidRPr="00350B2A">
        <w:rPr>
          <w:spacing w:val="-3"/>
        </w:rPr>
        <w:t xml:space="preserve">CF. </w:t>
      </w:r>
      <w:r w:rsidRPr="00350B2A">
        <w:t xml:space="preserve">Longitudinal studies on the development of diabetes </w:t>
      </w:r>
      <w:r w:rsidRPr="00350B2A">
        <w:rPr>
          <w:spacing w:val="-3"/>
        </w:rPr>
        <w:t xml:space="preserve">in </w:t>
      </w:r>
      <w:r w:rsidRPr="00350B2A">
        <w:t xml:space="preserve">individual </w:t>
      </w:r>
      <w:proofErr w:type="spellStart"/>
      <w:r w:rsidRPr="00350B2A">
        <w:t>macaca</w:t>
      </w:r>
      <w:proofErr w:type="spellEnd"/>
      <w:r w:rsidRPr="00350B2A">
        <w:t xml:space="preserve"> nigra. </w:t>
      </w:r>
      <w:proofErr w:type="spellStart"/>
      <w:r w:rsidRPr="00350B2A">
        <w:t>Diabetologia</w:t>
      </w:r>
      <w:proofErr w:type="spellEnd"/>
      <w:r w:rsidRPr="00350B2A">
        <w:t xml:space="preserve"> 29: 301-306,</w:t>
      </w:r>
      <w:r w:rsidRPr="00350B2A">
        <w:rPr>
          <w:spacing w:val="-11"/>
        </w:rPr>
        <w:t xml:space="preserve"> </w:t>
      </w:r>
      <w:r w:rsidRPr="00350B2A">
        <w:t>1986.</w:t>
      </w:r>
    </w:p>
    <w:p w14:paraId="0E4FAABF" w14:textId="77777777" w:rsidR="00B24B58" w:rsidRPr="00350B2A" w:rsidRDefault="00BF0BF5" w:rsidP="00350B2A">
      <w:pPr>
        <w:pStyle w:val="ListParagraph"/>
        <w:numPr>
          <w:ilvl w:val="0"/>
          <w:numId w:val="2"/>
        </w:numPr>
        <w:tabs>
          <w:tab w:val="left" w:pos="653"/>
        </w:tabs>
        <w:spacing w:line="276" w:lineRule="auto"/>
        <w:ind w:left="576" w:hanging="576"/>
      </w:pPr>
      <w:r w:rsidRPr="00350B2A">
        <w:t xml:space="preserve">Hartter E, Svoboda T, Ludvik B, Schuller M, Lell B, </w:t>
      </w:r>
      <w:proofErr w:type="spellStart"/>
      <w:r w:rsidRPr="00350B2A">
        <w:t>Kuenburg</w:t>
      </w:r>
      <w:proofErr w:type="spellEnd"/>
      <w:r w:rsidRPr="00350B2A">
        <w:t xml:space="preserve"> E, </w:t>
      </w:r>
      <w:proofErr w:type="spellStart"/>
      <w:r w:rsidRPr="00350B2A">
        <w:t>Brunnbauer</w:t>
      </w:r>
      <w:proofErr w:type="spellEnd"/>
      <w:r w:rsidRPr="00350B2A">
        <w:t xml:space="preserve"> M, </w:t>
      </w:r>
      <w:proofErr w:type="spellStart"/>
      <w:r w:rsidRPr="00350B2A">
        <w:t>Woloszczuk</w:t>
      </w:r>
      <w:proofErr w:type="spellEnd"/>
      <w:r w:rsidRPr="00350B2A">
        <w:t xml:space="preserve"> W, Prager R. Basal and stimulated plasma levels of pancreatic amylin indicate its co-secretion with insulin </w:t>
      </w:r>
      <w:r w:rsidRPr="00350B2A">
        <w:rPr>
          <w:spacing w:val="-3"/>
        </w:rPr>
        <w:t xml:space="preserve">in </w:t>
      </w:r>
      <w:r w:rsidRPr="00350B2A">
        <w:t xml:space="preserve">humans. </w:t>
      </w:r>
      <w:proofErr w:type="spellStart"/>
      <w:r w:rsidRPr="00350B2A">
        <w:t>Diabetologia</w:t>
      </w:r>
      <w:proofErr w:type="spellEnd"/>
      <w:r w:rsidRPr="00350B2A">
        <w:t xml:space="preserve"> 34:52-54,</w:t>
      </w:r>
      <w:r w:rsidRPr="00350B2A">
        <w:rPr>
          <w:spacing w:val="13"/>
        </w:rPr>
        <w:t xml:space="preserve"> </w:t>
      </w:r>
      <w:r w:rsidRPr="00350B2A">
        <w:t>1991.</w:t>
      </w:r>
    </w:p>
    <w:p w14:paraId="215625CD" w14:textId="77777777" w:rsidR="00B24B58" w:rsidRPr="00350B2A" w:rsidRDefault="00BF0BF5" w:rsidP="00350B2A">
      <w:pPr>
        <w:pStyle w:val="ListParagraph"/>
        <w:numPr>
          <w:ilvl w:val="0"/>
          <w:numId w:val="2"/>
        </w:numPr>
        <w:tabs>
          <w:tab w:val="left" w:pos="648"/>
        </w:tabs>
        <w:spacing w:line="276" w:lineRule="auto"/>
        <w:ind w:left="576" w:hanging="576"/>
      </w:pPr>
      <w:r w:rsidRPr="00350B2A">
        <w:t xml:space="preserve">Eriksson J, Nakazato M, Miyazato M, Shiomi K, </w:t>
      </w:r>
      <w:proofErr w:type="spellStart"/>
      <w:r w:rsidRPr="00350B2A">
        <w:t>Matsukura</w:t>
      </w:r>
      <w:proofErr w:type="spellEnd"/>
      <w:r w:rsidRPr="00350B2A">
        <w:t xml:space="preserve"> S, Groop L. Islet amyloid polypeptide: plasma-concentrations </w:t>
      </w:r>
      <w:r w:rsidRPr="00350B2A">
        <w:rPr>
          <w:spacing w:val="-3"/>
        </w:rPr>
        <w:t xml:space="preserve">in </w:t>
      </w:r>
      <w:r w:rsidRPr="00350B2A">
        <w:t xml:space="preserve">individuals at increased risk of developing type 2 (non-insulin-dependent) diabetes mellitus. </w:t>
      </w:r>
      <w:proofErr w:type="spellStart"/>
      <w:r w:rsidRPr="00350B2A">
        <w:t>Diabetologia</w:t>
      </w:r>
      <w:proofErr w:type="spellEnd"/>
      <w:r w:rsidRPr="00350B2A">
        <w:t xml:space="preserve"> 35:292-293,</w:t>
      </w:r>
      <w:r w:rsidRPr="00350B2A">
        <w:rPr>
          <w:spacing w:val="-9"/>
        </w:rPr>
        <w:t xml:space="preserve"> </w:t>
      </w:r>
      <w:r w:rsidRPr="00350B2A">
        <w:t>1992.</w:t>
      </w:r>
    </w:p>
    <w:p w14:paraId="00F4E23C" w14:textId="77777777" w:rsidR="00B24B58" w:rsidRPr="00350B2A" w:rsidRDefault="00BF0BF5" w:rsidP="00350B2A">
      <w:pPr>
        <w:pStyle w:val="ListParagraph"/>
        <w:numPr>
          <w:ilvl w:val="0"/>
          <w:numId w:val="2"/>
        </w:numPr>
        <w:tabs>
          <w:tab w:val="left" w:pos="653"/>
        </w:tabs>
        <w:spacing w:line="276" w:lineRule="auto"/>
        <w:ind w:left="576" w:hanging="576"/>
      </w:pPr>
      <w:r w:rsidRPr="00350B2A">
        <w:t xml:space="preserve">Westermark GT, </w:t>
      </w:r>
      <w:proofErr w:type="spellStart"/>
      <w:r w:rsidRPr="00350B2A">
        <w:t>Christmanson</w:t>
      </w:r>
      <w:proofErr w:type="spellEnd"/>
      <w:r w:rsidRPr="00350B2A">
        <w:t xml:space="preserve"> L, </w:t>
      </w:r>
      <w:proofErr w:type="spellStart"/>
      <w:r w:rsidRPr="00350B2A">
        <w:t>Terenghi</w:t>
      </w:r>
      <w:proofErr w:type="spellEnd"/>
      <w:r w:rsidRPr="00350B2A">
        <w:t xml:space="preserve"> G, </w:t>
      </w:r>
      <w:proofErr w:type="spellStart"/>
      <w:r w:rsidRPr="00350B2A">
        <w:t>Permerth</w:t>
      </w:r>
      <w:proofErr w:type="spellEnd"/>
      <w:r w:rsidRPr="00350B2A">
        <w:t xml:space="preserve"> J, </w:t>
      </w:r>
      <w:proofErr w:type="spellStart"/>
      <w:r w:rsidRPr="00350B2A">
        <w:t>Betsoltz</w:t>
      </w:r>
      <w:proofErr w:type="spellEnd"/>
      <w:r w:rsidRPr="00350B2A">
        <w:t xml:space="preserve"> C, Larsson </w:t>
      </w:r>
      <w:r w:rsidRPr="00350B2A">
        <w:rPr>
          <w:spacing w:val="-3"/>
        </w:rPr>
        <w:t xml:space="preserve">J, </w:t>
      </w:r>
      <w:r w:rsidRPr="00350B2A">
        <w:t xml:space="preserve">Polak JM, </w:t>
      </w:r>
      <w:r w:rsidRPr="00350B2A">
        <w:lastRenderedPageBreak/>
        <w:t xml:space="preserve">Westermark P. Islet amyloid polypeptide: demonstration of mRNA </w:t>
      </w:r>
      <w:r w:rsidRPr="00350B2A">
        <w:rPr>
          <w:spacing w:val="-3"/>
        </w:rPr>
        <w:t xml:space="preserve">in </w:t>
      </w:r>
      <w:r w:rsidRPr="00350B2A">
        <w:t xml:space="preserve">human pancreatic islets by in situ hybridization </w:t>
      </w:r>
      <w:r w:rsidRPr="00350B2A">
        <w:rPr>
          <w:spacing w:val="-3"/>
        </w:rPr>
        <w:t xml:space="preserve">in </w:t>
      </w:r>
      <w:r w:rsidRPr="00350B2A">
        <w:t xml:space="preserve">islets with and without amyloid deposits. </w:t>
      </w:r>
      <w:proofErr w:type="spellStart"/>
      <w:r w:rsidRPr="00350B2A">
        <w:t>Diabetologia</w:t>
      </w:r>
      <w:proofErr w:type="spellEnd"/>
      <w:r w:rsidRPr="00350B2A">
        <w:t xml:space="preserve"> 36:323-328,1993.</w:t>
      </w:r>
    </w:p>
    <w:p w14:paraId="4D97CED5" w14:textId="77777777" w:rsidR="00B24B58" w:rsidRPr="00350B2A" w:rsidRDefault="00BF0BF5" w:rsidP="00350B2A">
      <w:pPr>
        <w:pStyle w:val="ListParagraph"/>
        <w:numPr>
          <w:ilvl w:val="0"/>
          <w:numId w:val="2"/>
        </w:numPr>
        <w:tabs>
          <w:tab w:val="left" w:pos="653"/>
        </w:tabs>
        <w:spacing w:line="276" w:lineRule="auto"/>
        <w:ind w:left="576" w:hanging="576"/>
      </w:pPr>
      <w:proofErr w:type="spellStart"/>
      <w:r w:rsidRPr="00350B2A">
        <w:t>Ghatei</w:t>
      </w:r>
      <w:proofErr w:type="spellEnd"/>
      <w:r w:rsidRPr="00350B2A">
        <w:t xml:space="preserve"> MA, Datta HK, Zaidi M, </w:t>
      </w:r>
      <w:proofErr w:type="spellStart"/>
      <w:r w:rsidRPr="00350B2A">
        <w:t>BrethertonWatt</w:t>
      </w:r>
      <w:proofErr w:type="spellEnd"/>
      <w:r w:rsidRPr="00350B2A">
        <w:t xml:space="preserve"> D, </w:t>
      </w:r>
      <w:proofErr w:type="spellStart"/>
      <w:r w:rsidRPr="00350B2A">
        <w:t>Wimalawansa</w:t>
      </w:r>
      <w:proofErr w:type="spellEnd"/>
      <w:r w:rsidRPr="00350B2A">
        <w:t xml:space="preserve"> SJ, </w:t>
      </w:r>
      <w:proofErr w:type="spellStart"/>
      <w:r w:rsidRPr="00350B2A">
        <w:t>Maclntyre</w:t>
      </w:r>
      <w:proofErr w:type="spellEnd"/>
      <w:r w:rsidRPr="00350B2A">
        <w:t xml:space="preserve"> 1, Bloom SR. Amylin and amylin-amide lack an acute effect on blood glucose and insulin. </w:t>
      </w:r>
      <w:r w:rsidRPr="00350B2A">
        <w:rPr>
          <w:spacing w:val="-3"/>
        </w:rPr>
        <w:t xml:space="preserve">J. </w:t>
      </w:r>
      <w:r w:rsidRPr="00350B2A">
        <w:t>Endocrinol 124: R9-R11,</w:t>
      </w:r>
      <w:r w:rsidRPr="00350B2A">
        <w:rPr>
          <w:spacing w:val="-2"/>
        </w:rPr>
        <w:t xml:space="preserve"> </w:t>
      </w:r>
      <w:r w:rsidRPr="00350B2A">
        <w:t>1990.</w:t>
      </w:r>
    </w:p>
    <w:p w14:paraId="53E697F5" w14:textId="77777777" w:rsidR="00B24B58" w:rsidRPr="00350B2A" w:rsidRDefault="00BF0BF5" w:rsidP="00350B2A">
      <w:pPr>
        <w:pStyle w:val="ListParagraph"/>
        <w:numPr>
          <w:ilvl w:val="0"/>
          <w:numId w:val="2"/>
        </w:numPr>
        <w:tabs>
          <w:tab w:val="left" w:pos="648"/>
        </w:tabs>
        <w:spacing w:line="276" w:lineRule="auto"/>
        <w:ind w:left="576" w:hanging="576"/>
      </w:pPr>
      <w:r w:rsidRPr="00350B2A">
        <w:t xml:space="preserve">Bretherton-Watt D, Gilbey SG, </w:t>
      </w:r>
      <w:proofErr w:type="spellStart"/>
      <w:r w:rsidRPr="00350B2A">
        <w:t>Ghatei</w:t>
      </w:r>
      <w:proofErr w:type="spellEnd"/>
      <w:r w:rsidRPr="00350B2A">
        <w:t xml:space="preserve"> MA, Beacham </w:t>
      </w:r>
      <w:r w:rsidRPr="00350B2A">
        <w:rPr>
          <w:spacing w:val="-3"/>
        </w:rPr>
        <w:t xml:space="preserve">J, </w:t>
      </w:r>
      <w:r w:rsidRPr="00350B2A">
        <w:t xml:space="preserve">Bloom SR. Failure to establish islet amyloid polypeptide (amylin) as a circulating beta cell inhibiting hormone </w:t>
      </w:r>
      <w:r w:rsidRPr="00350B2A">
        <w:rPr>
          <w:spacing w:val="-3"/>
        </w:rPr>
        <w:t xml:space="preserve">in </w:t>
      </w:r>
      <w:r w:rsidRPr="00350B2A">
        <w:t xml:space="preserve">man. </w:t>
      </w:r>
      <w:proofErr w:type="spellStart"/>
      <w:r w:rsidRPr="00350B2A">
        <w:t>Diabetologia</w:t>
      </w:r>
      <w:proofErr w:type="spellEnd"/>
      <w:r w:rsidRPr="00350B2A">
        <w:t xml:space="preserve"> 33: 115-117,</w:t>
      </w:r>
      <w:r w:rsidRPr="00350B2A">
        <w:rPr>
          <w:spacing w:val="-8"/>
        </w:rPr>
        <w:t xml:space="preserve"> </w:t>
      </w:r>
      <w:r w:rsidRPr="00350B2A">
        <w:t>1990.</w:t>
      </w:r>
    </w:p>
    <w:p w14:paraId="50608624" w14:textId="77777777" w:rsidR="00B24B58" w:rsidRPr="00350B2A" w:rsidRDefault="00BF0BF5" w:rsidP="00350B2A">
      <w:pPr>
        <w:pStyle w:val="ListParagraph"/>
        <w:numPr>
          <w:ilvl w:val="0"/>
          <w:numId w:val="2"/>
        </w:numPr>
        <w:tabs>
          <w:tab w:val="left" w:pos="653"/>
        </w:tabs>
        <w:spacing w:line="276" w:lineRule="auto"/>
        <w:ind w:left="576" w:hanging="576"/>
      </w:pPr>
      <w:proofErr w:type="spellStart"/>
      <w:r w:rsidRPr="00350B2A">
        <w:t>Hoppener</w:t>
      </w:r>
      <w:proofErr w:type="spellEnd"/>
      <w:r w:rsidRPr="00350B2A">
        <w:t xml:space="preserve"> JWM, Verbeek JS, de Koning EJP, </w:t>
      </w:r>
      <w:proofErr w:type="spellStart"/>
      <w:r w:rsidRPr="00350B2A">
        <w:t>Oosterwijk</w:t>
      </w:r>
      <w:proofErr w:type="spellEnd"/>
      <w:r w:rsidRPr="00350B2A">
        <w:t xml:space="preserve"> C, van Hulst KL, Visser-Vernooy HJ, </w:t>
      </w:r>
      <w:proofErr w:type="spellStart"/>
      <w:r w:rsidRPr="00350B2A">
        <w:t>Hofhuis</w:t>
      </w:r>
      <w:proofErr w:type="spellEnd"/>
      <w:r w:rsidRPr="00350B2A">
        <w:t xml:space="preserve"> FMA, van </w:t>
      </w:r>
      <w:proofErr w:type="spellStart"/>
      <w:r w:rsidRPr="00350B2A">
        <w:t>Gaalen</w:t>
      </w:r>
      <w:proofErr w:type="spellEnd"/>
      <w:r w:rsidRPr="00350B2A">
        <w:t xml:space="preserve"> S, Berends MJH, </w:t>
      </w:r>
      <w:proofErr w:type="spellStart"/>
      <w:r w:rsidRPr="00350B2A">
        <w:t>Hackeng</w:t>
      </w:r>
      <w:proofErr w:type="spellEnd"/>
      <w:r w:rsidRPr="00350B2A">
        <w:t xml:space="preserve"> WHL, Jansz HS, Morris JF, Clark A, Capel PJA, </w:t>
      </w:r>
      <w:proofErr w:type="spellStart"/>
      <w:r w:rsidRPr="00350B2A">
        <w:t>Lipis</w:t>
      </w:r>
      <w:proofErr w:type="spellEnd"/>
      <w:r w:rsidRPr="00350B2A">
        <w:t xml:space="preserve"> CJM. Chronic overproduction of islet amyloid polypeptide-amylin </w:t>
      </w:r>
      <w:r w:rsidRPr="00350B2A">
        <w:rPr>
          <w:spacing w:val="-3"/>
        </w:rPr>
        <w:t xml:space="preserve">in </w:t>
      </w:r>
      <w:r w:rsidRPr="00350B2A">
        <w:t xml:space="preserve">transgenic mice: lysosomal localization of human islet amyloid polypeptide and lack of marked </w:t>
      </w:r>
      <w:proofErr w:type="spellStart"/>
      <w:r w:rsidRPr="00350B2A">
        <w:t>hyperglycaemia</w:t>
      </w:r>
      <w:proofErr w:type="spellEnd"/>
      <w:r w:rsidRPr="00350B2A">
        <w:t xml:space="preserve"> or </w:t>
      </w:r>
      <w:proofErr w:type="spellStart"/>
      <w:r w:rsidRPr="00350B2A">
        <w:t>hyperinsulinaemia</w:t>
      </w:r>
      <w:proofErr w:type="spellEnd"/>
      <w:r w:rsidRPr="00350B2A">
        <w:t xml:space="preserve">. </w:t>
      </w:r>
      <w:proofErr w:type="spellStart"/>
      <w:r w:rsidRPr="00350B2A">
        <w:t>Diabetologia</w:t>
      </w:r>
      <w:proofErr w:type="spellEnd"/>
      <w:r w:rsidRPr="00350B2A">
        <w:t xml:space="preserve"> 36:1258-1265,</w:t>
      </w:r>
      <w:r w:rsidRPr="00350B2A">
        <w:rPr>
          <w:spacing w:val="-6"/>
        </w:rPr>
        <w:t xml:space="preserve"> </w:t>
      </w:r>
      <w:r w:rsidRPr="00350B2A">
        <w:t>1993.</w:t>
      </w:r>
    </w:p>
    <w:p w14:paraId="220701C0" w14:textId="77777777" w:rsidR="00B24B58" w:rsidRPr="00350B2A" w:rsidRDefault="00BF0BF5" w:rsidP="00350B2A">
      <w:pPr>
        <w:pStyle w:val="ListParagraph"/>
        <w:numPr>
          <w:ilvl w:val="0"/>
          <w:numId w:val="2"/>
        </w:numPr>
        <w:tabs>
          <w:tab w:val="left" w:pos="652"/>
        </w:tabs>
        <w:spacing w:line="276" w:lineRule="auto"/>
        <w:ind w:left="576" w:hanging="576"/>
      </w:pPr>
      <w:r w:rsidRPr="00350B2A">
        <w:t xml:space="preserve">Gebre-Medhin S, Olofsson C, Mulder </w:t>
      </w:r>
      <w:r w:rsidRPr="00350B2A">
        <w:rPr>
          <w:spacing w:val="-3"/>
        </w:rPr>
        <w:t xml:space="preserve">H. </w:t>
      </w:r>
      <w:r w:rsidRPr="00350B2A">
        <w:t xml:space="preserve">Islet amyloid polypeptide </w:t>
      </w:r>
      <w:r w:rsidRPr="00350B2A">
        <w:rPr>
          <w:spacing w:val="-3"/>
        </w:rPr>
        <w:t xml:space="preserve">in </w:t>
      </w:r>
      <w:r w:rsidRPr="00350B2A">
        <w:t xml:space="preserve">the islets of Langerhans: friend or foe? </w:t>
      </w:r>
      <w:proofErr w:type="spellStart"/>
      <w:r w:rsidRPr="00350B2A">
        <w:t>Diabetologia</w:t>
      </w:r>
      <w:proofErr w:type="spellEnd"/>
      <w:r w:rsidRPr="00350B2A">
        <w:t xml:space="preserve"> 43:687-695,</w:t>
      </w:r>
      <w:r w:rsidRPr="00350B2A">
        <w:rPr>
          <w:spacing w:val="-13"/>
        </w:rPr>
        <w:t xml:space="preserve"> </w:t>
      </w:r>
      <w:r w:rsidRPr="00350B2A">
        <w:t>2000.</w:t>
      </w:r>
    </w:p>
    <w:p w14:paraId="01DAE118" w14:textId="77777777" w:rsidR="00B24B58" w:rsidRPr="00350B2A" w:rsidRDefault="00BF0BF5" w:rsidP="00350B2A">
      <w:pPr>
        <w:pStyle w:val="ListParagraph"/>
        <w:numPr>
          <w:ilvl w:val="0"/>
          <w:numId w:val="2"/>
        </w:numPr>
        <w:tabs>
          <w:tab w:val="left" w:pos="653"/>
        </w:tabs>
        <w:spacing w:line="276" w:lineRule="auto"/>
        <w:ind w:left="576" w:hanging="576"/>
      </w:pPr>
      <w:r w:rsidRPr="00350B2A">
        <w:t>Westermark P, Wilander E. The influence of amyloid deposits on the islet volume</w:t>
      </w:r>
      <w:r w:rsidRPr="00350B2A">
        <w:rPr>
          <w:spacing w:val="-23"/>
        </w:rPr>
        <w:t xml:space="preserve"> </w:t>
      </w:r>
      <w:r w:rsidRPr="00350B2A">
        <w:t xml:space="preserve">in maturity onset diabetes mellitus. </w:t>
      </w:r>
      <w:proofErr w:type="spellStart"/>
      <w:r w:rsidRPr="00350B2A">
        <w:t>Diabetologia</w:t>
      </w:r>
      <w:proofErr w:type="spellEnd"/>
      <w:r w:rsidRPr="00350B2A">
        <w:t xml:space="preserve"> 15: 417-421,</w:t>
      </w:r>
      <w:r w:rsidRPr="00350B2A">
        <w:rPr>
          <w:spacing w:val="-22"/>
        </w:rPr>
        <w:t xml:space="preserve"> </w:t>
      </w:r>
      <w:r w:rsidRPr="00350B2A">
        <w:t>1978.</w:t>
      </w:r>
    </w:p>
    <w:p w14:paraId="44FA0DFD" w14:textId="77777777" w:rsidR="00B24B58" w:rsidRPr="00350B2A" w:rsidRDefault="00BF0BF5" w:rsidP="00350B2A">
      <w:pPr>
        <w:pStyle w:val="ListParagraph"/>
        <w:numPr>
          <w:ilvl w:val="0"/>
          <w:numId w:val="2"/>
        </w:numPr>
        <w:tabs>
          <w:tab w:val="left" w:pos="653"/>
        </w:tabs>
        <w:spacing w:line="276" w:lineRule="auto"/>
        <w:ind w:left="576" w:hanging="576"/>
      </w:pPr>
      <w:proofErr w:type="spellStart"/>
      <w:r w:rsidRPr="00350B2A">
        <w:t>Gepts</w:t>
      </w:r>
      <w:proofErr w:type="spellEnd"/>
      <w:r w:rsidRPr="00350B2A">
        <w:t xml:space="preserve"> W, Lecompte PM. The pancreatic islets in diabetes. Am J Med 70: 105-114,</w:t>
      </w:r>
      <w:r w:rsidRPr="00350B2A">
        <w:rPr>
          <w:spacing w:val="-13"/>
        </w:rPr>
        <w:t xml:space="preserve"> </w:t>
      </w:r>
      <w:r w:rsidRPr="00350B2A">
        <w:t>1981.</w:t>
      </w:r>
    </w:p>
    <w:p w14:paraId="47F78C90" w14:textId="77777777" w:rsidR="00B24B58" w:rsidRPr="00350B2A" w:rsidRDefault="00BF0BF5" w:rsidP="00350B2A">
      <w:pPr>
        <w:pStyle w:val="ListParagraph"/>
        <w:numPr>
          <w:ilvl w:val="0"/>
          <w:numId w:val="2"/>
        </w:numPr>
        <w:tabs>
          <w:tab w:val="left" w:pos="648"/>
        </w:tabs>
        <w:spacing w:line="276" w:lineRule="auto"/>
        <w:ind w:left="576" w:hanging="576"/>
      </w:pPr>
      <w:proofErr w:type="spellStart"/>
      <w:r w:rsidRPr="00350B2A">
        <w:t>Kloppel</w:t>
      </w:r>
      <w:proofErr w:type="spellEnd"/>
      <w:r w:rsidRPr="00350B2A">
        <w:t xml:space="preserve"> G, Lohr M, Habich K, Oberholzer </w:t>
      </w:r>
      <w:r w:rsidRPr="00350B2A">
        <w:rPr>
          <w:spacing w:val="-4"/>
        </w:rPr>
        <w:t xml:space="preserve">M, </w:t>
      </w:r>
      <w:r w:rsidRPr="00350B2A">
        <w:t xml:space="preserve">Heitz PU. Islet pathology and the pathogenesis of type I and type 2 diabetes mellitus revisited. </w:t>
      </w:r>
      <w:proofErr w:type="spellStart"/>
      <w:r w:rsidRPr="00350B2A">
        <w:t>Surv</w:t>
      </w:r>
      <w:proofErr w:type="spellEnd"/>
      <w:r w:rsidRPr="00350B2A">
        <w:t xml:space="preserve"> Synth Path Res 4: 110- 25,</w:t>
      </w:r>
      <w:r w:rsidRPr="00350B2A">
        <w:rPr>
          <w:spacing w:val="-3"/>
        </w:rPr>
        <w:t xml:space="preserve"> </w:t>
      </w:r>
      <w:r w:rsidRPr="00350B2A">
        <w:t>1985.</w:t>
      </w:r>
    </w:p>
    <w:p w14:paraId="7ED83F22" w14:textId="77777777" w:rsidR="00B24B58" w:rsidRPr="00350B2A" w:rsidRDefault="00BF0BF5" w:rsidP="00350B2A">
      <w:pPr>
        <w:pStyle w:val="ListParagraph"/>
        <w:numPr>
          <w:ilvl w:val="0"/>
          <w:numId w:val="2"/>
        </w:numPr>
        <w:tabs>
          <w:tab w:val="left" w:pos="653"/>
        </w:tabs>
        <w:spacing w:line="276" w:lineRule="auto"/>
        <w:ind w:left="576" w:hanging="576"/>
      </w:pPr>
      <w:r w:rsidRPr="00350B2A">
        <w:t xml:space="preserve">Clark A, Wells CA, Buley ID, Cruickshank JK, </w:t>
      </w:r>
      <w:proofErr w:type="spellStart"/>
      <w:r w:rsidRPr="00350B2A">
        <w:t>Vanhegan</w:t>
      </w:r>
      <w:proofErr w:type="spellEnd"/>
      <w:r w:rsidRPr="00350B2A">
        <w:t xml:space="preserve"> RI, Matthews </w:t>
      </w:r>
      <w:r w:rsidRPr="00350B2A">
        <w:rPr>
          <w:spacing w:val="-3"/>
        </w:rPr>
        <w:t xml:space="preserve">DR, </w:t>
      </w:r>
      <w:r w:rsidRPr="00350B2A">
        <w:t xml:space="preserve">Cooper GJ, Holman RR, Turner RC. Islet amyloid, increased alpha-cells, reduced beta-cells and exocrine fibrosis: quantitative changes </w:t>
      </w:r>
      <w:r w:rsidRPr="00350B2A">
        <w:rPr>
          <w:spacing w:val="-3"/>
        </w:rPr>
        <w:t xml:space="preserve">in </w:t>
      </w:r>
      <w:r w:rsidRPr="00350B2A">
        <w:t>the pancreas in type 2 diabetes. Diabetes Res 9: 151-159,</w:t>
      </w:r>
      <w:r w:rsidRPr="00350B2A">
        <w:rPr>
          <w:spacing w:val="-3"/>
        </w:rPr>
        <w:t xml:space="preserve"> </w:t>
      </w:r>
      <w:r w:rsidRPr="00350B2A">
        <w:t>1988.</w:t>
      </w:r>
    </w:p>
    <w:p w14:paraId="48FAFEDA" w14:textId="77777777" w:rsidR="00B24B58" w:rsidRPr="00350B2A" w:rsidRDefault="00BF0BF5" w:rsidP="00350B2A">
      <w:pPr>
        <w:pStyle w:val="BodyText"/>
        <w:spacing w:line="276" w:lineRule="auto"/>
        <w:ind w:left="576" w:hanging="576"/>
      </w:pPr>
      <w:r w:rsidRPr="00350B2A">
        <w:t>139 Butler AE, Janson J, Bonner-Weir S, Ritzel RA, Butler PC. Decreased beta-cell mass inpatients with type-2 diabetes mellitus. Diabetes 51(suppl 2): A367, 2002.</w:t>
      </w:r>
    </w:p>
    <w:p w14:paraId="600FC2A4" w14:textId="77777777" w:rsidR="00B24B58" w:rsidRPr="00350B2A" w:rsidRDefault="00BF0BF5" w:rsidP="00350B2A">
      <w:pPr>
        <w:pStyle w:val="ListParagraph"/>
        <w:numPr>
          <w:ilvl w:val="0"/>
          <w:numId w:val="1"/>
        </w:numPr>
        <w:tabs>
          <w:tab w:val="left" w:pos="648"/>
        </w:tabs>
        <w:spacing w:line="276" w:lineRule="auto"/>
        <w:ind w:left="576" w:hanging="576"/>
      </w:pPr>
      <w:r w:rsidRPr="00350B2A">
        <w:t xml:space="preserve">Stefan Y, Orci L, </w:t>
      </w:r>
      <w:proofErr w:type="spellStart"/>
      <w:r w:rsidRPr="00350B2A">
        <w:t>Malaisse-Lagae</w:t>
      </w:r>
      <w:proofErr w:type="spellEnd"/>
      <w:r w:rsidRPr="00350B2A">
        <w:t xml:space="preserve"> F, Perrelet A, Patel Y, Unger R. Quantitation of endocrine cell content </w:t>
      </w:r>
      <w:r w:rsidRPr="00350B2A">
        <w:rPr>
          <w:spacing w:val="-3"/>
        </w:rPr>
        <w:t xml:space="preserve">in </w:t>
      </w:r>
      <w:r w:rsidRPr="00350B2A">
        <w:t>the pancreas of non-diabetic and diabetic humans. Diabetes 31: 694-700,</w:t>
      </w:r>
      <w:r w:rsidRPr="00350B2A">
        <w:rPr>
          <w:spacing w:val="-3"/>
        </w:rPr>
        <w:t xml:space="preserve"> </w:t>
      </w:r>
      <w:r w:rsidRPr="00350B2A">
        <w:t>1982.</w:t>
      </w:r>
    </w:p>
    <w:p w14:paraId="5509482F"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Rahier </w:t>
      </w:r>
      <w:r w:rsidRPr="00350B2A">
        <w:rPr>
          <w:spacing w:val="-3"/>
        </w:rPr>
        <w:t xml:space="preserve">J, </w:t>
      </w:r>
      <w:proofErr w:type="spellStart"/>
      <w:r w:rsidRPr="00350B2A">
        <w:t>Sempoux</w:t>
      </w:r>
      <w:proofErr w:type="spellEnd"/>
      <w:r w:rsidRPr="00350B2A">
        <w:t xml:space="preserve"> C, Moulin P, Guiot Y. No decrease of the B cell mass </w:t>
      </w:r>
      <w:r w:rsidRPr="00350B2A">
        <w:rPr>
          <w:spacing w:val="-3"/>
        </w:rPr>
        <w:t xml:space="preserve">in </w:t>
      </w:r>
      <w:r w:rsidRPr="00350B2A">
        <w:t xml:space="preserve">type 2 diabetic patients. </w:t>
      </w:r>
      <w:proofErr w:type="spellStart"/>
      <w:r w:rsidRPr="00350B2A">
        <w:t>Diabetologia</w:t>
      </w:r>
      <w:proofErr w:type="spellEnd"/>
      <w:r w:rsidRPr="00350B2A">
        <w:t xml:space="preserve"> 43(Suppl 1): A65,</w:t>
      </w:r>
      <w:r w:rsidRPr="00350B2A">
        <w:rPr>
          <w:spacing w:val="-11"/>
        </w:rPr>
        <w:t xml:space="preserve"> </w:t>
      </w:r>
      <w:r w:rsidRPr="00350B2A">
        <w:t>2000.</w:t>
      </w:r>
    </w:p>
    <w:p w14:paraId="60232410"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Janson J, Butler AE, Bonner-Weir S, Ritzel RA, Sultana C, Butler PC. Failure of compensatory increase </w:t>
      </w:r>
      <w:r w:rsidRPr="00350B2A">
        <w:rPr>
          <w:spacing w:val="-3"/>
        </w:rPr>
        <w:t xml:space="preserve">in </w:t>
      </w:r>
      <w:r w:rsidRPr="00350B2A">
        <w:t xml:space="preserve">new islet formation </w:t>
      </w:r>
      <w:r w:rsidRPr="00350B2A">
        <w:rPr>
          <w:spacing w:val="-3"/>
        </w:rPr>
        <w:t xml:space="preserve">in </w:t>
      </w:r>
      <w:r w:rsidRPr="00350B2A">
        <w:t>humans with type-2 diabetes mellitus. Diabetes 51(suppl 2): A377,</w:t>
      </w:r>
      <w:r w:rsidRPr="00350B2A">
        <w:rPr>
          <w:spacing w:val="-10"/>
        </w:rPr>
        <w:t xml:space="preserve"> </w:t>
      </w:r>
      <w:r w:rsidRPr="00350B2A">
        <w:t>2002.</w:t>
      </w:r>
    </w:p>
    <w:p w14:paraId="3F2B76B8" w14:textId="77777777" w:rsidR="00B24B58" w:rsidRPr="00350B2A" w:rsidRDefault="00BF0BF5" w:rsidP="00350B2A">
      <w:pPr>
        <w:pStyle w:val="ListParagraph"/>
        <w:numPr>
          <w:ilvl w:val="0"/>
          <w:numId w:val="1"/>
        </w:numPr>
        <w:tabs>
          <w:tab w:val="left" w:pos="653"/>
        </w:tabs>
        <w:spacing w:line="276" w:lineRule="auto"/>
        <w:ind w:left="576" w:hanging="576"/>
      </w:pPr>
      <w:r w:rsidRPr="00350B2A">
        <w:t>Hales CN, Barker DJP, Clark PM, Cox J, Fall C, Osmond C, Winter PD. Fetal and infant growth and impaired glucose tolerance at age 64 years. BMJ 303:1019-1022,</w:t>
      </w:r>
      <w:r w:rsidRPr="00350B2A">
        <w:rPr>
          <w:spacing w:val="-21"/>
        </w:rPr>
        <w:t xml:space="preserve"> </w:t>
      </w:r>
      <w:r w:rsidRPr="00350B2A">
        <w:t>1991.</w:t>
      </w:r>
    </w:p>
    <w:p w14:paraId="017642D2" w14:textId="77777777" w:rsidR="00B24B58" w:rsidRPr="00350B2A" w:rsidRDefault="00BF0BF5" w:rsidP="00350B2A">
      <w:pPr>
        <w:pStyle w:val="ListParagraph"/>
        <w:numPr>
          <w:ilvl w:val="0"/>
          <w:numId w:val="1"/>
        </w:numPr>
        <w:tabs>
          <w:tab w:val="left" w:pos="648"/>
        </w:tabs>
        <w:spacing w:line="276" w:lineRule="auto"/>
        <w:ind w:left="576" w:hanging="576"/>
      </w:pPr>
      <w:r w:rsidRPr="00350B2A">
        <w:t xml:space="preserve">Eriksson UJ. Lifelong consequences of metabolic adaptations </w:t>
      </w:r>
      <w:r w:rsidRPr="00350B2A">
        <w:rPr>
          <w:spacing w:val="-3"/>
        </w:rPr>
        <w:t xml:space="preserve">in </w:t>
      </w:r>
      <w:r w:rsidRPr="00350B2A">
        <w:t xml:space="preserve">utero? </w:t>
      </w:r>
      <w:proofErr w:type="spellStart"/>
      <w:r w:rsidRPr="00350B2A">
        <w:t>Diabetologia</w:t>
      </w:r>
      <w:proofErr w:type="spellEnd"/>
      <w:r w:rsidRPr="00350B2A">
        <w:t xml:space="preserve"> 39:1123-1125,</w:t>
      </w:r>
      <w:r w:rsidRPr="00350B2A">
        <w:rPr>
          <w:spacing w:val="-3"/>
        </w:rPr>
        <w:t xml:space="preserve"> </w:t>
      </w:r>
      <w:r w:rsidRPr="00350B2A">
        <w:t>1996.</w:t>
      </w:r>
    </w:p>
    <w:p w14:paraId="30EE1AD4" w14:textId="77777777" w:rsidR="00B24B58" w:rsidRPr="00350B2A" w:rsidRDefault="00BF0BF5" w:rsidP="00350B2A">
      <w:pPr>
        <w:pStyle w:val="ListParagraph"/>
        <w:numPr>
          <w:ilvl w:val="0"/>
          <w:numId w:val="1"/>
        </w:numPr>
        <w:tabs>
          <w:tab w:val="left" w:pos="653"/>
        </w:tabs>
        <w:spacing w:line="276" w:lineRule="auto"/>
        <w:ind w:left="576" w:hanging="576"/>
      </w:pPr>
      <w:r w:rsidRPr="00350B2A">
        <w:t>Hales CN, Barker DJP. Type 2 (non-insulin-dependent) diabetes mellitus: the</w:t>
      </w:r>
      <w:r w:rsidRPr="00350B2A">
        <w:rPr>
          <w:spacing w:val="-26"/>
        </w:rPr>
        <w:t xml:space="preserve"> </w:t>
      </w:r>
      <w:r w:rsidRPr="00350B2A">
        <w:t xml:space="preserve">thrifty phenotype hypothesis. </w:t>
      </w:r>
      <w:proofErr w:type="spellStart"/>
      <w:r w:rsidRPr="00350B2A">
        <w:t>Diabetologia</w:t>
      </w:r>
      <w:proofErr w:type="spellEnd"/>
      <w:r w:rsidRPr="00350B2A">
        <w:t xml:space="preserve"> 35:595-601,</w:t>
      </w:r>
      <w:r w:rsidRPr="00350B2A">
        <w:rPr>
          <w:spacing w:val="-6"/>
        </w:rPr>
        <w:t xml:space="preserve"> </w:t>
      </w:r>
      <w:r w:rsidRPr="00350B2A">
        <w:t>1993.</w:t>
      </w:r>
    </w:p>
    <w:p w14:paraId="3987F4C2" w14:textId="77777777" w:rsidR="00B24B58" w:rsidRPr="00350B2A" w:rsidRDefault="00BF0BF5" w:rsidP="00350B2A">
      <w:pPr>
        <w:pStyle w:val="ListParagraph"/>
        <w:numPr>
          <w:ilvl w:val="0"/>
          <w:numId w:val="1"/>
        </w:numPr>
        <w:tabs>
          <w:tab w:val="left" w:pos="648"/>
        </w:tabs>
        <w:spacing w:line="276" w:lineRule="auto"/>
        <w:ind w:left="576" w:hanging="576"/>
      </w:pPr>
      <w:r w:rsidRPr="00350B2A">
        <w:t xml:space="preserve">Phillips DIW. Insulin resistance as a programmed response to fetal under nutrition. </w:t>
      </w:r>
      <w:proofErr w:type="spellStart"/>
      <w:r w:rsidRPr="00350B2A">
        <w:t>Diabetologia</w:t>
      </w:r>
      <w:proofErr w:type="spellEnd"/>
      <w:r w:rsidRPr="00350B2A">
        <w:t xml:space="preserve"> 39:1119-1122,</w:t>
      </w:r>
      <w:r w:rsidRPr="00350B2A">
        <w:rPr>
          <w:spacing w:val="-5"/>
        </w:rPr>
        <w:t xml:space="preserve"> </w:t>
      </w:r>
      <w:r w:rsidRPr="00350B2A">
        <w:t>1996.</w:t>
      </w:r>
    </w:p>
    <w:p w14:paraId="2FC58F3B" w14:textId="77777777" w:rsidR="00B24B58" w:rsidRPr="00350B2A" w:rsidRDefault="00BF0BF5" w:rsidP="00350B2A">
      <w:pPr>
        <w:pStyle w:val="ListParagraph"/>
        <w:numPr>
          <w:ilvl w:val="0"/>
          <w:numId w:val="1"/>
        </w:numPr>
        <w:tabs>
          <w:tab w:val="left" w:pos="648"/>
        </w:tabs>
        <w:spacing w:line="276" w:lineRule="auto"/>
        <w:ind w:left="576" w:hanging="576"/>
      </w:pPr>
      <w:r w:rsidRPr="00350B2A">
        <w:t xml:space="preserve">Strauss W, Hales </w:t>
      </w:r>
      <w:r w:rsidRPr="00350B2A">
        <w:rPr>
          <w:spacing w:val="-3"/>
        </w:rPr>
        <w:t xml:space="preserve">C. </w:t>
      </w:r>
      <w:r w:rsidRPr="00350B2A">
        <w:t xml:space="preserve">Plasma insulin in minor abnormalities of glucose tolerance: a </w:t>
      </w:r>
      <w:proofErr w:type="gramStart"/>
      <w:r w:rsidRPr="00350B2A">
        <w:t>5 year</w:t>
      </w:r>
      <w:proofErr w:type="gramEnd"/>
      <w:r w:rsidRPr="00350B2A">
        <w:t xml:space="preserve"> follow-up. </w:t>
      </w:r>
      <w:proofErr w:type="spellStart"/>
      <w:r w:rsidRPr="00350B2A">
        <w:t>Diabetologia</w:t>
      </w:r>
      <w:proofErr w:type="spellEnd"/>
      <w:r w:rsidRPr="00350B2A">
        <w:t xml:space="preserve"> 10:237-243,</w:t>
      </w:r>
      <w:r w:rsidRPr="00350B2A">
        <w:rPr>
          <w:spacing w:val="-4"/>
        </w:rPr>
        <w:t xml:space="preserve"> </w:t>
      </w:r>
      <w:r w:rsidRPr="00350B2A">
        <w:t>1974.</w:t>
      </w:r>
    </w:p>
    <w:p w14:paraId="49149703"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Hara H, </w:t>
      </w:r>
      <w:proofErr w:type="spellStart"/>
      <w:r w:rsidRPr="00350B2A">
        <w:t>Egusa</w:t>
      </w:r>
      <w:proofErr w:type="spellEnd"/>
      <w:r w:rsidRPr="00350B2A">
        <w:t xml:space="preserve"> G </w:t>
      </w:r>
      <w:proofErr w:type="spellStart"/>
      <w:r w:rsidRPr="00350B2A">
        <w:t>Yamakido</w:t>
      </w:r>
      <w:proofErr w:type="spellEnd"/>
      <w:r w:rsidRPr="00350B2A">
        <w:t xml:space="preserve"> M, Kawate R. </w:t>
      </w:r>
      <w:r w:rsidRPr="00350B2A">
        <w:rPr>
          <w:spacing w:val="-3"/>
        </w:rPr>
        <w:t xml:space="preserve">The </w:t>
      </w:r>
      <w:r w:rsidRPr="00350B2A">
        <w:t xml:space="preserve">high prevalence of diabetes mellitus and hyperinsulinemia among the </w:t>
      </w:r>
      <w:proofErr w:type="gramStart"/>
      <w:r w:rsidRPr="00350B2A">
        <w:t>Japanese-Americans</w:t>
      </w:r>
      <w:proofErr w:type="gramEnd"/>
      <w:r w:rsidRPr="00350B2A">
        <w:t xml:space="preserve"> living in Hawaii and Los Angeles. Diabetes Res Clin </w:t>
      </w:r>
      <w:proofErr w:type="spellStart"/>
      <w:r w:rsidRPr="00350B2A">
        <w:t>Pract</w:t>
      </w:r>
      <w:proofErr w:type="spellEnd"/>
      <w:r w:rsidRPr="00350B2A">
        <w:t xml:space="preserve"> 24:(Suppl. 1): S37-S42,</w:t>
      </w:r>
      <w:r w:rsidRPr="00350B2A">
        <w:rPr>
          <w:spacing w:val="-4"/>
        </w:rPr>
        <w:t xml:space="preserve"> </w:t>
      </w:r>
      <w:r w:rsidRPr="00350B2A">
        <w:t>1994.</w:t>
      </w:r>
    </w:p>
    <w:p w14:paraId="35F219FE" w14:textId="77777777" w:rsidR="00B24B58" w:rsidRPr="00350B2A" w:rsidRDefault="00BF0BF5" w:rsidP="00350B2A">
      <w:pPr>
        <w:pStyle w:val="ListParagraph"/>
        <w:numPr>
          <w:ilvl w:val="0"/>
          <w:numId w:val="1"/>
        </w:numPr>
        <w:tabs>
          <w:tab w:val="left" w:pos="648"/>
        </w:tabs>
        <w:spacing w:line="276" w:lineRule="auto"/>
        <w:ind w:left="576" w:hanging="576"/>
      </w:pPr>
      <w:proofErr w:type="spellStart"/>
      <w:r w:rsidRPr="00350B2A">
        <w:lastRenderedPageBreak/>
        <w:t>Berrish</w:t>
      </w:r>
      <w:proofErr w:type="spellEnd"/>
      <w:r w:rsidRPr="00350B2A">
        <w:t xml:space="preserve"> TS, Hetherington </w:t>
      </w:r>
      <w:r w:rsidRPr="00350B2A">
        <w:rPr>
          <w:spacing w:val="-2"/>
        </w:rPr>
        <w:t xml:space="preserve">CS, </w:t>
      </w:r>
      <w:r w:rsidRPr="00350B2A">
        <w:t xml:space="preserve">Alberti KGMM, Walker M. Peripheral and hepatic insulin sensitivity in subjects with impaired glucose tolerance. </w:t>
      </w:r>
      <w:proofErr w:type="spellStart"/>
      <w:r w:rsidRPr="00350B2A">
        <w:t>Diabetologia</w:t>
      </w:r>
      <w:proofErr w:type="spellEnd"/>
      <w:r w:rsidRPr="00350B2A">
        <w:t xml:space="preserve"> 38:699-704,</w:t>
      </w:r>
      <w:r w:rsidRPr="00350B2A">
        <w:rPr>
          <w:spacing w:val="-17"/>
        </w:rPr>
        <w:t xml:space="preserve"> </w:t>
      </w:r>
      <w:r w:rsidRPr="00350B2A">
        <w:t>1995.</w:t>
      </w:r>
    </w:p>
    <w:p w14:paraId="23DBFF30" w14:textId="77777777" w:rsidR="00B24B58" w:rsidRPr="00350B2A" w:rsidRDefault="00BF0BF5" w:rsidP="00350B2A">
      <w:pPr>
        <w:pStyle w:val="ListParagraph"/>
        <w:numPr>
          <w:ilvl w:val="0"/>
          <w:numId w:val="1"/>
        </w:numPr>
        <w:tabs>
          <w:tab w:val="left" w:pos="648"/>
        </w:tabs>
        <w:spacing w:line="276" w:lineRule="auto"/>
        <w:ind w:left="576" w:hanging="576"/>
      </w:pPr>
      <w:r w:rsidRPr="00350B2A">
        <w:t xml:space="preserve">Lillioja S, </w:t>
      </w:r>
      <w:proofErr w:type="spellStart"/>
      <w:r w:rsidRPr="00350B2A">
        <w:t>Nyomba</w:t>
      </w:r>
      <w:proofErr w:type="spellEnd"/>
      <w:r w:rsidRPr="00350B2A">
        <w:t xml:space="preserve"> BL, Saad MF, Ferraro R, Castillo C, Bennett PH, Bogardus C. Exaggerated early insulin release and insulin resistance in a diabetes-prone population: a metabolic comparison of Pima Indians and Caucasians. J Clin Endocrinol </w:t>
      </w:r>
      <w:proofErr w:type="spellStart"/>
      <w:r w:rsidRPr="00350B2A">
        <w:t>Metab</w:t>
      </w:r>
      <w:proofErr w:type="spellEnd"/>
      <w:r w:rsidRPr="00350B2A">
        <w:t xml:space="preserve"> 73:866- 876,</w:t>
      </w:r>
      <w:r w:rsidRPr="00350B2A">
        <w:rPr>
          <w:spacing w:val="-3"/>
        </w:rPr>
        <w:t xml:space="preserve"> </w:t>
      </w:r>
      <w:r w:rsidRPr="00350B2A">
        <w:t>1991.</w:t>
      </w:r>
    </w:p>
    <w:p w14:paraId="49D9AD14"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Himsworth </w:t>
      </w:r>
      <w:r w:rsidRPr="00350B2A">
        <w:rPr>
          <w:spacing w:val="-2"/>
        </w:rPr>
        <w:t xml:space="preserve">HP, </w:t>
      </w:r>
      <w:r w:rsidRPr="00350B2A">
        <w:t>Kerr RB. Insulin-sensitive and insulin-insensitive types of diabetes mellitus. Clin Sci 4: 120-152,</w:t>
      </w:r>
      <w:r w:rsidRPr="00350B2A">
        <w:rPr>
          <w:spacing w:val="1"/>
        </w:rPr>
        <w:t xml:space="preserve"> </w:t>
      </w:r>
      <w:r w:rsidRPr="00350B2A">
        <w:t>1939.</w:t>
      </w:r>
    </w:p>
    <w:p w14:paraId="3ED1AD89"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Ginsberg </w:t>
      </w:r>
      <w:r w:rsidRPr="00350B2A">
        <w:rPr>
          <w:spacing w:val="-3"/>
        </w:rPr>
        <w:t xml:space="preserve">H, </w:t>
      </w:r>
      <w:r w:rsidRPr="00350B2A">
        <w:t xml:space="preserve">Kimmerling G, </w:t>
      </w:r>
      <w:proofErr w:type="spellStart"/>
      <w:r w:rsidRPr="00350B2A">
        <w:t>Olefsky</w:t>
      </w:r>
      <w:proofErr w:type="spellEnd"/>
      <w:r w:rsidRPr="00350B2A">
        <w:t xml:space="preserve"> JM, Reaven GM. Demonstration of insulin resistance in untreated adult-onset diabetic subjects with fasting hyperglycemia. J Clin Invest 55: 454- 461,</w:t>
      </w:r>
      <w:r w:rsidRPr="00350B2A">
        <w:rPr>
          <w:spacing w:val="-3"/>
        </w:rPr>
        <w:t xml:space="preserve"> </w:t>
      </w:r>
      <w:r w:rsidRPr="00350B2A">
        <w:t>1975.</w:t>
      </w:r>
    </w:p>
    <w:p w14:paraId="0CFB2F5F" w14:textId="77777777" w:rsidR="00B24B58" w:rsidRPr="00350B2A" w:rsidRDefault="00BF0BF5" w:rsidP="00350B2A">
      <w:pPr>
        <w:pStyle w:val="ListParagraph"/>
        <w:numPr>
          <w:ilvl w:val="0"/>
          <w:numId w:val="1"/>
        </w:numPr>
        <w:tabs>
          <w:tab w:val="left" w:pos="648"/>
        </w:tabs>
        <w:spacing w:line="276" w:lineRule="auto"/>
        <w:ind w:left="576" w:hanging="576"/>
      </w:pPr>
      <w:r w:rsidRPr="00350B2A">
        <w:t xml:space="preserve">Butterfield WJH, </w:t>
      </w:r>
      <w:proofErr w:type="spellStart"/>
      <w:r w:rsidRPr="00350B2A">
        <w:t>Whichelow</w:t>
      </w:r>
      <w:proofErr w:type="spellEnd"/>
      <w:r w:rsidRPr="00350B2A">
        <w:t xml:space="preserve"> MJ. Peripheral glucose metabolism in control subjects and diabetic patients during glucose, glucose-insulin, and insulin sensitivity tests. </w:t>
      </w:r>
      <w:proofErr w:type="spellStart"/>
      <w:r w:rsidRPr="00350B2A">
        <w:t>Diabetologia</w:t>
      </w:r>
      <w:proofErr w:type="spellEnd"/>
      <w:r w:rsidRPr="00350B2A">
        <w:t xml:space="preserve"> 1:43-53,</w:t>
      </w:r>
      <w:r w:rsidRPr="00350B2A">
        <w:rPr>
          <w:spacing w:val="-3"/>
        </w:rPr>
        <w:t xml:space="preserve"> </w:t>
      </w:r>
      <w:r w:rsidRPr="00350B2A">
        <w:t>1965.</w:t>
      </w:r>
    </w:p>
    <w:p w14:paraId="1B5517BF" w14:textId="77777777" w:rsidR="00B24B58" w:rsidRPr="00350B2A" w:rsidRDefault="00BF0BF5" w:rsidP="00350B2A">
      <w:pPr>
        <w:pStyle w:val="ListParagraph"/>
        <w:numPr>
          <w:ilvl w:val="0"/>
          <w:numId w:val="1"/>
        </w:numPr>
        <w:tabs>
          <w:tab w:val="left" w:pos="648"/>
        </w:tabs>
        <w:spacing w:line="276" w:lineRule="auto"/>
        <w:ind w:left="576" w:hanging="576"/>
      </w:pPr>
      <w:r w:rsidRPr="00350B2A">
        <w:t xml:space="preserve">Katz H, Homan M, Jensen </w:t>
      </w:r>
      <w:r w:rsidRPr="00350B2A">
        <w:rPr>
          <w:spacing w:val="-4"/>
        </w:rPr>
        <w:t xml:space="preserve">M, </w:t>
      </w:r>
      <w:proofErr w:type="spellStart"/>
      <w:r w:rsidRPr="00350B2A">
        <w:t>Caumo</w:t>
      </w:r>
      <w:proofErr w:type="spellEnd"/>
      <w:r w:rsidRPr="00350B2A">
        <w:t xml:space="preserve"> A, Cobelli C, Rizza </w:t>
      </w:r>
      <w:r w:rsidRPr="00350B2A">
        <w:rPr>
          <w:spacing w:val="-3"/>
        </w:rPr>
        <w:t xml:space="preserve">R. </w:t>
      </w:r>
      <w:r w:rsidRPr="00350B2A">
        <w:t xml:space="preserve">Assessment of insulin action in NIDDM in the presence of dynamic changes </w:t>
      </w:r>
      <w:r w:rsidRPr="00350B2A">
        <w:rPr>
          <w:spacing w:val="-3"/>
        </w:rPr>
        <w:t xml:space="preserve">in </w:t>
      </w:r>
      <w:r w:rsidRPr="00350B2A">
        <w:t>insulin and glucose concentration. Diabetes 43:289-296,</w:t>
      </w:r>
      <w:r w:rsidRPr="00350B2A">
        <w:rPr>
          <w:spacing w:val="-7"/>
        </w:rPr>
        <w:t xml:space="preserve"> </w:t>
      </w:r>
      <w:r w:rsidRPr="00350B2A">
        <w:t>1994.</w:t>
      </w:r>
    </w:p>
    <w:p w14:paraId="2A7CB1C3" w14:textId="77777777" w:rsidR="00B24B58" w:rsidRPr="00350B2A" w:rsidRDefault="00BF0BF5" w:rsidP="00350B2A">
      <w:pPr>
        <w:pStyle w:val="ListParagraph"/>
        <w:numPr>
          <w:ilvl w:val="0"/>
          <w:numId w:val="1"/>
        </w:numPr>
        <w:tabs>
          <w:tab w:val="left" w:pos="653"/>
        </w:tabs>
        <w:spacing w:line="276" w:lineRule="auto"/>
        <w:ind w:left="576" w:hanging="576"/>
      </w:pPr>
      <w:proofErr w:type="spellStart"/>
      <w:r w:rsidRPr="00350B2A">
        <w:t>Wangot</w:t>
      </w:r>
      <w:proofErr w:type="spellEnd"/>
      <w:r w:rsidRPr="00350B2A">
        <w:t xml:space="preserve"> A, </w:t>
      </w:r>
      <w:proofErr w:type="spellStart"/>
      <w:r w:rsidRPr="00350B2A">
        <w:t>Roovete</w:t>
      </w:r>
      <w:proofErr w:type="spellEnd"/>
      <w:r w:rsidRPr="00350B2A">
        <w:t xml:space="preserve"> A, Vranic M. Luft R, </w:t>
      </w:r>
      <w:proofErr w:type="spellStart"/>
      <w:r w:rsidRPr="00350B2A">
        <w:t>Efendic</w:t>
      </w:r>
      <w:proofErr w:type="spellEnd"/>
      <w:r w:rsidRPr="00350B2A">
        <w:t xml:space="preserve"> S. Insulin resistance and decreased insulin response to glucose </w:t>
      </w:r>
      <w:r w:rsidRPr="00350B2A">
        <w:rPr>
          <w:spacing w:val="-3"/>
        </w:rPr>
        <w:t xml:space="preserve">in </w:t>
      </w:r>
      <w:r w:rsidRPr="00350B2A">
        <w:t xml:space="preserve">lean type II diabetes. Proc Natl </w:t>
      </w:r>
      <w:proofErr w:type="spellStart"/>
      <w:r w:rsidRPr="00350B2A">
        <w:t>Acad</w:t>
      </w:r>
      <w:proofErr w:type="spellEnd"/>
      <w:r w:rsidRPr="00350B2A">
        <w:t xml:space="preserve"> Sci </w:t>
      </w:r>
      <w:r w:rsidRPr="00350B2A">
        <w:rPr>
          <w:spacing w:val="-2"/>
        </w:rPr>
        <w:t xml:space="preserve">USA </w:t>
      </w:r>
      <w:r w:rsidRPr="00350B2A">
        <w:t>79:4432-4437, 1982.</w:t>
      </w:r>
    </w:p>
    <w:p w14:paraId="0CBC423C" w14:textId="77777777" w:rsidR="00B24B58" w:rsidRPr="00350B2A" w:rsidRDefault="00BF0BF5" w:rsidP="00350B2A">
      <w:pPr>
        <w:pStyle w:val="ListParagraph"/>
        <w:numPr>
          <w:ilvl w:val="0"/>
          <w:numId w:val="1"/>
        </w:numPr>
        <w:tabs>
          <w:tab w:val="left" w:pos="648"/>
        </w:tabs>
        <w:spacing w:line="276" w:lineRule="auto"/>
        <w:ind w:left="576" w:hanging="576"/>
      </w:pPr>
      <w:r w:rsidRPr="00350B2A">
        <w:t>Bergman RN. Lilly Lecture. Toward physiological understanding of glucose tolerance- minimal-model approach. Diabetes 38:1512-26,</w:t>
      </w:r>
      <w:r w:rsidRPr="00350B2A">
        <w:rPr>
          <w:spacing w:val="-6"/>
        </w:rPr>
        <w:t xml:space="preserve"> </w:t>
      </w:r>
      <w:r w:rsidRPr="00350B2A">
        <w:t>1989.</w:t>
      </w:r>
    </w:p>
    <w:p w14:paraId="2D45BAB6"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DeFronzo </w:t>
      </w:r>
      <w:r w:rsidRPr="00350B2A">
        <w:rPr>
          <w:spacing w:val="-2"/>
        </w:rPr>
        <w:t xml:space="preserve">RA, </w:t>
      </w:r>
      <w:r w:rsidRPr="00350B2A">
        <w:t>Deibert D, Hendler R, Felig P. Insulin sensitivity and insulin binding to monocytes in maturity-onset diabetes. J Clin Invest 63: 939-946,</w:t>
      </w:r>
      <w:r w:rsidRPr="00350B2A">
        <w:rPr>
          <w:spacing w:val="-9"/>
        </w:rPr>
        <w:t xml:space="preserve"> </w:t>
      </w:r>
      <w:r w:rsidRPr="00350B2A">
        <w:t>1982.</w:t>
      </w:r>
    </w:p>
    <w:p w14:paraId="34DDEA50" w14:textId="77777777" w:rsidR="00B24B58" w:rsidRPr="00350B2A" w:rsidRDefault="00BF0BF5" w:rsidP="00350B2A">
      <w:pPr>
        <w:pStyle w:val="ListParagraph"/>
        <w:numPr>
          <w:ilvl w:val="0"/>
          <w:numId w:val="1"/>
        </w:numPr>
        <w:tabs>
          <w:tab w:val="left" w:pos="652"/>
        </w:tabs>
        <w:spacing w:line="276" w:lineRule="auto"/>
        <w:ind w:left="576" w:hanging="576"/>
      </w:pPr>
      <w:r w:rsidRPr="00350B2A">
        <w:t xml:space="preserve">DeFronzo </w:t>
      </w:r>
      <w:r w:rsidRPr="00350B2A">
        <w:rPr>
          <w:spacing w:val="-2"/>
        </w:rPr>
        <w:t xml:space="preserve">RA, </w:t>
      </w:r>
      <w:r w:rsidRPr="00350B2A">
        <w:t xml:space="preserve">Simonson D, </w:t>
      </w:r>
      <w:proofErr w:type="spellStart"/>
      <w:r w:rsidRPr="00350B2A">
        <w:t>Ferrannini</w:t>
      </w:r>
      <w:proofErr w:type="spellEnd"/>
      <w:r w:rsidRPr="00350B2A">
        <w:t xml:space="preserve"> E. Hepatic and peripheral insulin resistance: a common feature in non-insulin-dependent and insulin-dependent diabetes. </w:t>
      </w:r>
      <w:proofErr w:type="spellStart"/>
      <w:r w:rsidRPr="00350B2A">
        <w:t>Diabetologia</w:t>
      </w:r>
      <w:proofErr w:type="spellEnd"/>
      <w:r w:rsidRPr="00350B2A">
        <w:t xml:space="preserve"> 23: 313-319,</w:t>
      </w:r>
      <w:r w:rsidRPr="00350B2A">
        <w:rPr>
          <w:spacing w:val="-3"/>
        </w:rPr>
        <w:t xml:space="preserve"> </w:t>
      </w:r>
      <w:r w:rsidRPr="00350B2A">
        <w:t>1982.</w:t>
      </w:r>
    </w:p>
    <w:p w14:paraId="4072CDBD"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Golay A, DeFronzo RA, </w:t>
      </w:r>
      <w:proofErr w:type="spellStart"/>
      <w:r w:rsidRPr="00350B2A">
        <w:t>Ferrannini</w:t>
      </w:r>
      <w:proofErr w:type="spellEnd"/>
      <w:r w:rsidRPr="00350B2A">
        <w:t xml:space="preserve"> E, Simonson DC, Thorin D, Acheson K, Thiebaud D, </w:t>
      </w:r>
      <w:proofErr w:type="spellStart"/>
      <w:r w:rsidRPr="00350B2A">
        <w:t>Curchod</w:t>
      </w:r>
      <w:proofErr w:type="spellEnd"/>
      <w:r w:rsidRPr="00350B2A">
        <w:t xml:space="preserve"> B, </w:t>
      </w:r>
      <w:proofErr w:type="spellStart"/>
      <w:r w:rsidRPr="00350B2A">
        <w:t>Jequier</w:t>
      </w:r>
      <w:proofErr w:type="spellEnd"/>
      <w:r w:rsidRPr="00350B2A">
        <w:t xml:space="preserve"> E, Felber JP. Oxidative and non-oxidative glucose metabolism in non- obese </w:t>
      </w:r>
      <w:r w:rsidRPr="00350B2A">
        <w:rPr>
          <w:spacing w:val="-3"/>
        </w:rPr>
        <w:t xml:space="preserve">Type </w:t>
      </w:r>
      <w:r w:rsidRPr="00350B2A">
        <w:t xml:space="preserve">2 (non-insulin dependent) diabetic patients. </w:t>
      </w:r>
      <w:proofErr w:type="spellStart"/>
      <w:r w:rsidRPr="00350B2A">
        <w:t>Diabetologia</w:t>
      </w:r>
      <w:proofErr w:type="spellEnd"/>
      <w:r w:rsidRPr="00350B2A">
        <w:t xml:space="preserve"> 31:585-591,</w:t>
      </w:r>
      <w:r w:rsidRPr="00350B2A">
        <w:rPr>
          <w:spacing w:val="-3"/>
        </w:rPr>
        <w:t xml:space="preserve"> </w:t>
      </w:r>
      <w:r w:rsidRPr="00350B2A">
        <w:t>1988.</w:t>
      </w:r>
    </w:p>
    <w:p w14:paraId="0F4B9ADD" w14:textId="77777777" w:rsidR="00B24B58" w:rsidRPr="00350B2A" w:rsidRDefault="00BF0BF5" w:rsidP="00350B2A">
      <w:pPr>
        <w:pStyle w:val="ListParagraph"/>
        <w:numPr>
          <w:ilvl w:val="0"/>
          <w:numId w:val="1"/>
        </w:numPr>
        <w:tabs>
          <w:tab w:val="left" w:pos="653"/>
        </w:tabs>
        <w:spacing w:line="276" w:lineRule="auto"/>
        <w:ind w:left="576" w:hanging="576"/>
      </w:pPr>
      <w:proofErr w:type="spellStart"/>
      <w:r w:rsidRPr="00350B2A">
        <w:t>Dall'Aglio</w:t>
      </w:r>
      <w:proofErr w:type="spellEnd"/>
      <w:r w:rsidRPr="00350B2A">
        <w:t xml:space="preserve"> E, Chang H, Hollenbeck </w:t>
      </w:r>
      <w:r w:rsidRPr="00350B2A">
        <w:rPr>
          <w:spacing w:val="-2"/>
        </w:rPr>
        <w:t xml:space="preserve">CB, </w:t>
      </w:r>
      <w:r w:rsidRPr="00350B2A">
        <w:t xml:space="preserve">Mondon CE, Sims C, Reaven GM. In vivo and in vitro resistance to maximal insulin-stimulated glucose disposal in insulin deficiency. </w:t>
      </w:r>
      <w:proofErr w:type="gramStart"/>
      <w:r w:rsidRPr="00350B2A">
        <w:t>Am</w:t>
      </w:r>
      <w:proofErr w:type="gramEnd"/>
      <w:r w:rsidRPr="00350B2A">
        <w:t xml:space="preserve"> J </w:t>
      </w:r>
      <w:proofErr w:type="spellStart"/>
      <w:r w:rsidRPr="00350B2A">
        <w:t>Physiol</w:t>
      </w:r>
      <w:proofErr w:type="spellEnd"/>
      <w:r w:rsidRPr="00350B2A">
        <w:t xml:space="preserve"> 249: E312-E316,</w:t>
      </w:r>
      <w:r w:rsidRPr="00350B2A">
        <w:rPr>
          <w:spacing w:val="-6"/>
        </w:rPr>
        <w:t xml:space="preserve"> </w:t>
      </w:r>
      <w:r w:rsidRPr="00350B2A">
        <w:t>1985.</w:t>
      </w:r>
    </w:p>
    <w:p w14:paraId="6280C389" w14:textId="77777777" w:rsidR="00B24B58" w:rsidRPr="00350B2A" w:rsidRDefault="00BF0BF5" w:rsidP="00350B2A">
      <w:pPr>
        <w:pStyle w:val="ListParagraph"/>
        <w:numPr>
          <w:ilvl w:val="0"/>
          <w:numId w:val="1"/>
        </w:numPr>
        <w:tabs>
          <w:tab w:val="left" w:pos="648"/>
        </w:tabs>
        <w:spacing w:line="276" w:lineRule="auto"/>
        <w:ind w:left="576" w:hanging="576"/>
      </w:pPr>
      <w:r w:rsidRPr="00350B2A">
        <w:t>Vuorinen-</w:t>
      </w:r>
      <w:proofErr w:type="spellStart"/>
      <w:r w:rsidRPr="00350B2A">
        <w:t>Markkola</w:t>
      </w:r>
      <w:proofErr w:type="spellEnd"/>
      <w:r w:rsidRPr="00350B2A">
        <w:t xml:space="preserve"> H, Koivisto VA, </w:t>
      </w:r>
      <w:proofErr w:type="spellStart"/>
      <w:r w:rsidRPr="00350B2A">
        <w:t>Yki-JÃ¤rvinen</w:t>
      </w:r>
      <w:proofErr w:type="spellEnd"/>
      <w:r w:rsidRPr="00350B2A">
        <w:t xml:space="preserve"> H: Mechanisms of hyperglycemia- induced insulin resistance in whole body and skeletal muscle of type 1 diabetic patients. Diabetes 41:571-580,</w:t>
      </w:r>
      <w:r w:rsidRPr="00350B2A">
        <w:rPr>
          <w:spacing w:val="-7"/>
        </w:rPr>
        <w:t xml:space="preserve"> </w:t>
      </w:r>
      <w:r w:rsidRPr="00350B2A">
        <w:t>1992.</w:t>
      </w:r>
    </w:p>
    <w:p w14:paraId="00DA41E7"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Golay A, Felber JP, </w:t>
      </w:r>
      <w:proofErr w:type="spellStart"/>
      <w:r w:rsidRPr="00350B2A">
        <w:t>Jequier</w:t>
      </w:r>
      <w:proofErr w:type="spellEnd"/>
      <w:r w:rsidRPr="00350B2A">
        <w:t xml:space="preserve"> E, DeFronzo </w:t>
      </w:r>
      <w:r w:rsidRPr="00350B2A">
        <w:rPr>
          <w:spacing w:val="-2"/>
        </w:rPr>
        <w:t xml:space="preserve">RA, </w:t>
      </w:r>
      <w:proofErr w:type="spellStart"/>
      <w:r w:rsidRPr="00350B2A">
        <w:t>Ferrannini</w:t>
      </w:r>
      <w:proofErr w:type="spellEnd"/>
      <w:r w:rsidRPr="00350B2A">
        <w:t xml:space="preserve"> E. Metabolic basis of obesity and noninsulin-dependent diabetes mellitus. Diabetes </w:t>
      </w:r>
      <w:proofErr w:type="spellStart"/>
      <w:r w:rsidRPr="00350B2A">
        <w:t>Metab</w:t>
      </w:r>
      <w:proofErr w:type="spellEnd"/>
      <w:r w:rsidRPr="00350B2A">
        <w:t xml:space="preserve"> Rev 4:727-747,</w:t>
      </w:r>
      <w:r w:rsidRPr="00350B2A">
        <w:rPr>
          <w:spacing w:val="-11"/>
        </w:rPr>
        <w:t xml:space="preserve"> </w:t>
      </w:r>
      <w:r w:rsidRPr="00350B2A">
        <w:t>1988.</w:t>
      </w:r>
    </w:p>
    <w:p w14:paraId="501EFA4F"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DeFronzo </w:t>
      </w:r>
      <w:r w:rsidRPr="00350B2A">
        <w:rPr>
          <w:spacing w:val="-2"/>
        </w:rPr>
        <w:t xml:space="preserve">RA, </w:t>
      </w:r>
      <w:r w:rsidRPr="00350B2A">
        <w:t xml:space="preserve">Sherwin RS, Hendler </w:t>
      </w:r>
      <w:r w:rsidRPr="00350B2A">
        <w:rPr>
          <w:spacing w:val="-3"/>
        </w:rPr>
        <w:t xml:space="preserve">R, </w:t>
      </w:r>
      <w:r w:rsidRPr="00350B2A">
        <w:t xml:space="preserve">and Felig P. Insulin binding to monocytes and insulin action </w:t>
      </w:r>
      <w:r w:rsidRPr="00350B2A">
        <w:rPr>
          <w:spacing w:val="-3"/>
        </w:rPr>
        <w:t xml:space="preserve">in </w:t>
      </w:r>
      <w:r w:rsidRPr="00350B2A">
        <w:t>human obesity, starvation, and refeeding. J Clin Invest 62:204-213,</w:t>
      </w:r>
      <w:r w:rsidRPr="00350B2A">
        <w:rPr>
          <w:spacing w:val="-12"/>
        </w:rPr>
        <w:t xml:space="preserve"> </w:t>
      </w:r>
      <w:r w:rsidRPr="00350B2A">
        <w:t>1978.</w:t>
      </w:r>
    </w:p>
    <w:p w14:paraId="4F7575CD" w14:textId="77777777" w:rsidR="00B24B58" w:rsidRPr="00350B2A" w:rsidRDefault="00BF0BF5" w:rsidP="00350B2A">
      <w:pPr>
        <w:pStyle w:val="ListParagraph"/>
        <w:numPr>
          <w:ilvl w:val="0"/>
          <w:numId w:val="1"/>
        </w:numPr>
        <w:tabs>
          <w:tab w:val="left" w:pos="653"/>
        </w:tabs>
        <w:spacing w:line="276" w:lineRule="auto"/>
        <w:ind w:left="576" w:hanging="576"/>
      </w:pPr>
      <w:r w:rsidRPr="00350B2A">
        <w:t>Firth R, Bell P, Rizza R. Insulin action in non-insulin-dependent diabetes mellitus: the relationship between hepatic and extrahepatic insulin resistance and obesity. Metabolism 36:1091 -1095, 1987.</w:t>
      </w:r>
    </w:p>
    <w:p w14:paraId="68351B40" w14:textId="77777777" w:rsidR="00B24B58" w:rsidRPr="00350B2A" w:rsidRDefault="00BF0BF5" w:rsidP="00350B2A">
      <w:pPr>
        <w:pStyle w:val="ListParagraph"/>
        <w:numPr>
          <w:ilvl w:val="0"/>
          <w:numId w:val="1"/>
        </w:numPr>
        <w:tabs>
          <w:tab w:val="left" w:pos="653"/>
        </w:tabs>
        <w:spacing w:line="276" w:lineRule="auto"/>
        <w:ind w:left="576" w:hanging="576"/>
      </w:pPr>
      <w:r w:rsidRPr="00350B2A">
        <w:rPr>
          <w:lang w:val="sv-SE"/>
        </w:rPr>
        <w:t xml:space="preserve">Campbell PJ, Mandarino LJ, Gerich JE. </w:t>
      </w:r>
      <w:r w:rsidRPr="00350B2A">
        <w:t xml:space="preserve">Quantification of the relative impairment </w:t>
      </w:r>
      <w:r w:rsidRPr="00350B2A">
        <w:rPr>
          <w:spacing w:val="-3"/>
        </w:rPr>
        <w:t xml:space="preserve">in </w:t>
      </w:r>
      <w:r w:rsidRPr="00350B2A">
        <w:t xml:space="preserve">actions of insulin on hepatic glucose production and peripheral glucose uptake </w:t>
      </w:r>
      <w:r w:rsidRPr="00350B2A">
        <w:rPr>
          <w:spacing w:val="-3"/>
        </w:rPr>
        <w:t xml:space="preserve">in </w:t>
      </w:r>
      <w:r w:rsidRPr="00350B2A">
        <w:t>non-insulin dependent diabetes mellitus. Metabolism 37: 15-21,</w:t>
      </w:r>
      <w:r w:rsidRPr="00350B2A">
        <w:rPr>
          <w:spacing w:val="-12"/>
        </w:rPr>
        <w:t xml:space="preserve"> </w:t>
      </w:r>
      <w:r w:rsidRPr="00350B2A">
        <w:t>1988.</w:t>
      </w:r>
    </w:p>
    <w:p w14:paraId="58636806" w14:textId="77777777" w:rsidR="00B24B58" w:rsidRPr="00350B2A" w:rsidRDefault="00BF0BF5" w:rsidP="00350B2A">
      <w:pPr>
        <w:pStyle w:val="ListParagraph"/>
        <w:numPr>
          <w:ilvl w:val="0"/>
          <w:numId w:val="1"/>
        </w:numPr>
        <w:tabs>
          <w:tab w:val="left" w:pos="648"/>
        </w:tabs>
        <w:spacing w:line="276" w:lineRule="auto"/>
        <w:ind w:left="576" w:hanging="576"/>
      </w:pPr>
      <w:r w:rsidRPr="00350B2A">
        <w:t>Bogardus C, Lillioja S, Howard BV, Reaven G, Mott D. Relationships between insulin secretion, insulin action, and fasting plasma glucose concentration in non-diabetic and noninsulin-dependent subjects. J Clin Invest 74:1238-46,</w:t>
      </w:r>
      <w:r w:rsidRPr="00350B2A">
        <w:rPr>
          <w:spacing w:val="-5"/>
        </w:rPr>
        <w:t xml:space="preserve"> </w:t>
      </w:r>
      <w:r w:rsidRPr="00350B2A">
        <w:t>1984.</w:t>
      </w:r>
    </w:p>
    <w:p w14:paraId="789A9F18" w14:textId="77777777" w:rsidR="00B24B58" w:rsidRPr="00350B2A" w:rsidRDefault="00BF0BF5" w:rsidP="00350B2A">
      <w:pPr>
        <w:pStyle w:val="ListParagraph"/>
        <w:numPr>
          <w:ilvl w:val="0"/>
          <w:numId w:val="1"/>
        </w:numPr>
        <w:tabs>
          <w:tab w:val="left" w:pos="653"/>
        </w:tabs>
        <w:spacing w:line="276" w:lineRule="auto"/>
        <w:ind w:left="576" w:hanging="576"/>
      </w:pPr>
      <w:r w:rsidRPr="00350B2A">
        <w:lastRenderedPageBreak/>
        <w:t>Del Prato S, Simonson DC, Sheehan P, Cardi F, DeFronzo RA. Studies on the mass</w:t>
      </w:r>
      <w:r w:rsidRPr="00350B2A">
        <w:rPr>
          <w:spacing w:val="-30"/>
        </w:rPr>
        <w:t xml:space="preserve"> </w:t>
      </w:r>
      <w:r w:rsidRPr="00350B2A">
        <w:t xml:space="preserve">effect of glucose </w:t>
      </w:r>
      <w:r w:rsidRPr="00350B2A">
        <w:rPr>
          <w:spacing w:val="-3"/>
        </w:rPr>
        <w:t xml:space="preserve">in </w:t>
      </w:r>
      <w:r w:rsidRPr="00350B2A">
        <w:t xml:space="preserve">diabetes. Evidence for glucose resistance. </w:t>
      </w:r>
      <w:proofErr w:type="spellStart"/>
      <w:r w:rsidRPr="00350B2A">
        <w:t>Diabetologia</w:t>
      </w:r>
      <w:proofErr w:type="spellEnd"/>
      <w:r w:rsidRPr="00350B2A">
        <w:t xml:space="preserve"> 40:687-697,</w:t>
      </w:r>
      <w:r w:rsidRPr="00350B2A">
        <w:rPr>
          <w:spacing w:val="-5"/>
        </w:rPr>
        <w:t xml:space="preserve"> </w:t>
      </w:r>
      <w:r w:rsidRPr="00350B2A">
        <w:t>1997.</w:t>
      </w:r>
    </w:p>
    <w:p w14:paraId="5ED651A8"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Nielsen MF, Basu R, Wise S, </w:t>
      </w:r>
      <w:proofErr w:type="spellStart"/>
      <w:r w:rsidRPr="00350B2A">
        <w:t>Caumo</w:t>
      </w:r>
      <w:proofErr w:type="spellEnd"/>
      <w:r w:rsidRPr="00350B2A">
        <w:t xml:space="preserve"> A, Cobelli C, Rizza RA. Normal glucose-induced suppression of glucose production but impaired stimulation of glucose disposal in type 2 diabetes. Evidence for a concentration-dependent defect in uptake. Diabetes 47:1735- 1747,</w:t>
      </w:r>
      <w:r w:rsidRPr="00350B2A">
        <w:rPr>
          <w:spacing w:val="-3"/>
        </w:rPr>
        <w:t xml:space="preserve"> </w:t>
      </w:r>
      <w:r w:rsidRPr="00350B2A">
        <w:t>1998.</w:t>
      </w:r>
    </w:p>
    <w:p w14:paraId="5F077046"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Huang SC, Phelps ME, Hoffman EJ, Sideris K, Selin </w:t>
      </w:r>
      <w:r w:rsidRPr="00350B2A">
        <w:rPr>
          <w:spacing w:val="-3"/>
        </w:rPr>
        <w:t xml:space="preserve">CJ, </w:t>
      </w:r>
      <w:r w:rsidRPr="00350B2A">
        <w:t xml:space="preserve">Kuhl DE. Non-invasive determination of local cerebral metabolic rate of glucose in man. </w:t>
      </w:r>
      <w:proofErr w:type="gramStart"/>
      <w:r w:rsidRPr="00350B2A">
        <w:t>Am</w:t>
      </w:r>
      <w:proofErr w:type="gramEnd"/>
      <w:r w:rsidRPr="00350B2A">
        <w:t xml:space="preserve"> J </w:t>
      </w:r>
      <w:proofErr w:type="spellStart"/>
      <w:r w:rsidRPr="00350B2A">
        <w:t>Physiol</w:t>
      </w:r>
      <w:proofErr w:type="spellEnd"/>
      <w:r w:rsidRPr="00350B2A">
        <w:t xml:space="preserve"> 238: E69- E82,</w:t>
      </w:r>
      <w:r w:rsidRPr="00350B2A">
        <w:rPr>
          <w:spacing w:val="-3"/>
        </w:rPr>
        <w:t xml:space="preserve"> </w:t>
      </w:r>
      <w:r w:rsidRPr="00350B2A">
        <w:t>1980.</w:t>
      </w:r>
    </w:p>
    <w:p w14:paraId="3B6B09E4"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Henry RR, Wallace P, </w:t>
      </w:r>
      <w:proofErr w:type="spellStart"/>
      <w:r w:rsidRPr="00350B2A">
        <w:t>Olefsky</w:t>
      </w:r>
      <w:proofErr w:type="spellEnd"/>
      <w:r w:rsidRPr="00350B2A">
        <w:t xml:space="preserve"> JM. Effects of weight loss on mechanisms of</w:t>
      </w:r>
      <w:r w:rsidRPr="00350B2A">
        <w:rPr>
          <w:spacing w:val="-29"/>
        </w:rPr>
        <w:t xml:space="preserve"> </w:t>
      </w:r>
      <w:r w:rsidRPr="00350B2A">
        <w:t>hyperglycemia in obese non-insulin dependent diabetes mellitus. Diabetes 35: 990-998,</w:t>
      </w:r>
      <w:r w:rsidRPr="00350B2A">
        <w:rPr>
          <w:spacing w:val="-18"/>
        </w:rPr>
        <w:t xml:space="preserve"> </w:t>
      </w:r>
      <w:r w:rsidRPr="00350B2A">
        <w:t>1986.</w:t>
      </w:r>
    </w:p>
    <w:p w14:paraId="14674F37" w14:textId="77777777" w:rsidR="00B24B58" w:rsidRPr="00350B2A" w:rsidRDefault="00BF0BF5" w:rsidP="00350B2A">
      <w:pPr>
        <w:pStyle w:val="ListParagraph"/>
        <w:numPr>
          <w:ilvl w:val="0"/>
          <w:numId w:val="1"/>
        </w:numPr>
        <w:tabs>
          <w:tab w:val="left" w:pos="648"/>
        </w:tabs>
        <w:spacing w:line="276" w:lineRule="auto"/>
        <w:ind w:left="576" w:hanging="576"/>
      </w:pPr>
      <w:r w:rsidRPr="00350B2A">
        <w:t xml:space="preserve">Best JD, </w:t>
      </w:r>
      <w:proofErr w:type="spellStart"/>
      <w:r w:rsidRPr="00350B2A">
        <w:t>Judzewitsch</w:t>
      </w:r>
      <w:proofErr w:type="spellEnd"/>
      <w:r w:rsidRPr="00350B2A">
        <w:t xml:space="preserve"> RG, Pfeiffer MA, Beard JC, Halter JB, Porte D. The effect of chronic sulfonylurea therapy on hepatic glucose production in non-insulin-dependent diabetes mellitus. Diabetes 31:333-338,</w:t>
      </w:r>
      <w:r w:rsidRPr="00350B2A">
        <w:rPr>
          <w:spacing w:val="-6"/>
        </w:rPr>
        <w:t xml:space="preserve"> </w:t>
      </w:r>
      <w:r w:rsidRPr="00350B2A">
        <w:t>1982.</w:t>
      </w:r>
    </w:p>
    <w:p w14:paraId="5A56AD39" w14:textId="77777777" w:rsidR="00B24B58" w:rsidRPr="00350B2A" w:rsidRDefault="00BF0BF5" w:rsidP="00350B2A">
      <w:pPr>
        <w:pStyle w:val="ListParagraph"/>
        <w:numPr>
          <w:ilvl w:val="0"/>
          <w:numId w:val="1"/>
        </w:numPr>
        <w:tabs>
          <w:tab w:val="left" w:pos="653"/>
        </w:tabs>
        <w:spacing w:line="276" w:lineRule="auto"/>
        <w:ind w:left="576" w:hanging="576"/>
      </w:pPr>
      <w:proofErr w:type="spellStart"/>
      <w:r w:rsidRPr="00350B2A">
        <w:t>Tayek</w:t>
      </w:r>
      <w:proofErr w:type="spellEnd"/>
      <w:r w:rsidRPr="00350B2A">
        <w:t xml:space="preserve"> JA, Katz </w:t>
      </w:r>
      <w:r w:rsidRPr="00350B2A">
        <w:rPr>
          <w:spacing w:val="-3"/>
        </w:rPr>
        <w:t xml:space="preserve">J. </w:t>
      </w:r>
      <w:r w:rsidRPr="00350B2A">
        <w:t xml:space="preserve">Glucose production, recycling, and gluconeogenesis in normals and diabetics: a mass </w:t>
      </w:r>
      <w:proofErr w:type="spellStart"/>
      <w:r w:rsidRPr="00350B2A">
        <w:t>isotopomer</w:t>
      </w:r>
      <w:proofErr w:type="spellEnd"/>
      <w:r w:rsidRPr="00350B2A">
        <w:t xml:space="preserve"> [U-13C] glucose study. </w:t>
      </w:r>
      <w:proofErr w:type="gramStart"/>
      <w:r w:rsidRPr="00350B2A">
        <w:t>Am</w:t>
      </w:r>
      <w:proofErr w:type="gramEnd"/>
      <w:r w:rsidRPr="00350B2A">
        <w:t xml:space="preserve"> J </w:t>
      </w:r>
      <w:proofErr w:type="spellStart"/>
      <w:r w:rsidRPr="00350B2A">
        <w:t>Physiol</w:t>
      </w:r>
      <w:proofErr w:type="spellEnd"/>
      <w:r w:rsidRPr="00350B2A">
        <w:t xml:space="preserve"> 270: E709-E717,</w:t>
      </w:r>
      <w:r w:rsidRPr="00350B2A">
        <w:rPr>
          <w:spacing w:val="-17"/>
        </w:rPr>
        <w:t xml:space="preserve"> </w:t>
      </w:r>
      <w:r w:rsidRPr="00350B2A">
        <w:t>1996.</w:t>
      </w:r>
    </w:p>
    <w:p w14:paraId="4A403F0B"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Fery F. Role of hepatic glucose production and glucose uptake </w:t>
      </w:r>
      <w:r w:rsidRPr="00350B2A">
        <w:rPr>
          <w:spacing w:val="-3"/>
        </w:rPr>
        <w:t xml:space="preserve">in </w:t>
      </w:r>
      <w:r w:rsidRPr="00350B2A">
        <w:t xml:space="preserve">the pathogenesis of fasting hyperglycemia in Type 2 diabetes: normalization of glucose kinetics by short-term fasting. J Clin Endocrinol </w:t>
      </w:r>
      <w:proofErr w:type="spellStart"/>
      <w:r w:rsidRPr="00350B2A">
        <w:t>Metab</w:t>
      </w:r>
      <w:proofErr w:type="spellEnd"/>
      <w:r w:rsidRPr="00350B2A">
        <w:t xml:space="preserve"> 78:536-542,</w:t>
      </w:r>
      <w:r w:rsidRPr="00350B2A">
        <w:rPr>
          <w:spacing w:val="-5"/>
        </w:rPr>
        <w:t xml:space="preserve"> </w:t>
      </w:r>
      <w:r w:rsidRPr="00350B2A">
        <w:t>1994.</w:t>
      </w:r>
    </w:p>
    <w:p w14:paraId="54A9819C" w14:textId="77777777" w:rsidR="00B24B58" w:rsidRPr="00350B2A" w:rsidRDefault="00BF0BF5" w:rsidP="00350B2A">
      <w:pPr>
        <w:pStyle w:val="ListParagraph"/>
        <w:numPr>
          <w:ilvl w:val="0"/>
          <w:numId w:val="1"/>
        </w:numPr>
        <w:tabs>
          <w:tab w:val="left" w:pos="652"/>
        </w:tabs>
        <w:spacing w:line="276" w:lineRule="auto"/>
        <w:ind w:left="576" w:hanging="576"/>
      </w:pPr>
      <w:r w:rsidRPr="00350B2A">
        <w:t>Jeng C-Y, Sheu WHH, Fuh MM-T, Chen I, Reaven GM. Relationship between</w:t>
      </w:r>
      <w:r w:rsidRPr="00350B2A">
        <w:rPr>
          <w:spacing w:val="-25"/>
        </w:rPr>
        <w:t xml:space="preserve"> </w:t>
      </w:r>
      <w:r w:rsidRPr="00350B2A">
        <w:t>hepatic glucose production and fasting plasma glucose concentration in patients with NIDDM. Diabetes 43:1440-1444,</w:t>
      </w:r>
      <w:r w:rsidRPr="00350B2A">
        <w:rPr>
          <w:spacing w:val="-7"/>
        </w:rPr>
        <w:t xml:space="preserve"> </w:t>
      </w:r>
      <w:r w:rsidRPr="00350B2A">
        <w:t>1994.</w:t>
      </w:r>
    </w:p>
    <w:p w14:paraId="05DE1365" w14:textId="77777777" w:rsidR="00B24B58" w:rsidRPr="00350B2A" w:rsidRDefault="00BF0BF5" w:rsidP="00350B2A">
      <w:pPr>
        <w:pStyle w:val="ListParagraph"/>
        <w:numPr>
          <w:ilvl w:val="0"/>
          <w:numId w:val="1"/>
        </w:numPr>
        <w:tabs>
          <w:tab w:val="left" w:pos="652"/>
        </w:tabs>
        <w:spacing w:line="276" w:lineRule="auto"/>
        <w:ind w:left="576" w:hanging="576"/>
      </w:pPr>
      <w:r w:rsidRPr="00350B2A">
        <w:t xml:space="preserve">DeFronzo </w:t>
      </w:r>
      <w:r w:rsidRPr="00350B2A">
        <w:rPr>
          <w:spacing w:val="-2"/>
        </w:rPr>
        <w:t xml:space="preserve">RA, </w:t>
      </w:r>
      <w:proofErr w:type="spellStart"/>
      <w:r w:rsidRPr="00350B2A">
        <w:t>Ferrannini</w:t>
      </w:r>
      <w:proofErr w:type="spellEnd"/>
      <w:r w:rsidRPr="00350B2A">
        <w:t xml:space="preserve"> E, Hendler R, Felig P, </w:t>
      </w:r>
      <w:proofErr w:type="spellStart"/>
      <w:r w:rsidRPr="00350B2A">
        <w:t>Wahren</w:t>
      </w:r>
      <w:proofErr w:type="spellEnd"/>
      <w:r w:rsidRPr="00350B2A">
        <w:t xml:space="preserve"> J, Regulation of splanchnic and peripheral glucose uptake by insulin and hyperglycemia. Diabetes 32: 35-45,</w:t>
      </w:r>
      <w:r w:rsidRPr="00350B2A">
        <w:rPr>
          <w:spacing w:val="-14"/>
        </w:rPr>
        <w:t xml:space="preserve"> </w:t>
      </w:r>
      <w:r w:rsidRPr="00350B2A">
        <w:t>1983.</w:t>
      </w:r>
    </w:p>
    <w:p w14:paraId="339AB560" w14:textId="77777777" w:rsidR="00B24B58" w:rsidRPr="00350B2A" w:rsidRDefault="00BF0BF5" w:rsidP="00350B2A">
      <w:pPr>
        <w:pStyle w:val="ListParagraph"/>
        <w:numPr>
          <w:ilvl w:val="0"/>
          <w:numId w:val="1"/>
        </w:numPr>
        <w:tabs>
          <w:tab w:val="left" w:pos="653"/>
        </w:tabs>
        <w:spacing w:line="276" w:lineRule="auto"/>
        <w:ind w:left="576" w:hanging="576"/>
      </w:pPr>
      <w:r w:rsidRPr="00350B2A">
        <w:t>Cherrington AD, Stevenson RW, Steiner KE, Davis MA, Myers SR, Adkins BA,</w:t>
      </w:r>
      <w:r w:rsidRPr="00350B2A">
        <w:rPr>
          <w:spacing w:val="-26"/>
        </w:rPr>
        <w:t xml:space="preserve"> </w:t>
      </w:r>
      <w:r w:rsidRPr="00350B2A">
        <w:t xml:space="preserve">Abumrad NN, Williams PE. Insulin, glucagon, and glucose as regulators of hepatic glucose uptake and production in vivo. Diabetes </w:t>
      </w:r>
      <w:proofErr w:type="spellStart"/>
      <w:r w:rsidRPr="00350B2A">
        <w:t>Metab</w:t>
      </w:r>
      <w:proofErr w:type="spellEnd"/>
      <w:r w:rsidRPr="00350B2A">
        <w:t xml:space="preserve"> Rev 3:307-332,</w:t>
      </w:r>
      <w:r w:rsidRPr="00350B2A">
        <w:rPr>
          <w:spacing w:val="5"/>
        </w:rPr>
        <w:t xml:space="preserve"> </w:t>
      </w:r>
      <w:r w:rsidRPr="00350B2A">
        <w:t>1987.</w:t>
      </w:r>
    </w:p>
    <w:p w14:paraId="512CF9BE" w14:textId="77777777" w:rsidR="00B24B58" w:rsidRPr="00350B2A" w:rsidRDefault="00BF0BF5" w:rsidP="00350B2A">
      <w:pPr>
        <w:pStyle w:val="ListParagraph"/>
        <w:numPr>
          <w:ilvl w:val="0"/>
          <w:numId w:val="1"/>
        </w:numPr>
        <w:tabs>
          <w:tab w:val="left" w:pos="648"/>
        </w:tabs>
        <w:spacing w:line="276" w:lineRule="auto"/>
        <w:ind w:left="576" w:hanging="576"/>
      </w:pPr>
      <w:r w:rsidRPr="00350B2A">
        <w:t xml:space="preserve">Bergman RN, Bucolo RJ. Interaction of insulin and glucose in the control of hepatic glucose balance. </w:t>
      </w:r>
      <w:proofErr w:type="gramStart"/>
      <w:r w:rsidRPr="00350B2A">
        <w:t>Am</w:t>
      </w:r>
      <w:proofErr w:type="gramEnd"/>
      <w:r w:rsidRPr="00350B2A">
        <w:t xml:space="preserve"> J </w:t>
      </w:r>
      <w:proofErr w:type="spellStart"/>
      <w:r w:rsidRPr="00350B2A">
        <w:t>Physiol</w:t>
      </w:r>
      <w:proofErr w:type="spellEnd"/>
      <w:r w:rsidRPr="00350B2A">
        <w:t xml:space="preserve"> 227:1314-1322,</w:t>
      </w:r>
      <w:r w:rsidRPr="00350B2A">
        <w:rPr>
          <w:spacing w:val="-8"/>
        </w:rPr>
        <w:t xml:space="preserve"> </w:t>
      </w:r>
      <w:r w:rsidRPr="00350B2A">
        <w:t>1974.</w:t>
      </w:r>
    </w:p>
    <w:p w14:paraId="4575CE02"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Mevorach M, </w:t>
      </w:r>
      <w:proofErr w:type="spellStart"/>
      <w:r w:rsidRPr="00350B2A">
        <w:t>Giacca</w:t>
      </w:r>
      <w:proofErr w:type="spellEnd"/>
      <w:r w:rsidRPr="00350B2A">
        <w:t xml:space="preserve"> A, Aharon Y, Hawkins M, Shamoon </w:t>
      </w:r>
      <w:r w:rsidRPr="00350B2A">
        <w:rPr>
          <w:spacing w:val="-3"/>
        </w:rPr>
        <w:t xml:space="preserve">H, </w:t>
      </w:r>
      <w:r w:rsidRPr="00350B2A">
        <w:t>Rossetti L. Regulation of endogenous glucose production by glucose per se is impaired in type 2 diabetes mellitus. J Clin Invest 102:744-753,</w:t>
      </w:r>
      <w:r w:rsidRPr="00350B2A">
        <w:rPr>
          <w:spacing w:val="-3"/>
        </w:rPr>
        <w:t xml:space="preserve"> </w:t>
      </w:r>
      <w:r w:rsidRPr="00350B2A">
        <w:t>1998.</w:t>
      </w:r>
    </w:p>
    <w:p w14:paraId="536CF05A" w14:textId="77777777" w:rsidR="00B24B58" w:rsidRPr="00350B2A" w:rsidRDefault="00BF0BF5" w:rsidP="00350B2A">
      <w:pPr>
        <w:pStyle w:val="ListParagraph"/>
        <w:numPr>
          <w:ilvl w:val="0"/>
          <w:numId w:val="1"/>
        </w:numPr>
        <w:tabs>
          <w:tab w:val="left" w:pos="648"/>
        </w:tabs>
        <w:spacing w:line="276" w:lineRule="auto"/>
        <w:ind w:left="576" w:hanging="576"/>
      </w:pPr>
      <w:r w:rsidRPr="00350B2A">
        <w:t>Basu R, Basu A, Nielsen M, Shah P, Rizza RA. Effect of overnight restoration of euglycemia on glucose effectiveness in type 2 diabetes mellitus. J Cin Endocrinol</w:t>
      </w:r>
      <w:r w:rsidRPr="00350B2A">
        <w:rPr>
          <w:spacing w:val="-21"/>
        </w:rPr>
        <w:t xml:space="preserve"> </w:t>
      </w:r>
      <w:proofErr w:type="spellStart"/>
      <w:r w:rsidRPr="00350B2A">
        <w:t>Metab</w:t>
      </w:r>
      <w:proofErr w:type="spellEnd"/>
      <w:r w:rsidRPr="00350B2A">
        <w:t xml:space="preserve"> 84:2314-2319,</w:t>
      </w:r>
      <w:r w:rsidRPr="00350B2A">
        <w:rPr>
          <w:spacing w:val="-3"/>
        </w:rPr>
        <w:t xml:space="preserve"> </w:t>
      </w:r>
      <w:r w:rsidRPr="00350B2A">
        <w:t>1999.</w:t>
      </w:r>
    </w:p>
    <w:p w14:paraId="154D8D6E" w14:textId="77777777" w:rsidR="00B24B58" w:rsidRPr="00350B2A" w:rsidRDefault="00BF0BF5" w:rsidP="00350B2A">
      <w:pPr>
        <w:pStyle w:val="ListParagraph"/>
        <w:numPr>
          <w:ilvl w:val="0"/>
          <w:numId w:val="1"/>
        </w:numPr>
        <w:tabs>
          <w:tab w:val="left" w:pos="653"/>
        </w:tabs>
        <w:spacing w:line="276" w:lineRule="auto"/>
        <w:ind w:left="576" w:hanging="576"/>
      </w:pPr>
      <w:proofErr w:type="spellStart"/>
      <w:r w:rsidRPr="00350B2A">
        <w:t>Waldhausl</w:t>
      </w:r>
      <w:proofErr w:type="spellEnd"/>
      <w:r w:rsidRPr="00350B2A">
        <w:t xml:space="preserve"> W, </w:t>
      </w:r>
      <w:proofErr w:type="spellStart"/>
      <w:r w:rsidRPr="00350B2A">
        <w:t>Bratusch-Marrain</w:t>
      </w:r>
      <w:proofErr w:type="spellEnd"/>
      <w:r w:rsidRPr="00350B2A">
        <w:t xml:space="preserve"> P, </w:t>
      </w:r>
      <w:proofErr w:type="spellStart"/>
      <w:r w:rsidRPr="00350B2A">
        <w:t>Gasic</w:t>
      </w:r>
      <w:proofErr w:type="spellEnd"/>
      <w:r w:rsidRPr="00350B2A">
        <w:t xml:space="preserve"> S, Korn A, Nowotny P. Insulin production rate, hepatic insulin retention, and splanchnic carbohydrate metabolism after oral glucose ingestion in hyperinsulinemic type II (non-insulin dependent) diabetes mellitus. </w:t>
      </w:r>
      <w:proofErr w:type="spellStart"/>
      <w:r w:rsidRPr="00350B2A">
        <w:t>Diabetologia</w:t>
      </w:r>
      <w:proofErr w:type="spellEnd"/>
      <w:r w:rsidRPr="00350B2A">
        <w:t xml:space="preserve"> 23: 6-15,</w:t>
      </w:r>
      <w:r w:rsidRPr="00350B2A">
        <w:rPr>
          <w:spacing w:val="-6"/>
        </w:rPr>
        <w:t xml:space="preserve"> </w:t>
      </w:r>
      <w:r w:rsidRPr="00350B2A">
        <w:t>1982.</w:t>
      </w:r>
    </w:p>
    <w:p w14:paraId="5B377B8B"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Consoli A, </w:t>
      </w:r>
      <w:proofErr w:type="spellStart"/>
      <w:r w:rsidRPr="00350B2A">
        <w:t>Nurjahn</w:t>
      </w:r>
      <w:proofErr w:type="spellEnd"/>
      <w:r w:rsidRPr="00350B2A">
        <w:t xml:space="preserve"> N, </w:t>
      </w:r>
      <w:proofErr w:type="spellStart"/>
      <w:r w:rsidRPr="00350B2A">
        <w:t>Capani</w:t>
      </w:r>
      <w:proofErr w:type="spellEnd"/>
      <w:r w:rsidRPr="00350B2A">
        <w:t xml:space="preserve"> F, Gerich J. Predominant role of gluconeogenesis </w:t>
      </w:r>
      <w:r w:rsidRPr="00350B2A">
        <w:rPr>
          <w:spacing w:val="-3"/>
        </w:rPr>
        <w:t xml:space="preserve">in </w:t>
      </w:r>
      <w:r w:rsidRPr="00350B2A">
        <w:t>increased hepatic glucose production in NIDDM. Diabetes 38: 550-556,</w:t>
      </w:r>
      <w:r w:rsidRPr="00350B2A">
        <w:rPr>
          <w:spacing w:val="-21"/>
        </w:rPr>
        <w:t xml:space="preserve"> </w:t>
      </w:r>
      <w:r w:rsidRPr="00350B2A">
        <w:t>1989.</w:t>
      </w:r>
    </w:p>
    <w:p w14:paraId="7A8B6161" w14:textId="77777777" w:rsidR="00B24B58" w:rsidRPr="00350B2A" w:rsidRDefault="00BF0BF5" w:rsidP="00350B2A">
      <w:pPr>
        <w:pStyle w:val="ListParagraph"/>
        <w:numPr>
          <w:ilvl w:val="0"/>
          <w:numId w:val="1"/>
        </w:numPr>
        <w:tabs>
          <w:tab w:val="left" w:pos="653"/>
        </w:tabs>
        <w:spacing w:line="276" w:lineRule="auto"/>
        <w:ind w:left="576" w:hanging="576"/>
      </w:pPr>
      <w:proofErr w:type="spellStart"/>
      <w:r w:rsidRPr="00350B2A">
        <w:t>Nurjhan</w:t>
      </w:r>
      <w:proofErr w:type="spellEnd"/>
      <w:r w:rsidRPr="00350B2A">
        <w:t xml:space="preserve"> N, Consoli A, Gerich J. Increased lipolysis and its consequences on gluconeogenesis </w:t>
      </w:r>
      <w:r w:rsidRPr="00350B2A">
        <w:rPr>
          <w:spacing w:val="-3"/>
        </w:rPr>
        <w:t xml:space="preserve">in </w:t>
      </w:r>
      <w:r w:rsidRPr="00350B2A">
        <w:t>noninsulin-dependent diabetes mellitus. J Clin Invest 89:169-175,</w:t>
      </w:r>
      <w:r w:rsidRPr="00350B2A">
        <w:rPr>
          <w:spacing w:val="-9"/>
        </w:rPr>
        <w:t xml:space="preserve"> </w:t>
      </w:r>
      <w:r w:rsidRPr="00350B2A">
        <w:t>1992.</w:t>
      </w:r>
    </w:p>
    <w:p w14:paraId="5023B6EE"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Magnusson I, Rothman D, Katz L, Shulman R, Shulman G. Increased rate of gluconeogenesis </w:t>
      </w:r>
      <w:r w:rsidRPr="00350B2A">
        <w:rPr>
          <w:spacing w:val="-3"/>
        </w:rPr>
        <w:t xml:space="preserve">in </w:t>
      </w:r>
      <w:r w:rsidRPr="00350B2A">
        <w:t>type II diabetes: a 13C nuclear magnetic resonance study. J Clin Invest 90:1323-1327,</w:t>
      </w:r>
      <w:r w:rsidRPr="00350B2A">
        <w:rPr>
          <w:spacing w:val="-3"/>
        </w:rPr>
        <w:t xml:space="preserve"> </w:t>
      </w:r>
      <w:r w:rsidRPr="00350B2A">
        <w:t>1992.</w:t>
      </w:r>
    </w:p>
    <w:p w14:paraId="052DA97F" w14:textId="77777777" w:rsidR="00B24B58" w:rsidRPr="00350B2A" w:rsidRDefault="00BF0BF5" w:rsidP="00350B2A">
      <w:pPr>
        <w:pStyle w:val="ListParagraph"/>
        <w:numPr>
          <w:ilvl w:val="0"/>
          <w:numId w:val="1"/>
        </w:numPr>
        <w:tabs>
          <w:tab w:val="left" w:pos="653"/>
        </w:tabs>
        <w:spacing w:line="276" w:lineRule="auto"/>
        <w:ind w:left="576" w:hanging="576"/>
      </w:pPr>
      <w:proofErr w:type="spellStart"/>
      <w:r w:rsidRPr="00350B2A">
        <w:t>Gastaldelli</w:t>
      </w:r>
      <w:proofErr w:type="spellEnd"/>
      <w:r w:rsidRPr="00350B2A">
        <w:t xml:space="preserve"> A, Baldi S, </w:t>
      </w:r>
      <w:proofErr w:type="spellStart"/>
      <w:r w:rsidRPr="00350B2A">
        <w:t>Pettiti</w:t>
      </w:r>
      <w:proofErr w:type="spellEnd"/>
      <w:r w:rsidRPr="00350B2A">
        <w:t xml:space="preserve"> M, Toschi E, </w:t>
      </w:r>
      <w:proofErr w:type="spellStart"/>
      <w:r w:rsidRPr="00350B2A">
        <w:t>Camastra</w:t>
      </w:r>
      <w:proofErr w:type="spellEnd"/>
      <w:r w:rsidRPr="00350B2A">
        <w:t xml:space="preserve"> S, Natali A, Landau BR, </w:t>
      </w:r>
      <w:proofErr w:type="spellStart"/>
      <w:r w:rsidRPr="00350B2A">
        <w:t>Ferrannini</w:t>
      </w:r>
      <w:proofErr w:type="spellEnd"/>
      <w:r w:rsidRPr="00350B2A">
        <w:t xml:space="preserve"> E. Influence of obesity and type 2 diabetes on gluconeogenesis and glucose output </w:t>
      </w:r>
      <w:r w:rsidRPr="00350B2A">
        <w:rPr>
          <w:spacing w:val="-3"/>
        </w:rPr>
        <w:t xml:space="preserve">in </w:t>
      </w:r>
      <w:r w:rsidRPr="00350B2A">
        <w:t xml:space="preserve">humans: </w:t>
      </w:r>
      <w:r w:rsidRPr="00350B2A">
        <w:lastRenderedPageBreak/>
        <w:t>a quantitative study. Diabetes 49:1367-1373,</w:t>
      </w:r>
      <w:r w:rsidRPr="00350B2A">
        <w:rPr>
          <w:spacing w:val="-7"/>
        </w:rPr>
        <w:t xml:space="preserve"> </w:t>
      </w:r>
      <w:r w:rsidRPr="00350B2A">
        <w:t>2000.</w:t>
      </w:r>
    </w:p>
    <w:p w14:paraId="43CC293B" w14:textId="77777777" w:rsidR="00B24B58" w:rsidRPr="00350B2A" w:rsidRDefault="00BF0BF5" w:rsidP="00350B2A">
      <w:pPr>
        <w:pStyle w:val="ListParagraph"/>
        <w:numPr>
          <w:ilvl w:val="0"/>
          <w:numId w:val="1"/>
        </w:numPr>
        <w:tabs>
          <w:tab w:val="left" w:pos="653"/>
        </w:tabs>
        <w:spacing w:line="276" w:lineRule="auto"/>
        <w:ind w:left="576" w:hanging="576"/>
      </w:pPr>
      <w:proofErr w:type="spellStart"/>
      <w:r w:rsidRPr="00350B2A">
        <w:t>Gastaldelli</w:t>
      </w:r>
      <w:proofErr w:type="spellEnd"/>
      <w:r w:rsidRPr="00350B2A">
        <w:t xml:space="preserve"> A, Toschi E, </w:t>
      </w:r>
      <w:proofErr w:type="spellStart"/>
      <w:r w:rsidRPr="00350B2A">
        <w:t>Pettiti</w:t>
      </w:r>
      <w:proofErr w:type="spellEnd"/>
      <w:r w:rsidRPr="00350B2A">
        <w:t xml:space="preserve"> M, </w:t>
      </w:r>
      <w:proofErr w:type="spellStart"/>
      <w:r w:rsidRPr="00350B2A">
        <w:t>Frascerra</w:t>
      </w:r>
      <w:proofErr w:type="spellEnd"/>
      <w:r w:rsidRPr="00350B2A">
        <w:t xml:space="preserve"> S, </w:t>
      </w:r>
      <w:proofErr w:type="spellStart"/>
      <w:r w:rsidRPr="00350B2A">
        <w:t>Qinones</w:t>
      </w:r>
      <w:proofErr w:type="spellEnd"/>
      <w:r w:rsidRPr="00350B2A">
        <w:t xml:space="preserve">-Galvan A, Sironi AM, Natali A, </w:t>
      </w:r>
      <w:proofErr w:type="spellStart"/>
      <w:r w:rsidRPr="00350B2A">
        <w:t>Ferrannini</w:t>
      </w:r>
      <w:proofErr w:type="spellEnd"/>
      <w:r w:rsidRPr="00350B2A">
        <w:t xml:space="preserve"> E. Effect of physiological hyperinsulinemia on gluconeogenesis in nondiabetic subjects and in type 2 diabetic patients. Diabetes 50:1807-1812,</w:t>
      </w:r>
      <w:r w:rsidRPr="00350B2A">
        <w:rPr>
          <w:spacing w:val="-19"/>
        </w:rPr>
        <w:t xml:space="preserve"> </w:t>
      </w:r>
      <w:r w:rsidRPr="00350B2A">
        <w:t>2001.</w:t>
      </w:r>
    </w:p>
    <w:p w14:paraId="0A5689D7" w14:textId="77777777" w:rsidR="00B24B58" w:rsidRPr="00350B2A" w:rsidRDefault="00BF0BF5" w:rsidP="00350B2A">
      <w:pPr>
        <w:pStyle w:val="ListParagraph"/>
        <w:numPr>
          <w:ilvl w:val="0"/>
          <w:numId w:val="1"/>
        </w:numPr>
        <w:tabs>
          <w:tab w:val="left" w:pos="648"/>
        </w:tabs>
        <w:spacing w:line="276" w:lineRule="auto"/>
        <w:ind w:left="576" w:hanging="576"/>
      </w:pPr>
      <w:r w:rsidRPr="00350B2A">
        <w:t xml:space="preserve">Stumvoll M, Perriello G, </w:t>
      </w:r>
      <w:proofErr w:type="spellStart"/>
      <w:r w:rsidRPr="00350B2A">
        <w:t>Nurjhan</w:t>
      </w:r>
      <w:proofErr w:type="spellEnd"/>
      <w:r w:rsidRPr="00350B2A">
        <w:t xml:space="preserve"> N, Bucci A, Welle S, Jansson P-A, Dailey G, Bier D, Jenssen T, Gerich J. Glutamine and alanine metabolism in NIDDM. Diabetes</w:t>
      </w:r>
      <w:r w:rsidRPr="00350B2A">
        <w:rPr>
          <w:spacing w:val="-25"/>
        </w:rPr>
        <w:t xml:space="preserve"> </w:t>
      </w:r>
      <w:r w:rsidRPr="00350B2A">
        <w:t>45:863-868, 1996.</w:t>
      </w:r>
    </w:p>
    <w:p w14:paraId="34F2A292" w14:textId="77777777" w:rsidR="00B24B58" w:rsidRPr="00350B2A" w:rsidRDefault="00BF0BF5" w:rsidP="00350B2A">
      <w:pPr>
        <w:pStyle w:val="ListParagraph"/>
        <w:numPr>
          <w:ilvl w:val="0"/>
          <w:numId w:val="1"/>
        </w:numPr>
        <w:tabs>
          <w:tab w:val="left" w:pos="648"/>
        </w:tabs>
        <w:spacing w:line="276" w:lineRule="auto"/>
        <w:ind w:left="576" w:hanging="576"/>
      </w:pPr>
      <w:r w:rsidRPr="00350B2A">
        <w:t xml:space="preserve">Baron AD, Schaeffer L, </w:t>
      </w:r>
      <w:proofErr w:type="spellStart"/>
      <w:r w:rsidRPr="00350B2A">
        <w:t>Shragg</w:t>
      </w:r>
      <w:proofErr w:type="spellEnd"/>
      <w:r w:rsidRPr="00350B2A">
        <w:t xml:space="preserve"> P, Kolterman OG. Role of hyperglucagonemia in maintenance of increased rates of hepatic glucose output in type II diabetics. Diabetes 36:274-283,</w:t>
      </w:r>
      <w:r w:rsidRPr="00350B2A">
        <w:rPr>
          <w:spacing w:val="-3"/>
        </w:rPr>
        <w:t xml:space="preserve"> </w:t>
      </w:r>
      <w:r w:rsidRPr="00350B2A">
        <w:t>1987.</w:t>
      </w:r>
    </w:p>
    <w:p w14:paraId="5B538DFC"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Felig P, </w:t>
      </w:r>
      <w:proofErr w:type="spellStart"/>
      <w:r w:rsidRPr="00350B2A">
        <w:t>Wahren</w:t>
      </w:r>
      <w:proofErr w:type="spellEnd"/>
      <w:r w:rsidRPr="00350B2A">
        <w:t xml:space="preserve"> J, Hendler R. Influence of maturity-onset diabetes on splanchnic</w:t>
      </w:r>
      <w:r w:rsidRPr="00350B2A">
        <w:rPr>
          <w:spacing w:val="-27"/>
        </w:rPr>
        <w:t xml:space="preserve"> </w:t>
      </w:r>
      <w:r w:rsidRPr="00350B2A">
        <w:t>balance after oral glucose ingestion. Diabetes 27: 121-126,</w:t>
      </w:r>
      <w:r w:rsidRPr="00350B2A">
        <w:rPr>
          <w:spacing w:val="-7"/>
        </w:rPr>
        <w:t xml:space="preserve"> </w:t>
      </w:r>
      <w:r w:rsidRPr="00350B2A">
        <w:t>1978.</w:t>
      </w:r>
    </w:p>
    <w:p w14:paraId="2F7AD94F"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Foley JE. Rationale and application of fatty acid oxidation inhibitors </w:t>
      </w:r>
      <w:r w:rsidRPr="00350B2A">
        <w:rPr>
          <w:spacing w:val="-3"/>
        </w:rPr>
        <w:t xml:space="preserve">in </w:t>
      </w:r>
      <w:r w:rsidRPr="00350B2A">
        <w:t>treatment of diabetes mellitus. Diabetes Care 15:773-784,</w:t>
      </w:r>
      <w:r w:rsidRPr="00350B2A">
        <w:rPr>
          <w:spacing w:val="-7"/>
        </w:rPr>
        <w:t xml:space="preserve"> </w:t>
      </w:r>
      <w:r w:rsidRPr="00350B2A">
        <w:t>1992.</w:t>
      </w:r>
    </w:p>
    <w:p w14:paraId="7D251956"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Matsuda M, DeFronzo </w:t>
      </w:r>
      <w:r w:rsidRPr="00350B2A">
        <w:rPr>
          <w:spacing w:val="-2"/>
        </w:rPr>
        <w:t xml:space="preserve">RA, </w:t>
      </w:r>
      <w:r w:rsidRPr="00350B2A">
        <w:t xml:space="preserve">Glass L, Consoli A, Giordano M, Bressler P, DelPrato S. Glucagon dose-response curve for hepatic glucose production and glucose disposal </w:t>
      </w:r>
      <w:r w:rsidRPr="00350B2A">
        <w:rPr>
          <w:spacing w:val="-3"/>
        </w:rPr>
        <w:t xml:space="preserve">in </w:t>
      </w:r>
      <w:r w:rsidRPr="00350B2A">
        <w:t>type 2 diabetic patients and normal individuals. Metabolism 51:1111-1119,</w:t>
      </w:r>
      <w:r w:rsidRPr="00350B2A">
        <w:rPr>
          <w:spacing w:val="-7"/>
        </w:rPr>
        <w:t xml:space="preserve"> </w:t>
      </w:r>
      <w:r w:rsidRPr="00350B2A">
        <w:t>2002.</w:t>
      </w:r>
    </w:p>
    <w:p w14:paraId="1349FB72"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Cusi K, Consoli A, DeFronzo </w:t>
      </w:r>
      <w:r w:rsidRPr="00350B2A">
        <w:rPr>
          <w:spacing w:val="-2"/>
        </w:rPr>
        <w:t xml:space="preserve">RA. </w:t>
      </w:r>
      <w:r w:rsidRPr="00350B2A">
        <w:t xml:space="preserve">Metabolic effects of metformin on glucose and lactate metabolism in NIDDM. J Clin Endocrinol </w:t>
      </w:r>
      <w:proofErr w:type="spellStart"/>
      <w:r w:rsidRPr="00350B2A">
        <w:t>Metab</w:t>
      </w:r>
      <w:proofErr w:type="spellEnd"/>
      <w:r w:rsidRPr="00350B2A">
        <w:t xml:space="preserve"> 81:4059-4067,</w:t>
      </w:r>
      <w:r w:rsidRPr="00350B2A">
        <w:rPr>
          <w:spacing w:val="-9"/>
        </w:rPr>
        <w:t xml:space="preserve"> </w:t>
      </w:r>
      <w:r w:rsidRPr="00350B2A">
        <w:t>1996.</w:t>
      </w:r>
    </w:p>
    <w:p w14:paraId="183FF9FE" w14:textId="77777777" w:rsidR="00B24B58" w:rsidRPr="00350B2A" w:rsidRDefault="00BF0BF5" w:rsidP="00350B2A">
      <w:pPr>
        <w:pStyle w:val="ListParagraph"/>
        <w:numPr>
          <w:ilvl w:val="0"/>
          <w:numId w:val="1"/>
        </w:numPr>
        <w:tabs>
          <w:tab w:val="left" w:pos="653"/>
        </w:tabs>
        <w:spacing w:line="276" w:lineRule="auto"/>
        <w:ind w:left="576" w:hanging="576"/>
      </w:pPr>
      <w:r w:rsidRPr="00350B2A">
        <w:t>Clore JN, Stillman J, Sugerman H. Glucose-6-phosphatase flux in vitro is increased in</w:t>
      </w:r>
      <w:r w:rsidRPr="00350B2A">
        <w:rPr>
          <w:spacing w:val="-33"/>
        </w:rPr>
        <w:t xml:space="preserve"> </w:t>
      </w:r>
      <w:r w:rsidRPr="00350B2A">
        <w:t>type 2 diabetes. Diabetes 49:969-974,</w:t>
      </w:r>
      <w:r w:rsidRPr="00350B2A">
        <w:rPr>
          <w:spacing w:val="-2"/>
        </w:rPr>
        <w:t xml:space="preserve"> </w:t>
      </w:r>
      <w:r w:rsidRPr="00350B2A">
        <w:t>2000.</w:t>
      </w:r>
    </w:p>
    <w:p w14:paraId="696633E0" w14:textId="77777777" w:rsidR="00B24B58" w:rsidRPr="00350B2A" w:rsidRDefault="00BF0BF5" w:rsidP="00350B2A">
      <w:pPr>
        <w:pStyle w:val="ListParagraph"/>
        <w:numPr>
          <w:ilvl w:val="0"/>
          <w:numId w:val="1"/>
        </w:numPr>
        <w:tabs>
          <w:tab w:val="left" w:pos="653"/>
        </w:tabs>
        <w:spacing w:line="276" w:lineRule="auto"/>
        <w:ind w:left="576" w:hanging="576"/>
      </w:pPr>
      <w:r w:rsidRPr="00350B2A">
        <w:t>O'Brien RM, Granner DK. PEPCK gene as model of inhibitory effects of insulin on</w:t>
      </w:r>
      <w:r w:rsidRPr="00350B2A">
        <w:rPr>
          <w:spacing w:val="-27"/>
        </w:rPr>
        <w:t xml:space="preserve"> </w:t>
      </w:r>
      <w:r w:rsidRPr="00350B2A">
        <w:t>gene transcription. Diabetes Care 13:327-339,</w:t>
      </w:r>
      <w:r w:rsidRPr="00350B2A">
        <w:rPr>
          <w:spacing w:val="2"/>
        </w:rPr>
        <w:t xml:space="preserve"> </w:t>
      </w:r>
      <w:r w:rsidRPr="00350B2A">
        <w:t>1990.</w:t>
      </w:r>
    </w:p>
    <w:p w14:paraId="10E117D5" w14:textId="77777777" w:rsidR="00B24B58" w:rsidRPr="00350B2A" w:rsidRDefault="00BF0BF5" w:rsidP="00350B2A">
      <w:pPr>
        <w:pStyle w:val="ListParagraph"/>
        <w:numPr>
          <w:ilvl w:val="0"/>
          <w:numId w:val="1"/>
        </w:numPr>
        <w:tabs>
          <w:tab w:val="left" w:pos="648"/>
        </w:tabs>
        <w:spacing w:line="276" w:lineRule="auto"/>
        <w:ind w:left="576" w:hanging="576"/>
      </w:pPr>
      <w:r w:rsidRPr="00350B2A">
        <w:rPr>
          <w:lang w:val="sv-SE"/>
        </w:rPr>
        <w:t xml:space="preserve">Sutherland C, O'Brien RM, Granner DK. </w:t>
      </w:r>
      <w:r w:rsidRPr="00350B2A">
        <w:t>New connections in the regulation of PEPCK gene expression by insulin. Phil Trans R Soc Long B 351:191-199,</w:t>
      </w:r>
      <w:r w:rsidRPr="00350B2A">
        <w:rPr>
          <w:spacing w:val="-17"/>
        </w:rPr>
        <w:t xml:space="preserve"> </w:t>
      </w:r>
      <w:r w:rsidRPr="00350B2A">
        <w:t>1996.</w:t>
      </w:r>
    </w:p>
    <w:p w14:paraId="265BF8BC" w14:textId="77777777" w:rsidR="00B24B58" w:rsidRPr="00350B2A" w:rsidRDefault="00BF0BF5" w:rsidP="00350B2A">
      <w:pPr>
        <w:pStyle w:val="ListParagraph"/>
        <w:numPr>
          <w:ilvl w:val="0"/>
          <w:numId w:val="1"/>
        </w:numPr>
        <w:tabs>
          <w:tab w:val="left" w:pos="653"/>
        </w:tabs>
        <w:spacing w:line="276" w:lineRule="auto"/>
        <w:ind w:left="576" w:hanging="576"/>
      </w:pPr>
      <w:r w:rsidRPr="00350B2A">
        <w:t>Cersosimo E, Garlick P, Ferretti J. Regulation of splanchnic and renal substrate supply</w:t>
      </w:r>
      <w:r w:rsidRPr="00350B2A">
        <w:rPr>
          <w:spacing w:val="-22"/>
        </w:rPr>
        <w:t xml:space="preserve"> </w:t>
      </w:r>
      <w:r w:rsidRPr="00350B2A">
        <w:t xml:space="preserve">by insulin </w:t>
      </w:r>
      <w:r w:rsidRPr="00350B2A">
        <w:rPr>
          <w:spacing w:val="-3"/>
        </w:rPr>
        <w:t xml:space="preserve">in </w:t>
      </w:r>
      <w:r w:rsidRPr="00350B2A">
        <w:t>humans. Metabolism 49:676-683,</w:t>
      </w:r>
      <w:r w:rsidRPr="00350B2A">
        <w:rPr>
          <w:spacing w:val="6"/>
        </w:rPr>
        <w:t xml:space="preserve"> </w:t>
      </w:r>
      <w:r w:rsidRPr="00350B2A">
        <w:t>2000.</w:t>
      </w:r>
    </w:p>
    <w:p w14:paraId="3161FA2C" w14:textId="77777777" w:rsidR="00B24B58" w:rsidRPr="00350B2A" w:rsidRDefault="00BF0BF5" w:rsidP="00350B2A">
      <w:pPr>
        <w:pStyle w:val="ListParagraph"/>
        <w:numPr>
          <w:ilvl w:val="0"/>
          <w:numId w:val="1"/>
        </w:numPr>
        <w:tabs>
          <w:tab w:val="left" w:pos="653"/>
        </w:tabs>
        <w:spacing w:line="276" w:lineRule="auto"/>
        <w:ind w:left="576" w:hanging="576"/>
      </w:pPr>
      <w:r w:rsidRPr="00350B2A">
        <w:rPr>
          <w:lang w:val="sv-SE"/>
        </w:rPr>
        <w:t xml:space="preserve">Moller N. Rizza RA. Ford GC. </w:t>
      </w:r>
      <w:r w:rsidRPr="00350B2A">
        <w:t>Nair KS. Assessment of postabsorptive renal</w:t>
      </w:r>
      <w:r w:rsidRPr="00350B2A">
        <w:rPr>
          <w:spacing w:val="-23"/>
        </w:rPr>
        <w:t xml:space="preserve"> </w:t>
      </w:r>
      <w:r w:rsidRPr="00350B2A">
        <w:t>glucose metabolism in humans with multiple glucose tracers. Diabetes. 50:747-751,</w:t>
      </w:r>
      <w:r w:rsidRPr="00350B2A">
        <w:rPr>
          <w:spacing w:val="-16"/>
        </w:rPr>
        <w:t xml:space="preserve"> </w:t>
      </w:r>
      <w:r w:rsidRPr="00350B2A">
        <w:t>2001</w:t>
      </w:r>
    </w:p>
    <w:p w14:paraId="16C73477"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Meyer C, Stumvoll M, Nadkarni V, </w:t>
      </w:r>
      <w:proofErr w:type="spellStart"/>
      <w:r w:rsidRPr="00350B2A">
        <w:t>Dostou</w:t>
      </w:r>
      <w:proofErr w:type="spellEnd"/>
      <w:r w:rsidRPr="00350B2A">
        <w:t xml:space="preserve"> </w:t>
      </w:r>
      <w:r w:rsidRPr="00350B2A">
        <w:rPr>
          <w:spacing w:val="-3"/>
        </w:rPr>
        <w:t xml:space="preserve">J, </w:t>
      </w:r>
      <w:proofErr w:type="spellStart"/>
      <w:r w:rsidRPr="00350B2A">
        <w:t>Mitrakou</w:t>
      </w:r>
      <w:proofErr w:type="spellEnd"/>
      <w:r w:rsidRPr="00350B2A">
        <w:t xml:space="preserve"> A, Gerich J. Abnormal renal and hepatic glucose metabolism in type 2 diabetes mellitus. J Clin Invest 102:619-624,</w:t>
      </w:r>
      <w:r w:rsidRPr="00350B2A">
        <w:rPr>
          <w:spacing w:val="-18"/>
        </w:rPr>
        <w:t xml:space="preserve"> </w:t>
      </w:r>
      <w:r w:rsidRPr="00350B2A">
        <w:t>1998.</w:t>
      </w:r>
    </w:p>
    <w:p w14:paraId="733481D5" w14:textId="77777777" w:rsidR="00B24B58" w:rsidRPr="00350B2A" w:rsidRDefault="00BF0BF5" w:rsidP="00350B2A">
      <w:pPr>
        <w:pStyle w:val="ListParagraph"/>
        <w:numPr>
          <w:ilvl w:val="0"/>
          <w:numId w:val="1"/>
        </w:numPr>
        <w:tabs>
          <w:tab w:val="left" w:pos="648"/>
        </w:tabs>
        <w:spacing w:line="276" w:lineRule="auto"/>
        <w:ind w:left="576" w:hanging="576"/>
      </w:pPr>
      <w:proofErr w:type="spellStart"/>
      <w:r w:rsidRPr="00350B2A">
        <w:t>Bjorntorp</w:t>
      </w:r>
      <w:proofErr w:type="spellEnd"/>
      <w:r w:rsidRPr="00350B2A">
        <w:t xml:space="preserve"> P, Berchtold P, Holm </w:t>
      </w:r>
      <w:r w:rsidRPr="00350B2A">
        <w:rPr>
          <w:spacing w:val="-3"/>
        </w:rPr>
        <w:t xml:space="preserve">J. </w:t>
      </w:r>
      <w:r w:rsidRPr="00350B2A">
        <w:t xml:space="preserve">The glucose uptake of human adipose tissue in obesity. </w:t>
      </w:r>
      <w:proofErr w:type="spellStart"/>
      <w:r w:rsidRPr="00350B2A">
        <w:t>Eur</w:t>
      </w:r>
      <w:proofErr w:type="spellEnd"/>
      <w:r w:rsidRPr="00350B2A">
        <w:t xml:space="preserve"> J Clin Invest 1:480-485,</w:t>
      </w:r>
      <w:r w:rsidRPr="00350B2A">
        <w:rPr>
          <w:spacing w:val="-4"/>
        </w:rPr>
        <w:t xml:space="preserve"> </w:t>
      </w:r>
      <w:r w:rsidRPr="00350B2A">
        <w:t>1971.</w:t>
      </w:r>
    </w:p>
    <w:p w14:paraId="4065C8F5"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Frayn KN, </w:t>
      </w:r>
      <w:proofErr w:type="spellStart"/>
      <w:r w:rsidRPr="00350B2A">
        <w:t>Coppack</w:t>
      </w:r>
      <w:proofErr w:type="spellEnd"/>
      <w:r w:rsidRPr="00350B2A">
        <w:t xml:space="preserve"> SW, Humphreys SM, Whyte PL. Metabolic characteristics of</w:t>
      </w:r>
      <w:r w:rsidRPr="00350B2A">
        <w:rPr>
          <w:spacing w:val="-25"/>
        </w:rPr>
        <w:t xml:space="preserve"> </w:t>
      </w:r>
      <w:r w:rsidRPr="00350B2A">
        <w:t xml:space="preserve">human adipose tissue </w:t>
      </w:r>
      <w:r w:rsidRPr="00350B2A">
        <w:rPr>
          <w:spacing w:val="-3"/>
        </w:rPr>
        <w:t xml:space="preserve">in </w:t>
      </w:r>
      <w:r w:rsidRPr="00350B2A">
        <w:t>vivo. Clin Sci 76:509-516,</w:t>
      </w:r>
      <w:r w:rsidRPr="00350B2A">
        <w:rPr>
          <w:spacing w:val="3"/>
        </w:rPr>
        <w:t xml:space="preserve"> </w:t>
      </w:r>
      <w:r w:rsidRPr="00350B2A">
        <w:t>1989.</w:t>
      </w:r>
    </w:p>
    <w:p w14:paraId="1BDB2D28" w14:textId="77777777" w:rsidR="00B24B58" w:rsidRPr="00350B2A" w:rsidRDefault="00BF0BF5" w:rsidP="00350B2A">
      <w:pPr>
        <w:pStyle w:val="ListParagraph"/>
        <w:numPr>
          <w:ilvl w:val="0"/>
          <w:numId w:val="1"/>
        </w:numPr>
        <w:tabs>
          <w:tab w:val="left" w:pos="653"/>
        </w:tabs>
        <w:spacing w:line="276" w:lineRule="auto"/>
        <w:ind w:left="576" w:hanging="576"/>
      </w:pPr>
      <w:r w:rsidRPr="00350B2A">
        <w:t>Campbell P, Mandarino L, Gerich J. Quantification of the relative impairment in actions</w:t>
      </w:r>
      <w:r w:rsidRPr="00350B2A">
        <w:rPr>
          <w:spacing w:val="-29"/>
        </w:rPr>
        <w:t xml:space="preserve"> </w:t>
      </w:r>
      <w:r w:rsidRPr="00350B2A">
        <w:t>of insulin on hepatic glucose production and peripheral glucose intake in non-insulin- dependent diabetes mellitus. Metabolism 37:1 5-22,</w:t>
      </w:r>
      <w:r w:rsidRPr="00350B2A">
        <w:rPr>
          <w:spacing w:val="-7"/>
        </w:rPr>
        <w:t xml:space="preserve"> </w:t>
      </w:r>
      <w:r w:rsidRPr="00350B2A">
        <w:t>1988.</w:t>
      </w:r>
    </w:p>
    <w:p w14:paraId="42601C51"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Capaldo B, Napoli R, Dimarino L, Picardi A, Riccardi G, Sacca L. Quantitation of forearm glucose and free fatty acid (FFA) disposal in normal subjects and type 2 diabetic patients: evidence against an essential role for FFA </w:t>
      </w:r>
      <w:r w:rsidRPr="00350B2A">
        <w:rPr>
          <w:spacing w:val="-3"/>
        </w:rPr>
        <w:t xml:space="preserve">in </w:t>
      </w:r>
      <w:r w:rsidRPr="00350B2A">
        <w:t xml:space="preserve">the pathogenesis of insulin resistance. J Clin Endocrinol </w:t>
      </w:r>
      <w:proofErr w:type="spellStart"/>
      <w:r w:rsidRPr="00350B2A">
        <w:t>Metab</w:t>
      </w:r>
      <w:proofErr w:type="spellEnd"/>
      <w:r w:rsidRPr="00350B2A">
        <w:t xml:space="preserve"> 67:893-898,</w:t>
      </w:r>
      <w:r w:rsidRPr="00350B2A">
        <w:rPr>
          <w:spacing w:val="-5"/>
        </w:rPr>
        <w:t xml:space="preserve"> </w:t>
      </w:r>
      <w:r w:rsidRPr="00350B2A">
        <w:t>1988.</w:t>
      </w:r>
    </w:p>
    <w:p w14:paraId="7C2B1F85"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Jackson RA, Perry G, Rogers </w:t>
      </w:r>
      <w:r w:rsidRPr="00350B2A">
        <w:rPr>
          <w:spacing w:val="-3"/>
        </w:rPr>
        <w:t xml:space="preserve">J, </w:t>
      </w:r>
      <w:proofErr w:type="spellStart"/>
      <w:r w:rsidRPr="00350B2A">
        <w:t>Advoni</w:t>
      </w:r>
      <w:proofErr w:type="spellEnd"/>
      <w:r w:rsidRPr="00350B2A">
        <w:t xml:space="preserve"> U, Pilkington TRE. Relationship between the basal glucose concentration, glucose tolerance, and forearm glucose uptake in maturity onset diabetes. Diabetes 22:751-761,</w:t>
      </w:r>
      <w:r w:rsidRPr="00350B2A">
        <w:rPr>
          <w:spacing w:val="-5"/>
        </w:rPr>
        <w:t xml:space="preserve"> </w:t>
      </w:r>
      <w:r w:rsidRPr="00350B2A">
        <w:t>1973.</w:t>
      </w:r>
    </w:p>
    <w:p w14:paraId="1D653831"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Utriainen T. Takala T. </w:t>
      </w:r>
      <w:proofErr w:type="spellStart"/>
      <w:r w:rsidRPr="00350B2A">
        <w:t>Luotolahti</w:t>
      </w:r>
      <w:proofErr w:type="spellEnd"/>
      <w:r w:rsidRPr="00350B2A">
        <w:t xml:space="preserve"> M. </w:t>
      </w:r>
      <w:proofErr w:type="spellStart"/>
      <w:r w:rsidRPr="00350B2A">
        <w:t>Ronnemaa</w:t>
      </w:r>
      <w:proofErr w:type="spellEnd"/>
      <w:r w:rsidRPr="00350B2A">
        <w:t xml:space="preserve"> </w:t>
      </w:r>
      <w:r w:rsidRPr="00350B2A">
        <w:rPr>
          <w:spacing w:val="-3"/>
        </w:rPr>
        <w:t xml:space="preserve">T. </w:t>
      </w:r>
      <w:r w:rsidRPr="00350B2A">
        <w:t xml:space="preserve">Laine H. Ruotsalainen U. </w:t>
      </w:r>
      <w:proofErr w:type="spellStart"/>
      <w:r w:rsidRPr="00350B2A">
        <w:t>Haaparanta</w:t>
      </w:r>
      <w:proofErr w:type="spellEnd"/>
      <w:r w:rsidRPr="00350B2A">
        <w:t xml:space="preserve"> M. </w:t>
      </w:r>
      <w:proofErr w:type="spellStart"/>
      <w:r w:rsidRPr="00350B2A">
        <w:t>Nuutila</w:t>
      </w:r>
      <w:proofErr w:type="spellEnd"/>
      <w:r w:rsidRPr="00350B2A">
        <w:t xml:space="preserve"> P. </w:t>
      </w:r>
      <w:proofErr w:type="spellStart"/>
      <w:r w:rsidRPr="00350B2A">
        <w:t>Yki</w:t>
      </w:r>
      <w:proofErr w:type="spellEnd"/>
      <w:r w:rsidRPr="00350B2A">
        <w:t xml:space="preserve">-Jarvinen H. Insulin resistance characterizes glucose uptake </w:t>
      </w:r>
      <w:r w:rsidRPr="00350B2A">
        <w:rPr>
          <w:spacing w:val="-3"/>
        </w:rPr>
        <w:t xml:space="preserve">in </w:t>
      </w:r>
      <w:r w:rsidRPr="00350B2A">
        <w:t xml:space="preserve">skeletal muscle but not </w:t>
      </w:r>
      <w:r w:rsidRPr="00350B2A">
        <w:rPr>
          <w:spacing w:val="-3"/>
        </w:rPr>
        <w:t xml:space="preserve">in </w:t>
      </w:r>
      <w:r w:rsidRPr="00350B2A">
        <w:t xml:space="preserve">the heart </w:t>
      </w:r>
      <w:r w:rsidRPr="00350B2A">
        <w:rPr>
          <w:spacing w:val="-3"/>
        </w:rPr>
        <w:t xml:space="preserve">in </w:t>
      </w:r>
      <w:r w:rsidRPr="00350B2A">
        <w:t xml:space="preserve">NIDDM. </w:t>
      </w:r>
      <w:proofErr w:type="spellStart"/>
      <w:r w:rsidRPr="00350B2A">
        <w:t>Diabetologia</w:t>
      </w:r>
      <w:proofErr w:type="spellEnd"/>
      <w:r w:rsidRPr="00350B2A">
        <w:t>. 41:555-559,</w:t>
      </w:r>
      <w:r w:rsidRPr="00350B2A">
        <w:rPr>
          <w:spacing w:val="4"/>
        </w:rPr>
        <w:t xml:space="preserve"> </w:t>
      </w:r>
      <w:r w:rsidRPr="00350B2A">
        <w:t>1998.</w:t>
      </w:r>
    </w:p>
    <w:p w14:paraId="4F29617A" w14:textId="77777777" w:rsidR="00B24B58" w:rsidRPr="00350B2A" w:rsidRDefault="00BF0BF5" w:rsidP="00350B2A">
      <w:pPr>
        <w:pStyle w:val="ListParagraph"/>
        <w:numPr>
          <w:ilvl w:val="0"/>
          <w:numId w:val="1"/>
        </w:numPr>
        <w:tabs>
          <w:tab w:val="left" w:pos="653"/>
        </w:tabs>
        <w:spacing w:line="276" w:lineRule="auto"/>
        <w:ind w:left="576" w:hanging="576"/>
      </w:pPr>
      <w:r w:rsidRPr="00350B2A">
        <w:rPr>
          <w:lang w:val="sv-SE"/>
        </w:rPr>
        <w:lastRenderedPageBreak/>
        <w:t xml:space="preserve">Firth RG, Bell PM, Marsh HM, Hansen I, Rizza RA. </w:t>
      </w:r>
      <w:r w:rsidRPr="00350B2A">
        <w:t xml:space="preserve">Postprandial hyperglycemia in patients with non-insulin-dependent diabetes mellitus. J </w:t>
      </w:r>
      <w:r w:rsidRPr="00350B2A">
        <w:rPr>
          <w:spacing w:val="-3"/>
        </w:rPr>
        <w:t xml:space="preserve">Clin </w:t>
      </w:r>
      <w:r w:rsidRPr="00350B2A">
        <w:t>Invest 77:1525-1532,</w:t>
      </w:r>
      <w:r w:rsidRPr="00350B2A">
        <w:rPr>
          <w:spacing w:val="-3"/>
        </w:rPr>
        <w:t xml:space="preserve"> </w:t>
      </w:r>
      <w:r w:rsidRPr="00350B2A">
        <w:t>1986.</w:t>
      </w:r>
    </w:p>
    <w:p w14:paraId="018D6F93" w14:textId="77777777" w:rsidR="00B24B58" w:rsidRPr="00350B2A" w:rsidRDefault="00BF0BF5" w:rsidP="00350B2A">
      <w:pPr>
        <w:pStyle w:val="ListParagraph"/>
        <w:numPr>
          <w:ilvl w:val="0"/>
          <w:numId w:val="1"/>
        </w:numPr>
        <w:tabs>
          <w:tab w:val="left" w:pos="653"/>
        </w:tabs>
        <w:spacing w:line="276" w:lineRule="auto"/>
        <w:ind w:left="576" w:hanging="576"/>
      </w:pPr>
      <w:proofErr w:type="spellStart"/>
      <w:r w:rsidRPr="00350B2A">
        <w:t>Ferrannini</w:t>
      </w:r>
      <w:proofErr w:type="spellEnd"/>
      <w:r w:rsidRPr="00350B2A">
        <w:t xml:space="preserve"> E, Simonson </w:t>
      </w:r>
      <w:r w:rsidRPr="00350B2A">
        <w:rPr>
          <w:spacing w:val="-3"/>
        </w:rPr>
        <w:t xml:space="preserve">DC, </w:t>
      </w:r>
      <w:r w:rsidRPr="00350B2A">
        <w:t xml:space="preserve">Katz LD, Reichard G Jr, Bevilacqua S, Barrett EJ, Olsson M, DeFronzo </w:t>
      </w:r>
      <w:r w:rsidRPr="00350B2A">
        <w:rPr>
          <w:spacing w:val="-2"/>
        </w:rPr>
        <w:t xml:space="preserve">RA. </w:t>
      </w:r>
      <w:r w:rsidRPr="00350B2A">
        <w:t>The disposal of an oral glucose load in patients with non-insulin dependent diabetes. Metabolism 37:79-85,</w:t>
      </w:r>
      <w:r w:rsidRPr="00350B2A">
        <w:rPr>
          <w:spacing w:val="-2"/>
        </w:rPr>
        <w:t xml:space="preserve"> </w:t>
      </w:r>
      <w:r w:rsidRPr="00350B2A">
        <w:t>1988.</w:t>
      </w:r>
    </w:p>
    <w:p w14:paraId="29FDFD3F" w14:textId="77777777" w:rsidR="00B24B58" w:rsidRPr="00350B2A" w:rsidRDefault="00BF0BF5" w:rsidP="00350B2A">
      <w:pPr>
        <w:pStyle w:val="ListParagraph"/>
        <w:numPr>
          <w:ilvl w:val="0"/>
          <w:numId w:val="1"/>
        </w:numPr>
        <w:tabs>
          <w:tab w:val="left" w:pos="652"/>
        </w:tabs>
        <w:spacing w:line="276" w:lineRule="auto"/>
        <w:ind w:left="576" w:hanging="576"/>
      </w:pPr>
      <w:r w:rsidRPr="00350B2A">
        <w:t xml:space="preserve">Huang SC, Phelps ME, Hoffman EJ, Sideris K, Selin </w:t>
      </w:r>
      <w:r w:rsidRPr="00350B2A">
        <w:rPr>
          <w:spacing w:val="-3"/>
        </w:rPr>
        <w:t xml:space="preserve">CJ, </w:t>
      </w:r>
      <w:r w:rsidRPr="00350B2A">
        <w:t xml:space="preserve">Kuhl DE. Non-invasive determination of local cerebral metabolic rate of glucose in man. </w:t>
      </w:r>
      <w:proofErr w:type="gramStart"/>
      <w:r w:rsidRPr="00350B2A">
        <w:t>Am</w:t>
      </w:r>
      <w:proofErr w:type="gramEnd"/>
      <w:r w:rsidRPr="00350B2A">
        <w:t xml:space="preserve"> J </w:t>
      </w:r>
      <w:proofErr w:type="spellStart"/>
      <w:r w:rsidRPr="00350B2A">
        <w:t>Physiol</w:t>
      </w:r>
      <w:proofErr w:type="spellEnd"/>
      <w:r w:rsidRPr="00350B2A">
        <w:t xml:space="preserve"> 238: E69- E82,</w:t>
      </w:r>
      <w:r w:rsidRPr="00350B2A">
        <w:rPr>
          <w:spacing w:val="-3"/>
        </w:rPr>
        <w:t xml:space="preserve"> </w:t>
      </w:r>
      <w:r w:rsidRPr="00350B2A">
        <w:t>1980.</w:t>
      </w:r>
    </w:p>
    <w:p w14:paraId="7D5BC74E" w14:textId="77777777" w:rsidR="00B24B58" w:rsidRPr="00350B2A" w:rsidRDefault="00BF0BF5" w:rsidP="00350B2A">
      <w:pPr>
        <w:pStyle w:val="ListParagraph"/>
        <w:numPr>
          <w:ilvl w:val="0"/>
          <w:numId w:val="1"/>
        </w:numPr>
        <w:tabs>
          <w:tab w:val="left" w:pos="648"/>
        </w:tabs>
        <w:spacing w:line="276" w:lineRule="auto"/>
        <w:ind w:left="576" w:hanging="576"/>
      </w:pPr>
      <w:r w:rsidRPr="00350B2A">
        <w:t xml:space="preserve">Kelley D, </w:t>
      </w:r>
      <w:proofErr w:type="spellStart"/>
      <w:r w:rsidRPr="00350B2A">
        <w:t>Mitrakou</w:t>
      </w:r>
      <w:proofErr w:type="spellEnd"/>
      <w:r w:rsidRPr="00350B2A">
        <w:t xml:space="preserve"> A, Marsh </w:t>
      </w:r>
      <w:r w:rsidRPr="00350B2A">
        <w:rPr>
          <w:spacing w:val="-3"/>
        </w:rPr>
        <w:t xml:space="preserve">H, </w:t>
      </w:r>
      <w:r w:rsidRPr="00350B2A">
        <w:t xml:space="preserve">Schwenk F, Benn </w:t>
      </w:r>
      <w:r w:rsidRPr="00350B2A">
        <w:rPr>
          <w:spacing w:val="-3"/>
        </w:rPr>
        <w:t xml:space="preserve">J, </w:t>
      </w:r>
      <w:r w:rsidRPr="00350B2A">
        <w:t xml:space="preserve">Sonnenberg G, Arcangeli M, Aoki T, Sorensen J, Berger </w:t>
      </w:r>
      <w:r w:rsidRPr="00350B2A">
        <w:rPr>
          <w:spacing w:val="-4"/>
        </w:rPr>
        <w:t xml:space="preserve">M, </w:t>
      </w:r>
      <w:r w:rsidRPr="00350B2A">
        <w:t>Sonksen P, Gerich J. Skeletal muscle glycolysis oxidation, and storage of an oral glucose load. J Clin Invest</w:t>
      </w:r>
      <w:r w:rsidRPr="00350B2A">
        <w:rPr>
          <w:spacing w:val="-7"/>
        </w:rPr>
        <w:t xml:space="preserve"> </w:t>
      </w:r>
      <w:r w:rsidRPr="00350B2A">
        <w:t>81:1563-1571,1988.</w:t>
      </w:r>
    </w:p>
    <w:p w14:paraId="44F9F821"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Jackson RA, </w:t>
      </w:r>
      <w:proofErr w:type="spellStart"/>
      <w:r w:rsidRPr="00350B2A">
        <w:t>Roshania</w:t>
      </w:r>
      <w:proofErr w:type="spellEnd"/>
      <w:r w:rsidRPr="00350B2A">
        <w:t xml:space="preserve"> RD, Hawa </w:t>
      </w:r>
      <w:r w:rsidRPr="00350B2A">
        <w:rPr>
          <w:spacing w:val="-2"/>
        </w:rPr>
        <w:t xml:space="preserve">MI, </w:t>
      </w:r>
      <w:r w:rsidRPr="00350B2A">
        <w:t xml:space="preserve">Sim </w:t>
      </w:r>
      <w:r w:rsidRPr="00350B2A">
        <w:rPr>
          <w:spacing w:val="-2"/>
        </w:rPr>
        <w:t xml:space="preserve">BM, </w:t>
      </w:r>
      <w:r w:rsidRPr="00350B2A">
        <w:t>DiSilvio L. Impact of glucose ingestion on hepatic and peripheral glucose metabolism in man: an analysis based on simultaneous</w:t>
      </w:r>
      <w:r w:rsidRPr="00350B2A">
        <w:rPr>
          <w:spacing w:val="-21"/>
        </w:rPr>
        <w:t xml:space="preserve"> </w:t>
      </w:r>
      <w:r w:rsidRPr="00350B2A">
        <w:t xml:space="preserve">use of the forearm and double isotope techniques. J </w:t>
      </w:r>
      <w:r w:rsidRPr="00350B2A">
        <w:rPr>
          <w:spacing w:val="-3"/>
        </w:rPr>
        <w:t xml:space="preserve">Clin </w:t>
      </w:r>
      <w:r w:rsidRPr="00350B2A">
        <w:t xml:space="preserve">Endocrinol </w:t>
      </w:r>
      <w:proofErr w:type="spellStart"/>
      <w:r w:rsidRPr="00350B2A">
        <w:t>Metab</w:t>
      </w:r>
      <w:proofErr w:type="spellEnd"/>
      <w:r w:rsidRPr="00350B2A">
        <w:t xml:space="preserve"> 63:541-549,</w:t>
      </w:r>
      <w:r w:rsidRPr="00350B2A">
        <w:rPr>
          <w:spacing w:val="1"/>
        </w:rPr>
        <w:t xml:space="preserve"> </w:t>
      </w:r>
      <w:r w:rsidRPr="00350B2A">
        <w:t>1986.</w:t>
      </w:r>
    </w:p>
    <w:p w14:paraId="44B0E4BA"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Jackson RA, Perry G, Rogers </w:t>
      </w:r>
      <w:r w:rsidRPr="00350B2A">
        <w:rPr>
          <w:spacing w:val="-3"/>
        </w:rPr>
        <w:t xml:space="preserve">J, </w:t>
      </w:r>
      <w:proofErr w:type="spellStart"/>
      <w:r w:rsidRPr="00350B2A">
        <w:t>Advoni</w:t>
      </w:r>
      <w:proofErr w:type="spellEnd"/>
      <w:r w:rsidRPr="00350B2A">
        <w:t xml:space="preserve"> U, Pilkington TRE. Relationship between the basal glucose concentration, glucose tolerance, and forearm glucose uptake in maturity onset diabetes. Diabetes 22:751-761,</w:t>
      </w:r>
      <w:r w:rsidRPr="00350B2A">
        <w:rPr>
          <w:spacing w:val="-5"/>
        </w:rPr>
        <w:t xml:space="preserve"> </w:t>
      </w:r>
      <w:r w:rsidRPr="00350B2A">
        <w:t>1973.</w:t>
      </w:r>
    </w:p>
    <w:p w14:paraId="51438C23" w14:textId="77777777" w:rsidR="00B24B58" w:rsidRPr="00350B2A" w:rsidRDefault="00BF0BF5" w:rsidP="00350B2A">
      <w:pPr>
        <w:pStyle w:val="ListParagraph"/>
        <w:numPr>
          <w:ilvl w:val="0"/>
          <w:numId w:val="1"/>
        </w:numPr>
        <w:tabs>
          <w:tab w:val="left" w:pos="648"/>
        </w:tabs>
        <w:spacing w:line="276" w:lineRule="auto"/>
        <w:ind w:left="576" w:hanging="576"/>
      </w:pPr>
      <w:r w:rsidRPr="00350B2A">
        <w:t xml:space="preserve">Shimazu T. Neuronal regulation of hepatic glucose metabolism in mammals. Diabetes </w:t>
      </w:r>
      <w:proofErr w:type="spellStart"/>
      <w:r w:rsidRPr="00350B2A">
        <w:t>Metab</w:t>
      </w:r>
      <w:proofErr w:type="spellEnd"/>
      <w:r w:rsidRPr="00350B2A">
        <w:t xml:space="preserve"> Rev 3:185-206, 1987.</w:t>
      </w:r>
    </w:p>
    <w:p w14:paraId="2763E904"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McMahon V, Marsh HM, Rizza </w:t>
      </w:r>
      <w:r w:rsidRPr="00350B2A">
        <w:rPr>
          <w:spacing w:val="-2"/>
        </w:rPr>
        <w:t xml:space="preserve">RA. </w:t>
      </w:r>
      <w:r w:rsidRPr="00350B2A">
        <w:t xml:space="preserve">Effects of basal insulin supplementation on disposition of mixed </w:t>
      </w:r>
      <w:proofErr w:type="gramStart"/>
      <w:r w:rsidRPr="00350B2A">
        <w:t>meal</w:t>
      </w:r>
      <w:proofErr w:type="gramEnd"/>
      <w:r w:rsidRPr="00350B2A">
        <w:t xml:space="preserve"> in obese patients with NIDDM. Diabetes 38:291-303,</w:t>
      </w:r>
      <w:r w:rsidRPr="00350B2A">
        <w:rPr>
          <w:spacing w:val="-9"/>
        </w:rPr>
        <w:t xml:space="preserve"> </w:t>
      </w:r>
      <w:r w:rsidRPr="00350B2A">
        <w:t>1989.</w:t>
      </w:r>
    </w:p>
    <w:p w14:paraId="3EEF112D" w14:textId="77777777" w:rsidR="00B24B58" w:rsidRPr="00350B2A" w:rsidRDefault="00BF0BF5" w:rsidP="00350B2A">
      <w:pPr>
        <w:pStyle w:val="ListParagraph"/>
        <w:numPr>
          <w:ilvl w:val="0"/>
          <w:numId w:val="1"/>
        </w:numPr>
        <w:tabs>
          <w:tab w:val="left" w:pos="648"/>
        </w:tabs>
        <w:spacing w:line="276" w:lineRule="auto"/>
        <w:ind w:left="576" w:hanging="576"/>
      </w:pPr>
      <w:r w:rsidRPr="00350B2A">
        <w:t xml:space="preserve">Basu A, Basu R, Shah P, Vella A, Johnson </w:t>
      </w:r>
      <w:r w:rsidRPr="00350B2A">
        <w:rPr>
          <w:spacing w:val="-4"/>
        </w:rPr>
        <w:t xml:space="preserve">M, </w:t>
      </w:r>
      <w:r w:rsidRPr="00350B2A">
        <w:t>Nair KS, Jensen MD, Schwenk WF, Rizza RA. Effects of type 2 diabetes on the ability of insulin and glucose to regulate splanchnic and muscle glucose metabolism. Evidence for a defect in hepatic glucokinase activity. Diabetes 49:272-283,</w:t>
      </w:r>
      <w:r w:rsidRPr="00350B2A">
        <w:rPr>
          <w:spacing w:val="-7"/>
        </w:rPr>
        <w:t xml:space="preserve"> </w:t>
      </w:r>
      <w:r w:rsidRPr="00350B2A">
        <w:t>2000.</w:t>
      </w:r>
    </w:p>
    <w:p w14:paraId="7472B333" w14:textId="77777777" w:rsidR="00B24B58" w:rsidRPr="00350B2A" w:rsidRDefault="00BF0BF5" w:rsidP="00350B2A">
      <w:pPr>
        <w:pStyle w:val="ListParagraph"/>
        <w:numPr>
          <w:ilvl w:val="0"/>
          <w:numId w:val="1"/>
        </w:numPr>
        <w:tabs>
          <w:tab w:val="left" w:pos="648"/>
        </w:tabs>
        <w:spacing w:line="276" w:lineRule="auto"/>
        <w:ind w:left="576" w:hanging="576"/>
      </w:pPr>
      <w:r w:rsidRPr="00350B2A">
        <w:t xml:space="preserve">Ludvik B, Nolan JJ, Roberts A, Baloga J, Joyce M, Bell </w:t>
      </w:r>
      <w:r w:rsidRPr="00350B2A">
        <w:rPr>
          <w:spacing w:val="-3"/>
        </w:rPr>
        <w:t xml:space="preserve">Jo </w:t>
      </w:r>
      <w:r w:rsidRPr="00350B2A">
        <w:t xml:space="preserve">M, </w:t>
      </w:r>
      <w:proofErr w:type="spellStart"/>
      <w:r w:rsidRPr="00350B2A">
        <w:t>Olefsky</w:t>
      </w:r>
      <w:proofErr w:type="spellEnd"/>
      <w:r w:rsidRPr="00350B2A">
        <w:t xml:space="preserve"> JM. Evidence for decreased splanchnic glucose uptake after oral glucose administration in non-insulin- dependent diabetes mellitus. J Clin Invest 100:2354-2361,</w:t>
      </w:r>
      <w:r w:rsidRPr="00350B2A">
        <w:rPr>
          <w:spacing w:val="-13"/>
        </w:rPr>
        <w:t xml:space="preserve"> </w:t>
      </w:r>
      <w:r w:rsidRPr="00350B2A">
        <w:t>1997.</w:t>
      </w:r>
    </w:p>
    <w:p w14:paraId="6F51B325" w14:textId="77777777" w:rsidR="00B24B58" w:rsidRPr="00350B2A" w:rsidRDefault="00BF0BF5" w:rsidP="00350B2A">
      <w:pPr>
        <w:pStyle w:val="ListParagraph"/>
        <w:numPr>
          <w:ilvl w:val="0"/>
          <w:numId w:val="1"/>
        </w:numPr>
        <w:tabs>
          <w:tab w:val="left" w:pos="653"/>
        </w:tabs>
        <w:spacing w:line="276" w:lineRule="auto"/>
        <w:ind w:left="576" w:hanging="576"/>
      </w:pPr>
      <w:r w:rsidRPr="00350B2A">
        <w:t>Reaven GM, Brand RJ, Ida Chen Y-D, Mathur AK, Goldfine I. Insulin resistance and</w:t>
      </w:r>
      <w:r w:rsidRPr="00350B2A">
        <w:rPr>
          <w:spacing w:val="-28"/>
        </w:rPr>
        <w:t xml:space="preserve"> </w:t>
      </w:r>
      <w:r w:rsidRPr="00350B2A">
        <w:t>insulin secretion are determinants of oral glucose tolerance in normal individuals. Diabetes 42:1324-1332,</w:t>
      </w:r>
      <w:r w:rsidRPr="00350B2A">
        <w:rPr>
          <w:spacing w:val="-3"/>
        </w:rPr>
        <w:t xml:space="preserve"> </w:t>
      </w:r>
      <w:r w:rsidRPr="00350B2A">
        <w:t>1993.</w:t>
      </w:r>
    </w:p>
    <w:p w14:paraId="2C5289F4" w14:textId="77777777" w:rsidR="00B24B58" w:rsidRPr="00350B2A" w:rsidRDefault="00BF0BF5" w:rsidP="00350B2A">
      <w:pPr>
        <w:pStyle w:val="ListParagraph"/>
        <w:numPr>
          <w:ilvl w:val="0"/>
          <w:numId w:val="1"/>
        </w:numPr>
        <w:tabs>
          <w:tab w:val="left" w:pos="648"/>
        </w:tabs>
        <w:spacing w:line="276" w:lineRule="auto"/>
        <w:ind w:left="576" w:hanging="576"/>
      </w:pPr>
      <w:r w:rsidRPr="00350B2A">
        <w:t xml:space="preserve">Shulman GI, Rothman DL, Jue </w:t>
      </w:r>
      <w:r w:rsidRPr="00350B2A">
        <w:rPr>
          <w:spacing w:val="-3"/>
        </w:rPr>
        <w:t xml:space="preserve">T, </w:t>
      </w:r>
      <w:r w:rsidRPr="00350B2A">
        <w:t xml:space="preserve">Stein P, DeFronzo </w:t>
      </w:r>
      <w:r w:rsidRPr="00350B2A">
        <w:rPr>
          <w:spacing w:val="-2"/>
        </w:rPr>
        <w:t xml:space="preserve">RA, </w:t>
      </w:r>
      <w:r w:rsidRPr="00350B2A">
        <w:t xml:space="preserve">Shulman RG. Quantitation of muscle glycogen synthesis </w:t>
      </w:r>
      <w:r w:rsidRPr="00350B2A">
        <w:rPr>
          <w:spacing w:val="-3"/>
        </w:rPr>
        <w:t xml:space="preserve">in </w:t>
      </w:r>
      <w:r w:rsidRPr="00350B2A">
        <w:t>normal subjects and subjects with non-insulin-dependent diabetes by 13C nuclear magnetic resonance spectroscopy. New Engl J Med 322:223-228, 1990.</w:t>
      </w:r>
    </w:p>
    <w:p w14:paraId="758324B0" w14:textId="77777777" w:rsidR="00B24B58" w:rsidRPr="00350B2A" w:rsidRDefault="00BF0BF5" w:rsidP="00350B2A">
      <w:pPr>
        <w:pStyle w:val="ListParagraph"/>
        <w:numPr>
          <w:ilvl w:val="0"/>
          <w:numId w:val="1"/>
        </w:numPr>
        <w:tabs>
          <w:tab w:val="left" w:pos="648"/>
        </w:tabs>
        <w:spacing w:line="276" w:lineRule="auto"/>
        <w:ind w:left="576" w:hanging="576"/>
      </w:pPr>
      <w:r w:rsidRPr="00350B2A">
        <w:t>Bonadonna RC, Bonora E. Glucose and free fatty acid metabolism in human obesity: relationships to insulin resistance. Diabetes Rev 5:21-51, 1997.</w:t>
      </w:r>
    </w:p>
    <w:p w14:paraId="432365FA" w14:textId="77777777" w:rsidR="00B24B58" w:rsidRPr="00350B2A" w:rsidRDefault="00BF0BF5" w:rsidP="00350B2A">
      <w:pPr>
        <w:pStyle w:val="ListParagraph"/>
        <w:numPr>
          <w:ilvl w:val="0"/>
          <w:numId w:val="1"/>
        </w:numPr>
        <w:tabs>
          <w:tab w:val="left" w:pos="652"/>
        </w:tabs>
        <w:spacing w:line="276" w:lineRule="auto"/>
        <w:ind w:left="576" w:hanging="576"/>
      </w:pPr>
      <w:r w:rsidRPr="00350B2A">
        <w:t xml:space="preserve">Reaven GM, Chen Y-DI, Donner CC, Fraze E, Hollenbeck CB. How </w:t>
      </w:r>
      <w:proofErr w:type="gramStart"/>
      <w:r w:rsidRPr="00350B2A">
        <w:t>insulin resistant are</w:t>
      </w:r>
      <w:proofErr w:type="gramEnd"/>
      <w:r w:rsidRPr="00350B2A">
        <w:t xml:space="preserve"> patients with non-insulin-dependent diabetes mellitus? J Clin Endocrinol </w:t>
      </w:r>
      <w:proofErr w:type="spellStart"/>
      <w:r w:rsidRPr="00350B2A">
        <w:t>Metab</w:t>
      </w:r>
      <w:proofErr w:type="spellEnd"/>
      <w:r w:rsidRPr="00350B2A">
        <w:t xml:space="preserve"> 61:32-36, 1985.</w:t>
      </w:r>
    </w:p>
    <w:p w14:paraId="400C1358" w14:textId="77777777" w:rsidR="00B24B58" w:rsidRPr="00350B2A" w:rsidRDefault="00BF0BF5" w:rsidP="00350B2A">
      <w:pPr>
        <w:pStyle w:val="ListParagraph"/>
        <w:numPr>
          <w:ilvl w:val="0"/>
          <w:numId w:val="1"/>
        </w:numPr>
        <w:tabs>
          <w:tab w:val="left" w:pos="648"/>
        </w:tabs>
        <w:spacing w:line="276" w:lineRule="auto"/>
        <w:ind w:left="576" w:hanging="576"/>
      </w:pPr>
      <w:r w:rsidRPr="00350B2A">
        <w:t xml:space="preserve">Lillioja A, Mott DM, Zawadzki JK, Young AA, Abbott WG, Bogardus C. Glucose storage is a major determinant of in vivo 'insulin resistance' in subjects with normal glucose tolerance. J Clin Endocrinol </w:t>
      </w:r>
      <w:proofErr w:type="spellStart"/>
      <w:r w:rsidRPr="00350B2A">
        <w:t>Metab</w:t>
      </w:r>
      <w:proofErr w:type="spellEnd"/>
      <w:r w:rsidRPr="00350B2A">
        <w:t xml:space="preserve"> 62: 922-927,</w:t>
      </w:r>
      <w:r w:rsidRPr="00350B2A">
        <w:rPr>
          <w:spacing w:val="4"/>
        </w:rPr>
        <w:t xml:space="preserve"> </w:t>
      </w:r>
      <w:r w:rsidRPr="00350B2A">
        <w:t>1986.</w:t>
      </w:r>
    </w:p>
    <w:p w14:paraId="2A4EE38C"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Tripathy D, Carlsson M, Almgren P, </w:t>
      </w:r>
      <w:proofErr w:type="spellStart"/>
      <w:r w:rsidRPr="00350B2A">
        <w:t>Osomaa</w:t>
      </w:r>
      <w:proofErr w:type="spellEnd"/>
      <w:r w:rsidRPr="00350B2A">
        <w:t xml:space="preserve"> B, </w:t>
      </w:r>
      <w:proofErr w:type="spellStart"/>
      <w:r w:rsidRPr="00350B2A">
        <w:t>Raskinen</w:t>
      </w:r>
      <w:proofErr w:type="spellEnd"/>
      <w:r w:rsidRPr="00350B2A">
        <w:t xml:space="preserve"> M-R, Tuomi T, Groop LC.</w:t>
      </w:r>
      <w:r w:rsidRPr="00350B2A">
        <w:rPr>
          <w:spacing w:val="-31"/>
        </w:rPr>
        <w:t xml:space="preserve"> </w:t>
      </w:r>
      <w:r w:rsidRPr="00350B2A">
        <w:t xml:space="preserve">Insulin secretion and insulin sensitivity in relation to glucose tolerance. Lessons from the </w:t>
      </w:r>
      <w:proofErr w:type="spellStart"/>
      <w:r w:rsidRPr="00350B2A">
        <w:t>Botnia</w:t>
      </w:r>
      <w:proofErr w:type="spellEnd"/>
      <w:r w:rsidRPr="00350B2A">
        <w:t xml:space="preserve"> Study. Diabetes 49:975-980,</w:t>
      </w:r>
      <w:r w:rsidRPr="00350B2A">
        <w:rPr>
          <w:spacing w:val="-5"/>
        </w:rPr>
        <w:t xml:space="preserve"> </w:t>
      </w:r>
      <w:r w:rsidRPr="00350B2A">
        <w:t>2000.</w:t>
      </w:r>
    </w:p>
    <w:p w14:paraId="2F7C3DC3" w14:textId="77777777" w:rsidR="00B24B58" w:rsidRPr="00350B2A" w:rsidRDefault="00BF0BF5" w:rsidP="00350B2A">
      <w:pPr>
        <w:pStyle w:val="ListParagraph"/>
        <w:numPr>
          <w:ilvl w:val="0"/>
          <w:numId w:val="1"/>
        </w:numPr>
        <w:tabs>
          <w:tab w:val="left" w:pos="653"/>
        </w:tabs>
        <w:spacing w:line="276" w:lineRule="auto"/>
        <w:ind w:left="576" w:hanging="576"/>
      </w:pPr>
      <w:r w:rsidRPr="00350B2A">
        <w:t>Zimmet PZ. The pathogenesis and prevention of diabetes in adults. Diabetes</w:t>
      </w:r>
      <w:r w:rsidRPr="00350B2A">
        <w:rPr>
          <w:spacing w:val="-23"/>
        </w:rPr>
        <w:t xml:space="preserve"> </w:t>
      </w:r>
      <w:r w:rsidRPr="00350B2A">
        <w:t>Care 18:1050-1064,</w:t>
      </w:r>
      <w:r w:rsidRPr="00350B2A">
        <w:rPr>
          <w:spacing w:val="-3"/>
        </w:rPr>
        <w:t xml:space="preserve"> </w:t>
      </w:r>
      <w:r w:rsidRPr="00350B2A">
        <w:t>1995.</w:t>
      </w:r>
    </w:p>
    <w:p w14:paraId="4C5A3BC1" w14:textId="77777777" w:rsidR="00B24B58" w:rsidRPr="00350B2A" w:rsidRDefault="00BF0BF5" w:rsidP="00350B2A">
      <w:pPr>
        <w:pStyle w:val="ListParagraph"/>
        <w:numPr>
          <w:ilvl w:val="0"/>
          <w:numId w:val="1"/>
        </w:numPr>
        <w:tabs>
          <w:tab w:val="left" w:pos="653"/>
        </w:tabs>
        <w:spacing w:line="276" w:lineRule="auto"/>
        <w:ind w:left="576" w:hanging="576"/>
      </w:pPr>
      <w:r w:rsidRPr="00350B2A">
        <w:lastRenderedPageBreak/>
        <w:t xml:space="preserve">Mokdad AH, Ford ES, Bowman BA, Nelson DE, Engelgau MM, </w:t>
      </w:r>
      <w:proofErr w:type="spellStart"/>
      <w:r w:rsidRPr="00350B2A">
        <w:t>Vinicor</w:t>
      </w:r>
      <w:proofErr w:type="spellEnd"/>
      <w:r w:rsidRPr="00350B2A">
        <w:t xml:space="preserve"> F, Marks JS: Diabetes trends </w:t>
      </w:r>
      <w:r w:rsidRPr="00350B2A">
        <w:rPr>
          <w:spacing w:val="-3"/>
        </w:rPr>
        <w:t xml:space="preserve">in </w:t>
      </w:r>
      <w:r w:rsidRPr="00350B2A">
        <w:t>the United States, 1990-1998. Diabetes Care 23:1278-1283,</w:t>
      </w:r>
      <w:r w:rsidRPr="00350B2A">
        <w:rPr>
          <w:spacing w:val="-1"/>
        </w:rPr>
        <w:t xml:space="preserve"> </w:t>
      </w:r>
      <w:r w:rsidRPr="00350B2A">
        <w:t>2000.</w:t>
      </w:r>
    </w:p>
    <w:p w14:paraId="41D54862" w14:textId="77777777" w:rsidR="00B24B58" w:rsidRPr="00350B2A" w:rsidRDefault="00BF0BF5" w:rsidP="00350B2A">
      <w:pPr>
        <w:pStyle w:val="ListParagraph"/>
        <w:numPr>
          <w:ilvl w:val="0"/>
          <w:numId w:val="1"/>
        </w:numPr>
        <w:tabs>
          <w:tab w:val="left" w:pos="653"/>
        </w:tabs>
        <w:spacing w:line="276" w:lineRule="auto"/>
        <w:ind w:left="576" w:hanging="576"/>
      </w:pPr>
      <w:r w:rsidRPr="00350B2A">
        <w:t>Reaven GM, Hollenbeck C, Jeng C-Y, Wu MS, Chen Y-DI: Measurement of plasma glucose, free fatty acid, lactate, and insulin for 24 hours in patients with NIDDM. Diabetes 37:1020-1024,</w:t>
      </w:r>
      <w:r w:rsidRPr="00350B2A">
        <w:rPr>
          <w:spacing w:val="-3"/>
        </w:rPr>
        <w:t xml:space="preserve"> </w:t>
      </w:r>
      <w:r w:rsidRPr="00350B2A">
        <w:t>1988.</w:t>
      </w:r>
    </w:p>
    <w:p w14:paraId="2E46A634"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Thiebaud D, DeFronzo RA, Jacot E, Golay A, Acheson K, Maeder E, </w:t>
      </w:r>
      <w:proofErr w:type="spellStart"/>
      <w:r w:rsidRPr="00350B2A">
        <w:t>Jequier</w:t>
      </w:r>
      <w:proofErr w:type="spellEnd"/>
      <w:r w:rsidRPr="00350B2A">
        <w:t xml:space="preserve"> E, Felber</w:t>
      </w:r>
      <w:r w:rsidRPr="00350B2A">
        <w:rPr>
          <w:spacing w:val="-26"/>
        </w:rPr>
        <w:t xml:space="preserve"> </w:t>
      </w:r>
      <w:r w:rsidRPr="00350B2A">
        <w:t>JP. Effect of long-chain triglyceride infusion on glucose metabolism in man. Metabolism 31:1128-1136,</w:t>
      </w:r>
      <w:r w:rsidRPr="00350B2A">
        <w:rPr>
          <w:spacing w:val="-3"/>
        </w:rPr>
        <w:t xml:space="preserve"> </w:t>
      </w:r>
      <w:r w:rsidRPr="00350B2A">
        <w:t>1982.</w:t>
      </w:r>
    </w:p>
    <w:p w14:paraId="6762E11F" w14:textId="77777777" w:rsidR="00B24B58" w:rsidRPr="00350B2A" w:rsidRDefault="00BF0BF5" w:rsidP="00350B2A">
      <w:pPr>
        <w:pStyle w:val="ListParagraph"/>
        <w:numPr>
          <w:ilvl w:val="0"/>
          <w:numId w:val="1"/>
        </w:numPr>
        <w:tabs>
          <w:tab w:val="left" w:pos="648"/>
        </w:tabs>
        <w:spacing w:line="276" w:lineRule="auto"/>
        <w:ind w:left="576" w:hanging="576"/>
      </w:pPr>
      <w:r w:rsidRPr="00350B2A">
        <w:t>Kelley De, Mandarino LJ. Fuel selection in human skeletal muscle in insulin resistance. A reexamination. Diabetes 49:677-683,</w:t>
      </w:r>
      <w:r w:rsidRPr="00350B2A">
        <w:rPr>
          <w:spacing w:val="-10"/>
        </w:rPr>
        <w:t xml:space="preserve"> </w:t>
      </w:r>
      <w:r w:rsidRPr="00350B2A">
        <w:t>2000.</w:t>
      </w:r>
    </w:p>
    <w:p w14:paraId="57633FFF" w14:textId="77777777" w:rsidR="00B24B58" w:rsidRPr="00350B2A" w:rsidRDefault="00BF0BF5" w:rsidP="00350B2A">
      <w:pPr>
        <w:pStyle w:val="ListParagraph"/>
        <w:numPr>
          <w:ilvl w:val="0"/>
          <w:numId w:val="1"/>
        </w:numPr>
        <w:tabs>
          <w:tab w:val="left" w:pos="648"/>
        </w:tabs>
        <w:spacing w:line="276" w:lineRule="auto"/>
        <w:ind w:left="576" w:hanging="576"/>
      </w:pPr>
      <w:r w:rsidRPr="00350B2A">
        <w:t xml:space="preserve">Kashyap S, Belfort R, </w:t>
      </w:r>
      <w:proofErr w:type="spellStart"/>
      <w:r w:rsidRPr="00350B2A">
        <w:t>Pratipanawatr</w:t>
      </w:r>
      <w:proofErr w:type="spellEnd"/>
      <w:r w:rsidRPr="00350B2A">
        <w:t xml:space="preserve"> T, Berria R, </w:t>
      </w:r>
      <w:proofErr w:type="spellStart"/>
      <w:r w:rsidRPr="00350B2A">
        <w:t>Pratipanawatr</w:t>
      </w:r>
      <w:proofErr w:type="spellEnd"/>
      <w:r w:rsidRPr="00350B2A">
        <w:t xml:space="preserve"> W, Bajaj M, Mandarino L, DeFronzo R, Cusi K: Chronic elevation </w:t>
      </w:r>
      <w:r w:rsidRPr="00350B2A">
        <w:rPr>
          <w:spacing w:val="-3"/>
        </w:rPr>
        <w:t xml:space="preserve">in </w:t>
      </w:r>
      <w:r w:rsidRPr="00350B2A">
        <w:t xml:space="preserve">plasma free fatty acids impairs insulin secretion </w:t>
      </w:r>
      <w:r w:rsidRPr="00350B2A">
        <w:rPr>
          <w:spacing w:val="-3"/>
        </w:rPr>
        <w:t xml:space="preserve">in </w:t>
      </w:r>
      <w:r w:rsidRPr="00350B2A">
        <w:t>non-diabetic offspring with a strong family history of T2DM. Diabetes 51(Suppl 2): A12, 2002.</w:t>
      </w:r>
    </w:p>
    <w:p w14:paraId="159AFC65"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Carpentier A. Mittelman SD. Bergman RN. </w:t>
      </w:r>
      <w:proofErr w:type="spellStart"/>
      <w:r w:rsidRPr="00350B2A">
        <w:t>Giacca</w:t>
      </w:r>
      <w:proofErr w:type="spellEnd"/>
      <w:r w:rsidRPr="00350B2A">
        <w:t xml:space="preserve"> A. Lewis GF. Prolonged elevation of plasma free fatty acids impairs pancreatic beta-cell function in obese nondiabetic humans but not in individuals with type 2 diabetes. Diabetes. 49:399-408,</w:t>
      </w:r>
      <w:r w:rsidRPr="00350B2A">
        <w:rPr>
          <w:spacing w:val="-7"/>
        </w:rPr>
        <w:t xml:space="preserve"> </w:t>
      </w:r>
      <w:r w:rsidRPr="00350B2A">
        <w:t>2000.</w:t>
      </w:r>
    </w:p>
    <w:p w14:paraId="75D17199"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Reaven GM. The fourth Musketeer - from Alexandre Dumas to </w:t>
      </w:r>
      <w:proofErr w:type="spellStart"/>
      <w:r w:rsidRPr="00350B2A">
        <w:t>Calude</w:t>
      </w:r>
      <w:proofErr w:type="spellEnd"/>
      <w:r w:rsidRPr="00350B2A">
        <w:rPr>
          <w:spacing w:val="-19"/>
        </w:rPr>
        <w:t xml:space="preserve"> </w:t>
      </w:r>
      <w:r w:rsidRPr="00350B2A">
        <w:t xml:space="preserve">Bernard. </w:t>
      </w:r>
      <w:proofErr w:type="spellStart"/>
      <w:r w:rsidRPr="00350B2A">
        <w:t>Diabetologia</w:t>
      </w:r>
      <w:proofErr w:type="spellEnd"/>
      <w:r w:rsidRPr="00350B2A">
        <w:t xml:space="preserve"> 38:3-13,</w:t>
      </w:r>
      <w:r w:rsidRPr="00350B2A">
        <w:rPr>
          <w:spacing w:val="-5"/>
        </w:rPr>
        <w:t xml:space="preserve"> </w:t>
      </w:r>
      <w:r w:rsidRPr="00350B2A">
        <w:t>1995.</w:t>
      </w:r>
    </w:p>
    <w:p w14:paraId="7F0002A6" w14:textId="77777777" w:rsidR="00B24B58" w:rsidRPr="00350B2A" w:rsidRDefault="00BF0BF5" w:rsidP="00350B2A">
      <w:pPr>
        <w:pStyle w:val="ListParagraph"/>
        <w:numPr>
          <w:ilvl w:val="0"/>
          <w:numId w:val="1"/>
        </w:numPr>
        <w:tabs>
          <w:tab w:val="left" w:pos="653"/>
        </w:tabs>
        <w:spacing w:line="276" w:lineRule="auto"/>
        <w:ind w:left="576" w:hanging="576"/>
      </w:pPr>
      <w:r w:rsidRPr="00350B2A">
        <w:t>Goodpaster BH, Thaete FL, Kelley BE. Thigh adipose tissue distribution is associated</w:t>
      </w:r>
      <w:r w:rsidRPr="00350B2A">
        <w:rPr>
          <w:spacing w:val="-28"/>
        </w:rPr>
        <w:t xml:space="preserve"> </w:t>
      </w:r>
      <w:r w:rsidRPr="00350B2A">
        <w:t xml:space="preserve">with insulin resistance in obesity and </w:t>
      </w:r>
      <w:r w:rsidRPr="00350B2A">
        <w:rPr>
          <w:spacing w:val="-3"/>
        </w:rPr>
        <w:t xml:space="preserve">in </w:t>
      </w:r>
      <w:r w:rsidRPr="00350B2A">
        <w:t xml:space="preserve">type 2 diabetes mellitus. </w:t>
      </w:r>
      <w:proofErr w:type="gramStart"/>
      <w:r w:rsidRPr="00350B2A">
        <w:t>Am</w:t>
      </w:r>
      <w:proofErr w:type="gramEnd"/>
      <w:r w:rsidRPr="00350B2A">
        <w:t xml:space="preserve"> J Clin </w:t>
      </w:r>
      <w:proofErr w:type="spellStart"/>
      <w:r w:rsidRPr="00350B2A">
        <w:t>Nutr</w:t>
      </w:r>
      <w:proofErr w:type="spellEnd"/>
      <w:r w:rsidRPr="00350B2A">
        <w:t xml:space="preserve"> 71:885-892, 2000.</w:t>
      </w:r>
    </w:p>
    <w:p w14:paraId="3E72951D"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Greco AV, Mingrone G, </w:t>
      </w:r>
      <w:proofErr w:type="spellStart"/>
      <w:r w:rsidRPr="00350B2A">
        <w:t>Giancaterini</w:t>
      </w:r>
      <w:proofErr w:type="spellEnd"/>
      <w:r w:rsidRPr="00350B2A">
        <w:t xml:space="preserve"> A, Manco M, Morroni M, Cinti S, Granzotto M, </w:t>
      </w:r>
      <w:proofErr w:type="spellStart"/>
      <w:r w:rsidRPr="00350B2A">
        <w:t>Vettor</w:t>
      </w:r>
      <w:proofErr w:type="spellEnd"/>
      <w:r w:rsidRPr="00350B2A">
        <w:t xml:space="preserve"> R, </w:t>
      </w:r>
      <w:proofErr w:type="spellStart"/>
      <w:r w:rsidRPr="00350B2A">
        <w:t>Camastra</w:t>
      </w:r>
      <w:proofErr w:type="spellEnd"/>
      <w:r w:rsidRPr="00350B2A">
        <w:t xml:space="preserve"> S, </w:t>
      </w:r>
      <w:proofErr w:type="spellStart"/>
      <w:r w:rsidRPr="00350B2A">
        <w:t>Ferrannini</w:t>
      </w:r>
      <w:proofErr w:type="spellEnd"/>
      <w:r w:rsidRPr="00350B2A">
        <w:t xml:space="preserve"> E. Insulin resistance </w:t>
      </w:r>
      <w:r w:rsidRPr="00350B2A">
        <w:rPr>
          <w:spacing w:val="-3"/>
        </w:rPr>
        <w:t xml:space="preserve">in </w:t>
      </w:r>
      <w:r w:rsidRPr="00350B2A">
        <w:t>morbid obesity. Reversal with intramyocellular fat depletion. Diabetes 51:144-151,</w:t>
      </w:r>
      <w:r w:rsidRPr="00350B2A">
        <w:rPr>
          <w:spacing w:val="-14"/>
        </w:rPr>
        <w:t xml:space="preserve"> </w:t>
      </w:r>
      <w:r w:rsidRPr="00350B2A">
        <w:t>2002.</w:t>
      </w:r>
    </w:p>
    <w:p w14:paraId="4CCF4849" w14:textId="77777777" w:rsidR="00B24B58" w:rsidRPr="00350B2A" w:rsidRDefault="00BF0BF5" w:rsidP="00350B2A">
      <w:pPr>
        <w:pStyle w:val="ListParagraph"/>
        <w:numPr>
          <w:ilvl w:val="0"/>
          <w:numId w:val="1"/>
        </w:numPr>
        <w:tabs>
          <w:tab w:val="left" w:pos="653"/>
        </w:tabs>
        <w:spacing w:line="276" w:lineRule="auto"/>
        <w:ind w:left="576" w:hanging="576"/>
      </w:pPr>
      <w:proofErr w:type="spellStart"/>
      <w:r w:rsidRPr="00350B2A">
        <w:t>Ryysy</w:t>
      </w:r>
      <w:proofErr w:type="spellEnd"/>
      <w:r w:rsidRPr="00350B2A">
        <w:t xml:space="preserve"> L, Hakkinen AM, Goto T, </w:t>
      </w:r>
      <w:proofErr w:type="spellStart"/>
      <w:r w:rsidRPr="00350B2A">
        <w:t>Vehkavaara</w:t>
      </w:r>
      <w:proofErr w:type="spellEnd"/>
      <w:r w:rsidRPr="00350B2A">
        <w:t xml:space="preserve"> S, </w:t>
      </w:r>
      <w:proofErr w:type="spellStart"/>
      <w:r w:rsidRPr="00350B2A">
        <w:t>Westerbacka</w:t>
      </w:r>
      <w:proofErr w:type="spellEnd"/>
      <w:r w:rsidRPr="00350B2A">
        <w:t xml:space="preserve"> J, </w:t>
      </w:r>
      <w:proofErr w:type="spellStart"/>
      <w:r w:rsidRPr="00350B2A">
        <w:t>Halavaara</w:t>
      </w:r>
      <w:proofErr w:type="spellEnd"/>
      <w:r w:rsidRPr="00350B2A">
        <w:t xml:space="preserve"> J,</w:t>
      </w:r>
      <w:r w:rsidRPr="00350B2A">
        <w:rPr>
          <w:spacing w:val="-21"/>
        </w:rPr>
        <w:t xml:space="preserve"> </w:t>
      </w:r>
      <w:proofErr w:type="spellStart"/>
      <w:r w:rsidRPr="00350B2A">
        <w:t>Yki</w:t>
      </w:r>
      <w:proofErr w:type="spellEnd"/>
      <w:r w:rsidRPr="00350B2A">
        <w:t xml:space="preserve">-Jarvinen H: Hepatic fat content and insulin action on free fatty acids and glucose metabolism rather than insulin absorption are associated with insulin requirements during insulin therapy </w:t>
      </w:r>
      <w:r w:rsidRPr="00350B2A">
        <w:rPr>
          <w:spacing w:val="-3"/>
        </w:rPr>
        <w:t xml:space="preserve">in </w:t>
      </w:r>
      <w:r w:rsidRPr="00350B2A">
        <w:t>type 2 diabetic patients. Diabetes 49:749-758,</w:t>
      </w:r>
      <w:r w:rsidRPr="00350B2A">
        <w:rPr>
          <w:spacing w:val="-4"/>
        </w:rPr>
        <w:t xml:space="preserve"> </w:t>
      </w:r>
      <w:r w:rsidRPr="00350B2A">
        <w:t>2000.</w:t>
      </w:r>
    </w:p>
    <w:p w14:paraId="4714EEB0"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Miyazaki Y, Mahankali A, Matsuda M, Mahankali S, Hardies J, Cusi K, Mandarino LJ, DeFronzo </w:t>
      </w:r>
      <w:r w:rsidRPr="00350B2A">
        <w:rPr>
          <w:spacing w:val="-2"/>
        </w:rPr>
        <w:t xml:space="preserve">RA. </w:t>
      </w:r>
      <w:r w:rsidRPr="00350B2A">
        <w:t xml:space="preserve">Effect of pioglitazone on abdominal fat distribution and insulin sensitivity in type 2 diabetic patients. J Clin Endocrinol </w:t>
      </w:r>
      <w:proofErr w:type="spellStart"/>
      <w:r w:rsidRPr="00350B2A">
        <w:t>Metab</w:t>
      </w:r>
      <w:proofErr w:type="spellEnd"/>
      <w:r w:rsidRPr="00350B2A">
        <w:t xml:space="preserve"> 87:2784-2791,</w:t>
      </w:r>
      <w:r w:rsidRPr="00350B2A">
        <w:rPr>
          <w:spacing w:val="-9"/>
        </w:rPr>
        <w:t xml:space="preserve"> </w:t>
      </w:r>
      <w:r w:rsidRPr="00350B2A">
        <w:t>2002.</w:t>
      </w:r>
    </w:p>
    <w:p w14:paraId="0915AB6F"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Randle PJ, Garland PB, Hales CN, </w:t>
      </w:r>
      <w:proofErr w:type="spellStart"/>
      <w:r w:rsidRPr="00350B2A">
        <w:t>Newsholme</w:t>
      </w:r>
      <w:proofErr w:type="spellEnd"/>
      <w:r w:rsidRPr="00350B2A">
        <w:t xml:space="preserve"> EA. The glucose fatty acid cycle. Its role</w:t>
      </w:r>
      <w:r w:rsidRPr="00350B2A">
        <w:rPr>
          <w:spacing w:val="-25"/>
        </w:rPr>
        <w:t xml:space="preserve"> </w:t>
      </w:r>
      <w:r w:rsidRPr="00350B2A">
        <w:rPr>
          <w:spacing w:val="-3"/>
        </w:rPr>
        <w:t xml:space="preserve">in </w:t>
      </w:r>
      <w:r w:rsidRPr="00350B2A">
        <w:t>insulin sensitivity and the metabolic disturbances of diabetes mellitus. Lancet 1785-789, 1963.</w:t>
      </w:r>
    </w:p>
    <w:p w14:paraId="1F5E7E78" w14:textId="77777777" w:rsidR="00B24B58" w:rsidRPr="00350B2A" w:rsidRDefault="00BF0BF5" w:rsidP="00350B2A">
      <w:pPr>
        <w:pStyle w:val="ListParagraph"/>
        <w:numPr>
          <w:ilvl w:val="0"/>
          <w:numId w:val="1"/>
        </w:numPr>
        <w:tabs>
          <w:tab w:val="left" w:pos="653"/>
        </w:tabs>
        <w:spacing w:line="276" w:lineRule="auto"/>
        <w:ind w:left="576" w:hanging="576"/>
      </w:pPr>
      <w:proofErr w:type="spellStart"/>
      <w:r w:rsidRPr="00350B2A">
        <w:t>Wititsuwannakul</w:t>
      </w:r>
      <w:proofErr w:type="spellEnd"/>
      <w:r w:rsidRPr="00350B2A">
        <w:t xml:space="preserve"> D, Kim K. Mechanism of palmityl coenzyme A inhibition or liver</w:t>
      </w:r>
      <w:r w:rsidRPr="00350B2A">
        <w:rPr>
          <w:spacing w:val="-28"/>
        </w:rPr>
        <w:t xml:space="preserve"> </w:t>
      </w:r>
      <w:r w:rsidRPr="00350B2A">
        <w:t>glycogen synthase. J Biol Chem 252:7812-7817,</w:t>
      </w:r>
      <w:r w:rsidRPr="00350B2A">
        <w:rPr>
          <w:spacing w:val="-11"/>
        </w:rPr>
        <w:t xml:space="preserve"> </w:t>
      </w:r>
      <w:r w:rsidRPr="00350B2A">
        <w:t>1977.</w:t>
      </w:r>
    </w:p>
    <w:p w14:paraId="07267D77"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Golay A, Felber JP, Meyer HU, </w:t>
      </w:r>
      <w:proofErr w:type="spellStart"/>
      <w:r w:rsidRPr="00350B2A">
        <w:t>Curchod</w:t>
      </w:r>
      <w:proofErr w:type="spellEnd"/>
      <w:r w:rsidRPr="00350B2A">
        <w:t xml:space="preserve"> B, Maeder E, </w:t>
      </w:r>
      <w:proofErr w:type="spellStart"/>
      <w:r w:rsidRPr="00350B2A">
        <w:t>Jequier</w:t>
      </w:r>
      <w:proofErr w:type="spellEnd"/>
      <w:r w:rsidRPr="00350B2A">
        <w:t xml:space="preserve"> E. Study on</w:t>
      </w:r>
      <w:r w:rsidRPr="00350B2A">
        <w:rPr>
          <w:spacing w:val="-24"/>
        </w:rPr>
        <w:t xml:space="preserve"> </w:t>
      </w:r>
      <w:r w:rsidRPr="00350B2A">
        <w:t>lipid metabolism in obesity diabetes. Metabolism 33:111-116,</w:t>
      </w:r>
      <w:r w:rsidRPr="00350B2A">
        <w:rPr>
          <w:spacing w:val="-10"/>
        </w:rPr>
        <w:t xml:space="preserve"> </w:t>
      </w:r>
      <w:r w:rsidRPr="00350B2A">
        <w:t>1984.</w:t>
      </w:r>
    </w:p>
    <w:p w14:paraId="6AA7F6B9"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Felber JP, Meyer </w:t>
      </w:r>
      <w:r w:rsidRPr="00350B2A">
        <w:rPr>
          <w:spacing w:val="-3"/>
        </w:rPr>
        <w:t xml:space="preserve">HU, </w:t>
      </w:r>
      <w:proofErr w:type="spellStart"/>
      <w:r w:rsidRPr="00350B2A">
        <w:t>Curchod</w:t>
      </w:r>
      <w:proofErr w:type="spellEnd"/>
      <w:r w:rsidRPr="00350B2A">
        <w:t xml:space="preserve"> B, Iselin HU, Rousselle J, Maeder E, </w:t>
      </w:r>
      <w:proofErr w:type="spellStart"/>
      <w:r w:rsidRPr="00350B2A">
        <w:t>Pahud</w:t>
      </w:r>
      <w:proofErr w:type="spellEnd"/>
      <w:r w:rsidRPr="00350B2A">
        <w:t xml:space="preserve"> P, </w:t>
      </w:r>
      <w:proofErr w:type="spellStart"/>
      <w:r w:rsidRPr="00350B2A">
        <w:t>Jequier</w:t>
      </w:r>
      <w:proofErr w:type="spellEnd"/>
      <w:r w:rsidRPr="00350B2A">
        <w:t xml:space="preserve"> E.. Glucose storage and oxidation </w:t>
      </w:r>
      <w:r w:rsidRPr="00350B2A">
        <w:rPr>
          <w:spacing w:val="-3"/>
        </w:rPr>
        <w:t xml:space="preserve">in </w:t>
      </w:r>
      <w:r w:rsidRPr="00350B2A">
        <w:t xml:space="preserve">different degrees of human obesity measured by continuous indirect calorimetry. </w:t>
      </w:r>
      <w:proofErr w:type="spellStart"/>
      <w:r w:rsidRPr="00350B2A">
        <w:t>Diabetologia</w:t>
      </w:r>
      <w:proofErr w:type="spellEnd"/>
      <w:r w:rsidRPr="00350B2A">
        <w:t xml:space="preserve"> 20: 39-44,</w:t>
      </w:r>
      <w:r w:rsidRPr="00350B2A">
        <w:rPr>
          <w:spacing w:val="-9"/>
        </w:rPr>
        <w:t xml:space="preserve"> </w:t>
      </w:r>
      <w:r w:rsidRPr="00350B2A">
        <w:t>1981.</w:t>
      </w:r>
    </w:p>
    <w:p w14:paraId="48B115C3"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Roden M, </w:t>
      </w:r>
      <w:proofErr w:type="spellStart"/>
      <w:r w:rsidRPr="00350B2A">
        <w:t>Krssak</w:t>
      </w:r>
      <w:proofErr w:type="spellEnd"/>
      <w:r w:rsidRPr="00350B2A">
        <w:t xml:space="preserve"> M, Stingl H, Gruber S, Hofer A, </w:t>
      </w:r>
      <w:proofErr w:type="spellStart"/>
      <w:r w:rsidRPr="00350B2A">
        <w:t>Furnsinn</w:t>
      </w:r>
      <w:proofErr w:type="spellEnd"/>
      <w:r w:rsidRPr="00350B2A">
        <w:t xml:space="preserve"> </w:t>
      </w:r>
      <w:r w:rsidRPr="00350B2A">
        <w:rPr>
          <w:spacing w:val="-3"/>
        </w:rPr>
        <w:t xml:space="preserve">C, </w:t>
      </w:r>
      <w:r w:rsidRPr="00350B2A">
        <w:t xml:space="preserve">Moser E, </w:t>
      </w:r>
      <w:proofErr w:type="spellStart"/>
      <w:r w:rsidRPr="00350B2A">
        <w:t>Waldhausl</w:t>
      </w:r>
      <w:proofErr w:type="spellEnd"/>
      <w:r w:rsidRPr="00350B2A">
        <w:t xml:space="preserve"> W. Rapid impairment of skeletal muscle glucose transport/phosphorylation by free fatty acids in humans. Diabetes 48:358-364,</w:t>
      </w:r>
      <w:r w:rsidRPr="00350B2A">
        <w:rPr>
          <w:spacing w:val="-5"/>
        </w:rPr>
        <w:t xml:space="preserve"> </w:t>
      </w:r>
      <w:r w:rsidRPr="00350B2A">
        <w:t>1999.</w:t>
      </w:r>
    </w:p>
    <w:p w14:paraId="317259B9" w14:textId="77777777" w:rsidR="00B24B58" w:rsidRPr="00350B2A" w:rsidRDefault="00BF0BF5" w:rsidP="00350B2A">
      <w:pPr>
        <w:pStyle w:val="ListParagraph"/>
        <w:numPr>
          <w:ilvl w:val="0"/>
          <w:numId w:val="1"/>
        </w:numPr>
        <w:tabs>
          <w:tab w:val="left" w:pos="648"/>
        </w:tabs>
        <w:spacing w:line="276" w:lineRule="auto"/>
        <w:ind w:left="576" w:hanging="576"/>
      </w:pPr>
      <w:r w:rsidRPr="00350B2A">
        <w:t xml:space="preserve">Bonadonna RC, Groop LC, Zych K, Shank </w:t>
      </w:r>
      <w:r w:rsidRPr="00350B2A">
        <w:rPr>
          <w:spacing w:val="-4"/>
        </w:rPr>
        <w:t xml:space="preserve">M, </w:t>
      </w:r>
      <w:r w:rsidRPr="00350B2A">
        <w:t xml:space="preserve">and DeFronzo RA. Dose dependent effect of insulin on plasma free fatty acid turnover and oxidation in humans. </w:t>
      </w:r>
      <w:proofErr w:type="gramStart"/>
      <w:r w:rsidRPr="00350B2A">
        <w:t>Am</w:t>
      </w:r>
      <w:proofErr w:type="gramEnd"/>
      <w:r w:rsidRPr="00350B2A">
        <w:t xml:space="preserve"> J </w:t>
      </w:r>
      <w:proofErr w:type="spellStart"/>
      <w:r w:rsidRPr="00350B2A">
        <w:t>Physiol</w:t>
      </w:r>
      <w:proofErr w:type="spellEnd"/>
      <w:r w:rsidRPr="00350B2A">
        <w:t xml:space="preserve"> 22:736- 750,</w:t>
      </w:r>
      <w:r w:rsidRPr="00350B2A">
        <w:rPr>
          <w:spacing w:val="-3"/>
        </w:rPr>
        <w:t xml:space="preserve"> </w:t>
      </w:r>
      <w:r w:rsidRPr="00350B2A">
        <w:t>1990.</w:t>
      </w:r>
    </w:p>
    <w:p w14:paraId="0AE8D432" w14:textId="77777777" w:rsidR="00B24B58" w:rsidRPr="00350B2A" w:rsidRDefault="00BF0BF5" w:rsidP="00350B2A">
      <w:pPr>
        <w:pStyle w:val="ListParagraph"/>
        <w:numPr>
          <w:ilvl w:val="0"/>
          <w:numId w:val="1"/>
        </w:numPr>
        <w:tabs>
          <w:tab w:val="left" w:pos="648"/>
        </w:tabs>
        <w:spacing w:line="276" w:lineRule="auto"/>
        <w:ind w:left="576" w:hanging="576"/>
      </w:pPr>
      <w:r w:rsidRPr="00350B2A">
        <w:t>Boden G. Free fatty acids, insulin resistance, and type 2 diabetes mellitus. Proc Assoc Am Physicians 111:241-248,</w:t>
      </w:r>
      <w:r w:rsidRPr="00350B2A">
        <w:rPr>
          <w:spacing w:val="-7"/>
        </w:rPr>
        <w:t xml:space="preserve"> </w:t>
      </w:r>
      <w:r w:rsidRPr="00350B2A">
        <w:t>1999.</w:t>
      </w:r>
    </w:p>
    <w:p w14:paraId="2121284E" w14:textId="77777777" w:rsidR="00B24B58" w:rsidRPr="00350B2A" w:rsidRDefault="00BF0BF5" w:rsidP="00350B2A">
      <w:pPr>
        <w:pStyle w:val="ListParagraph"/>
        <w:numPr>
          <w:ilvl w:val="0"/>
          <w:numId w:val="1"/>
        </w:numPr>
        <w:tabs>
          <w:tab w:val="left" w:pos="648"/>
        </w:tabs>
        <w:spacing w:line="276" w:lineRule="auto"/>
        <w:ind w:left="576" w:hanging="576"/>
      </w:pPr>
      <w:r w:rsidRPr="00350B2A">
        <w:lastRenderedPageBreak/>
        <w:t>Boden G, Chen X, Ruiz J, White JV, Rossetti L. Mechanisms of fatty acid-induced inhibition of glucose uptake. J Clin Invest 93:2438-2446,</w:t>
      </w:r>
      <w:r w:rsidRPr="00350B2A">
        <w:rPr>
          <w:spacing w:val="-16"/>
        </w:rPr>
        <w:t xml:space="preserve"> </w:t>
      </w:r>
      <w:r w:rsidRPr="00350B2A">
        <w:t>1994.</w:t>
      </w:r>
    </w:p>
    <w:p w14:paraId="1013FD46" w14:textId="77777777" w:rsidR="00B24B58" w:rsidRPr="00350B2A" w:rsidRDefault="00BF0BF5" w:rsidP="00350B2A">
      <w:pPr>
        <w:pStyle w:val="ListParagraph"/>
        <w:numPr>
          <w:ilvl w:val="0"/>
          <w:numId w:val="1"/>
        </w:numPr>
        <w:tabs>
          <w:tab w:val="left" w:pos="648"/>
        </w:tabs>
        <w:spacing w:line="276" w:lineRule="auto"/>
        <w:ind w:left="576" w:hanging="576"/>
      </w:pPr>
      <w:proofErr w:type="spellStart"/>
      <w:r w:rsidRPr="00350B2A">
        <w:t>Krssak</w:t>
      </w:r>
      <w:proofErr w:type="spellEnd"/>
      <w:r w:rsidRPr="00350B2A">
        <w:t xml:space="preserve"> M, Falk Petersen K, Dresner A, DiPietro L, Vogel SM, Rothman DL, Roden M, Shulman GI. Intramyocellular lipid concentrations are correlated with insulin sensitivity </w:t>
      </w:r>
      <w:r w:rsidRPr="00350B2A">
        <w:rPr>
          <w:spacing w:val="-3"/>
        </w:rPr>
        <w:t xml:space="preserve">in </w:t>
      </w:r>
      <w:r w:rsidRPr="00350B2A">
        <w:t xml:space="preserve">humans: a 1HNMR spectroscopy study. </w:t>
      </w:r>
      <w:proofErr w:type="spellStart"/>
      <w:r w:rsidRPr="00350B2A">
        <w:t>Diabetologia</w:t>
      </w:r>
      <w:proofErr w:type="spellEnd"/>
      <w:r w:rsidRPr="00350B2A">
        <w:t xml:space="preserve"> 42:113-116,</w:t>
      </w:r>
      <w:r w:rsidRPr="00350B2A">
        <w:rPr>
          <w:spacing w:val="-8"/>
        </w:rPr>
        <w:t xml:space="preserve"> </w:t>
      </w:r>
      <w:r w:rsidRPr="00350B2A">
        <w:t>1999.</w:t>
      </w:r>
    </w:p>
    <w:p w14:paraId="69E81E19"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Jacobs S, </w:t>
      </w:r>
      <w:proofErr w:type="spellStart"/>
      <w:r w:rsidRPr="00350B2A">
        <w:t>Machann</w:t>
      </w:r>
      <w:proofErr w:type="spellEnd"/>
      <w:r w:rsidRPr="00350B2A">
        <w:t xml:space="preserve"> J, Rett K, Brechtel K, Volk A, Renn W, </w:t>
      </w:r>
      <w:proofErr w:type="spellStart"/>
      <w:r w:rsidRPr="00350B2A">
        <w:t>Maerker</w:t>
      </w:r>
      <w:proofErr w:type="spellEnd"/>
      <w:r w:rsidRPr="00350B2A">
        <w:t xml:space="preserve"> E, Matthaei S,</w:t>
      </w:r>
      <w:r w:rsidRPr="00350B2A">
        <w:rPr>
          <w:spacing w:val="-22"/>
        </w:rPr>
        <w:t xml:space="preserve"> </w:t>
      </w:r>
      <w:r w:rsidRPr="00350B2A">
        <w:t>Schick F, Claussen CD, Hearing H-U. Association of increased intramyocellular lipid content with insulin resistance in lean non-diabetic offspring of type 2 diabetic subjects. Diabetes 48:1113-1119,</w:t>
      </w:r>
      <w:r w:rsidRPr="00350B2A">
        <w:rPr>
          <w:spacing w:val="-3"/>
        </w:rPr>
        <w:t xml:space="preserve"> </w:t>
      </w:r>
      <w:r w:rsidRPr="00350B2A">
        <w:t>1999.</w:t>
      </w:r>
    </w:p>
    <w:p w14:paraId="08D7A3B7" w14:textId="77777777" w:rsidR="00B24B58" w:rsidRPr="00350B2A" w:rsidRDefault="00BF0BF5" w:rsidP="00350B2A">
      <w:pPr>
        <w:pStyle w:val="ListParagraph"/>
        <w:numPr>
          <w:ilvl w:val="0"/>
          <w:numId w:val="1"/>
        </w:numPr>
        <w:tabs>
          <w:tab w:val="left" w:pos="648"/>
        </w:tabs>
        <w:spacing w:line="276" w:lineRule="auto"/>
        <w:ind w:left="576" w:hanging="576"/>
      </w:pPr>
      <w:r w:rsidRPr="00350B2A">
        <w:rPr>
          <w:lang w:val="sv-SE"/>
        </w:rPr>
        <w:t xml:space="preserve">Kelley DE, Goodpaster BH. Skeletal muscle triglyceride. </w:t>
      </w:r>
      <w:r w:rsidRPr="00350B2A">
        <w:t>An aspect of regional adiposity and insulin resistance. Diabetes Care 24:933-941,</w:t>
      </w:r>
      <w:r w:rsidRPr="00350B2A">
        <w:rPr>
          <w:spacing w:val="1"/>
        </w:rPr>
        <w:t xml:space="preserve"> </w:t>
      </w:r>
      <w:r w:rsidRPr="00350B2A">
        <w:t>2001.</w:t>
      </w:r>
    </w:p>
    <w:p w14:paraId="53B055E8" w14:textId="77777777" w:rsidR="00B24B58" w:rsidRPr="00350B2A" w:rsidRDefault="00BF0BF5" w:rsidP="00350B2A">
      <w:pPr>
        <w:pStyle w:val="ListParagraph"/>
        <w:numPr>
          <w:ilvl w:val="0"/>
          <w:numId w:val="1"/>
        </w:numPr>
        <w:tabs>
          <w:tab w:val="left" w:pos="648"/>
        </w:tabs>
        <w:spacing w:line="276" w:lineRule="auto"/>
        <w:ind w:left="576" w:hanging="576"/>
      </w:pPr>
      <w:r w:rsidRPr="00350B2A">
        <w:t>Kelley DE, Mandarino LJ. Fuel selection in human skeletal muscle in insulin resistance. Diabetes 49:677-683,</w:t>
      </w:r>
      <w:r w:rsidRPr="00350B2A">
        <w:rPr>
          <w:spacing w:val="-7"/>
        </w:rPr>
        <w:t xml:space="preserve"> </w:t>
      </w:r>
      <w:r w:rsidRPr="00350B2A">
        <w:t>2000.</w:t>
      </w:r>
    </w:p>
    <w:p w14:paraId="2EDC887D"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Itani SI, Ruderman NB, Schmieder </w:t>
      </w:r>
      <w:r w:rsidRPr="00350B2A">
        <w:rPr>
          <w:spacing w:val="-3"/>
        </w:rPr>
        <w:t xml:space="preserve">F, </w:t>
      </w:r>
      <w:r w:rsidRPr="00350B2A">
        <w:t xml:space="preserve">Boden G. Lipid-induced insulin resistance </w:t>
      </w:r>
      <w:r w:rsidRPr="00350B2A">
        <w:rPr>
          <w:spacing w:val="-3"/>
        </w:rPr>
        <w:t xml:space="preserve">in </w:t>
      </w:r>
      <w:r w:rsidRPr="00350B2A">
        <w:t xml:space="preserve">human muscle is associated with changes </w:t>
      </w:r>
      <w:r w:rsidRPr="00350B2A">
        <w:rPr>
          <w:spacing w:val="-3"/>
        </w:rPr>
        <w:t xml:space="preserve">in </w:t>
      </w:r>
      <w:r w:rsidRPr="00350B2A">
        <w:t xml:space="preserve">diacylglycerol, protein kinase C, and </w:t>
      </w:r>
      <w:proofErr w:type="spellStart"/>
      <w:r w:rsidRPr="00350B2A">
        <w:t>IkB</w:t>
      </w:r>
      <w:proofErr w:type="spellEnd"/>
      <w:r w:rsidRPr="00350B2A">
        <w:t>-a. Diabetes 51:2005-2011,</w:t>
      </w:r>
      <w:r w:rsidRPr="00350B2A">
        <w:rPr>
          <w:spacing w:val="-3"/>
        </w:rPr>
        <w:t xml:space="preserve"> </w:t>
      </w:r>
      <w:r w:rsidRPr="00350B2A">
        <w:t>2002.</w:t>
      </w:r>
    </w:p>
    <w:p w14:paraId="5D6CE9C4" w14:textId="77777777" w:rsidR="00B24B58" w:rsidRPr="00350B2A" w:rsidRDefault="00BF0BF5" w:rsidP="00350B2A">
      <w:pPr>
        <w:pStyle w:val="ListParagraph"/>
        <w:numPr>
          <w:ilvl w:val="0"/>
          <w:numId w:val="1"/>
        </w:numPr>
        <w:tabs>
          <w:tab w:val="left" w:pos="648"/>
        </w:tabs>
        <w:spacing w:line="276" w:lineRule="auto"/>
        <w:ind w:left="576" w:hanging="576"/>
      </w:pPr>
      <w:r w:rsidRPr="00350B2A">
        <w:t xml:space="preserve">Ellis BA, </w:t>
      </w:r>
      <w:proofErr w:type="spellStart"/>
      <w:r w:rsidRPr="00350B2A">
        <w:t>Poynten</w:t>
      </w:r>
      <w:proofErr w:type="spellEnd"/>
      <w:r w:rsidRPr="00350B2A">
        <w:t xml:space="preserve"> A, Lowy AJ, Furler SM, Chisholm DJ, </w:t>
      </w:r>
      <w:proofErr w:type="spellStart"/>
      <w:r w:rsidRPr="00350B2A">
        <w:t>Kraegen</w:t>
      </w:r>
      <w:proofErr w:type="spellEnd"/>
      <w:r w:rsidRPr="00350B2A">
        <w:t xml:space="preserve"> EW, Cooney GJ. Long- chain acyl-CoA esters as indicators of lipid metabolism and insulin sensitivity in rat and human muscle. </w:t>
      </w:r>
      <w:proofErr w:type="gramStart"/>
      <w:r w:rsidRPr="00350B2A">
        <w:t>Am</w:t>
      </w:r>
      <w:proofErr w:type="gramEnd"/>
      <w:r w:rsidRPr="00350B2A">
        <w:t xml:space="preserve"> J </w:t>
      </w:r>
      <w:proofErr w:type="spellStart"/>
      <w:r w:rsidRPr="00350B2A">
        <w:t>Physiol</w:t>
      </w:r>
      <w:proofErr w:type="spellEnd"/>
      <w:r w:rsidRPr="00350B2A">
        <w:t xml:space="preserve"> 279: E554-E560,</w:t>
      </w:r>
      <w:r w:rsidRPr="00350B2A">
        <w:rPr>
          <w:spacing w:val="-6"/>
        </w:rPr>
        <w:t xml:space="preserve"> </w:t>
      </w:r>
      <w:r w:rsidRPr="00350B2A">
        <w:t>2000.</w:t>
      </w:r>
    </w:p>
    <w:p w14:paraId="3650F38C" w14:textId="77777777" w:rsidR="00B24B58" w:rsidRPr="00350B2A" w:rsidRDefault="00BF0BF5" w:rsidP="00350B2A">
      <w:pPr>
        <w:pStyle w:val="ListParagraph"/>
        <w:numPr>
          <w:ilvl w:val="0"/>
          <w:numId w:val="1"/>
        </w:numPr>
        <w:tabs>
          <w:tab w:val="left" w:pos="653"/>
        </w:tabs>
        <w:spacing w:line="276" w:lineRule="auto"/>
        <w:ind w:left="576" w:hanging="576"/>
      </w:pPr>
      <w:r w:rsidRPr="00350B2A">
        <w:t>De Fea K, Roth RA. Protein kinase C modulation of insulin receptor substrate-1</w:t>
      </w:r>
      <w:r w:rsidRPr="00350B2A">
        <w:rPr>
          <w:spacing w:val="-28"/>
        </w:rPr>
        <w:t xml:space="preserve"> </w:t>
      </w:r>
      <w:r w:rsidRPr="00350B2A">
        <w:t>tyrosine phosphorylation requires serine 612. Biochemistry 36:12939-12947,</w:t>
      </w:r>
      <w:r w:rsidRPr="00350B2A">
        <w:rPr>
          <w:spacing w:val="-5"/>
        </w:rPr>
        <w:t xml:space="preserve"> </w:t>
      </w:r>
      <w:r w:rsidRPr="00350B2A">
        <w:t>1997.</w:t>
      </w:r>
    </w:p>
    <w:p w14:paraId="5A9C188D"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Ravichandran LV, Esposito DL, Chen </w:t>
      </w:r>
      <w:r w:rsidRPr="00350B2A">
        <w:rPr>
          <w:spacing w:val="-3"/>
        </w:rPr>
        <w:t xml:space="preserve">J, </w:t>
      </w:r>
      <w:r w:rsidRPr="00350B2A">
        <w:t>Quon MJ. PKC-zeta phosphorylates IRS-1 and impairs its ability to activate P-3-kinase in response to insulin. J Biol Chem 276:3543-3549, 2001.</w:t>
      </w:r>
    </w:p>
    <w:p w14:paraId="3166B922" w14:textId="77777777" w:rsidR="00B24B58" w:rsidRPr="00350B2A" w:rsidRDefault="00BF0BF5" w:rsidP="00350B2A">
      <w:pPr>
        <w:pStyle w:val="ListParagraph"/>
        <w:numPr>
          <w:ilvl w:val="0"/>
          <w:numId w:val="1"/>
        </w:numPr>
        <w:tabs>
          <w:tab w:val="left" w:pos="648"/>
        </w:tabs>
        <w:spacing w:line="276" w:lineRule="auto"/>
        <w:ind w:left="576" w:hanging="576"/>
      </w:pPr>
      <w:proofErr w:type="spellStart"/>
      <w:r w:rsidRPr="00350B2A">
        <w:t>Kruszynska</w:t>
      </w:r>
      <w:proofErr w:type="spellEnd"/>
      <w:r w:rsidRPr="00350B2A">
        <w:t xml:space="preserve"> YT, Worrall DS, </w:t>
      </w:r>
      <w:proofErr w:type="spellStart"/>
      <w:r w:rsidRPr="00350B2A">
        <w:t>Ofrecio</w:t>
      </w:r>
      <w:proofErr w:type="spellEnd"/>
      <w:r w:rsidRPr="00350B2A">
        <w:t xml:space="preserve"> J, Frias JP, Macaraeg G, </w:t>
      </w:r>
      <w:proofErr w:type="spellStart"/>
      <w:r w:rsidRPr="00350B2A">
        <w:t>Olefsky</w:t>
      </w:r>
      <w:proofErr w:type="spellEnd"/>
      <w:r w:rsidRPr="00350B2A">
        <w:t xml:space="preserve"> JM. Fatty acid- induced insulin resistance: decreased muscle PI3K activation but unchanged Akt phosphorylation. J Clin Endocrinol </w:t>
      </w:r>
      <w:proofErr w:type="spellStart"/>
      <w:r w:rsidRPr="00350B2A">
        <w:t>Metab</w:t>
      </w:r>
      <w:proofErr w:type="spellEnd"/>
      <w:r w:rsidRPr="00350B2A">
        <w:t xml:space="preserve"> 87:226-234,</w:t>
      </w:r>
      <w:r w:rsidRPr="00350B2A">
        <w:rPr>
          <w:spacing w:val="-5"/>
        </w:rPr>
        <w:t xml:space="preserve"> </w:t>
      </w:r>
      <w:r w:rsidRPr="00350B2A">
        <w:t>2002.</w:t>
      </w:r>
    </w:p>
    <w:p w14:paraId="4CD91402"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Dresner A, Laurent D, Marcucci M, Griffin ME, Dufour S, Cline SW, Slezak LA, Andersen DK, Hundal </w:t>
      </w:r>
      <w:r w:rsidRPr="00350B2A">
        <w:rPr>
          <w:spacing w:val="-2"/>
        </w:rPr>
        <w:t xml:space="preserve">RS, </w:t>
      </w:r>
      <w:r w:rsidRPr="00350B2A">
        <w:t>Rothman DL, Petersen KF, Shulman GI. Effects of free fatty acids on glucose transport and IRS-1 associated phosphatidylinositol 3-kinase activity. J Clin Invest 103:253-259,</w:t>
      </w:r>
      <w:r w:rsidRPr="00350B2A">
        <w:rPr>
          <w:spacing w:val="-3"/>
        </w:rPr>
        <w:t xml:space="preserve"> </w:t>
      </w:r>
      <w:r w:rsidRPr="00350B2A">
        <w:t>1999.</w:t>
      </w:r>
    </w:p>
    <w:p w14:paraId="3EE17595" w14:textId="77777777" w:rsidR="00B24B58" w:rsidRPr="00350B2A" w:rsidRDefault="00BF0BF5" w:rsidP="00350B2A">
      <w:pPr>
        <w:pStyle w:val="ListParagraph"/>
        <w:numPr>
          <w:ilvl w:val="0"/>
          <w:numId w:val="1"/>
        </w:numPr>
        <w:tabs>
          <w:tab w:val="left" w:pos="653"/>
        </w:tabs>
        <w:spacing w:line="276" w:lineRule="auto"/>
        <w:ind w:left="576" w:hanging="576"/>
      </w:pPr>
      <w:r w:rsidRPr="00350B2A">
        <w:t>Thompson AL, Cooney GJ. Acyl-CoA inhibition of hexokinase in rat and human</w:t>
      </w:r>
      <w:r w:rsidRPr="00350B2A">
        <w:rPr>
          <w:spacing w:val="-21"/>
        </w:rPr>
        <w:t xml:space="preserve"> </w:t>
      </w:r>
      <w:r w:rsidRPr="00350B2A">
        <w:t>skeletal muscle is a potential mechanism of lipid-induced insulin resistance. Diabetes 49:1761- 1764,</w:t>
      </w:r>
      <w:r w:rsidRPr="00350B2A">
        <w:rPr>
          <w:spacing w:val="-3"/>
        </w:rPr>
        <w:t xml:space="preserve"> </w:t>
      </w:r>
      <w:r w:rsidRPr="00350B2A">
        <w:t>2000.</w:t>
      </w:r>
    </w:p>
    <w:p w14:paraId="6A689B56" w14:textId="77777777" w:rsidR="00B24B58" w:rsidRPr="00350B2A" w:rsidRDefault="00BF0BF5" w:rsidP="00350B2A">
      <w:pPr>
        <w:pStyle w:val="ListParagraph"/>
        <w:numPr>
          <w:ilvl w:val="0"/>
          <w:numId w:val="1"/>
        </w:numPr>
        <w:tabs>
          <w:tab w:val="left" w:pos="653"/>
        </w:tabs>
        <w:spacing w:line="276" w:lineRule="auto"/>
        <w:ind w:left="576" w:hanging="576"/>
      </w:pPr>
      <w:r w:rsidRPr="00350B2A">
        <w:t>Tippett PS, Neet KE. An allosteric model for the inhibition of glucokinase by long chain</w:t>
      </w:r>
      <w:r w:rsidRPr="00350B2A">
        <w:rPr>
          <w:spacing w:val="-27"/>
        </w:rPr>
        <w:t xml:space="preserve"> </w:t>
      </w:r>
      <w:r w:rsidRPr="00350B2A">
        <w:t>acyl coenzyme A. J Biol Chem 257:14846-14852,</w:t>
      </w:r>
      <w:r w:rsidRPr="00350B2A">
        <w:rPr>
          <w:spacing w:val="-4"/>
        </w:rPr>
        <w:t xml:space="preserve"> </w:t>
      </w:r>
      <w:r w:rsidRPr="00350B2A">
        <w:t>1982.</w:t>
      </w:r>
    </w:p>
    <w:p w14:paraId="4A1C13A6" w14:textId="77777777" w:rsidR="00B24B58" w:rsidRPr="00350B2A" w:rsidRDefault="00BF0BF5" w:rsidP="00350B2A">
      <w:pPr>
        <w:pStyle w:val="ListParagraph"/>
        <w:numPr>
          <w:ilvl w:val="0"/>
          <w:numId w:val="1"/>
        </w:numPr>
        <w:tabs>
          <w:tab w:val="left" w:pos="648"/>
        </w:tabs>
        <w:spacing w:line="276" w:lineRule="auto"/>
        <w:ind w:left="576" w:hanging="576"/>
      </w:pPr>
      <w:r w:rsidRPr="00350B2A">
        <w:t xml:space="preserve">Schmitz-Peiffer C, Craig DL, Biden TJ. Ceramide generation is sufficient to account for the inhibition of the insulin-stimulated PKB pathway </w:t>
      </w:r>
      <w:r w:rsidRPr="00350B2A">
        <w:rPr>
          <w:spacing w:val="-3"/>
        </w:rPr>
        <w:t xml:space="preserve">in </w:t>
      </w:r>
      <w:r w:rsidRPr="00350B2A">
        <w:t>C2C12 skeletal muscle cells pretreated with palmitate. J Biol Chem 274:24202-24210,</w:t>
      </w:r>
      <w:r w:rsidRPr="00350B2A">
        <w:rPr>
          <w:spacing w:val="-4"/>
        </w:rPr>
        <w:t xml:space="preserve"> </w:t>
      </w:r>
      <w:r w:rsidRPr="00350B2A">
        <w:t>1999.</w:t>
      </w:r>
    </w:p>
    <w:p w14:paraId="29385152" w14:textId="77777777" w:rsidR="00B24B58" w:rsidRPr="00350B2A" w:rsidRDefault="00BF0BF5" w:rsidP="00350B2A">
      <w:pPr>
        <w:pStyle w:val="ListParagraph"/>
        <w:numPr>
          <w:ilvl w:val="0"/>
          <w:numId w:val="1"/>
        </w:numPr>
        <w:tabs>
          <w:tab w:val="left" w:pos="648"/>
        </w:tabs>
        <w:spacing w:line="276" w:lineRule="auto"/>
        <w:ind w:left="576" w:hanging="576"/>
        <w:rPr>
          <w:lang w:val="pt-BR"/>
        </w:rPr>
      </w:pPr>
      <w:r w:rsidRPr="00350B2A">
        <w:t xml:space="preserve">Baron AD. Hemodynamic actions of insulin. </w:t>
      </w:r>
      <w:r w:rsidRPr="00350B2A">
        <w:rPr>
          <w:lang w:val="pt-BR"/>
        </w:rPr>
        <w:t>Am J Physiol 267: E187-E202,</w:t>
      </w:r>
      <w:r w:rsidRPr="00350B2A">
        <w:rPr>
          <w:spacing w:val="-17"/>
          <w:lang w:val="pt-BR"/>
        </w:rPr>
        <w:t xml:space="preserve"> </w:t>
      </w:r>
      <w:r w:rsidRPr="00350B2A">
        <w:rPr>
          <w:lang w:val="pt-BR"/>
        </w:rPr>
        <w:t>1994.</w:t>
      </w:r>
    </w:p>
    <w:p w14:paraId="7094847D" w14:textId="77777777" w:rsidR="00B24B58" w:rsidRPr="00350B2A" w:rsidRDefault="00BF0BF5" w:rsidP="00350B2A">
      <w:pPr>
        <w:pStyle w:val="ListParagraph"/>
        <w:numPr>
          <w:ilvl w:val="0"/>
          <w:numId w:val="1"/>
        </w:numPr>
        <w:tabs>
          <w:tab w:val="left" w:pos="653"/>
        </w:tabs>
        <w:spacing w:line="276" w:lineRule="auto"/>
        <w:ind w:left="576" w:hanging="576"/>
      </w:pPr>
      <w:r w:rsidRPr="00350B2A">
        <w:t>Mather K, Laakso M, Edelman S, Hook G, Baron A. Evidence for physiological coupling</w:t>
      </w:r>
      <w:r w:rsidRPr="00350B2A">
        <w:rPr>
          <w:spacing w:val="-26"/>
        </w:rPr>
        <w:t xml:space="preserve"> </w:t>
      </w:r>
      <w:r w:rsidRPr="00350B2A">
        <w:t xml:space="preserve">of insulin-mediated glucose metabolism and limb blood flow. </w:t>
      </w:r>
      <w:proofErr w:type="gramStart"/>
      <w:r w:rsidRPr="00350B2A">
        <w:t>Am</w:t>
      </w:r>
      <w:proofErr w:type="gramEnd"/>
      <w:r w:rsidRPr="00350B2A">
        <w:t xml:space="preserve"> J </w:t>
      </w:r>
      <w:proofErr w:type="spellStart"/>
      <w:r w:rsidRPr="00350B2A">
        <w:t>Physiol</w:t>
      </w:r>
      <w:proofErr w:type="spellEnd"/>
      <w:r w:rsidRPr="00350B2A">
        <w:t xml:space="preserve"> Endocrinol </w:t>
      </w:r>
      <w:proofErr w:type="spellStart"/>
      <w:r w:rsidRPr="00350B2A">
        <w:t>Metab</w:t>
      </w:r>
      <w:proofErr w:type="spellEnd"/>
      <w:r w:rsidRPr="00350B2A">
        <w:t xml:space="preserve"> 279: E1264-E1270,</w:t>
      </w:r>
      <w:r w:rsidRPr="00350B2A">
        <w:rPr>
          <w:spacing w:val="-7"/>
        </w:rPr>
        <w:t xml:space="preserve"> </w:t>
      </w:r>
      <w:r w:rsidRPr="00350B2A">
        <w:t>2000.</w:t>
      </w:r>
    </w:p>
    <w:p w14:paraId="0CAB971D" w14:textId="77777777" w:rsidR="00B24B58" w:rsidRPr="00350B2A" w:rsidRDefault="00BF0BF5" w:rsidP="00350B2A">
      <w:pPr>
        <w:pStyle w:val="ListParagraph"/>
        <w:numPr>
          <w:ilvl w:val="0"/>
          <w:numId w:val="1"/>
        </w:numPr>
        <w:tabs>
          <w:tab w:val="left" w:pos="648"/>
        </w:tabs>
        <w:spacing w:line="276" w:lineRule="auto"/>
        <w:ind w:left="576" w:hanging="576"/>
      </w:pPr>
      <w:r w:rsidRPr="00350B2A">
        <w:t xml:space="preserve">Steinberg </w:t>
      </w:r>
      <w:r w:rsidRPr="00350B2A">
        <w:rPr>
          <w:spacing w:val="-2"/>
        </w:rPr>
        <w:t xml:space="preserve">HO, </w:t>
      </w:r>
      <w:r w:rsidRPr="00350B2A">
        <w:t>Brechtel G, Johnson A, Fineberg N, Baron AD. Insulin-mediated skeletal muscle vasodilation is nitric oxide dependent. A novel action of insulin to increase nitric oxide release. J Clin Invest 94:1172-1179,</w:t>
      </w:r>
      <w:r w:rsidRPr="00350B2A">
        <w:rPr>
          <w:spacing w:val="-8"/>
        </w:rPr>
        <w:t xml:space="preserve"> </w:t>
      </w:r>
      <w:r w:rsidRPr="00350B2A">
        <w:t>1994.</w:t>
      </w:r>
    </w:p>
    <w:p w14:paraId="2DD0F5FF"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Utriainen T, </w:t>
      </w:r>
      <w:proofErr w:type="spellStart"/>
      <w:r w:rsidRPr="00350B2A">
        <w:t>Nuutila</w:t>
      </w:r>
      <w:proofErr w:type="spellEnd"/>
      <w:r w:rsidRPr="00350B2A">
        <w:t xml:space="preserve"> P, Takala T, Vicini P, Ruotsalainen </w:t>
      </w:r>
      <w:r w:rsidRPr="00350B2A">
        <w:rPr>
          <w:spacing w:val="-3"/>
        </w:rPr>
        <w:t xml:space="preserve">U, </w:t>
      </w:r>
      <w:proofErr w:type="spellStart"/>
      <w:r w:rsidRPr="00350B2A">
        <w:t>Ronnemaa</w:t>
      </w:r>
      <w:proofErr w:type="spellEnd"/>
      <w:r w:rsidRPr="00350B2A">
        <w:t xml:space="preserve"> T, Tolvanen T, </w:t>
      </w:r>
      <w:proofErr w:type="spellStart"/>
      <w:r w:rsidRPr="00350B2A">
        <w:t>Raitakari</w:t>
      </w:r>
      <w:proofErr w:type="spellEnd"/>
      <w:r w:rsidRPr="00350B2A">
        <w:t xml:space="preserve"> M, </w:t>
      </w:r>
      <w:proofErr w:type="spellStart"/>
      <w:r w:rsidRPr="00350B2A">
        <w:t>Haaparanta</w:t>
      </w:r>
      <w:proofErr w:type="spellEnd"/>
      <w:r w:rsidRPr="00350B2A">
        <w:t xml:space="preserve"> M, </w:t>
      </w:r>
      <w:proofErr w:type="spellStart"/>
      <w:r w:rsidRPr="00350B2A">
        <w:t>Kirvela</w:t>
      </w:r>
      <w:proofErr w:type="spellEnd"/>
      <w:r w:rsidRPr="00350B2A">
        <w:t xml:space="preserve"> O, Cobelli C, </w:t>
      </w:r>
      <w:proofErr w:type="spellStart"/>
      <w:r w:rsidRPr="00350B2A">
        <w:t>Yki</w:t>
      </w:r>
      <w:proofErr w:type="spellEnd"/>
      <w:r w:rsidRPr="00350B2A">
        <w:t xml:space="preserve">-Jarvinen H. Intact stimulation of skeletal </w:t>
      </w:r>
      <w:r w:rsidRPr="00350B2A">
        <w:lastRenderedPageBreak/>
        <w:t>muscle blood flow, its heterogeneity and redistribution, but not of glucose uptake in non-insulin-dependent diabetes mellitus. J Clin Invest 100:777-785,</w:t>
      </w:r>
      <w:r w:rsidRPr="00350B2A">
        <w:rPr>
          <w:spacing w:val="-14"/>
        </w:rPr>
        <w:t xml:space="preserve"> </w:t>
      </w:r>
      <w:r w:rsidRPr="00350B2A">
        <w:t>1997.</w:t>
      </w:r>
    </w:p>
    <w:p w14:paraId="447A15E6" w14:textId="77777777" w:rsidR="00B24B58" w:rsidRPr="00350B2A" w:rsidRDefault="00BF0BF5" w:rsidP="00350B2A">
      <w:pPr>
        <w:pStyle w:val="BodyText"/>
        <w:spacing w:line="276" w:lineRule="auto"/>
        <w:ind w:left="576" w:hanging="576"/>
        <w:rPr>
          <w:lang w:val="sv-SE"/>
        </w:rPr>
      </w:pPr>
      <w:r w:rsidRPr="00350B2A">
        <w:t xml:space="preserve">256A. Cersosimo E, DeFronzo RA. Insulin </w:t>
      </w:r>
      <w:proofErr w:type="spellStart"/>
      <w:r w:rsidRPr="00350B2A">
        <w:t>Reistance</w:t>
      </w:r>
      <w:proofErr w:type="spellEnd"/>
      <w:r w:rsidRPr="00350B2A">
        <w:t xml:space="preserve"> and Endothelial Dysfunction: the road map for </w:t>
      </w:r>
      <w:proofErr w:type="spellStart"/>
      <w:r w:rsidRPr="00350B2A">
        <w:t>cardiovscular</w:t>
      </w:r>
      <w:proofErr w:type="spellEnd"/>
      <w:r w:rsidRPr="00350B2A">
        <w:t xml:space="preserve"> disease. </w:t>
      </w:r>
      <w:r w:rsidRPr="00350B2A">
        <w:rPr>
          <w:lang w:val="sv-SE"/>
        </w:rPr>
        <w:t>Diabetes Metab Res Rev 22:423-436, 2006.</w:t>
      </w:r>
    </w:p>
    <w:p w14:paraId="1AA6DF5D" w14:textId="77777777" w:rsidR="00B24B58" w:rsidRPr="00350B2A" w:rsidRDefault="00BF0BF5" w:rsidP="00350B2A">
      <w:pPr>
        <w:pStyle w:val="BodyText"/>
        <w:spacing w:line="276" w:lineRule="auto"/>
        <w:ind w:left="576" w:hanging="576"/>
      </w:pPr>
      <w:r w:rsidRPr="00350B2A">
        <w:rPr>
          <w:lang w:val="sv-SE"/>
        </w:rPr>
        <w:t xml:space="preserve">256B. Coggins M, Lidner J, Rattigan S et al. </w:t>
      </w:r>
      <w:r w:rsidRPr="00350B2A">
        <w:t xml:space="preserve">Physiologic hyperinsulinemia </w:t>
      </w:r>
      <w:proofErr w:type="gramStart"/>
      <w:r w:rsidRPr="00350B2A">
        <w:t>enhance</w:t>
      </w:r>
      <w:proofErr w:type="gramEnd"/>
      <w:r w:rsidRPr="00350B2A">
        <w:t xml:space="preserve"> human skeletal muscle </w:t>
      </w:r>
      <w:proofErr w:type="spellStart"/>
      <w:r w:rsidRPr="00350B2A">
        <w:t>muscle</w:t>
      </w:r>
      <w:proofErr w:type="spellEnd"/>
      <w:r w:rsidRPr="00350B2A">
        <w:t xml:space="preserve"> </w:t>
      </w:r>
      <w:proofErr w:type="spellStart"/>
      <w:r w:rsidRPr="00350B2A">
        <w:t>perfuioson</w:t>
      </w:r>
      <w:proofErr w:type="spellEnd"/>
      <w:r w:rsidRPr="00350B2A">
        <w:t xml:space="preserve"> by capillary </w:t>
      </w:r>
      <w:proofErr w:type="spellStart"/>
      <w:r w:rsidRPr="00350B2A">
        <w:t>rectuiment</w:t>
      </w:r>
      <w:proofErr w:type="spellEnd"/>
      <w:r w:rsidRPr="00350B2A">
        <w:t xml:space="preserve"> Diabetes 50:2682-2690, 2001.</w:t>
      </w:r>
    </w:p>
    <w:p w14:paraId="0ED3BF37" w14:textId="77777777" w:rsidR="00B24B58" w:rsidRPr="00350B2A" w:rsidRDefault="00BF0BF5" w:rsidP="00350B2A">
      <w:pPr>
        <w:pStyle w:val="ListParagraph"/>
        <w:numPr>
          <w:ilvl w:val="0"/>
          <w:numId w:val="1"/>
        </w:numPr>
        <w:tabs>
          <w:tab w:val="left" w:pos="648"/>
        </w:tabs>
        <w:spacing w:line="276" w:lineRule="auto"/>
        <w:ind w:left="576" w:hanging="576"/>
      </w:pPr>
      <w:r w:rsidRPr="00350B2A">
        <w:t xml:space="preserve">Steinberg </w:t>
      </w:r>
      <w:r w:rsidRPr="00350B2A">
        <w:rPr>
          <w:spacing w:val="-2"/>
        </w:rPr>
        <w:t xml:space="preserve">HO, </w:t>
      </w:r>
      <w:r w:rsidRPr="00350B2A">
        <w:t xml:space="preserve">Paradisi G, Hook G, Crowder K, Cronin </w:t>
      </w:r>
      <w:r w:rsidRPr="00350B2A">
        <w:rPr>
          <w:spacing w:val="-3"/>
        </w:rPr>
        <w:t xml:space="preserve">J, </w:t>
      </w:r>
      <w:r w:rsidRPr="00350B2A">
        <w:t>Baron AD. Free fatty acid elevation impairs insulin-mediated vasodilation and nitric oxide production. Diabetes 49:1231-1238,</w:t>
      </w:r>
      <w:r w:rsidRPr="00350B2A">
        <w:rPr>
          <w:spacing w:val="-3"/>
        </w:rPr>
        <w:t xml:space="preserve"> </w:t>
      </w:r>
      <w:r w:rsidRPr="00350B2A">
        <w:t>2000.</w:t>
      </w:r>
    </w:p>
    <w:p w14:paraId="6C5B5EF2" w14:textId="77777777" w:rsidR="00B24B58" w:rsidRPr="00350B2A" w:rsidRDefault="00BF0BF5" w:rsidP="00350B2A">
      <w:pPr>
        <w:pStyle w:val="ListParagraph"/>
        <w:numPr>
          <w:ilvl w:val="0"/>
          <w:numId w:val="1"/>
        </w:numPr>
        <w:tabs>
          <w:tab w:val="left" w:pos="648"/>
        </w:tabs>
        <w:spacing w:line="276" w:lineRule="auto"/>
        <w:ind w:left="576" w:hanging="576"/>
      </w:pPr>
      <w:proofErr w:type="spellStart"/>
      <w:r w:rsidRPr="00350B2A">
        <w:t>Kreutzenberg</w:t>
      </w:r>
      <w:proofErr w:type="spellEnd"/>
      <w:r w:rsidRPr="00350B2A">
        <w:t xml:space="preserve"> SV, </w:t>
      </w:r>
      <w:proofErr w:type="spellStart"/>
      <w:r w:rsidRPr="00350B2A">
        <w:t>Crepaldi</w:t>
      </w:r>
      <w:proofErr w:type="spellEnd"/>
      <w:r w:rsidRPr="00350B2A">
        <w:t xml:space="preserve"> C, Marchetto S, Calo L, </w:t>
      </w:r>
      <w:proofErr w:type="spellStart"/>
      <w:r w:rsidRPr="00350B2A">
        <w:t>Tiengo</w:t>
      </w:r>
      <w:proofErr w:type="spellEnd"/>
      <w:r w:rsidRPr="00350B2A">
        <w:t xml:space="preserve"> A, Del Prato S, </w:t>
      </w:r>
      <w:proofErr w:type="spellStart"/>
      <w:r w:rsidRPr="00350B2A">
        <w:t>Avogaro</w:t>
      </w:r>
      <w:proofErr w:type="spellEnd"/>
      <w:r w:rsidRPr="00350B2A">
        <w:t xml:space="preserve"> A. Plasma free fatty acids and endothelium-dependent vasodilation: effect of chain-length and cyclooxygenase inhibition. J Clin Endocrinol </w:t>
      </w:r>
      <w:proofErr w:type="spellStart"/>
      <w:r w:rsidRPr="00350B2A">
        <w:t>Metab</w:t>
      </w:r>
      <w:proofErr w:type="spellEnd"/>
      <w:r w:rsidRPr="00350B2A">
        <w:t xml:space="preserve"> 85:793-798,</w:t>
      </w:r>
      <w:r w:rsidRPr="00350B2A">
        <w:rPr>
          <w:spacing w:val="1"/>
        </w:rPr>
        <w:t xml:space="preserve"> </w:t>
      </w:r>
      <w:r w:rsidRPr="00350B2A">
        <w:t>2000.</w:t>
      </w:r>
    </w:p>
    <w:p w14:paraId="08564C13" w14:textId="77777777" w:rsidR="00B24B58" w:rsidRPr="00350B2A" w:rsidRDefault="00BF0BF5" w:rsidP="00350B2A">
      <w:pPr>
        <w:pStyle w:val="ListParagraph"/>
        <w:numPr>
          <w:ilvl w:val="0"/>
          <w:numId w:val="1"/>
        </w:numPr>
        <w:tabs>
          <w:tab w:val="left" w:pos="653"/>
        </w:tabs>
        <w:spacing w:line="276" w:lineRule="auto"/>
        <w:ind w:left="576" w:hanging="576"/>
      </w:pPr>
      <w:r w:rsidRPr="00350B2A">
        <w:rPr>
          <w:lang w:val="sv-SE"/>
        </w:rPr>
        <w:t xml:space="preserve">Davda RK, Chandler LJ, Guzman </w:t>
      </w:r>
      <w:r w:rsidRPr="00350B2A">
        <w:rPr>
          <w:spacing w:val="-3"/>
          <w:lang w:val="sv-SE"/>
        </w:rPr>
        <w:t xml:space="preserve">NJ. </w:t>
      </w:r>
      <w:r w:rsidRPr="00350B2A">
        <w:t xml:space="preserve">Protein kinase C modulates receptor-independent activation of endothelial nitric oxide synthase. </w:t>
      </w:r>
      <w:proofErr w:type="spellStart"/>
      <w:r w:rsidRPr="00350B2A">
        <w:t>Eur</w:t>
      </w:r>
      <w:proofErr w:type="spellEnd"/>
      <w:r w:rsidRPr="00350B2A">
        <w:t xml:space="preserve"> J </w:t>
      </w:r>
      <w:proofErr w:type="spellStart"/>
      <w:r w:rsidRPr="00350B2A">
        <w:t>Pharmacol</w:t>
      </w:r>
      <w:proofErr w:type="spellEnd"/>
      <w:r w:rsidRPr="00350B2A">
        <w:t xml:space="preserve"> 266:237-244,</w:t>
      </w:r>
      <w:r w:rsidRPr="00350B2A">
        <w:rPr>
          <w:spacing w:val="-22"/>
        </w:rPr>
        <w:t xml:space="preserve"> </w:t>
      </w:r>
      <w:r w:rsidRPr="00350B2A">
        <w:t>1994.</w:t>
      </w:r>
    </w:p>
    <w:p w14:paraId="71B12694" w14:textId="77777777" w:rsidR="00B24B58" w:rsidRPr="00350B2A" w:rsidRDefault="00BF0BF5" w:rsidP="00350B2A">
      <w:pPr>
        <w:pStyle w:val="ListParagraph"/>
        <w:numPr>
          <w:ilvl w:val="0"/>
          <w:numId w:val="1"/>
        </w:numPr>
        <w:tabs>
          <w:tab w:val="left" w:pos="653"/>
        </w:tabs>
        <w:spacing w:line="276" w:lineRule="auto"/>
        <w:ind w:left="576" w:hanging="576"/>
      </w:pPr>
      <w:r w:rsidRPr="00350B2A">
        <w:t>Zeng G, Quon MJ. Insulin stimulated production of nitric oxide is inhibited by</w:t>
      </w:r>
      <w:r w:rsidRPr="00350B2A">
        <w:rPr>
          <w:spacing w:val="-29"/>
        </w:rPr>
        <w:t xml:space="preserve"> </w:t>
      </w:r>
      <w:r w:rsidRPr="00350B2A">
        <w:t xml:space="preserve">wortmannin: direct measurement </w:t>
      </w:r>
      <w:r w:rsidRPr="00350B2A">
        <w:rPr>
          <w:spacing w:val="-3"/>
        </w:rPr>
        <w:t xml:space="preserve">in </w:t>
      </w:r>
      <w:r w:rsidRPr="00350B2A">
        <w:t>vascular endothelial cells. J Clin Invest 98:894-898,</w:t>
      </w:r>
      <w:r w:rsidRPr="00350B2A">
        <w:rPr>
          <w:spacing w:val="-1"/>
        </w:rPr>
        <w:t xml:space="preserve"> </w:t>
      </w:r>
      <w:r w:rsidRPr="00350B2A">
        <w:t>1996.</w:t>
      </w:r>
    </w:p>
    <w:p w14:paraId="3421E604" w14:textId="77777777" w:rsidR="00B24B58" w:rsidRPr="00350B2A" w:rsidRDefault="00BF0BF5" w:rsidP="00350B2A">
      <w:pPr>
        <w:pStyle w:val="ListParagraph"/>
        <w:numPr>
          <w:ilvl w:val="0"/>
          <w:numId w:val="1"/>
        </w:numPr>
        <w:tabs>
          <w:tab w:val="left" w:pos="648"/>
        </w:tabs>
        <w:spacing w:line="276" w:lineRule="auto"/>
        <w:ind w:left="576" w:hanging="576"/>
      </w:pPr>
      <w:r w:rsidRPr="00350B2A">
        <w:t xml:space="preserve">Exton JH, Corbin JG, Park CR. Control of gluconeogenesis </w:t>
      </w:r>
      <w:r w:rsidRPr="00350B2A">
        <w:rPr>
          <w:spacing w:val="-3"/>
        </w:rPr>
        <w:t xml:space="preserve">in </w:t>
      </w:r>
      <w:r w:rsidRPr="00350B2A">
        <w:t>liver. IV. Differential effects of fatty acids and glucagon on ketogenesis and gluconeogenesis in the perfused rat liver. J Biol Chem 244:4095-4102,</w:t>
      </w:r>
      <w:r w:rsidRPr="00350B2A">
        <w:rPr>
          <w:spacing w:val="-5"/>
        </w:rPr>
        <w:t xml:space="preserve"> </w:t>
      </w:r>
      <w:r w:rsidRPr="00350B2A">
        <w:t>1969.</w:t>
      </w:r>
    </w:p>
    <w:p w14:paraId="1381F0D0" w14:textId="77777777" w:rsidR="00B24B58" w:rsidRPr="00350B2A" w:rsidRDefault="00BF0BF5" w:rsidP="00350B2A">
      <w:pPr>
        <w:pStyle w:val="ListParagraph"/>
        <w:numPr>
          <w:ilvl w:val="0"/>
          <w:numId w:val="1"/>
        </w:numPr>
        <w:tabs>
          <w:tab w:val="left" w:pos="648"/>
        </w:tabs>
        <w:spacing w:line="276" w:lineRule="auto"/>
        <w:ind w:left="576" w:hanging="576"/>
      </w:pPr>
      <w:r w:rsidRPr="00350B2A">
        <w:t xml:space="preserve">Bahl JJ, Matsuda M, DeFronzo RA, Bressler R. In vitro and in vivo suppression of gluconeogenesis by inhibition of pyruvate carboxylase. </w:t>
      </w:r>
      <w:proofErr w:type="spellStart"/>
      <w:r w:rsidRPr="00350B2A">
        <w:t>Biochem</w:t>
      </w:r>
      <w:proofErr w:type="spellEnd"/>
      <w:r w:rsidRPr="00350B2A">
        <w:t xml:space="preserve"> </w:t>
      </w:r>
      <w:proofErr w:type="spellStart"/>
      <w:r w:rsidRPr="00350B2A">
        <w:t>Pharmacol</w:t>
      </w:r>
      <w:proofErr w:type="spellEnd"/>
      <w:r w:rsidRPr="00350B2A">
        <w:t xml:space="preserve"> 53:67-74, 1997.</w:t>
      </w:r>
    </w:p>
    <w:p w14:paraId="7B00085E"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Massillon </w:t>
      </w:r>
      <w:r w:rsidRPr="00350B2A">
        <w:rPr>
          <w:spacing w:val="-3"/>
        </w:rPr>
        <w:t xml:space="preserve">D, </w:t>
      </w:r>
      <w:proofErr w:type="spellStart"/>
      <w:r w:rsidRPr="00350B2A">
        <w:t>Barzailai</w:t>
      </w:r>
      <w:proofErr w:type="spellEnd"/>
      <w:r w:rsidRPr="00350B2A">
        <w:t xml:space="preserve"> N, Hawkins M, Prus-</w:t>
      </w:r>
      <w:proofErr w:type="spellStart"/>
      <w:r w:rsidRPr="00350B2A">
        <w:t>Wetheimer</w:t>
      </w:r>
      <w:proofErr w:type="spellEnd"/>
      <w:r w:rsidRPr="00350B2A">
        <w:t xml:space="preserve"> D, Rossetti L. Induction of hepatic glucose-6-phosphatase gene expression by lipid infusion. Diabetes 46:153-157,</w:t>
      </w:r>
      <w:r w:rsidRPr="00350B2A">
        <w:rPr>
          <w:spacing w:val="-10"/>
        </w:rPr>
        <w:t xml:space="preserve"> </w:t>
      </w:r>
      <w:r w:rsidRPr="00350B2A">
        <w:t>1997.</w:t>
      </w:r>
    </w:p>
    <w:p w14:paraId="4B4DEFD0" w14:textId="77777777" w:rsidR="00B24B58" w:rsidRPr="00350B2A" w:rsidRDefault="00BF0BF5" w:rsidP="00350B2A">
      <w:pPr>
        <w:pStyle w:val="ListParagraph"/>
        <w:numPr>
          <w:ilvl w:val="0"/>
          <w:numId w:val="1"/>
        </w:numPr>
        <w:tabs>
          <w:tab w:val="left" w:pos="653"/>
        </w:tabs>
        <w:spacing w:line="276" w:lineRule="auto"/>
        <w:ind w:left="576" w:hanging="576"/>
      </w:pPr>
      <w:r w:rsidRPr="00350B2A">
        <w:t>Chen X, Iqbal N, Boden G. The effect of free fatty acids on gluconeogenesis</w:t>
      </w:r>
      <w:r w:rsidRPr="00350B2A">
        <w:rPr>
          <w:spacing w:val="-21"/>
        </w:rPr>
        <w:t xml:space="preserve"> </w:t>
      </w:r>
      <w:r w:rsidRPr="00350B2A">
        <w:t xml:space="preserve">and glycogenolysis </w:t>
      </w:r>
      <w:r w:rsidRPr="00350B2A">
        <w:rPr>
          <w:spacing w:val="-3"/>
        </w:rPr>
        <w:t xml:space="preserve">in </w:t>
      </w:r>
      <w:r w:rsidRPr="00350B2A">
        <w:t>normal subjects. J Clin Invest 103:365-372,</w:t>
      </w:r>
      <w:r w:rsidRPr="00350B2A">
        <w:rPr>
          <w:spacing w:val="2"/>
        </w:rPr>
        <w:t xml:space="preserve"> </w:t>
      </w:r>
      <w:r w:rsidRPr="00350B2A">
        <w:t>1999.</w:t>
      </w:r>
    </w:p>
    <w:p w14:paraId="07F5ED89"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Roden M, Stingl H, Chandramouli V, Schumann WC, Hofer A, Landau BR, Nowotny P, </w:t>
      </w:r>
      <w:proofErr w:type="spellStart"/>
      <w:r w:rsidRPr="00350B2A">
        <w:t>Waldhausl</w:t>
      </w:r>
      <w:proofErr w:type="spellEnd"/>
      <w:r w:rsidRPr="00350B2A">
        <w:t xml:space="preserve"> W, Shulman GI. Effects of free fatty acid elevation on postabsorptive endogenous glucose production and gluconeogenesis in humans. Diabetes</w:t>
      </w:r>
      <w:r w:rsidRPr="00350B2A">
        <w:rPr>
          <w:spacing w:val="-18"/>
        </w:rPr>
        <w:t xml:space="preserve"> </w:t>
      </w:r>
      <w:r w:rsidRPr="00350B2A">
        <w:t>49:701-707, 2000.</w:t>
      </w:r>
    </w:p>
    <w:p w14:paraId="00A654A0" w14:textId="77777777" w:rsidR="00B24B58" w:rsidRPr="00350B2A" w:rsidRDefault="00BF0BF5" w:rsidP="00350B2A">
      <w:pPr>
        <w:pStyle w:val="ListParagraph"/>
        <w:numPr>
          <w:ilvl w:val="0"/>
          <w:numId w:val="1"/>
        </w:numPr>
        <w:tabs>
          <w:tab w:val="left" w:pos="648"/>
        </w:tabs>
        <w:spacing w:line="276" w:lineRule="auto"/>
        <w:ind w:left="576" w:hanging="576"/>
      </w:pPr>
      <w:r w:rsidRPr="00350B2A">
        <w:t xml:space="preserve">Lewis GF. Vranic </w:t>
      </w:r>
      <w:r w:rsidRPr="00350B2A">
        <w:rPr>
          <w:spacing w:val="-4"/>
        </w:rPr>
        <w:t xml:space="preserve">M. </w:t>
      </w:r>
      <w:r w:rsidRPr="00350B2A">
        <w:t xml:space="preserve">Harley P. </w:t>
      </w:r>
      <w:proofErr w:type="spellStart"/>
      <w:r w:rsidRPr="00350B2A">
        <w:t>Giacca</w:t>
      </w:r>
      <w:proofErr w:type="spellEnd"/>
      <w:r w:rsidRPr="00350B2A">
        <w:t xml:space="preserve"> A. Fatty acids mediate the acute extrahepatic effects of insulin on hepatic glucose production in humans. Diabetes. 46:1111-11119,</w:t>
      </w:r>
      <w:r w:rsidRPr="00350B2A">
        <w:rPr>
          <w:spacing w:val="-13"/>
        </w:rPr>
        <w:t xml:space="preserve"> </w:t>
      </w:r>
      <w:r w:rsidRPr="00350B2A">
        <w:t>1997.</w:t>
      </w:r>
    </w:p>
    <w:p w14:paraId="080925EA" w14:textId="77777777" w:rsidR="00B24B58" w:rsidRPr="00350B2A" w:rsidRDefault="00BF0BF5" w:rsidP="00350B2A">
      <w:pPr>
        <w:pStyle w:val="ListParagraph"/>
        <w:numPr>
          <w:ilvl w:val="0"/>
          <w:numId w:val="1"/>
        </w:numPr>
        <w:tabs>
          <w:tab w:val="left" w:pos="653"/>
        </w:tabs>
        <w:spacing w:line="276" w:lineRule="auto"/>
        <w:ind w:left="576" w:hanging="576"/>
      </w:pPr>
      <w:proofErr w:type="spellStart"/>
      <w:r w:rsidRPr="00350B2A">
        <w:t>Rebrin</w:t>
      </w:r>
      <w:proofErr w:type="spellEnd"/>
      <w:r w:rsidRPr="00350B2A">
        <w:t xml:space="preserve"> K. Steil GM. Getty L. Bergman RN. Free fatty acid as a link </w:t>
      </w:r>
      <w:r w:rsidRPr="00350B2A">
        <w:rPr>
          <w:spacing w:val="-3"/>
        </w:rPr>
        <w:t xml:space="preserve">in </w:t>
      </w:r>
      <w:r w:rsidRPr="00350B2A">
        <w:t>the regulation of hepatic glucose output by peripheral insulin. Diabetes. 44:1038-45,</w:t>
      </w:r>
      <w:r w:rsidRPr="00350B2A">
        <w:rPr>
          <w:spacing w:val="-12"/>
        </w:rPr>
        <w:t xml:space="preserve"> </w:t>
      </w:r>
      <w:r w:rsidRPr="00350B2A">
        <w:t>1995.</w:t>
      </w:r>
    </w:p>
    <w:p w14:paraId="3FA8B559" w14:textId="77777777" w:rsidR="00B24B58" w:rsidRPr="00350B2A" w:rsidRDefault="00BF0BF5" w:rsidP="00350B2A">
      <w:pPr>
        <w:pStyle w:val="ListParagraph"/>
        <w:numPr>
          <w:ilvl w:val="0"/>
          <w:numId w:val="1"/>
        </w:numPr>
        <w:tabs>
          <w:tab w:val="left" w:pos="653"/>
        </w:tabs>
        <w:spacing w:line="276" w:lineRule="auto"/>
        <w:ind w:left="576" w:hanging="576"/>
      </w:pPr>
      <w:proofErr w:type="spellStart"/>
      <w:r w:rsidRPr="00350B2A">
        <w:t>Ferrannini</w:t>
      </w:r>
      <w:proofErr w:type="spellEnd"/>
      <w:r w:rsidRPr="00350B2A">
        <w:t xml:space="preserve"> E, Barrett EJ, Bevilacqua S, and DeFronzo </w:t>
      </w:r>
      <w:r w:rsidRPr="00350B2A">
        <w:rPr>
          <w:spacing w:val="-2"/>
        </w:rPr>
        <w:t xml:space="preserve">RA. </w:t>
      </w:r>
      <w:r w:rsidRPr="00350B2A">
        <w:t xml:space="preserve">Effect of fatty acids on glucose production and utilization </w:t>
      </w:r>
      <w:r w:rsidRPr="00350B2A">
        <w:rPr>
          <w:spacing w:val="-3"/>
        </w:rPr>
        <w:t xml:space="preserve">in </w:t>
      </w:r>
      <w:r w:rsidRPr="00350B2A">
        <w:t>man. J Clin Invest 72:1737-1747,</w:t>
      </w:r>
      <w:r w:rsidRPr="00350B2A">
        <w:rPr>
          <w:spacing w:val="2"/>
        </w:rPr>
        <w:t xml:space="preserve"> </w:t>
      </w:r>
      <w:r w:rsidRPr="00350B2A">
        <w:t>1983.</w:t>
      </w:r>
    </w:p>
    <w:p w14:paraId="4641E02A" w14:textId="77777777" w:rsidR="00B24B58" w:rsidRPr="00350B2A" w:rsidRDefault="00BF0BF5" w:rsidP="00350B2A">
      <w:pPr>
        <w:pStyle w:val="ListParagraph"/>
        <w:numPr>
          <w:ilvl w:val="0"/>
          <w:numId w:val="1"/>
        </w:numPr>
        <w:tabs>
          <w:tab w:val="left" w:pos="648"/>
        </w:tabs>
        <w:spacing w:line="276" w:lineRule="auto"/>
        <w:ind w:left="576" w:hanging="576"/>
      </w:pPr>
      <w:r w:rsidRPr="00350B2A">
        <w:t xml:space="preserve">Bevilacqua S, Bonadonna R, </w:t>
      </w:r>
      <w:proofErr w:type="spellStart"/>
      <w:r w:rsidRPr="00350B2A">
        <w:t>Buzzigoli</w:t>
      </w:r>
      <w:proofErr w:type="spellEnd"/>
      <w:r w:rsidRPr="00350B2A">
        <w:t xml:space="preserve"> G, Boni C, </w:t>
      </w:r>
      <w:proofErr w:type="spellStart"/>
      <w:r w:rsidRPr="00350B2A">
        <w:t>Ciociaro</w:t>
      </w:r>
      <w:proofErr w:type="spellEnd"/>
      <w:r w:rsidRPr="00350B2A">
        <w:t xml:space="preserve"> D, Maccari F, </w:t>
      </w:r>
      <w:proofErr w:type="spellStart"/>
      <w:r w:rsidRPr="00350B2A">
        <w:t>Giorico</w:t>
      </w:r>
      <w:proofErr w:type="spellEnd"/>
      <w:r w:rsidRPr="00350B2A">
        <w:t xml:space="preserve"> </w:t>
      </w:r>
      <w:r w:rsidRPr="00350B2A">
        <w:rPr>
          <w:spacing w:val="-2"/>
        </w:rPr>
        <w:t xml:space="preserve">MA, </w:t>
      </w:r>
      <w:proofErr w:type="spellStart"/>
      <w:r w:rsidRPr="00350B2A">
        <w:t>Ferrannini</w:t>
      </w:r>
      <w:proofErr w:type="spellEnd"/>
      <w:r w:rsidRPr="00350B2A">
        <w:t xml:space="preserve"> E: Acute elevation of free fatty acid levels leads to hepatic insulin resistance in obese subjects. Metabolism 36:502-506, 1987.</w:t>
      </w:r>
    </w:p>
    <w:p w14:paraId="68417403"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Golay A, </w:t>
      </w:r>
      <w:proofErr w:type="spellStart"/>
      <w:r w:rsidRPr="00350B2A">
        <w:t>Swislocki</w:t>
      </w:r>
      <w:proofErr w:type="spellEnd"/>
      <w:r w:rsidRPr="00350B2A">
        <w:t xml:space="preserve"> ALM, Chen Y-DI, Reaven GM: Relationships between plasma free</w:t>
      </w:r>
      <w:r w:rsidRPr="00350B2A">
        <w:rPr>
          <w:spacing w:val="-24"/>
        </w:rPr>
        <w:t xml:space="preserve"> </w:t>
      </w:r>
      <w:r w:rsidRPr="00350B2A">
        <w:t>fatty acid concentration, endogenous glucose production, and fasting hyperglycemia in normal and non-insulin-dependent diabetic individuals. Metabolism 36:692-696,</w:t>
      </w:r>
      <w:r w:rsidRPr="00350B2A">
        <w:rPr>
          <w:spacing w:val="-5"/>
        </w:rPr>
        <w:t xml:space="preserve"> </w:t>
      </w:r>
      <w:r w:rsidRPr="00350B2A">
        <w:t>1987.</w:t>
      </w:r>
    </w:p>
    <w:p w14:paraId="320C7F3E" w14:textId="77777777" w:rsidR="00B24B58" w:rsidRPr="00350B2A" w:rsidRDefault="00BF0BF5" w:rsidP="00350B2A">
      <w:pPr>
        <w:pStyle w:val="ListParagraph"/>
        <w:numPr>
          <w:ilvl w:val="0"/>
          <w:numId w:val="1"/>
        </w:numPr>
        <w:tabs>
          <w:tab w:val="left" w:pos="648"/>
        </w:tabs>
        <w:spacing w:line="276" w:lineRule="auto"/>
        <w:ind w:left="576" w:hanging="576"/>
      </w:pPr>
      <w:r w:rsidRPr="00350B2A">
        <w:t xml:space="preserve">Baron AD, Schaeffer L, </w:t>
      </w:r>
      <w:proofErr w:type="spellStart"/>
      <w:r w:rsidRPr="00350B2A">
        <w:t>Shragg</w:t>
      </w:r>
      <w:proofErr w:type="spellEnd"/>
      <w:r w:rsidRPr="00350B2A">
        <w:t xml:space="preserve"> P, Kolterman OG: Role of hyperglucagonemia in maintenance of increased rates of hepatic glucose output in type II diabetics. Diabetes 36:274-283,</w:t>
      </w:r>
      <w:r w:rsidRPr="00350B2A">
        <w:rPr>
          <w:spacing w:val="-3"/>
        </w:rPr>
        <w:t xml:space="preserve"> </w:t>
      </w:r>
      <w:r w:rsidRPr="00350B2A">
        <w:t>1987.</w:t>
      </w:r>
    </w:p>
    <w:p w14:paraId="247A336F" w14:textId="77777777" w:rsidR="00B24B58" w:rsidRPr="00350B2A" w:rsidRDefault="00BF0BF5" w:rsidP="00350B2A">
      <w:pPr>
        <w:pStyle w:val="ListParagraph"/>
        <w:numPr>
          <w:ilvl w:val="0"/>
          <w:numId w:val="1"/>
        </w:numPr>
        <w:tabs>
          <w:tab w:val="left" w:pos="648"/>
        </w:tabs>
        <w:spacing w:line="276" w:lineRule="auto"/>
        <w:ind w:left="576" w:hanging="576"/>
      </w:pPr>
      <w:proofErr w:type="spellStart"/>
      <w:r w:rsidRPr="00350B2A">
        <w:t>Bjorntorp</w:t>
      </w:r>
      <w:proofErr w:type="spellEnd"/>
      <w:r w:rsidRPr="00350B2A">
        <w:t xml:space="preserve"> P. Metabolic implications of body fat distribution. Diabetes Care 14:1132-1143, 1991.</w:t>
      </w:r>
    </w:p>
    <w:p w14:paraId="7F13EEDB" w14:textId="77777777" w:rsidR="00B24B58" w:rsidRPr="00350B2A" w:rsidRDefault="00BF0BF5" w:rsidP="00350B2A">
      <w:pPr>
        <w:pStyle w:val="ListParagraph"/>
        <w:numPr>
          <w:ilvl w:val="0"/>
          <w:numId w:val="1"/>
        </w:numPr>
        <w:tabs>
          <w:tab w:val="left" w:pos="648"/>
        </w:tabs>
        <w:spacing w:line="276" w:lineRule="auto"/>
        <w:ind w:left="576" w:hanging="576"/>
      </w:pPr>
      <w:r w:rsidRPr="00350B2A">
        <w:t xml:space="preserve">Arner P. Regional </w:t>
      </w:r>
      <w:proofErr w:type="spellStart"/>
      <w:r w:rsidRPr="00350B2A">
        <w:t>adipocity</w:t>
      </w:r>
      <w:proofErr w:type="spellEnd"/>
      <w:r w:rsidRPr="00350B2A">
        <w:t xml:space="preserve"> in man. J Endocrinol 155:191-192,</w:t>
      </w:r>
      <w:r w:rsidRPr="00350B2A">
        <w:rPr>
          <w:spacing w:val="-10"/>
        </w:rPr>
        <w:t xml:space="preserve"> </w:t>
      </w:r>
      <w:r w:rsidRPr="00350B2A">
        <w:t>1997.</w:t>
      </w:r>
    </w:p>
    <w:p w14:paraId="3ABF36FA" w14:textId="77777777" w:rsidR="00B24B58" w:rsidRPr="00350B2A" w:rsidRDefault="00BF0BF5" w:rsidP="00350B2A">
      <w:pPr>
        <w:pStyle w:val="ListParagraph"/>
        <w:numPr>
          <w:ilvl w:val="0"/>
          <w:numId w:val="1"/>
        </w:numPr>
        <w:tabs>
          <w:tab w:val="left" w:pos="648"/>
        </w:tabs>
        <w:spacing w:line="276" w:lineRule="auto"/>
        <w:ind w:left="576" w:hanging="576"/>
      </w:pPr>
      <w:r w:rsidRPr="00350B2A">
        <w:t xml:space="preserve">Saltiel AR, Kahn CR. Insulin signaling and </w:t>
      </w:r>
      <w:r w:rsidRPr="00350B2A">
        <w:rPr>
          <w:spacing w:val="-3"/>
        </w:rPr>
        <w:t xml:space="preserve">the </w:t>
      </w:r>
      <w:r w:rsidRPr="00350B2A">
        <w:t>regulation of glucose and lipid metabolism. Nature 414:799-806,</w:t>
      </w:r>
      <w:r w:rsidRPr="00350B2A">
        <w:rPr>
          <w:spacing w:val="-1"/>
        </w:rPr>
        <w:t xml:space="preserve"> </w:t>
      </w:r>
      <w:r w:rsidRPr="00350B2A">
        <w:t>2001.</w:t>
      </w:r>
    </w:p>
    <w:p w14:paraId="54ACF28E" w14:textId="77777777" w:rsidR="00B24B58" w:rsidRPr="00350B2A" w:rsidRDefault="00BF0BF5" w:rsidP="00350B2A">
      <w:pPr>
        <w:pStyle w:val="ListParagraph"/>
        <w:numPr>
          <w:ilvl w:val="0"/>
          <w:numId w:val="1"/>
        </w:numPr>
        <w:tabs>
          <w:tab w:val="left" w:pos="648"/>
        </w:tabs>
        <w:spacing w:line="276" w:lineRule="auto"/>
        <w:ind w:left="576" w:hanging="576"/>
      </w:pPr>
      <w:proofErr w:type="spellStart"/>
      <w:r w:rsidRPr="00350B2A">
        <w:lastRenderedPageBreak/>
        <w:t>Virkamaki</w:t>
      </w:r>
      <w:proofErr w:type="spellEnd"/>
      <w:r w:rsidRPr="00350B2A">
        <w:t xml:space="preserve"> A, Ueki K, Kahn CR. Protein-protein interaction in insulin signaling and the molecular mechanisms of insulin resistance. J </w:t>
      </w:r>
      <w:r w:rsidRPr="00350B2A">
        <w:rPr>
          <w:spacing w:val="-3"/>
        </w:rPr>
        <w:t xml:space="preserve">Clin </w:t>
      </w:r>
      <w:r w:rsidRPr="00350B2A">
        <w:t>Invest 103:931-943,</w:t>
      </w:r>
      <w:r w:rsidRPr="00350B2A">
        <w:rPr>
          <w:spacing w:val="4"/>
        </w:rPr>
        <w:t xml:space="preserve"> </w:t>
      </w:r>
      <w:r w:rsidRPr="00350B2A">
        <w:t>1999.</w:t>
      </w:r>
    </w:p>
    <w:p w14:paraId="09E21458" w14:textId="77777777" w:rsidR="00B24B58" w:rsidRPr="00350B2A" w:rsidRDefault="00BF0BF5" w:rsidP="00350B2A">
      <w:pPr>
        <w:pStyle w:val="ListParagraph"/>
        <w:numPr>
          <w:ilvl w:val="0"/>
          <w:numId w:val="1"/>
        </w:numPr>
        <w:tabs>
          <w:tab w:val="left" w:pos="648"/>
        </w:tabs>
        <w:spacing w:line="276" w:lineRule="auto"/>
        <w:ind w:left="576" w:hanging="576"/>
      </w:pPr>
      <w:r w:rsidRPr="00350B2A">
        <w:t>Pessin JE, Saltiel AR. Signaling pathways in insulin action: molecular targets of insulin resistance. J Clin Invest 106:165-169,</w:t>
      </w:r>
      <w:r w:rsidRPr="00350B2A">
        <w:rPr>
          <w:spacing w:val="-10"/>
        </w:rPr>
        <w:t xml:space="preserve"> </w:t>
      </w:r>
      <w:r w:rsidRPr="00350B2A">
        <w:t>2000.</w:t>
      </w:r>
    </w:p>
    <w:p w14:paraId="413336E1"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Whitehead JP, Clark SF, Urso B, James DE. </w:t>
      </w:r>
      <w:proofErr w:type="spellStart"/>
      <w:r w:rsidRPr="00350B2A">
        <w:t>Signalling</w:t>
      </w:r>
      <w:proofErr w:type="spellEnd"/>
      <w:r w:rsidRPr="00350B2A">
        <w:t xml:space="preserve"> through the insulin receptor. Current Opinion in Cell Biology 12:222-228,</w:t>
      </w:r>
      <w:r w:rsidRPr="00350B2A">
        <w:rPr>
          <w:spacing w:val="-5"/>
        </w:rPr>
        <w:t xml:space="preserve"> </w:t>
      </w:r>
      <w:r w:rsidRPr="00350B2A">
        <w:t>2000.</w:t>
      </w:r>
    </w:p>
    <w:p w14:paraId="64CD3771" w14:textId="77777777" w:rsidR="00B24B58" w:rsidRPr="00350B2A" w:rsidRDefault="00BF0BF5" w:rsidP="00350B2A">
      <w:pPr>
        <w:pStyle w:val="ListParagraph"/>
        <w:numPr>
          <w:ilvl w:val="0"/>
          <w:numId w:val="1"/>
        </w:numPr>
        <w:tabs>
          <w:tab w:val="left" w:pos="653"/>
        </w:tabs>
        <w:spacing w:line="276" w:lineRule="auto"/>
        <w:ind w:left="576" w:hanging="576"/>
      </w:pPr>
      <w:r w:rsidRPr="00350B2A">
        <w:t>Wilden PA, Kahn CR. The level of insulin receptor tyrosine kinase activity modulates the activities of phosphatidylinositol 3-kinase, microtubule-associated protein, and S6 kinases. Mol Endo 8:558-567,</w:t>
      </w:r>
      <w:r w:rsidRPr="00350B2A">
        <w:rPr>
          <w:spacing w:val="-1"/>
        </w:rPr>
        <w:t xml:space="preserve"> </w:t>
      </w:r>
      <w:r w:rsidRPr="00350B2A">
        <w:t>1994.</w:t>
      </w:r>
    </w:p>
    <w:p w14:paraId="2FD4E4DC"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Haring HU, Mehnert H. Pathogenesis of type 2 (non-insulin-dependent) diabetes mellitus: candidates for a signal transmitter defect causing insulin resistance of the skeletal muscle. </w:t>
      </w:r>
      <w:proofErr w:type="spellStart"/>
      <w:r w:rsidRPr="00350B2A">
        <w:t>Diabetologia</w:t>
      </w:r>
      <w:proofErr w:type="spellEnd"/>
      <w:r w:rsidRPr="00350B2A">
        <w:t xml:space="preserve"> 36:176-182,</w:t>
      </w:r>
      <w:r w:rsidRPr="00350B2A">
        <w:rPr>
          <w:spacing w:val="-5"/>
        </w:rPr>
        <w:t xml:space="preserve"> </w:t>
      </w:r>
      <w:r w:rsidRPr="00350B2A">
        <w:t>1993.</w:t>
      </w:r>
    </w:p>
    <w:p w14:paraId="155C9A99" w14:textId="77777777" w:rsidR="00B24B58" w:rsidRPr="00350B2A" w:rsidRDefault="00BF0BF5" w:rsidP="00350B2A">
      <w:pPr>
        <w:pStyle w:val="ListParagraph"/>
        <w:numPr>
          <w:ilvl w:val="0"/>
          <w:numId w:val="1"/>
        </w:numPr>
        <w:tabs>
          <w:tab w:val="left" w:pos="653"/>
        </w:tabs>
        <w:spacing w:line="276" w:lineRule="auto"/>
        <w:ind w:left="576" w:hanging="576"/>
      </w:pPr>
      <w:proofErr w:type="spellStart"/>
      <w:r w:rsidRPr="00350B2A">
        <w:t>Wajtaszewski</w:t>
      </w:r>
      <w:proofErr w:type="spellEnd"/>
      <w:r w:rsidRPr="00350B2A">
        <w:t xml:space="preserve"> JFP, Hansen BF, Kiens B, Richter EA. Insulin signaling in human</w:t>
      </w:r>
      <w:r w:rsidRPr="00350B2A">
        <w:rPr>
          <w:spacing w:val="-26"/>
        </w:rPr>
        <w:t xml:space="preserve"> </w:t>
      </w:r>
      <w:r w:rsidRPr="00350B2A">
        <w:t xml:space="preserve">skeletal muscle. </w:t>
      </w:r>
      <w:r w:rsidRPr="00350B2A">
        <w:rPr>
          <w:spacing w:val="-3"/>
        </w:rPr>
        <w:t xml:space="preserve">Time </w:t>
      </w:r>
      <w:r w:rsidRPr="00350B2A">
        <w:t>course and effect of exercise. Diabetes 46:1775-1781,</w:t>
      </w:r>
      <w:r w:rsidRPr="00350B2A">
        <w:rPr>
          <w:spacing w:val="-1"/>
        </w:rPr>
        <w:t xml:space="preserve"> </w:t>
      </w:r>
      <w:r w:rsidRPr="00350B2A">
        <w:t>1997.</w:t>
      </w:r>
    </w:p>
    <w:p w14:paraId="1CA3AEC9" w14:textId="77777777" w:rsidR="00B24B58" w:rsidRPr="00350B2A" w:rsidRDefault="00BF0BF5" w:rsidP="00350B2A">
      <w:pPr>
        <w:pStyle w:val="ListParagraph"/>
        <w:numPr>
          <w:ilvl w:val="0"/>
          <w:numId w:val="1"/>
        </w:numPr>
        <w:tabs>
          <w:tab w:val="left" w:pos="648"/>
        </w:tabs>
        <w:spacing w:line="276" w:lineRule="auto"/>
        <w:ind w:left="576" w:hanging="576"/>
      </w:pPr>
      <w:r w:rsidRPr="00350B2A">
        <w:t>Shepherd PR, Kahn BB. Glucose transporters and insulin action. Implications for insulin resistance and diabetes mellitus. N Engl J Med 341:248-257,</w:t>
      </w:r>
      <w:r w:rsidRPr="00350B2A">
        <w:rPr>
          <w:spacing w:val="-14"/>
        </w:rPr>
        <w:t xml:space="preserve"> </w:t>
      </w:r>
      <w:r w:rsidRPr="00350B2A">
        <w:t>1999.</w:t>
      </w:r>
    </w:p>
    <w:p w14:paraId="4E750845" w14:textId="77777777" w:rsidR="00B24B58" w:rsidRPr="00350B2A" w:rsidRDefault="00BF0BF5" w:rsidP="00350B2A">
      <w:pPr>
        <w:pStyle w:val="ListParagraph"/>
        <w:numPr>
          <w:ilvl w:val="0"/>
          <w:numId w:val="1"/>
        </w:numPr>
        <w:tabs>
          <w:tab w:val="left" w:pos="653"/>
        </w:tabs>
        <w:spacing w:line="276" w:lineRule="auto"/>
        <w:ind w:left="576" w:hanging="576"/>
      </w:pPr>
      <w:r w:rsidRPr="00350B2A">
        <w:t>Garvey WT. Insulin action and insulin resistance: diseases involving defects in</w:t>
      </w:r>
      <w:r w:rsidRPr="00350B2A">
        <w:rPr>
          <w:spacing w:val="-25"/>
        </w:rPr>
        <w:t xml:space="preserve"> </w:t>
      </w:r>
      <w:r w:rsidRPr="00350B2A">
        <w:t xml:space="preserve">insulin receptors, signal transduction, and the glucose transport effector system. </w:t>
      </w:r>
      <w:proofErr w:type="gramStart"/>
      <w:r w:rsidRPr="00350B2A">
        <w:t>Am</w:t>
      </w:r>
      <w:proofErr w:type="gramEnd"/>
      <w:r w:rsidRPr="00350B2A">
        <w:t xml:space="preserve"> J Med 105:331-345,</w:t>
      </w:r>
      <w:r w:rsidRPr="00350B2A">
        <w:rPr>
          <w:spacing w:val="-3"/>
        </w:rPr>
        <w:t xml:space="preserve"> </w:t>
      </w:r>
      <w:r w:rsidRPr="00350B2A">
        <w:t>1998.</w:t>
      </w:r>
    </w:p>
    <w:p w14:paraId="7ACB2231" w14:textId="77777777" w:rsidR="00B24B58" w:rsidRPr="00350B2A" w:rsidRDefault="00BF0BF5" w:rsidP="00350B2A">
      <w:pPr>
        <w:pStyle w:val="ListParagraph"/>
        <w:numPr>
          <w:ilvl w:val="0"/>
          <w:numId w:val="1"/>
        </w:numPr>
        <w:tabs>
          <w:tab w:val="left" w:pos="652"/>
        </w:tabs>
        <w:spacing w:line="276" w:lineRule="auto"/>
        <w:ind w:left="576" w:hanging="576"/>
      </w:pPr>
      <w:r w:rsidRPr="00350B2A">
        <w:t xml:space="preserve">Chou DK, Dull TJ, Russell DS, </w:t>
      </w:r>
      <w:proofErr w:type="spellStart"/>
      <w:r w:rsidRPr="00350B2A">
        <w:t>Gherzi</w:t>
      </w:r>
      <w:proofErr w:type="spellEnd"/>
      <w:r w:rsidRPr="00350B2A">
        <w:t xml:space="preserve"> R, Lebwohl D, Ullrich A, Rosen OM. Human</w:t>
      </w:r>
      <w:r w:rsidRPr="00350B2A">
        <w:rPr>
          <w:spacing w:val="-33"/>
        </w:rPr>
        <w:t xml:space="preserve"> </w:t>
      </w:r>
      <w:r w:rsidRPr="00350B2A">
        <w:t xml:space="preserve">insulin receptors mutated at the ATP-binding site lack protein tyrosine kinase activity and fail to mediate </w:t>
      </w:r>
      <w:proofErr w:type="spellStart"/>
      <w:r w:rsidRPr="00350B2A">
        <w:t>postreceptor</w:t>
      </w:r>
      <w:proofErr w:type="spellEnd"/>
      <w:r w:rsidRPr="00350B2A">
        <w:t xml:space="preserve"> effects of insulin. J Biol Chem 262:1842-1847,</w:t>
      </w:r>
      <w:r w:rsidRPr="00350B2A">
        <w:rPr>
          <w:spacing w:val="-17"/>
        </w:rPr>
        <w:t xml:space="preserve"> </w:t>
      </w:r>
      <w:r w:rsidRPr="00350B2A">
        <w:t>1987.</w:t>
      </w:r>
    </w:p>
    <w:p w14:paraId="5DEBBDEA" w14:textId="77777777" w:rsidR="00B24B58" w:rsidRPr="00350B2A" w:rsidRDefault="00BF0BF5" w:rsidP="00350B2A">
      <w:pPr>
        <w:pStyle w:val="ListParagraph"/>
        <w:numPr>
          <w:ilvl w:val="0"/>
          <w:numId w:val="1"/>
        </w:numPr>
        <w:tabs>
          <w:tab w:val="left" w:pos="648"/>
        </w:tabs>
        <w:spacing w:line="276" w:lineRule="auto"/>
        <w:ind w:left="576" w:hanging="576"/>
      </w:pPr>
      <w:r w:rsidRPr="00350B2A">
        <w:t xml:space="preserve">Ebina Y, Araki E, Tiara F, Shimada F, Mari M, Craik CS, Siddle K, Pierce SB, Roth RA, Rutter </w:t>
      </w:r>
      <w:r w:rsidRPr="00350B2A">
        <w:rPr>
          <w:spacing w:val="-3"/>
        </w:rPr>
        <w:t xml:space="preserve">WJ. </w:t>
      </w:r>
      <w:r w:rsidRPr="00350B2A">
        <w:t xml:space="preserve">Replacement of lysine residue 1030 in the putative ATP-binding region of the insulin receptor abolishes insulin and antibody-stimulated glucose uptake and receptor kinase activity. Proc Natl </w:t>
      </w:r>
      <w:proofErr w:type="spellStart"/>
      <w:r w:rsidRPr="00350B2A">
        <w:t>Acad</w:t>
      </w:r>
      <w:proofErr w:type="spellEnd"/>
      <w:r w:rsidRPr="00350B2A">
        <w:t xml:space="preserve"> Sci USA 84:704-708,</w:t>
      </w:r>
      <w:r w:rsidRPr="00350B2A">
        <w:rPr>
          <w:spacing w:val="-11"/>
        </w:rPr>
        <w:t xml:space="preserve"> </w:t>
      </w:r>
      <w:r w:rsidRPr="00350B2A">
        <w:t>1987.</w:t>
      </w:r>
    </w:p>
    <w:p w14:paraId="67CE9103" w14:textId="77777777" w:rsidR="00B24B58" w:rsidRPr="00350B2A" w:rsidRDefault="00BF0BF5" w:rsidP="00350B2A">
      <w:pPr>
        <w:pStyle w:val="ListParagraph"/>
        <w:numPr>
          <w:ilvl w:val="0"/>
          <w:numId w:val="1"/>
        </w:numPr>
        <w:tabs>
          <w:tab w:val="left" w:pos="648"/>
        </w:tabs>
        <w:spacing w:line="276" w:lineRule="auto"/>
        <w:ind w:left="576" w:hanging="576"/>
      </w:pPr>
      <w:r w:rsidRPr="00350B2A">
        <w:t xml:space="preserve">Ellis LE, Clauser E, Morgan </w:t>
      </w:r>
      <w:r w:rsidRPr="00350B2A">
        <w:rPr>
          <w:spacing w:val="-2"/>
        </w:rPr>
        <w:t xml:space="preserve">ME, </w:t>
      </w:r>
      <w:r w:rsidRPr="00350B2A">
        <w:t>Roth RA, Rutter WJ. Replacement of insulin receptor tyrosine residues 1162 and 1163 compromises insulin-stimulated kinase activity and uptake of 2-dexoyglucose. Cell 45:721-732,</w:t>
      </w:r>
      <w:r w:rsidRPr="00350B2A">
        <w:rPr>
          <w:spacing w:val="-9"/>
        </w:rPr>
        <w:t xml:space="preserve"> </w:t>
      </w:r>
      <w:r w:rsidRPr="00350B2A">
        <w:t>1986.</w:t>
      </w:r>
    </w:p>
    <w:p w14:paraId="7A9E21A3" w14:textId="77777777" w:rsidR="00B24B58" w:rsidRPr="00350B2A" w:rsidRDefault="00BF0BF5" w:rsidP="00350B2A">
      <w:pPr>
        <w:pStyle w:val="ListParagraph"/>
        <w:numPr>
          <w:ilvl w:val="0"/>
          <w:numId w:val="1"/>
        </w:numPr>
        <w:tabs>
          <w:tab w:val="left" w:pos="653"/>
        </w:tabs>
        <w:spacing w:line="276" w:lineRule="auto"/>
        <w:ind w:left="576" w:hanging="576"/>
      </w:pPr>
      <w:r w:rsidRPr="00350B2A">
        <w:t>White MF, Livingston JN, Backer JM, Lauria V, Duli TJ, Ullrich A, Kahn DR. Mutation of</w:t>
      </w:r>
      <w:r w:rsidRPr="00350B2A">
        <w:rPr>
          <w:spacing w:val="-30"/>
        </w:rPr>
        <w:t xml:space="preserve"> </w:t>
      </w:r>
      <w:r w:rsidRPr="00350B2A">
        <w:t>the insulin receptor at tyrosine 960 inhibits signal transmission but does not affect its tyrosine kinase activity. Cell 54:641-649,</w:t>
      </w:r>
      <w:r w:rsidRPr="00350B2A">
        <w:rPr>
          <w:spacing w:val="1"/>
        </w:rPr>
        <w:t xml:space="preserve"> </w:t>
      </w:r>
      <w:r w:rsidRPr="00350B2A">
        <w:t>1992.</w:t>
      </w:r>
    </w:p>
    <w:p w14:paraId="1F7D6C98" w14:textId="77777777" w:rsidR="00B24B58" w:rsidRPr="00350B2A" w:rsidRDefault="00BF0BF5" w:rsidP="00350B2A">
      <w:pPr>
        <w:pStyle w:val="ListParagraph"/>
        <w:numPr>
          <w:ilvl w:val="0"/>
          <w:numId w:val="1"/>
        </w:numPr>
        <w:tabs>
          <w:tab w:val="left" w:pos="648"/>
        </w:tabs>
        <w:spacing w:line="276" w:lineRule="auto"/>
        <w:ind w:left="576" w:hanging="576"/>
      </w:pPr>
      <w:r w:rsidRPr="00350B2A">
        <w:t xml:space="preserve">Kerouz, N.J., Horsch, D., Pons, S., Kahn, </w:t>
      </w:r>
      <w:r w:rsidRPr="00350B2A">
        <w:rPr>
          <w:spacing w:val="-3"/>
        </w:rPr>
        <w:t xml:space="preserve">C.R. </w:t>
      </w:r>
      <w:r w:rsidRPr="00350B2A">
        <w:t>Differential regulation of insulin receptor substrates-1 and -2 (IRS-1 and IRS-2) and phosphatidylinositol 3-</w:t>
      </w:r>
      <w:proofErr w:type="gramStart"/>
      <w:r w:rsidRPr="00350B2A">
        <w:t>kinase isoforms</w:t>
      </w:r>
      <w:proofErr w:type="gramEnd"/>
      <w:r w:rsidRPr="00350B2A">
        <w:t xml:space="preserve"> </w:t>
      </w:r>
      <w:r w:rsidRPr="00350B2A">
        <w:rPr>
          <w:spacing w:val="-3"/>
        </w:rPr>
        <w:t xml:space="preserve">in </w:t>
      </w:r>
      <w:r w:rsidRPr="00350B2A">
        <w:t>liver and muscle of the obese diabetic (</w:t>
      </w:r>
      <w:proofErr w:type="spellStart"/>
      <w:r w:rsidRPr="00350B2A">
        <w:t>ob</w:t>
      </w:r>
      <w:proofErr w:type="spellEnd"/>
      <w:r w:rsidRPr="00350B2A">
        <w:t>/</w:t>
      </w:r>
      <w:proofErr w:type="spellStart"/>
      <w:r w:rsidRPr="00350B2A">
        <w:t>ob</w:t>
      </w:r>
      <w:proofErr w:type="spellEnd"/>
      <w:r w:rsidRPr="00350B2A">
        <w:t>) mouse. J Clin Invest 100:3164-3172,</w:t>
      </w:r>
      <w:r w:rsidRPr="00350B2A">
        <w:rPr>
          <w:spacing w:val="-7"/>
        </w:rPr>
        <w:t xml:space="preserve"> </w:t>
      </w:r>
      <w:r w:rsidRPr="00350B2A">
        <w:t>1997</w:t>
      </w:r>
    </w:p>
    <w:p w14:paraId="29BBB8CB" w14:textId="77777777" w:rsidR="00B24B58" w:rsidRPr="00350B2A" w:rsidRDefault="00BF0BF5" w:rsidP="00350B2A">
      <w:pPr>
        <w:pStyle w:val="ListParagraph"/>
        <w:numPr>
          <w:ilvl w:val="0"/>
          <w:numId w:val="1"/>
        </w:numPr>
        <w:tabs>
          <w:tab w:val="left" w:pos="648"/>
        </w:tabs>
        <w:spacing w:line="276" w:lineRule="auto"/>
        <w:ind w:left="576" w:hanging="576"/>
      </w:pPr>
      <w:r w:rsidRPr="00350B2A">
        <w:t xml:space="preserve">Baumann CA. </w:t>
      </w:r>
      <w:proofErr w:type="spellStart"/>
      <w:r w:rsidRPr="00350B2A">
        <w:t>Ribon</w:t>
      </w:r>
      <w:proofErr w:type="spellEnd"/>
      <w:r w:rsidRPr="00350B2A">
        <w:t xml:space="preserve"> V. Kanzaki M. Thurmond DC. </w:t>
      </w:r>
      <w:r w:rsidRPr="00350B2A">
        <w:rPr>
          <w:lang w:val="sv-SE"/>
        </w:rPr>
        <w:t xml:space="preserve">Mora S. Shigematsu S. Bickel PE. </w:t>
      </w:r>
      <w:r w:rsidRPr="00350B2A">
        <w:t xml:space="preserve">Pessin JE. Saltiel AR. </w:t>
      </w:r>
      <w:r w:rsidRPr="00350B2A">
        <w:rPr>
          <w:spacing w:val="-2"/>
        </w:rPr>
        <w:t xml:space="preserve">CAP </w:t>
      </w:r>
      <w:r w:rsidRPr="00350B2A">
        <w:t xml:space="preserve">defines a second </w:t>
      </w:r>
      <w:proofErr w:type="spellStart"/>
      <w:r w:rsidRPr="00350B2A">
        <w:t>signalling</w:t>
      </w:r>
      <w:proofErr w:type="spellEnd"/>
      <w:r w:rsidRPr="00350B2A">
        <w:t xml:space="preserve"> pathway required for insulin- stimulated glucose transport. Nature. 407:202-207,</w:t>
      </w:r>
      <w:r w:rsidRPr="00350B2A">
        <w:rPr>
          <w:spacing w:val="-4"/>
        </w:rPr>
        <w:t xml:space="preserve"> </w:t>
      </w:r>
      <w:r w:rsidRPr="00350B2A">
        <w:t>2000.</w:t>
      </w:r>
    </w:p>
    <w:p w14:paraId="21AD18B8" w14:textId="77777777" w:rsidR="00B24B58" w:rsidRPr="00350B2A" w:rsidRDefault="00BF0BF5" w:rsidP="00350B2A">
      <w:pPr>
        <w:pStyle w:val="ListParagraph"/>
        <w:numPr>
          <w:ilvl w:val="0"/>
          <w:numId w:val="1"/>
        </w:numPr>
        <w:tabs>
          <w:tab w:val="left" w:pos="652"/>
        </w:tabs>
        <w:spacing w:line="276" w:lineRule="auto"/>
        <w:ind w:left="576" w:hanging="576"/>
      </w:pPr>
      <w:r w:rsidRPr="00350B2A">
        <w:t xml:space="preserve">Chiang SH. Baumann </w:t>
      </w:r>
      <w:r w:rsidRPr="00350B2A">
        <w:rPr>
          <w:spacing w:val="-2"/>
        </w:rPr>
        <w:t xml:space="preserve">CA. </w:t>
      </w:r>
      <w:r w:rsidRPr="00350B2A">
        <w:t xml:space="preserve">Kanzaki M. Thurmond DC. </w:t>
      </w:r>
      <w:r w:rsidRPr="00350B2A">
        <w:rPr>
          <w:lang w:val="sv-SE"/>
        </w:rPr>
        <w:t xml:space="preserve">Watson RT. Neudauer CL. Macara IG. Pessin JE. Saltiel AR. </w:t>
      </w:r>
      <w:r w:rsidRPr="00350B2A">
        <w:t>Insulin-stimulated GLUT4 translocation requires the CAP- dependent activation of TC10. Nature. 410:944-948,</w:t>
      </w:r>
      <w:r w:rsidRPr="00350B2A">
        <w:rPr>
          <w:spacing w:val="-3"/>
        </w:rPr>
        <w:t xml:space="preserve"> </w:t>
      </w:r>
      <w:r w:rsidRPr="00350B2A">
        <w:t>2001.</w:t>
      </w:r>
    </w:p>
    <w:p w14:paraId="0899FD93" w14:textId="77777777" w:rsidR="00B24B58" w:rsidRPr="00350B2A" w:rsidRDefault="00BF0BF5" w:rsidP="00350B2A">
      <w:pPr>
        <w:pStyle w:val="ListParagraph"/>
        <w:numPr>
          <w:ilvl w:val="0"/>
          <w:numId w:val="1"/>
        </w:numPr>
        <w:tabs>
          <w:tab w:val="left" w:pos="648"/>
        </w:tabs>
        <w:spacing w:line="276" w:lineRule="auto"/>
        <w:ind w:left="576" w:hanging="576"/>
      </w:pPr>
      <w:r w:rsidRPr="00350B2A">
        <w:t xml:space="preserve">Backer JM, Myers Jr MG, </w:t>
      </w:r>
      <w:proofErr w:type="spellStart"/>
      <w:r w:rsidRPr="00350B2A">
        <w:t>Shoelson</w:t>
      </w:r>
      <w:proofErr w:type="spellEnd"/>
      <w:r w:rsidRPr="00350B2A">
        <w:t xml:space="preserve"> SE, Chin DJ, Sun XJ, </w:t>
      </w:r>
      <w:proofErr w:type="spellStart"/>
      <w:r w:rsidRPr="00350B2A">
        <w:t>Miralpeix</w:t>
      </w:r>
      <w:proofErr w:type="spellEnd"/>
      <w:r w:rsidRPr="00350B2A">
        <w:t xml:space="preserve"> M., </w:t>
      </w:r>
      <w:r w:rsidRPr="00350B2A">
        <w:rPr>
          <w:spacing w:val="-3"/>
        </w:rPr>
        <w:t xml:space="preserve">Hu </w:t>
      </w:r>
      <w:r w:rsidRPr="00350B2A">
        <w:t xml:space="preserve">P, Margolis B., </w:t>
      </w:r>
      <w:proofErr w:type="spellStart"/>
      <w:r w:rsidRPr="00350B2A">
        <w:t>Skoinik</w:t>
      </w:r>
      <w:proofErr w:type="spellEnd"/>
      <w:r w:rsidRPr="00350B2A">
        <w:t xml:space="preserve"> EY, Schlessinger J, White, MF. The phosphatidylinositol 3' kinase is activated by association with IRS-1 during insulin stimulation. EMBO J 11:3469-3479,</w:t>
      </w:r>
      <w:r w:rsidRPr="00350B2A">
        <w:rPr>
          <w:spacing w:val="-7"/>
        </w:rPr>
        <w:t xml:space="preserve"> </w:t>
      </w:r>
      <w:r w:rsidRPr="00350B2A">
        <w:t>1992.</w:t>
      </w:r>
    </w:p>
    <w:p w14:paraId="16A1A2C2" w14:textId="77777777" w:rsidR="00B24B58" w:rsidRPr="00350B2A" w:rsidRDefault="00BF0BF5" w:rsidP="00350B2A">
      <w:pPr>
        <w:pStyle w:val="ListParagraph"/>
        <w:numPr>
          <w:ilvl w:val="0"/>
          <w:numId w:val="1"/>
        </w:numPr>
        <w:tabs>
          <w:tab w:val="left" w:pos="648"/>
        </w:tabs>
        <w:spacing w:line="276" w:lineRule="auto"/>
        <w:ind w:left="576" w:hanging="576"/>
      </w:pPr>
      <w:r w:rsidRPr="00350B2A">
        <w:t xml:space="preserve">Sun XJ, </w:t>
      </w:r>
      <w:proofErr w:type="spellStart"/>
      <w:r w:rsidRPr="00350B2A">
        <w:t>Miralpeix</w:t>
      </w:r>
      <w:proofErr w:type="spellEnd"/>
      <w:r w:rsidRPr="00350B2A">
        <w:t xml:space="preserve"> M, Myers Jr MG, Glasheen EM, Backer JM, Kahn CR, White MF. The expression and function of IRS-1 </w:t>
      </w:r>
      <w:r w:rsidRPr="00350B2A">
        <w:rPr>
          <w:spacing w:val="-3"/>
        </w:rPr>
        <w:t xml:space="preserve">in </w:t>
      </w:r>
      <w:r w:rsidRPr="00350B2A">
        <w:t>insulin signal transmission. J Biol Chem 267-22662- 22672,</w:t>
      </w:r>
      <w:r w:rsidRPr="00350B2A">
        <w:rPr>
          <w:spacing w:val="-3"/>
        </w:rPr>
        <w:t xml:space="preserve"> </w:t>
      </w:r>
      <w:r w:rsidRPr="00350B2A">
        <w:t>1992.</w:t>
      </w:r>
    </w:p>
    <w:p w14:paraId="51EDA259"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Cross DA. Alessi DR. Cohen P. </w:t>
      </w:r>
      <w:proofErr w:type="spellStart"/>
      <w:r w:rsidRPr="00350B2A">
        <w:t>Andjelkovich</w:t>
      </w:r>
      <w:proofErr w:type="spellEnd"/>
      <w:r w:rsidRPr="00350B2A">
        <w:t xml:space="preserve"> M. Hemmings BA. Inhibition of glycogen </w:t>
      </w:r>
      <w:r w:rsidRPr="00350B2A">
        <w:lastRenderedPageBreak/>
        <w:t>synthase kinase-3 by insulin mediated by protein kinase B. Nature. 378:785-789,</w:t>
      </w:r>
      <w:r w:rsidRPr="00350B2A">
        <w:rPr>
          <w:spacing w:val="-16"/>
        </w:rPr>
        <w:t xml:space="preserve"> </w:t>
      </w:r>
      <w:r w:rsidRPr="00350B2A">
        <w:t>1995.</w:t>
      </w:r>
    </w:p>
    <w:p w14:paraId="247A212D" w14:textId="77777777" w:rsidR="00B24B58" w:rsidRPr="00350B2A" w:rsidRDefault="00BF0BF5" w:rsidP="00350B2A">
      <w:pPr>
        <w:pStyle w:val="ListParagraph"/>
        <w:numPr>
          <w:ilvl w:val="0"/>
          <w:numId w:val="1"/>
        </w:numPr>
        <w:tabs>
          <w:tab w:val="left" w:pos="648"/>
        </w:tabs>
        <w:spacing w:line="276" w:lineRule="auto"/>
        <w:ind w:left="576" w:hanging="576"/>
      </w:pPr>
      <w:r w:rsidRPr="00350B2A">
        <w:t>Brady MJ. Nairn AC. Saltiel AR. The regulation of glycogen synthase by protein phosphatase 1 in 3T3-L1 adipocytes. Evidence for a potential role for DARPP-32 in insulin action. J Biol Chem. 272:29698-703,</w:t>
      </w:r>
      <w:r w:rsidRPr="00350B2A">
        <w:rPr>
          <w:spacing w:val="-3"/>
        </w:rPr>
        <w:t xml:space="preserve"> </w:t>
      </w:r>
      <w:r w:rsidRPr="00350B2A">
        <w:t>1997.</w:t>
      </w:r>
    </w:p>
    <w:p w14:paraId="7C5783F3"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Okada </w:t>
      </w:r>
      <w:r w:rsidRPr="00350B2A">
        <w:rPr>
          <w:spacing w:val="-3"/>
        </w:rPr>
        <w:t xml:space="preserve">T, </w:t>
      </w:r>
      <w:r w:rsidRPr="00350B2A">
        <w:t xml:space="preserve">Sakuma L, Fukui Y, </w:t>
      </w:r>
      <w:proofErr w:type="spellStart"/>
      <w:r w:rsidRPr="00350B2A">
        <w:t>Hazeki</w:t>
      </w:r>
      <w:proofErr w:type="spellEnd"/>
      <w:r w:rsidRPr="00350B2A">
        <w:t xml:space="preserve"> O, Ui M. Essential role of phosphatidylinositol 3- kinase in insulin-induced glucose transport and </w:t>
      </w:r>
      <w:proofErr w:type="spellStart"/>
      <w:r w:rsidRPr="00350B2A">
        <w:t>antilipolysis</w:t>
      </w:r>
      <w:proofErr w:type="spellEnd"/>
      <w:r w:rsidRPr="00350B2A">
        <w:t xml:space="preserve"> in rat adipocytes. J Biol Chem 269:3568-3573,</w:t>
      </w:r>
      <w:r w:rsidRPr="00350B2A">
        <w:rPr>
          <w:spacing w:val="-4"/>
        </w:rPr>
        <w:t xml:space="preserve"> </w:t>
      </w:r>
      <w:r w:rsidRPr="00350B2A">
        <w:t>1994.</w:t>
      </w:r>
    </w:p>
    <w:p w14:paraId="446E01DB"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Cross D, Alessi D, Vandenheed J, McDowell H, Hundal </w:t>
      </w:r>
      <w:r w:rsidRPr="00350B2A">
        <w:rPr>
          <w:spacing w:val="-3"/>
        </w:rPr>
        <w:t xml:space="preserve">H, </w:t>
      </w:r>
      <w:r w:rsidRPr="00350B2A">
        <w:t xml:space="preserve">and Cohen P. The inhibition of glycogen synthase kinase-3 by insulin or insulin-like growth factor 1 in the rat skeletal muscle cell line L6 is blocked by wortmannin but not rapamycin. </w:t>
      </w:r>
      <w:proofErr w:type="spellStart"/>
      <w:r w:rsidRPr="00350B2A">
        <w:t>Biochem</w:t>
      </w:r>
      <w:proofErr w:type="spellEnd"/>
      <w:r w:rsidRPr="00350B2A">
        <w:t xml:space="preserve"> J 303:21-26, 1994.</w:t>
      </w:r>
    </w:p>
    <w:p w14:paraId="4B49FCB5" w14:textId="77777777" w:rsidR="00B24B58" w:rsidRPr="00350B2A" w:rsidRDefault="00BF0BF5" w:rsidP="00350B2A">
      <w:pPr>
        <w:pStyle w:val="ListParagraph"/>
        <w:numPr>
          <w:ilvl w:val="0"/>
          <w:numId w:val="1"/>
        </w:numPr>
        <w:tabs>
          <w:tab w:val="left" w:pos="653"/>
        </w:tabs>
        <w:spacing w:line="276" w:lineRule="auto"/>
        <w:ind w:left="576" w:hanging="576"/>
      </w:pPr>
      <w:r w:rsidRPr="00350B2A">
        <w:t>Osawa H, Sutherland C, Robey R, Printz R, Granner D. Analysis of the signaling</w:t>
      </w:r>
      <w:r w:rsidRPr="00350B2A">
        <w:rPr>
          <w:spacing w:val="-31"/>
        </w:rPr>
        <w:t xml:space="preserve"> </w:t>
      </w:r>
      <w:r w:rsidRPr="00350B2A">
        <w:t xml:space="preserve">pathway </w:t>
      </w:r>
      <w:proofErr w:type="gramStart"/>
      <w:r w:rsidRPr="00350B2A">
        <w:t>involved in</w:t>
      </w:r>
      <w:proofErr w:type="gramEnd"/>
      <w:r w:rsidRPr="00350B2A">
        <w:t xml:space="preserve"> the regulation of hexokinase II gene transcription by insulin. J Biol Chem 271:16690-16694,</w:t>
      </w:r>
      <w:r w:rsidRPr="00350B2A">
        <w:rPr>
          <w:spacing w:val="-3"/>
        </w:rPr>
        <w:t xml:space="preserve"> </w:t>
      </w:r>
      <w:r w:rsidRPr="00350B2A">
        <w:t>1996.</w:t>
      </w:r>
    </w:p>
    <w:p w14:paraId="707096E6"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Thomas G. Hall MN. TOR </w:t>
      </w:r>
      <w:proofErr w:type="spellStart"/>
      <w:r w:rsidRPr="00350B2A">
        <w:t>signalling</w:t>
      </w:r>
      <w:proofErr w:type="spellEnd"/>
      <w:r w:rsidRPr="00350B2A">
        <w:t xml:space="preserve"> and </w:t>
      </w:r>
      <w:proofErr w:type="gramStart"/>
      <w:r w:rsidRPr="00350B2A">
        <w:t>control of</w:t>
      </w:r>
      <w:proofErr w:type="gramEnd"/>
      <w:r w:rsidRPr="00350B2A">
        <w:t xml:space="preserve"> cell growth. Current Opinion in</w:t>
      </w:r>
      <w:r w:rsidRPr="00350B2A">
        <w:rPr>
          <w:spacing w:val="-27"/>
        </w:rPr>
        <w:t xml:space="preserve"> </w:t>
      </w:r>
      <w:r w:rsidRPr="00350B2A">
        <w:t>Cell Biology. 9:782-7,</w:t>
      </w:r>
      <w:r w:rsidRPr="00350B2A">
        <w:rPr>
          <w:spacing w:val="-6"/>
        </w:rPr>
        <w:t xml:space="preserve"> </w:t>
      </w:r>
      <w:r w:rsidRPr="00350B2A">
        <w:t>1997.</w:t>
      </w:r>
    </w:p>
    <w:p w14:paraId="2A59EC05"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Nave BT. </w:t>
      </w:r>
      <w:proofErr w:type="spellStart"/>
      <w:r w:rsidRPr="00350B2A">
        <w:t>Ouwens</w:t>
      </w:r>
      <w:proofErr w:type="spellEnd"/>
      <w:r w:rsidRPr="00350B2A">
        <w:t xml:space="preserve"> </w:t>
      </w:r>
      <w:r w:rsidRPr="00350B2A">
        <w:rPr>
          <w:spacing w:val="-4"/>
        </w:rPr>
        <w:t xml:space="preserve">M. </w:t>
      </w:r>
      <w:r w:rsidRPr="00350B2A">
        <w:t xml:space="preserve">Withers DJ. Alessi DR. Shepherd PR. Mammalian target of rapamycin is a direct target for protein kinase B: identification of a convergence </w:t>
      </w:r>
      <w:proofErr w:type="gramStart"/>
      <w:r w:rsidRPr="00350B2A">
        <w:t>point</w:t>
      </w:r>
      <w:proofErr w:type="gramEnd"/>
      <w:r w:rsidRPr="00350B2A">
        <w:t xml:space="preserve"> for opposing effects of insulin and amino-acid deficiency on protein translation. </w:t>
      </w:r>
      <w:proofErr w:type="spellStart"/>
      <w:r w:rsidRPr="00350B2A">
        <w:t>Biochem</w:t>
      </w:r>
      <w:proofErr w:type="spellEnd"/>
      <w:r w:rsidRPr="00350B2A">
        <w:t xml:space="preserve"> J. 344(Pt 2):427-31,</w:t>
      </w:r>
      <w:r w:rsidRPr="00350B2A">
        <w:rPr>
          <w:spacing w:val="-6"/>
        </w:rPr>
        <w:t xml:space="preserve"> </w:t>
      </w:r>
      <w:r w:rsidRPr="00350B2A">
        <w:t>1999</w:t>
      </w:r>
    </w:p>
    <w:p w14:paraId="26E5D648"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Miron M. Verdu J. Lachance PE. Birnbaum </w:t>
      </w:r>
      <w:r w:rsidRPr="00350B2A">
        <w:rPr>
          <w:spacing w:val="-3"/>
        </w:rPr>
        <w:t xml:space="preserve">MJ. </w:t>
      </w:r>
      <w:r w:rsidRPr="00350B2A">
        <w:t>Lasko PF. Sonenberg N. The translational inhibitor 4E-BP is an effector of PI</w:t>
      </w:r>
      <w:r w:rsidR="00046499" w:rsidRPr="00350B2A">
        <w:t xml:space="preserve"> </w:t>
      </w:r>
      <w:r w:rsidRPr="00350B2A">
        <w:t xml:space="preserve">(3)K/Akt </w:t>
      </w:r>
      <w:proofErr w:type="spellStart"/>
      <w:r w:rsidRPr="00350B2A">
        <w:t>signalling</w:t>
      </w:r>
      <w:proofErr w:type="spellEnd"/>
      <w:r w:rsidRPr="00350B2A">
        <w:t xml:space="preserve"> and cell growth </w:t>
      </w:r>
      <w:r w:rsidRPr="00350B2A">
        <w:rPr>
          <w:spacing w:val="-3"/>
        </w:rPr>
        <w:t xml:space="preserve">in </w:t>
      </w:r>
      <w:r w:rsidRPr="00350B2A">
        <w:t>Drosophila. Nature Cell Biology. 3:596-601,</w:t>
      </w:r>
      <w:r w:rsidRPr="00350B2A">
        <w:rPr>
          <w:spacing w:val="-7"/>
        </w:rPr>
        <w:t xml:space="preserve"> </w:t>
      </w:r>
      <w:r w:rsidRPr="00350B2A">
        <w:t>2001</w:t>
      </w:r>
    </w:p>
    <w:p w14:paraId="5A5A47EB" w14:textId="77777777" w:rsidR="00B24B58" w:rsidRPr="00350B2A" w:rsidRDefault="00BF0BF5" w:rsidP="00350B2A">
      <w:pPr>
        <w:pStyle w:val="ListParagraph"/>
        <w:numPr>
          <w:ilvl w:val="0"/>
          <w:numId w:val="1"/>
        </w:numPr>
        <w:tabs>
          <w:tab w:val="left" w:pos="648"/>
        </w:tabs>
        <w:spacing w:line="276" w:lineRule="auto"/>
        <w:ind w:left="576" w:hanging="576"/>
      </w:pPr>
      <w:r w:rsidRPr="00350B2A">
        <w:t xml:space="preserve">Shimomura I. </w:t>
      </w:r>
      <w:proofErr w:type="spellStart"/>
      <w:r w:rsidRPr="00350B2A">
        <w:t>Bashmakov</w:t>
      </w:r>
      <w:proofErr w:type="spellEnd"/>
      <w:r w:rsidRPr="00350B2A">
        <w:t xml:space="preserve"> Y. Ikemoto S. Horton JD. Brown </w:t>
      </w:r>
      <w:r w:rsidRPr="00350B2A">
        <w:rPr>
          <w:spacing w:val="-2"/>
        </w:rPr>
        <w:t xml:space="preserve">MS. </w:t>
      </w:r>
      <w:r w:rsidRPr="00350B2A">
        <w:t xml:space="preserve">Goldstein JL. Insulin selectively increases SREBP-1c mRNA in </w:t>
      </w:r>
      <w:r w:rsidRPr="00350B2A">
        <w:rPr>
          <w:spacing w:val="-3"/>
        </w:rPr>
        <w:t xml:space="preserve">the </w:t>
      </w:r>
      <w:r w:rsidRPr="00350B2A">
        <w:t xml:space="preserve">livers of rats with streptozotocin-induced diabetes. Proc Nat </w:t>
      </w:r>
      <w:proofErr w:type="spellStart"/>
      <w:r w:rsidRPr="00350B2A">
        <w:t>Acad</w:t>
      </w:r>
      <w:proofErr w:type="spellEnd"/>
      <w:r w:rsidRPr="00350B2A">
        <w:t xml:space="preserve"> Sci USA. 96:13656-61,</w:t>
      </w:r>
      <w:r w:rsidRPr="00350B2A">
        <w:rPr>
          <w:spacing w:val="-14"/>
        </w:rPr>
        <w:t xml:space="preserve"> </w:t>
      </w:r>
      <w:r w:rsidRPr="00350B2A">
        <w:t>1999</w:t>
      </w:r>
    </w:p>
    <w:p w14:paraId="5485F250" w14:textId="77777777" w:rsidR="00046499" w:rsidRPr="00350B2A" w:rsidRDefault="00BF0BF5" w:rsidP="00350B2A">
      <w:pPr>
        <w:pStyle w:val="ListParagraph"/>
        <w:numPr>
          <w:ilvl w:val="0"/>
          <w:numId w:val="1"/>
        </w:numPr>
        <w:tabs>
          <w:tab w:val="left" w:pos="653"/>
        </w:tabs>
        <w:spacing w:line="276" w:lineRule="auto"/>
        <w:ind w:left="576" w:hanging="576"/>
      </w:pPr>
      <w:r w:rsidRPr="00350B2A">
        <w:t xml:space="preserve">Cusi K, </w:t>
      </w:r>
      <w:proofErr w:type="spellStart"/>
      <w:r w:rsidRPr="00350B2A">
        <w:t>Maezono</w:t>
      </w:r>
      <w:proofErr w:type="spellEnd"/>
      <w:r w:rsidRPr="00350B2A">
        <w:t xml:space="preserve"> K, Osman A, Pendergrass M, Patti ME, </w:t>
      </w:r>
      <w:proofErr w:type="spellStart"/>
      <w:r w:rsidRPr="00350B2A">
        <w:t>Pratipanawatr</w:t>
      </w:r>
      <w:proofErr w:type="spellEnd"/>
      <w:r w:rsidRPr="00350B2A">
        <w:t xml:space="preserve"> </w:t>
      </w:r>
      <w:r w:rsidRPr="00350B2A">
        <w:rPr>
          <w:spacing w:val="-3"/>
        </w:rPr>
        <w:t xml:space="preserve">T, </w:t>
      </w:r>
      <w:r w:rsidRPr="00350B2A">
        <w:t xml:space="preserve">DeFronzo RA, Kahn CR, Mandarino LJ. Insulin resistance differentially affects the PI 3-kinase and MAP kinase-mediated signaling </w:t>
      </w:r>
      <w:r w:rsidRPr="00350B2A">
        <w:rPr>
          <w:spacing w:val="-3"/>
        </w:rPr>
        <w:t xml:space="preserve">in </w:t>
      </w:r>
      <w:r w:rsidRPr="00350B2A">
        <w:t>human muscle. J Clin Invest 105:311-320,</w:t>
      </w:r>
      <w:r w:rsidRPr="00350B2A">
        <w:rPr>
          <w:spacing w:val="9"/>
        </w:rPr>
        <w:t xml:space="preserve"> </w:t>
      </w:r>
      <w:r w:rsidRPr="00350B2A">
        <w:t>2000.</w:t>
      </w:r>
    </w:p>
    <w:p w14:paraId="31ADCF24" w14:textId="77777777" w:rsidR="00046499" w:rsidRPr="00350B2A" w:rsidRDefault="00BF0BF5" w:rsidP="00350B2A">
      <w:pPr>
        <w:pStyle w:val="ListParagraph"/>
        <w:numPr>
          <w:ilvl w:val="0"/>
          <w:numId w:val="1"/>
        </w:numPr>
        <w:tabs>
          <w:tab w:val="left" w:pos="653"/>
        </w:tabs>
        <w:spacing w:line="276" w:lineRule="auto"/>
        <w:ind w:left="576" w:hanging="576"/>
      </w:pPr>
      <w:r w:rsidRPr="00350B2A">
        <w:t xml:space="preserve">Hsueh WA, Law RE. Insulin signaling in the arterial wall. </w:t>
      </w:r>
      <w:proofErr w:type="gramStart"/>
      <w:r w:rsidRPr="00350B2A">
        <w:t>Am</w:t>
      </w:r>
      <w:proofErr w:type="gramEnd"/>
      <w:r w:rsidRPr="00350B2A">
        <w:t xml:space="preserve"> J </w:t>
      </w:r>
      <w:proofErr w:type="spellStart"/>
      <w:r w:rsidRPr="00350B2A">
        <w:t>Cardiol</w:t>
      </w:r>
      <w:proofErr w:type="spellEnd"/>
      <w:r w:rsidRPr="00350B2A">
        <w:t xml:space="preserve"> 84:21J-24J,</w:t>
      </w:r>
      <w:r w:rsidRPr="00350B2A">
        <w:rPr>
          <w:spacing w:val="-25"/>
        </w:rPr>
        <w:t xml:space="preserve"> </w:t>
      </w:r>
      <w:r w:rsidR="00046499" w:rsidRPr="00350B2A">
        <w:t>1999</w:t>
      </w:r>
    </w:p>
    <w:p w14:paraId="73F05704"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Xi X-P, Graf K, Goetze S, </w:t>
      </w:r>
      <w:proofErr w:type="spellStart"/>
      <w:r w:rsidRPr="00350B2A">
        <w:t>HsuehWA</w:t>
      </w:r>
      <w:proofErr w:type="spellEnd"/>
      <w:r w:rsidRPr="00350B2A">
        <w:t xml:space="preserve">, Law RE. Inhibition of </w:t>
      </w:r>
      <w:r w:rsidRPr="00350B2A">
        <w:rPr>
          <w:spacing w:val="-2"/>
        </w:rPr>
        <w:t xml:space="preserve">MAP </w:t>
      </w:r>
      <w:r w:rsidRPr="00350B2A">
        <w:t>kinase blocks insulin- mediated DNA synthesis and transcriptional activation of c-</w:t>
      </w:r>
      <w:proofErr w:type="spellStart"/>
      <w:r w:rsidRPr="00350B2A">
        <w:t>fos</w:t>
      </w:r>
      <w:proofErr w:type="spellEnd"/>
      <w:r w:rsidRPr="00350B2A">
        <w:t xml:space="preserve"> by Elk-1 in vascular smooth muscle cells. FEBS Lett 417:283-286,</w:t>
      </w:r>
      <w:r w:rsidRPr="00350B2A">
        <w:rPr>
          <w:spacing w:val="-4"/>
        </w:rPr>
        <w:t xml:space="preserve"> </w:t>
      </w:r>
      <w:r w:rsidRPr="00350B2A">
        <w:t>1997.</w:t>
      </w:r>
    </w:p>
    <w:p w14:paraId="66472478" w14:textId="77777777" w:rsidR="00B24B58" w:rsidRPr="00350B2A" w:rsidRDefault="00BF0BF5" w:rsidP="00350B2A">
      <w:pPr>
        <w:pStyle w:val="ListParagraph"/>
        <w:numPr>
          <w:ilvl w:val="0"/>
          <w:numId w:val="1"/>
        </w:numPr>
        <w:tabs>
          <w:tab w:val="left" w:pos="648"/>
        </w:tabs>
        <w:spacing w:line="276" w:lineRule="auto"/>
        <w:ind w:left="576" w:hanging="576"/>
      </w:pPr>
      <w:r w:rsidRPr="00350B2A">
        <w:t xml:space="preserve">Boulton TG. Nye SH. Robbins DJ. </w:t>
      </w:r>
      <w:r w:rsidRPr="00350B2A">
        <w:rPr>
          <w:lang w:val="sv-SE"/>
        </w:rPr>
        <w:t xml:space="preserve">Ip NY. Radziejewska E. Morgenbesser SD. </w:t>
      </w:r>
      <w:r w:rsidRPr="00350B2A">
        <w:t xml:space="preserve">DePinho RA. </w:t>
      </w:r>
      <w:proofErr w:type="spellStart"/>
      <w:r w:rsidRPr="00350B2A">
        <w:t>Panayotatos</w:t>
      </w:r>
      <w:proofErr w:type="spellEnd"/>
      <w:r w:rsidRPr="00350B2A">
        <w:t xml:space="preserve"> </w:t>
      </w:r>
      <w:r w:rsidRPr="00350B2A">
        <w:rPr>
          <w:spacing w:val="-3"/>
        </w:rPr>
        <w:t xml:space="preserve">N. </w:t>
      </w:r>
      <w:r w:rsidRPr="00350B2A">
        <w:t xml:space="preserve">Cobb MH. </w:t>
      </w:r>
      <w:proofErr w:type="spellStart"/>
      <w:r w:rsidRPr="00350B2A">
        <w:t>Yancopoulos</w:t>
      </w:r>
      <w:proofErr w:type="spellEnd"/>
      <w:r w:rsidRPr="00350B2A">
        <w:t xml:space="preserve"> GD. ERKs: a family of protein-serine/threonine kinases that are activated and tyrosine phosphorylated in response to insulin and NGF. Cell. 65:663-75,</w:t>
      </w:r>
      <w:r w:rsidRPr="00350B2A">
        <w:rPr>
          <w:spacing w:val="-1"/>
        </w:rPr>
        <w:t xml:space="preserve"> </w:t>
      </w:r>
      <w:r w:rsidRPr="00350B2A">
        <w:t>1991.</w:t>
      </w:r>
    </w:p>
    <w:p w14:paraId="524EFEB6" w14:textId="77777777" w:rsidR="00B24B58" w:rsidRPr="00350B2A" w:rsidRDefault="00BF0BF5" w:rsidP="00350B2A">
      <w:pPr>
        <w:pStyle w:val="ListParagraph"/>
        <w:numPr>
          <w:ilvl w:val="0"/>
          <w:numId w:val="1"/>
        </w:numPr>
        <w:tabs>
          <w:tab w:val="left" w:pos="648"/>
        </w:tabs>
        <w:spacing w:line="276" w:lineRule="auto"/>
        <w:ind w:left="576" w:hanging="576"/>
      </w:pPr>
      <w:r w:rsidRPr="00350B2A">
        <w:t xml:space="preserve">Lazar DF. Wiese RJ. Brady MJ. Mastick CC. Waters SB. Yamauchi K. Pessin JE. </w:t>
      </w:r>
      <w:proofErr w:type="spellStart"/>
      <w:r w:rsidRPr="00350B2A">
        <w:t>Cuatrecasas</w:t>
      </w:r>
      <w:proofErr w:type="spellEnd"/>
      <w:r w:rsidRPr="00350B2A">
        <w:t xml:space="preserve"> P. Saltiel AR. Mitogen-activated protein kinase </w:t>
      </w:r>
      <w:proofErr w:type="spellStart"/>
      <w:r w:rsidRPr="00350B2A">
        <w:t>kinase</w:t>
      </w:r>
      <w:proofErr w:type="spellEnd"/>
      <w:r w:rsidRPr="00350B2A">
        <w:t xml:space="preserve"> inhibition does not block the stimulation of glucose utilization by insulin. J Biol Chem. 270:20801-7,</w:t>
      </w:r>
      <w:r w:rsidRPr="00350B2A">
        <w:rPr>
          <w:spacing w:val="-9"/>
        </w:rPr>
        <w:t xml:space="preserve"> </w:t>
      </w:r>
      <w:r w:rsidRPr="00350B2A">
        <w:t>1995.</w:t>
      </w:r>
    </w:p>
    <w:p w14:paraId="3B8E7445" w14:textId="77777777" w:rsidR="00B24B58" w:rsidRPr="00350B2A" w:rsidRDefault="00BF0BF5" w:rsidP="00350B2A">
      <w:pPr>
        <w:pStyle w:val="ListParagraph"/>
        <w:numPr>
          <w:ilvl w:val="0"/>
          <w:numId w:val="1"/>
        </w:numPr>
        <w:tabs>
          <w:tab w:val="left" w:pos="653"/>
        </w:tabs>
        <w:spacing w:line="276" w:lineRule="auto"/>
        <w:ind w:left="576" w:hanging="576"/>
      </w:pPr>
      <w:r w:rsidRPr="00350B2A">
        <w:rPr>
          <w:lang w:val="sv-SE"/>
        </w:rPr>
        <w:t xml:space="preserve">Dorrestijn </w:t>
      </w:r>
      <w:r w:rsidRPr="00350B2A">
        <w:rPr>
          <w:spacing w:val="-3"/>
          <w:lang w:val="sv-SE"/>
        </w:rPr>
        <w:t xml:space="preserve">J, </w:t>
      </w:r>
      <w:r w:rsidRPr="00350B2A">
        <w:rPr>
          <w:lang w:val="sv-SE"/>
        </w:rPr>
        <w:t xml:space="preserve">Ouwens DM, Van den Berghe </w:t>
      </w:r>
      <w:r w:rsidRPr="00350B2A">
        <w:rPr>
          <w:spacing w:val="-3"/>
          <w:lang w:val="sv-SE"/>
        </w:rPr>
        <w:t xml:space="preserve">N, </w:t>
      </w:r>
      <w:r w:rsidRPr="00350B2A">
        <w:rPr>
          <w:lang w:val="sv-SE"/>
        </w:rPr>
        <w:t xml:space="preserve">Box JL, Maassen JA. </w:t>
      </w:r>
      <w:r w:rsidRPr="00350B2A">
        <w:t xml:space="preserve">Expression of dominant-negative Ras mutant does not affect stimulation of glucose uptake and glycogen synthesis by insulin. </w:t>
      </w:r>
      <w:proofErr w:type="spellStart"/>
      <w:r w:rsidRPr="00350B2A">
        <w:t>Diabetologia</w:t>
      </w:r>
      <w:proofErr w:type="spellEnd"/>
      <w:r w:rsidRPr="00350B2A">
        <w:t xml:space="preserve"> 39:558-563,</w:t>
      </w:r>
      <w:r w:rsidRPr="00350B2A">
        <w:rPr>
          <w:spacing w:val="-7"/>
        </w:rPr>
        <w:t xml:space="preserve"> </w:t>
      </w:r>
      <w:r w:rsidRPr="00350B2A">
        <w:t>1996.</w:t>
      </w:r>
    </w:p>
    <w:p w14:paraId="630F40F9"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Dent P, </w:t>
      </w:r>
      <w:proofErr w:type="spellStart"/>
      <w:r w:rsidRPr="00350B2A">
        <w:t>Lavoinne</w:t>
      </w:r>
      <w:proofErr w:type="spellEnd"/>
      <w:r w:rsidRPr="00350B2A">
        <w:t xml:space="preserve"> A, </w:t>
      </w:r>
      <w:proofErr w:type="spellStart"/>
      <w:r w:rsidRPr="00350B2A">
        <w:t>Nakielny</w:t>
      </w:r>
      <w:proofErr w:type="spellEnd"/>
      <w:r w:rsidRPr="00350B2A">
        <w:t xml:space="preserve"> S, Caudwell FB, Watt P, Cohen </w:t>
      </w:r>
      <w:r w:rsidRPr="00350B2A">
        <w:rPr>
          <w:spacing w:val="-3"/>
        </w:rPr>
        <w:t xml:space="preserve">F. </w:t>
      </w:r>
      <w:r w:rsidRPr="00350B2A">
        <w:t>The molecular mechanism</w:t>
      </w:r>
      <w:r w:rsidR="00046499" w:rsidRPr="00350B2A">
        <w:t>s</w:t>
      </w:r>
      <w:r w:rsidRPr="00350B2A">
        <w:t xml:space="preserve"> by which insulin stimulates glycogen synthesis </w:t>
      </w:r>
      <w:r w:rsidRPr="00350B2A">
        <w:rPr>
          <w:spacing w:val="-3"/>
        </w:rPr>
        <w:t xml:space="preserve">in </w:t>
      </w:r>
      <w:r w:rsidRPr="00350B2A">
        <w:t>mammalian skeletal muscle. Nature 348:302-307,</w:t>
      </w:r>
      <w:r w:rsidRPr="00350B2A">
        <w:rPr>
          <w:spacing w:val="-1"/>
        </w:rPr>
        <w:t xml:space="preserve"> </w:t>
      </w:r>
      <w:r w:rsidRPr="00350B2A">
        <w:t>1990.</w:t>
      </w:r>
    </w:p>
    <w:p w14:paraId="5B3C7C5A"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Cohen P. The structure and regulation of protein phosphatases. Annu Rev </w:t>
      </w:r>
      <w:proofErr w:type="spellStart"/>
      <w:r w:rsidRPr="00350B2A">
        <w:t>Biochem</w:t>
      </w:r>
      <w:proofErr w:type="spellEnd"/>
      <w:r w:rsidRPr="00350B2A">
        <w:t xml:space="preserve"> 58:453-508,</w:t>
      </w:r>
      <w:r w:rsidRPr="00350B2A">
        <w:rPr>
          <w:spacing w:val="-3"/>
        </w:rPr>
        <w:t xml:space="preserve"> </w:t>
      </w:r>
      <w:r w:rsidRPr="00350B2A">
        <w:t>1989.</w:t>
      </w:r>
    </w:p>
    <w:p w14:paraId="3A7B781D"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Newgard </w:t>
      </w:r>
      <w:r w:rsidRPr="00350B2A">
        <w:rPr>
          <w:spacing w:val="-2"/>
        </w:rPr>
        <w:t xml:space="preserve">CB, </w:t>
      </w:r>
      <w:r w:rsidRPr="00350B2A">
        <w:t xml:space="preserve">Brady </w:t>
      </w:r>
      <w:r w:rsidRPr="00350B2A">
        <w:rPr>
          <w:spacing w:val="-3"/>
        </w:rPr>
        <w:t xml:space="preserve">MJ, </w:t>
      </w:r>
      <w:r w:rsidRPr="00350B2A">
        <w:t xml:space="preserve">O'Doherty RB, Saltiel AR. Organizing glucose disposal. Emerging </w:t>
      </w:r>
      <w:r w:rsidRPr="00350B2A">
        <w:lastRenderedPageBreak/>
        <w:t xml:space="preserve">roles of </w:t>
      </w:r>
      <w:proofErr w:type="gramStart"/>
      <w:r w:rsidRPr="00350B2A">
        <w:t>the glycogen</w:t>
      </w:r>
      <w:proofErr w:type="gramEnd"/>
      <w:r w:rsidRPr="00350B2A">
        <w:t xml:space="preserve"> targeting subunits of protein phosphatase-1. Diabetes 49:1967-1977, 2000.</w:t>
      </w:r>
    </w:p>
    <w:p w14:paraId="2DBBCE32" w14:textId="77777777" w:rsidR="00B24B58" w:rsidRPr="00350B2A" w:rsidRDefault="00BF0BF5" w:rsidP="00350B2A">
      <w:pPr>
        <w:pStyle w:val="ListParagraph"/>
        <w:numPr>
          <w:ilvl w:val="0"/>
          <w:numId w:val="1"/>
        </w:numPr>
        <w:tabs>
          <w:tab w:val="left" w:pos="648"/>
        </w:tabs>
        <w:spacing w:line="276" w:lineRule="auto"/>
        <w:ind w:left="576" w:hanging="576"/>
      </w:pPr>
      <w:r w:rsidRPr="00350B2A">
        <w:t xml:space="preserve">Sheperd PR, Nave BT, Siddle K. Insulin stimulation of glycogen synthesis and glycogen synthase activity is blocked by wortmannin and rapamycin in 3T3L1 adipocytes: evidence for the involvement of phosphoinositide 3 kinase and p70 ribosomal protein S6 kinase. </w:t>
      </w:r>
      <w:proofErr w:type="spellStart"/>
      <w:r w:rsidRPr="00350B2A">
        <w:t>Biochem</w:t>
      </w:r>
      <w:proofErr w:type="spellEnd"/>
      <w:r w:rsidRPr="00350B2A">
        <w:t xml:space="preserve"> J 305:25-28,</w:t>
      </w:r>
      <w:r w:rsidRPr="00350B2A">
        <w:rPr>
          <w:spacing w:val="-8"/>
        </w:rPr>
        <w:t xml:space="preserve"> </w:t>
      </w:r>
      <w:r w:rsidRPr="00350B2A">
        <w:t>1995.</w:t>
      </w:r>
    </w:p>
    <w:p w14:paraId="18E22FF4"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Freidenberg GR, Henry RR, Klein HH, Reichart DR, </w:t>
      </w:r>
      <w:proofErr w:type="spellStart"/>
      <w:r w:rsidRPr="00350B2A">
        <w:t>Olefsky</w:t>
      </w:r>
      <w:proofErr w:type="spellEnd"/>
      <w:r w:rsidRPr="00350B2A">
        <w:t xml:space="preserve"> JM. Decreased kinase activity of insulin receptors from adipocytes of non-insulin-dependent diabetic studies. J Clin Invest 79:240-250,</w:t>
      </w:r>
      <w:r w:rsidRPr="00350B2A">
        <w:rPr>
          <w:spacing w:val="-3"/>
        </w:rPr>
        <w:t xml:space="preserve"> </w:t>
      </w:r>
      <w:r w:rsidRPr="00350B2A">
        <w:t>1987.</w:t>
      </w:r>
    </w:p>
    <w:p w14:paraId="38566AAC"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Caro JF, Sinha MK, Raju SM, </w:t>
      </w:r>
      <w:proofErr w:type="spellStart"/>
      <w:r w:rsidRPr="00350B2A">
        <w:t>Ittoop</w:t>
      </w:r>
      <w:proofErr w:type="spellEnd"/>
      <w:r w:rsidRPr="00350B2A">
        <w:t xml:space="preserve"> O, </w:t>
      </w:r>
      <w:proofErr w:type="spellStart"/>
      <w:r w:rsidRPr="00350B2A">
        <w:t>Pories</w:t>
      </w:r>
      <w:proofErr w:type="spellEnd"/>
      <w:r w:rsidRPr="00350B2A">
        <w:t xml:space="preserve"> WJ, Flickinger EG, </w:t>
      </w:r>
      <w:proofErr w:type="spellStart"/>
      <w:r w:rsidRPr="00350B2A">
        <w:t>Meelheim</w:t>
      </w:r>
      <w:proofErr w:type="spellEnd"/>
      <w:r w:rsidRPr="00350B2A">
        <w:t xml:space="preserve"> D, Dohm GL. Insulin receptor kinase in human skeletal muscle from obese subjects with and without non- insulin dependent diabetes. J Clin Invest</w:t>
      </w:r>
      <w:r w:rsidRPr="00350B2A">
        <w:rPr>
          <w:spacing w:val="-6"/>
        </w:rPr>
        <w:t xml:space="preserve"> </w:t>
      </w:r>
      <w:r w:rsidRPr="00350B2A">
        <w:t>79:1330-7.</w:t>
      </w:r>
      <w:r w:rsidR="00046499" w:rsidRPr="00350B2A">
        <w:t>1987</w:t>
      </w:r>
    </w:p>
    <w:p w14:paraId="7674241B" w14:textId="3A9F4F5F" w:rsidR="00B24B58" w:rsidRPr="00350B2A" w:rsidRDefault="00BF0BF5" w:rsidP="009B1FC1">
      <w:pPr>
        <w:pStyle w:val="ListParagraph"/>
        <w:numPr>
          <w:ilvl w:val="0"/>
          <w:numId w:val="1"/>
        </w:numPr>
        <w:tabs>
          <w:tab w:val="left" w:pos="653"/>
        </w:tabs>
        <w:spacing w:line="276" w:lineRule="auto"/>
        <w:ind w:left="576" w:hanging="576"/>
      </w:pPr>
      <w:r w:rsidRPr="00350B2A">
        <w:t xml:space="preserve">Caro JF, </w:t>
      </w:r>
      <w:proofErr w:type="spellStart"/>
      <w:r w:rsidRPr="00350B2A">
        <w:t>Ittoop</w:t>
      </w:r>
      <w:proofErr w:type="spellEnd"/>
      <w:r w:rsidRPr="00350B2A">
        <w:t xml:space="preserve"> O, </w:t>
      </w:r>
      <w:proofErr w:type="spellStart"/>
      <w:r w:rsidRPr="00350B2A">
        <w:t>Pories</w:t>
      </w:r>
      <w:proofErr w:type="spellEnd"/>
      <w:r w:rsidRPr="00350B2A">
        <w:t xml:space="preserve"> WJ, </w:t>
      </w:r>
      <w:proofErr w:type="spellStart"/>
      <w:r w:rsidRPr="00350B2A">
        <w:t>Meelheim</w:t>
      </w:r>
      <w:proofErr w:type="spellEnd"/>
      <w:r w:rsidRPr="00350B2A">
        <w:t xml:space="preserve"> D, Flickinger EG, Thomas </w:t>
      </w:r>
      <w:r w:rsidRPr="00DC0042">
        <w:rPr>
          <w:spacing w:val="-3"/>
        </w:rPr>
        <w:t xml:space="preserve">F, </w:t>
      </w:r>
      <w:r w:rsidRPr="00350B2A">
        <w:t xml:space="preserve">Jenquin M, Silverman JF, </w:t>
      </w:r>
      <w:proofErr w:type="spellStart"/>
      <w:r w:rsidRPr="00350B2A">
        <w:t>Khazanie</w:t>
      </w:r>
      <w:proofErr w:type="spellEnd"/>
      <w:r w:rsidRPr="00350B2A">
        <w:t xml:space="preserve"> PG, Sinha MK. Studies on the mechanism of insulin resistance in the liver from humans with non-insulin-dependent diabetes. Insulin action and binding</w:t>
      </w:r>
      <w:r w:rsidRPr="00DC0042">
        <w:rPr>
          <w:spacing w:val="-18"/>
        </w:rPr>
        <w:t xml:space="preserve"> </w:t>
      </w:r>
      <w:r w:rsidRPr="00DC0042">
        <w:rPr>
          <w:spacing w:val="-3"/>
        </w:rPr>
        <w:t>in</w:t>
      </w:r>
      <w:r w:rsidR="00DC0042" w:rsidRPr="00DC0042">
        <w:rPr>
          <w:spacing w:val="-3"/>
        </w:rPr>
        <w:t xml:space="preserve"> </w:t>
      </w:r>
      <w:r w:rsidRPr="00350B2A">
        <w:t>isolated hepatocytes, insulin receptor structure, and kinase activity. J Clin Invest 78: 249- 58, 1986.</w:t>
      </w:r>
    </w:p>
    <w:p w14:paraId="609A137F"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Molina </w:t>
      </w:r>
      <w:r w:rsidRPr="00350B2A">
        <w:rPr>
          <w:spacing w:val="-3"/>
        </w:rPr>
        <w:t xml:space="preserve">JM, </w:t>
      </w:r>
      <w:r w:rsidRPr="00350B2A">
        <w:t xml:space="preserve">Ciaraldi TP, Brady D, </w:t>
      </w:r>
      <w:proofErr w:type="spellStart"/>
      <w:r w:rsidRPr="00350B2A">
        <w:t>Olefsky</w:t>
      </w:r>
      <w:proofErr w:type="spellEnd"/>
      <w:r w:rsidRPr="00350B2A">
        <w:t xml:space="preserve"> JM. Decreased activation rate of insulin-mediated glucose transport in adipocytes from obese and </w:t>
      </w:r>
      <w:r w:rsidRPr="00350B2A">
        <w:rPr>
          <w:spacing w:val="-3"/>
        </w:rPr>
        <w:t xml:space="preserve">NIDDM </w:t>
      </w:r>
      <w:r w:rsidRPr="00350B2A">
        <w:t>subjects. Diabetes 38:991-995, 1989.</w:t>
      </w:r>
    </w:p>
    <w:p w14:paraId="11EADA5D" w14:textId="77777777" w:rsidR="00B24B58" w:rsidRPr="00350B2A" w:rsidRDefault="00BF0BF5" w:rsidP="00350B2A">
      <w:pPr>
        <w:pStyle w:val="ListParagraph"/>
        <w:numPr>
          <w:ilvl w:val="0"/>
          <w:numId w:val="1"/>
        </w:numPr>
        <w:tabs>
          <w:tab w:val="left" w:pos="653"/>
        </w:tabs>
        <w:spacing w:line="276" w:lineRule="auto"/>
        <w:ind w:left="576" w:hanging="576"/>
      </w:pPr>
      <w:proofErr w:type="spellStart"/>
      <w:r w:rsidRPr="00350B2A">
        <w:t>Trichitta</w:t>
      </w:r>
      <w:proofErr w:type="spellEnd"/>
      <w:r w:rsidRPr="00350B2A">
        <w:t xml:space="preserve"> V, Brunetti A, Chiavetta A, Benzi L, Papa V, Vigneri R. Defects </w:t>
      </w:r>
      <w:r w:rsidRPr="00350B2A">
        <w:rPr>
          <w:spacing w:val="-3"/>
        </w:rPr>
        <w:t xml:space="preserve">in </w:t>
      </w:r>
      <w:r w:rsidRPr="00350B2A">
        <w:t>insulin-receptor internalization and processing in monocytes of obese subjects and obese NIDDM patients. Diabetes 38:1579-1584,</w:t>
      </w:r>
      <w:r w:rsidRPr="00350B2A">
        <w:rPr>
          <w:spacing w:val="-7"/>
        </w:rPr>
        <w:t xml:space="preserve"> </w:t>
      </w:r>
      <w:r w:rsidRPr="00350B2A">
        <w:t>1989.</w:t>
      </w:r>
    </w:p>
    <w:p w14:paraId="79C7D27C"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Comi </w:t>
      </w:r>
      <w:r w:rsidRPr="00350B2A">
        <w:rPr>
          <w:spacing w:val="-3"/>
        </w:rPr>
        <w:t xml:space="preserve">RJ, </w:t>
      </w:r>
      <w:r w:rsidRPr="00350B2A">
        <w:t>Grunberger G, Gorden P. Relationship of insulin binding and insulin-stimulated tyrosine kinase activity is altered in type II diabetes. J Clin Invest 79: 453-462,</w:t>
      </w:r>
      <w:r w:rsidRPr="00350B2A">
        <w:rPr>
          <w:spacing w:val="-18"/>
        </w:rPr>
        <w:t xml:space="preserve"> </w:t>
      </w:r>
      <w:r w:rsidRPr="00350B2A">
        <w:t>1987.</w:t>
      </w:r>
    </w:p>
    <w:p w14:paraId="01E2E1CD" w14:textId="77777777" w:rsidR="00B24B58" w:rsidRPr="00350B2A" w:rsidRDefault="00BF0BF5" w:rsidP="00350B2A">
      <w:pPr>
        <w:pStyle w:val="ListParagraph"/>
        <w:numPr>
          <w:ilvl w:val="0"/>
          <w:numId w:val="1"/>
        </w:numPr>
        <w:tabs>
          <w:tab w:val="left" w:pos="648"/>
        </w:tabs>
        <w:spacing w:line="276" w:lineRule="auto"/>
        <w:ind w:left="576" w:hanging="576"/>
      </w:pPr>
      <w:r w:rsidRPr="00350B2A">
        <w:t xml:space="preserve">Klein </w:t>
      </w:r>
      <w:r w:rsidRPr="00350B2A">
        <w:rPr>
          <w:spacing w:val="-3"/>
        </w:rPr>
        <w:t xml:space="preserve">HH, </w:t>
      </w:r>
      <w:r w:rsidRPr="00350B2A">
        <w:t xml:space="preserve">Vestergaard </w:t>
      </w:r>
      <w:r w:rsidRPr="00350B2A">
        <w:rPr>
          <w:spacing w:val="-3"/>
        </w:rPr>
        <w:t xml:space="preserve">H, </w:t>
      </w:r>
      <w:proofErr w:type="spellStart"/>
      <w:r w:rsidRPr="00350B2A">
        <w:t>Kotzke</w:t>
      </w:r>
      <w:proofErr w:type="spellEnd"/>
      <w:r w:rsidRPr="00350B2A">
        <w:t xml:space="preserve"> G, Pedersen O. Elevation of serum insulin concentration during euglycemic hyperinsulinemic clamp studies leads to similar activation of insulin receptor kinase in skeletal muscle of subjects with and without NIDDM.</w:t>
      </w:r>
      <w:r w:rsidR="00046499" w:rsidRPr="00350B2A">
        <w:t xml:space="preserve"> </w:t>
      </w:r>
      <w:r w:rsidRPr="00350B2A">
        <w:t xml:space="preserve"> Diabetes 344:1310- 1317,</w:t>
      </w:r>
      <w:r w:rsidRPr="00350B2A">
        <w:rPr>
          <w:spacing w:val="-3"/>
        </w:rPr>
        <w:t xml:space="preserve"> </w:t>
      </w:r>
      <w:r w:rsidRPr="00350B2A">
        <w:t>1995.</w:t>
      </w:r>
    </w:p>
    <w:p w14:paraId="77FD2799" w14:textId="77777777" w:rsidR="00B24B58" w:rsidRPr="00350B2A" w:rsidRDefault="00BF0BF5" w:rsidP="00350B2A">
      <w:pPr>
        <w:pStyle w:val="ListParagraph"/>
        <w:numPr>
          <w:ilvl w:val="0"/>
          <w:numId w:val="1"/>
        </w:numPr>
        <w:tabs>
          <w:tab w:val="left" w:pos="652"/>
        </w:tabs>
        <w:spacing w:line="276" w:lineRule="auto"/>
        <w:ind w:left="576" w:hanging="576"/>
      </w:pPr>
      <w:r w:rsidRPr="00350B2A">
        <w:rPr>
          <w:lang w:val="sv-SE"/>
        </w:rPr>
        <w:t>Obermaier-Kusser B, White MF, Pongratz DE, Su Z, Ermel B, Muhlbacher C, Haring HU.</w:t>
      </w:r>
      <w:r w:rsidRPr="00350B2A">
        <w:rPr>
          <w:spacing w:val="-24"/>
          <w:lang w:val="sv-SE"/>
        </w:rPr>
        <w:t xml:space="preserve"> </w:t>
      </w:r>
      <w:r w:rsidRPr="00350B2A">
        <w:t>A defective intramolecular autoactivation cascade may cause the reduced kinase activity of the skeletal muscle insulin receptor from patients with non-insulin-dependent diabetes mellitus. J Biol Chem 264:9497-9503,</w:t>
      </w:r>
      <w:r w:rsidRPr="00350B2A">
        <w:rPr>
          <w:spacing w:val="-11"/>
        </w:rPr>
        <w:t xml:space="preserve"> </w:t>
      </w:r>
      <w:r w:rsidRPr="00350B2A">
        <w:t>1989.</w:t>
      </w:r>
    </w:p>
    <w:p w14:paraId="45E50648" w14:textId="77777777" w:rsidR="00B24B58" w:rsidRPr="00350B2A" w:rsidRDefault="00BF0BF5" w:rsidP="00350B2A">
      <w:pPr>
        <w:pStyle w:val="ListParagraph"/>
        <w:numPr>
          <w:ilvl w:val="0"/>
          <w:numId w:val="1"/>
        </w:numPr>
        <w:tabs>
          <w:tab w:val="left" w:pos="648"/>
        </w:tabs>
        <w:spacing w:line="276" w:lineRule="auto"/>
        <w:ind w:left="576" w:hanging="576"/>
      </w:pPr>
      <w:r w:rsidRPr="00350B2A">
        <w:t xml:space="preserve">Arner P, Einarsson K, </w:t>
      </w:r>
      <w:proofErr w:type="spellStart"/>
      <w:r w:rsidRPr="00350B2A">
        <w:t>Ewerth</w:t>
      </w:r>
      <w:proofErr w:type="spellEnd"/>
      <w:r w:rsidRPr="00350B2A">
        <w:t xml:space="preserve"> S, Livingston </w:t>
      </w:r>
      <w:r w:rsidRPr="00350B2A">
        <w:rPr>
          <w:spacing w:val="-3"/>
        </w:rPr>
        <w:t xml:space="preserve">J, </w:t>
      </w:r>
      <w:r w:rsidRPr="00350B2A">
        <w:t xml:space="preserve">Studies on the human liver insulin receptor </w:t>
      </w:r>
      <w:r w:rsidRPr="00350B2A">
        <w:rPr>
          <w:spacing w:val="-3"/>
        </w:rPr>
        <w:t xml:space="preserve">in </w:t>
      </w:r>
      <w:r w:rsidRPr="00350B2A">
        <w:t>non-insulin-dependent diabetes mellitus. J Clin Invest 77: 1716-1718,</w:t>
      </w:r>
      <w:r w:rsidRPr="00350B2A">
        <w:rPr>
          <w:spacing w:val="-16"/>
        </w:rPr>
        <w:t xml:space="preserve"> </w:t>
      </w:r>
      <w:r w:rsidRPr="00350B2A">
        <w:t>1986.</w:t>
      </w:r>
    </w:p>
    <w:p w14:paraId="7E2EBFB6" w14:textId="77777777" w:rsidR="00B24B58" w:rsidRPr="00350B2A" w:rsidRDefault="00BF0BF5" w:rsidP="00350B2A">
      <w:pPr>
        <w:pStyle w:val="ListParagraph"/>
        <w:numPr>
          <w:ilvl w:val="0"/>
          <w:numId w:val="1"/>
        </w:numPr>
        <w:tabs>
          <w:tab w:val="left" w:pos="648"/>
        </w:tabs>
        <w:spacing w:line="276" w:lineRule="auto"/>
        <w:ind w:left="576" w:hanging="576"/>
      </w:pPr>
      <w:r w:rsidRPr="00350B2A">
        <w:t xml:space="preserve">Kashiwagi A, Verso </w:t>
      </w:r>
      <w:r w:rsidRPr="00350B2A">
        <w:rPr>
          <w:spacing w:val="-2"/>
        </w:rPr>
        <w:t xml:space="preserve">MA, </w:t>
      </w:r>
      <w:r w:rsidRPr="00350B2A">
        <w:t>Andrews J, Vasquez B, Reaven G, Foley JE. In vitro insulin resistance of human adipocytes isolated from subjects with non-insulin-dependent diabetes mellitus. J Clin Invest 72: 1246-1254,</w:t>
      </w:r>
      <w:r w:rsidRPr="00350B2A">
        <w:rPr>
          <w:spacing w:val="1"/>
        </w:rPr>
        <w:t xml:space="preserve"> </w:t>
      </w:r>
      <w:r w:rsidRPr="00350B2A">
        <w:t>1983.</w:t>
      </w:r>
    </w:p>
    <w:p w14:paraId="627D94DD" w14:textId="77777777" w:rsidR="00B24B58" w:rsidRPr="00350B2A" w:rsidRDefault="00BF0BF5" w:rsidP="00350B2A">
      <w:pPr>
        <w:pStyle w:val="ListParagraph"/>
        <w:numPr>
          <w:ilvl w:val="0"/>
          <w:numId w:val="1"/>
        </w:numPr>
        <w:tabs>
          <w:tab w:val="left" w:pos="648"/>
        </w:tabs>
        <w:spacing w:line="276" w:lineRule="auto"/>
        <w:ind w:left="576" w:hanging="576"/>
      </w:pPr>
      <w:proofErr w:type="spellStart"/>
      <w:r w:rsidRPr="00350B2A">
        <w:t>Lonnroth</w:t>
      </w:r>
      <w:proofErr w:type="spellEnd"/>
      <w:r w:rsidRPr="00350B2A">
        <w:t xml:space="preserve"> P, </w:t>
      </w:r>
      <w:proofErr w:type="spellStart"/>
      <w:r w:rsidRPr="00350B2A">
        <w:t>Digirolamo</w:t>
      </w:r>
      <w:proofErr w:type="spellEnd"/>
      <w:r w:rsidRPr="00350B2A">
        <w:t xml:space="preserve"> M, </w:t>
      </w:r>
      <w:proofErr w:type="spellStart"/>
      <w:r w:rsidRPr="00350B2A">
        <w:t>Krotkiewski</w:t>
      </w:r>
      <w:proofErr w:type="spellEnd"/>
      <w:r w:rsidRPr="00350B2A">
        <w:t xml:space="preserve"> M, Smith U. Insulin binding and responsiveness in fat cells from patients with reduced glucose tolerance and type II diabetes. Diabetes 32:748-754,</w:t>
      </w:r>
      <w:r w:rsidRPr="00350B2A">
        <w:rPr>
          <w:spacing w:val="-3"/>
        </w:rPr>
        <w:t xml:space="preserve"> </w:t>
      </w:r>
      <w:r w:rsidRPr="00350B2A">
        <w:t>1983.</w:t>
      </w:r>
    </w:p>
    <w:p w14:paraId="06C4C3EC" w14:textId="77777777" w:rsidR="00B24B58" w:rsidRPr="00350B2A" w:rsidRDefault="00BF0BF5" w:rsidP="00350B2A">
      <w:pPr>
        <w:pStyle w:val="ListParagraph"/>
        <w:numPr>
          <w:ilvl w:val="0"/>
          <w:numId w:val="1"/>
        </w:numPr>
        <w:tabs>
          <w:tab w:val="left" w:pos="653"/>
        </w:tabs>
        <w:spacing w:line="276" w:lineRule="auto"/>
        <w:ind w:left="576" w:hanging="576"/>
      </w:pPr>
      <w:proofErr w:type="spellStart"/>
      <w:r w:rsidRPr="00350B2A">
        <w:t>Olefsky</w:t>
      </w:r>
      <w:proofErr w:type="spellEnd"/>
      <w:r w:rsidRPr="00350B2A">
        <w:t xml:space="preserve"> JM, Reaven GM. Insulin binding </w:t>
      </w:r>
      <w:r w:rsidRPr="00350B2A">
        <w:rPr>
          <w:spacing w:val="-3"/>
        </w:rPr>
        <w:t xml:space="preserve">in </w:t>
      </w:r>
      <w:r w:rsidRPr="00350B2A">
        <w:t>diabetes. Relationships with plasma insulin levels and insulin sensitivity. Diabetes 26:680-688, 1977.</w:t>
      </w:r>
    </w:p>
    <w:p w14:paraId="459CDBD9"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Cocozza S, </w:t>
      </w:r>
      <w:proofErr w:type="spellStart"/>
      <w:r w:rsidRPr="00350B2A">
        <w:t>Procellini</w:t>
      </w:r>
      <w:proofErr w:type="spellEnd"/>
      <w:r w:rsidRPr="00350B2A">
        <w:t xml:space="preserve"> A, Riccardi G, Monticelli A, </w:t>
      </w:r>
      <w:proofErr w:type="spellStart"/>
      <w:r w:rsidRPr="00350B2A">
        <w:t>Condorelli</w:t>
      </w:r>
      <w:proofErr w:type="spellEnd"/>
      <w:r w:rsidRPr="00350B2A">
        <w:t xml:space="preserve"> G, Ferrara A, Pianese L,</w:t>
      </w:r>
      <w:r w:rsidRPr="00350B2A">
        <w:rPr>
          <w:spacing w:val="-30"/>
        </w:rPr>
        <w:t xml:space="preserve"> </w:t>
      </w:r>
      <w:r w:rsidRPr="00350B2A">
        <w:t xml:space="preserve">Miele C, Capaldo B, </w:t>
      </w:r>
      <w:proofErr w:type="spellStart"/>
      <w:r w:rsidRPr="00350B2A">
        <w:t>Beguinot</w:t>
      </w:r>
      <w:proofErr w:type="spellEnd"/>
      <w:r w:rsidRPr="00350B2A">
        <w:t xml:space="preserve"> </w:t>
      </w:r>
      <w:r w:rsidRPr="00350B2A">
        <w:rPr>
          <w:spacing w:val="-3"/>
        </w:rPr>
        <w:t xml:space="preserve">F, </w:t>
      </w:r>
      <w:r w:rsidRPr="00350B2A">
        <w:t>Varrone S. NIDDM associated with mutation in tyrosine kinase domain of insulin receptor gene. Diabetes 41:521-526, 1992.</w:t>
      </w:r>
    </w:p>
    <w:p w14:paraId="2DAAE6A1" w14:textId="77777777" w:rsidR="00B24B58" w:rsidRPr="00350B2A" w:rsidRDefault="00BF0BF5" w:rsidP="00350B2A">
      <w:pPr>
        <w:pStyle w:val="ListParagraph"/>
        <w:numPr>
          <w:ilvl w:val="0"/>
          <w:numId w:val="1"/>
        </w:numPr>
        <w:tabs>
          <w:tab w:val="left" w:pos="652"/>
        </w:tabs>
        <w:spacing w:line="276" w:lineRule="auto"/>
        <w:ind w:left="576" w:hanging="576"/>
      </w:pPr>
      <w:r w:rsidRPr="00350B2A">
        <w:rPr>
          <w:lang w:val="sv-SE"/>
        </w:rPr>
        <w:t xml:space="preserve">Moller DE, Yakota A, Flier JS. </w:t>
      </w:r>
      <w:r w:rsidRPr="00350B2A">
        <w:t>Normal insulin receptor cDNA sequence in Pima Indians with non-insulin-dependent diabetes mellitus. Diabetes 38:1496-1500,</w:t>
      </w:r>
      <w:r w:rsidRPr="00350B2A">
        <w:rPr>
          <w:spacing w:val="-16"/>
        </w:rPr>
        <w:t xml:space="preserve"> </w:t>
      </w:r>
      <w:r w:rsidRPr="00350B2A">
        <w:t>1989.</w:t>
      </w:r>
    </w:p>
    <w:p w14:paraId="105E7D51" w14:textId="77777777" w:rsidR="00B24B58" w:rsidRPr="00350B2A" w:rsidRDefault="00BF0BF5" w:rsidP="00350B2A">
      <w:pPr>
        <w:pStyle w:val="ListParagraph"/>
        <w:numPr>
          <w:ilvl w:val="0"/>
          <w:numId w:val="1"/>
        </w:numPr>
        <w:tabs>
          <w:tab w:val="left" w:pos="648"/>
        </w:tabs>
        <w:spacing w:line="276" w:lineRule="auto"/>
        <w:ind w:left="576" w:hanging="576"/>
      </w:pPr>
      <w:proofErr w:type="spellStart"/>
      <w:r w:rsidRPr="00350B2A">
        <w:t>Kusari</w:t>
      </w:r>
      <w:proofErr w:type="spellEnd"/>
      <w:r w:rsidRPr="00350B2A">
        <w:t xml:space="preserve"> J, Verma US, Buse JB, Henry RR, </w:t>
      </w:r>
      <w:proofErr w:type="spellStart"/>
      <w:r w:rsidRPr="00350B2A">
        <w:t>Olefsky</w:t>
      </w:r>
      <w:proofErr w:type="spellEnd"/>
      <w:r w:rsidRPr="00350B2A">
        <w:t xml:space="preserve"> JM. Analysis of the gene sequences of the insulin receptor and the insulin-sensitive glucose transporter (GLUT4) in patients with </w:t>
      </w:r>
      <w:r w:rsidRPr="00350B2A">
        <w:lastRenderedPageBreak/>
        <w:t>common-type non-insulin-dependent diabetes mellitus. J Clin Invest 88:1323-1330,</w:t>
      </w:r>
      <w:r w:rsidRPr="00350B2A">
        <w:rPr>
          <w:spacing w:val="-25"/>
        </w:rPr>
        <w:t xml:space="preserve"> </w:t>
      </w:r>
      <w:r w:rsidRPr="00350B2A">
        <w:t>1991.</w:t>
      </w:r>
    </w:p>
    <w:p w14:paraId="13FA4334" w14:textId="77777777" w:rsidR="00B24B58" w:rsidRPr="00350B2A" w:rsidRDefault="00BF0BF5" w:rsidP="00350B2A">
      <w:pPr>
        <w:pStyle w:val="ListParagraph"/>
        <w:numPr>
          <w:ilvl w:val="0"/>
          <w:numId w:val="1"/>
        </w:numPr>
        <w:tabs>
          <w:tab w:val="left" w:pos="653"/>
        </w:tabs>
        <w:spacing w:line="276" w:lineRule="auto"/>
        <w:ind w:left="576" w:hanging="576"/>
      </w:pPr>
      <w:r w:rsidRPr="00350B2A">
        <w:rPr>
          <w:lang w:val="sv-SE"/>
        </w:rPr>
        <w:t xml:space="preserve">Nyomba BL, Ossowski VM, Bogardus C, Mott DM. </w:t>
      </w:r>
      <w:r w:rsidRPr="00350B2A">
        <w:t xml:space="preserve">Insulin-sensitive tyrosine kinase relationship with in vivo insulin action </w:t>
      </w:r>
      <w:r w:rsidRPr="00350B2A">
        <w:rPr>
          <w:spacing w:val="-3"/>
        </w:rPr>
        <w:t xml:space="preserve">in </w:t>
      </w:r>
      <w:r w:rsidRPr="00350B2A">
        <w:t xml:space="preserve">humans. </w:t>
      </w:r>
      <w:proofErr w:type="gramStart"/>
      <w:r w:rsidRPr="00350B2A">
        <w:t>Am</w:t>
      </w:r>
      <w:proofErr w:type="gramEnd"/>
      <w:r w:rsidRPr="00350B2A">
        <w:t xml:space="preserve"> J </w:t>
      </w:r>
      <w:proofErr w:type="spellStart"/>
      <w:r w:rsidRPr="00350B2A">
        <w:t>Physiol</w:t>
      </w:r>
      <w:proofErr w:type="spellEnd"/>
      <w:r w:rsidRPr="00350B2A">
        <w:t xml:space="preserve"> 258: E964-E974,</w:t>
      </w:r>
      <w:r w:rsidRPr="00350B2A">
        <w:rPr>
          <w:spacing w:val="-13"/>
        </w:rPr>
        <w:t xml:space="preserve"> </w:t>
      </w:r>
      <w:r w:rsidRPr="00350B2A">
        <w:t>1990.</w:t>
      </w:r>
    </w:p>
    <w:p w14:paraId="02F0CCE7"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Nolan JJ, Friedenberg G, Henry </w:t>
      </w:r>
      <w:r w:rsidRPr="00350B2A">
        <w:rPr>
          <w:spacing w:val="-3"/>
        </w:rPr>
        <w:t xml:space="preserve">R, </w:t>
      </w:r>
      <w:r w:rsidRPr="00350B2A">
        <w:t xml:space="preserve">Reichart D, </w:t>
      </w:r>
      <w:proofErr w:type="spellStart"/>
      <w:r w:rsidRPr="00350B2A">
        <w:t>Olefsky</w:t>
      </w:r>
      <w:proofErr w:type="spellEnd"/>
      <w:r w:rsidRPr="00350B2A">
        <w:t xml:space="preserve"> JM. Role of human skeletal muscle insulin receptor kinase </w:t>
      </w:r>
      <w:r w:rsidRPr="00350B2A">
        <w:rPr>
          <w:spacing w:val="-3"/>
        </w:rPr>
        <w:t xml:space="preserve">in </w:t>
      </w:r>
      <w:r w:rsidRPr="00350B2A">
        <w:t xml:space="preserve">the </w:t>
      </w:r>
      <w:r w:rsidRPr="00350B2A">
        <w:rPr>
          <w:spacing w:val="-3"/>
        </w:rPr>
        <w:t xml:space="preserve">in </w:t>
      </w:r>
      <w:r w:rsidRPr="00350B2A">
        <w:t xml:space="preserve">vivo insulin resistance of noninsulin-dependent diabetes and obesity. J Clin Endocrinol </w:t>
      </w:r>
      <w:proofErr w:type="spellStart"/>
      <w:r w:rsidRPr="00350B2A">
        <w:t>Metab</w:t>
      </w:r>
      <w:proofErr w:type="spellEnd"/>
      <w:r w:rsidRPr="00350B2A">
        <w:t xml:space="preserve"> 78:471-477,</w:t>
      </w:r>
      <w:r w:rsidRPr="00350B2A">
        <w:rPr>
          <w:spacing w:val="-6"/>
        </w:rPr>
        <w:t xml:space="preserve"> </w:t>
      </w:r>
      <w:r w:rsidRPr="00350B2A">
        <w:t>1994.</w:t>
      </w:r>
    </w:p>
    <w:p w14:paraId="6AF1776F" w14:textId="77777777" w:rsidR="00B24B58" w:rsidRPr="00350B2A" w:rsidRDefault="00BF0BF5" w:rsidP="00350B2A">
      <w:pPr>
        <w:pStyle w:val="ListParagraph"/>
        <w:numPr>
          <w:ilvl w:val="0"/>
          <w:numId w:val="1"/>
        </w:numPr>
        <w:tabs>
          <w:tab w:val="left" w:pos="648"/>
        </w:tabs>
        <w:spacing w:line="276" w:lineRule="auto"/>
        <w:ind w:left="576" w:hanging="576"/>
      </w:pPr>
      <w:r w:rsidRPr="00350B2A">
        <w:t xml:space="preserve">Krook A, </w:t>
      </w:r>
      <w:proofErr w:type="spellStart"/>
      <w:r w:rsidRPr="00350B2A">
        <w:t>Bjornholm</w:t>
      </w:r>
      <w:proofErr w:type="spellEnd"/>
      <w:r w:rsidRPr="00350B2A">
        <w:t xml:space="preserve"> M, Galuska D, Jiang XJ, Fahlman R, Myers MG, Wallberg-Henriksson H, </w:t>
      </w:r>
      <w:proofErr w:type="spellStart"/>
      <w:r w:rsidRPr="00350B2A">
        <w:t>Zierath</w:t>
      </w:r>
      <w:proofErr w:type="spellEnd"/>
      <w:r w:rsidRPr="00350B2A">
        <w:t xml:space="preserve"> JR. Characterization of signal transduction and glucose transport in skeletal muscle from type 2 diabetic patients. Diabetes 49:284-292,</w:t>
      </w:r>
      <w:r w:rsidRPr="00350B2A">
        <w:rPr>
          <w:spacing w:val="-12"/>
        </w:rPr>
        <w:t xml:space="preserve"> </w:t>
      </w:r>
      <w:r w:rsidRPr="00350B2A">
        <w:t>2000.</w:t>
      </w:r>
    </w:p>
    <w:p w14:paraId="5B5D869A" w14:textId="77777777" w:rsidR="00B24B58" w:rsidRPr="00350B2A" w:rsidRDefault="00BF0BF5" w:rsidP="00350B2A">
      <w:pPr>
        <w:pStyle w:val="ListParagraph"/>
        <w:numPr>
          <w:ilvl w:val="0"/>
          <w:numId w:val="1"/>
        </w:numPr>
        <w:tabs>
          <w:tab w:val="left" w:pos="648"/>
        </w:tabs>
        <w:spacing w:line="276" w:lineRule="auto"/>
        <w:ind w:left="576" w:hanging="576"/>
      </w:pPr>
      <w:r w:rsidRPr="00350B2A">
        <w:t>Bak JF, Moller N, Schmitz O, Saaek A, Pedersen O. In vivo insulin action and muscle glycogen synthase activity in type 2 (</w:t>
      </w:r>
      <w:proofErr w:type="spellStart"/>
      <w:proofErr w:type="gramStart"/>
      <w:r w:rsidRPr="00350B2A">
        <w:t>non insulin</w:t>
      </w:r>
      <w:proofErr w:type="spellEnd"/>
      <w:proofErr w:type="gramEnd"/>
      <w:r w:rsidRPr="00350B2A">
        <w:t xml:space="preserve"> dependent) diabetes mellitus: effects of diet treatment. </w:t>
      </w:r>
      <w:proofErr w:type="spellStart"/>
      <w:r w:rsidRPr="00350B2A">
        <w:t>Diabetologia</w:t>
      </w:r>
      <w:proofErr w:type="spellEnd"/>
      <w:r w:rsidRPr="00350B2A">
        <w:t xml:space="preserve"> 35:777-794,</w:t>
      </w:r>
      <w:r w:rsidRPr="00350B2A">
        <w:rPr>
          <w:spacing w:val="-1"/>
        </w:rPr>
        <w:t xml:space="preserve"> </w:t>
      </w:r>
      <w:r w:rsidRPr="00350B2A">
        <w:t>1992.</w:t>
      </w:r>
    </w:p>
    <w:p w14:paraId="2E0199EA"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Freidenberg GR, Reichart D, </w:t>
      </w:r>
      <w:proofErr w:type="spellStart"/>
      <w:r w:rsidRPr="00350B2A">
        <w:t>Olefsky</w:t>
      </w:r>
      <w:proofErr w:type="spellEnd"/>
      <w:r w:rsidRPr="00350B2A">
        <w:t xml:space="preserve"> JM, Henry RR. Reversibility of defective adipocyte insulin receptor kinase activity in non-insulin dependent diabetes mellitus. Effect of weight loss. J Clin Invest 82:1398-1406,</w:t>
      </w:r>
      <w:r w:rsidRPr="00350B2A">
        <w:rPr>
          <w:spacing w:val="-6"/>
        </w:rPr>
        <w:t xml:space="preserve"> </w:t>
      </w:r>
      <w:r w:rsidRPr="00350B2A">
        <w:t>1988.</w:t>
      </w:r>
    </w:p>
    <w:p w14:paraId="0E7A62EE" w14:textId="77777777" w:rsidR="00B24B58" w:rsidRPr="00350B2A" w:rsidRDefault="00BF0BF5" w:rsidP="00350B2A">
      <w:pPr>
        <w:pStyle w:val="ListParagraph"/>
        <w:numPr>
          <w:ilvl w:val="0"/>
          <w:numId w:val="1"/>
        </w:numPr>
        <w:tabs>
          <w:tab w:val="left" w:pos="648"/>
        </w:tabs>
        <w:spacing w:line="276" w:lineRule="auto"/>
        <w:ind w:left="576" w:hanging="576"/>
      </w:pPr>
      <w:r w:rsidRPr="00350B2A">
        <w:t xml:space="preserve">Kellerer </w:t>
      </w:r>
      <w:r w:rsidRPr="00350B2A">
        <w:rPr>
          <w:spacing w:val="-4"/>
        </w:rPr>
        <w:t xml:space="preserve">M, </w:t>
      </w:r>
      <w:proofErr w:type="spellStart"/>
      <w:r w:rsidRPr="00350B2A">
        <w:t>Kroder</w:t>
      </w:r>
      <w:proofErr w:type="spellEnd"/>
      <w:r w:rsidRPr="00350B2A">
        <w:t xml:space="preserve"> G, </w:t>
      </w:r>
      <w:proofErr w:type="spellStart"/>
      <w:r w:rsidRPr="00350B2A">
        <w:t>Tippmer</w:t>
      </w:r>
      <w:proofErr w:type="spellEnd"/>
      <w:r w:rsidRPr="00350B2A">
        <w:t xml:space="preserve"> S, Berti L, Kiehn L, </w:t>
      </w:r>
      <w:proofErr w:type="spellStart"/>
      <w:r w:rsidRPr="00350B2A">
        <w:t>Mosthaf</w:t>
      </w:r>
      <w:proofErr w:type="spellEnd"/>
      <w:r w:rsidRPr="00350B2A">
        <w:t xml:space="preserve"> L, Haring H. Troglitazone prevents glucose-induced insulin resistance of insulin receptor in rat-1 fibroblasts. Diabetes 43:447-453,</w:t>
      </w:r>
      <w:r w:rsidRPr="00350B2A">
        <w:rPr>
          <w:spacing w:val="-3"/>
        </w:rPr>
        <w:t xml:space="preserve"> </w:t>
      </w:r>
      <w:r w:rsidRPr="00350B2A">
        <w:t>1994.</w:t>
      </w:r>
    </w:p>
    <w:p w14:paraId="0831EB6D" w14:textId="77777777" w:rsidR="00B24B58" w:rsidRPr="00350B2A" w:rsidRDefault="00BF0BF5" w:rsidP="00350B2A">
      <w:pPr>
        <w:pStyle w:val="ListParagraph"/>
        <w:numPr>
          <w:ilvl w:val="0"/>
          <w:numId w:val="1"/>
        </w:numPr>
        <w:tabs>
          <w:tab w:val="left" w:pos="648"/>
        </w:tabs>
        <w:spacing w:line="276" w:lineRule="auto"/>
        <w:ind w:left="576" w:hanging="576"/>
      </w:pPr>
      <w:proofErr w:type="spellStart"/>
      <w:r w:rsidRPr="00350B2A">
        <w:t>Pratipanawatr</w:t>
      </w:r>
      <w:proofErr w:type="spellEnd"/>
      <w:r w:rsidRPr="00350B2A">
        <w:t xml:space="preserve"> W, </w:t>
      </w:r>
      <w:proofErr w:type="spellStart"/>
      <w:r w:rsidRPr="00350B2A">
        <w:t>Pratipanawatr</w:t>
      </w:r>
      <w:proofErr w:type="spellEnd"/>
      <w:r w:rsidRPr="00350B2A">
        <w:t xml:space="preserve"> </w:t>
      </w:r>
      <w:r w:rsidRPr="00350B2A">
        <w:rPr>
          <w:spacing w:val="-3"/>
        </w:rPr>
        <w:t xml:space="preserve">T, </w:t>
      </w:r>
      <w:r w:rsidRPr="00350B2A">
        <w:t xml:space="preserve">Cusi K, Berria R, Adams JM, Jenkinson </w:t>
      </w:r>
      <w:r w:rsidRPr="00350B2A">
        <w:rPr>
          <w:spacing w:val="-2"/>
        </w:rPr>
        <w:t xml:space="preserve">CP, </w:t>
      </w:r>
      <w:proofErr w:type="spellStart"/>
      <w:r w:rsidRPr="00350B2A">
        <w:t>Maezono</w:t>
      </w:r>
      <w:proofErr w:type="spellEnd"/>
      <w:r w:rsidRPr="00350B2A">
        <w:t xml:space="preserve"> K, DeFronzo </w:t>
      </w:r>
      <w:r w:rsidRPr="00350B2A">
        <w:rPr>
          <w:spacing w:val="-2"/>
        </w:rPr>
        <w:t xml:space="preserve">RA, </w:t>
      </w:r>
      <w:r w:rsidRPr="00350B2A">
        <w:t>Mandarino LJ. Skeletal muscle insulin resistance in normoglycemic subjects with a strong family history of type 2 diabetes is associated with decreased insulin- stimulated insulin receptor substrate-1 tyrosine phosphorylation. Diabetes 50:2572-2578, 2001.</w:t>
      </w:r>
    </w:p>
    <w:p w14:paraId="7E217974" w14:textId="77777777" w:rsidR="00B24B58" w:rsidRPr="00350B2A" w:rsidRDefault="00BF0BF5" w:rsidP="00350B2A">
      <w:pPr>
        <w:pStyle w:val="ListParagraph"/>
        <w:numPr>
          <w:ilvl w:val="0"/>
          <w:numId w:val="1"/>
        </w:numPr>
        <w:tabs>
          <w:tab w:val="left" w:pos="648"/>
        </w:tabs>
        <w:spacing w:line="276" w:lineRule="auto"/>
        <w:ind w:left="576" w:hanging="576"/>
      </w:pPr>
      <w:r w:rsidRPr="00350B2A">
        <w:t xml:space="preserve">Laville </w:t>
      </w:r>
      <w:r w:rsidRPr="00350B2A">
        <w:rPr>
          <w:spacing w:val="-4"/>
        </w:rPr>
        <w:t xml:space="preserve">M, </w:t>
      </w:r>
      <w:proofErr w:type="spellStart"/>
      <w:r w:rsidRPr="00350B2A">
        <w:t>Auboeuf</w:t>
      </w:r>
      <w:proofErr w:type="spellEnd"/>
      <w:r w:rsidRPr="00350B2A">
        <w:t xml:space="preserve"> </w:t>
      </w:r>
      <w:r w:rsidRPr="00350B2A">
        <w:rPr>
          <w:spacing w:val="-3"/>
        </w:rPr>
        <w:t xml:space="preserve">D, </w:t>
      </w:r>
      <w:proofErr w:type="spellStart"/>
      <w:r w:rsidRPr="00350B2A">
        <w:t>Khalfallah</w:t>
      </w:r>
      <w:proofErr w:type="spellEnd"/>
      <w:r w:rsidRPr="00350B2A">
        <w:t xml:space="preserve"> Y, Vega N, Riou JP, Vidal </w:t>
      </w:r>
      <w:r w:rsidRPr="00350B2A">
        <w:rPr>
          <w:spacing w:val="-3"/>
        </w:rPr>
        <w:t xml:space="preserve">H. </w:t>
      </w:r>
      <w:r w:rsidRPr="00350B2A">
        <w:t xml:space="preserve">Acute regulation by insulin of phosphatidylinositol-3-kinase, Rad, Glut 4, and lipoprotein lipase </w:t>
      </w:r>
      <w:r w:rsidRPr="00350B2A">
        <w:rPr>
          <w:spacing w:val="-3"/>
        </w:rPr>
        <w:t xml:space="preserve">in </w:t>
      </w:r>
      <w:r w:rsidRPr="00350B2A">
        <w:t xml:space="preserve">mRNA levels </w:t>
      </w:r>
      <w:r w:rsidRPr="00350B2A">
        <w:rPr>
          <w:spacing w:val="-3"/>
        </w:rPr>
        <w:t xml:space="preserve">in </w:t>
      </w:r>
      <w:r w:rsidRPr="00350B2A">
        <w:t>human muscle. J Clin Invest</w:t>
      </w:r>
      <w:r w:rsidRPr="00350B2A">
        <w:rPr>
          <w:spacing w:val="-3"/>
        </w:rPr>
        <w:t xml:space="preserve"> </w:t>
      </w:r>
      <w:r w:rsidRPr="00350B2A">
        <w:t>98:43-49,</w:t>
      </w:r>
      <w:r w:rsidR="00046499" w:rsidRPr="00350B2A">
        <w:t xml:space="preserve"> </w:t>
      </w:r>
      <w:r w:rsidRPr="00350B2A">
        <w:t>1996.</w:t>
      </w:r>
    </w:p>
    <w:p w14:paraId="653D5492" w14:textId="77777777" w:rsidR="00B24B58" w:rsidRPr="00350B2A" w:rsidRDefault="00BF0BF5" w:rsidP="00350B2A">
      <w:pPr>
        <w:pStyle w:val="ListParagraph"/>
        <w:numPr>
          <w:ilvl w:val="0"/>
          <w:numId w:val="1"/>
        </w:numPr>
        <w:tabs>
          <w:tab w:val="left" w:pos="648"/>
        </w:tabs>
        <w:spacing w:line="276" w:lineRule="auto"/>
        <w:ind w:left="576" w:hanging="576"/>
      </w:pPr>
      <w:r w:rsidRPr="00350B2A">
        <w:t xml:space="preserve">Kim Y-B, </w:t>
      </w:r>
      <w:proofErr w:type="spellStart"/>
      <w:r w:rsidRPr="00350B2A">
        <w:t>Nikoulina</w:t>
      </w:r>
      <w:proofErr w:type="spellEnd"/>
      <w:r w:rsidRPr="00350B2A">
        <w:t xml:space="preserve"> S, </w:t>
      </w:r>
      <w:proofErr w:type="spellStart"/>
      <w:r w:rsidRPr="00350B2A">
        <w:t>Ciaraldi</w:t>
      </w:r>
      <w:proofErr w:type="spellEnd"/>
      <w:r w:rsidRPr="00350B2A">
        <w:t xml:space="preserve"> TP, Henry RR, Kahn BB. Normal insulin-dependent activation of Akt/protein kinase B, with diminished activation of phosphoinositide 3-kinase, in muscle in type 2 diabetes. J Clin Invest 104:733-741,</w:t>
      </w:r>
      <w:r w:rsidRPr="00350B2A">
        <w:rPr>
          <w:spacing w:val="-2"/>
        </w:rPr>
        <w:t xml:space="preserve"> </w:t>
      </w:r>
      <w:r w:rsidRPr="00350B2A">
        <w:t>1999.</w:t>
      </w:r>
    </w:p>
    <w:p w14:paraId="7CE24192" w14:textId="77777777" w:rsidR="00B24B58" w:rsidRPr="00350B2A" w:rsidRDefault="00BF0BF5" w:rsidP="00350B2A">
      <w:pPr>
        <w:pStyle w:val="ListParagraph"/>
        <w:numPr>
          <w:ilvl w:val="0"/>
          <w:numId w:val="1"/>
        </w:numPr>
        <w:tabs>
          <w:tab w:val="left" w:pos="648"/>
        </w:tabs>
        <w:spacing w:line="276" w:lineRule="auto"/>
        <w:ind w:left="576" w:hanging="576"/>
      </w:pPr>
      <w:proofErr w:type="spellStart"/>
      <w:r w:rsidRPr="00350B2A">
        <w:t>Andreelli</w:t>
      </w:r>
      <w:proofErr w:type="spellEnd"/>
      <w:r w:rsidRPr="00350B2A">
        <w:t xml:space="preserve"> F, Laville M, </w:t>
      </w:r>
      <w:proofErr w:type="spellStart"/>
      <w:r w:rsidRPr="00350B2A">
        <w:t>Ducluzeau</w:t>
      </w:r>
      <w:proofErr w:type="spellEnd"/>
      <w:r w:rsidRPr="00350B2A">
        <w:t xml:space="preserve"> P-H, Vega N, Vallier P, </w:t>
      </w:r>
      <w:proofErr w:type="spellStart"/>
      <w:r w:rsidRPr="00350B2A">
        <w:t>Khalfallah</w:t>
      </w:r>
      <w:proofErr w:type="spellEnd"/>
      <w:r w:rsidRPr="00350B2A">
        <w:t xml:space="preserve"> Y, Riou J-P, Vidal </w:t>
      </w:r>
      <w:r w:rsidRPr="00350B2A">
        <w:rPr>
          <w:spacing w:val="-3"/>
        </w:rPr>
        <w:t xml:space="preserve">H. </w:t>
      </w:r>
      <w:r w:rsidRPr="00350B2A">
        <w:t xml:space="preserve">Defective regulation of phosphatidylinositol-3-kinase gene expression in skeletal muscle and adipose tissue of non-insulin-dependent diabetes mellitus patients. </w:t>
      </w:r>
      <w:proofErr w:type="spellStart"/>
      <w:r w:rsidRPr="00350B2A">
        <w:t>Diabetologia</w:t>
      </w:r>
      <w:proofErr w:type="spellEnd"/>
      <w:r w:rsidRPr="00350B2A">
        <w:t xml:space="preserve"> 42:358-364,</w:t>
      </w:r>
      <w:r w:rsidRPr="00350B2A">
        <w:rPr>
          <w:spacing w:val="-3"/>
        </w:rPr>
        <w:t xml:space="preserve"> </w:t>
      </w:r>
      <w:r w:rsidRPr="00350B2A">
        <w:t>1999.</w:t>
      </w:r>
    </w:p>
    <w:p w14:paraId="0EFA8AC2" w14:textId="77777777" w:rsidR="00B24B58" w:rsidRPr="00350B2A" w:rsidRDefault="00BF0BF5" w:rsidP="00350B2A">
      <w:pPr>
        <w:pStyle w:val="ListParagraph"/>
        <w:numPr>
          <w:ilvl w:val="0"/>
          <w:numId w:val="1"/>
        </w:numPr>
        <w:tabs>
          <w:tab w:val="left" w:pos="653"/>
        </w:tabs>
        <w:spacing w:line="276" w:lineRule="auto"/>
        <w:ind w:left="576" w:hanging="576"/>
      </w:pPr>
      <w:r w:rsidRPr="00350B2A">
        <w:rPr>
          <w:lang w:val="sv-SE"/>
        </w:rPr>
        <w:t xml:space="preserve">Folli F, Saad JA, Backer JM, Kahn CR. </w:t>
      </w:r>
      <w:r w:rsidRPr="00350B2A">
        <w:t>Regulation of phosphatidylinositol 3-kinase activity in liver and muscle of animal models of insulin-resistant and insulin-deficient diabetes mellitus. J Clin Invest 92:1787-1794,</w:t>
      </w:r>
      <w:r w:rsidRPr="00350B2A">
        <w:rPr>
          <w:spacing w:val="-1"/>
        </w:rPr>
        <w:t xml:space="preserve"> </w:t>
      </w:r>
      <w:r w:rsidRPr="00350B2A">
        <w:t>1993.</w:t>
      </w:r>
    </w:p>
    <w:p w14:paraId="3CA9ECC0"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Imai Y, Philippe N, </w:t>
      </w:r>
      <w:proofErr w:type="spellStart"/>
      <w:r w:rsidRPr="00350B2A">
        <w:t>Accili</w:t>
      </w:r>
      <w:proofErr w:type="spellEnd"/>
      <w:r w:rsidRPr="00350B2A">
        <w:t xml:space="preserve"> D, Taylor SI. Expression of variant forms of insulin</w:t>
      </w:r>
      <w:r w:rsidRPr="00350B2A">
        <w:rPr>
          <w:spacing w:val="-28"/>
        </w:rPr>
        <w:t xml:space="preserve"> </w:t>
      </w:r>
      <w:r w:rsidRPr="00350B2A">
        <w:t xml:space="preserve">receptor substrate-1 identified in patients with noninsulin dependent diabetes mellitus. J Clin Endocrinol </w:t>
      </w:r>
      <w:proofErr w:type="spellStart"/>
      <w:r w:rsidRPr="00350B2A">
        <w:t>Metab</w:t>
      </w:r>
      <w:proofErr w:type="spellEnd"/>
      <w:r w:rsidRPr="00350B2A">
        <w:t xml:space="preserve"> 82:4201-4207,</w:t>
      </w:r>
      <w:r w:rsidRPr="00350B2A">
        <w:rPr>
          <w:spacing w:val="-6"/>
        </w:rPr>
        <w:t xml:space="preserve"> </w:t>
      </w:r>
      <w:r w:rsidRPr="00350B2A">
        <w:t>1997.</w:t>
      </w:r>
    </w:p>
    <w:p w14:paraId="5DEC4509"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Hitman GA, </w:t>
      </w:r>
      <w:proofErr w:type="spellStart"/>
      <w:r w:rsidRPr="00350B2A">
        <w:t>Hawrammi</w:t>
      </w:r>
      <w:proofErr w:type="spellEnd"/>
      <w:r w:rsidRPr="00350B2A">
        <w:t xml:space="preserve"> K, McCarthy MI, Viswanathan M, Snehalatha </w:t>
      </w:r>
      <w:r w:rsidRPr="00350B2A">
        <w:rPr>
          <w:spacing w:val="-3"/>
        </w:rPr>
        <w:t xml:space="preserve">C, </w:t>
      </w:r>
      <w:r w:rsidRPr="00350B2A">
        <w:t xml:space="preserve">Ramachandran A, </w:t>
      </w:r>
      <w:proofErr w:type="spellStart"/>
      <w:r w:rsidRPr="00350B2A">
        <w:t>Tuomilehto</w:t>
      </w:r>
      <w:proofErr w:type="spellEnd"/>
      <w:r w:rsidRPr="00350B2A">
        <w:t xml:space="preserve"> J, </w:t>
      </w:r>
      <w:proofErr w:type="spellStart"/>
      <w:r w:rsidRPr="00350B2A">
        <w:t>Tumilehto</w:t>
      </w:r>
      <w:proofErr w:type="spellEnd"/>
      <w:r w:rsidRPr="00350B2A">
        <w:t xml:space="preserve">-Wolf E, </w:t>
      </w:r>
      <w:proofErr w:type="spellStart"/>
      <w:r w:rsidRPr="00350B2A">
        <w:t>Nissenen</w:t>
      </w:r>
      <w:proofErr w:type="spellEnd"/>
      <w:r w:rsidRPr="00350B2A">
        <w:t xml:space="preserve"> A, Pedersen O. Insulin receptor substrate-1 gene mutations in NIDDM: implication for the study of polygenic disease. </w:t>
      </w:r>
      <w:proofErr w:type="spellStart"/>
      <w:r w:rsidRPr="00350B2A">
        <w:t>Diabetologia</w:t>
      </w:r>
      <w:proofErr w:type="spellEnd"/>
      <w:r w:rsidRPr="00350B2A">
        <w:t xml:space="preserve"> 38:481-486,</w:t>
      </w:r>
      <w:r w:rsidRPr="00350B2A">
        <w:rPr>
          <w:spacing w:val="-3"/>
        </w:rPr>
        <w:t xml:space="preserve"> </w:t>
      </w:r>
      <w:r w:rsidRPr="00350B2A">
        <w:t>1995.</w:t>
      </w:r>
    </w:p>
    <w:p w14:paraId="4C214874" w14:textId="77777777" w:rsidR="00B24B58" w:rsidRPr="00350B2A" w:rsidRDefault="00BF0BF5" w:rsidP="00350B2A">
      <w:pPr>
        <w:pStyle w:val="ListParagraph"/>
        <w:numPr>
          <w:ilvl w:val="0"/>
          <w:numId w:val="1"/>
        </w:numPr>
        <w:tabs>
          <w:tab w:val="left" w:pos="648"/>
        </w:tabs>
        <w:spacing w:line="276" w:lineRule="auto"/>
        <w:ind w:left="576" w:hanging="576"/>
      </w:pPr>
      <w:r w:rsidRPr="00350B2A">
        <w:rPr>
          <w:lang w:val="sv-SE"/>
        </w:rPr>
        <w:t xml:space="preserve">Pratley RE. Thompson DB. Prochazka M. Baier L. Mott D. Ravussin E. Sakul </w:t>
      </w:r>
      <w:r w:rsidRPr="00350B2A">
        <w:rPr>
          <w:spacing w:val="-3"/>
          <w:lang w:val="sv-SE"/>
        </w:rPr>
        <w:t xml:space="preserve">H. </w:t>
      </w:r>
      <w:r w:rsidRPr="00350B2A">
        <w:rPr>
          <w:lang w:val="sv-SE"/>
        </w:rPr>
        <w:t xml:space="preserve">Ehm MG. </w:t>
      </w:r>
      <w:r w:rsidRPr="00350B2A">
        <w:t xml:space="preserve">Burns DK. Foroud T. Garvey WT. Hanson RL. Knowler WC. Bennett PH. Bogardus C. An autosomal genomic scan for loci linked to prediabetic phenotypes </w:t>
      </w:r>
      <w:r w:rsidRPr="00350B2A">
        <w:rPr>
          <w:spacing w:val="-3"/>
        </w:rPr>
        <w:t xml:space="preserve">in </w:t>
      </w:r>
      <w:r w:rsidRPr="00350B2A">
        <w:t>Pima Indians. J Clin Invest. 101:1757-64,</w:t>
      </w:r>
      <w:r w:rsidRPr="00350B2A">
        <w:rPr>
          <w:spacing w:val="-6"/>
        </w:rPr>
        <w:t xml:space="preserve"> </w:t>
      </w:r>
      <w:r w:rsidRPr="00350B2A">
        <w:t>1998.</w:t>
      </w:r>
    </w:p>
    <w:p w14:paraId="33E57058"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Jiang ZY. Lin YW. Clemont A. Feener EP. Hein KD. Igarashi M. Yamauchi T. White MF. King GL. Characterization of selective resistance to insulin signaling in the vasculature of obese </w:t>
      </w:r>
      <w:r w:rsidRPr="00350B2A">
        <w:lastRenderedPageBreak/>
        <w:t>Zucker (fa/fa) rats. J Clin Invest. 104:447-57,</w:t>
      </w:r>
      <w:r w:rsidRPr="00350B2A">
        <w:rPr>
          <w:spacing w:val="-5"/>
        </w:rPr>
        <w:t xml:space="preserve"> </w:t>
      </w:r>
      <w:r w:rsidRPr="00350B2A">
        <w:t>1999.</w:t>
      </w:r>
    </w:p>
    <w:p w14:paraId="0413B085" w14:textId="77777777" w:rsidR="00B24B58" w:rsidRPr="00350B2A" w:rsidRDefault="00BF0BF5" w:rsidP="00350B2A">
      <w:pPr>
        <w:pStyle w:val="BodyText"/>
        <w:spacing w:line="276" w:lineRule="auto"/>
        <w:ind w:left="576" w:hanging="576"/>
      </w:pPr>
      <w:r w:rsidRPr="00350B2A">
        <w:t xml:space="preserve">340A. Cersosimo E, </w:t>
      </w:r>
      <w:proofErr w:type="spellStart"/>
      <w:r w:rsidRPr="00350B2A">
        <w:t>XiaoJing</w:t>
      </w:r>
      <w:proofErr w:type="spellEnd"/>
      <w:r w:rsidRPr="00350B2A">
        <w:t xml:space="preserve"> X, Musi N. Role of insulin signaling in vascular smooth muscle cell migration, proliferation and inflammation. </w:t>
      </w:r>
      <w:proofErr w:type="gramStart"/>
      <w:r w:rsidRPr="00350B2A">
        <w:t>Am</w:t>
      </w:r>
      <w:proofErr w:type="gramEnd"/>
      <w:r w:rsidRPr="00350B2A">
        <w:t xml:space="preserve"> J </w:t>
      </w:r>
      <w:proofErr w:type="spellStart"/>
      <w:r w:rsidRPr="00350B2A">
        <w:t>Physiol</w:t>
      </w:r>
      <w:proofErr w:type="spellEnd"/>
      <w:r w:rsidRPr="00350B2A">
        <w:t>: Cell Physiol. C652-C657, Feb 15th, 2012</w:t>
      </w:r>
    </w:p>
    <w:p w14:paraId="5BD4F8F5" w14:textId="77777777" w:rsidR="00B24B58" w:rsidRPr="00350B2A" w:rsidRDefault="00BF0BF5" w:rsidP="00350B2A">
      <w:pPr>
        <w:pStyle w:val="BodyText"/>
        <w:spacing w:line="276" w:lineRule="auto"/>
        <w:ind w:left="576" w:hanging="576"/>
      </w:pPr>
      <w:r w:rsidRPr="00350B2A">
        <w:t xml:space="preserve">340B. Cersosimo E, </w:t>
      </w:r>
      <w:proofErr w:type="spellStart"/>
      <w:r w:rsidRPr="00350B2A">
        <w:t>XiaoJing</w:t>
      </w:r>
      <w:proofErr w:type="spellEnd"/>
      <w:r w:rsidRPr="00350B2A">
        <w:t xml:space="preserve"> X, Upala S, Triplitt C, Musi N.  Acute Insulin Resistance Stimulates and Insulin Sensitization Attenuates Vascular Smooth Muscle Cell Migration and Proliferation. </w:t>
      </w:r>
      <w:r w:rsidR="00046499" w:rsidRPr="00350B2A">
        <w:t xml:space="preserve"> </w:t>
      </w:r>
      <w:r w:rsidRPr="00350B2A">
        <w:t xml:space="preserve">Physiological Reports Vol. 2, </w:t>
      </w:r>
      <w:proofErr w:type="spellStart"/>
      <w:r w:rsidRPr="00350B2A">
        <w:t>Iss</w:t>
      </w:r>
      <w:proofErr w:type="spellEnd"/>
      <w:r w:rsidRPr="00350B2A">
        <w:t xml:space="preserve">. 8; e12123, </w:t>
      </w:r>
      <w:proofErr w:type="gramStart"/>
      <w:r w:rsidRPr="00350B2A">
        <w:t>August,</w:t>
      </w:r>
      <w:proofErr w:type="gramEnd"/>
      <w:r w:rsidRPr="00350B2A">
        <w:rPr>
          <w:spacing w:val="-15"/>
        </w:rPr>
        <w:t xml:space="preserve"> </w:t>
      </w:r>
      <w:r w:rsidRPr="00350B2A">
        <w:t>2014</w:t>
      </w:r>
    </w:p>
    <w:p w14:paraId="145FBB81" w14:textId="77777777" w:rsidR="00B24B58" w:rsidRPr="00350B2A" w:rsidRDefault="00BF0BF5" w:rsidP="00350B2A">
      <w:pPr>
        <w:pStyle w:val="ListParagraph"/>
        <w:numPr>
          <w:ilvl w:val="0"/>
          <w:numId w:val="1"/>
        </w:numPr>
        <w:tabs>
          <w:tab w:val="left" w:pos="648"/>
        </w:tabs>
        <w:spacing w:line="276" w:lineRule="auto"/>
        <w:ind w:left="576" w:hanging="576"/>
      </w:pPr>
      <w:r w:rsidRPr="00350B2A">
        <w:rPr>
          <w:lang w:val="sv-SE"/>
        </w:rPr>
        <w:t xml:space="preserve">Sasaoka T. Draznin B. Leitner JW. </w:t>
      </w:r>
      <w:r w:rsidRPr="00350B2A">
        <w:t xml:space="preserve">Langlois WJ. </w:t>
      </w:r>
      <w:proofErr w:type="spellStart"/>
      <w:r w:rsidRPr="00350B2A">
        <w:t>Olefsky</w:t>
      </w:r>
      <w:proofErr w:type="spellEnd"/>
      <w:r w:rsidRPr="00350B2A">
        <w:t xml:space="preserve"> JM. </w:t>
      </w:r>
      <w:proofErr w:type="spellStart"/>
      <w:r w:rsidRPr="00350B2A">
        <w:t>Shc</w:t>
      </w:r>
      <w:proofErr w:type="spellEnd"/>
      <w:r w:rsidRPr="00350B2A">
        <w:t xml:space="preserve"> is the predominant signaling molecule coupling insulin receptors to activation of guanine nucleotide releasing factor and p21ras-GTP formation. J Biol Chem 269:10734-8,</w:t>
      </w:r>
      <w:r w:rsidRPr="00350B2A">
        <w:rPr>
          <w:spacing w:val="-7"/>
        </w:rPr>
        <w:t xml:space="preserve"> </w:t>
      </w:r>
      <w:r w:rsidRPr="00350B2A">
        <w:t>1994.</w:t>
      </w:r>
    </w:p>
    <w:p w14:paraId="37A90EF1" w14:textId="77777777" w:rsidR="00B24B58" w:rsidRPr="00350B2A" w:rsidRDefault="00BF0BF5" w:rsidP="00350B2A">
      <w:pPr>
        <w:pStyle w:val="ListParagraph"/>
        <w:numPr>
          <w:ilvl w:val="0"/>
          <w:numId w:val="1"/>
        </w:numPr>
        <w:tabs>
          <w:tab w:val="left" w:pos="653"/>
        </w:tabs>
        <w:spacing w:line="276" w:lineRule="auto"/>
        <w:ind w:left="576" w:hanging="576"/>
      </w:pPr>
      <w:r w:rsidRPr="00350B2A">
        <w:t>De Fea K. Roth RA. Modulation of insulin receptor substrate-1 tyrosine</w:t>
      </w:r>
      <w:r w:rsidRPr="00350B2A">
        <w:rPr>
          <w:spacing w:val="-23"/>
        </w:rPr>
        <w:t xml:space="preserve"> </w:t>
      </w:r>
      <w:r w:rsidRPr="00350B2A">
        <w:t>phosphorylation and function by mitogen-activated protein kinase. J Biol Chem 272:31400-6,</w:t>
      </w:r>
      <w:r w:rsidRPr="00350B2A">
        <w:rPr>
          <w:spacing w:val="-11"/>
        </w:rPr>
        <w:t xml:space="preserve"> </w:t>
      </w:r>
      <w:r w:rsidRPr="00350B2A">
        <w:t>1997.</w:t>
      </w:r>
    </w:p>
    <w:p w14:paraId="6BAF0D8A" w14:textId="77777777" w:rsidR="00B24B58" w:rsidRPr="00350B2A" w:rsidRDefault="00BF0BF5" w:rsidP="00350B2A">
      <w:pPr>
        <w:pStyle w:val="ListParagraph"/>
        <w:numPr>
          <w:ilvl w:val="0"/>
          <w:numId w:val="1"/>
        </w:numPr>
        <w:tabs>
          <w:tab w:val="left" w:pos="653"/>
        </w:tabs>
        <w:spacing w:line="276" w:lineRule="auto"/>
        <w:ind w:left="576" w:hanging="576"/>
      </w:pPr>
      <w:proofErr w:type="spellStart"/>
      <w:r w:rsidRPr="00350B2A">
        <w:t>Dunaif</w:t>
      </w:r>
      <w:proofErr w:type="spellEnd"/>
      <w:r w:rsidRPr="00350B2A">
        <w:t xml:space="preserve"> A. Xia J. Book CB. Schenker E. Tang Z. Excessive insulin receptor serine phosphorylation in cultured fibroblasts and in skeletal muscle. A potential mechanism for insulin resistance in </w:t>
      </w:r>
      <w:proofErr w:type="gramStart"/>
      <w:r w:rsidRPr="00350B2A">
        <w:t>the polycystic</w:t>
      </w:r>
      <w:proofErr w:type="gramEnd"/>
      <w:r w:rsidRPr="00350B2A">
        <w:t xml:space="preserve"> ovary syndrome. J Clin Invest 96:801-10,</w:t>
      </w:r>
      <w:r w:rsidRPr="00350B2A">
        <w:rPr>
          <w:spacing w:val="-8"/>
        </w:rPr>
        <w:t xml:space="preserve"> </w:t>
      </w:r>
      <w:r w:rsidRPr="00350B2A">
        <w:t>1995.</w:t>
      </w:r>
    </w:p>
    <w:p w14:paraId="35A746BE" w14:textId="77777777" w:rsidR="00B24B58" w:rsidRPr="00350B2A" w:rsidRDefault="00BF0BF5" w:rsidP="00350B2A">
      <w:pPr>
        <w:pStyle w:val="ListParagraph"/>
        <w:numPr>
          <w:ilvl w:val="0"/>
          <w:numId w:val="1"/>
        </w:numPr>
        <w:tabs>
          <w:tab w:val="left" w:pos="648"/>
        </w:tabs>
        <w:spacing w:line="276" w:lineRule="auto"/>
        <w:ind w:left="576" w:hanging="576"/>
      </w:pPr>
      <w:r w:rsidRPr="00350B2A">
        <w:t xml:space="preserve">Kono </w:t>
      </w:r>
      <w:r w:rsidRPr="00350B2A">
        <w:rPr>
          <w:spacing w:val="-3"/>
        </w:rPr>
        <w:t xml:space="preserve">T, </w:t>
      </w:r>
      <w:r w:rsidRPr="00350B2A">
        <w:t>Robinson FW, Blevins TL, Ezaki O. Evidence that translocation of the glucose transport activity is the major mechanism of insulin action on glucose transport fat cells. J Biol Chem 257: 10942-10947,</w:t>
      </w:r>
      <w:r w:rsidRPr="00350B2A">
        <w:rPr>
          <w:spacing w:val="-3"/>
        </w:rPr>
        <w:t xml:space="preserve"> </w:t>
      </w:r>
      <w:r w:rsidRPr="00350B2A">
        <w:t>1982.</w:t>
      </w:r>
    </w:p>
    <w:p w14:paraId="6D51B82B" w14:textId="77777777" w:rsidR="00B24B58" w:rsidRPr="00350B2A" w:rsidRDefault="00BF0BF5" w:rsidP="00350B2A">
      <w:pPr>
        <w:pStyle w:val="ListParagraph"/>
        <w:numPr>
          <w:ilvl w:val="0"/>
          <w:numId w:val="1"/>
        </w:numPr>
        <w:tabs>
          <w:tab w:val="left" w:pos="648"/>
        </w:tabs>
        <w:spacing w:line="276" w:lineRule="auto"/>
        <w:ind w:left="576" w:hanging="576"/>
      </w:pPr>
      <w:r w:rsidRPr="00350B2A">
        <w:t xml:space="preserve">Bell </w:t>
      </w:r>
      <w:proofErr w:type="spellStart"/>
      <w:r w:rsidRPr="00350B2A">
        <w:t>Gl</w:t>
      </w:r>
      <w:proofErr w:type="spellEnd"/>
      <w:r w:rsidRPr="00350B2A">
        <w:t xml:space="preserve">, Kayano </w:t>
      </w:r>
      <w:r w:rsidRPr="00350B2A">
        <w:rPr>
          <w:spacing w:val="-3"/>
        </w:rPr>
        <w:t xml:space="preserve">T, </w:t>
      </w:r>
      <w:r w:rsidRPr="00350B2A">
        <w:t xml:space="preserve">Buse JB, Burant CF, Takeda </w:t>
      </w:r>
      <w:r w:rsidRPr="00350B2A">
        <w:rPr>
          <w:spacing w:val="-3"/>
        </w:rPr>
        <w:t xml:space="preserve">J, </w:t>
      </w:r>
      <w:r w:rsidRPr="00350B2A">
        <w:t xml:space="preserve">Lin D, </w:t>
      </w:r>
      <w:proofErr w:type="spellStart"/>
      <w:r w:rsidRPr="00350B2A">
        <w:t>Fikomoto</w:t>
      </w:r>
      <w:proofErr w:type="spellEnd"/>
      <w:r w:rsidRPr="00350B2A">
        <w:t xml:space="preserve"> H, Seino S. Molecular biology of mammalian glucose transporters. Diabetes Care 13:198-200,</w:t>
      </w:r>
      <w:r w:rsidRPr="00350B2A">
        <w:rPr>
          <w:spacing w:val="-6"/>
        </w:rPr>
        <w:t xml:space="preserve"> </w:t>
      </w:r>
      <w:r w:rsidRPr="00350B2A">
        <w:t>1990.</w:t>
      </w:r>
    </w:p>
    <w:p w14:paraId="4463283A" w14:textId="1083ACC4" w:rsidR="00B24B58" w:rsidRPr="00350B2A" w:rsidRDefault="00BF0BF5" w:rsidP="00AD2FF0">
      <w:pPr>
        <w:pStyle w:val="ListParagraph"/>
        <w:numPr>
          <w:ilvl w:val="0"/>
          <w:numId w:val="1"/>
        </w:numPr>
        <w:tabs>
          <w:tab w:val="left" w:pos="652"/>
        </w:tabs>
        <w:spacing w:line="276" w:lineRule="auto"/>
        <w:ind w:left="576" w:hanging="576"/>
      </w:pPr>
      <w:r w:rsidRPr="00350B2A">
        <w:t xml:space="preserve">Joost H-G, Bell GI, Best JD, Birnbaum MJ, Charron MJ, Chen YT, Doege H, James </w:t>
      </w:r>
      <w:r w:rsidRPr="00DC0042">
        <w:rPr>
          <w:spacing w:val="-2"/>
        </w:rPr>
        <w:t>DE,</w:t>
      </w:r>
      <w:r w:rsidR="00E2712D" w:rsidRPr="00DC0042">
        <w:rPr>
          <w:spacing w:val="-2"/>
        </w:rPr>
        <w:t xml:space="preserve"> </w:t>
      </w:r>
      <w:r w:rsidRPr="00350B2A">
        <w:t xml:space="preserve">Lodish HF, Moley KH, Moley JF, </w:t>
      </w:r>
      <w:proofErr w:type="spellStart"/>
      <w:r w:rsidRPr="00350B2A">
        <w:t>Mueckler</w:t>
      </w:r>
      <w:proofErr w:type="spellEnd"/>
      <w:r w:rsidRPr="00350B2A">
        <w:t xml:space="preserve"> M, Rogers S, Schurmann A, Seino S,</w:t>
      </w:r>
      <w:r w:rsidRPr="00DC0042">
        <w:rPr>
          <w:spacing w:val="-18"/>
        </w:rPr>
        <w:t xml:space="preserve"> </w:t>
      </w:r>
      <w:proofErr w:type="spellStart"/>
      <w:r w:rsidRPr="00350B2A">
        <w:t>Thorens</w:t>
      </w:r>
      <w:proofErr w:type="spellEnd"/>
      <w:r w:rsidR="00DC0042">
        <w:t xml:space="preserve"> </w:t>
      </w:r>
      <w:r w:rsidRPr="00350B2A">
        <w:t xml:space="preserve">B. Nomenclature of the GLUT/SLC2A family of sugar/polyol transport facilitators. </w:t>
      </w:r>
      <w:proofErr w:type="gramStart"/>
      <w:r w:rsidRPr="00350B2A">
        <w:t>Am</w:t>
      </w:r>
      <w:proofErr w:type="gramEnd"/>
      <w:r w:rsidRPr="00350B2A">
        <w:t xml:space="preserve"> J </w:t>
      </w:r>
      <w:proofErr w:type="spellStart"/>
      <w:r w:rsidRPr="00350B2A">
        <w:t>Physiol</w:t>
      </w:r>
      <w:proofErr w:type="spellEnd"/>
      <w:r w:rsidRPr="00350B2A">
        <w:t xml:space="preserve"> Endocrinol </w:t>
      </w:r>
      <w:proofErr w:type="spellStart"/>
      <w:r w:rsidRPr="00350B2A">
        <w:t>Metab</w:t>
      </w:r>
      <w:proofErr w:type="spellEnd"/>
      <w:r w:rsidRPr="00350B2A">
        <w:t xml:space="preserve"> 282: E974-E976, 2002.</w:t>
      </w:r>
    </w:p>
    <w:p w14:paraId="2B0B1037" w14:textId="77777777" w:rsidR="00B24B58" w:rsidRPr="00350B2A" w:rsidRDefault="00BF0BF5" w:rsidP="00350B2A">
      <w:pPr>
        <w:pStyle w:val="ListParagraph"/>
        <w:numPr>
          <w:ilvl w:val="0"/>
          <w:numId w:val="1"/>
        </w:numPr>
        <w:tabs>
          <w:tab w:val="left" w:pos="653"/>
        </w:tabs>
        <w:spacing w:line="276" w:lineRule="auto"/>
        <w:ind w:left="576" w:hanging="576"/>
      </w:pPr>
      <w:proofErr w:type="spellStart"/>
      <w:r w:rsidRPr="00350B2A">
        <w:t>Colowick</w:t>
      </w:r>
      <w:proofErr w:type="spellEnd"/>
      <w:r w:rsidRPr="00350B2A">
        <w:t xml:space="preserve"> SP. The hexokinases. In Boyer PD (ed.)</w:t>
      </w:r>
      <w:r w:rsidR="00E2712D" w:rsidRPr="00350B2A">
        <w:t xml:space="preserve"> </w:t>
      </w:r>
      <w:r w:rsidRPr="00350B2A">
        <w:t>The Enzymes, vol. 9. New</w:t>
      </w:r>
      <w:r w:rsidRPr="00350B2A">
        <w:rPr>
          <w:spacing w:val="-22"/>
        </w:rPr>
        <w:t xml:space="preserve"> </w:t>
      </w:r>
      <w:r w:rsidRPr="00350B2A">
        <w:t>York: Academic Press, pp 1-48,</w:t>
      </w:r>
      <w:r w:rsidRPr="00350B2A">
        <w:rPr>
          <w:spacing w:val="-7"/>
        </w:rPr>
        <w:t xml:space="preserve"> </w:t>
      </w:r>
      <w:r w:rsidRPr="00350B2A">
        <w:t>1973.</w:t>
      </w:r>
    </w:p>
    <w:p w14:paraId="6279CAF8" w14:textId="77777777" w:rsidR="00B24B58" w:rsidRPr="00350B2A" w:rsidRDefault="00BF0BF5" w:rsidP="00350B2A">
      <w:pPr>
        <w:pStyle w:val="ListParagraph"/>
        <w:numPr>
          <w:ilvl w:val="0"/>
          <w:numId w:val="1"/>
        </w:numPr>
        <w:tabs>
          <w:tab w:val="left" w:pos="648"/>
        </w:tabs>
        <w:spacing w:line="276" w:lineRule="auto"/>
        <w:ind w:left="576" w:hanging="576"/>
      </w:pPr>
      <w:r w:rsidRPr="00350B2A">
        <w:t xml:space="preserve">Printz RL, Koch S, Potter LR, O'Doherty RM, </w:t>
      </w:r>
      <w:proofErr w:type="spellStart"/>
      <w:r w:rsidRPr="00350B2A">
        <w:t>Tiesinga</w:t>
      </w:r>
      <w:proofErr w:type="spellEnd"/>
      <w:r w:rsidRPr="00350B2A">
        <w:t xml:space="preserve"> JJ, Moritz S, Granner DK. Hexokinase II mRNA and gene structure, regulation by insulin, and evolution. J Biol Chem 268:5209-5219,</w:t>
      </w:r>
      <w:r w:rsidRPr="00350B2A">
        <w:rPr>
          <w:spacing w:val="-4"/>
        </w:rPr>
        <w:t xml:space="preserve"> </w:t>
      </w:r>
      <w:r w:rsidRPr="00350B2A">
        <w:t>1993.</w:t>
      </w:r>
    </w:p>
    <w:p w14:paraId="756C86C0"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Rogers PA, Fisher </w:t>
      </w:r>
      <w:r w:rsidRPr="00350B2A">
        <w:rPr>
          <w:spacing w:val="-2"/>
        </w:rPr>
        <w:t xml:space="preserve">RA, </w:t>
      </w:r>
      <w:r w:rsidRPr="00350B2A">
        <w:t xml:space="preserve">Harris H. An electrophoretic study of the distribution and properties of human hexokinases. </w:t>
      </w:r>
      <w:proofErr w:type="spellStart"/>
      <w:r w:rsidRPr="00350B2A">
        <w:t>Biochem</w:t>
      </w:r>
      <w:proofErr w:type="spellEnd"/>
      <w:r w:rsidRPr="00350B2A">
        <w:t xml:space="preserve"> Genet 13:857-866,</w:t>
      </w:r>
      <w:r w:rsidRPr="00350B2A">
        <w:rPr>
          <w:spacing w:val="-10"/>
        </w:rPr>
        <w:t xml:space="preserve"> </w:t>
      </w:r>
      <w:r w:rsidRPr="00350B2A">
        <w:t>1975.</w:t>
      </w:r>
    </w:p>
    <w:p w14:paraId="5F7A5ADA" w14:textId="77777777" w:rsidR="00B24B58" w:rsidRPr="00350B2A" w:rsidRDefault="00BF0BF5" w:rsidP="00350B2A">
      <w:pPr>
        <w:pStyle w:val="ListParagraph"/>
        <w:numPr>
          <w:ilvl w:val="0"/>
          <w:numId w:val="1"/>
        </w:numPr>
        <w:tabs>
          <w:tab w:val="left" w:pos="652"/>
        </w:tabs>
        <w:spacing w:line="276" w:lineRule="auto"/>
        <w:ind w:left="576" w:hanging="576"/>
      </w:pPr>
      <w:r w:rsidRPr="00350B2A">
        <w:t>Magnuson MA, Andreone IL, Printz RL, Koch S, Granner DK. The glucokinase</w:t>
      </w:r>
      <w:r w:rsidRPr="00350B2A">
        <w:rPr>
          <w:spacing w:val="-23"/>
        </w:rPr>
        <w:t xml:space="preserve"> </w:t>
      </w:r>
      <w:r w:rsidRPr="00350B2A">
        <w:t xml:space="preserve">gene: structure and regulation by insulin. Proc Natl </w:t>
      </w:r>
      <w:proofErr w:type="spellStart"/>
      <w:r w:rsidRPr="00350B2A">
        <w:t>Acad</w:t>
      </w:r>
      <w:proofErr w:type="spellEnd"/>
      <w:r w:rsidRPr="00350B2A">
        <w:t xml:space="preserve"> Sci </w:t>
      </w:r>
      <w:r w:rsidRPr="00350B2A">
        <w:rPr>
          <w:spacing w:val="-2"/>
        </w:rPr>
        <w:t xml:space="preserve">USA </w:t>
      </w:r>
      <w:r w:rsidRPr="00350B2A">
        <w:t>86: 4838-4842,</w:t>
      </w:r>
      <w:r w:rsidRPr="00350B2A">
        <w:rPr>
          <w:spacing w:val="-8"/>
        </w:rPr>
        <w:t xml:space="preserve"> </w:t>
      </w:r>
      <w:r w:rsidRPr="00350B2A">
        <w:t>1989.</w:t>
      </w:r>
    </w:p>
    <w:p w14:paraId="73FC34A2" w14:textId="77777777" w:rsidR="00B24B58" w:rsidRPr="00350B2A" w:rsidRDefault="00BF0BF5" w:rsidP="00350B2A">
      <w:pPr>
        <w:pStyle w:val="ListParagraph"/>
        <w:numPr>
          <w:ilvl w:val="0"/>
          <w:numId w:val="1"/>
        </w:numPr>
        <w:tabs>
          <w:tab w:val="left" w:pos="653"/>
        </w:tabs>
        <w:spacing w:line="276" w:lineRule="auto"/>
        <w:ind w:left="576" w:hanging="576"/>
      </w:pPr>
      <w:proofErr w:type="spellStart"/>
      <w:r w:rsidRPr="00350B2A">
        <w:t>Matchinsky</w:t>
      </w:r>
      <w:proofErr w:type="spellEnd"/>
      <w:r w:rsidRPr="00350B2A">
        <w:t xml:space="preserve"> FM. Banting Lecture 1995. A lesson </w:t>
      </w:r>
      <w:r w:rsidRPr="00350B2A">
        <w:rPr>
          <w:spacing w:val="-3"/>
        </w:rPr>
        <w:t xml:space="preserve">in </w:t>
      </w:r>
      <w:r w:rsidRPr="00350B2A">
        <w:t>metabolic regulation inspired by the glucokinase glucose sensor paradigm. Diabetes 45:223-241,</w:t>
      </w:r>
      <w:r w:rsidRPr="00350B2A">
        <w:rPr>
          <w:spacing w:val="-15"/>
        </w:rPr>
        <w:t xml:space="preserve"> </w:t>
      </w:r>
      <w:r w:rsidRPr="00350B2A">
        <w:t>1996.</w:t>
      </w:r>
    </w:p>
    <w:p w14:paraId="2D7C2A15"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Mandarino LJ, Campbell PJ, Gottesman IS, Gerich JE. Abnormal coupling of insulin receptor binding in non-insulin-dependent diabetes. </w:t>
      </w:r>
      <w:proofErr w:type="gramStart"/>
      <w:r w:rsidRPr="00350B2A">
        <w:t>Am</w:t>
      </w:r>
      <w:proofErr w:type="gramEnd"/>
      <w:r w:rsidRPr="00350B2A">
        <w:t xml:space="preserve"> J </w:t>
      </w:r>
      <w:proofErr w:type="spellStart"/>
      <w:r w:rsidRPr="00350B2A">
        <w:t>Physiol</w:t>
      </w:r>
      <w:proofErr w:type="spellEnd"/>
      <w:r w:rsidRPr="00350B2A">
        <w:t xml:space="preserve"> 247: E688-E692,</w:t>
      </w:r>
      <w:r w:rsidRPr="00350B2A">
        <w:rPr>
          <w:spacing w:val="-23"/>
        </w:rPr>
        <w:t xml:space="preserve"> </w:t>
      </w:r>
      <w:r w:rsidRPr="00350B2A">
        <w:t>1984.</w:t>
      </w:r>
    </w:p>
    <w:p w14:paraId="0F672B98"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Garvey WT, </w:t>
      </w:r>
      <w:proofErr w:type="spellStart"/>
      <w:r w:rsidRPr="00350B2A">
        <w:t>Huecksteadt</w:t>
      </w:r>
      <w:proofErr w:type="spellEnd"/>
      <w:r w:rsidRPr="00350B2A">
        <w:t xml:space="preserve"> TP, </w:t>
      </w:r>
      <w:proofErr w:type="spellStart"/>
      <w:r w:rsidRPr="00350B2A">
        <w:t>Mattaei</w:t>
      </w:r>
      <w:proofErr w:type="spellEnd"/>
      <w:r w:rsidRPr="00350B2A">
        <w:t xml:space="preserve"> S, </w:t>
      </w:r>
      <w:proofErr w:type="spellStart"/>
      <w:r w:rsidRPr="00350B2A">
        <w:t>Olefsky</w:t>
      </w:r>
      <w:proofErr w:type="spellEnd"/>
      <w:r w:rsidRPr="00350B2A">
        <w:t xml:space="preserve"> JM. Role of glucose transporters in</w:t>
      </w:r>
      <w:r w:rsidRPr="00350B2A">
        <w:rPr>
          <w:spacing w:val="-20"/>
        </w:rPr>
        <w:t xml:space="preserve"> </w:t>
      </w:r>
      <w:r w:rsidRPr="00350B2A">
        <w:t>the cellular insulin resistance of type II non-insulin dependent diabetes mellitus. J Clin Invest 81:1528-1536,</w:t>
      </w:r>
      <w:r w:rsidRPr="00350B2A">
        <w:rPr>
          <w:spacing w:val="-3"/>
        </w:rPr>
        <w:t xml:space="preserve"> </w:t>
      </w:r>
      <w:r w:rsidRPr="00350B2A">
        <w:t>1988.</w:t>
      </w:r>
    </w:p>
    <w:p w14:paraId="04001008" w14:textId="77777777" w:rsidR="00B24B58" w:rsidRPr="00350B2A" w:rsidRDefault="00BF0BF5" w:rsidP="00350B2A">
      <w:pPr>
        <w:pStyle w:val="ListParagraph"/>
        <w:numPr>
          <w:ilvl w:val="0"/>
          <w:numId w:val="1"/>
        </w:numPr>
        <w:tabs>
          <w:tab w:val="left" w:pos="653"/>
        </w:tabs>
        <w:spacing w:line="276" w:lineRule="auto"/>
        <w:ind w:left="576" w:hanging="576"/>
      </w:pPr>
      <w:proofErr w:type="spellStart"/>
      <w:r w:rsidRPr="00350B2A">
        <w:t>Zierath</w:t>
      </w:r>
      <w:proofErr w:type="spellEnd"/>
      <w:r w:rsidRPr="00350B2A">
        <w:t xml:space="preserve"> JR, </w:t>
      </w:r>
      <w:r w:rsidRPr="00350B2A">
        <w:rPr>
          <w:spacing w:val="-3"/>
        </w:rPr>
        <w:t xml:space="preserve">He </w:t>
      </w:r>
      <w:r w:rsidRPr="00350B2A">
        <w:t xml:space="preserve">L, Guma A, </w:t>
      </w:r>
      <w:proofErr w:type="spellStart"/>
      <w:r w:rsidRPr="00350B2A">
        <w:t>Odegoard</w:t>
      </w:r>
      <w:proofErr w:type="spellEnd"/>
      <w:r w:rsidRPr="00350B2A">
        <w:t xml:space="preserve"> Wahlstrom E, Klip A, Wallenberg-Henriksson H. Insulin action on glucose transport and plasma membrane GLUT4 content </w:t>
      </w:r>
      <w:r w:rsidRPr="00350B2A">
        <w:rPr>
          <w:spacing w:val="-3"/>
        </w:rPr>
        <w:t xml:space="preserve">in </w:t>
      </w:r>
      <w:r w:rsidRPr="00350B2A">
        <w:t xml:space="preserve">skeletal muscle from patients with NIDDM. </w:t>
      </w:r>
      <w:proofErr w:type="spellStart"/>
      <w:r w:rsidRPr="00350B2A">
        <w:t>Diabetologia</w:t>
      </w:r>
      <w:proofErr w:type="spellEnd"/>
      <w:r w:rsidRPr="00350B2A">
        <w:t xml:space="preserve"> 39:1180-1189,</w:t>
      </w:r>
      <w:r w:rsidRPr="00350B2A">
        <w:rPr>
          <w:spacing w:val="-5"/>
        </w:rPr>
        <w:t xml:space="preserve"> </w:t>
      </w:r>
      <w:r w:rsidRPr="00350B2A">
        <w:t>1996.</w:t>
      </w:r>
    </w:p>
    <w:p w14:paraId="1173C406" w14:textId="77777777" w:rsidR="00B24B58" w:rsidRPr="00350B2A" w:rsidRDefault="00BF0BF5" w:rsidP="00350B2A">
      <w:pPr>
        <w:pStyle w:val="ListParagraph"/>
        <w:numPr>
          <w:ilvl w:val="0"/>
          <w:numId w:val="1"/>
        </w:numPr>
        <w:tabs>
          <w:tab w:val="left" w:pos="648"/>
        </w:tabs>
        <w:spacing w:line="276" w:lineRule="auto"/>
        <w:ind w:left="576" w:hanging="576"/>
      </w:pPr>
      <w:r w:rsidRPr="00350B2A">
        <w:t xml:space="preserve">Krook A, </w:t>
      </w:r>
      <w:proofErr w:type="spellStart"/>
      <w:r w:rsidRPr="00350B2A">
        <w:t>Bjornholm</w:t>
      </w:r>
      <w:proofErr w:type="spellEnd"/>
      <w:r w:rsidRPr="00350B2A">
        <w:t xml:space="preserve"> M, Galuska D, Jiang XJ, Fahlman R, Myers MG, Wallenberg- Henriksson H, </w:t>
      </w:r>
      <w:proofErr w:type="spellStart"/>
      <w:r w:rsidRPr="00350B2A">
        <w:t>Zierath</w:t>
      </w:r>
      <w:proofErr w:type="spellEnd"/>
      <w:r w:rsidRPr="00350B2A">
        <w:t xml:space="preserve"> JR. Characterization of signal transduction and glucose transport in skeletal muscle from type 2 diabetic patients. Diabetes 49:284-282,</w:t>
      </w:r>
      <w:r w:rsidRPr="00350B2A">
        <w:rPr>
          <w:spacing w:val="-12"/>
        </w:rPr>
        <w:t xml:space="preserve"> </w:t>
      </w:r>
      <w:r w:rsidRPr="00350B2A">
        <w:t>2000.</w:t>
      </w:r>
    </w:p>
    <w:p w14:paraId="5A8261EB" w14:textId="77777777" w:rsidR="00B24B58" w:rsidRPr="00350B2A" w:rsidRDefault="00BF0BF5" w:rsidP="00350B2A">
      <w:pPr>
        <w:pStyle w:val="ListParagraph"/>
        <w:numPr>
          <w:ilvl w:val="0"/>
          <w:numId w:val="1"/>
        </w:numPr>
        <w:tabs>
          <w:tab w:val="left" w:pos="648"/>
        </w:tabs>
        <w:spacing w:line="276" w:lineRule="auto"/>
        <w:ind w:left="576" w:hanging="576"/>
      </w:pPr>
      <w:r w:rsidRPr="00350B2A">
        <w:t xml:space="preserve">Andreasson K, Galuska D, Thorne </w:t>
      </w:r>
      <w:r w:rsidRPr="00350B2A">
        <w:rPr>
          <w:spacing w:val="-3"/>
        </w:rPr>
        <w:t xml:space="preserve">T, </w:t>
      </w:r>
      <w:r w:rsidRPr="00350B2A">
        <w:t xml:space="preserve">Sonnenfeld T, Wallberg-Henriksson </w:t>
      </w:r>
      <w:r w:rsidRPr="00350B2A">
        <w:rPr>
          <w:spacing w:val="-3"/>
        </w:rPr>
        <w:t xml:space="preserve">H. </w:t>
      </w:r>
      <w:r w:rsidRPr="00350B2A">
        <w:t xml:space="preserve">Decreased insulin-stimulated 3-O-methylglucose transport </w:t>
      </w:r>
      <w:r w:rsidRPr="00350B2A">
        <w:rPr>
          <w:spacing w:val="-3"/>
        </w:rPr>
        <w:t xml:space="preserve">in in </w:t>
      </w:r>
      <w:r w:rsidRPr="00350B2A">
        <w:t xml:space="preserve">vitro incubated muscle strips from type II </w:t>
      </w:r>
      <w:r w:rsidRPr="00350B2A">
        <w:lastRenderedPageBreak/>
        <w:t xml:space="preserve">diabetic subjects. Acta </w:t>
      </w:r>
      <w:proofErr w:type="spellStart"/>
      <w:r w:rsidRPr="00350B2A">
        <w:t>Physiol</w:t>
      </w:r>
      <w:proofErr w:type="spellEnd"/>
      <w:r w:rsidRPr="00350B2A">
        <w:t xml:space="preserve"> Scan 142:255-260,</w:t>
      </w:r>
      <w:r w:rsidRPr="00350B2A">
        <w:rPr>
          <w:spacing w:val="-7"/>
        </w:rPr>
        <w:t xml:space="preserve"> </w:t>
      </w:r>
      <w:r w:rsidRPr="00350B2A">
        <w:t>1991.</w:t>
      </w:r>
    </w:p>
    <w:p w14:paraId="56F3606B" w14:textId="77777777" w:rsidR="00B24B58" w:rsidRPr="00350B2A" w:rsidRDefault="00BF0BF5" w:rsidP="00350B2A">
      <w:pPr>
        <w:pStyle w:val="ListParagraph"/>
        <w:numPr>
          <w:ilvl w:val="0"/>
          <w:numId w:val="1"/>
        </w:numPr>
        <w:tabs>
          <w:tab w:val="left" w:pos="648"/>
        </w:tabs>
        <w:spacing w:line="276" w:lineRule="auto"/>
        <w:ind w:left="576" w:hanging="576"/>
      </w:pPr>
      <w:r w:rsidRPr="00350B2A">
        <w:t xml:space="preserve">Kahn BB, Shulman GI, DeFronzo RA, Cushman SW, Rossetti L. Normalization of blood glucose </w:t>
      </w:r>
      <w:r w:rsidRPr="00350B2A">
        <w:rPr>
          <w:spacing w:val="-3"/>
        </w:rPr>
        <w:t xml:space="preserve">in </w:t>
      </w:r>
      <w:r w:rsidRPr="00350B2A">
        <w:t>diabetic rats with phlorizin treatment reverses insulin-resistant glucose transport in adipose cells without restoring glucose transporter gene expression. J Clin Invest 87:561- 570,</w:t>
      </w:r>
      <w:r w:rsidRPr="00350B2A">
        <w:rPr>
          <w:spacing w:val="-3"/>
        </w:rPr>
        <w:t xml:space="preserve"> </w:t>
      </w:r>
      <w:r w:rsidRPr="00350B2A">
        <w:t>1991.</w:t>
      </w:r>
    </w:p>
    <w:p w14:paraId="51C6BFDD" w14:textId="77777777" w:rsidR="00B24B58" w:rsidRPr="00350B2A" w:rsidRDefault="00BF0BF5" w:rsidP="00350B2A">
      <w:pPr>
        <w:pStyle w:val="ListParagraph"/>
        <w:numPr>
          <w:ilvl w:val="0"/>
          <w:numId w:val="1"/>
        </w:numPr>
        <w:tabs>
          <w:tab w:val="left" w:pos="648"/>
        </w:tabs>
        <w:spacing w:line="276" w:lineRule="auto"/>
        <w:ind w:left="576" w:hanging="576"/>
      </w:pPr>
      <w:r w:rsidRPr="00350B2A">
        <w:rPr>
          <w:lang w:val="sv-SE"/>
        </w:rPr>
        <w:t xml:space="preserve">Pedersen O, Bak </w:t>
      </w:r>
      <w:r w:rsidRPr="00350B2A">
        <w:rPr>
          <w:spacing w:val="-3"/>
          <w:lang w:val="sv-SE"/>
        </w:rPr>
        <w:t xml:space="preserve">J, </w:t>
      </w:r>
      <w:r w:rsidRPr="00350B2A">
        <w:rPr>
          <w:lang w:val="sv-SE"/>
        </w:rPr>
        <w:t xml:space="preserve">Andersen P, Lund S, Moller DE, Flier JS, Kahn BB. </w:t>
      </w:r>
      <w:r w:rsidRPr="00350B2A">
        <w:t xml:space="preserve">Evidence against altered </w:t>
      </w:r>
      <w:proofErr w:type="gramStart"/>
      <w:r w:rsidRPr="00350B2A">
        <w:t>expression</w:t>
      </w:r>
      <w:proofErr w:type="gramEnd"/>
      <w:r w:rsidRPr="00350B2A">
        <w:t xml:space="preserve"> of GLUT1 or GLUT4 in skeletal muscle of patients with obesity or NIDDM. Diabetes 39:865-870,</w:t>
      </w:r>
      <w:r w:rsidRPr="00350B2A">
        <w:rPr>
          <w:spacing w:val="-6"/>
        </w:rPr>
        <w:t xml:space="preserve"> </w:t>
      </w:r>
      <w:r w:rsidRPr="00350B2A">
        <w:t>1990.</w:t>
      </w:r>
    </w:p>
    <w:p w14:paraId="50BB56B4" w14:textId="77777777" w:rsidR="00B24B58" w:rsidRPr="00350B2A" w:rsidRDefault="00BF0BF5" w:rsidP="00350B2A">
      <w:pPr>
        <w:pStyle w:val="ListParagraph"/>
        <w:numPr>
          <w:ilvl w:val="0"/>
          <w:numId w:val="1"/>
        </w:numPr>
        <w:tabs>
          <w:tab w:val="left" w:pos="648"/>
        </w:tabs>
        <w:spacing w:line="276" w:lineRule="auto"/>
        <w:ind w:left="576" w:hanging="576"/>
      </w:pPr>
      <w:r w:rsidRPr="00350B2A">
        <w:t xml:space="preserve">Eriksson J, </w:t>
      </w:r>
      <w:proofErr w:type="spellStart"/>
      <w:r w:rsidRPr="00350B2A">
        <w:t>Koranyi</w:t>
      </w:r>
      <w:proofErr w:type="spellEnd"/>
      <w:r w:rsidRPr="00350B2A">
        <w:t xml:space="preserve"> L, Bourey R, </w:t>
      </w:r>
      <w:proofErr w:type="spellStart"/>
      <w:r w:rsidRPr="00350B2A">
        <w:t>Schalin-Jantti</w:t>
      </w:r>
      <w:proofErr w:type="spellEnd"/>
      <w:r w:rsidRPr="00350B2A">
        <w:t xml:space="preserve"> C, Widen E, </w:t>
      </w:r>
      <w:proofErr w:type="spellStart"/>
      <w:r w:rsidRPr="00350B2A">
        <w:t>Mueckler</w:t>
      </w:r>
      <w:proofErr w:type="spellEnd"/>
      <w:r w:rsidRPr="00350B2A">
        <w:t xml:space="preserve"> M, Permutt AM, Groop LC. Insulin resistance in type 2 (non-insulin-dependent) diabetic patients and their relatives is not associated with a defect in the expression of the insulin-responsive glucose transporter (GLUT-4) gene in human skeletal muscle. </w:t>
      </w:r>
      <w:proofErr w:type="spellStart"/>
      <w:r w:rsidRPr="00350B2A">
        <w:t>Diabetologia</w:t>
      </w:r>
      <w:proofErr w:type="spellEnd"/>
      <w:r w:rsidRPr="00350B2A">
        <w:t xml:space="preserve"> 35:143-147,</w:t>
      </w:r>
      <w:r w:rsidRPr="00350B2A">
        <w:rPr>
          <w:spacing w:val="-12"/>
        </w:rPr>
        <w:t xml:space="preserve"> </w:t>
      </w:r>
      <w:r w:rsidRPr="00350B2A">
        <w:t>1992.</w:t>
      </w:r>
    </w:p>
    <w:p w14:paraId="3DFA13ED" w14:textId="77777777" w:rsidR="00B24B58" w:rsidRPr="00350B2A" w:rsidRDefault="00BF0BF5" w:rsidP="00350B2A">
      <w:pPr>
        <w:pStyle w:val="ListParagraph"/>
        <w:numPr>
          <w:ilvl w:val="0"/>
          <w:numId w:val="1"/>
        </w:numPr>
        <w:tabs>
          <w:tab w:val="left" w:pos="648"/>
        </w:tabs>
        <w:spacing w:line="276" w:lineRule="auto"/>
        <w:ind w:left="576" w:hanging="576"/>
      </w:pPr>
      <w:proofErr w:type="spellStart"/>
      <w:r w:rsidRPr="00350B2A">
        <w:t>Schalin-Jantti</w:t>
      </w:r>
      <w:proofErr w:type="spellEnd"/>
      <w:r w:rsidRPr="00350B2A">
        <w:t xml:space="preserve"> C, </w:t>
      </w:r>
      <w:proofErr w:type="spellStart"/>
      <w:r w:rsidRPr="00350B2A">
        <w:t>Yki</w:t>
      </w:r>
      <w:proofErr w:type="spellEnd"/>
      <w:r w:rsidRPr="00350B2A">
        <w:t xml:space="preserve">-Jarvinen H, </w:t>
      </w:r>
      <w:proofErr w:type="spellStart"/>
      <w:r w:rsidRPr="00350B2A">
        <w:t>Koranyi</w:t>
      </w:r>
      <w:proofErr w:type="spellEnd"/>
      <w:r w:rsidRPr="00350B2A">
        <w:t xml:space="preserve"> L, Bourey R, Lindstrom J, Nikula-</w:t>
      </w:r>
      <w:proofErr w:type="spellStart"/>
      <w:r w:rsidRPr="00350B2A">
        <w:t>Ijas</w:t>
      </w:r>
      <w:proofErr w:type="spellEnd"/>
      <w:r w:rsidRPr="00350B2A">
        <w:t xml:space="preserve"> P, Franssila-Kallunki A, Groop LC. Effect of insulin on GLUT-4 mRNA and protein concentrations </w:t>
      </w:r>
      <w:r w:rsidRPr="00350B2A">
        <w:rPr>
          <w:spacing w:val="-3"/>
        </w:rPr>
        <w:t xml:space="preserve">in </w:t>
      </w:r>
      <w:r w:rsidRPr="00350B2A">
        <w:t xml:space="preserve">skeletal muscle of patients with NIDDM and their first-degree relatives. </w:t>
      </w:r>
      <w:proofErr w:type="spellStart"/>
      <w:r w:rsidRPr="00350B2A">
        <w:t>Diabetologia</w:t>
      </w:r>
      <w:proofErr w:type="spellEnd"/>
      <w:r w:rsidRPr="00350B2A">
        <w:t xml:space="preserve"> 37:401-407,</w:t>
      </w:r>
      <w:r w:rsidRPr="00350B2A">
        <w:rPr>
          <w:spacing w:val="-5"/>
        </w:rPr>
        <w:t xml:space="preserve"> </w:t>
      </w:r>
      <w:r w:rsidRPr="00350B2A">
        <w:t>1994.</w:t>
      </w:r>
    </w:p>
    <w:p w14:paraId="3DDB5173"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Garvey WT, </w:t>
      </w:r>
      <w:proofErr w:type="spellStart"/>
      <w:r w:rsidRPr="00350B2A">
        <w:t>Maianu</w:t>
      </w:r>
      <w:proofErr w:type="spellEnd"/>
      <w:r w:rsidRPr="00350B2A">
        <w:t xml:space="preserve"> L, Hancock JA, </w:t>
      </w:r>
      <w:proofErr w:type="spellStart"/>
      <w:r w:rsidRPr="00350B2A">
        <w:t>Golichowski</w:t>
      </w:r>
      <w:proofErr w:type="spellEnd"/>
      <w:r w:rsidRPr="00350B2A">
        <w:t xml:space="preserve"> AM, Baron A. Gene expression of glut4</w:t>
      </w:r>
      <w:r w:rsidRPr="00350B2A">
        <w:rPr>
          <w:spacing w:val="-25"/>
        </w:rPr>
        <w:t xml:space="preserve"> </w:t>
      </w:r>
      <w:r w:rsidRPr="00350B2A">
        <w:t>in skeletal muscle from insulin-resistant patients with obesity, IGT, GDM, and NIDDM. Diabetes 41:465-475,</w:t>
      </w:r>
      <w:r w:rsidRPr="00350B2A">
        <w:rPr>
          <w:spacing w:val="-7"/>
        </w:rPr>
        <w:t xml:space="preserve"> </w:t>
      </w:r>
      <w:r w:rsidRPr="00350B2A">
        <w:t>1992.</w:t>
      </w:r>
    </w:p>
    <w:p w14:paraId="21D08744" w14:textId="77777777" w:rsidR="00B24B58" w:rsidRPr="00350B2A" w:rsidRDefault="00BF0BF5" w:rsidP="00350B2A">
      <w:pPr>
        <w:pStyle w:val="ListParagraph"/>
        <w:numPr>
          <w:ilvl w:val="0"/>
          <w:numId w:val="1"/>
        </w:numPr>
        <w:tabs>
          <w:tab w:val="left" w:pos="648"/>
        </w:tabs>
        <w:spacing w:line="276" w:lineRule="auto"/>
        <w:ind w:left="576" w:hanging="576"/>
      </w:pPr>
      <w:proofErr w:type="spellStart"/>
      <w:r w:rsidRPr="00350B2A">
        <w:t>Kusari</w:t>
      </w:r>
      <w:proofErr w:type="spellEnd"/>
      <w:r w:rsidRPr="00350B2A">
        <w:t xml:space="preserve"> J, Verma US, Buse JB, Henry RR, </w:t>
      </w:r>
      <w:proofErr w:type="spellStart"/>
      <w:r w:rsidRPr="00350B2A">
        <w:t>Olefsky</w:t>
      </w:r>
      <w:proofErr w:type="spellEnd"/>
      <w:r w:rsidRPr="00350B2A">
        <w:t xml:space="preserve"> JM. Analysis of the gene sequences of the insulin receptor and the insulin-sensitive glucose transporter (GLUT 4) in patients with common type </w:t>
      </w:r>
      <w:proofErr w:type="spellStart"/>
      <w:proofErr w:type="gramStart"/>
      <w:r w:rsidRPr="00350B2A">
        <w:t>non insulin</w:t>
      </w:r>
      <w:proofErr w:type="spellEnd"/>
      <w:proofErr w:type="gramEnd"/>
      <w:r w:rsidRPr="00350B2A">
        <w:t xml:space="preserve"> dependent diabetes mellitus. J Clin Invest 88:1323-1330,</w:t>
      </w:r>
      <w:r w:rsidRPr="00350B2A">
        <w:rPr>
          <w:spacing w:val="-15"/>
        </w:rPr>
        <w:t xml:space="preserve"> </w:t>
      </w:r>
      <w:r w:rsidRPr="00350B2A">
        <w:t>1991.</w:t>
      </w:r>
    </w:p>
    <w:p w14:paraId="57E1F10D"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Choi WH, O'Rahilly S, Rees A, Morgan R, Flier JS, Moller </w:t>
      </w:r>
      <w:r w:rsidRPr="00350B2A">
        <w:rPr>
          <w:spacing w:val="-2"/>
        </w:rPr>
        <w:t xml:space="preserve">DE. </w:t>
      </w:r>
      <w:r w:rsidRPr="00350B2A">
        <w:t>Molecular scanning of the insulin-responsive glucose transporter (GLUT 4) gene in patients with non-insulin dependent diabetes mellitus. Diabetes 40:1712-1718,</w:t>
      </w:r>
      <w:r w:rsidRPr="00350B2A">
        <w:rPr>
          <w:spacing w:val="-12"/>
        </w:rPr>
        <w:t xml:space="preserve"> </w:t>
      </w:r>
      <w:r w:rsidRPr="00350B2A">
        <w:t>1991.</w:t>
      </w:r>
    </w:p>
    <w:p w14:paraId="11E96627" w14:textId="77777777" w:rsidR="00B24B58" w:rsidRPr="00350B2A" w:rsidRDefault="00BF0BF5" w:rsidP="00350B2A">
      <w:pPr>
        <w:pStyle w:val="ListParagraph"/>
        <w:numPr>
          <w:ilvl w:val="0"/>
          <w:numId w:val="1"/>
        </w:numPr>
        <w:tabs>
          <w:tab w:val="left" w:pos="648"/>
        </w:tabs>
        <w:spacing w:line="276" w:lineRule="auto"/>
        <w:ind w:left="576" w:hanging="576"/>
      </w:pPr>
      <w:r w:rsidRPr="00350B2A">
        <w:t xml:space="preserve">Sinha M, Raineri-Maldonado C, Buchanan C, </w:t>
      </w:r>
      <w:proofErr w:type="spellStart"/>
      <w:r w:rsidRPr="00350B2A">
        <w:t>Pories</w:t>
      </w:r>
      <w:proofErr w:type="spellEnd"/>
      <w:r w:rsidRPr="00350B2A">
        <w:t xml:space="preserve"> W, Carter-Su C, Pilch P, Caro J. Adipose tissue glucose transporters </w:t>
      </w:r>
      <w:r w:rsidRPr="00350B2A">
        <w:rPr>
          <w:spacing w:val="-3"/>
        </w:rPr>
        <w:t xml:space="preserve">in </w:t>
      </w:r>
      <w:r w:rsidRPr="00350B2A">
        <w:t xml:space="preserve">NIDDM: decreased levels of muscle/fat </w:t>
      </w:r>
      <w:proofErr w:type="gramStart"/>
      <w:r w:rsidRPr="00350B2A">
        <w:t>isoform</w:t>
      </w:r>
      <w:proofErr w:type="gramEnd"/>
      <w:r w:rsidRPr="00350B2A">
        <w:t>. Diabetes 40:474-477,</w:t>
      </w:r>
      <w:r w:rsidRPr="00350B2A">
        <w:rPr>
          <w:spacing w:val="-7"/>
        </w:rPr>
        <w:t xml:space="preserve"> </w:t>
      </w:r>
      <w:r w:rsidRPr="00350B2A">
        <w:t>1991.</w:t>
      </w:r>
    </w:p>
    <w:p w14:paraId="4200A542"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Guma A, </w:t>
      </w:r>
      <w:proofErr w:type="spellStart"/>
      <w:r w:rsidRPr="00350B2A">
        <w:t>Zierath</w:t>
      </w:r>
      <w:proofErr w:type="spellEnd"/>
      <w:r w:rsidRPr="00350B2A">
        <w:t xml:space="preserve"> JR, Wallberg-Henriksson H, Klip A. Insulin induces translocation of GLUT-4 glucose transporters </w:t>
      </w:r>
      <w:r w:rsidRPr="00350B2A">
        <w:rPr>
          <w:spacing w:val="-3"/>
        </w:rPr>
        <w:t xml:space="preserve">in </w:t>
      </w:r>
      <w:r w:rsidRPr="00350B2A">
        <w:t xml:space="preserve">human skeletal muscle. </w:t>
      </w:r>
      <w:proofErr w:type="gramStart"/>
      <w:r w:rsidRPr="00350B2A">
        <w:t>Am</w:t>
      </w:r>
      <w:proofErr w:type="gramEnd"/>
      <w:r w:rsidRPr="00350B2A">
        <w:t xml:space="preserve"> J </w:t>
      </w:r>
      <w:proofErr w:type="spellStart"/>
      <w:r w:rsidRPr="00350B2A">
        <w:t>Physiol</w:t>
      </w:r>
      <w:proofErr w:type="spellEnd"/>
      <w:r w:rsidRPr="00350B2A">
        <w:t xml:space="preserve"> 268:E613-E622, 1995.</w:t>
      </w:r>
    </w:p>
    <w:p w14:paraId="2DD0AC92"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Goodyear LJ, Hirschman MF, Napoli R, Calles J, </w:t>
      </w:r>
      <w:proofErr w:type="spellStart"/>
      <w:r w:rsidRPr="00350B2A">
        <w:t>Markuns</w:t>
      </w:r>
      <w:proofErr w:type="spellEnd"/>
      <w:r w:rsidRPr="00350B2A">
        <w:t xml:space="preserve"> JF, Ljungqvist O, Horton</w:t>
      </w:r>
      <w:r w:rsidRPr="00350B2A">
        <w:rPr>
          <w:spacing w:val="-26"/>
        </w:rPr>
        <w:t xml:space="preserve"> </w:t>
      </w:r>
      <w:r w:rsidRPr="00350B2A">
        <w:t>ES. Glucose ingestion causes GLUT4 translocation in human skeletal muscle. Diabetes 45:1051-1056,</w:t>
      </w:r>
      <w:r w:rsidRPr="00350B2A">
        <w:rPr>
          <w:spacing w:val="-3"/>
        </w:rPr>
        <w:t xml:space="preserve"> </w:t>
      </w:r>
      <w:r w:rsidRPr="00350B2A">
        <w:t>1996.</w:t>
      </w:r>
    </w:p>
    <w:p w14:paraId="39791D7A" w14:textId="77777777" w:rsidR="00B24B58" w:rsidRPr="00350B2A" w:rsidRDefault="00BF0BF5" w:rsidP="00350B2A">
      <w:pPr>
        <w:pStyle w:val="ListParagraph"/>
        <w:numPr>
          <w:ilvl w:val="0"/>
          <w:numId w:val="1"/>
        </w:numPr>
        <w:tabs>
          <w:tab w:val="left" w:pos="648"/>
        </w:tabs>
        <w:spacing w:line="276" w:lineRule="auto"/>
        <w:ind w:left="576" w:hanging="576"/>
      </w:pPr>
      <w:r w:rsidRPr="00350B2A">
        <w:t xml:space="preserve">Kelley DE, Mintun </w:t>
      </w:r>
      <w:r w:rsidRPr="00350B2A">
        <w:rPr>
          <w:spacing w:val="-2"/>
        </w:rPr>
        <w:t xml:space="preserve">MA, </w:t>
      </w:r>
      <w:r w:rsidRPr="00350B2A">
        <w:t>Watkins SC, Simoneau J-A, Jadali F, Fredrickson A. The effect of non-insulin-dependent diabetes mellitus and obesity on glucose transport and phosphorylation in skeletal muscle. J Clin Invest 97:2705-2713,</w:t>
      </w:r>
      <w:r w:rsidRPr="00350B2A">
        <w:rPr>
          <w:spacing w:val="-10"/>
        </w:rPr>
        <w:t xml:space="preserve"> </w:t>
      </w:r>
      <w:r w:rsidRPr="00350B2A">
        <w:t>1996.</w:t>
      </w:r>
    </w:p>
    <w:p w14:paraId="766CB340" w14:textId="77777777" w:rsidR="00B24B58" w:rsidRPr="00350B2A" w:rsidRDefault="00BF0BF5" w:rsidP="00350B2A">
      <w:pPr>
        <w:pStyle w:val="ListParagraph"/>
        <w:numPr>
          <w:ilvl w:val="0"/>
          <w:numId w:val="1"/>
        </w:numPr>
        <w:tabs>
          <w:tab w:val="left" w:pos="648"/>
        </w:tabs>
        <w:spacing w:line="276" w:lineRule="auto"/>
        <w:ind w:left="576" w:hanging="576"/>
      </w:pPr>
      <w:r w:rsidRPr="00350B2A">
        <w:t xml:space="preserve">Bonadonna RC, </w:t>
      </w:r>
      <w:proofErr w:type="spellStart"/>
      <w:r w:rsidRPr="00350B2A">
        <w:t>Saccomani</w:t>
      </w:r>
      <w:proofErr w:type="spellEnd"/>
      <w:r w:rsidRPr="00350B2A">
        <w:t xml:space="preserve"> MP, Seely L, Zych KS, </w:t>
      </w:r>
      <w:proofErr w:type="spellStart"/>
      <w:r w:rsidRPr="00350B2A">
        <w:t>Ferrannini</w:t>
      </w:r>
      <w:proofErr w:type="spellEnd"/>
      <w:r w:rsidRPr="00350B2A">
        <w:t xml:space="preserve"> E, Cobelli C, DeFronzo RA. Glucose transport in human skeletal muscle. The </w:t>
      </w:r>
      <w:r w:rsidRPr="00350B2A">
        <w:rPr>
          <w:spacing w:val="-3"/>
        </w:rPr>
        <w:t xml:space="preserve">in </w:t>
      </w:r>
      <w:r w:rsidRPr="00350B2A">
        <w:t>vivo response to insulin. Diabetes 42:191-198</w:t>
      </w:r>
      <w:r w:rsidRPr="00350B2A">
        <w:rPr>
          <w:spacing w:val="-2"/>
        </w:rPr>
        <w:t xml:space="preserve"> </w:t>
      </w:r>
      <w:r w:rsidRPr="00350B2A">
        <w:t>1993.</w:t>
      </w:r>
    </w:p>
    <w:p w14:paraId="11CFE169" w14:textId="77777777" w:rsidR="00B24B58" w:rsidRPr="00350B2A" w:rsidRDefault="00BF0BF5" w:rsidP="00350B2A">
      <w:pPr>
        <w:pStyle w:val="ListParagraph"/>
        <w:numPr>
          <w:ilvl w:val="0"/>
          <w:numId w:val="1"/>
        </w:numPr>
        <w:tabs>
          <w:tab w:val="left" w:pos="648"/>
        </w:tabs>
        <w:spacing w:line="276" w:lineRule="auto"/>
        <w:ind w:left="576" w:hanging="576"/>
      </w:pPr>
      <w:r w:rsidRPr="00350B2A">
        <w:t xml:space="preserve">Bonadonna RC, Del Prato S, </w:t>
      </w:r>
      <w:proofErr w:type="spellStart"/>
      <w:r w:rsidRPr="00350B2A">
        <w:t>Saccomani</w:t>
      </w:r>
      <w:proofErr w:type="spellEnd"/>
      <w:r w:rsidRPr="00350B2A">
        <w:t xml:space="preserve"> </w:t>
      </w:r>
      <w:r w:rsidRPr="00350B2A">
        <w:rPr>
          <w:spacing w:val="-2"/>
        </w:rPr>
        <w:t xml:space="preserve">MP, </w:t>
      </w:r>
      <w:r w:rsidRPr="00350B2A">
        <w:t xml:space="preserve">Bonora E, Gulli G, </w:t>
      </w:r>
      <w:proofErr w:type="spellStart"/>
      <w:r w:rsidRPr="00350B2A">
        <w:t>Ferrannini</w:t>
      </w:r>
      <w:proofErr w:type="spellEnd"/>
      <w:r w:rsidRPr="00350B2A">
        <w:t xml:space="preserve"> E, Bier D, Cobelli C, DeFronzo RA. Transmembrane glucose transport in skeletal muscle of patients with non-insulin-dependent diabetes. J Clin Invest 92:486-494,</w:t>
      </w:r>
      <w:r w:rsidRPr="00350B2A">
        <w:rPr>
          <w:spacing w:val="-8"/>
        </w:rPr>
        <w:t xml:space="preserve"> </w:t>
      </w:r>
      <w:r w:rsidRPr="00350B2A">
        <w:t>1993.</w:t>
      </w:r>
    </w:p>
    <w:p w14:paraId="6F07310A" w14:textId="77777777" w:rsidR="00B24B58" w:rsidRPr="00350B2A" w:rsidRDefault="00BF0BF5" w:rsidP="00350B2A">
      <w:pPr>
        <w:pStyle w:val="ListParagraph"/>
        <w:numPr>
          <w:ilvl w:val="0"/>
          <w:numId w:val="1"/>
        </w:numPr>
        <w:tabs>
          <w:tab w:val="left" w:pos="648"/>
        </w:tabs>
        <w:spacing w:line="276" w:lineRule="auto"/>
        <w:ind w:left="576" w:hanging="576"/>
      </w:pPr>
      <w:r w:rsidRPr="00350B2A">
        <w:t xml:space="preserve">Bonadonna RC, Del Prato S, Bonora E, </w:t>
      </w:r>
      <w:proofErr w:type="spellStart"/>
      <w:r w:rsidRPr="00350B2A">
        <w:t>Saccomani</w:t>
      </w:r>
      <w:proofErr w:type="spellEnd"/>
      <w:r w:rsidRPr="00350B2A">
        <w:t xml:space="preserve"> MP, Gulli G, Natali A, </w:t>
      </w:r>
      <w:proofErr w:type="spellStart"/>
      <w:r w:rsidRPr="00350B2A">
        <w:t>Frascerra</w:t>
      </w:r>
      <w:proofErr w:type="spellEnd"/>
      <w:r w:rsidRPr="00350B2A">
        <w:t xml:space="preserve"> S, </w:t>
      </w:r>
      <w:proofErr w:type="spellStart"/>
      <w:r w:rsidRPr="00350B2A">
        <w:t>Pecro</w:t>
      </w:r>
      <w:proofErr w:type="spellEnd"/>
      <w:r w:rsidRPr="00350B2A">
        <w:t xml:space="preserve"> N, </w:t>
      </w:r>
      <w:proofErr w:type="spellStart"/>
      <w:r w:rsidRPr="00350B2A">
        <w:t>Ferrannini</w:t>
      </w:r>
      <w:proofErr w:type="spellEnd"/>
      <w:r w:rsidRPr="00350B2A">
        <w:t xml:space="preserve"> E, Bier D, Cobelli C, DeFronzo RA. Roles of glucose transport and glucose phosphorylation in muscle insulin resistance of NIDDM. Diabetes 45:915-925, 1996.</w:t>
      </w:r>
    </w:p>
    <w:p w14:paraId="01F139CF" w14:textId="77777777" w:rsidR="00B24B58" w:rsidRPr="00350B2A" w:rsidRDefault="00BF0BF5" w:rsidP="00350B2A">
      <w:pPr>
        <w:pStyle w:val="ListParagraph"/>
        <w:numPr>
          <w:ilvl w:val="0"/>
          <w:numId w:val="1"/>
        </w:numPr>
        <w:tabs>
          <w:tab w:val="left" w:pos="653"/>
        </w:tabs>
        <w:spacing w:line="276" w:lineRule="auto"/>
        <w:ind w:left="576" w:hanging="576"/>
      </w:pPr>
      <w:r w:rsidRPr="00350B2A">
        <w:t>Napoli R, Hirschman MF, Horton FS. Mechanisms of increased skeletal muscle</w:t>
      </w:r>
      <w:r w:rsidRPr="00350B2A">
        <w:rPr>
          <w:spacing w:val="-26"/>
        </w:rPr>
        <w:t xml:space="preserve"> </w:t>
      </w:r>
      <w:r w:rsidRPr="00350B2A">
        <w:t xml:space="preserve">glucose transport activity after an oral glucose load </w:t>
      </w:r>
      <w:r w:rsidRPr="00350B2A">
        <w:rPr>
          <w:spacing w:val="-3"/>
        </w:rPr>
        <w:t xml:space="preserve">in </w:t>
      </w:r>
      <w:r w:rsidRPr="00350B2A">
        <w:t>rats. Diabetes 44:1362-1368,</w:t>
      </w:r>
      <w:r w:rsidRPr="00350B2A">
        <w:rPr>
          <w:spacing w:val="-18"/>
        </w:rPr>
        <w:t xml:space="preserve"> </w:t>
      </w:r>
      <w:r w:rsidRPr="00350B2A">
        <w:t>1995.</w:t>
      </w:r>
    </w:p>
    <w:p w14:paraId="1E436057"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Cline GW, Petersen KF, </w:t>
      </w:r>
      <w:proofErr w:type="spellStart"/>
      <w:r w:rsidRPr="00350B2A">
        <w:t>Krssak</w:t>
      </w:r>
      <w:proofErr w:type="spellEnd"/>
      <w:r w:rsidRPr="00350B2A">
        <w:t xml:space="preserve"> M, Shen </w:t>
      </w:r>
      <w:r w:rsidRPr="00350B2A">
        <w:rPr>
          <w:spacing w:val="-3"/>
        </w:rPr>
        <w:t xml:space="preserve">J, </w:t>
      </w:r>
      <w:r w:rsidRPr="00350B2A">
        <w:t xml:space="preserve">Hundal </w:t>
      </w:r>
      <w:r w:rsidRPr="00350B2A">
        <w:rPr>
          <w:spacing w:val="-2"/>
        </w:rPr>
        <w:t xml:space="preserve">RS, </w:t>
      </w:r>
      <w:proofErr w:type="spellStart"/>
      <w:r w:rsidRPr="00350B2A">
        <w:t>Trajanoski</w:t>
      </w:r>
      <w:proofErr w:type="spellEnd"/>
      <w:r w:rsidRPr="00350B2A">
        <w:t xml:space="preserve"> Z, </w:t>
      </w:r>
      <w:proofErr w:type="spellStart"/>
      <w:r w:rsidRPr="00350B2A">
        <w:t>Inzucchi</w:t>
      </w:r>
      <w:proofErr w:type="spellEnd"/>
      <w:r w:rsidRPr="00350B2A">
        <w:t xml:space="preserve"> S, Dresner A, </w:t>
      </w:r>
      <w:r w:rsidRPr="00350B2A">
        <w:lastRenderedPageBreak/>
        <w:t>Rothman DL, Shulman GI. Impaired glucose transport as a cause of decreased insulin stimulated muscle glycogen synthesis in type 2 diabetes. N Engl J Med 341:240-246,</w:t>
      </w:r>
      <w:r w:rsidRPr="00350B2A">
        <w:rPr>
          <w:spacing w:val="-18"/>
        </w:rPr>
        <w:t xml:space="preserve"> </w:t>
      </w:r>
      <w:r w:rsidRPr="00350B2A">
        <w:t>1999.</w:t>
      </w:r>
    </w:p>
    <w:p w14:paraId="19D3AE8B"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Williams KV, Price JC, Kelley </w:t>
      </w:r>
      <w:r w:rsidRPr="00350B2A">
        <w:rPr>
          <w:spacing w:val="-2"/>
        </w:rPr>
        <w:t xml:space="preserve">DE. </w:t>
      </w:r>
      <w:r w:rsidRPr="00350B2A">
        <w:t>Interactions of impaired glucose transport and phosphorylation in skeletal muscle insulin resistance. A dose-response assessment using positron emission tomography. Diabetes 50:2069-2079,</w:t>
      </w:r>
      <w:r w:rsidRPr="00350B2A">
        <w:rPr>
          <w:spacing w:val="-10"/>
        </w:rPr>
        <w:t xml:space="preserve"> </w:t>
      </w:r>
      <w:r w:rsidRPr="00350B2A">
        <w:t>2001.</w:t>
      </w:r>
    </w:p>
    <w:p w14:paraId="68DBD92B" w14:textId="77777777" w:rsidR="00B24B58" w:rsidRPr="00350B2A" w:rsidRDefault="00BF0BF5" w:rsidP="00350B2A">
      <w:pPr>
        <w:pStyle w:val="ListParagraph"/>
        <w:numPr>
          <w:ilvl w:val="0"/>
          <w:numId w:val="1"/>
        </w:numPr>
        <w:tabs>
          <w:tab w:val="left" w:pos="648"/>
        </w:tabs>
        <w:spacing w:line="276" w:lineRule="auto"/>
        <w:ind w:left="576" w:hanging="576"/>
      </w:pPr>
      <w:r w:rsidRPr="00350B2A">
        <w:t xml:space="preserve">Perriott LM, Kono T, Whitesell RR, Knobel </w:t>
      </w:r>
      <w:r w:rsidRPr="00350B2A">
        <w:rPr>
          <w:spacing w:val="-2"/>
        </w:rPr>
        <w:t xml:space="preserve">SM, </w:t>
      </w:r>
      <w:r w:rsidRPr="00350B2A">
        <w:t xml:space="preserve">Piston DW, Granner DK, Powers AC, May JM. Glucose uptake and metabolism by cultured human skeletal muscle cells: rate-limiting steps. </w:t>
      </w:r>
      <w:proofErr w:type="gramStart"/>
      <w:r w:rsidRPr="00350B2A">
        <w:t>Am</w:t>
      </w:r>
      <w:proofErr w:type="gramEnd"/>
      <w:r w:rsidRPr="00350B2A">
        <w:t xml:space="preserve"> J </w:t>
      </w:r>
      <w:proofErr w:type="spellStart"/>
      <w:r w:rsidRPr="00350B2A">
        <w:t>Physiol</w:t>
      </w:r>
      <w:proofErr w:type="spellEnd"/>
      <w:r w:rsidRPr="00350B2A">
        <w:t xml:space="preserve"> Endocrinol </w:t>
      </w:r>
      <w:proofErr w:type="spellStart"/>
      <w:r w:rsidRPr="00350B2A">
        <w:t>Metab</w:t>
      </w:r>
      <w:proofErr w:type="spellEnd"/>
      <w:r w:rsidRPr="00350B2A">
        <w:t xml:space="preserve"> 281: E72-E80,</w:t>
      </w:r>
      <w:r w:rsidRPr="00350B2A">
        <w:rPr>
          <w:spacing w:val="-16"/>
        </w:rPr>
        <w:t xml:space="preserve"> </w:t>
      </w:r>
      <w:r w:rsidRPr="00350B2A">
        <w:t>2001.</w:t>
      </w:r>
    </w:p>
    <w:p w14:paraId="55273C2F" w14:textId="77777777" w:rsidR="00B24B58" w:rsidRPr="00350B2A" w:rsidRDefault="00BF0BF5" w:rsidP="00350B2A">
      <w:pPr>
        <w:pStyle w:val="ListParagraph"/>
        <w:numPr>
          <w:ilvl w:val="0"/>
          <w:numId w:val="1"/>
        </w:numPr>
        <w:tabs>
          <w:tab w:val="left" w:pos="648"/>
        </w:tabs>
        <w:spacing w:line="276" w:lineRule="auto"/>
        <w:ind w:left="576" w:hanging="576"/>
      </w:pPr>
      <w:r w:rsidRPr="00350B2A">
        <w:rPr>
          <w:lang w:val="sv-SE"/>
        </w:rPr>
        <w:t xml:space="preserve">Printz RL, Ardehali H, Koch S, Granner DK. </w:t>
      </w:r>
      <w:r w:rsidRPr="00350B2A">
        <w:t>Human hexokinase II mRNA and</w:t>
      </w:r>
      <w:r w:rsidRPr="00350B2A">
        <w:rPr>
          <w:spacing w:val="-21"/>
        </w:rPr>
        <w:t xml:space="preserve"> </w:t>
      </w:r>
      <w:r w:rsidRPr="00350B2A">
        <w:t>gene structure. Diabetes 44:290-294,</w:t>
      </w:r>
      <w:r w:rsidRPr="00350B2A">
        <w:rPr>
          <w:spacing w:val="-5"/>
        </w:rPr>
        <w:t xml:space="preserve"> </w:t>
      </w:r>
      <w:r w:rsidRPr="00350B2A">
        <w:t>1995.</w:t>
      </w:r>
    </w:p>
    <w:p w14:paraId="5D3CB0B0" w14:textId="77777777" w:rsidR="00B24B58" w:rsidRPr="00350B2A" w:rsidRDefault="00BF0BF5" w:rsidP="00350B2A">
      <w:pPr>
        <w:pStyle w:val="ListParagraph"/>
        <w:numPr>
          <w:ilvl w:val="0"/>
          <w:numId w:val="1"/>
        </w:numPr>
        <w:tabs>
          <w:tab w:val="left" w:pos="648"/>
        </w:tabs>
        <w:spacing w:line="276" w:lineRule="auto"/>
        <w:ind w:left="576" w:hanging="576"/>
      </w:pPr>
      <w:proofErr w:type="spellStart"/>
      <w:r w:rsidRPr="00350B2A">
        <w:t>Postic</w:t>
      </w:r>
      <w:proofErr w:type="spellEnd"/>
      <w:r w:rsidRPr="00350B2A">
        <w:t xml:space="preserve"> CA, </w:t>
      </w:r>
      <w:proofErr w:type="spellStart"/>
      <w:r w:rsidRPr="00350B2A">
        <w:t>Leturque</w:t>
      </w:r>
      <w:proofErr w:type="spellEnd"/>
      <w:r w:rsidRPr="00350B2A">
        <w:t xml:space="preserve"> A, </w:t>
      </w:r>
      <w:proofErr w:type="spellStart"/>
      <w:r w:rsidRPr="00350B2A">
        <w:t>Rencurel</w:t>
      </w:r>
      <w:proofErr w:type="spellEnd"/>
      <w:r w:rsidRPr="00350B2A">
        <w:t xml:space="preserve"> F, Printz R, Forest </w:t>
      </w:r>
      <w:r w:rsidRPr="00350B2A">
        <w:rPr>
          <w:spacing w:val="-3"/>
        </w:rPr>
        <w:t xml:space="preserve">C, </w:t>
      </w:r>
      <w:r w:rsidRPr="00350B2A">
        <w:t xml:space="preserve">Granner D, Girard </w:t>
      </w:r>
      <w:r w:rsidRPr="00350B2A">
        <w:rPr>
          <w:spacing w:val="-3"/>
        </w:rPr>
        <w:t xml:space="preserve">J. </w:t>
      </w:r>
      <w:r w:rsidRPr="00350B2A">
        <w:t>The effects of hyperinsulinemia and hyperglycemia on GLUT4 and hexokinase II mRNA and protein in rat skeletal muscle and adipose tissue. Diabetes 42:922-929,</w:t>
      </w:r>
      <w:r w:rsidRPr="00350B2A">
        <w:rPr>
          <w:spacing w:val="2"/>
        </w:rPr>
        <w:t xml:space="preserve"> </w:t>
      </w:r>
      <w:r w:rsidRPr="00350B2A">
        <w:t>1993.</w:t>
      </w:r>
    </w:p>
    <w:p w14:paraId="7C533310"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Jones JP, Dohn GL. Regulation of glucose transporter GLUT-4 and hexokinase II gene transcription by insulin and epinephrine. </w:t>
      </w:r>
      <w:proofErr w:type="gramStart"/>
      <w:r w:rsidRPr="00350B2A">
        <w:t>Am</w:t>
      </w:r>
      <w:proofErr w:type="gramEnd"/>
      <w:r w:rsidRPr="00350B2A">
        <w:t xml:space="preserve"> J </w:t>
      </w:r>
      <w:proofErr w:type="spellStart"/>
      <w:r w:rsidRPr="00350B2A">
        <w:t>Physiol</w:t>
      </w:r>
      <w:proofErr w:type="spellEnd"/>
      <w:r w:rsidRPr="00350B2A">
        <w:t xml:space="preserve"> (Endocrinol </w:t>
      </w:r>
      <w:proofErr w:type="spellStart"/>
      <w:r w:rsidRPr="00350B2A">
        <w:t>Metab</w:t>
      </w:r>
      <w:proofErr w:type="spellEnd"/>
      <w:r w:rsidRPr="00350B2A">
        <w:t xml:space="preserve"> 36): E682-E687, 1997.</w:t>
      </w:r>
    </w:p>
    <w:p w14:paraId="1EDAF8EE"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Mandarino LJ, Printz RL, Cusi KA, </w:t>
      </w:r>
      <w:proofErr w:type="spellStart"/>
      <w:r w:rsidRPr="00350B2A">
        <w:t>Kinchington</w:t>
      </w:r>
      <w:proofErr w:type="spellEnd"/>
      <w:r w:rsidRPr="00350B2A">
        <w:t xml:space="preserve"> P, O'Doherty RM, Osawa H, Sewell C, Consoli A, Granner DK, DeFronzo RA. Regulation of hexokinase II and glycogen synthase mRNA, protein, and activity in human muscle. </w:t>
      </w:r>
      <w:proofErr w:type="gramStart"/>
      <w:r w:rsidRPr="00350B2A">
        <w:t>Am</w:t>
      </w:r>
      <w:proofErr w:type="gramEnd"/>
      <w:r w:rsidRPr="00350B2A">
        <w:t xml:space="preserve"> J </w:t>
      </w:r>
      <w:proofErr w:type="spellStart"/>
      <w:r w:rsidRPr="00350B2A">
        <w:t>Physiol</w:t>
      </w:r>
      <w:proofErr w:type="spellEnd"/>
      <w:r w:rsidRPr="00350B2A">
        <w:t xml:space="preserve"> 269: E701-E708,</w:t>
      </w:r>
      <w:r w:rsidRPr="00350B2A">
        <w:rPr>
          <w:spacing w:val="-13"/>
        </w:rPr>
        <w:t xml:space="preserve"> </w:t>
      </w:r>
      <w:r w:rsidRPr="00350B2A">
        <w:t>1995.</w:t>
      </w:r>
    </w:p>
    <w:p w14:paraId="518C8FB6" w14:textId="77777777" w:rsidR="00B24B58" w:rsidRPr="00350B2A" w:rsidRDefault="00BF0BF5" w:rsidP="00350B2A">
      <w:pPr>
        <w:pStyle w:val="ListParagraph"/>
        <w:numPr>
          <w:ilvl w:val="0"/>
          <w:numId w:val="1"/>
        </w:numPr>
        <w:tabs>
          <w:tab w:val="left" w:pos="648"/>
        </w:tabs>
        <w:spacing w:line="276" w:lineRule="auto"/>
        <w:ind w:left="576" w:hanging="576"/>
      </w:pPr>
      <w:proofErr w:type="spellStart"/>
      <w:r w:rsidRPr="00350B2A">
        <w:t>Kruszynska</w:t>
      </w:r>
      <w:proofErr w:type="spellEnd"/>
      <w:r w:rsidRPr="00350B2A">
        <w:t xml:space="preserve"> YT, Mulford MI, Baloga J, Yu JG, </w:t>
      </w:r>
      <w:proofErr w:type="spellStart"/>
      <w:r w:rsidRPr="00350B2A">
        <w:t>Olefsky</w:t>
      </w:r>
      <w:proofErr w:type="spellEnd"/>
      <w:r w:rsidRPr="00350B2A">
        <w:t xml:space="preserve"> JM. Regulation of skeletal muscle hexokinase II by insulin </w:t>
      </w:r>
      <w:r w:rsidRPr="00350B2A">
        <w:rPr>
          <w:spacing w:val="-3"/>
        </w:rPr>
        <w:t xml:space="preserve">in </w:t>
      </w:r>
      <w:r w:rsidRPr="00350B2A">
        <w:t>nondiabetic and NIDDM subjects. Diabetes 47:1107-1113,</w:t>
      </w:r>
      <w:r w:rsidRPr="00350B2A">
        <w:rPr>
          <w:spacing w:val="-10"/>
        </w:rPr>
        <w:t xml:space="preserve"> </w:t>
      </w:r>
      <w:r w:rsidRPr="00350B2A">
        <w:t>1998.</w:t>
      </w:r>
    </w:p>
    <w:p w14:paraId="18721D60" w14:textId="77777777" w:rsidR="00B24B58" w:rsidRPr="00350B2A" w:rsidRDefault="00BF0BF5" w:rsidP="00350B2A">
      <w:pPr>
        <w:pStyle w:val="ListParagraph"/>
        <w:numPr>
          <w:ilvl w:val="0"/>
          <w:numId w:val="1"/>
        </w:numPr>
        <w:tabs>
          <w:tab w:val="left" w:pos="648"/>
        </w:tabs>
        <w:spacing w:line="276" w:lineRule="auto"/>
        <w:ind w:left="576" w:hanging="576"/>
      </w:pPr>
      <w:r w:rsidRPr="00350B2A">
        <w:t xml:space="preserve">Vogt C, </w:t>
      </w:r>
      <w:proofErr w:type="spellStart"/>
      <w:r w:rsidRPr="00350B2A">
        <w:t>Ardehali</w:t>
      </w:r>
      <w:proofErr w:type="spellEnd"/>
      <w:r w:rsidRPr="00350B2A">
        <w:t xml:space="preserve"> H, Iozzo P, </w:t>
      </w:r>
      <w:proofErr w:type="spellStart"/>
      <w:r w:rsidRPr="00350B2A">
        <w:t>Yki</w:t>
      </w:r>
      <w:proofErr w:type="spellEnd"/>
      <w:r w:rsidRPr="00350B2A">
        <w:t xml:space="preserve">-Jarvinen H, Koval J, </w:t>
      </w:r>
      <w:proofErr w:type="spellStart"/>
      <w:r w:rsidRPr="00350B2A">
        <w:t>Maezono</w:t>
      </w:r>
      <w:proofErr w:type="spellEnd"/>
      <w:r w:rsidRPr="00350B2A">
        <w:t xml:space="preserve"> K, Pendergrass </w:t>
      </w:r>
      <w:r w:rsidRPr="00350B2A">
        <w:rPr>
          <w:spacing w:val="-4"/>
        </w:rPr>
        <w:t xml:space="preserve">M, </w:t>
      </w:r>
      <w:r w:rsidRPr="00350B2A">
        <w:t xml:space="preserve">Printz R, Granner D, DeFronzo R, Mandarino L. Regulation of hexokinase II expression </w:t>
      </w:r>
      <w:r w:rsidRPr="00350B2A">
        <w:rPr>
          <w:spacing w:val="-3"/>
        </w:rPr>
        <w:t xml:space="preserve">in </w:t>
      </w:r>
      <w:r w:rsidRPr="00350B2A">
        <w:t>human skeletal muscle in vivo. Metabolism 49:814-818,</w:t>
      </w:r>
      <w:r w:rsidRPr="00350B2A">
        <w:rPr>
          <w:spacing w:val="-7"/>
        </w:rPr>
        <w:t xml:space="preserve"> </w:t>
      </w:r>
      <w:r w:rsidRPr="00350B2A">
        <w:t>2000.</w:t>
      </w:r>
    </w:p>
    <w:p w14:paraId="6CDDA0B2" w14:textId="77777777" w:rsidR="00B24B58" w:rsidRPr="00350B2A" w:rsidRDefault="00BF0BF5" w:rsidP="00350B2A">
      <w:pPr>
        <w:pStyle w:val="ListParagraph"/>
        <w:numPr>
          <w:ilvl w:val="0"/>
          <w:numId w:val="1"/>
        </w:numPr>
        <w:tabs>
          <w:tab w:val="left" w:pos="648"/>
        </w:tabs>
        <w:spacing w:line="276" w:lineRule="auto"/>
        <w:ind w:left="576" w:hanging="576"/>
      </w:pPr>
      <w:r w:rsidRPr="00350B2A">
        <w:t xml:space="preserve">Vogt C, </w:t>
      </w:r>
      <w:proofErr w:type="spellStart"/>
      <w:r w:rsidRPr="00350B2A">
        <w:t>Yki</w:t>
      </w:r>
      <w:proofErr w:type="spellEnd"/>
      <w:r w:rsidRPr="00350B2A">
        <w:t xml:space="preserve">-Jarvinen H, Iozzo P, </w:t>
      </w:r>
      <w:proofErr w:type="spellStart"/>
      <w:r w:rsidRPr="00350B2A">
        <w:t>Pipek</w:t>
      </w:r>
      <w:proofErr w:type="spellEnd"/>
      <w:r w:rsidRPr="00350B2A">
        <w:t xml:space="preserve"> </w:t>
      </w:r>
      <w:r w:rsidRPr="00350B2A">
        <w:rPr>
          <w:spacing w:val="-3"/>
        </w:rPr>
        <w:t xml:space="preserve">R, </w:t>
      </w:r>
      <w:r w:rsidRPr="00350B2A">
        <w:t xml:space="preserve">Pendergrass </w:t>
      </w:r>
      <w:r w:rsidRPr="00350B2A">
        <w:rPr>
          <w:spacing w:val="-4"/>
        </w:rPr>
        <w:t xml:space="preserve">M, </w:t>
      </w:r>
      <w:r w:rsidRPr="00350B2A">
        <w:t xml:space="preserve">Koval J, </w:t>
      </w:r>
      <w:proofErr w:type="spellStart"/>
      <w:r w:rsidRPr="00350B2A">
        <w:t>Ardehali</w:t>
      </w:r>
      <w:proofErr w:type="spellEnd"/>
      <w:r w:rsidRPr="00350B2A">
        <w:t xml:space="preserve"> H, Printz R, Granner D, DeFronzo RA, Mandarino L. Effects of insulin on subcellular localization of hexokinase II </w:t>
      </w:r>
      <w:r w:rsidRPr="00350B2A">
        <w:rPr>
          <w:spacing w:val="-3"/>
        </w:rPr>
        <w:t xml:space="preserve">in </w:t>
      </w:r>
      <w:r w:rsidRPr="00350B2A">
        <w:t xml:space="preserve">human skeletal muscle in vivo. J Clin Endocrinol </w:t>
      </w:r>
      <w:proofErr w:type="spellStart"/>
      <w:r w:rsidRPr="00350B2A">
        <w:t>Metab</w:t>
      </w:r>
      <w:proofErr w:type="spellEnd"/>
      <w:r w:rsidRPr="00350B2A">
        <w:t xml:space="preserve"> 83:230-234,</w:t>
      </w:r>
      <w:r w:rsidRPr="00350B2A">
        <w:rPr>
          <w:spacing w:val="-9"/>
        </w:rPr>
        <w:t xml:space="preserve"> </w:t>
      </w:r>
      <w:r w:rsidRPr="00350B2A">
        <w:t>1998.</w:t>
      </w:r>
    </w:p>
    <w:p w14:paraId="0D6ACF0B" w14:textId="77777777" w:rsidR="00B24B58" w:rsidRPr="00350B2A" w:rsidRDefault="00BF0BF5" w:rsidP="00350B2A">
      <w:pPr>
        <w:pStyle w:val="ListParagraph"/>
        <w:numPr>
          <w:ilvl w:val="0"/>
          <w:numId w:val="1"/>
        </w:numPr>
        <w:tabs>
          <w:tab w:val="left" w:pos="648"/>
        </w:tabs>
        <w:spacing w:line="276" w:lineRule="auto"/>
        <w:ind w:left="576" w:hanging="576"/>
      </w:pPr>
      <w:r w:rsidRPr="00350B2A">
        <w:t xml:space="preserve">Pendergrass M, </w:t>
      </w:r>
      <w:proofErr w:type="spellStart"/>
      <w:r w:rsidRPr="00350B2A">
        <w:t>Fazioni</w:t>
      </w:r>
      <w:proofErr w:type="spellEnd"/>
      <w:r w:rsidRPr="00350B2A">
        <w:t xml:space="preserve"> E, </w:t>
      </w:r>
      <w:proofErr w:type="spellStart"/>
      <w:r w:rsidRPr="00350B2A">
        <w:t>Saccomani</w:t>
      </w:r>
      <w:proofErr w:type="spellEnd"/>
      <w:r w:rsidRPr="00350B2A">
        <w:t xml:space="preserve"> MP, Collins D, Bonadonna R, Gulli G. In vivo glucose transport and phosphorylation </w:t>
      </w:r>
      <w:r w:rsidRPr="00350B2A">
        <w:rPr>
          <w:spacing w:val="-3"/>
        </w:rPr>
        <w:t xml:space="preserve">in </w:t>
      </w:r>
      <w:r w:rsidRPr="00350B2A">
        <w:t>skeletal muscle is impaired in insulin resistant, normal glucose tolerant offspring of two NIDDM parents. Diabetes 44</w:t>
      </w:r>
      <w:r w:rsidR="00E2712D" w:rsidRPr="00350B2A">
        <w:t xml:space="preserve"> </w:t>
      </w:r>
      <w:r w:rsidRPr="00350B2A">
        <w:t>(suppl 1):197A,</w:t>
      </w:r>
      <w:r w:rsidRPr="00350B2A">
        <w:rPr>
          <w:spacing w:val="-13"/>
        </w:rPr>
        <w:t xml:space="preserve"> </w:t>
      </w:r>
      <w:r w:rsidRPr="00350B2A">
        <w:t>1995.</w:t>
      </w:r>
    </w:p>
    <w:p w14:paraId="55958E92" w14:textId="77777777" w:rsidR="00B24B58" w:rsidRPr="00350B2A" w:rsidRDefault="00BF0BF5" w:rsidP="00350B2A">
      <w:pPr>
        <w:pStyle w:val="ListParagraph"/>
        <w:numPr>
          <w:ilvl w:val="0"/>
          <w:numId w:val="1"/>
        </w:numPr>
        <w:tabs>
          <w:tab w:val="left" w:pos="653"/>
        </w:tabs>
        <w:spacing w:line="276" w:lineRule="auto"/>
        <w:ind w:left="576" w:hanging="576"/>
      </w:pPr>
      <w:r w:rsidRPr="00350B2A">
        <w:t>Rothman DL, Shulman RG, Shulman GI. 31P nuclear magnetic resonance</w:t>
      </w:r>
      <w:r w:rsidRPr="00350B2A">
        <w:rPr>
          <w:spacing w:val="-22"/>
        </w:rPr>
        <w:t xml:space="preserve"> </w:t>
      </w:r>
      <w:r w:rsidRPr="00350B2A">
        <w:t>measurements of muscle glucose-6-phosphate. Evidence for reduced insulin-dependent muscle glucose transport or phosphorylation activity in non-insulin-dependent diabetes mellitus. J Clin Invest 89:1069-1075,</w:t>
      </w:r>
      <w:r w:rsidRPr="00350B2A">
        <w:rPr>
          <w:spacing w:val="-6"/>
        </w:rPr>
        <w:t xml:space="preserve"> </w:t>
      </w:r>
      <w:r w:rsidRPr="00350B2A">
        <w:t>1992.</w:t>
      </w:r>
    </w:p>
    <w:p w14:paraId="2BEFC1D1"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Halseth AE, Bracy DP, Wasserman DH. Overexpression of </w:t>
      </w:r>
      <w:proofErr w:type="spellStart"/>
      <w:r w:rsidRPr="00350B2A">
        <w:t>hexokinse</w:t>
      </w:r>
      <w:proofErr w:type="spellEnd"/>
      <w:r w:rsidRPr="00350B2A">
        <w:t xml:space="preserve"> II increases insulin- and exercise-stimulated muscle glucose uptake </w:t>
      </w:r>
      <w:r w:rsidRPr="00350B2A">
        <w:rPr>
          <w:spacing w:val="-3"/>
        </w:rPr>
        <w:t xml:space="preserve">in </w:t>
      </w:r>
      <w:r w:rsidRPr="00350B2A">
        <w:t xml:space="preserve">vivo. </w:t>
      </w:r>
      <w:proofErr w:type="gramStart"/>
      <w:r w:rsidRPr="00350B2A">
        <w:t>Am</w:t>
      </w:r>
      <w:proofErr w:type="gramEnd"/>
      <w:r w:rsidRPr="00350B2A">
        <w:t xml:space="preserve"> J </w:t>
      </w:r>
      <w:proofErr w:type="spellStart"/>
      <w:r w:rsidRPr="00350B2A">
        <w:t>Physiol</w:t>
      </w:r>
      <w:proofErr w:type="spellEnd"/>
      <w:r w:rsidRPr="00350B2A">
        <w:t xml:space="preserve"> 276: E70-E77,</w:t>
      </w:r>
      <w:r w:rsidRPr="00350B2A">
        <w:rPr>
          <w:spacing w:val="-8"/>
        </w:rPr>
        <w:t xml:space="preserve"> </w:t>
      </w:r>
      <w:r w:rsidRPr="00350B2A">
        <w:t>1999.</w:t>
      </w:r>
    </w:p>
    <w:p w14:paraId="27EB47A5" w14:textId="77777777" w:rsidR="00B24B58" w:rsidRPr="00350B2A" w:rsidRDefault="00BF0BF5" w:rsidP="00350B2A">
      <w:pPr>
        <w:pStyle w:val="ListParagraph"/>
        <w:numPr>
          <w:ilvl w:val="0"/>
          <w:numId w:val="1"/>
        </w:numPr>
        <w:tabs>
          <w:tab w:val="left" w:pos="648"/>
        </w:tabs>
        <w:spacing w:line="276" w:lineRule="auto"/>
        <w:ind w:left="576" w:hanging="576"/>
      </w:pPr>
      <w:r w:rsidRPr="00350B2A">
        <w:t xml:space="preserve">Pendergrass M, Koval J, Vogt C, </w:t>
      </w:r>
      <w:proofErr w:type="spellStart"/>
      <w:r w:rsidRPr="00350B2A">
        <w:t>Yki</w:t>
      </w:r>
      <w:proofErr w:type="spellEnd"/>
      <w:r w:rsidRPr="00350B2A">
        <w:t xml:space="preserve">-Jarvinen H, Iozzo P, </w:t>
      </w:r>
      <w:proofErr w:type="spellStart"/>
      <w:r w:rsidRPr="00350B2A">
        <w:t>Pipek</w:t>
      </w:r>
      <w:proofErr w:type="spellEnd"/>
      <w:r w:rsidRPr="00350B2A">
        <w:t xml:space="preserve"> R, </w:t>
      </w:r>
      <w:proofErr w:type="spellStart"/>
      <w:r w:rsidRPr="00350B2A">
        <w:t>Ardehali</w:t>
      </w:r>
      <w:proofErr w:type="spellEnd"/>
      <w:r w:rsidRPr="00350B2A">
        <w:t xml:space="preserve"> H, Printz R, Granner D, DeFronzo RA, Mandarino L. Insulin-induced hexokinase II expression is reduced in obesity and NIDDM. Diabetes 47:387-394,</w:t>
      </w:r>
      <w:r w:rsidRPr="00350B2A">
        <w:rPr>
          <w:spacing w:val="-5"/>
        </w:rPr>
        <w:t xml:space="preserve"> </w:t>
      </w:r>
      <w:r w:rsidRPr="00350B2A">
        <w:t>1998.</w:t>
      </w:r>
    </w:p>
    <w:p w14:paraId="08283AD2" w14:textId="77777777" w:rsidR="00B24B58" w:rsidRPr="00350B2A" w:rsidRDefault="00BF0BF5" w:rsidP="00350B2A">
      <w:pPr>
        <w:pStyle w:val="ListParagraph"/>
        <w:numPr>
          <w:ilvl w:val="0"/>
          <w:numId w:val="1"/>
        </w:numPr>
        <w:tabs>
          <w:tab w:val="left" w:pos="648"/>
        </w:tabs>
        <w:spacing w:line="276" w:lineRule="auto"/>
        <w:ind w:left="576" w:hanging="576"/>
      </w:pPr>
      <w:r w:rsidRPr="00350B2A">
        <w:t xml:space="preserve">Vestergaard H, </w:t>
      </w:r>
      <w:proofErr w:type="spellStart"/>
      <w:r w:rsidRPr="00350B2A">
        <w:t>Bjorbaek</w:t>
      </w:r>
      <w:proofErr w:type="spellEnd"/>
      <w:r w:rsidRPr="00350B2A">
        <w:t xml:space="preserve"> C, Hansen </w:t>
      </w:r>
      <w:r w:rsidRPr="00350B2A">
        <w:rPr>
          <w:spacing w:val="-3"/>
        </w:rPr>
        <w:t xml:space="preserve">T, </w:t>
      </w:r>
      <w:r w:rsidRPr="00350B2A">
        <w:t xml:space="preserve">Larsen FS, Granner </w:t>
      </w:r>
      <w:r w:rsidRPr="00350B2A">
        <w:rPr>
          <w:spacing w:val="-2"/>
        </w:rPr>
        <w:t xml:space="preserve">DK, </w:t>
      </w:r>
      <w:r w:rsidRPr="00350B2A">
        <w:t xml:space="preserve">Pedersen O. Impaired activity and gene expression of hexokinase II </w:t>
      </w:r>
      <w:r w:rsidRPr="00350B2A">
        <w:rPr>
          <w:spacing w:val="-3"/>
        </w:rPr>
        <w:t xml:space="preserve">in </w:t>
      </w:r>
      <w:r w:rsidRPr="00350B2A">
        <w:t>muscle from non-insulin-dependent diabetes mellitus patients. J Clin Invest 96:2639-2645,</w:t>
      </w:r>
      <w:r w:rsidRPr="00350B2A">
        <w:rPr>
          <w:spacing w:val="-4"/>
        </w:rPr>
        <w:t xml:space="preserve"> </w:t>
      </w:r>
      <w:r w:rsidRPr="00350B2A">
        <w:t>1995.</w:t>
      </w:r>
    </w:p>
    <w:p w14:paraId="0A652E68" w14:textId="77777777" w:rsidR="00B24B58" w:rsidRPr="00350B2A" w:rsidRDefault="00BF0BF5" w:rsidP="00350B2A">
      <w:pPr>
        <w:pStyle w:val="ListParagraph"/>
        <w:numPr>
          <w:ilvl w:val="0"/>
          <w:numId w:val="1"/>
        </w:numPr>
        <w:tabs>
          <w:tab w:val="left" w:pos="653"/>
        </w:tabs>
        <w:spacing w:line="276" w:lineRule="auto"/>
        <w:ind w:left="576" w:hanging="576"/>
      </w:pPr>
      <w:proofErr w:type="spellStart"/>
      <w:r w:rsidRPr="00350B2A">
        <w:t>Ducluzeau</w:t>
      </w:r>
      <w:proofErr w:type="spellEnd"/>
      <w:r w:rsidRPr="00350B2A">
        <w:t xml:space="preserve"> P-H, Perretti N, Laville M, </w:t>
      </w:r>
      <w:proofErr w:type="spellStart"/>
      <w:r w:rsidRPr="00350B2A">
        <w:t>Andreelli</w:t>
      </w:r>
      <w:proofErr w:type="spellEnd"/>
      <w:r w:rsidRPr="00350B2A">
        <w:t xml:space="preserve"> F, Vega N, Riou J-P, Vidal H. Regulation</w:t>
      </w:r>
      <w:r w:rsidRPr="00350B2A">
        <w:rPr>
          <w:spacing w:val="-32"/>
        </w:rPr>
        <w:t xml:space="preserve"> </w:t>
      </w:r>
      <w:r w:rsidRPr="00350B2A">
        <w:t xml:space="preserve">by insulin of gene expression </w:t>
      </w:r>
      <w:r w:rsidRPr="00350B2A">
        <w:rPr>
          <w:spacing w:val="-3"/>
        </w:rPr>
        <w:t xml:space="preserve">in </w:t>
      </w:r>
      <w:r w:rsidRPr="00350B2A">
        <w:t>human skeletal muscle and adipose tissue. Evidence for specific defects in type 2 diabetes. Diabetes 50:1134-1142,</w:t>
      </w:r>
      <w:r w:rsidRPr="00350B2A">
        <w:rPr>
          <w:spacing w:val="-15"/>
        </w:rPr>
        <w:t xml:space="preserve"> </w:t>
      </w:r>
      <w:r w:rsidRPr="00350B2A">
        <w:t>2001.</w:t>
      </w:r>
    </w:p>
    <w:p w14:paraId="66B21462" w14:textId="77777777" w:rsidR="00B24B58" w:rsidRPr="00350B2A" w:rsidRDefault="00BF0BF5" w:rsidP="00350B2A">
      <w:pPr>
        <w:pStyle w:val="ListParagraph"/>
        <w:numPr>
          <w:ilvl w:val="0"/>
          <w:numId w:val="1"/>
        </w:numPr>
        <w:tabs>
          <w:tab w:val="left" w:pos="648"/>
        </w:tabs>
        <w:spacing w:line="276" w:lineRule="auto"/>
        <w:ind w:left="576" w:hanging="576"/>
      </w:pPr>
      <w:r w:rsidRPr="00350B2A">
        <w:t xml:space="preserve">Lehto M, Huang X, Davis EM, Le Beau MM, Laurila E, Eriksson KF, Bell GI, Groop L. Human hexokinase II gene: exon-intron organization, mutation screening in NIDDM, and </w:t>
      </w:r>
      <w:r w:rsidRPr="00350B2A">
        <w:rPr>
          <w:spacing w:val="-2"/>
        </w:rPr>
        <w:t xml:space="preserve">its </w:t>
      </w:r>
      <w:r w:rsidRPr="00350B2A">
        <w:t xml:space="preserve">relationship to muscle hexokinase activity. </w:t>
      </w:r>
      <w:proofErr w:type="spellStart"/>
      <w:r w:rsidRPr="00350B2A">
        <w:t>Diabetologia</w:t>
      </w:r>
      <w:proofErr w:type="spellEnd"/>
      <w:r w:rsidRPr="00350B2A">
        <w:t xml:space="preserve"> 38:1466-1474,</w:t>
      </w:r>
      <w:r w:rsidRPr="00350B2A">
        <w:rPr>
          <w:spacing w:val="-1"/>
        </w:rPr>
        <w:t xml:space="preserve"> </w:t>
      </w:r>
      <w:r w:rsidRPr="00350B2A">
        <w:t>1995.</w:t>
      </w:r>
    </w:p>
    <w:p w14:paraId="58C4F42D" w14:textId="77777777" w:rsidR="00B24B58" w:rsidRPr="00350B2A" w:rsidRDefault="00BF0BF5" w:rsidP="00350B2A">
      <w:pPr>
        <w:pStyle w:val="ListParagraph"/>
        <w:numPr>
          <w:ilvl w:val="0"/>
          <w:numId w:val="1"/>
        </w:numPr>
        <w:tabs>
          <w:tab w:val="left" w:pos="648"/>
        </w:tabs>
        <w:spacing w:line="276" w:lineRule="auto"/>
        <w:ind w:left="576" w:hanging="576"/>
      </w:pPr>
      <w:r w:rsidRPr="00350B2A">
        <w:lastRenderedPageBreak/>
        <w:t xml:space="preserve">Laakso M, </w:t>
      </w:r>
      <w:proofErr w:type="spellStart"/>
      <w:r w:rsidRPr="00350B2A">
        <w:t>Malkki</w:t>
      </w:r>
      <w:proofErr w:type="spellEnd"/>
      <w:r w:rsidRPr="00350B2A">
        <w:t xml:space="preserve"> M, </w:t>
      </w:r>
      <w:proofErr w:type="spellStart"/>
      <w:r w:rsidRPr="00350B2A">
        <w:t>Kekalainen</w:t>
      </w:r>
      <w:proofErr w:type="spellEnd"/>
      <w:r w:rsidRPr="00350B2A">
        <w:t xml:space="preserve"> P, </w:t>
      </w:r>
      <w:proofErr w:type="spellStart"/>
      <w:r w:rsidRPr="00350B2A">
        <w:t>Kuusito</w:t>
      </w:r>
      <w:proofErr w:type="spellEnd"/>
      <w:r w:rsidRPr="00350B2A">
        <w:t xml:space="preserve"> </w:t>
      </w:r>
      <w:r w:rsidRPr="00350B2A">
        <w:rPr>
          <w:spacing w:val="-3"/>
        </w:rPr>
        <w:t xml:space="preserve">J, </w:t>
      </w:r>
      <w:r w:rsidRPr="00350B2A">
        <w:t xml:space="preserve">Deeb SS. Polymorphisms of the human hexokinase II gene: lack of association with NIDDM and insulin resistance. </w:t>
      </w:r>
      <w:proofErr w:type="spellStart"/>
      <w:r w:rsidRPr="00350B2A">
        <w:t>Diabetologia</w:t>
      </w:r>
      <w:proofErr w:type="spellEnd"/>
      <w:r w:rsidRPr="00350B2A">
        <w:t xml:space="preserve"> 38:617-622,</w:t>
      </w:r>
      <w:r w:rsidRPr="00350B2A">
        <w:rPr>
          <w:spacing w:val="-3"/>
        </w:rPr>
        <w:t xml:space="preserve"> </w:t>
      </w:r>
      <w:r w:rsidRPr="00350B2A">
        <w:t>1995.</w:t>
      </w:r>
    </w:p>
    <w:p w14:paraId="16D856DD" w14:textId="77777777" w:rsidR="00B24B58" w:rsidRPr="00350B2A" w:rsidRDefault="00BF0BF5" w:rsidP="00350B2A">
      <w:pPr>
        <w:pStyle w:val="ListParagraph"/>
        <w:numPr>
          <w:ilvl w:val="0"/>
          <w:numId w:val="1"/>
        </w:numPr>
        <w:tabs>
          <w:tab w:val="left" w:pos="648"/>
        </w:tabs>
        <w:spacing w:line="276" w:lineRule="auto"/>
        <w:ind w:left="576" w:hanging="576"/>
      </w:pPr>
      <w:proofErr w:type="spellStart"/>
      <w:r w:rsidRPr="00350B2A">
        <w:t>Echwald</w:t>
      </w:r>
      <w:proofErr w:type="spellEnd"/>
      <w:r w:rsidRPr="00350B2A">
        <w:t xml:space="preserve"> SM, </w:t>
      </w:r>
      <w:proofErr w:type="spellStart"/>
      <w:r w:rsidRPr="00350B2A">
        <w:t>Bjorbaek</w:t>
      </w:r>
      <w:proofErr w:type="spellEnd"/>
      <w:r w:rsidRPr="00350B2A">
        <w:t xml:space="preserve"> </w:t>
      </w:r>
      <w:r w:rsidRPr="00350B2A">
        <w:rPr>
          <w:spacing w:val="-3"/>
        </w:rPr>
        <w:t xml:space="preserve">C, </w:t>
      </w:r>
      <w:r w:rsidRPr="00350B2A">
        <w:t xml:space="preserve">Hansen T, Clausen JO, Vestergaard </w:t>
      </w:r>
      <w:r w:rsidRPr="00350B2A">
        <w:rPr>
          <w:spacing w:val="-3"/>
        </w:rPr>
        <w:t xml:space="preserve">H, </w:t>
      </w:r>
      <w:proofErr w:type="spellStart"/>
      <w:r w:rsidRPr="00350B2A">
        <w:t>Zierath</w:t>
      </w:r>
      <w:proofErr w:type="spellEnd"/>
      <w:r w:rsidRPr="00350B2A">
        <w:t xml:space="preserve"> JR, Printz RL, Granner </w:t>
      </w:r>
      <w:r w:rsidRPr="00350B2A">
        <w:rPr>
          <w:spacing w:val="-2"/>
        </w:rPr>
        <w:t xml:space="preserve">DK, </w:t>
      </w:r>
      <w:r w:rsidRPr="00350B2A">
        <w:t>Pedersen O. Identification of four amino acid substitutions in hexokinase II and studies of relationships to NIDDM, glucose effectiveness, and insulin sensitivity. Diabetes 44:347-353,</w:t>
      </w:r>
      <w:r w:rsidRPr="00350B2A">
        <w:rPr>
          <w:spacing w:val="-7"/>
        </w:rPr>
        <w:t xml:space="preserve"> </w:t>
      </w:r>
      <w:r w:rsidRPr="00350B2A">
        <w:t>1995.</w:t>
      </w:r>
    </w:p>
    <w:p w14:paraId="04892113"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Thiebaud D, Jacot E, DeFronzo RA, Maeder E, </w:t>
      </w:r>
      <w:proofErr w:type="spellStart"/>
      <w:r w:rsidRPr="00350B2A">
        <w:t>Jequier</w:t>
      </w:r>
      <w:proofErr w:type="spellEnd"/>
      <w:r w:rsidRPr="00350B2A">
        <w:t xml:space="preserve"> E, Felber JP. The effect of graded doses of insulin on total glucose uptake, glucose oxidation, and glucose storage in man. Diabetes 31: 957-963,</w:t>
      </w:r>
      <w:r w:rsidRPr="00350B2A">
        <w:rPr>
          <w:spacing w:val="-5"/>
        </w:rPr>
        <w:t xml:space="preserve"> </w:t>
      </w:r>
      <w:r w:rsidRPr="00350B2A">
        <w:t>1982.</w:t>
      </w:r>
    </w:p>
    <w:p w14:paraId="1BC67FA4" w14:textId="77777777" w:rsidR="00B24B58" w:rsidRPr="00350B2A" w:rsidRDefault="00BF0BF5" w:rsidP="00350B2A">
      <w:pPr>
        <w:pStyle w:val="ListParagraph"/>
        <w:numPr>
          <w:ilvl w:val="0"/>
          <w:numId w:val="1"/>
        </w:numPr>
        <w:tabs>
          <w:tab w:val="left" w:pos="648"/>
        </w:tabs>
        <w:spacing w:line="276" w:lineRule="auto"/>
        <w:ind w:left="576" w:hanging="576"/>
      </w:pPr>
      <w:r w:rsidRPr="00350B2A">
        <w:t xml:space="preserve">Young A, Bogardus C, Wolfe-Lopez </w:t>
      </w:r>
      <w:r w:rsidRPr="00350B2A">
        <w:rPr>
          <w:spacing w:val="-3"/>
        </w:rPr>
        <w:t xml:space="preserve">D, </w:t>
      </w:r>
      <w:r w:rsidRPr="00350B2A">
        <w:t>Mott D. Muscle glycogen synthesis and disposition of infused glucose in humans with reduced rates of insulin-mediated carbohydrate storage. Diabetes 37:303-307,</w:t>
      </w:r>
      <w:r w:rsidRPr="00350B2A">
        <w:rPr>
          <w:spacing w:val="-7"/>
        </w:rPr>
        <w:t xml:space="preserve"> </w:t>
      </w:r>
      <w:r w:rsidRPr="00350B2A">
        <w:t>1988.</w:t>
      </w:r>
    </w:p>
    <w:p w14:paraId="291B70B9" w14:textId="77777777" w:rsidR="00B24B58" w:rsidRPr="00350B2A" w:rsidRDefault="00BF0BF5" w:rsidP="00350B2A">
      <w:pPr>
        <w:pStyle w:val="ListParagraph"/>
        <w:numPr>
          <w:ilvl w:val="0"/>
          <w:numId w:val="1"/>
        </w:numPr>
        <w:tabs>
          <w:tab w:val="left" w:pos="648"/>
        </w:tabs>
        <w:spacing w:line="276" w:lineRule="auto"/>
        <w:ind w:left="576" w:hanging="576"/>
      </w:pPr>
      <w:proofErr w:type="spellStart"/>
      <w:r w:rsidRPr="00350B2A">
        <w:t>Avogaro</w:t>
      </w:r>
      <w:proofErr w:type="spellEnd"/>
      <w:r w:rsidRPr="00350B2A">
        <w:t xml:space="preserve"> A, Toffolo G, Miola </w:t>
      </w:r>
      <w:r w:rsidRPr="00350B2A">
        <w:rPr>
          <w:spacing w:val="-4"/>
        </w:rPr>
        <w:t xml:space="preserve">M, </w:t>
      </w:r>
      <w:r w:rsidRPr="00350B2A">
        <w:t xml:space="preserve">Valerio A, </w:t>
      </w:r>
      <w:proofErr w:type="spellStart"/>
      <w:r w:rsidRPr="00350B2A">
        <w:t>Tiengo</w:t>
      </w:r>
      <w:proofErr w:type="spellEnd"/>
      <w:r w:rsidRPr="00350B2A">
        <w:t xml:space="preserve"> A, Cobelli C, Del Prato S. Intracellular lactate- and pyruvate-interconversion rates are increased in muscle tissue of non-insulin- dependent diabetic individuals. J Clin Invest 98:108-115,</w:t>
      </w:r>
      <w:r w:rsidRPr="00350B2A">
        <w:rPr>
          <w:spacing w:val="-9"/>
        </w:rPr>
        <w:t xml:space="preserve"> </w:t>
      </w:r>
      <w:r w:rsidRPr="00350B2A">
        <w:t>1996.</w:t>
      </w:r>
    </w:p>
    <w:p w14:paraId="1CC04140"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Del Prato S, Bonadonna RC, Bonora E, Gulli G, </w:t>
      </w:r>
      <w:proofErr w:type="spellStart"/>
      <w:r w:rsidRPr="00350B2A">
        <w:t>Solini</w:t>
      </w:r>
      <w:proofErr w:type="spellEnd"/>
      <w:r w:rsidRPr="00350B2A">
        <w:t xml:space="preserve"> A, Shank M, DeFronzo RA. Characterization of cellular defects of insulin action in type 2 (non-insulin-dependent) diabetes mellitus. J Clin Invest 91:484-494,</w:t>
      </w:r>
      <w:r w:rsidRPr="00350B2A">
        <w:rPr>
          <w:spacing w:val="-1"/>
        </w:rPr>
        <w:t xml:space="preserve"> </w:t>
      </w:r>
      <w:r w:rsidRPr="00350B2A">
        <w:t>1993.</w:t>
      </w:r>
    </w:p>
    <w:p w14:paraId="1693F823" w14:textId="77777777" w:rsidR="00B24B58" w:rsidRPr="00350B2A" w:rsidRDefault="00BF0BF5" w:rsidP="00350B2A">
      <w:pPr>
        <w:pStyle w:val="ListParagraph"/>
        <w:numPr>
          <w:ilvl w:val="0"/>
          <w:numId w:val="1"/>
        </w:numPr>
        <w:tabs>
          <w:tab w:val="left" w:pos="648"/>
        </w:tabs>
        <w:spacing w:line="276" w:lineRule="auto"/>
        <w:ind w:left="576" w:hanging="576"/>
      </w:pPr>
      <w:r w:rsidRPr="00350B2A">
        <w:t xml:space="preserve">Bonadonna RC, Groop L, Kraemer N. </w:t>
      </w:r>
      <w:proofErr w:type="spellStart"/>
      <w:r w:rsidRPr="00350B2A">
        <w:t>Ferrannini</w:t>
      </w:r>
      <w:proofErr w:type="spellEnd"/>
      <w:r w:rsidRPr="00350B2A">
        <w:t xml:space="preserve"> E, Del Prato S, DeFronzo RA. Obesity and insulin resistance in man. </w:t>
      </w:r>
      <w:proofErr w:type="gramStart"/>
      <w:r w:rsidRPr="00350B2A">
        <w:t>A dose</w:t>
      </w:r>
      <w:proofErr w:type="gramEnd"/>
      <w:r w:rsidRPr="00350B2A">
        <w:t xml:space="preserve"> response study. Metabolism 39: 452-459,</w:t>
      </w:r>
      <w:r w:rsidRPr="00350B2A">
        <w:rPr>
          <w:spacing w:val="-10"/>
        </w:rPr>
        <w:t xml:space="preserve"> </w:t>
      </w:r>
      <w:r w:rsidRPr="00350B2A">
        <w:t>1990.</w:t>
      </w:r>
    </w:p>
    <w:p w14:paraId="45A31FEB"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Mandarino LJ, Consoli A, Kelley DE, Reilly JP, </w:t>
      </w:r>
      <w:proofErr w:type="spellStart"/>
      <w:r w:rsidRPr="00350B2A">
        <w:t>Nurjhan</w:t>
      </w:r>
      <w:proofErr w:type="spellEnd"/>
      <w:r w:rsidRPr="00350B2A">
        <w:t xml:space="preserve"> N. Fasting hyperglycemia normalizes oxidative and nonoxidative pathways of insulin-stimulated glucose metabolism in non-insulin-dependent diabetes mellitus. J Clin Endocrinol </w:t>
      </w:r>
      <w:proofErr w:type="spellStart"/>
      <w:r w:rsidRPr="00350B2A">
        <w:t>Metab</w:t>
      </w:r>
      <w:proofErr w:type="spellEnd"/>
      <w:r w:rsidRPr="00350B2A">
        <w:t xml:space="preserve"> 71:1544-1551,</w:t>
      </w:r>
      <w:r w:rsidRPr="00350B2A">
        <w:rPr>
          <w:spacing w:val="-23"/>
        </w:rPr>
        <w:t xml:space="preserve"> </w:t>
      </w:r>
      <w:r w:rsidRPr="00350B2A">
        <w:t>1990.</w:t>
      </w:r>
    </w:p>
    <w:p w14:paraId="1E0C65F8" w14:textId="77777777" w:rsidR="00B24B58" w:rsidRPr="00350B2A" w:rsidRDefault="00BF0BF5" w:rsidP="00350B2A">
      <w:pPr>
        <w:pStyle w:val="ListParagraph"/>
        <w:numPr>
          <w:ilvl w:val="0"/>
          <w:numId w:val="1"/>
        </w:numPr>
        <w:tabs>
          <w:tab w:val="left" w:pos="648"/>
        </w:tabs>
        <w:spacing w:line="276" w:lineRule="auto"/>
        <w:ind w:left="576" w:hanging="576"/>
      </w:pPr>
      <w:r w:rsidRPr="00350B2A">
        <w:t xml:space="preserve">Kelley DE, Mandarino LJ. Hyperglycemia normalizes insulin-stimulated skeletal muscle glucose oxidation and storage </w:t>
      </w:r>
      <w:r w:rsidRPr="00350B2A">
        <w:rPr>
          <w:spacing w:val="-3"/>
        </w:rPr>
        <w:t xml:space="preserve">in </w:t>
      </w:r>
      <w:r w:rsidRPr="00350B2A">
        <w:t>noninsulin-dependent diabetes mellitus. J Clin Invest 86:1999-2007,</w:t>
      </w:r>
      <w:r w:rsidRPr="00350B2A">
        <w:rPr>
          <w:spacing w:val="-3"/>
        </w:rPr>
        <w:t xml:space="preserve"> </w:t>
      </w:r>
      <w:r w:rsidRPr="00350B2A">
        <w:t>1990.</w:t>
      </w:r>
    </w:p>
    <w:p w14:paraId="5CB0AEA3" w14:textId="77777777" w:rsidR="00B24B58" w:rsidRPr="00350B2A" w:rsidRDefault="00BF0BF5" w:rsidP="00350B2A">
      <w:pPr>
        <w:pStyle w:val="ListParagraph"/>
        <w:numPr>
          <w:ilvl w:val="0"/>
          <w:numId w:val="1"/>
        </w:numPr>
        <w:tabs>
          <w:tab w:val="left" w:pos="648"/>
        </w:tabs>
        <w:spacing w:line="276" w:lineRule="auto"/>
        <w:ind w:left="576" w:hanging="576"/>
      </w:pPr>
      <w:r w:rsidRPr="00350B2A">
        <w:t>Bogardus C, Lillioja A, Stone K, Mott D. Correlation of muscle glycogen synthase activity and in vivo insulin action in man. J. Clin Invest 1984; 73:</w:t>
      </w:r>
      <w:r w:rsidRPr="00350B2A">
        <w:rPr>
          <w:spacing w:val="-6"/>
        </w:rPr>
        <w:t xml:space="preserve"> </w:t>
      </w:r>
      <w:r w:rsidRPr="00350B2A">
        <w:t>1185-90.</w:t>
      </w:r>
    </w:p>
    <w:p w14:paraId="0C5D50B7"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Rothman DL, Magnusson I, Cline G, Gerard D, Kahn CR, Shulman RG, Shulman GI. Decreased muscle glucose transport/phosphorylation is an early defect in the pathogenesis of non-insulin-dependent diabetes mellitus. Proc Natl </w:t>
      </w:r>
      <w:proofErr w:type="spellStart"/>
      <w:r w:rsidRPr="00350B2A">
        <w:t>Acad</w:t>
      </w:r>
      <w:proofErr w:type="spellEnd"/>
      <w:r w:rsidRPr="00350B2A">
        <w:t xml:space="preserve"> Sci USA 92:983-987,</w:t>
      </w:r>
      <w:r w:rsidRPr="00350B2A">
        <w:rPr>
          <w:spacing w:val="-12"/>
        </w:rPr>
        <w:t xml:space="preserve"> </w:t>
      </w:r>
      <w:r w:rsidRPr="00350B2A">
        <w:t>1995.</w:t>
      </w:r>
    </w:p>
    <w:p w14:paraId="72EE2B3C" w14:textId="77777777" w:rsidR="00B24B58" w:rsidRPr="00350B2A" w:rsidRDefault="00BF0BF5" w:rsidP="00350B2A">
      <w:pPr>
        <w:pStyle w:val="ListParagraph"/>
        <w:numPr>
          <w:ilvl w:val="0"/>
          <w:numId w:val="1"/>
        </w:numPr>
        <w:tabs>
          <w:tab w:val="left" w:pos="648"/>
        </w:tabs>
        <w:spacing w:line="276" w:lineRule="auto"/>
        <w:ind w:left="576" w:hanging="576"/>
      </w:pPr>
      <w:r w:rsidRPr="00350B2A">
        <w:rPr>
          <w:lang w:val="sv-SE"/>
        </w:rPr>
        <w:t xml:space="preserve">Vaag A, Henriksen JE, Beck-Nielsen. </w:t>
      </w:r>
      <w:r w:rsidRPr="00350B2A">
        <w:t>Decreased insulin activation of glycogen synthase in skeletal muscles in young non-obese Caucasian first-degree relatives of patients with non- insulin-dependent diabetes mellitus. J Clin Invest 89:782-788,</w:t>
      </w:r>
      <w:r w:rsidRPr="00350B2A">
        <w:rPr>
          <w:spacing w:val="-13"/>
        </w:rPr>
        <w:t xml:space="preserve"> </w:t>
      </w:r>
      <w:r w:rsidRPr="00350B2A">
        <w:t>1992.</w:t>
      </w:r>
    </w:p>
    <w:p w14:paraId="35FD8F53" w14:textId="77777777" w:rsidR="00B24B58" w:rsidRPr="00350B2A" w:rsidRDefault="00BF0BF5" w:rsidP="00350B2A">
      <w:pPr>
        <w:pStyle w:val="ListParagraph"/>
        <w:numPr>
          <w:ilvl w:val="0"/>
          <w:numId w:val="1"/>
        </w:numPr>
        <w:tabs>
          <w:tab w:val="left" w:pos="648"/>
        </w:tabs>
        <w:spacing w:line="276" w:lineRule="auto"/>
        <w:ind w:left="576" w:hanging="576"/>
      </w:pPr>
      <w:proofErr w:type="spellStart"/>
      <w:r w:rsidRPr="00350B2A">
        <w:t>Yki</w:t>
      </w:r>
      <w:proofErr w:type="spellEnd"/>
      <w:r w:rsidRPr="00350B2A">
        <w:t>-Jarvinen H, Mott D, Young AA, Stone K, Bogardus C. Regulation of glycogen synthase and phosphorylase activity by glucose and insulin in human skeletal muscle. J Clin Invest 80: 95-100,</w:t>
      </w:r>
      <w:r w:rsidRPr="00350B2A">
        <w:rPr>
          <w:spacing w:val="-6"/>
        </w:rPr>
        <w:t xml:space="preserve"> </w:t>
      </w:r>
      <w:r w:rsidRPr="00350B2A">
        <w:t>1987.</w:t>
      </w:r>
    </w:p>
    <w:p w14:paraId="5B704263" w14:textId="77777777" w:rsidR="00B24B58" w:rsidRPr="00350B2A" w:rsidRDefault="00BF0BF5" w:rsidP="00350B2A">
      <w:pPr>
        <w:pStyle w:val="ListParagraph"/>
        <w:numPr>
          <w:ilvl w:val="0"/>
          <w:numId w:val="1"/>
        </w:numPr>
        <w:tabs>
          <w:tab w:val="left" w:pos="652"/>
        </w:tabs>
        <w:spacing w:line="276" w:lineRule="auto"/>
        <w:ind w:left="576" w:hanging="576"/>
      </w:pPr>
      <w:r w:rsidRPr="00350B2A">
        <w:t xml:space="preserve">Frame S, Cohen P. GSK3 takes </w:t>
      </w:r>
      <w:proofErr w:type="spellStart"/>
      <w:r w:rsidRPr="00350B2A">
        <w:t>centre</w:t>
      </w:r>
      <w:proofErr w:type="spellEnd"/>
      <w:r w:rsidRPr="00350B2A">
        <w:t xml:space="preserve"> stage more than 20 years after its</w:t>
      </w:r>
      <w:r w:rsidRPr="00350B2A">
        <w:rPr>
          <w:spacing w:val="-19"/>
        </w:rPr>
        <w:t xml:space="preserve"> </w:t>
      </w:r>
      <w:r w:rsidRPr="00350B2A">
        <w:t xml:space="preserve">discovery. </w:t>
      </w:r>
      <w:proofErr w:type="spellStart"/>
      <w:r w:rsidRPr="00350B2A">
        <w:t>Biochem</w:t>
      </w:r>
      <w:proofErr w:type="spellEnd"/>
      <w:r w:rsidRPr="00350B2A">
        <w:t xml:space="preserve"> J 359(Pt 1):1-16,</w:t>
      </w:r>
      <w:r w:rsidRPr="00350B2A">
        <w:rPr>
          <w:spacing w:val="-6"/>
        </w:rPr>
        <w:t xml:space="preserve"> </w:t>
      </w:r>
      <w:r w:rsidRPr="00350B2A">
        <w:t>2001.</w:t>
      </w:r>
    </w:p>
    <w:p w14:paraId="7CAFA4A1" w14:textId="77777777" w:rsidR="00B24B58" w:rsidRPr="00350B2A" w:rsidRDefault="00BF0BF5" w:rsidP="00350B2A">
      <w:pPr>
        <w:pStyle w:val="ListParagraph"/>
        <w:numPr>
          <w:ilvl w:val="0"/>
          <w:numId w:val="1"/>
        </w:numPr>
        <w:tabs>
          <w:tab w:val="left" w:pos="653"/>
        </w:tabs>
        <w:spacing w:line="276" w:lineRule="auto"/>
        <w:ind w:left="576" w:hanging="576"/>
      </w:pPr>
      <w:r w:rsidRPr="00350B2A">
        <w:t>Cohen P. The Croonian Lecture 1999. Identification of a protein kinase cascade of major importance in insulin signal transduction. Phil Trans Royal Soc London Series B: Biological Sciences 354:485-495,</w:t>
      </w:r>
      <w:r w:rsidRPr="00350B2A">
        <w:rPr>
          <w:spacing w:val="-7"/>
        </w:rPr>
        <w:t xml:space="preserve"> </w:t>
      </w:r>
      <w:r w:rsidRPr="00350B2A">
        <w:t>1999.</w:t>
      </w:r>
    </w:p>
    <w:p w14:paraId="794BBE6E" w14:textId="77777777" w:rsidR="00B24B58" w:rsidRPr="00350B2A" w:rsidRDefault="00BF0BF5" w:rsidP="00350B2A">
      <w:pPr>
        <w:pStyle w:val="ListParagraph"/>
        <w:numPr>
          <w:ilvl w:val="0"/>
          <w:numId w:val="1"/>
        </w:numPr>
        <w:tabs>
          <w:tab w:val="left" w:pos="648"/>
        </w:tabs>
        <w:spacing w:line="276" w:lineRule="auto"/>
        <w:ind w:left="576" w:hanging="576"/>
      </w:pPr>
      <w:proofErr w:type="spellStart"/>
      <w:r w:rsidRPr="00350B2A">
        <w:t>Stralfors</w:t>
      </w:r>
      <w:proofErr w:type="spellEnd"/>
      <w:r w:rsidRPr="00350B2A">
        <w:t xml:space="preserve"> P, Hiraga A, Cohen P. The protein phosphatases </w:t>
      </w:r>
      <w:proofErr w:type="gramStart"/>
      <w:r w:rsidRPr="00350B2A">
        <w:t>involved in</w:t>
      </w:r>
      <w:proofErr w:type="gramEnd"/>
      <w:r w:rsidRPr="00350B2A">
        <w:t xml:space="preserve"> cellular regulation: purification and characterization of the glycogen-bound form of protein phosphatase-1 from rabbit skeletal muscle. </w:t>
      </w:r>
      <w:proofErr w:type="spellStart"/>
      <w:r w:rsidRPr="00350B2A">
        <w:t>Eur</w:t>
      </w:r>
      <w:proofErr w:type="spellEnd"/>
      <w:r w:rsidRPr="00350B2A">
        <w:t xml:space="preserve"> J </w:t>
      </w:r>
      <w:proofErr w:type="spellStart"/>
      <w:r w:rsidRPr="00350B2A">
        <w:t>Biochem</w:t>
      </w:r>
      <w:proofErr w:type="spellEnd"/>
      <w:r w:rsidRPr="00350B2A">
        <w:t xml:space="preserve"> 149:295-303,</w:t>
      </w:r>
      <w:r w:rsidRPr="00350B2A">
        <w:rPr>
          <w:spacing w:val="-19"/>
        </w:rPr>
        <w:t xml:space="preserve"> </w:t>
      </w:r>
      <w:r w:rsidRPr="00350B2A">
        <w:t>1985.</w:t>
      </w:r>
    </w:p>
    <w:p w14:paraId="69D56B3C" w14:textId="77777777" w:rsidR="00B24B58" w:rsidRPr="00350B2A" w:rsidRDefault="00BF0BF5" w:rsidP="00350B2A">
      <w:pPr>
        <w:pStyle w:val="ListParagraph"/>
        <w:numPr>
          <w:ilvl w:val="0"/>
          <w:numId w:val="1"/>
        </w:numPr>
        <w:tabs>
          <w:tab w:val="left" w:pos="648"/>
        </w:tabs>
        <w:spacing w:line="276" w:lineRule="auto"/>
        <w:ind w:left="576" w:hanging="576"/>
      </w:pPr>
      <w:r w:rsidRPr="00350B2A">
        <w:t xml:space="preserve">Sutherland C, Campbell DG, Cohen P. Identification of insulin-stimulated protein kinase-1 as the rabbit equivalent of rsk-mo-2. </w:t>
      </w:r>
      <w:proofErr w:type="spellStart"/>
      <w:r w:rsidRPr="00350B2A">
        <w:t>Eur</w:t>
      </w:r>
      <w:proofErr w:type="spellEnd"/>
      <w:r w:rsidRPr="00350B2A">
        <w:t xml:space="preserve"> J </w:t>
      </w:r>
      <w:proofErr w:type="spellStart"/>
      <w:r w:rsidRPr="00350B2A">
        <w:t>Biochem</w:t>
      </w:r>
      <w:proofErr w:type="spellEnd"/>
      <w:r w:rsidRPr="00350B2A">
        <w:t xml:space="preserve"> 212:581-588,</w:t>
      </w:r>
      <w:r w:rsidRPr="00350B2A">
        <w:rPr>
          <w:spacing w:val="-13"/>
        </w:rPr>
        <w:t xml:space="preserve"> </w:t>
      </w:r>
      <w:r w:rsidRPr="00350B2A">
        <w:t>1993.</w:t>
      </w:r>
    </w:p>
    <w:p w14:paraId="3B7FBE94" w14:textId="77777777" w:rsidR="00B24B58" w:rsidRPr="00350B2A" w:rsidRDefault="00BF0BF5" w:rsidP="00350B2A">
      <w:pPr>
        <w:pStyle w:val="ListParagraph"/>
        <w:numPr>
          <w:ilvl w:val="0"/>
          <w:numId w:val="1"/>
        </w:numPr>
        <w:tabs>
          <w:tab w:val="left" w:pos="652"/>
        </w:tabs>
        <w:spacing w:line="276" w:lineRule="auto"/>
        <w:ind w:left="576" w:hanging="576"/>
      </w:pPr>
      <w:r w:rsidRPr="00350B2A">
        <w:lastRenderedPageBreak/>
        <w:t xml:space="preserve">Damsbo P, Vaag A, Hother-Nielsen O, Beck-Nielsen </w:t>
      </w:r>
      <w:r w:rsidRPr="00350B2A">
        <w:rPr>
          <w:spacing w:val="-3"/>
        </w:rPr>
        <w:t xml:space="preserve">H. </w:t>
      </w:r>
      <w:r w:rsidRPr="00350B2A">
        <w:t xml:space="preserve">Reduced glycogen synthase activity </w:t>
      </w:r>
      <w:r w:rsidRPr="00350B2A">
        <w:rPr>
          <w:spacing w:val="-3"/>
        </w:rPr>
        <w:t xml:space="preserve">in </w:t>
      </w:r>
      <w:r w:rsidRPr="00350B2A">
        <w:t xml:space="preserve">skeletal muscle from obese patients with and without type 2 (non-insulin- dependent) diabetes mellitus. </w:t>
      </w:r>
      <w:proofErr w:type="spellStart"/>
      <w:r w:rsidRPr="00350B2A">
        <w:t>Diabetologia</w:t>
      </w:r>
      <w:proofErr w:type="spellEnd"/>
      <w:r w:rsidRPr="00350B2A">
        <w:t xml:space="preserve"> 34:239-245,</w:t>
      </w:r>
      <w:r w:rsidRPr="00350B2A">
        <w:rPr>
          <w:spacing w:val="-9"/>
        </w:rPr>
        <w:t xml:space="preserve"> </w:t>
      </w:r>
      <w:r w:rsidRPr="00350B2A">
        <w:t>1991.</w:t>
      </w:r>
    </w:p>
    <w:p w14:paraId="2EBF0F2E"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Mandarino LJ, Wright KS, Verity LS, Nichols J, Bell JM, Kolterman OG, Beck-Nielsen H. Effects of insulin infusion on human skeletal muscle pyruvate dehydrogenase, phosphofructokinase, and glycogen synthase. Evidence for their role </w:t>
      </w:r>
      <w:r w:rsidRPr="00350B2A">
        <w:rPr>
          <w:spacing w:val="-3"/>
        </w:rPr>
        <w:t xml:space="preserve">in </w:t>
      </w:r>
      <w:r w:rsidRPr="00350B2A">
        <w:t>oxidative glucose metabolism. J Clin Invest 80: 655-63,</w:t>
      </w:r>
      <w:r w:rsidRPr="00350B2A">
        <w:rPr>
          <w:spacing w:val="-4"/>
        </w:rPr>
        <w:t xml:space="preserve"> </w:t>
      </w:r>
      <w:r w:rsidRPr="00350B2A">
        <w:t>1987.</w:t>
      </w:r>
    </w:p>
    <w:p w14:paraId="72B62243" w14:textId="77777777" w:rsidR="00B24B58" w:rsidRPr="00350B2A" w:rsidRDefault="00BF0BF5" w:rsidP="00350B2A">
      <w:pPr>
        <w:pStyle w:val="ListParagraph"/>
        <w:numPr>
          <w:ilvl w:val="0"/>
          <w:numId w:val="1"/>
        </w:numPr>
        <w:tabs>
          <w:tab w:val="left" w:pos="652"/>
        </w:tabs>
        <w:spacing w:line="276" w:lineRule="auto"/>
        <w:ind w:left="576" w:hanging="576"/>
      </w:pPr>
      <w:r w:rsidRPr="00350B2A">
        <w:t xml:space="preserve">Thorburn AW. Gumbiner B. Bulacan F, Wallace P, Henry RR. Intracellular glucose oxidation and glycogen synthase activity are reduced </w:t>
      </w:r>
      <w:r w:rsidRPr="00350B2A">
        <w:rPr>
          <w:spacing w:val="-3"/>
        </w:rPr>
        <w:t xml:space="preserve">in </w:t>
      </w:r>
      <w:r w:rsidRPr="00350B2A">
        <w:t>non-insulin-dependent (type II) diabetes independent of impaired glucose uptake. J Clin Invest 85: 522-9,</w:t>
      </w:r>
      <w:r w:rsidRPr="00350B2A">
        <w:rPr>
          <w:spacing w:val="-8"/>
        </w:rPr>
        <w:t xml:space="preserve"> </w:t>
      </w:r>
      <w:r w:rsidRPr="00350B2A">
        <w:t>1990.</w:t>
      </w:r>
    </w:p>
    <w:p w14:paraId="504D5A47" w14:textId="77777777" w:rsidR="00B24B58" w:rsidRPr="00350B2A" w:rsidRDefault="00BF0BF5" w:rsidP="00350B2A">
      <w:pPr>
        <w:pStyle w:val="ListParagraph"/>
        <w:numPr>
          <w:ilvl w:val="0"/>
          <w:numId w:val="1"/>
        </w:numPr>
        <w:tabs>
          <w:tab w:val="left" w:pos="653"/>
        </w:tabs>
        <w:spacing w:line="276" w:lineRule="auto"/>
        <w:ind w:left="576" w:hanging="576"/>
      </w:pPr>
      <w:r w:rsidRPr="00350B2A">
        <w:rPr>
          <w:lang w:val="pt-BR"/>
        </w:rPr>
        <w:t xml:space="preserve">Mandarino LJ, Consoli A, Jain A, Kelley </w:t>
      </w:r>
      <w:r w:rsidRPr="00350B2A">
        <w:rPr>
          <w:spacing w:val="-2"/>
          <w:lang w:val="pt-BR"/>
        </w:rPr>
        <w:t xml:space="preserve">DE. </w:t>
      </w:r>
      <w:r w:rsidRPr="00350B2A">
        <w:t xml:space="preserve">Interaction of </w:t>
      </w:r>
      <w:proofErr w:type="spellStart"/>
      <w:r w:rsidRPr="00350B2A">
        <w:t>carbohdyrate</w:t>
      </w:r>
      <w:proofErr w:type="spellEnd"/>
      <w:r w:rsidRPr="00350B2A">
        <w:t xml:space="preserve"> and fat fuels </w:t>
      </w:r>
      <w:r w:rsidRPr="00350B2A">
        <w:rPr>
          <w:spacing w:val="-3"/>
        </w:rPr>
        <w:t xml:space="preserve">in </w:t>
      </w:r>
      <w:r w:rsidRPr="00350B2A">
        <w:t xml:space="preserve">human skeletal muscle: impact of obesity and NIDDM. </w:t>
      </w:r>
      <w:proofErr w:type="gramStart"/>
      <w:r w:rsidRPr="00350B2A">
        <w:t>Am</w:t>
      </w:r>
      <w:proofErr w:type="gramEnd"/>
      <w:r w:rsidRPr="00350B2A">
        <w:t xml:space="preserve"> J </w:t>
      </w:r>
      <w:proofErr w:type="spellStart"/>
      <w:r w:rsidRPr="00350B2A">
        <w:t>Physiol</w:t>
      </w:r>
      <w:proofErr w:type="spellEnd"/>
      <w:r w:rsidRPr="00350B2A">
        <w:t xml:space="preserve"> 270: E463-E470, 1996.</w:t>
      </w:r>
    </w:p>
    <w:p w14:paraId="428D2C09" w14:textId="77777777" w:rsidR="00B24B58" w:rsidRPr="00350B2A" w:rsidRDefault="00BF0BF5" w:rsidP="00350B2A">
      <w:pPr>
        <w:pStyle w:val="ListParagraph"/>
        <w:numPr>
          <w:ilvl w:val="0"/>
          <w:numId w:val="1"/>
        </w:numPr>
        <w:tabs>
          <w:tab w:val="left" w:pos="653"/>
        </w:tabs>
        <w:spacing w:line="276" w:lineRule="auto"/>
        <w:ind w:left="576" w:hanging="576"/>
      </w:pPr>
      <w:proofErr w:type="spellStart"/>
      <w:r w:rsidRPr="00350B2A">
        <w:t>Nikoulina</w:t>
      </w:r>
      <w:proofErr w:type="spellEnd"/>
      <w:r w:rsidRPr="00350B2A">
        <w:t xml:space="preserve"> SE, </w:t>
      </w:r>
      <w:proofErr w:type="spellStart"/>
      <w:r w:rsidRPr="00350B2A">
        <w:t>Ciaraldi</w:t>
      </w:r>
      <w:proofErr w:type="spellEnd"/>
      <w:r w:rsidRPr="00350B2A">
        <w:t xml:space="preserve"> TP, Mudaliar S, Mohideen P, Carter L, Henry RR. Potential role</w:t>
      </w:r>
      <w:r w:rsidRPr="00350B2A">
        <w:rPr>
          <w:spacing w:val="-33"/>
        </w:rPr>
        <w:t xml:space="preserve"> </w:t>
      </w:r>
      <w:r w:rsidRPr="00350B2A">
        <w:t>of glycogen synthase kinase-3 in skeletal muscle insulin resistance of type 2 diabetes. Diabetes 49:263-271,</w:t>
      </w:r>
      <w:r w:rsidRPr="00350B2A">
        <w:rPr>
          <w:spacing w:val="-7"/>
        </w:rPr>
        <w:t xml:space="preserve"> </w:t>
      </w:r>
      <w:r w:rsidRPr="00350B2A">
        <w:t>2000.</w:t>
      </w:r>
    </w:p>
    <w:p w14:paraId="3CDF31BB"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Henry RR, </w:t>
      </w:r>
      <w:proofErr w:type="spellStart"/>
      <w:r w:rsidRPr="00350B2A">
        <w:t>Ciaraldi</w:t>
      </w:r>
      <w:proofErr w:type="spellEnd"/>
      <w:r w:rsidRPr="00350B2A">
        <w:t xml:space="preserve"> TP, Abrams-Carter L, Mudaliar S, Park KS, </w:t>
      </w:r>
      <w:proofErr w:type="spellStart"/>
      <w:r w:rsidRPr="00350B2A">
        <w:t>Nikoulina</w:t>
      </w:r>
      <w:proofErr w:type="spellEnd"/>
      <w:r w:rsidRPr="00350B2A">
        <w:t xml:space="preserve"> SE.</w:t>
      </w:r>
      <w:r w:rsidRPr="00350B2A">
        <w:rPr>
          <w:spacing w:val="-33"/>
        </w:rPr>
        <w:t xml:space="preserve"> </w:t>
      </w:r>
      <w:r w:rsidRPr="00350B2A">
        <w:t xml:space="preserve">Glycogen synthase activity is </w:t>
      </w:r>
      <w:proofErr w:type="spellStart"/>
      <w:r w:rsidRPr="00350B2A">
        <w:t>redued</w:t>
      </w:r>
      <w:proofErr w:type="spellEnd"/>
      <w:r w:rsidRPr="00350B2A">
        <w:t xml:space="preserve"> in cultured skeletal muscle cells of non-insulin-dependent diabetes mellitus subjects. J Clin Invest 98:1231-1236,</w:t>
      </w:r>
      <w:r w:rsidRPr="00350B2A">
        <w:rPr>
          <w:spacing w:val="-5"/>
        </w:rPr>
        <w:t xml:space="preserve"> </w:t>
      </w:r>
      <w:r w:rsidRPr="00350B2A">
        <w:t>1996.</w:t>
      </w:r>
    </w:p>
    <w:p w14:paraId="5983B251"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Wells AM, Sutcliffe IC, Johnson AB, Taylor </w:t>
      </w:r>
      <w:r w:rsidRPr="00350B2A">
        <w:rPr>
          <w:spacing w:val="-3"/>
        </w:rPr>
        <w:t xml:space="preserve">R. </w:t>
      </w:r>
      <w:r w:rsidRPr="00350B2A">
        <w:t xml:space="preserve">Abnormal activation of glycogen synthesis </w:t>
      </w:r>
      <w:r w:rsidRPr="00350B2A">
        <w:rPr>
          <w:spacing w:val="-3"/>
        </w:rPr>
        <w:t xml:space="preserve">in </w:t>
      </w:r>
      <w:r w:rsidRPr="00350B2A">
        <w:t>fibroblasts from NIDDM subjects. Evidence for an abnormality specific to glucose metabolism. Diabetes 42:583-589,</w:t>
      </w:r>
      <w:r w:rsidRPr="00350B2A">
        <w:rPr>
          <w:spacing w:val="-6"/>
        </w:rPr>
        <w:t xml:space="preserve"> </w:t>
      </w:r>
      <w:r w:rsidRPr="00350B2A">
        <w:t>1993.</w:t>
      </w:r>
    </w:p>
    <w:p w14:paraId="2C5CB008" w14:textId="77777777" w:rsidR="00B24B58" w:rsidRPr="00350B2A" w:rsidRDefault="00BF0BF5" w:rsidP="00350B2A">
      <w:pPr>
        <w:pStyle w:val="ListParagraph"/>
        <w:numPr>
          <w:ilvl w:val="0"/>
          <w:numId w:val="1"/>
        </w:numPr>
        <w:tabs>
          <w:tab w:val="left" w:pos="653"/>
        </w:tabs>
        <w:spacing w:line="276" w:lineRule="auto"/>
        <w:ind w:left="576" w:hanging="576"/>
      </w:pPr>
      <w:proofErr w:type="spellStart"/>
      <w:r w:rsidRPr="00350B2A">
        <w:t>Nyomba</w:t>
      </w:r>
      <w:proofErr w:type="spellEnd"/>
      <w:r w:rsidRPr="00350B2A">
        <w:t xml:space="preserve"> BL, </w:t>
      </w:r>
      <w:proofErr w:type="spellStart"/>
      <w:r w:rsidRPr="00350B2A">
        <w:t>Freymond</w:t>
      </w:r>
      <w:proofErr w:type="spellEnd"/>
      <w:r w:rsidRPr="00350B2A">
        <w:t xml:space="preserve"> D, Raz I, Stone K, Mott DM, Bogardus C. Skeletal muscle</w:t>
      </w:r>
      <w:r w:rsidRPr="00350B2A">
        <w:rPr>
          <w:spacing w:val="-29"/>
        </w:rPr>
        <w:t xml:space="preserve"> </w:t>
      </w:r>
      <w:r w:rsidRPr="00350B2A">
        <w:t>glycogen synthase activity in subjects with non-insulin-dependent diabetes mellitus after glyburide therapy. Metabolism 39:1204-1210,</w:t>
      </w:r>
      <w:r w:rsidRPr="00350B2A">
        <w:rPr>
          <w:spacing w:val="-8"/>
        </w:rPr>
        <w:t xml:space="preserve"> </w:t>
      </w:r>
      <w:r w:rsidRPr="00350B2A">
        <w:t>1990.</w:t>
      </w:r>
    </w:p>
    <w:p w14:paraId="17FB7A7A" w14:textId="77777777" w:rsidR="00B24B58" w:rsidRPr="00350B2A" w:rsidRDefault="00BF0BF5" w:rsidP="00350B2A">
      <w:pPr>
        <w:pStyle w:val="ListParagraph"/>
        <w:numPr>
          <w:ilvl w:val="0"/>
          <w:numId w:val="1"/>
        </w:numPr>
        <w:tabs>
          <w:tab w:val="left" w:pos="648"/>
        </w:tabs>
        <w:spacing w:line="276" w:lineRule="auto"/>
        <w:ind w:left="576" w:hanging="576"/>
      </w:pPr>
      <w:proofErr w:type="spellStart"/>
      <w:r w:rsidRPr="00350B2A">
        <w:t>Pratipanawatr</w:t>
      </w:r>
      <w:proofErr w:type="spellEnd"/>
      <w:r w:rsidRPr="00350B2A">
        <w:t xml:space="preserve"> T, Cusi K, Ngo P, </w:t>
      </w:r>
      <w:proofErr w:type="spellStart"/>
      <w:r w:rsidRPr="00350B2A">
        <w:t>Pratipanawatr</w:t>
      </w:r>
      <w:proofErr w:type="spellEnd"/>
      <w:r w:rsidRPr="00350B2A">
        <w:t xml:space="preserve"> W, Mandarino LJ, DeFronzo RA. Normalization of plasma glucose concentration by insulin therapy improves insulin- stimulated glycogen synthesis </w:t>
      </w:r>
      <w:r w:rsidRPr="00350B2A">
        <w:rPr>
          <w:spacing w:val="-3"/>
        </w:rPr>
        <w:t xml:space="preserve">in </w:t>
      </w:r>
      <w:r w:rsidRPr="00350B2A">
        <w:t>type 2 diabetes. Diabetes 51:462-468,</w:t>
      </w:r>
      <w:r w:rsidRPr="00350B2A">
        <w:rPr>
          <w:spacing w:val="-5"/>
        </w:rPr>
        <w:t xml:space="preserve"> </w:t>
      </w:r>
      <w:r w:rsidRPr="00350B2A">
        <w:t>2002.</w:t>
      </w:r>
    </w:p>
    <w:p w14:paraId="259647CE" w14:textId="77777777" w:rsidR="00B24B58" w:rsidRPr="00350B2A" w:rsidRDefault="00BF0BF5" w:rsidP="00350B2A">
      <w:pPr>
        <w:pStyle w:val="ListParagraph"/>
        <w:numPr>
          <w:ilvl w:val="0"/>
          <w:numId w:val="1"/>
        </w:numPr>
        <w:tabs>
          <w:tab w:val="left" w:pos="648"/>
        </w:tabs>
        <w:spacing w:line="276" w:lineRule="auto"/>
        <w:ind w:left="576" w:hanging="576"/>
      </w:pPr>
      <w:r w:rsidRPr="00350B2A">
        <w:t>Vestergaard H, Lund S, Larsen FS, Bjerrum OJ, Pedersen O. Glycogen synthase and phosphofructokinase protein and mRNA levels in skeletal muscle from insulin-resistant patients with non-insulin-dependent diabetes mellitus. J Clin Invest 91:2342-2350,</w:t>
      </w:r>
      <w:r w:rsidRPr="00350B2A">
        <w:rPr>
          <w:spacing w:val="-22"/>
        </w:rPr>
        <w:t xml:space="preserve"> </w:t>
      </w:r>
      <w:r w:rsidRPr="00350B2A">
        <w:t>1993.</w:t>
      </w:r>
    </w:p>
    <w:p w14:paraId="114D6721" w14:textId="77777777" w:rsidR="00B24B58" w:rsidRPr="00350B2A" w:rsidRDefault="00BF0BF5" w:rsidP="00350B2A">
      <w:pPr>
        <w:pStyle w:val="ListParagraph"/>
        <w:numPr>
          <w:ilvl w:val="0"/>
          <w:numId w:val="1"/>
        </w:numPr>
        <w:tabs>
          <w:tab w:val="left" w:pos="648"/>
        </w:tabs>
        <w:spacing w:line="276" w:lineRule="auto"/>
        <w:ind w:left="576" w:hanging="576"/>
      </w:pPr>
      <w:r w:rsidRPr="00350B2A">
        <w:t xml:space="preserve">Vestergaard H, </w:t>
      </w:r>
      <w:proofErr w:type="spellStart"/>
      <w:r w:rsidRPr="00350B2A">
        <w:t>Bjocbaek</w:t>
      </w:r>
      <w:proofErr w:type="spellEnd"/>
      <w:r w:rsidRPr="00350B2A">
        <w:t xml:space="preserve"> C, Andersen PH, Bak JF, Pedersen O. Impaired expression of glycogen synthase mRNA in skeletal muscle of NIDDM patients. Diabetes 40:1740-</w:t>
      </w:r>
      <w:r w:rsidR="009D153F" w:rsidRPr="00350B2A">
        <w:t>17</w:t>
      </w:r>
      <w:r w:rsidRPr="00350B2A">
        <w:t>45, 1991.</w:t>
      </w:r>
    </w:p>
    <w:p w14:paraId="617A26CA" w14:textId="77777777" w:rsidR="00B24B58" w:rsidRPr="00350B2A" w:rsidRDefault="00BF0BF5" w:rsidP="00350B2A">
      <w:pPr>
        <w:pStyle w:val="ListParagraph"/>
        <w:numPr>
          <w:ilvl w:val="0"/>
          <w:numId w:val="1"/>
        </w:numPr>
        <w:tabs>
          <w:tab w:val="left" w:pos="648"/>
        </w:tabs>
        <w:spacing w:line="276" w:lineRule="auto"/>
        <w:ind w:left="576" w:hanging="576"/>
      </w:pPr>
      <w:r w:rsidRPr="00350B2A">
        <w:t xml:space="preserve">Browner MF, Nakano K, Bang AG, </w:t>
      </w:r>
      <w:proofErr w:type="spellStart"/>
      <w:r w:rsidRPr="00350B2A">
        <w:t>Fleffenzk</w:t>
      </w:r>
      <w:proofErr w:type="spellEnd"/>
      <w:r w:rsidRPr="00350B2A">
        <w:t xml:space="preserve"> RJ. Human muscle glycogen </w:t>
      </w:r>
      <w:proofErr w:type="gramStart"/>
      <w:r w:rsidRPr="00350B2A">
        <w:t>synthase</w:t>
      </w:r>
      <w:proofErr w:type="gramEnd"/>
      <w:r w:rsidRPr="00350B2A">
        <w:t xml:space="preserve"> with DNA sequence: </w:t>
      </w:r>
      <w:proofErr w:type="spellStart"/>
      <w:r w:rsidRPr="00350B2A">
        <w:t>anegatively</w:t>
      </w:r>
      <w:proofErr w:type="spellEnd"/>
      <w:r w:rsidRPr="00350B2A">
        <w:t xml:space="preserve"> charged protein with asymmetric charge distribution. Proc Natl </w:t>
      </w:r>
      <w:proofErr w:type="spellStart"/>
      <w:r w:rsidRPr="00350B2A">
        <w:t>Acad</w:t>
      </w:r>
      <w:proofErr w:type="spellEnd"/>
      <w:r w:rsidRPr="00350B2A">
        <w:t xml:space="preserve"> Sci USA 86:1443-1447,</w:t>
      </w:r>
      <w:r w:rsidRPr="00350B2A">
        <w:rPr>
          <w:spacing w:val="-2"/>
        </w:rPr>
        <w:t xml:space="preserve"> </w:t>
      </w:r>
      <w:r w:rsidRPr="00350B2A">
        <w:t>1989.</w:t>
      </w:r>
    </w:p>
    <w:p w14:paraId="262F105D"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Majer M, Mott DM, Mochizuki H, Rowles JC, Pederson O, Knowler WC, Bogardus C, Prochazka M. Association of the glycogen synthase locus on 19q13 with NIDDM in Pima Indians. </w:t>
      </w:r>
      <w:proofErr w:type="spellStart"/>
      <w:r w:rsidRPr="00350B2A">
        <w:t>Diabetologia</w:t>
      </w:r>
      <w:proofErr w:type="spellEnd"/>
      <w:r w:rsidRPr="00350B2A">
        <w:t xml:space="preserve"> 39:314-321,</w:t>
      </w:r>
      <w:r w:rsidRPr="00350B2A">
        <w:rPr>
          <w:spacing w:val="-4"/>
        </w:rPr>
        <w:t xml:space="preserve"> </w:t>
      </w:r>
      <w:r w:rsidRPr="00350B2A">
        <w:t>1996.</w:t>
      </w:r>
    </w:p>
    <w:p w14:paraId="769398B9" w14:textId="77777777" w:rsidR="00B24B58" w:rsidRPr="00350B2A" w:rsidRDefault="00BF0BF5" w:rsidP="00350B2A">
      <w:pPr>
        <w:pStyle w:val="ListParagraph"/>
        <w:numPr>
          <w:ilvl w:val="0"/>
          <w:numId w:val="1"/>
        </w:numPr>
        <w:tabs>
          <w:tab w:val="left" w:pos="653"/>
        </w:tabs>
        <w:spacing w:line="276" w:lineRule="auto"/>
        <w:ind w:left="576" w:hanging="576"/>
      </w:pPr>
      <w:proofErr w:type="spellStart"/>
      <w:r w:rsidRPr="00350B2A">
        <w:t>Orho</w:t>
      </w:r>
      <w:proofErr w:type="spellEnd"/>
      <w:r w:rsidRPr="00350B2A">
        <w:t xml:space="preserve"> </w:t>
      </w:r>
      <w:r w:rsidRPr="00350B2A">
        <w:rPr>
          <w:spacing w:val="-4"/>
        </w:rPr>
        <w:t xml:space="preserve">M, </w:t>
      </w:r>
      <w:proofErr w:type="spellStart"/>
      <w:r w:rsidRPr="00350B2A">
        <w:t>Nikua-Ijas</w:t>
      </w:r>
      <w:proofErr w:type="spellEnd"/>
      <w:r w:rsidRPr="00350B2A">
        <w:t xml:space="preserve"> P, </w:t>
      </w:r>
      <w:proofErr w:type="spellStart"/>
      <w:r w:rsidRPr="00350B2A">
        <w:t>Schalin-Jantti</w:t>
      </w:r>
      <w:proofErr w:type="spellEnd"/>
      <w:r w:rsidRPr="00350B2A">
        <w:t xml:space="preserve"> C, Permutt M, Groop L.</w:t>
      </w:r>
      <w:r w:rsidR="006011CF" w:rsidRPr="00350B2A">
        <w:t xml:space="preserve"> </w:t>
      </w:r>
      <w:r w:rsidRPr="00350B2A">
        <w:t xml:space="preserve">Isolation </w:t>
      </w:r>
      <w:r w:rsidR="006011CF" w:rsidRPr="00350B2A">
        <w:t xml:space="preserve">&amp; </w:t>
      </w:r>
      <w:r w:rsidR="009D153F" w:rsidRPr="00350B2A">
        <w:t>c</w:t>
      </w:r>
      <w:r w:rsidRPr="00350B2A">
        <w:t xml:space="preserve">haracterization of human </w:t>
      </w:r>
      <w:r w:rsidR="009D153F" w:rsidRPr="00350B2A">
        <w:t xml:space="preserve">the </w:t>
      </w:r>
      <w:r w:rsidRPr="00350B2A">
        <w:t xml:space="preserve">muscle glycogen synthase gene. </w:t>
      </w:r>
      <w:r w:rsidR="009D153F" w:rsidRPr="00350B2A">
        <w:t xml:space="preserve"> </w:t>
      </w:r>
      <w:r w:rsidRPr="00350B2A">
        <w:t>Diabetes 44:1099-</w:t>
      </w:r>
      <w:r w:rsidR="009D153F" w:rsidRPr="00350B2A">
        <w:t>11</w:t>
      </w:r>
      <w:r w:rsidRPr="00350B2A">
        <w:t>05,</w:t>
      </w:r>
      <w:r w:rsidR="006011CF" w:rsidRPr="00350B2A">
        <w:t xml:space="preserve"> </w:t>
      </w:r>
      <w:r w:rsidRPr="00350B2A">
        <w:t>1995</w:t>
      </w:r>
      <w:r w:rsidR="009D153F" w:rsidRPr="00350B2A">
        <w:t>.</w:t>
      </w:r>
    </w:p>
    <w:p w14:paraId="1756E25A" w14:textId="77777777" w:rsidR="00B24B58" w:rsidRPr="00350B2A" w:rsidRDefault="00BF0BF5" w:rsidP="00350B2A">
      <w:pPr>
        <w:pStyle w:val="ListParagraph"/>
        <w:numPr>
          <w:ilvl w:val="0"/>
          <w:numId w:val="1"/>
        </w:numPr>
        <w:tabs>
          <w:tab w:val="left" w:pos="648"/>
        </w:tabs>
        <w:spacing w:line="276" w:lineRule="auto"/>
        <w:ind w:left="576" w:hanging="576"/>
      </w:pPr>
      <w:proofErr w:type="spellStart"/>
      <w:r w:rsidRPr="00350B2A">
        <w:t>Bjorbaek</w:t>
      </w:r>
      <w:proofErr w:type="spellEnd"/>
      <w:r w:rsidRPr="00350B2A">
        <w:t xml:space="preserve"> </w:t>
      </w:r>
      <w:r w:rsidRPr="00350B2A">
        <w:rPr>
          <w:spacing w:val="-3"/>
        </w:rPr>
        <w:t xml:space="preserve">C, </w:t>
      </w:r>
      <w:proofErr w:type="spellStart"/>
      <w:r w:rsidRPr="00350B2A">
        <w:t>Echward</w:t>
      </w:r>
      <w:proofErr w:type="spellEnd"/>
      <w:r w:rsidRPr="00350B2A">
        <w:t xml:space="preserve"> SM, </w:t>
      </w:r>
      <w:proofErr w:type="spellStart"/>
      <w:r w:rsidRPr="00350B2A">
        <w:t>Hubricht</w:t>
      </w:r>
      <w:proofErr w:type="spellEnd"/>
      <w:r w:rsidRPr="00350B2A">
        <w:t xml:space="preserve"> P, Vestergaard H, Hansen T, </w:t>
      </w:r>
      <w:proofErr w:type="spellStart"/>
      <w:r w:rsidRPr="00350B2A">
        <w:t>Zierath</w:t>
      </w:r>
      <w:proofErr w:type="spellEnd"/>
      <w:r w:rsidRPr="00350B2A">
        <w:t xml:space="preserve"> J, Pedersen O. Genetic variants in promoters and coding regions of the muscle glycogen synthase and </w:t>
      </w:r>
      <w:r w:rsidRPr="00350B2A">
        <w:rPr>
          <w:spacing w:val="-3"/>
        </w:rPr>
        <w:t xml:space="preserve">the </w:t>
      </w:r>
      <w:r w:rsidRPr="00350B2A">
        <w:t xml:space="preserve">insulin-responsive GLUT4 genes </w:t>
      </w:r>
      <w:r w:rsidRPr="00350B2A">
        <w:rPr>
          <w:spacing w:val="-3"/>
        </w:rPr>
        <w:t xml:space="preserve">in </w:t>
      </w:r>
      <w:r w:rsidRPr="00350B2A">
        <w:t>NIDDM. Diabetes 43:976-983, 1994.</w:t>
      </w:r>
    </w:p>
    <w:p w14:paraId="7B3654F5" w14:textId="77777777" w:rsidR="00B24B58" w:rsidRPr="00350B2A" w:rsidRDefault="00BF0BF5" w:rsidP="00350B2A">
      <w:pPr>
        <w:pStyle w:val="ListParagraph"/>
        <w:numPr>
          <w:ilvl w:val="0"/>
          <w:numId w:val="1"/>
        </w:numPr>
        <w:tabs>
          <w:tab w:val="left" w:pos="648"/>
        </w:tabs>
        <w:spacing w:line="276" w:lineRule="auto"/>
        <w:ind w:left="576" w:hanging="576"/>
      </w:pPr>
      <w:proofErr w:type="spellStart"/>
      <w:r w:rsidRPr="00350B2A">
        <w:t>Bjorbaek</w:t>
      </w:r>
      <w:proofErr w:type="spellEnd"/>
      <w:r w:rsidRPr="00350B2A">
        <w:t xml:space="preserve"> </w:t>
      </w:r>
      <w:r w:rsidRPr="00350B2A">
        <w:rPr>
          <w:spacing w:val="-3"/>
        </w:rPr>
        <w:t xml:space="preserve">C, </w:t>
      </w:r>
      <w:r w:rsidRPr="00350B2A">
        <w:t xml:space="preserve">Fik TA, </w:t>
      </w:r>
      <w:proofErr w:type="spellStart"/>
      <w:r w:rsidRPr="00350B2A">
        <w:t>Echward</w:t>
      </w:r>
      <w:proofErr w:type="spellEnd"/>
      <w:r w:rsidRPr="00350B2A">
        <w:t xml:space="preserve"> SM, Yang P-Y, Vestergaard H, Wang JP, Webb GC, Richmond K, Hansen </w:t>
      </w:r>
      <w:r w:rsidRPr="00350B2A">
        <w:rPr>
          <w:spacing w:val="-3"/>
        </w:rPr>
        <w:t xml:space="preserve">T, </w:t>
      </w:r>
      <w:r w:rsidRPr="00350B2A">
        <w:t>Erikson RL, Miklos GLG, Cohen PTW, Pedersen O. Cloning of human insulin-stimulated protein kinase (ISPK-1) g</w:t>
      </w:r>
      <w:r w:rsidR="00E2712D" w:rsidRPr="00350B2A">
        <w:t>ene and analysis of coding regi</w:t>
      </w:r>
      <w:r w:rsidRPr="00350B2A">
        <w:t xml:space="preserve">ons and mRNA levels of the ISPK-1 and the protein phosphatase-1 genes </w:t>
      </w:r>
      <w:r w:rsidRPr="00350B2A">
        <w:rPr>
          <w:spacing w:val="-3"/>
        </w:rPr>
        <w:t xml:space="preserve">in </w:t>
      </w:r>
      <w:r w:rsidRPr="00350B2A">
        <w:t xml:space="preserve">muscle from NIDDM patients. Diabetes </w:t>
      </w:r>
      <w:r w:rsidRPr="00350B2A">
        <w:lastRenderedPageBreak/>
        <w:t>44:90-97,</w:t>
      </w:r>
      <w:r w:rsidRPr="00350B2A">
        <w:rPr>
          <w:spacing w:val="-5"/>
        </w:rPr>
        <w:t xml:space="preserve"> </w:t>
      </w:r>
      <w:r w:rsidRPr="00350B2A">
        <w:t>1995.</w:t>
      </w:r>
    </w:p>
    <w:p w14:paraId="6E663908" w14:textId="77777777" w:rsidR="00B24B58" w:rsidRPr="00350B2A" w:rsidRDefault="00BF0BF5" w:rsidP="00350B2A">
      <w:pPr>
        <w:pStyle w:val="ListParagraph"/>
        <w:numPr>
          <w:ilvl w:val="0"/>
          <w:numId w:val="1"/>
        </w:numPr>
        <w:tabs>
          <w:tab w:val="left" w:pos="648"/>
        </w:tabs>
        <w:spacing w:line="276" w:lineRule="auto"/>
        <w:ind w:left="576" w:hanging="576"/>
      </w:pPr>
      <w:r w:rsidRPr="00350B2A">
        <w:t xml:space="preserve">Procharzka M, </w:t>
      </w:r>
      <w:proofErr w:type="spellStart"/>
      <w:r w:rsidRPr="00350B2A">
        <w:t>Michizuki</w:t>
      </w:r>
      <w:proofErr w:type="spellEnd"/>
      <w:r w:rsidRPr="00350B2A">
        <w:t xml:space="preserve"> H, Baier LJ, Cohen PTW, Bogardus C. Molecular and linkage analysis of type-1 protein phosphatase catalytic beta-subunit gene: lack of evidence for its </w:t>
      </w:r>
      <w:proofErr w:type="spellStart"/>
      <w:r w:rsidRPr="00350B2A">
        <w:t>mjaor</w:t>
      </w:r>
      <w:proofErr w:type="spellEnd"/>
      <w:r w:rsidRPr="00350B2A">
        <w:t xml:space="preserve"> role in insulin resistance in Pima Indians. </w:t>
      </w:r>
      <w:proofErr w:type="spellStart"/>
      <w:r w:rsidRPr="00350B2A">
        <w:t>Diabetologia</w:t>
      </w:r>
      <w:proofErr w:type="spellEnd"/>
      <w:r w:rsidRPr="00350B2A">
        <w:t xml:space="preserve"> 38:461-466,</w:t>
      </w:r>
      <w:r w:rsidRPr="00350B2A">
        <w:rPr>
          <w:spacing w:val="-6"/>
        </w:rPr>
        <w:t xml:space="preserve"> </w:t>
      </w:r>
      <w:r w:rsidRPr="00350B2A">
        <w:t>1995.</w:t>
      </w:r>
    </w:p>
    <w:p w14:paraId="62A6D5D3" w14:textId="77777777" w:rsidR="00B24B58" w:rsidRPr="00350B2A" w:rsidRDefault="00BF0BF5" w:rsidP="00350B2A">
      <w:pPr>
        <w:pStyle w:val="ListParagraph"/>
        <w:numPr>
          <w:ilvl w:val="0"/>
          <w:numId w:val="1"/>
        </w:numPr>
        <w:tabs>
          <w:tab w:val="left" w:pos="648"/>
        </w:tabs>
        <w:spacing w:line="276" w:lineRule="auto"/>
        <w:ind w:left="576" w:hanging="576"/>
      </w:pPr>
      <w:proofErr w:type="spellStart"/>
      <w:r w:rsidRPr="00350B2A">
        <w:t>Schalin-Jantti</w:t>
      </w:r>
      <w:proofErr w:type="spellEnd"/>
      <w:r w:rsidRPr="00350B2A">
        <w:t xml:space="preserve"> C, Harkonen M, Groop LC. Impaired activation of glycogen synthase </w:t>
      </w:r>
      <w:r w:rsidRPr="00350B2A">
        <w:rPr>
          <w:spacing w:val="-3"/>
        </w:rPr>
        <w:t xml:space="preserve">in </w:t>
      </w:r>
      <w:r w:rsidRPr="00350B2A">
        <w:t>people at increased risk for developing NIDDM. Diabetes 41:598-604,</w:t>
      </w:r>
      <w:r w:rsidRPr="00350B2A">
        <w:rPr>
          <w:spacing w:val="-20"/>
        </w:rPr>
        <w:t xml:space="preserve"> </w:t>
      </w:r>
      <w:r w:rsidRPr="00350B2A">
        <w:t>1992.</w:t>
      </w:r>
    </w:p>
    <w:p w14:paraId="3565EB7A" w14:textId="77777777" w:rsidR="00B24B58" w:rsidRPr="00350B2A" w:rsidRDefault="00BF0BF5" w:rsidP="00350B2A">
      <w:pPr>
        <w:pStyle w:val="ListParagraph"/>
        <w:numPr>
          <w:ilvl w:val="0"/>
          <w:numId w:val="1"/>
        </w:numPr>
        <w:tabs>
          <w:tab w:val="left" w:pos="653"/>
        </w:tabs>
        <w:spacing w:line="276" w:lineRule="auto"/>
        <w:ind w:left="576" w:hanging="576"/>
      </w:pPr>
      <w:r w:rsidRPr="00350B2A">
        <w:t xml:space="preserve">Falholt K, Jensen I, </w:t>
      </w:r>
      <w:proofErr w:type="spellStart"/>
      <w:r w:rsidRPr="00350B2A">
        <w:t>Lindkaer</w:t>
      </w:r>
      <w:proofErr w:type="spellEnd"/>
      <w:r w:rsidRPr="00350B2A">
        <w:t xml:space="preserve"> Jensen S, </w:t>
      </w:r>
      <w:proofErr w:type="spellStart"/>
      <w:r w:rsidRPr="00350B2A">
        <w:t>MortensenHB</w:t>
      </w:r>
      <w:proofErr w:type="spellEnd"/>
      <w:r w:rsidRPr="00350B2A">
        <w:t xml:space="preserve">, Volund A, Heding LG, </w:t>
      </w:r>
      <w:proofErr w:type="spellStart"/>
      <w:r w:rsidRPr="00350B2A">
        <w:t>Norskov</w:t>
      </w:r>
      <w:proofErr w:type="spellEnd"/>
      <w:r w:rsidRPr="00350B2A">
        <w:t xml:space="preserve"> Petersen P, Falholt W. Carbohydrate and lipid metabolism of skeletal muscle </w:t>
      </w:r>
      <w:r w:rsidRPr="00350B2A">
        <w:rPr>
          <w:spacing w:val="-3"/>
        </w:rPr>
        <w:t xml:space="preserve">in </w:t>
      </w:r>
      <w:r w:rsidRPr="00350B2A">
        <w:t>type 2 diabetic patients. Diab Med 5:27-31,</w:t>
      </w:r>
      <w:r w:rsidRPr="00350B2A">
        <w:rPr>
          <w:spacing w:val="-4"/>
        </w:rPr>
        <w:t xml:space="preserve"> </w:t>
      </w:r>
      <w:r w:rsidRPr="00350B2A">
        <w:t>1988.</w:t>
      </w:r>
    </w:p>
    <w:p w14:paraId="22076969" w14:textId="77777777" w:rsidR="00B24B58" w:rsidRPr="00350B2A" w:rsidRDefault="00BF0BF5" w:rsidP="00350B2A">
      <w:pPr>
        <w:pStyle w:val="ListParagraph"/>
        <w:numPr>
          <w:ilvl w:val="0"/>
          <w:numId w:val="1"/>
        </w:numPr>
        <w:tabs>
          <w:tab w:val="left" w:pos="653"/>
        </w:tabs>
        <w:spacing w:line="276" w:lineRule="auto"/>
        <w:ind w:left="576" w:hanging="576"/>
      </w:pPr>
      <w:r w:rsidRPr="00350B2A">
        <w:rPr>
          <w:lang w:val="sv-SE"/>
        </w:rPr>
        <w:t xml:space="preserve">Mandarino LJ, Madar </w:t>
      </w:r>
      <w:r w:rsidRPr="00350B2A">
        <w:rPr>
          <w:spacing w:val="-3"/>
          <w:lang w:val="sv-SE"/>
        </w:rPr>
        <w:t xml:space="preserve">Z, </w:t>
      </w:r>
      <w:r w:rsidRPr="00350B2A">
        <w:rPr>
          <w:lang w:val="sv-SE"/>
        </w:rPr>
        <w:t xml:space="preserve">Kolterman OG, Bell JM, Olefsky JM. </w:t>
      </w:r>
      <w:r w:rsidRPr="00350B2A">
        <w:t xml:space="preserve">Adipocyte glycogen synthase and pyruvate dehydrogenase in obese and type II diabetic patients. </w:t>
      </w:r>
      <w:proofErr w:type="gramStart"/>
      <w:r w:rsidRPr="00350B2A">
        <w:t>Am</w:t>
      </w:r>
      <w:proofErr w:type="gramEnd"/>
      <w:r w:rsidRPr="00350B2A">
        <w:t xml:space="preserve"> J </w:t>
      </w:r>
      <w:proofErr w:type="spellStart"/>
      <w:r w:rsidRPr="00350B2A">
        <w:t>Physiol</w:t>
      </w:r>
      <w:proofErr w:type="spellEnd"/>
      <w:r w:rsidRPr="00350B2A">
        <w:t xml:space="preserve"> 251: E489-E496,</w:t>
      </w:r>
      <w:r w:rsidRPr="00350B2A">
        <w:rPr>
          <w:spacing w:val="-3"/>
        </w:rPr>
        <w:t xml:space="preserve"> </w:t>
      </w:r>
      <w:r w:rsidRPr="00350B2A">
        <w:t>1986.</w:t>
      </w:r>
    </w:p>
    <w:p w14:paraId="11639C91" w14:textId="77777777" w:rsidR="00F313A3" w:rsidRPr="00350B2A" w:rsidRDefault="00BF0BF5" w:rsidP="00350B2A">
      <w:pPr>
        <w:pStyle w:val="ListParagraph"/>
        <w:numPr>
          <w:ilvl w:val="0"/>
          <w:numId w:val="1"/>
        </w:numPr>
        <w:tabs>
          <w:tab w:val="left" w:pos="648"/>
        </w:tabs>
        <w:spacing w:line="276" w:lineRule="auto"/>
        <w:ind w:left="576" w:hanging="576"/>
      </w:pPr>
      <w:r w:rsidRPr="00350B2A">
        <w:t>Kelley D, Mokan M, Mandarino L. Intracellular defects in glucose metabolism in obese patients with noninsulin-dependent diabetes mellitus. Diabetes 41:698-706,</w:t>
      </w:r>
      <w:r w:rsidRPr="00350B2A">
        <w:rPr>
          <w:spacing w:val="-21"/>
        </w:rPr>
        <w:t xml:space="preserve"> </w:t>
      </w:r>
      <w:r w:rsidRPr="00350B2A">
        <w:t>1992.</w:t>
      </w:r>
    </w:p>
    <w:p w14:paraId="357A1BBA" w14:textId="77777777" w:rsidR="00F313A3" w:rsidRPr="00350B2A" w:rsidRDefault="00F313A3" w:rsidP="00350B2A">
      <w:pPr>
        <w:pStyle w:val="ListParagraph"/>
        <w:numPr>
          <w:ilvl w:val="0"/>
          <w:numId w:val="1"/>
        </w:numPr>
        <w:tabs>
          <w:tab w:val="left" w:pos="648"/>
        </w:tabs>
        <w:spacing w:line="276" w:lineRule="auto"/>
        <w:ind w:left="576" w:hanging="576"/>
      </w:pPr>
      <w:r w:rsidRPr="00350B2A">
        <w:t xml:space="preserve">Barrett EJ, </w:t>
      </w:r>
      <w:proofErr w:type="spellStart"/>
      <w:r w:rsidRPr="00350B2A">
        <w:t>Eringa</w:t>
      </w:r>
      <w:proofErr w:type="spellEnd"/>
      <w:r w:rsidRPr="00350B2A">
        <w:t xml:space="preserve"> EC.  The Vascular Contribution to Insulin Resistance: promise, proof, and pitfalls.  Diabetes 61: 3063-65. 2012.</w:t>
      </w:r>
    </w:p>
    <w:p w14:paraId="49E19033" w14:textId="5BD17BA5" w:rsidR="00F313A3" w:rsidRPr="00350B2A" w:rsidRDefault="00F313A3" w:rsidP="00B605F1">
      <w:pPr>
        <w:pStyle w:val="ListParagraph"/>
        <w:numPr>
          <w:ilvl w:val="0"/>
          <w:numId w:val="1"/>
        </w:numPr>
        <w:tabs>
          <w:tab w:val="left" w:pos="648"/>
        </w:tabs>
        <w:spacing w:line="276" w:lineRule="auto"/>
        <w:ind w:left="576" w:hanging="576"/>
      </w:pPr>
      <w:r w:rsidRPr="00350B2A">
        <w:t>Love KM et al. Insulin-mediated muscle microvascular perfusion and its phenotypic predictors in humans.  Scientific Reports 11:11433, 2021</w:t>
      </w:r>
      <w:r w:rsidR="00517176">
        <w:t xml:space="preserve"> </w:t>
      </w:r>
      <w:r w:rsidRPr="00350B2A">
        <w:t>[doi.org/10.1038/s41598-021 90935-8].</w:t>
      </w:r>
    </w:p>
    <w:p w14:paraId="6D65CA9E" w14:textId="77777777" w:rsidR="009D153F" w:rsidRPr="00350B2A" w:rsidRDefault="00F313A3" w:rsidP="00350B2A">
      <w:pPr>
        <w:pStyle w:val="ListParagraph"/>
        <w:numPr>
          <w:ilvl w:val="0"/>
          <w:numId w:val="1"/>
        </w:numPr>
        <w:tabs>
          <w:tab w:val="left" w:pos="648"/>
        </w:tabs>
        <w:spacing w:line="276" w:lineRule="auto"/>
        <w:ind w:left="576" w:hanging="576"/>
      </w:pPr>
      <w:r w:rsidRPr="00350B2A">
        <w:t xml:space="preserve">Clark M et al.  The Microvasculature in Insulin Resistance and Type 2 Diabetes.  Semin </w:t>
      </w:r>
      <w:proofErr w:type="spellStart"/>
      <w:r w:rsidRPr="00350B2A">
        <w:t>Vasc</w:t>
      </w:r>
      <w:proofErr w:type="spellEnd"/>
      <w:r w:rsidRPr="00350B2A">
        <w:t xml:space="preserve"> Med 2(1):21-32, 2002 [doi:10.1055/s-2002-23506]</w:t>
      </w:r>
    </w:p>
    <w:p w14:paraId="751B0449" w14:textId="77777777" w:rsidR="009D153F" w:rsidRPr="00350B2A" w:rsidRDefault="009D153F" w:rsidP="00350B2A">
      <w:pPr>
        <w:pStyle w:val="ListParagraph"/>
        <w:numPr>
          <w:ilvl w:val="0"/>
          <w:numId w:val="1"/>
        </w:numPr>
        <w:tabs>
          <w:tab w:val="left" w:pos="648"/>
        </w:tabs>
        <w:spacing w:line="276" w:lineRule="auto"/>
        <w:ind w:left="576" w:hanging="576"/>
      </w:pPr>
      <w:r w:rsidRPr="00350B2A">
        <w:t xml:space="preserve">Bergman RN, Iyer MS.  Indirect Regulation of Endogenous Glucose Production by Insulin: The Single Gateway </w:t>
      </w:r>
      <w:r w:rsidR="00E2712D" w:rsidRPr="00350B2A">
        <w:t>Hypothesis Revisited.  Diabetes</w:t>
      </w:r>
      <w:r w:rsidRPr="00350B2A">
        <w:t xml:space="preserve"> 66:1742-47, 2017 [doi.org/10.2337/db16-1320].</w:t>
      </w:r>
    </w:p>
    <w:p w14:paraId="28804C26" w14:textId="77777777" w:rsidR="006011CF" w:rsidRPr="00350B2A" w:rsidRDefault="009D153F" w:rsidP="00350B2A">
      <w:pPr>
        <w:pStyle w:val="ListParagraph"/>
        <w:numPr>
          <w:ilvl w:val="0"/>
          <w:numId w:val="1"/>
        </w:numPr>
        <w:tabs>
          <w:tab w:val="left" w:pos="648"/>
        </w:tabs>
        <w:spacing w:line="276" w:lineRule="auto"/>
        <w:ind w:left="576" w:hanging="576"/>
      </w:pPr>
      <w:r w:rsidRPr="00350B2A">
        <w:rPr>
          <w:lang w:val="sv-SE"/>
        </w:rPr>
        <w:t xml:space="preserve">Edgerton DS, Kraft G, Smith M et al.  </w:t>
      </w:r>
      <w:r w:rsidRPr="00350B2A">
        <w:t>Insulin direct hepatic effect explains the inhibition of glucose production caused by insulin secretion.  JCI Insight 2(6):e91863, 2017 [doi.org/10.1172/jci.insight.91863].</w:t>
      </w:r>
    </w:p>
    <w:p w14:paraId="5CF6095F" w14:textId="77777777" w:rsidR="006011CF" w:rsidRPr="00350B2A" w:rsidRDefault="009D153F" w:rsidP="00350B2A">
      <w:pPr>
        <w:pStyle w:val="ListParagraph"/>
        <w:numPr>
          <w:ilvl w:val="0"/>
          <w:numId w:val="1"/>
        </w:numPr>
        <w:tabs>
          <w:tab w:val="left" w:pos="648"/>
        </w:tabs>
        <w:spacing w:line="276" w:lineRule="auto"/>
        <w:ind w:left="576" w:hanging="576"/>
      </w:pPr>
      <w:r w:rsidRPr="00350B2A">
        <w:rPr>
          <w:lang w:val="sv-SE"/>
        </w:rPr>
        <w:t xml:space="preserve">Petersen, MC, Vatner DF, Shulman GI.  </w:t>
      </w:r>
      <w:r w:rsidRPr="00350B2A">
        <w:t>Regulation of hepatic glucose metabolism in health and disease.  Nature Reviews Endocrinology 13,572-87, 2017</w:t>
      </w:r>
    </w:p>
    <w:p w14:paraId="65D26ADC" w14:textId="77777777" w:rsidR="006011CF" w:rsidRPr="00350B2A" w:rsidRDefault="008A2522" w:rsidP="00350B2A">
      <w:pPr>
        <w:pStyle w:val="ListParagraph"/>
        <w:widowControl/>
        <w:numPr>
          <w:ilvl w:val="0"/>
          <w:numId w:val="1"/>
        </w:numPr>
        <w:shd w:val="clear" w:color="auto" w:fill="FCFCFC"/>
        <w:tabs>
          <w:tab w:val="left" w:pos="648"/>
        </w:tabs>
        <w:autoSpaceDE/>
        <w:autoSpaceDN/>
        <w:spacing w:line="276" w:lineRule="auto"/>
        <w:ind w:left="576" w:hanging="576"/>
        <w:rPr>
          <w:rFonts w:eastAsia="Times New Roman"/>
          <w:color w:val="333333"/>
        </w:rPr>
      </w:pPr>
      <w:r w:rsidRPr="00350B2A">
        <w:t xml:space="preserve"> </w:t>
      </w:r>
      <w:proofErr w:type="spellStart"/>
      <w:r w:rsidR="005348AB" w:rsidRPr="00350B2A">
        <w:t>Solini</w:t>
      </w:r>
      <w:proofErr w:type="spellEnd"/>
      <w:r w:rsidR="005348AB" w:rsidRPr="00350B2A">
        <w:t xml:space="preserve"> A, Chiara R, Chiara MM, Proietti A, Koepsell H, </w:t>
      </w:r>
      <w:proofErr w:type="spellStart"/>
      <w:r w:rsidRPr="00350B2A">
        <w:t>Ferrannini</w:t>
      </w:r>
      <w:proofErr w:type="spellEnd"/>
      <w:r w:rsidR="000A2A5B" w:rsidRPr="00350B2A">
        <w:t xml:space="preserve"> E.  Sodium glucose co-</w:t>
      </w:r>
      <w:r w:rsidR="005348AB" w:rsidRPr="00350B2A">
        <w:t>tran</w:t>
      </w:r>
      <w:r w:rsidR="000A2A5B" w:rsidRPr="00350B2A">
        <w:t>s</w:t>
      </w:r>
      <w:r w:rsidR="005348AB" w:rsidRPr="00350B2A">
        <w:t>porter SGLT-2 and SGLT-1 renal expression in patients with type 2 diabetes.  Diabetes, Obesity and Metabolism 19(9):1289-1294, 2017</w:t>
      </w:r>
      <w:r w:rsidR="00D9732C" w:rsidRPr="00350B2A">
        <w:t>.</w:t>
      </w:r>
      <w:r w:rsidR="005348AB" w:rsidRPr="00350B2A">
        <w:t xml:space="preserve">  [doi.org/10.1111/dom12970]</w:t>
      </w:r>
      <w:r w:rsidR="00D9732C" w:rsidRPr="00350B2A">
        <w:t>.</w:t>
      </w:r>
    </w:p>
    <w:p w14:paraId="545A6299" w14:textId="77777777" w:rsidR="00A83CD3" w:rsidRPr="00350B2A" w:rsidRDefault="008A2522" w:rsidP="00350B2A">
      <w:pPr>
        <w:pStyle w:val="ListParagraph"/>
        <w:widowControl/>
        <w:numPr>
          <w:ilvl w:val="0"/>
          <w:numId w:val="1"/>
        </w:numPr>
        <w:shd w:val="clear" w:color="auto" w:fill="FCFCFC"/>
        <w:tabs>
          <w:tab w:val="left" w:pos="648"/>
        </w:tabs>
        <w:autoSpaceDE/>
        <w:autoSpaceDN/>
        <w:spacing w:line="276" w:lineRule="auto"/>
        <w:ind w:left="576" w:hanging="576"/>
        <w:rPr>
          <w:rFonts w:eastAsia="Times New Roman"/>
          <w:color w:val="333333"/>
        </w:rPr>
      </w:pPr>
      <w:r w:rsidRPr="00350B2A">
        <w:t xml:space="preserve"> Luke</w:t>
      </w:r>
      <w:r w:rsidR="00DE6DFE" w:rsidRPr="00350B2A">
        <w:t xml:space="preserve"> N, Shannon C, </w:t>
      </w:r>
      <w:proofErr w:type="spellStart"/>
      <w:r w:rsidR="00DE6DFE" w:rsidRPr="00350B2A">
        <w:t>Fourcaudot</w:t>
      </w:r>
      <w:proofErr w:type="spellEnd"/>
      <w:r w:rsidR="00DE6DFE" w:rsidRPr="00350B2A">
        <w:t xml:space="preserve"> M et al. Sodium-glucose cotransporter and glucose transporter [GLUT] expression in the kidney of type 2 diabetic </w:t>
      </w:r>
      <w:r w:rsidR="000A2A5B" w:rsidRPr="00350B2A">
        <w:t>-</w:t>
      </w:r>
      <w:r w:rsidR="00DE6DFE" w:rsidRPr="00350B2A">
        <w:t xml:space="preserve">subjects. </w:t>
      </w:r>
      <w:r w:rsidR="000A2A5B" w:rsidRPr="00350B2A">
        <w:t>Diabetes, Obesity and Metabolism 19(9):1322-1326, 2017</w:t>
      </w:r>
      <w:r w:rsidR="00D9732C" w:rsidRPr="00350B2A">
        <w:t>.</w:t>
      </w:r>
      <w:r w:rsidR="000A2A5B" w:rsidRPr="00350B2A">
        <w:t xml:space="preserve"> [doi.org/10.1111/dom13003]</w:t>
      </w:r>
      <w:r w:rsidR="00D9732C" w:rsidRPr="00350B2A">
        <w:t>.</w:t>
      </w:r>
    </w:p>
    <w:p w14:paraId="2A8557E8" w14:textId="77777777" w:rsidR="00A00AD0" w:rsidRPr="00350B2A" w:rsidRDefault="00D9732C" w:rsidP="00350B2A">
      <w:pPr>
        <w:pStyle w:val="ListParagraph"/>
        <w:widowControl/>
        <w:numPr>
          <w:ilvl w:val="0"/>
          <w:numId w:val="1"/>
        </w:numPr>
        <w:shd w:val="clear" w:color="auto" w:fill="FCFCFC"/>
        <w:tabs>
          <w:tab w:val="left" w:pos="648"/>
        </w:tabs>
        <w:autoSpaceDE/>
        <w:autoSpaceDN/>
        <w:spacing w:line="276" w:lineRule="auto"/>
        <w:ind w:left="576" w:hanging="576"/>
        <w:rPr>
          <w:rFonts w:eastAsia="Times New Roman"/>
          <w:color w:val="333333"/>
        </w:rPr>
      </w:pPr>
      <w:r w:rsidRPr="00350B2A">
        <w:t xml:space="preserve"> du Toit EF and Donner DG.  (December 12th</w:t>
      </w:r>
      <w:proofErr w:type="gramStart"/>
      <w:r w:rsidRPr="00350B2A">
        <w:t xml:space="preserve"> 2012</w:t>
      </w:r>
      <w:proofErr w:type="gramEnd"/>
      <w:r w:rsidRPr="00350B2A">
        <w:t xml:space="preserve">). </w:t>
      </w:r>
      <w:r w:rsidR="00B7424D" w:rsidRPr="00350B2A">
        <w:t xml:space="preserve"> </w:t>
      </w:r>
      <w:r w:rsidRPr="00350B2A">
        <w:t>Myocardial Insulin Resistance: An Overview of Its Causes, Effects, and Potential Therapy, Insulin Resistance, Sarika Arora, Intech</w:t>
      </w:r>
      <w:r w:rsidR="00E2712D" w:rsidRPr="00350B2A">
        <w:t xml:space="preserve"> </w:t>
      </w:r>
      <w:r w:rsidRPr="00350B2A">
        <w:t>Open</w:t>
      </w:r>
      <w:r w:rsidR="00B7424D" w:rsidRPr="00350B2A">
        <w:t>.</w:t>
      </w:r>
      <w:r w:rsidRPr="00350B2A">
        <w:t xml:space="preserve"> [DOI: 10.5772/50619] [www.intechopen.com/chapters/41432]</w:t>
      </w:r>
    </w:p>
    <w:p w14:paraId="588A2E54" w14:textId="77777777" w:rsidR="00A00AD0" w:rsidRPr="00350B2A" w:rsidRDefault="00A00AD0" w:rsidP="00350B2A">
      <w:pPr>
        <w:pStyle w:val="ListParagraph"/>
        <w:widowControl/>
        <w:numPr>
          <w:ilvl w:val="0"/>
          <w:numId w:val="1"/>
        </w:numPr>
        <w:shd w:val="clear" w:color="auto" w:fill="FCFCFC"/>
        <w:tabs>
          <w:tab w:val="left" w:pos="648"/>
        </w:tabs>
        <w:autoSpaceDE/>
        <w:autoSpaceDN/>
        <w:spacing w:line="276" w:lineRule="auto"/>
        <w:ind w:left="576" w:hanging="576"/>
      </w:pPr>
      <w:r w:rsidRPr="00350B2A">
        <w:rPr>
          <w:lang w:val="sv-SE"/>
        </w:rPr>
        <w:t xml:space="preserve"> </w:t>
      </w:r>
      <w:r w:rsidR="00C416E3" w:rsidRPr="00350B2A">
        <w:rPr>
          <w:lang w:val="sv-SE"/>
        </w:rPr>
        <w:t>Nathalie Esser</w:t>
      </w:r>
      <w:r w:rsidRPr="00350B2A">
        <w:rPr>
          <w:lang w:val="sv-SE"/>
        </w:rPr>
        <w:t>,</w:t>
      </w:r>
      <w:r w:rsidR="00C416E3" w:rsidRPr="00350B2A">
        <w:rPr>
          <w:lang w:val="sv-SE"/>
        </w:rPr>
        <w:t xml:space="preserve"> Kristina M. Utzschneider</w:t>
      </w:r>
      <w:r w:rsidRPr="00350B2A">
        <w:rPr>
          <w:lang w:val="sv-SE"/>
        </w:rPr>
        <w:t xml:space="preserve">, </w:t>
      </w:r>
      <w:r w:rsidR="00C416E3" w:rsidRPr="00350B2A">
        <w:rPr>
          <w:lang w:val="sv-SE"/>
        </w:rPr>
        <w:t>Steven E. Ka</w:t>
      </w:r>
      <w:r w:rsidRPr="00350B2A">
        <w:rPr>
          <w:lang w:val="sv-SE"/>
        </w:rPr>
        <w:t xml:space="preserve">hn.  </w:t>
      </w:r>
      <w:r w:rsidRPr="00350B2A">
        <w:t xml:space="preserve">Early beta-cell dysfunction vs. insulin hypersecretion as the primary event in the pathogenesis of </w:t>
      </w:r>
      <w:proofErr w:type="spellStart"/>
      <w:r w:rsidRPr="00350B2A">
        <w:t>dysglycemia</w:t>
      </w:r>
      <w:proofErr w:type="spellEnd"/>
      <w:r w:rsidRPr="00350B2A">
        <w:t xml:space="preserve">.   </w:t>
      </w:r>
      <w:proofErr w:type="spellStart"/>
      <w:r w:rsidRPr="00350B2A">
        <w:t>Diabetologia</w:t>
      </w:r>
      <w:proofErr w:type="spellEnd"/>
      <w:r w:rsidRPr="00350B2A">
        <w:t xml:space="preserve"> </w:t>
      </w:r>
      <w:r w:rsidRPr="00350B2A">
        <w:rPr>
          <w:rFonts w:eastAsia="Times New Roman"/>
          <w:bCs/>
          <w:color w:val="333333"/>
        </w:rPr>
        <w:t>63, </w:t>
      </w:r>
      <w:r w:rsidRPr="00350B2A">
        <w:rPr>
          <w:rFonts w:eastAsia="Times New Roman"/>
          <w:color w:val="333333"/>
        </w:rPr>
        <w:t>2007–2021, 2020. [https://doi.org/10.1007/s00125-020-05245-x]</w:t>
      </w:r>
    </w:p>
    <w:p w14:paraId="48203E8E" w14:textId="47A3AF39" w:rsidR="00A00AD0" w:rsidRPr="00350B2A" w:rsidRDefault="00A00AD0" w:rsidP="00350B2A">
      <w:pPr>
        <w:pStyle w:val="ListParagraph"/>
        <w:widowControl/>
        <w:numPr>
          <w:ilvl w:val="0"/>
          <w:numId w:val="1"/>
        </w:numPr>
        <w:shd w:val="clear" w:color="auto" w:fill="FCFCFC"/>
        <w:tabs>
          <w:tab w:val="left" w:pos="648"/>
        </w:tabs>
        <w:autoSpaceDE/>
        <w:autoSpaceDN/>
        <w:spacing w:line="276" w:lineRule="auto"/>
        <w:ind w:left="576" w:hanging="576"/>
      </w:pPr>
      <w:r w:rsidRPr="00350B2A">
        <w:t xml:space="preserve"> </w:t>
      </w:r>
      <w:proofErr w:type="spellStart"/>
      <w:r w:rsidRPr="00350B2A">
        <w:t>Pontiroli</w:t>
      </w:r>
      <w:proofErr w:type="spellEnd"/>
      <w:r w:rsidRPr="00350B2A">
        <w:t xml:space="preserve"> AE, </w:t>
      </w:r>
      <w:proofErr w:type="spellStart"/>
      <w:r w:rsidRPr="00350B2A">
        <w:t>Alberetto</w:t>
      </w:r>
      <w:proofErr w:type="spellEnd"/>
      <w:r w:rsidRPr="00350B2A">
        <w:t xml:space="preserve"> M, Capra F, Pozza G. The glucose clamp technique for the study of patients with hypoglycemia: insulin resistance as a feature of insulinoma. J Endocrinol </w:t>
      </w:r>
      <w:proofErr w:type="spellStart"/>
      <w:r w:rsidRPr="00350B2A">
        <w:t>Investig</w:t>
      </w:r>
      <w:proofErr w:type="spellEnd"/>
      <w:r w:rsidRPr="00350B2A">
        <w:t xml:space="preserve"> 13(3):241</w:t>
      </w:r>
      <w:r w:rsidRPr="00350B2A">
        <w:rPr>
          <w:rFonts w:eastAsia="Calibri"/>
        </w:rPr>
        <w:t>–</w:t>
      </w:r>
      <w:r w:rsidRPr="00350B2A">
        <w:t>245, 1990</w:t>
      </w:r>
      <w:r w:rsidRPr="00350B2A">
        <w:rPr>
          <w:color w:val="000000" w:themeColor="text1"/>
        </w:rPr>
        <w:t>. [https://doi.org/10.1007/bf03349549]</w:t>
      </w:r>
    </w:p>
    <w:p w14:paraId="180CB8F6" w14:textId="77777777" w:rsidR="00A83CD3" w:rsidRPr="00350B2A" w:rsidRDefault="00A00AD0" w:rsidP="00350B2A">
      <w:pPr>
        <w:pStyle w:val="ListParagraph"/>
        <w:widowControl/>
        <w:numPr>
          <w:ilvl w:val="0"/>
          <w:numId w:val="1"/>
        </w:numPr>
        <w:shd w:val="clear" w:color="auto" w:fill="FCFCFC"/>
        <w:tabs>
          <w:tab w:val="left" w:pos="648"/>
        </w:tabs>
        <w:autoSpaceDE/>
        <w:autoSpaceDN/>
        <w:spacing w:line="276" w:lineRule="auto"/>
        <w:ind w:left="576" w:hanging="576"/>
        <w:rPr>
          <w:rFonts w:eastAsia="Calibri"/>
        </w:rPr>
      </w:pPr>
      <w:r w:rsidRPr="00350B2A">
        <w:t xml:space="preserve">Del Prato S, Leonetti F, Simonson DC, Sheehan P, Matsuda M, DeFronzo RA.  Effect of sustained physiologic </w:t>
      </w:r>
      <w:proofErr w:type="spellStart"/>
      <w:r w:rsidRPr="00350B2A">
        <w:t>hyperinsulinaemia</w:t>
      </w:r>
      <w:proofErr w:type="spellEnd"/>
      <w:r w:rsidRPr="00350B2A">
        <w:t xml:space="preserve"> and </w:t>
      </w:r>
      <w:proofErr w:type="spellStart"/>
      <w:r w:rsidRPr="00350B2A">
        <w:t>hyperglycaemia</w:t>
      </w:r>
      <w:proofErr w:type="spellEnd"/>
      <w:r w:rsidRPr="00350B2A">
        <w:t xml:space="preserve"> on insulin secretion and insulin sensitivity in man. </w:t>
      </w:r>
      <w:proofErr w:type="spellStart"/>
      <w:r w:rsidRPr="00350B2A">
        <w:t>Diabetologia</w:t>
      </w:r>
      <w:proofErr w:type="spellEnd"/>
      <w:r w:rsidRPr="00350B2A">
        <w:t xml:space="preserve"> 37(10):1025–1035, 1994. [https://doi.org/10.1007/bf00400466]</w:t>
      </w:r>
      <w:r w:rsidR="006011CF" w:rsidRPr="00350B2A">
        <w:t>.</w:t>
      </w:r>
    </w:p>
    <w:p w14:paraId="3B207402" w14:textId="77777777" w:rsidR="00010DDC" w:rsidRPr="00350B2A" w:rsidRDefault="006011CF" w:rsidP="00350B2A">
      <w:pPr>
        <w:pStyle w:val="ListParagraph"/>
        <w:widowControl/>
        <w:numPr>
          <w:ilvl w:val="0"/>
          <w:numId w:val="1"/>
        </w:numPr>
        <w:shd w:val="clear" w:color="auto" w:fill="FCFCFC"/>
        <w:tabs>
          <w:tab w:val="left" w:pos="648"/>
        </w:tabs>
        <w:autoSpaceDE/>
        <w:autoSpaceDN/>
        <w:spacing w:line="276" w:lineRule="auto"/>
        <w:ind w:left="576" w:hanging="576"/>
      </w:pPr>
      <w:r w:rsidRPr="00350B2A">
        <w:lastRenderedPageBreak/>
        <w:t xml:space="preserve"> Marini MA, </w:t>
      </w:r>
      <w:proofErr w:type="spellStart"/>
      <w:r w:rsidRPr="00350B2A">
        <w:t>Frontoni</w:t>
      </w:r>
      <w:proofErr w:type="spellEnd"/>
      <w:r w:rsidRPr="00350B2A">
        <w:t xml:space="preserve"> S, </w:t>
      </w:r>
      <w:proofErr w:type="spellStart"/>
      <w:r w:rsidRPr="00350B2A">
        <w:t>Succurro</w:t>
      </w:r>
      <w:proofErr w:type="spellEnd"/>
      <w:r w:rsidRPr="00350B2A">
        <w:t xml:space="preserve"> E, Arturi F, Fiorentino TV, Sciacqua A, Hribal ML, Perticone F, Sesti G. </w:t>
      </w:r>
      <w:r w:rsidRPr="00350B2A">
        <w:rPr>
          <w:rFonts w:eastAsia="Calibri"/>
        </w:rPr>
        <w:t>Decreased Insulin Clearance in Individuals with Elevated 1-h Post-Load Plasma Glucose Levels. PLOS ONE: Volume 8, Issue 10, October 2013 [e77440].</w:t>
      </w:r>
    </w:p>
    <w:p w14:paraId="670F44DE" w14:textId="77777777" w:rsidR="006A513D" w:rsidRPr="00350B2A" w:rsidRDefault="00010DDC" w:rsidP="00350B2A">
      <w:pPr>
        <w:pStyle w:val="ListParagraph"/>
        <w:widowControl/>
        <w:numPr>
          <w:ilvl w:val="0"/>
          <w:numId w:val="1"/>
        </w:numPr>
        <w:shd w:val="clear" w:color="auto" w:fill="FCFCFC"/>
        <w:tabs>
          <w:tab w:val="left" w:pos="648"/>
        </w:tabs>
        <w:autoSpaceDE/>
        <w:autoSpaceDN/>
        <w:spacing w:line="276" w:lineRule="auto"/>
        <w:ind w:left="576" w:hanging="576"/>
        <w:rPr>
          <w:rFonts w:eastAsia="Times New Roman"/>
          <w:color w:val="181717"/>
        </w:rPr>
      </w:pPr>
      <w:r w:rsidRPr="00350B2A">
        <w:rPr>
          <w:rFonts w:eastAsia="Calibri"/>
          <w:lang w:val="sv-SE"/>
        </w:rPr>
        <w:t xml:space="preserve"> </w:t>
      </w:r>
      <w:r w:rsidRPr="00350B2A">
        <w:rPr>
          <w:lang w:val="sv-SE"/>
        </w:rPr>
        <w:t xml:space="preserve">Prentki, M, Peyot ML, Pellegrino M, Madiraju SRM.  </w:t>
      </w:r>
      <w:r w:rsidRPr="00350B2A">
        <w:t>Nutrient-induced metabolic stress, adaptation, detoxification, and toxicity in the pancreatic beta cell.  Diabetes 2020; 68:279-290 [doi.org/10.2337/dbi19-001].</w:t>
      </w:r>
    </w:p>
    <w:p w14:paraId="4FD1F82D" w14:textId="77777777" w:rsidR="006A513D" w:rsidRPr="00350B2A" w:rsidRDefault="006A513D" w:rsidP="00350B2A">
      <w:pPr>
        <w:pStyle w:val="ListParagraph"/>
        <w:widowControl/>
        <w:numPr>
          <w:ilvl w:val="0"/>
          <w:numId w:val="1"/>
        </w:numPr>
        <w:shd w:val="clear" w:color="auto" w:fill="FCFCFC"/>
        <w:tabs>
          <w:tab w:val="left" w:pos="648"/>
        </w:tabs>
        <w:autoSpaceDE/>
        <w:autoSpaceDN/>
        <w:spacing w:line="276" w:lineRule="auto"/>
        <w:ind w:left="576" w:hanging="576"/>
        <w:rPr>
          <w:rFonts w:eastAsia="Times New Roman"/>
          <w:color w:val="181717"/>
        </w:rPr>
      </w:pPr>
      <w:r w:rsidRPr="00350B2A">
        <w:t xml:space="preserve"> </w:t>
      </w:r>
      <w:r w:rsidR="00BA024D" w:rsidRPr="00350B2A">
        <w:t xml:space="preserve">Arti Shah, Nehal Mehta, </w:t>
      </w:r>
      <w:proofErr w:type="spellStart"/>
      <w:r w:rsidR="00BA024D" w:rsidRPr="00350B2A">
        <w:t>Muredach</w:t>
      </w:r>
      <w:proofErr w:type="spellEnd"/>
      <w:r w:rsidR="00BA024D" w:rsidRPr="00350B2A">
        <w:t xml:space="preserve"> P. Reilly.  Adipose Inflammation, Insulin Resistance, and </w:t>
      </w:r>
      <w:proofErr w:type="gramStart"/>
      <w:r w:rsidR="00BA024D" w:rsidRPr="00350B2A">
        <w:t>Cardiovascular Disease</w:t>
      </w:r>
      <w:proofErr w:type="gramEnd"/>
      <w:r w:rsidR="00BA024D" w:rsidRPr="00350B2A">
        <w:t xml:space="preserve">.  </w:t>
      </w:r>
      <w:r w:rsidR="00E2712D" w:rsidRPr="00350B2A">
        <w:rPr>
          <w:rFonts w:eastAsia="Times New Roman"/>
        </w:rPr>
        <w:t xml:space="preserve">JPEN J </w:t>
      </w:r>
      <w:proofErr w:type="spellStart"/>
      <w:r w:rsidR="00E2712D" w:rsidRPr="00350B2A">
        <w:rPr>
          <w:rFonts w:eastAsia="Times New Roman"/>
        </w:rPr>
        <w:t>Parenter</w:t>
      </w:r>
      <w:proofErr w:type="spellEnd"/>
      <w:r w:rsidR="00E2712D" w:rsidRPr="00350B2A">
        <w:rPr>
          <w:rFonts w:eastAsia="Times New Roman"/>
        </w:rPr>
        <w:t xml:space="preserve"> Enteral </w:t>
      </w:r>
      <w:proofErr w:type="spellStart"/>
      <w:r w:rsidR="00E2712D" w:rsidRPr="00350B2A">
        <w:rPr>
          <w:rFonts w:eastAsia="Times New Roman"/>
        </w:rPr>
        <w:t>Nutr</w:t>
      </w:r>
      <w:proofErr w:type="spellEnd"/>
      <w:r w:rsidR="00E2712D" w:rsidRPr="00350B2A">
        <w:rPr>
          <w:rFonts w:eastAsia="Times New Roman"/>
        </w:rPr>
        <w:t>.</w:t>
      </w:r>
      <w:r w:rsidR="00BA024D" w:rsidRPr="00350B2A">
        <w:rPr>
          <w:rFonts w:eastAsia="Times New Roman"/>
        </w:rPr>
        <w:t xml:space="preserve"> 32(6): 638–644. 2008. [doi:10.1177/0148607108325251].</w:t>
      </w:r>
    </w:p>
    <w:p w14:paraId="452AB608" w14:textId="77777777" w:rsidR="006A513D" w:rsidRPr="00350B2A" w:rsidRDefault="006A513D" w:rsidP="00350B2A">
      <w:pPr>
        <w:pStyle w:val="ListParagraph"/>
        <w:widowControl/>
        <w:numPr>
          <w:ilvl w:val="0"/>
          <w:numId w:val="1"/>
        </w:numPr>
        <w:shd w:val="clear" w:color="auto" w:fill="FCFCFC"/>
        <w:tabs>
          <w:tab w:val="left" w:pos="648"/>
        </w:tabs>
        <w:autoSpaceDE/>
        <w:autoSpaceDN/>
        <w:spacing w:line="276" w:lineRule="auto"/>
        <w:ind w:left="576" w:hanging="576"/>
        <w:rPr>
          <w:rFonts w:eastAsia="Times New Roman"/>
          <w:color w:val="181717"/>
        </w:rPr>
      </w:pPr>
      <w:r w:rsidRPr="00350B2A">
        <w:rPr>
          <w:rFonts w:eastAsia="Times New Roman"/>
        </w:rPr>
        <w:t xml:space="preserve"> </w:t>
      </w:r>
      <w:r w:rsidRPr="00350B2A">
        <w:rPr>
          <w:rFonts w:eastAsia="Times New Roman"/>
          <w:color w:val="181717"/>
        </w:rPr>
        <w:t>Angulo P, Lindor KD.  Non-alcoholic fatty liver disease.  Journal of Gastroenterology and Hepatology 17 (Suppl.) S186–S190, 2002.</w:t>
      </w:r>
    </w:p>
    <w:p w14:paraId="12962906" w14:textId="77777777" w:rsidR="00427AAC" w:rsidRPr="00350B2A" w:rsidRDefault="0079346D" w:rsidP="00350B2A">
      <w:pPr>
        <w:pStyle w:val="ListParagraph"/>
        <w:widowControl/>
        <w:numPr>
          <w:ilvl w:val="0"/>
          <w:numId w:val="1"/>
        </w:numPr>
        <w:shd w:val="clear" w:color="auto" w:fill="FCFCFC"/>
        <w:tabs>
          <w:tab w:val="left" w:pos="648"/>
        </w:tabs>
        <w:autoSpaceDE/>
        <w:autoSpaceDN/>
        <w:spacing w:line="276" w:lineRule="auto"/>
        <w:ind w:left="576" w:hanging="576"/>
        <w:rPr>
          <w:rFonts w:eastAsia="Times New Roman"/>
          <w:color w:val="181717"/>
        </w:rPr>
      </w:pPr>
      <w:r w:rsidRPr="00350B2A">
        <w:rPr>
          <w:rFonts w:eastAsia="Times New Roman"/>
          <w:color w:val="181717"/>
        </w:rPr>
        <w:t xml:space="preserve"> </w:t>
      </w:r>
      <w:proofErr w:type="spellStart"/>
      <w:r w:rsidRPr="00350B2A">
        <w:rPr>
          <w:rFonts w:eastAsia="Times New Roman"/>
          <w:color w:val="181717"/>
        </w:rPr>
        <w:t>Younossi</w:t>
      </w:r>
      <w:proofErr w:type="spellEnd"/>
      <w:r w:rsidRPr="00350B2A">
        <w:rPr>
          <w:rFonts w:eastAsia="Times New Roman"/>
          <w:color w:val="181717"/>
        </w:rPr>
        <w:t xml:space="preserve"> ZM.  Non-alcoholic fatty liver</w:t>
      </w:r>
      <w:r w:rsidR="00E2712D" w:rsidRPr="00350B2A">
        <w:rPr>
          <w:rFonts w:eastAsia="Times New Roman"/>
          <w:color w:val="181717"/>
        </w:rPr>
        <w:t xml:space="preserve"> disease. Journal of Hepatology</w:t>
      </w:r>
      <w:r w:rsidRPr="00350B2A">
        <w:rPr>
          <w:rFonts w:eastAsia="Times New Roman"/>
          <w:color w:val="181717"/>
        </w:rPr>
        <w:t xml:space="preserve"> 70:531-544, 2019.</w:t>
      </w:r>
    </w:p>
    <w:p w14:paraId="25B09609" w14:textId="3E46DC52" w:rsidR="00044594" w:rsidRPr="00350B2A" w:rsidRDefault="00427AAC" w:rsidP="00350B2A">
      <w:pPr>
        <w:pStyle w:val="ListParagraph"/>
        <w:widowControl/>
        <w:numPr>
          <w:ilvl w:val="0"/>
          <w:numId w:val="1"/>
        </w:numPr>
        <w:shd w:val="clear" w:color="auto" w:fill="FCFCFC"/>
        <w:tabs>
          <w:tab w:val="left" w:pos="648"/>
        </w:tabs>
        <w:autoSpaceDE/>
        <w:autoSpaceDN/>
        <w:spacing w:line="276" w:lineRule="auto"/>
        <w:ind w:left="576" w:hanging="576"/>
        <w:rPr>
          <w:rFonts w:eastAsia="Times New Roman"/>
          <w:color w:val="181717"/>
        </w:rPr>
      </w:pPr>
      <w:r w:rsidRPr="00350B2A">
        <w:rPr>
          <w:rFonts w:eastAsia="Times New Roman"/>
          <w:color w:val="181717"/>
        </w:rPr>
        <w:t xml:space="preserve"> </w:t>
      </w:r>
      <w:proofErr w:type="spellStart"/>
      <w:r w:rsidRPr="00350B2A">
        <w:rPr>
          <w:rFonts w:eastAsia="Calibri"/>
          <w:color w:val="000000"/>
        </w:rPr>
        <w:t>Hartstra</w:t>
      </w:r>
      <w:proofErr w:type="spellEnd"/>
      <w:r w:rsidRPr="00350B2A">
        <w:rPr>
          <w:rFonts w:eastAsia="Calibri"/>
          <w:color w:val="000000"/>
        </w:rPr>
        <w:t xml:space="preserve"> AV, Bouter KEC, </w:t>
      </w:r>
      <w:proofErr w:type="spellStart"/>
      <w:r w:rsidRPr="00350B2A">
        <w:rPr>
          <w:rFonts w:eastAsia="Calibri"/>
          <w:color w:val="000000"/>
        </w:rPr>
        <w:t>Backhed</w:t>
      </w:r>
      <w:proofErr w:type="spellEnd"/>
      <w:r w:rsidRPr="00350B2A">
        <w:rPr>
          <w:rFonts w:eastAsia="Calibri"/>
          <w:color w:val="000000"/>
        </w:rPr>
        <w:t xml:space="preserve"> F,</w:t>
      </w:r>
      <w:r w:rsidRPr="00350B2A">
        <w:rPr>
          <w:rFonts w:eastAsia="Calibri"/>
          <w:color w:val="000000"/>
          <w:vertAlign w:val="superscript"/>
        </w:rPr>
        <w:t xml:space="preserve"> </w:t>
      </w:r>
      <w:proofErr w:type="spellStart"/>
      <w:r w:rsidRPr="00350B2A">
        <w:rPr>
          <w:rFonts w:eastAsia="Calibri"/>
          <w:color w:val="000000"/>
        </w:rPr>
        <w:t>Nieuwdorp</w:t>
      </w:r>
      <w:proofErr w:type="spellEnd"/>
      <w:r w:rsidRPr="00350B2A">
        <w:rPr>
          <w:rFonts w:eastAsia="Calibri"/>
          <w:color w:val="000000"/>
        </w:rPr>
        <w:t xml:space="preserve"> M</w:t>
      </w:r>
      <w:r w:rsidRPr="00350B2A">
        <w:rPr>
          <w:rFonts w:eastAsia="Calibri"/>
          <w:color w:val="000000"/>
          <w:vertAlign w:val="superscript"/>
        </w:rPr>
        <w:t xml:space="preserve">. </w:t>
      </w:r>
      <w:r w:rsidRPr="00350B2A">
        <w:rPr>
          <w:rFonts w:eastAsia="Times New Roman"/>
          <w:color w:val="000000"/>
        </w:rPr>
        <w:t xml:space="preserve">Insights </w:t>
      </w:r>
      <w:proofErr w:type="gramStart"/>
      <w:r w:rsidRPr="00350B2A">
        <w:rPr>
          <w:rFonts w:eastAsia="Times New Roman"/>
          <w:color w:val="000000"/>
        </w:rPr>
        <w:t>Into</w:t>
      </w:r>
      <w:proofErr w:type="gramEnd"/>
      <w:r w:rsidRPr="00350B2A">
        <w:rPr>
          <w:rFonts w:eastAsia="Times New Roman"/>
          <w:color w:val="000000"/>
        </w:rPr>
        <w:t xml:space="preserve"> the Role of the Microbiome in Obesity and Type 2 Diabetes.  </w:t>
      </w:r>
      <w:r w:rsidR="00E2712D" w:rsidRPr="00350B2A">
        <w:rPr>
          <w:rFonts w:eastAsia="Calibri"/>
          <w:color w:val="000000"/>
        </w:rPr>
        <w:t xml:space="preserve">Diabetes Care </w:t>
      </w:r>
      <w:r w:rsidRPr="00350B2A">
        <w:rPr>
          <w:rFonts w:eastAsia="Calibri"/>
          <w:color w:val="000000"/>
        </w:rPr>
        <w:t>38:159–165, 2015</w:t>
      </w:r>
    </w:p>
    <w:p w14:paraId="477EBE91" w14:textId="5B11F66D" w:rsidR="00C301AF" w:rsidRPr="00350B2A" w:rsidRDefault="00C301AF" w:rsidP="00350B2A">
      <w:pPr>
        <w:pStyle w:val="ListParagraph"/>
        <w:widowControl/>
        <w:numPr>
          <w:ilvl w:val="0"/>
          <w:numId w:val="1"/>
        </w:numPr>
        <w:autoSpaceDE/>
        <w:autoSpaceDN/>
        <w:spacing w:line="276" w:lineRule="auto"/>
        <w:ind w:left="576" w:hanging="576"/>
        <w:rPr>
          <w:rFonts w:eastAsia="Times New Roman"/>
        </w:rPr>
      </w:pPr>
      <w:r w:rsidRPr="00350B2A">
        <w:rPr>
          <w:rFonts w:eastAsia="Times New Roman"/>
        </w:rPr>
        <w:t>Gurung</w:t>
      </w:r>
      <w:r w:rsidR="00824392" w:rsidRPr="00350B2A">
        <w:rPr>
          <w:rFonts w:eastAsia="Times New Roman"/>
        </w:rPr>
        <w:t xml:space="preserve"> </w:t>
      </w:r>
      <w:r w:rsidRPr="00350B2A">
        <w:rPr>
          <w:rFonts w:eastAsia="Times New Roman"/>
        </w:rPr>
        <w:t>M, Li</w:t>
      </w:r>
      <w:r w:rsidR="00824392" w:rsidRPr="00350B2A">
        <w:rPr>
          <w:rFonts w:eastAsia="Times New Roman"/>
        </w:rPr>
        <w:t xml:space="preserve"> </w:t>
      </w:r>
      <w:r w:rsidRPr="00350B2A">
        <w:rPr>
          <w:rFonts w:eastAsia="Times New Roman"/>
        </w:rPr>
        <w:t>Z, You H, Rodrigues</w:t>
      </w:r>
      <w:r w:rsidR="00824392" w:rsidRPr="00350B2A">
        <w:rPr>
          <w:rFonts w:eastAsia="Times New Roman"/>
        </w:rPr>
        <w:t xml:space="preserve"> </w:t>
      </w:r>
      <w:r w:rsidRPr="00350B2A">
        <w:rPr>
          <w:rFonts w:eastAsia="Times New Roman"/>
        </w:rPr>
        <w:t>R</w:t>
      </w:r>
      <w:r w:rsidR="006771FC" w:rsidRPr="00350B2A">
        <w:rPr>
          <w:rFonts w:eastAsia="Times New Roman"/>
        </w:rPr>
        <w:t xml:space="preserve">. </w:t>
      </w:r>
      <w:r w:rsidRPr="00350B2A">
        <w:rPr>
          <w:rFonts w:eastAsia="Times New Roman"/>
        </w:rPr>
        <w:t xml:space="preserve">Role of gut microbiota in type 2 diabetes pathophysiology. </w:t>
      </w:r>
      <w:proofErr w:type="spellStart"/>
      <w:r w:rsidRPr="00350B2A">
        <w:rPr>
          <w:rFonts w:eastAsia="Times New Roman"/>
        </w:rPr>
        <w:t>EBioMedicine</w:t>
      </w:r>
      <w:proofErr w:type="spellEnd"/>
      <w:r w:rsidRPr="00350B2A">
        <w:rPr>
          <w:rFonts w:eastAsia="Times New Roman"/>
        </w:rPr>
        <w:t xml:space="preserve">, 51, 102590. </w:t>
      </w:r>
      <w:r w:rsidR="006771FC" w:rsidRPr="00350B2A">
        <w:rPr>
          <w:rFonts w:eastAsia="Times New Roman"/>
        </w:rPr>
        <w:t>2020</w:t>
      </w:r>
    </w:p>
    <w:p w14:paraId="1E4976A6" w14:textId="7D272EE4" w:rsidR="00C301AF" w:rsidRPr="00350B2A" w:rsidRDefault="00C301AF" w:rsidP="00350B2A">
      <w:pPr>
        <w:pStyle w:val="ListParagraph"/>
        <w:widowControl/>
        <w:numPr>
          <w:ilvl w:val="0"/>
          <w:numId w:val="1"/>
        </w:numPr>
        <w:autoSpaceDE/>
        <w:autoSpaceDN/>
        <w:spacing w:line="276" w:lineRule="auto"/>
        <w:ind w:left="576" w:hanging="576"/>
        <w:rPr>
          <w:rFonts w:eastAsia="Times New Roman"/>
        </w:rPr>
      </w:pPr>
      <w:r w:rsidRPr="00350B2A">
        <w:rPr>
          <w:rFonts w:eastAsia="Times New Roman"/>
        </w:rPr>
        <w:t>Wu</w:t>
      </w:r>
      <w:r w:rsidR="006771FC" w:rsidRPr="00350B2A">
        <w:rPr>
          <w:rFonts w:eastAsia="Times New Roman"/>
        </w:rPr>
        <w:t xml:space="preserve"> </w:t>
      </w:r>
      <w:r w:rsidRPr="00350B2A">
        <w:rPr>
          <w:rFonts w:eastAsia="Times New Roman"/>
        </w:rPr>
        <w:t>H, Esteve</w:t>
      </w:r>
      <w:r w:rsidR="006771FC" w:rsidRPr="00350B2A">
        <w:rPr>
          <w:rFonts w:eastAsia="Times New Roman"/>
        </w:rPr>
        <w:t xml:space="preserve"> </w:t>
      </w:r>
      <w:r w:rsidRPr="00350B2A">
        <w:rPr>
          <w:rFonts w:eastAsia="Times New Roman"/>
        </w:rPr>
        <w:t xml:space="preserve">E, </w:t>
      </w:r>
      <w:proofErr w:type="spellStart"/>
      <w:r w:rsidRPr="00350B2A">
        <w:rPr>
          <w:rFonts w:eastAsia="Times New Roman"/>
        </w:rPr>
        <w:t>Tremaroli</w:t>
      </w:r>
      <w:proofErr w:type="spellEnd"/>
      <w:r w:rsidR="006771FC" w:rsidRPr="00350B2A">
        <w:rPr>
          <w:rFonts w:eastAsia="Times New Roman"/>
        </w:rPr>
        <w:t xml:space="preserve"> </w:t>
      </w:r>
      <w:r w:rsidRPr="00350B2A">
        <w:rPr>
          <w:rFonts w:eastAsia="Times New Roman"/>
        </w:rPr>
        <w:t>V, Khan</w:t>
      </w:r>
      <w:r w:rsidR="006771FC" w:rsidRPr="00350B2A">
        <w:rPr>
          <w:rFonts w:eastAsia="Times New Roman"/>
        </w:rPr>
        <w:t xml:space="preserve"> MT. </w:t>
      </w:r>
      <w:r w:rsidRPr="00350B2A">
        <w:rPr>
          <w:rFonts w:eastAsia="Times New Roman"/>
        </w:rPr>
        <w:t>Metformin alters the gut microbiome of individuals with treatment-naive type 2 diabetes, contributing to the therapeutic effects of the drug. Nature Medicine, 23(7), 850–858</w:t>
      </w:r>
      <w:r w:rsidR="006771FC" w:rsidRPr="00350B2A">
        <w:rPr>
          <w:rFonts w:eastAsia="Times New Roman"/>
        </w:rPr>
        <w:t>, 2017</w:t>
      </w:r>
    </w:p>
    <w:p w14:paraId="633ED737" w14:textId="54F3B58A" w:rsidR="00A6647E" w:rsidRPr="00350B2A" w:rsidRDefault="00A6647E" w:rsidP="00350B2A">
      <w:pPr>
        <w:pStyle w:val="ListParagraph"/>
        <w:widowControl/>
        <w:numPr>
          <w:ilvl w:val="0"/>
          <w:numId w:val="1"/>
        </w:numPr>
        <w:autoSpaceDE/>
        <w:autoSpaceDN/>
        <w:spacing w:line="276" w:lineRule="auto"/>
        <w:ind w:left="576" w:hanging="576"/>
        <w:rPr>
          <w:rFonts w:eastAsia="Times New Roman"/>
        </w:rPr>
      </w:pPr>
      <w:r w:rsidRPr="00350B2A">
        <w:rPr>
          <w:rFonts w:eastAsia="Times New Roman"/>
        </w:rPr>
        <w:t xml:space="preserve">Kadmiel M, </w:t>
      </w:r>
      <w:proofErr w:type="spellStart"/>
      <w:r w:rsidRPr="00350B2A">
        <w:rPr>
          <w:rFonts w:eastAsia="Times New Roman"/>
        </w:rPr>
        <w:t>Cidlowski</w:t>
      </w:r>
      <w:proofErr w:type="spellEnd"/>
      <w:r w:rsidRPr="00350B2A">
        <w:rPr>
          <w:rFonts w:eastAsia="Times New Roman"/>
        </w:rPr>
        <w:t xml:space="preserve"> JA. Glucocorticoid receptor signaling in health and disease. Trends in Pharmacological Sciences, 34(9), 518–530, 2013</w:t>
      </w:r>
    </w:p>
    <w:p w14:paraId="2D0D48F7" w14:textId="77777777" w:rsidR="00940BFF" w:rsidRPr="00350B2A" w:rsidRDefault="00824392" w:rsidP="00350B2A">
      <w:pPr>
        <w:pStyle w:val="ListParagraph"/>
        <w:widowControl/>
        <w:numPr>
          <w:ilvl w:val="0"/>
          <w:numId w:val="1"/>
        </w:numPr>
        <w:autoSpaceDE/>
        <w:autoSpaceDN/>
        <w:spacing w:line="276" w:lineRule="auto"/>
        <w:ind w:left="576" w:hanging="576"/>
        <w:rPr>
          <w:rFonts w:eastAsia="Times New Roman"/>
        </w:rPr>
      </w:pPr>
      <w:r w:rsidRPr="00350B2A">
        <w:rPr>
          <w:rFonts w:eastAsia="Times New Roman"/>
        </w:rPr>
        <w:t>Di Dalmazi</w:t>
      </w:r>
      <w:r w:rsidR="00CE70B9" w:rsidRPr="00350B2A">
        <w:rPr>
          <w:rFonts w:eastAsia="Times New Roman"/>
        </w:rPr>
        <w:t xml:space="preserve"> </w:t>
      </w:r>
      <w:r w:rsidRPr="00350B2A">
        <w:rPr>
          <w:rFonts w:eastAsia="Times New Roman"/>
        </w:rPr>
        <w:t>G, Pasquali</w:t>
      </w:r>
      <w:r w:rsidR="00CE70B9" w:rsidRPr="00350B2A">
        <w:rPr>
          <w:rFonts w:eastAsia="Times New Roman"/>
        </w:rPr>
        <w:t xml:space="preserve"> </w:t>
      </w:r>
      <w:r w:rsidRPr="00350B2A">
        <w:rPr>
          <w:rFonts w:eastAsia="Times New Roman"/>
        </w:rPr>
        <w:t xml:space="preserve">R, </w:t>
      </w:r>
      <w:proofErr w:type="spellStart"/>
      <w:r w:rsidRPr="00350B2A">
        <w:rPr>
          <w:rFonts w:eastAsia="Times New Roman"/>
        </w:rPr>
        <w:t>Beuschlein</w:t>
      </w:r>
      <w:proofErr w:type="spellEnd"/>
      <w:r w:rsidR="00CE70B9" w:rsidRPr="00350B2A">
        <w:rPr>
          <w:rFonts w:eastAsia="Times New Roman"/>
        </w:rPr>
        <w:t xml:space="preserve"> </w:t>
      </w:r>
      <w:r w:rsidRPr="00350B2A">
        <w:rPr>
          <w:rFonts w:eastAsia="Times New Roman"/>
        </w:rPr>
        <w:t>F, Reincke M. Subclinical hypercortisolism: A state, a syndrome, or a disease? European Journal of Endocrinology, 166(5), 613–623</w:t>
      </w:r>
      <w:r w:rsidR="00CE70B9" w:rsidRPr="00350B2A">
        <w:rPr>
          <w:rFonts w:eastAsia="Times New Roman"/>
        </w:rPr>
        <w:t>, 201</w:t>
      </w:r>
    </w:p>
    <w:p w14:paraId="618FC8FB" w14:textId="68AAD2A3" w:rsidR="00824392" w:rsidRPr="00350B2A" w:rsidRDefault="007E65E4" w:rsidP="00350B2A">
      <w:pPr>
        <w:pStyle w:val="ListParagraph"/>
        <w:widowControl/>
        <w:numPr>
          <w:ilvl w:val="0"/>
          <w:numId w:val="1"/>
        </w:numPr>
        <w:autoSpaceDE/>
        <w:autoSpaceDN/>
        <w:spacing w:line="276" w:lineRule="auto"/>
        <w:ind w:left="576" w:hanging="576"/>
        <w:rPr>
          <w:rFonts w:eastAsia="Times New Roman"/>
        </w:rPr>
      </w:pPr>
      <w:r w:rsidRPr="00350B2A">
        <w:rPr>
          <w:rFonts w:eastAsia="Times New Roman"/>
        </w:rPr>
        <w:t>DeFronzo</w:t>
      </w:r>
      <w:r w:rsidR="00940BFF" w:rsidRPr="00350B2A">
        <w:rPr>
          <w:rFonts w:eastAsia="Times New Roman"/>
        </w:rPr>
        <w:t xml:space="preserve"> </w:t>
      </w:r>
      <w:r w:rsidRPr="00350B2A">
        <w:rPr>
          <w:rFonts w:eastAsia="Times New Roman"/>
        </w:rPr>
        <w:t>RA, Fonseca V, </w:t>
      </w:r>
      <w:proofErr w:type="spellStart"/>
      <w:r w:rsidRPr="00350B2A">
        <w:rPr>
          <w:rFonts w:eastAsia="Times New Roman"/>
        </w:rPr>
        <w:t>Aroda</w:t>
      </w:r>
      <w:proofErr w:type="spellEnd"/>
      <w:r w:rsidR="00940BFF" w:rsidRPr="00350B2A">
        <w:rPr>
          <w:rFonts w:eastAsia="Times New Roman"/>
        </w:rPr>
        <w:t xml:space="preserve"> </w:t>
      </w:r>
      <w:r w:rsidRPr="00350B2A">
        <w:rPr>
          <w:rFonts w:eastAsia="Times New Roman"/>
        </w:rPr>
        <w:t>VR, </w:t>
      </w:r>
      <w:proofErr w:type="spellStart"/>
      <w:r w:rsidRPr="00350B2A">
        <w:rPr>
          <w:rFonts w:eastAsia="Times New Roman"/>
        </w:rPr>
        <w:t>Auchus</w:t>
      </w:r>
      <w:proofErr w:type="spellEnd"/>
      <w:r w:rsidR="00940BFF" w:rsidRPr="00350B2A">
        <w:rPr>
          <w:rFonts w:eastAsia="Times New Roman"/>
        </w:rPr>
        <w:t xml:space="preserve"> </w:t>
      </w:r>
      <w:r w:rsidRPr="00350B2A">
        <w:rPr>
          <w:rFonts w:eastAsia="Times New Roman"/>
        </w:rPr>
        <w:t xml:space="preserve">R. </w:t>
      </w:r>
      <w:r w:rsidR="005C192B" w:rsidRPr="00350B2A">
        <w:rPr>
          <w:rFonts w:eastAsia="Times New Roman"/>
        </w:rPr>
        <w:t>Inadequately controlled type 2 diabetes and hypercortisolism: Improved glycemia with mifepristone treatment. Diab Care</w:t>
      </w:r>
      <w:r w:rsidR="00940BFF" w:rsidRPr="00350B2A">
        <w:rPr>
          <w:color w:val="383636"/>
          <w:bdr w:val="none" w:sz="0" w:space="0" w:color="auto" w:frame="1"/>
        </w:rPr>
        <w:t xml:space="preserve">. </w:t>
      </w:r>
      <w:r w:rsidR="005C192B" w:rsidRPr="00350B2A">
        <w:rPr>
          <w:color w:val="383636"/>
          <w:bdr w:val="none" w:sz="0" w:space="0" w:color="auto" w:frame="1"/>
        </w:rPr>
        <w:t>dc251055</w:t>
      </w:r>
      <w:r w:rsidR="00940BFF" w:rsidRPr="00350B2A">
        <w:rPr>
          <w:color w:val="383636"/>
          <w:bdr w:val="none" w:sz="0" w:space="0" w:color="auto" w:frame="1"/>
        </w:rPr>
        <w:t xml:space="preserve"> </w:t>
      </w:r>
      <w:r w:rsidR="005C192B" w:rsidRPr="00350B2A">
        <w:rPr>
          <w:color w:val="383636"/>
          <w:bdr w:val="none" w:sz="0" w:space="0" w:color="auto" w:frame="1"/>
        </w:rPr>
        <w:t>https://doi.org/10.2337/dc25-1055</w:t>
      </w:r>
      <w:r w:rsidR="00940BFF" w:rsidRPr="00350B2A">
        <w:rPr>
          <w:color w:val="383636"/>
        </w:rPr>
        <w:t>. 2025</w:t>
      </w:r>
    </w:p>
    <w:p w14:paraId="02789C5C" w14:textId="3E9F9BE5" w:rsidR="00044594" w:rsidRPr="00350B2A" w:rsidRDefault="00044594" w:rsidP="00350B2A">
      <w:pPr>
        <w:pStyle w:val="ListParagraph"/>
        <w:widowControl/>
        <w:numPr>
          <w:ilvl w:val="0"/>
          <w:numId w:val="1"/>
        </w:numPr>
        <w:shd w:val="clear" w:color="auto" w:fill="FCFCFC"/>
        <w:tabs>
          <w:tab w:val="left" w:pos="648"/>
        </w:tabs>
        <w:autoSpaceDE/>
        <w:autoSpaceDN/>
        <w:spacing w:line="276" w:lineRule="auto"/>
        <w:ind w:left="576" w:hanging="576"/>
        <w:rPr>
          <w:rFonts w:eastAsia="Times New Roman"/>
          <w:color w:val="181717"/>
        </w:rPr>
      </w:pPr>
      <w:r w:rsidRPr="00350B2A">
        <w:rPr>
          <w:rFonts w:eastAsia="Times New Roman"/>
          <w:color w:val="181717"/>
        </w:rPr>
        <w:t xml:space="preserve">Wada J, Nakatsuka A.  </w:t>
      </w:r>
      <w:r w:rsidRPr="00350B2A">
        <w:rPr>
          <w:rFonts w:eastAsia="Calibri"/>
          <w:color w:val="181717"/>
        </w:rPr>
        <w:t xml:space="preserve">Mitochondrial Dynamics and Mitochondrial Dysfunction in Diabetes.  </w:t>
      </w:r>
      <w:r w:rsidR="00E2712D" w:rsidRPr="00350B2A">
        <w:rPr>
          <w:rFonts w:eastAsia="Calibri"/>
        </w:rPr>
        <w:t>Acta Med. Okayama</w:t>
      </w:r>
      <w:r w:rsidRPr="00350B2A">
        <w:rPr>
          <w:rFonts w:eastAsia="Calibri"/>
        </w:rPr>
        <w:t xml:space="preserve"> 70 (3): 151</w:t>
      </w:r>
      <w:r w:rsidRPr="00350B2A">
        <w:t>-</w:t>
      </w:r>
      <w:r w:rsidRPr="00350B2A">
        <w:rPr>
          <w:rFonts w:eastAsia="Calibri"/>
        </w:rPr>
        <w:t>158, 2015 [</w:t>
      </w:r>
      <w:r w:rsidRPr="00350B2A">
        <w:rPr>
          <w:rFonts w:eastAsia="Times New Roman"/>
          <w:color w:val="181717"/>
        </w:rPr>
        <w:t>http://escholarship.lib.okayama-u.ac.jp/amo/].</w:t>
      </w:r>
    </w:p>
    <w:p w14:paraId="681314AA" w14:textId="77777777" w:rsidR="00D71DD8" w:rsidRPr="00350B2A" w:rsidRDefault="00044594" w:rsidP="00350B2A">
      <w:pPr>
        <w:pStyle w:val="ListParagraph"/>
        <w:widowControl/>
        <w:numPr>
          <w:ilvl w:val="0"/>
          <w:numId w:val="1"/>
        </w:numPr>
        <w:shd w:val="clear" w:color="auto" w:fill="FCFCFC"/>
        <w:tabs>
          <w:tab w:val="left" w:pos="648"/>
        </w:tabs>
        <w:autoSpaceDE/>
        <w:autoSpaceDN/>
        <w:spacing w:line="276" w:lineRule="auto"/>
        <w:ind w:left="576" w:hanging="576"/>
        <w:rPr>
          <w:rFonts w:eastAsia="Times New Roman"/>
          <w:color w:val="181717"/>
        </w:rPr>
      </w:pPr>
      <w:r w:rsidRPr="00350B2A">
        <w:rPr>
          <w:rFonts w:eastAsia="Times New Roman"/>
          <w:color w:val="181717"/>
        </w:rPr>
        <w:t xml:space="preserve"> </w:t>
      </w:r>
      <w:r w:rsidR="000C1790" w:rsidRPr="00350B2A">
        <w:rPr>
          <w:rFonts w:eastAsia="Calibri"/>
          <w:color w:val="181717"/>
        </w:rPr>
        <w:t>Fealy CE, Mulya A, Lai N and Kirwan JP</w:t>
      </w:r>
      <w:r w:rsidRPr="00350B2A">
        <w:rPr>
          <w:rFonts w:eastAsia="Calibri"/>
          <w:color w:val="181717"/>
        </w:rPr>
        <w:t xml:space="preserve">.  </w:t>
      </w:r>
      <w:r w:rsidR="000C1790" w:rsidRPr="00350B2A">
        <w:rPr>
          <w:rFonts w:eastAsia="Calibri"/>
          <w:color w:val="181717"/>
        </w:rPr>
        <w:t>Exercise training decreases activation of the mitochondrial fission protein dynamin</w:t>
      </w:r>
      <w:r w:rsidR="000C1790" w:rsidRPr="00350B2A">
        <w:rPr>
          <w:rFonts w:eastAsia="Times New Roman"/>
          <w:color w:val="181717"/>
        </w:rPr>
        <w:t>-</w:t>
      </w:r>
      <w:r w:rsidR="000C1790" w:rsidRPr="00350B2A">
        <w:rPr>
          <w:rFonts w:eastAsia="Calibri"/>
          <w:color w:val="181717"/>
        </w:rPr>
        <w:t>related protein-</w:t>
      </w:r>
      <w:r w:rsidR="000C1790" w:rsidRPr="00350B2A">
        <w:rPr>
          <w:color w:val="181717"/>
          <w:vertAlign w:val="subscript"/>
        </w:rPr>
        <w:t>1</w:t>
      </w:r>
      <w:r w:rsidR="000C1790" w:rsidRPr="00350B2A">
        <w:rPr>
          <w:rFonts w:eastAsia="Calibri"/>
          <w:color w:val="181717"/>
        </w:rPr>
        <w:t xml:space="preserve"> in insulin</w:t>
      </w:r>
      <w:r w:rsidR="000C1790" w:rsidRPr="00350B2A">
        <w:rPr>
          <w:rFonts w:eastAsia="Times New Roman"/>
          <w:color w:val="181717"/>
        </w:rPr>
        <w:t>-</w:t>
      </w:r>
      <w:r w:rsidR="000C1790" w:rsidRPr="00350B2A">
        <w:rPr>
          <w:rFonts w:eastAsia="Calibri"/>
          <w:color w:val="181717"/>
        </w:rPr>
        <w:t xml:space="preserve">resistant human skeletal muscle. J Appl </w:t>
      </w:r>
      <w:proofErr w:type="spellStart"/>
      <w:r w:rsidR="000C1790" w:rsidRPr="00350B2A">
        <w:rPr>
          <w:rFonts w:eastAsia="Calibri"/>
          <w:color w:val="181717"/>
        </w:rPr>
        <w:t>Physiol</w:t>
      </w:r>
      <w:proofErr w:type="spellEnd"/>
      <w:r w:rsidR="00E2712D" w:rsidRPr="00350B2A">
        <w:rPr>
          <w:rFonts w:eastAsia="Calibri"/>
          <w:color w:val="181717"/>
        </w:rPr>
        <w:t xml:space="preserve"> </w:t>
      </w:r>
      <w:r w:rsidRPr="00350B2A">
        <w:rPr>
          <w:rFonts w:eastAsia="Calibri"/>
          <w:color w:val="181717"/>
        </w:rPr>
        <w:t>1985</w:t>
      </w:r>
      <w:r w:rsidR="000C1790" w:rsidRPr="00350B2A">
        <w:rPr>
          <w:rFonts w:eastAsia="Calibri"/>
          <w:color w:val="181717"/>
        </w:rPr>
        <w:t xml:space="preserve"> </w:t>
      </w:r>
      <w:r w:rsidRPr="00350B2A">
        <w:rPr>
          <w:rFonts w:eastAsia="Calibri"/>
          <w:color w:val="181717"/>
        </w:rPr>
        <w:t>(</w:t>
      </w:r>
      <w:r w:rsidR="000C1790" w:rsidRPr="00350B2A">
        <w:rPr>
          <w:color w:val="181717"/>
        </w:rPr>
        <w:t>117</w:t>
      </w:r>
      <w:r w:rsidRPr="00350B2A">
        <w:rPr>
          <w:color w:val="181717"/>
        </w:rPr>
        <w:t>)</w:t>
      </w:r>
      <w:r w:rsidR="000C1790" w:rsidRPr="00350B2A">
        <w:rPr>
          <w:rFonts w:eastAsia="Calibri"/>
          <w:color w:val="181717"/>
        </w:rPr>
        <w:t xml:space="preserve">: </w:t>
      </w:r>
      <w:r w:rsidR="000C1790" w:rsidRPr="00350B2A">
        <w:rPr>
          <w:color w:val="181717"/>
        </w:rPr>
        <w:t>239</w:t>
      </w:r>
      <w:r w:rsidR="000C1790" w:rsidRPr="00350B2A">
        <w:rPr>
          <w:rFonts w:eastAsia="Calibri"/>
          <w:color w:val="181717"/>
        </w:rPr>
        <w:t>-</w:t>
      </w:r>
      <w:r w:rsidR="000C1790" w:rsidRPr="00350B2A">
        <w:rPr>
          <w:color w:val="181717"/>
        </w:rPr>
        <w:t>245</w:t>
      </w:r>
      <w:r w:rsidRPr="00350B2A">
        <w:rPr>
          <w:color w:val="181717"/>
        </w:rPr>
        <w:t>, 2014</w:t>
      </w:r>
      <w:r w:rsidR="00D71DD8" w:rsidRPr="00350B2A">
        <w:rPr>
          <w:rFonts w:eastAsia="Calibri"/>
          <w:color w:val="181717"/>
        </w:rPr>
        <w:t>.</w:t>
      </w:r>
    </w:p>
    <w:p w14:paraId="3F0CB426" w14:textId="49AD9125" w:rsidR="00D71DD8" w:rsidRPr="00350B2A" w:rsidRDefault="00D71DD8" w:rsidP="00350B2A">
      <w:pPr>
        <w:pStyle w:val="ListParagraph"/>
        <w:widowControl/>
        <w:numPr>
          <w:ilvl w:val="0"/>
          <w:numId w:val="1"/>
        </w:numPr>
        <w:shd w:val="clear" w:color="auto" w:fill="FCFCFC"/>
        <w:tabs>
          <w:tab w:val="left" w:pos="648"/>
        </w:tabs>
        <w:autoSpaceDE/>
        <w:autoSpaceDN/>
        <w:spacing w:line="276" w:lineRule="auto"/>
        <w:ind w:left="576" w:hanging="576"/>
        <w:rPr>
          <w:rFonts w:eastAsia="Times New Roman"/>
          <w:color w:val="181717"/>
        </w:rPr>
      </w:pPr>
      <w:r w:rsidRPr="00350B2A">
        <w:rPr>
          <w:rFonts w:eastAsia="Calibri"/>
          <w:color w:val="181717"/>
        </w:rPr>
        <w:t xml:space="preserve"> </w:t>
      </w:r>
      <w:proofErr w:type="spellStart"/>
      <w:r w:rsidRPr="00350B2A">
        <w:rPr>
          <w:rFonts w:eastAsia="Calibri"/>
          <w:color w:val="000000"/>
        </w:rPr>
        <w:t>Sivitz</w:t>
      </w:r>
      <w:proofErr w:type="spellEnd"/>
      <w:r w:rsidRPr="00350B2A">
        <w:rPr>
          <w:rFonts w:eastAsia="Calibri"/>
          <w:color w:val="000000"/>
        </w:rPr>
        <w:t xml:space="preserve"> WI, Yorek MA. Mitochondrial Dysfunction in Diabetes: From Molecular Mechanisms to Functional Significance and Therapeutic Opportunities. ANTIOXIDANTS &amp; REDOX SIGNALING Volume 12, Number 4, 2010 (by</w:t>
      </w:r>
      <w:r w:rsidRPr="00350B2A">
        <w:rPr>
          <w:rFonts w:eastAsia="Times New Roman"/>
          <w:color w:val="000000"/>
        </w:rPr>
        <w:t xml:space="preserve"> </w:t>
      </w:r>
      <w:r w:rsidRPr="00350B2A">
        <w:rPr>
          <w:rFonts w:eastAsia="Calibri"/>
          <w:color w:val="000000"/>
        </w:rPr>
        <w:t>Mary Ann Liebert, Inc.) [DOI: 10.1089=ars.2009.2531].</w:t>
      </w:r>
    </w:p>
    <w:p w14:paraId="22A603BF" w14:textId="1693B351" w:rsidR="00766F72" w:rsidRPr="00350B2A" w:rsidRDefault="00766F72" w:rsidP="00350B2A">
      <w:pPr>
        <w:widowControl/>
        <w:shd w:val="clear" w:color="auto" w:fill="FCFCFC"/>
        <w:tabs>
          <w:tab w:val="left" w:pos="648"/>
        </w:tabs>
        <w:autoSpaceDE/>
        <w:autoSpaceDN/>
        <w:spacing w:line="276" w:lineRule="auto"/>
        <w:ind w:left="576" w:hanging="576"/>
        <w:rPr>
          <w:rFonts w:eastAsia="Times New Roman"/>
          <w:color w:val="181717"/>
        </w:rPr>
      </w:pPr>
    </w:p>
    <w:p w14:paraId="3B52DA3B" w14:textId="77777777" w:rsidR="00766F72" w:rsidRPr="00350B2A" w:rsidRDefault="00766F72" w:rsidP="00350B2A">
      <w:pPr>
        <w:widowControl/>
        <w:shd w:val="clear" w:color="auto" w:fill="FCFCFC"/>
        <w:tabs>
          <w:tab w:val="left" w:pos="648"/>
        </w:tabs>
        <w:autoSpaceDE/>
        <w:autoSpaceDN/>
        <w:spacing w:line="276" w:lineRule="auto"/>
        <w:ind w:left="576" w:hanging="576"/>
        <w:rPr>
          <w:rFonts w:eastAsia="Times New Roman"/>
          <w:color w:val="181717"/>
        </w:rPr>
      </w:pPr>
    </w:p>
    <w:sectPr w:rsidR="00766F72" w:rsidRPr="00350B2A" w:rsidSect="007B4A0C">
      <w:pgSz w:w="12240" w:h="15840"/>
      <w:pgMar w:top="1380" w:right="128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93DD7"/>
    <w:multiLevelType w:val="hybridMultilevel"/>
    <w:tmpl w:val="2BA4A64E"/>
    <w:lvl w:ilvl="0" w:tplc="692AD844">
      <w:start w:val="1"/>
      <w:numFmt w:val="decimal"/>
      <w:lvlText w:val="%1."/>
      <w:lvlJc w:val="left"/>
      <w:pPr>
        <w:ind w:left="369"/>
      </w:pPr>
      <w:rPr>
        <w:rFonts w:ascii="Times New Roman" w:eastAsia="Times New Roman" w:hAnsi="Times New Roman" w:cs="Times New Roman"/>
        <w:b w:val="0"/>
        <w:i w:val="0"/>
        <w:strike w:val="0"/>
        <w:dstrike w:val="0"/>
        <w:color w:val="181717"/>
        <w:sz w:val="14"/>
        <w:szCs w:val="14"/>
        <w:u w:val="none" w:color="000000"/>
        <w:bdr w:val="none" w:sz="0" w:space="0" w:color="auto"/>
        <w:shd w:val="clear" w:color="auto" w:fill="auto"/>
        <w:vertAlign w:val="baseline"/>
      </w:rPr>
    </w:lvl>
    <w:lvl w:ilvl="1" w:tplc="64E29370">
      <w:start w:val="2013"/>
      <w:numFmt w:val="decimal"/>
      <w:lvlRestart w:val="0"/>
      <w:lvlText w:val="(%2)"/>
      <w:lvlJc w:val="left"/>
      <w:pPr>
        <w:ind w:left="76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2" w:tplc="A7AE2BBE">
      <w:start w:val="1"/>
      <w:numFmt w:val="lowerRoman"/>
      <w:lvlText w:val="%3"/>
      <w:lvlJc w:val="left"/>
      <w:pPr>
        <w:ind w:left="1449"/>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3" w:tplc="5D30971E">
      <w:start w:val="1"/>
      <w:numFmt w:val="decimal"/>
      <w:lvlText w:val="%4"/>
      <w:lvlJc w:val="left"/>
      <w:pPr>
        <w:ind w:left="2169"/>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4" w:tplc="ECEC9904">
      <w:start w:val="1"/>
      <w:numFmt w:val="lowerLetter"/>
      <w:lvlText w:val="%5"/>
      <w:lvlJc w:val="left"/>
      <w:pPr>
        <w:ind w:left="2889"/>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5" w:tplc="CC5ED216">
      <w:start w:val="1"/>
      <w:numFmt w:val="lowerRoman"/>
      <w:lvlText w:val="%6"/>
      <w:lvlJc w:val="left"/>
      <w:pPr>
        <w:ind w:left="3609"/>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6" w:tplc="28A00C70">
      <w:start w:val="1"/>
      <w:numFmt w:val="decimal"/>
      <w:lvlText w:val="%7"/>
      <w:lvlJc w:val="left"/>
      <w:pPr>
        <w:ind w:left="4329"/>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7" w:tplc="969EB8D4">
      <w:start w:val="1"/>
      <w:numFmt w:val="lowerLetter"/>
      <w:lvlText w:val="%8"/>
      <w:lvlJc w:val="left"/>
      <w:pPr>
        <w:ind w:left="5049"/>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8" w:tplc="445C015E">
      <w:start w:val="1"/>
      <w:numFmt w:val="lowerRoman"/>
      <w:lvlText w:val="%9"/>
      <w:lvlJc w:val="left"/>
      <w:pPr>
        <w:ind w:left="5769"/>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abstractNum>
  <w:abstractNum w:abstractNumId="1" w15:restartNumberingAfterBreak="0">
    <w:nsid w:val="3D9114A6"/>
    <w:multiLevelType w:val="hybridMultilevel"/>
    <w:tmpl w:val="BC963AB8"/>
    <w:lvl w:ilvl="0" w:tplc="FD183194">
      <w:start w:val="140"/>
      <w:numFmt w:val="decimal"/>
      <w:lvlText w:val="%1."/>
      <w:lvlJc w:val="left"/>
      <w:pPr>
        <w:ind w:left="490" w:hanging="490"/>
      </w:pPr>
      <w:rPr>
        <w:rFonts w:ascii="Arial" w:eastAsia="Arial" w:hAnsi="Arial" w:cs="Arial" w:hint="default"/>
        <w:spacing w:val="-3"/>
        <w:w w:val="100"/>
        <w:sz w:val="22"/>
        <w:szCs w:val="22"/>
      </w:rPr>
    </w:lvl>
    <w:lvl w:ilvl="1" w:tplc="5E4622C4">
      <w:numFmt w:val="bullet"/>
      <w:lvlText w:val="•"/>
      <w:lvlJc w:val="left"/>
      <w:pPr>
        <w:ind w:left="1490" w:hanging="490"/>
      </w:pPr>
      <w:rPr>
        <w:rFonts w:hint="default"/>
      </w:rPr>
    </w:lvl>
    <w:lvl w:ilvl="2" w:tplc="3A88D4E2">
      <w:numFmt w:val="bullet"/>
      <w:lvlText w:val="•"/>
      <w:lvlJc w:val="left"/>
      <w:pPr>
        <w:ind w:left="2400" w:hanging="490"/>
      </w:pPr>
      <w:rPr>
        <w:rFonts w:hint="default"/>
      </w:rPr>
    </w:lvl>
    <w:lvl w:ilvl="3" w:tplc="7A4296BC">
      <w:numFmt w:val="bullet"/>
      <w:lvlText w:val="•"/>
      <w:lvlJc w:val="left"/>
      <w:pPr>
        <w:ind w:left="3310" w:hanging="490"/>
      </w:pPr>
      <w:rPr>
        <w:rFonts w:hint="default"/>
      </w:rPr>
    </w:lvl>
    <w:lvl w:ilvl="4" w:tplc="1508132C">
      <w:numFmt w:val="bullet"/>
      <w:lvlText w:val="•"/>
      <w:lvlJc w:val="left"/>
      <w:pPr>
        <w:ind w:left="4220" w:hanging="490"/>
      </w:pPr>
      <w:rPr>
        <w:rFonts w:hint="default"/>
      </w:rPr>
    </w:lvl>
    <w:lvl w:ilvl="5" w:tplc="BEC4F5A2">
      <w:numFmt w:val="bullet"/>
      <w:lvlText w:val="•"/>
      <w:lvlJc w:val="left"/>
      <w:pPr>
        <w:ind w:left="5130" w:hanging="490"/>
      </w:pPr>
      <w:rPr>
        <w:rFonts w:hint="default"/>
      </w:rPr>
    </w:lvl>
    <w:lvl w:ilvl="6" w:tplc="F698AD1A">
      <w:numFmt w:val="bullet"/>
      <w:lvlText w:val="•"/>
      <w:lvlJc w:val="left"/>
      <w:pPr>
        <w:ind w:left="6040" w:hanging="490"/>
      </w:pPr>
      <w:rPr>
        <w:rFonts w:hint="default"/>
      </w:rPr>
    </w:lvl>
    <w:lvl w:ilvl="7" w:tplc="50E49C6A">
      <w:numFmt w:val="bullet"/>
      <w:lvlText w:val="•"/>
      <w:lvlJc w:val="left"/>
      <w:pPr>
        <w:ind w:left="6950" w:hanging="490"/>
      </w:pPr>
      <w:rPr>
        <w:rFonts w:hint="default"/>
      </w:rPr>
    </w:lvl>
    <w:lvl w:ilvl="8" w:tplc="F42A9A96">
      <w:numFmt w:val="bullet"/>
      <w:lvlText w:val="•"/>
      <w:lvlJc w:val="left"/>
      <w:pPr>
        <w:ind w:left="7860" w:hanging="490"/>
      </w:pPr>
      <w:rPr>
        <w:rFonts w:hint="default"/>
      </w:rPr>
    </w:lvl>
  </w:abstractNum>
  <w:abstractNum w:abstractNumId="2" w15:restartNumberingAfterBreak="0">
    <w:nsid w:val="3FEE5553"/>
    <w:multiLevelType w:val="hybridMultilevel"/>
    <w:tmpl w:val="2C8ECE30"/>
    <w:lvl w:ilvl="0" w:tplc="BB74E09C">
      <w:start w:val="1"/>
      <w:numFmt w:val="decimal"/>
      <w:lvlText w:val="%1."/>
      <w:lvlJc w:val="left"/>
      <w:pPr>
        <w:ind w:left="503"/>
      </w:pPr>
      <w:rPr>
        <w:rFonts w:ascii="Times New Roman" w:eastAsia="Times New Roman" w:hAnsi="Times New Roman" w:cs="Times New Roman"/>
        <w:b w:val="0"/>
        <w:i w:val="0"/>
        <w:strike w:val="0"/>
        <w:dstrike w:val="0"/>
        <w:color w:val="131313"/>
        <w:sz w:val="17"/>
        <w:szCs w:val="17"/>
        <w:u w:val="none" w:color="000000"/>
        <w:bdr w:val="none" w:sz="0" w:space="0" w:color="auto"/>
        <w:shd w:val="clear" w:color="auto" w:fill="auto"/>
        <w:vertAlign w:val="baseline"/>
      </w:rPr>
    </w:lvl>
    <w:lvl w:ilvl="1" w:tplc="4C00FB26">
      <w:start w:val="1"/>
      <w:numFmt w:val="lowerLetter"/>
      <w:lvlText w:val="%2"/>
      <w:lvlJc w:val="left"/>
      <w:pPr>
        <w:ind w:left="1096"/>
      </w:pPr>
      <w:rPr>
        <w:rFonts w:ascii="Times New Roman" w:eastAsia="Times New Roman" w:hAnsi="Times New Roman" w:cs="Times New Roman"/>
        <w:b w:val="0"/>
        <w:i w:val="0"/>
        <w:strike w:val="0"/>
        <w:dstrike w:val="0"/>
        <w:color w:val="131313"/>
        <w:sz w:val="17"/>
        <w:szCs w:val="17"/>
        <w:u w:val="none" w:color="000000"/>
        <w:bdr w:val="none" w:sz="0" w:space="0" w:color="auto"/>
        <w:shd w:val="clear" w:color="auto" w:fill="auto"/>
        <w:vertAlign w:val="baseline"/>
      </w:rPr>
    </w:lvl>
    <w:lvl w:ilvl="2" w:tplc="AB2065B4">
      <w:start w:val="1"/>
      <w:numFmt w:val="lowerRoman"/>
      <w:lvlText w:val="%3"/>
      <w:lvlJc w:val="left"/>
      <w:pPr>
        <w:ind w:left="1816"/>
      </w:pPr>
      <w:rPr>
        <w:rFonts w:ascii="Times New Roman" w:eastAsia="Times New Roman" w:hAnsi="Times New Roman" w:cs="Times New Roman"/>
        <w:b w:val="0"/>
        <w:i w:val="0"/>
        <w:strike w:val="0"/>
        <w:dstrike w:val="0"/>
        <w:color w:val="131313"/>
        <w:sz w:val="17"/>
        <w:szCs w:val="17"/>
        <w:u w:val="none" w:color="000000"/>
        <w:bdr w:val="none" w:sz="0" w:space="0" w:color="auto"/>
        <w:shd w:val="clear" w:color="auto" w:fill="auto"/>
        <w:vertAlign w:val="baseline"/>
      </w:rPr>
    </w:lvl>
    <w:lvl w:ilvl="3" w:tplc="352893FA">
      <w:start w:val="1"/>
      <w:numFmt w:val="decimal"/>
      <w:lvlText w:val="%4"/>
      <w:lvlJc w:val="left"/>
      <w:pPr>
        <w:ind w:left="2536"/>
      </w:pPr>
      <w:rPr>
        <w:rFonts w:ascii="Times New Roman" w:eastAsia="Times New Roman" w:hAnsi="Times New Roman" w:cs="Times New Roman"/>
        <w:b w:val="0"/>
        <w:i w:val="0"/>
        <w:strike w:val="0"/>
        <w:dstrike w:val="0"/>
        <w:color w:val="131313"/>
        <w:sz w:val="17"/>
        <w:szCs w:val="17"/>
        <w:u w:val="none" w:color="000000"/>
        <w:bdr w:val="none" w:sz="0" w:space="0" w:color="auto"/>
        <w:shd w:val="clear" w:color="auto" w:fill="auto"/>
        <w:vertAlign w:val="baseline"/>
      </w:rPr>
    </w:lvl>
    <w:lvl w:ilvl="4" w:tplc="82B24B30">
      <w:start w:val="1"/>
      <w:numFmt w:val="lowerLetter"/>
      <w:lvlText w:val="%5"/>
      <w:lvlJc w:val="left"/>
      <w:pPr>
        <w:ind w:left="3256"/>
      </w:pPr>
      <w:rPr>
        <w:rFonts w:ascii="Times New Roman" w:eastAsia="Times New Roman" w:hAnsi="Times New Roman" w:cs="Times New Roman"/>
        <w:b w:val="0"/>
        <w:i w:val="0"/>
        <w:strike w:val="0"/>
        <w:dstrike w:val="0"/>
        <w:color w:val="131313"/>
        <w:sz w:val="17"/>
        <w:szCs w:val="17"/>
        <w:u w:val="none" w:color="000000"/>
        <w:bdr w:val="none" w:sz="0" w:space="0" w:color="auto"/>
        <w:shd w:val="clear" w:color="auto" w:fill="auto"/>
        <w:vertAlign w:val="baseline"/>
      </w:rPr>
    </w:lvl>
    <w:lvl w:ilvl="5" w:tplc="D12E9116">
      <w:start w:val="1"/>
      <w:numFmt w:val="lowerRoman"/>
      <w:lvlText w:val="%6"/>
      <w:lvlJc w:val="left"/>
      <w:pPr>
        <w:ind w:left="3976"/>
      </w:pPr>
      <w:rPr>
        <w:rFonts w:ascii="Times New Roman" w:eastAsia="Times New Roman" w:hAnsi="Times New Roman" w:cs="Times New Roman"/>
        <w:b w:val="0"/>
        <w:i w:val="0"/>
        <w:strike w:val="0"/>
        <w:dstrike w:val="0"/>
        <w:color w:val="131313"/>
        <w:sz w:val="17"/>
        <w:szCs w:val="17"/>
        <w:u w:val="none" w:color="000000"/>
        <w:bdr w:val="none" w:sz="0" w:space="0" w:color="auto"/>
        <w:shd w:val="clear" w:color="auto" w:fill="auto"/>
        <w:vertAlign w:val="baseline"/>
      </w:rPr>
    </w:lvl>
    <w:lvl w:ilvl="6" w:tplc="624A2054">
      <w:start w:val="1"/>
      <w:numFmt w:val="decimal"/>
      <w:lvlText w:val="%7"/>
      <w:lvlJc w:val="left"/>
      <w:pPr>
        <w:ind w:left="4696"/>
      </w:pPr>
      <w:rPr>
        <w:rFonts w:ascii="Times New Roman" w:eastAsia="Times New Roman" w:hAnsi="Times New Roman" w:cs="Times New Roman"/>
        <w:b w:val="0"/>
        <w:i w:val="0"/>
        <w:strike w:val="0"/>
        <w:dstrike w:val="0"/>
        <w:color w:val="131313"/>
        <w:sz w:val="17"/>
        <w:szCs w:val="17"/>
        <w:u w:val="none" w:color="000000"/>
        <w:bdr w:val="none" w:sz="0" w:space="0" w:color="auto"/>
        <w:shd w:val="clear" w:color="auto" w:fill="auto"/>
        <w:vertAlign w:val="baseline"/>
      </w:rPr>
    </w:lvl>
    <w:lvl w:ilvl="7" w:tplc="7FD6ADF4">
      <w:start w:val="1"/>
      <w:numFmt w:val="lowerLetter"/>
      <w:lvlText w:val="%8"/>
      <w:lvlJc w:val="left"/>
      <w:pPr>
        <w:ind w:left="5416"/>
      </w:pPr>
      <w:rPr>
        <w:rFonts w:ascii="Times New Roman" w:eastAsia="Times New Roman" w:hAnsi="Times New Roman" w:cs="Times New Roman"/>
        <w:b w:val="0"/>
        <w:i w:val="0"/>
        <w:strike w:val="0"/>
        <w:dstrike w:val="0"/>
        <w:color w:val="131313"/>
        <w:sz w:val="17"/>
        <w:szCs w:val="17"/>
        <w:u w:val="none" w:color="000000"/>
        <w:bdr w:val="none" w:sz="0" w:space="0" w:color="auto"/>
        <w:shd w:val="clear" w:color="auto" w:fill="auto"/>
        <w:vertAlign w:val="baseline"/>
      </w:rPr>
    </w:lvl>
    <w:lvl w:ilvl="8" w:tplc="01EABF50">
      <w:start w:val="1"/>
      <w:numFmt w:val="lowerRoman"/>
      <w:lvlText w:val="%9"/>
      <w:lvlJc w:val="left"/>
      <w:pPr>
        <w:ind w:left="6136"/>
      </w:pPr>
      <w:rPr>
        <w:rFonts w:ascii="Times New Roman" w:eastAsia="Times New Roman" w:hAnsi="Times New Roman" w:cs="Times New Roman"/>
        <w:b w:val="0"/>
        <w:i w:val="0"/>
        <w:strike w:val="0"/>
        <w:dstrike w:val="0"/>
        <w:color w:val="131313"/>
        <w:sz w:val="17"/>
        <w:szCs w:val="17"/>
        <w:u w:val="none" w:color="000000"/>
        <w:bdr w:val="none" w:sz="0" w:space="0" w:color="auto"/>
        <w:shd w:val="clear" w:color="auto" w:fill="auto"/>
        <w:vertAlign w:val="baseline"/>
      </w:rPr>
    </w:lvl>
  </w:abstractNum>
  <w:abstractNum w:abstractNumId="3" w15:restartNumberingAfterBreak="0">
    <w:nsid w:val="450C28E8"/>
    <w:multiLevelType w:val="hybridMultilevel"/>
    <w:tmpl w:val="0046E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024A8B"/>
    <w:multiLevelType w:val="hybridMultilevel"/>
    <w:tmpl w:val="8E3AAA82"/>
    <w:lvl w:ilvl="0" w:tplc="0409000F">
      <w:start w:val="1"/>
      <w:numFmt w:val="decimal"/>
      <w:lvlText w:val="%1."/>
      <w:lvlJc w:val="left"/>
      <w:pPr>
        <w:ind w:left="15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9A6AFE"/>
    <w:multiLevelType w:val="hybridMultilevel"/>
    <w:tmpl w:val="12FCA43C"/>
    <w:lvl w:ilvl="0" w:tplc="A8847E8A">
      <w:start w:val="1"/>
      <w:numFmt w:val="decimal"/>
      <w:lvlText w:val="%1."/>
      <w:lvlJc w:val="left"/>
      <w:pPr>
        <w:ind w:left="589" w:hanging="250"/>
      </w:pPr>
      <w:rPr>
        <w:rFonts w:ascii="Arial" w:eastAsia="Arial" w:hAnsi="Arial" w:cs="Arial" w:hint="default"/>
        <w:spacing w:val="0"/>
        <w:w w:val="100"/>
        <w:sz w:val="22"/>
        <w:szCs w:val="22"/>
      </w:rPr>
    </w:lvl>
    <w:lvl w:ilvl="1" w:tplc="01DCB86C">
      <w:numFmt w:val="bullet"/>
      <w:lvlText w:val="•"/>
      <w:lvlJc w:val="left"/>
      <w:pPr>
        <w:ind w:left="1490" w:hanging="250"/>
      </w:pPr>
      <w:rPr>
        <w:rFonts w:hint="default"/>
      </w:rPr>
    </w:lvl>
    <w:lvl w:ilvl="2" w:tplc="BFFCA2D8">
      <w:numFmt w:val="bullet"/>
      <w:lvlText w:val="•"/>
      <w:lvlJc w:val="left"/>
      <w:pPr>
        <w:ind w:left="2400" w:hanging="250"/>
      </w:pPr>
      <w:rPr>
        <w:rFonts w:hint="default"/>
      </w:rPr>
    </w:lvl>
    <w:lvl w:ilvl="3" w:tplc="B25E746C">
      <w:numFmt w:val="bullet"/>
      <w:lvlText w:val="•"/>
      <w:lvlJc w:val="left"/>
      <w:pPr>
        <w:ind w:left="3310" w:hanging="250"/>
      </w:pPr>
      <w:rPr>
        <w:rFonts w:hint="default"/>
      </w:rPr>
    </w:lvl>
    <w:lvl w:ilvl="4" w:tplc="EFE85BC4">
      <w:numFmt w:val="bullet"/>
      <w:lvlText w:val="•"/>
      <w:lvlJc w:val="left"/>
      <w:pPr>
        <w:ind w:left="4220" w:hanging="250"/>
      </w:pPr>
      <w:rPr>
        <w:rFonts w:hint="default"/>
      </w:rPr>
    </w:lvl>
    <w:lvl w:ilvl="5" w:tplc="095EA09E">
      <w:numFmt w:val="bullet"/>
      <w:lvlText w:val="•"/>
      <w:lvlJc w:val="left"/>
      <w:pPr>
        <w:ind w:left="5130" w:hanging="250"/>
      </w:pPr>
      <w:rPr>
        <w:rFonts w:hint="default"/>
      </w:rPr>
    </w:lvl>
    <w:lvl w:ilvl="6" w:tplc="403CB43E">
      <w:numFmt w:val="bullet"/>
      <w:lvlText w:val="•"/>
      <w:lvlJc w:val="left"/>
      <w:pPr>
        <w:ind w:left="6040" w:hanging="250"/>
      </w:pPr>
      <w:rPr>
        <w:rFonts w:hint="default"/>
      </w:rPr>
    </w:lvl>
    <w:lvl w:ilvl="7" w:tplc="3378FF04">
      <w:numFmt w:val="bullet"/>
      <w:lvlText w:val="•"/>
      <w:lvlJc w:val="left"/>
      <w:pPr>
        <w:ind w:left="6950" w:hanging="250"/>
      </w:pPr>
      <w:rPr>
        <w:rFonts w:hint="default"/>
      </w:rPr>
    </w:lvl>
    <w:lvl w:ilvl="8" w:tplc="FB92DD66">
      <w:numFmt w:val="bullet"/>
      <w:lvlText w:val="•"/>
      <w:lvlJc w:val="left"/>
      <w:pPr>
        <w:ind w:left="7860" w:hanging="250"/>
      </w:pPr>
      <w:rPr>
        <w:rFonts w:hint="default"/>
      </w:rPr>
    </w:lvl>
  </w:abstractNum>
  <w:num w:numId="1" w16cid:durableId="1175609319">
    <w:abstractNumId w:val="1"/>
  </w:num>
  <w:num w:numId="2" w16cid:durableId="2128507021">
    <w:abstractNumId w:val="5"/>
  </w:num>
  <w:num w:numId="3" w16cid:durableId="1318605244">
    <w:abstractNumId w:val="4"/>
  </w:num>
  <w:num w:numId="4" w16cid:durableId="687216263">
    <w:abstractNumId w:val="2"/>
  </w:num>
  <w:num w:numId="5" w16cid:durableId="1138493171">
    <w:abstractNumId w:val="0"/>
  </w:num>
  <w:num w:numId="6" w16cid:durableId="20065937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B58"/>
    <w:rsid w:val="0000723F"/>
    <w:rsid w:val="00007334"/>
    <w:rsid w:val="00010DDC"/>
    <w:rsid w:val="00024C8C"/>
    <w:rsid w:val="000350D4"/>
    <w:rsid w:val="00044594"/>
    <w:rsid w:val="00046499"/>
    <w:rsid w:val="0007336C"/>
    <w:rsid w:val="000762DE"/>
    <w:rsid w:val="00077590"/>
    <w:rsid w:val="000810A2"/>
    <w:rsid w:val="0008689C"/>
    <w:rsid w:val="00090A17"/>
    <w:rsid w:val="000A2A5B"/>
    <w:rsid w:val="000C1790"/>
    <w:rsid w:val="000D0D9D"/>
    <w:rsid w:val="000F774E"/>
    <w:rsid w:val="0011139A"/>
    <w:rsid w:val="00126325"/>
    <w:rsid w:val="00132A6B"/>
    <w:rsid w:val="001544A1"/>
    <w:rsid w:val="00156DA8"/>
    <w:rsid w:val="001800FC"/>
    <w:rsid w:val="00195674"/>
    <w:rsid w:val="001B1B59"/>
    <w:rsid w:val="001B7912"/>
    <w:rsid w:val="001C1766"/>
    <w:rsid w:val="001C2AC3"/>
    <w:rsid w:val="001C30CC"/>
    <w:rsid w:val="001C4169"/>
    <w:rsid w:val="001F23E1"/>
    <w:rsid w:val="00241ED9"/>
    <w:rsid w:val="00256F39"/>
    <w:rsid w:val="002575B5"/>
    <w:rsid w:val="00275B25"/>
    <w:rsid w:val="0029164E"/>
    <w:rsid w:val="00296340"/>
    <w:rsid w:val="002F4602"/>
    <w:rsid w:val="00300982"/>
    <w:rsid w:val="003073DA"/>
    <w:rsid w:val="00307928"/>
    <w:rsid w:val="00336422"/>
    <w:rsid w:val="00344020"/>
    <w:rsid w:val="003475BC"/>
    <w:rsid w:val="003508C7"/>
    <w:rsid w:val="00350B2A"/>
    <w:rsid w:val="003520A1"/>
    <w:rsid w:val="003628B1"/>
    <w:rsid w:val="00364843"/>
    <w:rsid w:val="00375062"/>
    <w:rsid w:val="00393EF1"/>
    <w:rsid w:val="003B405C"/>
    <w:rsid w:val="003C0D77"/>
    <w:rsid w:val="003C6073"/>
    <w:rsid w:val="003E0A9F"/>
    <w:rsid w:val="003E51D8"/>
    <w:rsid w:val="003F15AE"/>
    <w:rsid w:val="00410687"/>
    <w:rsid w:val="00410FB0"/>
    <w:rsid w:val="00427820"/>
    <w:rsid w:val="00427AAC"/>
    <w:rsid w:val="004603F0"/>
    <w:rsid w:val="00465671"/>
    <w:rsid w:val="00467B40"/>
    <w:rsid w:val="00471D00"/>
    <w:rsid w:val="0047488C"/>
    <w:rsid w:val="004921D6"/>
    <w:rsid w:val="00493D6A"/>
    <w:rsid w:val="00497E88"/>
    <w:rsid w:val="004A2041"/>
    <w:rsid w:val="004A2F18"/>
    <w:rsid w:val="004B0E38"/>
    <w:rsid w:val="004B2036"/>
    <w:rsid w:val="004C1A3A"/>
    <w:rsid w:val="00511B05"/>
    <w:rsid w:val="00517176"/>
    <w:rsid w:val="00525F76"/>
    <w:rsid w:val="005348AB"/>
    <w:rsid w:val="00540E8D"/>
    <w:rsid w:val="0056439A"/>
    <w:rsid w:val="005843CF"/>
    <w:rsid w:val="005A1B88"/>
    <w:rsid w:val="005C192B"/>
    <w:rsid w:val="005C586C"/>
    <w:rsid w:val="005D3741"/>
    <w:rsid w:val="005E12A3"/>
    <w:rsid w:val="005E57CA"/>
    <w:rsid w:val="005E5F82"/>
    <w:rsid w:val="005E7125"/>
    <w:rsid w:val="006011CF"/>
    <w:rsid w:val="00640B8B"/>
    <w:rsid w:val="006423ED"/>
    <w:rsid w:val="00642414"/>
    <w:rsid w:val="006771FC"/>
    <w:rsid w:val="006775D5"/>
    <w:rsid w:val="006825F2"/>
    <w:rsid w:val="00694260"/>
    <w:rsid w:val="00695C83"/>
    <w:rsid w:val="00695EB7"/>
    <w:rsid w:val="006A513D"/>
    <w:rsid w:val="006A79F5"/>
    <w:rsid w:val="006C5B14"/>
    <w:rsid w:val="006E317A"/>
    <w:rsid w:val="006F3F3C"/>
    <w:rsid w:val="006F4B10"/>
    <w:rsid w:val="0071146B"/>
    <w:rsid w:val="007249D4"/>
    <w:rsid w:val="00727DBA"/>
    <w:rsid w:val="00750A09"/>
    <w:rsid w:val="00753698"/>
    <w:rsid w:val="0075550F"/>
    <w:rsid w:val="00766899"/>
    <w:rsid w:val="00766F72"/>
    <w:rsid w:val="00781E5C"/>
    <w:rsid w:val="007845FA"/>
    <w:rsid w:val="0079346D"/>
    <w:rsid w:val="00793C68"/>
    <w:rsid w:val="007B4A0C"/>
    <w:rsid w:val="007C72F6"/>
    <w:rsid w:val="007D5642"/>
    <w:rsid w:val="007D5EB7"/>
    <w:rsid w:val="007E34BE"/>
    <w:rsid w:val="007E65E4"/>
    <w:rsid w:val="007F3658"/>
    <w:rsid w:val="0081672A"/>
    <w:rsid w:val="00824392"/>
    <w:rsid w:val="008257A6"/>
    <w:rsid w:val="00890288"/>
    <w:rsid w:val="008A2522"/>
    <w:rsid w:val="008B3402"/>
    <w:rsid w:val="008B6D97"/>
    <w:rsid w:val="008C780C"/>
    <w:rsid w:val="00902660"/>
    <w:rsid w:val="00935690"/>
    <w:rsid w:val="00940BFF"/>
    <w:rsid w:val="0098045E"/>
    <w:rsid w:val="009A6749"/>
    <w:rsid w:val="009A6B5E"/>
    <w:rsid w:val="009B24C6"/>
    <w:rsid w:val="009B6399"/>
    <w:rsid w:val="009D153F"/>
    <w:rsid w:val="009D2E1A"/>
    <w:rsid w:val="009E1AA8"/>
    <w:rsid w:val="009E69B9"/>
    <w:rsid w:val="009F2DCA"/>
    <w:rsid w:val="009F44BC"/>
    <w:rsid w:val="00A00AD0"/>
    <w:rsid w:val="00A06B6C"/>
    <w:rsid w:val="00A0755B"/>
    <w:rsid w:val="00A16F85"/>
    <w:rsid w:val="00A34174"/>
    <w:rsid w:val="00A367FB"/>
    <w:rsid w:val="00A6647E"/>
    <w:rsid w:val="00A83CD3"/>
    <w:rsid w:val="00AA237E"/>
    <w:rsid w:val="00AD2F0F"/>
    <w:rsid w:val="00AD4932"/>
    <w:rsid w:val="00B0646A"/>
    <w:rsid w:val="00B10B10"/>
    <w:rsid w:val="00B208D5"/>
    <w:rsid w:val="00B24B58"/>
    <w:rsid w:val="00B2569D"/>
    <w:rsid w:val="00B41011"/>
    <w:rsid w:val="00B428A1"/>
    <w:rsid w:val="00B656BF"/>
    <w:rsid w:val="00B67F3D"/>
    <w:rsid w:val="00B7424D"/>
    <w:rsid w:val="00B97FF3"/>
    <w:rsid w:val="00BA024D"/>
    <w:rsid w:val="00BA2946"/>
    <w:rsid w:val="00BB0F21"/>
    <w:rsid w:val="00BB405A"/>
    <w:rsid w:val="00BD260E"/>
    <w:rsid w:val="00BE2431"/>
    <w:rsid w:val="00BE34AA"/>
    <w:rsid w:val="00BF0BF5"/>
    <w:rsid w:val="00C301AF"/>
    <w:rsid w:val="00C416E3"/>
    <w:rsid w:val="00C42E2D"/>
    <w:rsid w:val="00C50C1D"/>
    <w:rsid w:val="00C543BB"/>
    <w:rsid w:val="00C64308"/>
    <w:rsid w:val="00C813F5"/>
    <w:rsid w:val="00C81408"/>
    <w:rsid w:val="00C857AA"/>
    <w:rsid w:val="00C93885"/>
    <w:rsid w:val="00C9738C"/>
    <w:rsid w:val="00CC21AF"/>
    <w:rsid w:val="00CD0C31"/>
    <w:rsid w:val="00CD65F5"/>
    <w:rsid w:val="00CE136A"/>
    <w:rsid w:val="00CE70B9"/>
    <w:rsid w:val="00D243D4"/>
    <w:rsid w:val="00D30230"/>
    <w:rsid w:val="00D41BF1"/>
    <w:rsid w:val="00D4653B"/>
    <w:rsid w:val="00D71DD8"/>
    <w:rsid w:val="00D72D62"/>
    <w:rsid w:val="00D9732C"/>
    <w:rsid w:val="00DA35DB"/>
    <w:rsid w:val="00DC0042"/>
    <w:rsid w:val="00DD5B54"/>
    <w:rsid w:val="00DE1E4F"/>
    <w:rsid w:val="00DE6DFE"/>
    <w:rsid w:val="00DE793A"/>
    <w:rsid w:val="00DF2359"/>
    <w:rsid w:val="00E105C5"/>
    <w:rsid w:val="00E22ABF"/>
    <w:rsid w:val="00E2712D"/>
    <w:rsid w:val="00E3777B"/>
    <w:rsid w:val="00E55D6B"/>
    <w:rsid w:val="00E56D7E"/>
    <w:rsid w:val="00E90871"/>
    <w:rsid w:val="00E94126"/>
    <w:rsid w:val="00EA4463"/>
    <w:rsid w:val="00EA7E57"/>
    <w:rsid w:val="00EB548A"/>
    <w:rsid w:val="00EC4E76"/>
    <w:rsid w:val="00EC6322"/>
    <w:rsid w:val="00ED4FA9"/>
    <w:rsid w:val="00ED7F08"/>
    <w:rsid w:val="00EF0AA0"/>
    <w:rsid w:val="00F00F72"/>
    <w:rsid w:val="00F12DE6"/>
    <w:rsid w:val="00F313A3"/>
    <w:rsid w:val="00F415BE"/>
    <w:rsid w:val="00F87D59"/>
    <w:rsid w:val="00F972F8"/>
    <w:rsid w:val="00FB0F37"/>
    <w:rsid w:val="00FB38AC"/>
    <w:rsid w:val="00FC1E78"/>
    <w:rsid w:val="00FC3520"/>
    <w:rsid w:val="00FD4870"/>
    <w:rsid w:val="00FF1428"/>
    <w:rsid w:val="00FF2FFC"/>
    <w:rsid w:val="00FF4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B5D50"/>
  <w15:docId w15:val="{6ED39C56-3561-A04A-AE7D-4F880A02A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B4A0C"/>
    <w:rPr>
      <w:rFonts w:ascii="Arial" w:eastAsia="Arial" w:hAnsi="Arial" w:cs="Arial"/>
    </w:rPr>
  </w:style>
  <w:style w:type="paragraph" w:styleId="Heading1">
    <w:name w:val="heading 1"/>
    <w:basedOn w:val="Normal"/>
    <w:uiPriority w:val="1"/>
    <w:qFormat/>
    <w:rsid w:val="007B4A0C"/>
    <w:pPr>
      <w:ind w:left="157"/>
      <w:outlineLvl w:val="0"/>
    </w:pPr>
    <w:rPr>
      <w:b/>
      <w:bCs/>
    </w:rPr>
  </w:style>
  <w:style w:type="paragraph" w:styleId="Heading2">
    <w:name w:val="heading 2"/>
    <w:basedOn w:val="Normal"/>
    <w:next w:val="Normal"/>
    <w:link w:val="Heading2Char"/>
    <w:uiPriority w:val="9"/>
    <w:semiHidden/>
    <w:unhideWhenUsed/>
    <w:qFormat/>
    <w:rsid w:val="00C416E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E5F8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B4A0C"/>
    <w:pPr>
      <w:ind w:left="589" w:hanging="432"/>
    </w:pPr>
  </w:style>
  <w:style w:type="paragraph" w:styleId="Title">
    <w:name w:val="Title"/>
    <w:basedOn w:val="Normal"/>
    <w:uiPriority w:val="1"/>
    <w:qFormat/>
    <w:rsid w:val="007B4A0C"/>
    <w:pPr>
      <w:spacing w:before="70"/>
      <w:ind w:left="157"/>
    </w:pPr>
    <w:rPr>
      <w:b/>
      <w:bCs/>
      <w:sz w:val="28"/>
      <w:szCs w:val="28"/>
    </w:rPr>
  </w:style>
  <w:style w:type="paragraph" w:styleId="ListParagraph">
    <w:name w:val="List Paragraph"/>
    <w:basedOn w:val="Normal"/>
    <w:uiPriority w:val="1"/>
    <w:qFormat/>
    <w:rsid w:val="007B4A0C"/>
    <w:pPr>
      <w:ind w:left="589" w:hanging="432"/>
    </w:pPr>
  </w:style>
  <w:style w:type="paragraph" w:customStyle="1" w:styleId="TableParagraph">
    <w:name w:val="Table Paragraph"/>
    <w:basedOn w:val="Normal"/>
    <w:uiPriority w:val="1"/>
    <w:qFormat/>
    <w:rsid w:val="007B4A0C"/>
    <w:pPr>
      <w:spacing w:before="16"/>
      <w:ind w:left="27"/>
    </w:pPr>
  </w:style>
  <w:style w:type="character" w:styleId="Hyperlink">
    <w:name w:val="Hyperlink"/>
    <w:basedOn w:val="DefaultParagraphFont"/>
    <w:uiPriority w:val="99"/>
    <w:unhideWhenUsed/>
    <w:rsid w:val="00BD260E"/>
    <w:rPr>
      <w:color w:val="0000FF"/>
      <w:u w:val="single"/>
    </w:rPr>
  </w:style>
  <w:style w:type="paragraph" w:styleId="NormalWeb">
    <w:name w:val="Normal (Web)"/>
    <w:basedOn w:val="Normal"/>
    <w:uiPriority w:val="99"/>
    <w:semiHidden/>
    <w:unhideWhenUsed/>
    <w:rsid w:val="009F44BC"/>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5E5F82"/>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C416E3"/>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DF2359"/>
    <w:rPr>
      <w:sz w:val="16"/>
      <w:szCs w:val="16"/>
    </w:rPr>
  </w:style>
  <w:style w:type="paragraph" w:styleId="CommentText">
    <w:name w:val="annotation text"/>
    <w:basedOn w:val="Normal"/>
    <w:link w:val="CommentTextChar"/>
    <w:uiPriority w:val="99"/>
    <w:unhideWhenUsed/>
    <w:rsid w:val="00DF2359"/>
    <w:rPr>
      <w:sz w:val="20"/>
      <w:szCs w:val="20"/>
    </w:rPr>
  </w:style>
  <w:style w:type="character" w:customStyle="1" w:styleId="CommentTextChar">
    <w:name w:val="Comment Text Char"/>
    <w:basedOn w:val="DefaultParagraphFont"/>
    <w:link w:val="CommentText"/>
    <w:uiPriority w:val="99"/>
    <w:rsid w:val="00DF235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F2359"/>
    <w:rPr>
      <w:b/>
      <w:bCs/>
    </w:rPr>
  </w:style>
  <w:style w:type="character" w:customStyle="1" w:styleId="CommentSubjectChar">
    <w:name w:val="Comment Subject Char"/>
    <w:basedOn w:val="CommentTextChar"/>
    <w:link w:val="CommentSubject"/>
    <w:uiPriority w:val="99"/>
    <w:semiHidden/>
    <w:rsid w:val="00DF2359"/>
    <w:rPr>
      <w:rFonts w:ascii="Arial" w:eastAsia="Arial" w:hAnsi="Arial" w:cs="Arial"/>
      <w:b/>
      <w:bCs/>
      <w:sz w:val="20"/>
      <w:szCs w:val="20"/>
    </w:rPr>
  </w:style>
  <w:style w:type="paragraph" w:styleId="BalloonText">
    <w:name w:val="Balloon Text"/>
    <w:basedOn w:val="Normal"/>
    <w:link w:val="BalloonTextChar"/>
    <w:uiPriority w:val="99"/>
    <w:semiHidden/>
    <w:unhideWhenUsed/>
    <w:rsid w:val="00DF23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359"/>
    <w:rPr>
      <w:rFonts w:ascii="Segoe UI" w:eastAsia="Arial" w:hAnsi="Segoe UI" w:cs="Segoe UI"/>
      <w:sz w:val="18"/>
      <w:szCs w:val="18"/>
    </w:rPr>
  </w:style>
  <w:style w:type="character" w:styleId="Emphasis">
    <w:name w:val="Emphasis"/>
    <w:basedOn w:val="DefaultParagraphFont"/>
    <w:uiPriority w:val="20"/>
    <w:qFormat/>
    <w:rsid w:val="005D3741"/>
    <w:rPr>
      <w:i/>
      <w:iCs/>
    </w:rPr>
  </w:style>
  <w:style w:type="character" w:styleId="UnresolvedMention">
    <w:name w:val="Unresolved Mention"/>
    <w:basedOn w:val="DefaultParagraphFont"/>
    <w:uiPriority w:val="99"/>
    <w:semiHidden/>
    <w:unhideWhenUsed/>
    <w:rsid w:val="00824392"/>
    <w:rPr>
      <w:color w:val="605E5C"/>
      <w:shd w:val="clear" w:color="auto" w:fill="E1DFDD"/>
    </w:rPr>
  </w:style>
  <w:style w:type="character" w:styleId="FollowedHyperlink">
    <w:name w:val="FollowedHyperlink"/>
    <w:basedOn w:val="DefaultParagraphFont"/>
    <w:uiPriority w:val="99"/>
    <w:semiHidden/>
    <w:unhideWhenUsed/>
    <w:rsid w:val="00940BFF"/>
    <w:rPr>
      <w:color w:val="800080" w:themeColor="followedHyperlink"/>
      <w:u w:val="single"/>
    </w:rPr>
  </w:style>
  <w:style w:type="paragraph" w:styleId="Revision">
    <w:name w:val="Revision"/>
    <w:hidden/>
    <w:uiPriority w:val="99"/>
    <w:semiHidden/>
    <w:rsid w:val="003073DA"/>
    <w:pPr>
      <w:widowControl/>
      <w:autoSpaceDE/>
      <w:autoSpaceDN/>
    </w:pPr>
    <w:rPr>
      <w:rFonts w:ascii="Arial" w:eastAsia="Arial" w:hAnsi="Arial" w:cs="Arial"/>
    </w:rPr>
  </w:style>
  <w:style w:type="table" w:styleId="TableGrid">
    <w:name w:val="Table Grid"/>
    <w:basedOn w:val="TableNormal"/>
    <w:uiPriority w:val="39"/>
    <w:rsid w:val="009B6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226630">
      <w:bodyDiv w:val="1"/>
      <w:marLeft w:val="0"/>
      <w:marRight w:val="0"/>
      <w:marTop w:val="0"/>
      <w:marBottom w:val="0"/>
      <w:divBdr>
        <w:top w:val="none" w:sz="0" w:space="0" w:color="auto"/>
        <w:left w:val="none" w:sz="0" w:space="0" w:color="auto"/>
        <w:bottom w:val="none" w:sz="0" w:space="0" w:color="auto"/>
        <w:right w:val="none" w:sz="0" w:space="0" w:color="auto"/>
      </w:divBdr>
    </w:div>
    <w:div w:id="837572422">
      <w:bodyDiv w:val="1"/>
      <w:marLeft w:val="0"/>
      <w:marRight w:val="0"/>
      <w:marTop w:val="0"/>
      <w:marBottom w:val="0"/>
      <w:divBdr>
        <w:top w:val="none" w:sz="0" w:space="0" w:color="auto"/>
        <w:left w:val="none" w:sz="0" w:space="0" w:color="auto"/>
        <w:bottom w:val="none" w:sz="0" w:space="0" w:color="auto"/>
        <w:right w:val="none" w:sz="0" w:space="0" w:color="auto"/>
      </w:divBdr>
    </w:div>
    <w:div w:id="840582696">
      <w:bodyDiv w:val="1"/>
      <w:marLeft w:val="0"/>
      <w:marRight w:val="0"/>
      <w:marTop w:val="0"/>
      <w:marBottom w:val="0"/>
      <w:divBdr>
        <w:top w:val="none" w:sz="0" w:space="0" w:color="auto"/>
        <w:left w:val="none" w:sz="0" w:space="0" w:color="auto"/>
        <w:bottom w:val="none" w:sz="0" w:space="0" w:color="auto"/>
        <w:right w:val="none" w:sz="0" w:space="0" w:color="auto"/>
      </w:divBdr>
    </w:div>
    <w:div w:id="851722859">
      <w:bodyDiv w:val="1"/>
      <w:marLeft w:val="0"/>
      <w:marRight w:val="0"/>
      <w:marTop w:val="0"/>
      <w:marBottom w:val="0"/>
      <w:divBdr>
        <w:top w:val="none" w:sz="0" w:space="0" w:color="auto"/>
        <w:left w:val="none" w:sz="0" w:space="0" w:color="auto"/>
        <w:bottom w:val="none" w:sz="0" w:space="0" w:color="auto"/>
        <w:right w:val="none" w:sz="0" w:space="0" w:color="auto"/>
      </w:divBdr>
      <w:divsChild>
        <w:div w:id="569118990">
          <w:marLeft w:val="0"/>
          <w:marRight w:val="0"/>
          <w:marTop w:val="0"/>
          <w:marBottom w:val="0"/>
          <w:divBdr>
            <w:top w:val="none" w:sz="0" w:space="0" w:color="auto"/>
            <w:left w:val="none" w:sz="0" w:space="0" w:color="auto"/>
            <w:bottom w:val="none" w:sz="0" w:space="0" w:color="auto"/>
            <w:right w:val="none" w:sz="0" w:space="0" w:color="auto"/>
          </w:divBdr>
        </w:div>
        <w:div w:id="345063787">
          <w:marLeft w:val="0"/>
          <w:marRight w:val="0"/>
          <w:marTop w:val="0"/>
          <w:marBottom w:val="0"/>
          <w:divBdr>
            <w:top w:val="none" w:sz="0" w:space="0" w:color="auto"/>
            <w:left w:val="none" w:sz="0" w:space="0" w:color="auto"/>
            <w:bottom w:val="none" w:sz="0" w:space="0" w:color="auto"/>
            <w:right w:val="none" w:sz="0" w:space="0" w:color="auto"/>
          </w:divBdr>
          <w:divsChild>
            <w:div w:id="13441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87248">
      <w:bodyDiv w:val="1"/>
      <w:marLeft w:val="0"/>
      <w:marRight w:val="0"/>
      <w:marTop w:val="0"/>
      <w:marBottom w:val="0"/>
      <w:divBdr>
        <w:top w:val="none" w:sz="0" w:space="0" w:color="auto"/>
        <w:left w:val="none" w:sz="0" w:space="0" w:color="auto"/>
        <w:bottom w:val="none" w:sz="0" w:space="0" w:color="auto"/>
        <w:right w:val="none" w:sz="0" w:space="0" w:color="auto"/>
      </w:divBdr>
      <w:divsChild>
        <w:div w:id="1938714966">
          <w:marLeft w:val="0"/>
          <w:marRight w:val="0"/>
          <w:marTop w:val="0"/>
          <w:marBottom w:val="0"/>
          <w:divBdr>
            <w:top w:val="none" w:sz="0" w:space="0" w:color="auto"/>
            <w:left w:val="none" w:sz="0" w:space="0" w:color="auto"/>
            <w:bottom w:val="none" w:sz="0" w:space="0" w:color="auto"/>
            <w:right w:val="none" w:sz="0" w:space="0" w:color="auto"/>
          </w:divBdr>
        </w:div>
        <w:div w:id="576597737">
          <w:marLeft w:val="0"/>
          <w:marRight w:val="0"/>
          <w:marTop w:val="0"/>
          <w:marBottom w:val="0"/>
          <w:divBdr>
            <w:top w:val="none" w:sz="0" w:space="0" w:color="auto"/>
            <w:left w:val="none" w:sz="0" w:space="0" w:color="auto"/>
            <w:bottom w:val="none" w:sz="0" w:space="0" w:color="auto"/>
            <w:right w:val="none" w:sz="0" w:space="0" w:color="auto"/>
          </w:divBdr>
        </w:div>
        <w:div w:id="1035010787">
          <w:marLeft w:val="0"/>
          <w:marRight w:val="0"/>
          <w:marTop w:val="0"/>
          <w:marBottom w:val="0"/>
          <w:divBdr>
            <w:top w:val="none" w:sz="0" w:space="0" w:color="auto"/>
            <w:left w:val="none" w:sz="0" w:space="0" w:color="auto"/>
            <w:bottom w:val="none" w:sz="0" w:space="0" w:color="auto"/>
            <w:right w:val="none" w:sz="0" w:space="0" w:color="auto"/>
          </w:divBdr>
        </w:div>
        <w:div w:id="1315573332">
          <w:marLeft w:val="0"/>
          <w:marRight w:val="0"/>
          <w:marTop w:val="0"/>
          <w:marBottom w:val="0"/>
          <w:divBdr>
            <w:top w:val="none" w:sz="0" w:space="0" w:color="auto"/>
            <w:left w:val="none" w:sz="0" w:space="0" w:color="auto"/>
            <w:bottom w:val="none" w:sz="0" w:space="0" w:color="auto"/>
            <w:right w:val="none" w:sz="0" w:space="0" w:color="auto"/>
          </w:divBdr>
        </w:div>
      </w:divsChild>
    </w:div>
    <w:div w:id="961572153">
      <w:bodyDiv w:val="1"/>
      <w:marLeft w:val="0"/>
      <w:marRight w:val="0"/>
      <w:marTop w:val="0"/>
      <w:marBottom w:val="0"/>
      <w:divBdr>
        <w:top w:val="none" w:sz="0" w:space="0" w:color="auto"/>
        <w:left w:val="none" w:sz="0" w:space="0" w:color="auto"/>
        <w:bottom w:val="none" w:sz="0" w:space="0" w:color="auto"/>
        <w:right w:val="none" w:sz="0" w:space="0" w:color="auto"/>
      </w:divBdr>
    </w:div>
    <w:div w:id="1408187755">
      <w:bodyDiv w:val="1"/>
      <w:marLeft w:val="0"/>
      <w:marRight w:val="0"/>
      <w:marTop w:val="0"/>
      <w:marBottom w:val="0"/>
      <w:divBdr>
        <w:top w:val="none" w:sz="0" w:space="0" w:color="auto"/>
        <w:left w:val="none" w:sz="0" w:space="0" w:color="auto"/>
        <w:bottom w:val="none" w:sz="0" w:space="0" w:color="auto"/>
        <w:right w:val="none" w:sz="0" w:space="0" w:color="auto"/>
      </w:divBdr>
    </w:div>
    <w:div w:id="1408334298">
      <w:bodyDiv w:val="1"/>
      <w:marLeft w:val="0"/>
      <w:marRight w:val="0"/>
      <w:marTop w:val="0"/>
      <w:marBottom w:val="0"/>
      <w:divBdr>
        <w:top w:val="none" w:sz="0" w:space="0" w:color="auto"/>
        <w:left w:val="none" w:sz="0" w:space="0" w:color="auto"/>
        <w:bottom w:val="none" w:sz="0" w:space="0" w:color="auto"/>
        <w:right w:val="none" w:sz="0" w:space="0" w:color="auto"/>
      </w:divBdr>
    </w:div>
    <w:div w:id="1486432593">
      <w:bodyDiv w:val="1"/>
      <w:marLeft w:val="0"/>
      <w:marRight w:val="0"/>
      <w:marTop w:val="0"/>
      <w:marBottom w:val="0"/>
      <w:divBdr>
        <w:top w:val="none" w:sz="0" w:space="0" w:color="auto"/>
        <w:left w:val="none" w:sz="0" w:space="0" w:color="auto"/>
        <w:bottom w:val="none" w:sz="0" w:space="0" w:color="auto"/>
        <w:right w:val="none" w:sz="0" w:space="0" w:color="auto"/>
      </w:divBdr>
    </w:div>
    <w:div w:id="1936591012">
      <w:bodyDiv w:val="1"/>
      <w:marLeft w:val="0"/>
      <w:marRight w:val="0"/>
      <w:marTop w:val="0"/>
      <w:marBottom w:val="0"/>
      <w:divBdr>
        <w:top w:val="none" w:sz="0" w:space="0" w:color="auto"/>
        <w:left w:val="none" w:sz="0" w:space="0" w:color="auto"/>
        <w:bottom w:val="none" w:sz="0" w:space="0" w:color="auto"/>
        <w:right w:val="none" w:sz="0" w:space="0" w:color="auto"/>
      </w:divBdr>
    </w:div>
    <w:div w:id="2046326919">
      <w:bodyDiv w:val="1"/>
      <w:marLeft w:val="0"/>
      <w:marRight w:val="0"/>
      <w:marTop w:val="0"/>
      <w:marBottom w:val="0"/>
      <w:divBdr>
        <w:top w:val="none" w:sz="0" w:space="0" w:color="auto"/>
        <w:left w:val="none" w:sz="0" w:space="0" w:color="auto"/>
        <w:bottom w:val="none" w:sz="0" w:space="0" w:color="auto"/>
        <w:right w:val="none" w:sz="0" w:space="0" w:color="auto"/>
      </w:divBdr>
    </w:div>
    <w:div w:id="2075004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F7053033427540A45BCD60A43D3FF7" ma:contentTypeVersion="19" ma:contentTypeDescription="Create a new document." ma:contentTypeScope="" ma:versionID="46735052c7aff9b729b552d5e4e0bd98">
  <xsd:schema xmlns:xsd="http://www.w3.org/2001/XMLSchema" xmlns:xs="http://www.w3.org/2001/XMLSchema" xmlns:p="http://schemas.microsoft.com/office/2006/metadata/properties" xmlns:ns1="http://schemas.microsoft.com/sharepoint/v3" xmlns:ns3="072d266d-b8d0-41ac-ac54-fdf1beeb1839" xmlns:ns4="231fd5a7-fc94-41b7-b2ee-740200048191" targetNamespace="http://schemas.microsoft.com/office/2006/metadata/properties" ma:root="true" ma:fieldsID="410507d8a895643bce7f03affcd5a211" ns1:_="" ns3:_="" ns4:_="">
    <xsd:import namespace="http://schemas.microsoft.com/sharepoint/v3"/>
    <xsd:import namespace="072d266d-b8d0-41ac-ac54-fdf1beeb1839"/>
    <xsd:import namespace="231fd5a7-fc94-41b7-b2ee-74020004819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AutoTags" minOccurs="0"/>
                <xsd:element ref="ns1:_ip_UnifiedCompliancePolicyProperties" minOccurs="0"/>
                <xsd:element ref="ns1:_ip_UnifiedCompliancePolicyUIAction"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2d266d-b8d0-41ac-ac54-fdf1beeb18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1fd5a7-fc94-41b7-b2ee-7402000481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072d266d-b8d0-41ac-ac54-fdf1beeb183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347EC-19E7-4F2B-9D68-C81FAF5EF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2d266d-b8d0-41ac-ac54-fdf1beeb1839"/>
    <ds:schemaRef ds:uri="231fd5a7-fc94-41b7-b2ee-7402000481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D795D8-2E8A-42B7-B8B9-E0DABF8C7A8B}">
  <ds:schemaRefs>
    <ds:schemaRef ds:uri="http://schemas.microsoft.com/sharepoint/v3/contenttype/forms"/>
  </ds:schemaRefs>
</ds:datastoreItem>
</file>

<file path=customXml/itemProps3.xml><?xml version="1.0" encoding="utf-8"?>
<ds:datastoreItem xmlns:ds="http://schemas.openxmlformats.org/officeDocument/2006/customXml" ds:itemID="{F2910260-E840-47FE-8E3C-D0E5BD54D21D}">
  <ds:schemaRefs>
    <ds:schemaRef ds:uri="http://schemas.microsoft.com/office/2006/metadata/properties"/>
    <ds:schemaRef ds:uri="http://schemas.microsoft.com/office/infopath/2007/PartnerControls"/>
    <ds:schemaRef ds:uri="http://schemas.microsoft.com/sharepoint/v3"/>
    <ds:schemaRef ds:uri="072d266d-b8d0-41ac-ac54-fdf1beeb1839"/>
  </ds:schemaRefs>
</ds:datastoreItem>
</file>

<file path=customXml/itemProps4.xml><?xml version="1.0" encoding="utf-8"?>
<ds:datastoreItem xmlns:ds="http://schemas.openxmlformats.org/officeDocument/2006/customXml" ds:itemID="{2742D3DF-7B30-4D57-A409-F0D9833A62EB}">
  <ds:schemaRefs>
    <ds:schemaRef ds:uri="http://schemas.openxmlformats.org/officeDocument/2006/bibliography"/>
  </ds:schemaRefs>
</ds:datastoreItem>
</file>

<file path=docMetadata/LabelInfo.xml><?xml version="1.0" encoding="utf-8"?>
<clbl:labelList xmlns:clbl="http://schemas.microsoft.com/office/2020/mipLabelMetadata">
  <clbl:label id="{8db864bc-821c-4dd3-a9c9-5002b5129ec6}" enabled="1" method="Standard" siteId="{0b95a125-791c-4f0a-9f9e-99e363117506}" removed="0"/>
</clbl:labelList>
</file>

<file path=docProps/app.xml><?xml version="1.0" encoding="utf-8"?>
<Properties xmlns="http://schemas.openxmlformats.org/officeDocument/2006/extended-properties" xmlns:vt="http://schemas.openxmlformats.org/officeDocument/2006/docPropsVTypes">
  <Template>Normal.dotm</Template>
  <TotalTime>1044</TotalTime>
  <Pages>59</Pages>
  <Words>38970</Words>
  <Characters>177318</Characters>
  <Application>Microsoft Office Word</Application>
  <DocSecurity>0</DocSecurity>
  <Lines>8865</Lines>
  <Paragraphs>10299</Paragraphs>
  <ScaleCrop>false</ScaleCrop>
  <HeadingPairs>
    <vt:vector size="2" baseType="variant">
      <vt:variant>
        <vt:lpstr>Title</vt:lpstr>
      </vt:variant>
      <vt:variant>
        <vt:i4>1</vt:i4>
      </vt:variant>
    </vt:vector>
  </HeadingPairs>
  <TitlesOfParts>
    <vt:vector size="1" baseType="lpstr">
      <vt:lpstr/>
    </vt:vector>
  </TitlesOfParts>
  <Company>University Health System</Company>
  <LinksUpToDate>false</LinksUpToDate>
  <CharactersWithSpaces>205989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Eugenio Cersosimo</dc:creator>
  <cp:lastModifiedBy>Kenneth Feingold</cp:lastModifiedBy>
  <cp:revision>76</cp:revision>
  <dcterms:created xsi:type="dcterms:W3CDTF">2025-11-22T21:37:00Z</dcterms:created>
  <dcterms:modified xsi:type="dcterms:W3CDTF">2025-11-23T15:56:00Z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0x01010021F7053033427540A45BCD60A43D3FF7</vt:lpwstr>
  </property>
</Properties>
</file>