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19D43" w14:textId="77777777" w:rsidR="001418AD" w:rsidRPr="00741FBB" w:rsidRDefault="001418AD" w:rsidP="001B102E">
      <w:pPr>
        <w:pStyle w:val="Heading1"/>
        <w:numPr>
          <w:ilvl w:val="0"/>
          <w:numId w:val="0"/>
        </w:numPr>
        <w:spacing w:before="0" w:after="0" w:line="276" w:lineRule="auto"/>
        <w:rPr>
          <w:rFonts w:ascii="Arial" w:hAnsi="Arial" w:cs="Arial"/>
          <w:sz w:val="22"/>
          <w:szCs w:val="22"/>
        </w:rPr>
      </w:pPr>
      <w:bookmarkStart w:id="0" w:name="_GoBack"/>
      <w:bookmarkEnd w:id="0"/>
      <w:r>
        <w:rPr>
          <w:rFonts w:ascii="Arial" w:hAnsi="Arial" w:cs="Arial"/>
          <w:b/>
          <w:sz w:val="28"/>
          <w:szCs w:val="28"/>
        </w:rPr>
        <w:t xml:space="preserve">PATHOPHYSIOLOGY AND TREATMENT </w:t>
      </w:r>
      <w:r w:rsidRPr="00741FBB">
        <w:rPr>
          <w:rFonts w:ascii="Arial" w:hAnsi="Arial" w:cs="Arial"/>
          <w:b/>
          <w:sz w:val="28"/>
          <w:szCs w:val="28"/>
        </w:rPr>
        <w:t xml:space="preserve">OF </w:t>
      </w:r>
      <w:r>
        <w:rPr>
          <w:rFonts w:ascii="Arial" w:hAnsi="Arial" w:cs="Arial"/>
          <w:b/>
          <w:sz w:val="28"/>
          <w:szCs w:val="28"/>
        </w:rPr>
        <w:t xml:space="preserve">PANCREATIC </w:t>
      </w:r>
      <w:r w:rsidRPr="00741FBB">
        <w:rPr>
          <w:rFonts w:ascii="Arial" w:hAnsi="Arial" w:cs="Arial"/>
          <w:b/>
          <w:sz w:val="28"/>
          <w:szCs w:val="28"/>
        </w:rPr>
        <w:t>NEUROENDOCRINE TUMORS (</w:t>
      </w:r>
      <w:r>
        <w:rPr>
          <w:rFonts w:ascii="Arial" w:hAnsi="Arial" w:cs="Arial"/>
          <w:b/>
          <w:sz w:val="28"/>
          <w:szCs w:val="28"/>
        </w:rPr>
        <w:t>PNETs</w:t>
      </w:r>
      <w:r w:rsidRPr="00741FBB">
        <w:rPr>
          <w:rFonts w:ascii="Arial" w:hAnsi="Arial" w:cs="Arial"/>
          <w:b/>
          <w:sz w:val="28"/>
          <w:szCs w:val="28"/>
        </w:rPr>
        <w:t>): NEW DEVELOPMENTS</w:t>
      </w:r>
    </w:p>
    <w:p w14:paraId="04DEC550" w14:textId="77777777" w:rsidR="001418AD" w:rsidRPr="001418AD" w:rsidRDefault="001418AD" w:rsidP="001418AD">
      <w:pPr>
        <w:pStyle w:val="BodyText"/>
      </w:pPr>
    </w:p>
    <w:p w14:paraId="6B68E54E" w14:textId="77777777" w:rsidR="00400899" w:rsidRPr="00741FBB" w:rsidRDefault="00400899" w:rsidP="00274B4D">
      <w:pPr>
        <w:pStyle w:val="Heading1"/>
        <w:tabs>
          <w:tab w:val="num" w:pos="0"/>
        </w:tabs>
        <w:spacing w:before="0" w:after="0" w:line="276" w:lineRule="auto"/>
        <w:ind w:left="0" w:firstLine="0"/>
        <w:rPr>
          <w:rFonts w:ascii="Arial" w:hAnsi="Arial" w:cs="Arial"/>
          <w:sz w:val="22"/>
          <w:szCs w:val="22"/>
        </w:rPr>
      </w:pPr>
    </w:p>
    <w:p w14:paraId="3C2259D9" w14:textId="77777777" w:rsidR="002C6DE2" w:rsidRPr="00741FBB" w:rsidRDefault="002C6DE2" w:rsidP="00274B4D">
      <w:pPr>
        <w:pStyle w:val="Heading1"/>
        <w:tabs>
          <w:tab w:val="num" w:pos="0"/>
        </w:tabs>
        <w:spacing w:before="0" w:after="0" w:line="276" w:lineRule="auto"/>
        <w:ind w:left="0" w:firstLine="0"/>
        <w:rPr>
          <w:rFonts w:ascii="Arial" w:hAnsi="Arial" w:cs="Arial"/>
          <w:b/>
          <w:sz w:val="24"/>
          <w:szCs w:val="24"/>
        </w:rPr>
      </w:pPr>
      <w:r w:rsidRPr="00741FBB">
        <w:rPr>
          <w:rFonts w:ascii="Arial" w:hAnsi="Arial" w:cs="Arial"/>
          <w:b/>
          <w:sz w:val="24"/>
          <w:szCs w:val="24"/>
        </w:rPr>
        <w:t>Aaron Vinik, MD</w:t>
      </w:r>
      <w:r w:rsidR="00400899" w:rsidRPr="00741FBB">
        <w:rPr>
          <w:rFonts w:ascii="Arial" w:hAnsi="Arial" w:cs="Arial"/>
          <w:b/>
          <w:sz w:val="24"/>
          <w:szCs w:val="24"/>
        </w:rPr>
        <w:t>, PhD, FCP, MACP, FACE</w:t>
      </w:r>
    </w:p>
    <w:p w14:paraId="499BD3E9" w14:textId="3DC6D7AB" w:rsidR="00400899" w:rsidRPr="00274B4D" w:rsidRDefault="00400899" w:rsidP="00274B4D">
      <w:pPr>
        <w:pStyle w:val="BodyText"/>
        <w:spacing w:after="0" w:line="276" w:lineRule="auto"/>
        <w:rPr>
          <w:rFonts w:ascii="Arial" w:hAnsi="Arial" w:cs="Arial"/>
        </w:rPr>
      </w:pPr>
      <w:r w:rsidRPr="00274B4D">
        <w:rPr>
          <w:rFonts w:ascii="Arial" w:hAnsi="Arial" w:cs="Arial"/>
        </w:rPr>
        <w:t>Murray Waitzer Endowed Chair for Diabetes Research</w:t>
      </w:r>
      <w:r w:rsidR="00274B4D" w:rsidRPr="00274B4D">
        <w:rPr>
          <w:rFonts w:ascii="Arial" w:hAnsi="Arial" w:cs="Arial"/>
        </w:rPr>
        <w:t xml:space="preserve">, </w:t>
      </w:r>
      <w:r w:rsidRPr="00274B4D">
        <w:rPr>
          <w:rFonts w:ascii="Arial" w:hAnsi="Arial" w:cs="Arial"/>
        </w:rPr>
        <w:t>Professor of Medicine/Pathology/Neurobiology</w:t>
      </w:r>
      <w:r w:rsidR="00274B4D" w:rsidRPr="00274B4D">
        <w:rPr>
          <w:rFonts w:ascii="Arial" w:hAnsi="Arial" w:cs="Arial"/>
        </w:rPr>
        <w:t xml:space="preserve">, </w:t>
      </w:r>
      <w:r w:rsidRPr="00274B4D">
        <w:rPr>
          <w:rFonts w:ascii="Arial" w:hAnsi="Arial" w:cs="Arial"/>
        </w:rPr>
        <w:t>Director of Research and Neuroendocrine Unit</w:t>
      </w:r>
    </w:p>
    <w:p w14:paraId="54E24F07" w14:textId="792CFA77" w:rsidR="00400899" w:rsidRPr="00274B4D" w:rsidRDefault="00C35FAF" w:rsidP="00274B4D">
      <w:pPr>
        <w:pStyle w:val="BodyText"/>
        <w:spacing w:after="0" w:line="276" w:lineRule="auto"/>
        <w:rPr>
          <w:rFonts w:ascii="Arial" w:hAnsi="Arial" w:cs="Arial"/>
        </w:rPr>
      </w:pPr>
      <w:r w:rsidRPr="00274B4D">
        <w:rPr>
          <w:rFonts w:ascii="Arial" w:hAnsi="Arial" w:cs="Arial"/>
        </w:rPr>
        <w:t>Division of Endocrine and Metabolic Disorders</w:t>
      </w:r>
      <w:r w:rsidR="00274B4D" w:rsidRPr="00274B4D">
        <w:rPr>
          <w:rFonts w:ascii="Arial" w:hAnsi="Arial" w:cs="Arial"/>
        </w:rPr>
        <w:t xml:space="preserve">, </w:t>
      </w:r>
      <w:r w:rsidR="00400899" w:rsidRPr="00274B4D">
        <w:rPr>
          <w:rFonts w:ascii="Arial" w:hAnsi="Arial" w:cs="Arial"/>
        </w:rPr>
        <w:t>Eastern Virginia Medical School</w:t>
      </w:r>
    </w:p>
    <w:p w14:paraId="08FEB542" w14:textId="77777777" w:rsidR="00400899" w:rsidRPr="00274B4D" w:rsidRDefault="00400899" w:rsidP="00274B4D">
      <w:pPr>
        <w:pStyle w:val="BodyText"/>
        <w:spacing w:after="0" w:line="276" w:lineRule="auto"/>
        <w:rPr>
          <w:rFonts w:ascii="Arial" w:hAnsi="Arial" w:cs="Arial"/>
        </w:rPr>
      </w:pPr>
      <w:r w:rsidRPr="00274B4D">
        <w:rPr>
          <w:rFonts w:ascii="Arial" w:hAnsi="Arial" w:cs="Arial"/>
        </w:rPr>
        <w:t>Norfolk, VA</w:t>
      </w:r>
    </w:p>
    <w:p w14:paraId="75683425" w14:textId="77777777" w:rsidR="00D06401" w:rsidRPr="00274B4D" w:rsidRDefault="00D06401" w:rsidP="00274B4D">
      <w:pPr>
        <w:pStyle w:val="BodyText"/>
        <w:spacing w:after="0" w:line="276" w:lineRule="auto"/>
        <w:rPr>
          <w:rFonts w:ascii="Arial" w:hAnsi="Arial" w:cs="Arial"/>
          <w:b/>
          <w:sz w:val="24"/>
          <w:szCs w:val="24"/>
        </w:rPr>
      </w:pPr>
      <w:r w:rsidRPr="00274B4D">
        <w:rPr>
          <w:rFonts w:ascii="Arial" w:hAnsi="Arial" w:cs="Arial"/>
          <w:b/>
          <w:sz w:val="24"/>
          <w:szCs w:val="24"/>
        </w:rPr>
        <w:t>Roger R Perry, MD, MS, FACS</w:t>
      </w:r>
    </w:p>
    <w:p w14:paraId="00E925EE" w14:textId="67608CE4" w:rsidR="00D06401" w:rsidRPr="00274B4D" w:rsidRDefault="00D06401" w:rsidP="00274B4D">
      <w:pPr>
        <w:pStyle w:val="BodyText"/>
        <w:spacing w:after="0" w:line="276" w:lineRule="auto"/>
        <w:rPr>
          <w:rFonts w:ascii="Arial" w:hAnsi="Arial" w:cs="Arial"/>
        </w:rPr>
      </w:pPr>
      <w:r w:rsidRPr="00274B4D">
        <w:rPr>
          <w:rFonts w:ascii="Arial" w:hAnsi="Arial" w:cs="Arial"/>
        </w:rPr>
        <w:t>Emeritus Professor of Surgery</w:t>
      </w:r>
      <w:r w:rsidR="00274B4D" w:rsidRPr="00274B4D">
        <w:rPr>
          <w:rFonts w:ascii="Arial" w:hAnsi="Arial" w:cs="Arial"/>
        </w:rPr>
        <w:t xml:space="preserve">, </w:t>
      </w:r>
      <w:r w:rsidRPr="00274B4D">
        <w:rPr>
          <w:rFonts w:ascii="Arial" w:hAnsi="Arial" w:cs="Arial"/>
        </w:rPr>
        <w:t>Division of Surgical Oncology</w:t>
      </w:r>
      <w:r w:rsidR="00274B4D" w:rsidRPr="00274B4D">
        <w:rPr>
          <w:rFonts w:ascii="Arial" w:hAnsi="Arial" w:cs="Arial"/>
        </w:rPr>
        <w:t xml:space="preserve">, </w:t>
      </w:r>
      <w:r w:rsidRPr="00274B4D">
        <w:rPr>
          <w:rFonts w:ascii="Arial" w:hAnsi="Arial" w:cs="Arial"/>
        </w:rPr>
        <w:t>Eastern Virginia Medical School</w:t>
      </w:r>
    </w:p>
    <w:p w14:paraId="0B60DC47" w14:textId="77777777" w:rsidR="00D06401" w:rsidRPr="00274B4D" w:rsidRDefault="00D06401" w:rsidP="00274B4D">
      <w:pPr>
        <w:pStyle w:val="BodyText"/>
        <w:spacing w:after="0" w:line="276" w:lineRule="auto"/>
        <w:rPr>
          <w:rFonts w:ascii="Arial" w:hAnsi="Arial" w:cs="Arial"/>
        </w:rPr>
      </w:pPr>
      <w:r w:rsidRPr="00274B4D">
        <w:rPr>
          <w:rFonts w:ascii="Arial" w:hAnsi="Arial" w:cs="Arial"/>
        </w:rPr>
        <w:t>Norfolk, VA</w:t>
      </w:r>
    </w:p>
    <w:p w14:paraId="7FA3E359" w14:textId="77777777" w:rsidR="00400899" w:rsidRPr="00741FBB" w:rsidRDefault="00400899" w:rsidP="00274B4D">
      <w:pPr>
        <w:pStyle w:val="BodyText"/>
        <w:spacing w:after="0" w:line="276" w:lineRule="auto"/>
        <w:rPr>
          <w:rFonts w:ascii="Arial" w:hAnsi="Arial" w:cs="Arial"/>
          <w:b/>
          <w:sz w:val="24"/>
          <w:szCs w:val="24"/>
        </w:rPr>
      </w:pPr>
      <w:r w:rsidRPr="00741FBB">
        <w:rPr>
          <w:rFonts w:ascii="Arial" w:hAnsi="Arial" w:cs="Arial"/>
          <w:b/>
          <w:sz w:val="24"/>
          <w:szCs w:val="24"/>
        </w:rPr>
        <w:t>Carolina Casellini, MD</w:t>
      </w:r>
    </w:p>
    <w:p w14:paraId="6EAE0E91" w14:textId="63FABDA2" w:rsidR="00C35FAF" w:rsidRPr="00274B4D" w:rsidRDefault="00400899" w:rsidP="00274B4D">
      <w:pPr>
        <w:pStyle w:val="BodyText"/>
        <w:spacing w:after="0" w:line="276" w:lineRule="auto"/>
        <w:rPr>
          <w:rFonts w:ascii="Arial" w:hAnsi="Arial" w:cs="Arial"/>
        </w:rPr>
      </w:pPr>
      <w:r w:rsidRPr="00274B4D">
        <w:rPr>
          <w:rFonts w:ascii="Arial" w:hAnsi="Arial" w:cs="Arial"/>
        </w:rPr>
        <w:t>Research Associate and Clinical Coordinator</w:t>
      </w:r>
      <w:r w:rsidR="00274B4D" w:rsidRPr="00274B4D">
        <w:rPr>
          <w:rFonts w:ascii="Arial" w:hAnsi="Arial" w:cs="Arial"/>
        </w:rPr>
        <w:t xml:space="preserve">, </w:t>
      </w:r>
      <w:r w:rsidR="00C35FAF" w:rsidRPr="00274B4D">
        <w:rPr>
          <w:rFonts w:ascii="Arial" w:hAnsi="Arial" w:cs="Arial"/>
        </w:rPr>
        <w:t>Division of Endocrine and Metabolic Disorders</w:t>
      </w:r>
    </w:p>
    <w:p w14:paraId="781C3169" w14:textId="54E6747F" w:rsidR="00C35FAF" w:rsidRPr="00274B4D" w:rsidRDefault="00C35FAF" w:rsidP="00274B4D">
      <w:pPr>
        <w:pStyle w:val="BodyText"/>
        <w:spacing w:after="0" w:line="276" w:lineRule="auto"/>
        <w:rPr>
          <w:rFonts w:ascii="Arial" w:hAnsi="Arial" w:cs="Arial"/>
        </w:rPr>
      </w:pPr>
      <w:r w:rsidRPr="00274B4D">
        <w:rPr>
          <w:rFonts w:ascii="Arial" w:hAnsi="Arial" w:cs="Arial"/>
        </w:rPr>
        <w:t>Eastern Virginia Medical School</w:t>
      </w:r>
      <w:r w:rsidR="00274B4D" w:rsidRPr="00274B4D">
        <w:rPr>
          <w:rFonts w:ascii="Arial" w:hAnsi="Arial" w:cs="Arial"/>
        </w:rPr>
        <w:t xml:space="preserve">, </w:t>
      </w:r>
      <w:r w:rsidRPr="00274B4D">
        <w:rPr>
          <w:rFonts w:ascii="Arial" w:hAnsi="Arial" w:cs="Arial"/>
        </w:rPr>
        <w:t>Norfolk, VA</w:t>
      </w:r>
    </w:p>
    <w:p w14:paraId="635DA8B3" w14:textId="77777777" w:rsidR="0056395A" w:rsidRPr="00274B4D" w:rsidRDefault="0056395A" w:rsidP="00274B4D">
      <w:pPr>
        <w:pStyle w:val="BodyText"/>
        <w:spacing w:after="0" w:line="276" w:lineRule="auto"/>
        <w:rPr>
          <w:rFonts w:ascii="Arial" w:hAnsi="Arial" w:cs="Arial"/>
          <w:b/>
          <w:sz w:val="24"/>
          <w:szCs w:val="24"/>
        </w:rPr>
      </w:pPr>
      <w:r w:rsidRPr="00274B4D">
        <w:rPr>
          <w:rFonts w:ascii="Arial" w:hAnsi="Arial" w:cs="Arial"/>
          <w:b/>
          <w:sz w:val="24"/>
          <w:szCs w:val="24"/>
        </w:rPr>
        <w:t>Marybeth Hughes MD</w:t>
      </w:r>
      <w:r w:rsidR="005F4BE7" w:rsidRPr="00274B4D">
        <w:rPr>
          <w:rFonts w:ascii="Arial" w:hAnsi="Arial" w:cs="Arial"/>
          <w:b/>
          <w:sz w:val="24"/>
          <w:szCs w:val="24"/>
        </w:rPr>
        <w:t xml:space="preserve">, </w:t>
      </w:r>
      <w:r w:rsidR="00B53732" w:rsidRPr="00274B4D">
        <w:rPr>
          <w:rFonts w:ascii="Arial" w:hAnsi="Arial" w:cs="Arial"/>
          <w:b/>
          <w:sz w:val="24"/>
          <w:szCs w:val="24"/>
        </w:rPr>
        <w:t>FACS</w:t>
      </w:r>
    </w:p>
    <w:p w14:paraId="19CECC45" w14:textId="07C52CD1" w:rsidR="00F218D7" w:rsidRPr="00274B4D" w:rsidRDefault="00B53732" w:rsidP="00274B4D">
      <w:pPr>
        <w:pStyle w:val="BodyText"/>
        <w:spacing w:after="0" w:line="276" w:lineRule="auto"/>
        <w:rPr>
          <w:rFonts w:ascii="Arial" w:hAnsi="Arial" w:cs="Arial"/>
        </w:rPr>
      </w:pPr>
      <w:r w:rsidRPr="00274B4D">
        <w:rPr>
          <w:rFonts w:ascii="Arial" w:hAnsi="Arial" w:cs="Arial"/>
        </w:rPr>
        <w:t>Associate Professor of Surgery</w:t>
      </w:r>
      <w:r w:rsidR="00274B4D" w:rsidRPr="00274B4D">
        <w:rPr>
          <w:rFonts w:ascii="Arial" w:hAnsi="Arial" w:cs="Arial"/>
        </w:rPr>
        <w:t xml:space="preserve">, </w:t>
      </w:r>
      <w:r w:rsidR="00F218D7" w:rsidRPr="00274B4D">
        <w:rPr>
          <w:rFonts w:ascii="Arial" w:hAnsi="Arial" w:cs="Arial"/>
        </w:rPr>
        <w:t>Chief, Division of Surgical Oncology</w:t>
      </w:r>
      <w:r w:rsidR="00274B4D" w:rsidRPr="00274B4D">
        <w:rPr>
          <w:rFonts w:ascii="Arial" w:hAnsi="Arial" w:cs="Arial"/>
        </w:rPr>
        <w:t xml:space="preserve">, </w:t>
      </w:r>
      <w:r w:rsidR="00F218D7" w:rsidRPr="00274B4D">
        <w:rPr>
          <w:rFonts w:ascii="Arial" w:hAnsi="Arial" w:cs="Arial"/>
        </w:rPr>
        <w:t>Eastern Virginia Medical School</w:t>
      </w:r>
      <w:r w:rsidR="00274B4D" w:rsidRPr="00274B4D">
        <w:rPr>
          <w:rFonts w:ascii="Arial" w:hAnsi="Arial" w:cs="Arial"/>
        </w:rPr>
        <w:t xml:space="preserve">, </w:t>
      </w:r>
      <w:r w:rsidR="00F218D7" w:rsidRPr="00274B4D">
        <w:rPr>
          <w:rFonts w:ascii="Arial" w:hAnsi="Arial" w:cs="Arial"/>
        </w:rPr>
        <w:t>Norfolk, VA</w:t>
      </w:r>
    </w:p>
    <w:p w14:paraId="0582CB4E" w14:textId="77777777" w:rsidR="0056395A" w:rsidRPr="00274B4D" w:rsidRDefault="0056395A" w:rsidP="00274B4D">
      <w:pPr>
        <w:pStyle w:val="BodyText"/>
        <w:spacing w:after="0" w:line="276" w:lineRule="auto"/>
        <w:rPr>
          <w:rFonts w:ascii="Arial" w:hAnsi="Arial" w:cs="Arial"/>
          <w:b/>
          <w:sz w:val="24"/>
          <w:szCs w:val="24"/>
        </w:rPr>
      </w:pPr>
      <w:r w:rsidRPr="00274B4D">
        <w:rPr>
          <w:rFonts w:ascii="Arial" w:hAnsi="Arial" w:cs="Arial"/>
          <w:b/>
          <w:sz w:val="24"/>
          <w:szCs w:val="24"/>
        </w:rPr>
        <w:t>Eric Feliberti, MD</w:t>
      </w:r>
      <w:r w:rsidR="00B53732" w:rsidRPr="00274B4D">
        <w:rPr>
          <w:rFonts w:ascii="Arial" w:hAnsi="Arial" w:cs="Arial"/>
          <w:b/>
          <w:sz w:val="24"/>
          <w:szCs w:val="24"/>
        </w:rPr>
        <w:t>,</w:t>
      </w:r>
      <w:r w:rsidR="00CE5AD0" w:rsidRPr="00274B4D">
        <w:rPr>
          <w:rFonts w:ascii="Arial" w:hAnsi="Arial" w:cs="Arial"/>
          <w:b/>
          <w:sz w:val="24"/>
          <w:szCs w:val="24"/>
        </w:rPr>
        <w:t xml:space="preserve"> </w:t>
      </w:r>
      <w:r w:rsidR="00B53732" w:rsidRPr="00274B4D">
        <w:rPr>
          <w:rFonts w:ascii="Arial" w:hAnsi="Arial" w:cs="Arial"/>
          <w:b/>
          <w:sz w:val="24"/>
          <w:szCs w:val="24"/>
        </w:rPr>
        <w:t>FACS</w:t>
      </w:r>
    </w:p>
    <w:p w14:paraId="3B0E8BC8" w14:textId="11F83C83" w:rsidR="00F218D7" w:rsidRPr="00274B4D" w:rsidRDefault="00F218D7" w:rsidP="00274B4D">
      <w:pPr>
        <w:pStyle w:val="BodyText"/>
        <w:spacing w:after="0" w:line="276" w:lineRule="auto"/>
        <w:rPr>
          <w:rFonts w:ascii="Arial" w:hAnsi="Arial" w:cs="Arial"/>
        </w:rPr>
      </w:pPr>
      <w:r w:rsidRPr="00274B4D">
        <w:rPr>
          <w:rFonts w:ascii="Arial" w:hAnsi="Arial" w:cs="Arial"/>
        </w:rPr>
        <w:t>Associate Profes</w:t>
      </w:r>
      <w:r w:rsidR="00B53732" w:rsidRPr="00274B4D">
        <w:rPr>
          <w:rFonts w:ascii="Arial" w:hAnsi="Arial" w:cs="Arial"/>
        </w:rPr>
        <w:t>s</w:t>
      </w:r>
      <w:r w:rsidRPr="00274B4D">
        <w:rPr>
          <w:rFonts w:ascii="Arial" w:hAnsi="Arial" w:cs="Arial"/>
        </w:rPr>
        <w:t>or of Surgery</w:t>
      </w:r>
      <w:r w:rsidR="00274B4D" w:rsidRPr="00274B4D">
        <w:rPr>
          <w:rFonts w:ascii="Arial" w:hAnsi="Arial" w:cs="Arial"/>
        </w:rPr>
        <w:t xml:space="preserve">, </w:t>
      </w:r>
      <w:r w:rsidRPr="00274B4D">
        <w:rPr>
          <w:rFonts w:ascii="Arial" w:hAnsi="Arial" w:cs="Arial"/>
        </w:rPr>
        <w:t>Division of Surgical Oncology</w:t>
      </w:r>
      <w:r w:rsidR="00274B4D" w:rsidRPr="00274B4D">
        <w:rPr>
          <w:rFonts w:ascii="Arial" w:hAnsi="Arial" w:cs="Arial"/>
        </w:rPr>
        <w:t xml:space="preserve">, </w:t>
      </w:r>
      <w:r w:rsidRPr="00274B4D">
        <w:rPr>
          <w:rFonts w:ascii="Arial" w:hAnsi="Arial" w:cs="Arial"/>
        </w:rPr>
        <w:t>Eastern Virginia Medical School</w:t>
      </w:r>
    </w:p>
    <w:p w14:paraId="38154E20" w14:textId="7B362316" w:rsidR="00F218D7" w:rsidRPr="00274B4D" w:rsidRDefault="00F218D7" w:rsidP="00274B4D">
      <w:pPr>
        <w:pStyle w:val="BodyText"/>
        <w:spacing w:after="0" w:line="276" w:lineRule="auto"/>
        <w:rPr>
          <w:rFonts w:ascii="Arial" w:hAnsi="Arial" w:cs="Arial"/>
        </w:rPr>
      </w:pPr>
      <w:r w:rsidRPr="00274B4D">
        <w:rPr>
          <w:rFonts w:ascii="Arial" w:hAnsi="Arial" w:cs="Arial"/>
        </w:rPr>
        <w:t>Norfolk, VA</w:t>
      </w:r>
    </w:p>
    <w:p w14:paraId="66ECF75B" w14:textId="2BDA3B59" w:rsidR="00274B4D" w:rsidRDefault="00274B4D" w:rsidP="00274B4D">
      <w:pPr>
        <w:pStyle w:val="BodyText"/>
        <w:spacing w:after="0" w:line="276" w:lineRule="auto"/>
        <w:rPr>
          <w:rFonts w:ascii="Arial" w:hAnsi="Arial" w:cs="Arial"/>
          <w:sz w:val="22"/>
          <w:szCs w:val="22"/>
        </w:rPr>
      </w:pPr>
    </w:p>
    <w:p w14:paraId="6E237E46" w14:textId="4074FCC6" w:rsidR="00274B4D" w:rsidRPr="00274B4D" w:rsidRDefault="00274B4D" w:rsidP="00274B4D">
      <w:pPr>
        <w:pStyle w:val="BodyText"/>
        <w:spacing w:after="0" w:line="276" w:lineRule="auto"/>
        <w:rPr>
          <w:rFonts w:ascii="Arial" w:hAnsi="Arial" w:cs="Arial"/>
          <w:b/>
          <w:sz w:val="22"/>
          <w:szCs w:val="22"/>
        </w:rPr>
      </w:pPr>
      <w:r w:rsidRPr="00274B4D">
        <w:rPr>
          <w:rFonts w:ascii="Arial" w:hAnsi="Arial" w:cs="Arial"/>
          <w:b/>
          <w:sz w:val="22"/>
          <w:szCs w:val="22"/>
        </w:rPr>
        <w:t>Updated June 11, 2018</w:t>
      </w:r>
    </w:p>
    <w:p w14:paraId="2462ECA1" w14:textId="77777777" w:rsidR="0056395A" w:rsidRPr="00274B4D" w:rsidRDefault="0056395A" w:rsidP="00274B4D">
      <w:pPr>
        <w:pStyle w:val="BodyText"/>
        <w:spacing w:after="0" w:line="276" w:lineRule="auto"/>
        <w:rPr>
          <w:rFonts w:ascii="Arial" w:hAnsi="Arial" w:cs="Arial"/>
          <w:sz w:val="22"/>
          <w:szCs w:val="22"/>
        </w:rPr>
      </w:pPr>
    </w:p>
    <w:p w14:paraId="2185F1F5" w14:textId="77777777" w:rsidR="002C6DE2" w:rsidRPr="00274B4D" w:rsidRDefault="00C35FAF" w:rsidP="00274B4D">
      <w:pPr>
        <w:pStyle w:val="BodyText"/>
        <w:tabs>
          <w:tab w:val="num" w:pos="0"/>
        </w:tabs>
        <w:spacing w:after="0" w:line="276" w:lineRule="auto"/>
        <w:rPr>
          <w:rFonts w:ascii="Arial" w:hAnsi="Arial" w:cs="Arial"/>
          <w:b/>
          <w:sz w:val="22"/>
          <w:szCs w:val="22"/>
        </w:rPr>
      </w:pPr>
      <w:bookmarkStart w:id="1" w:name="PDF%20Download"/>
      <w:bookmarkEnd w:id="1"/>
      <w:r w:rsidRPr="00274B4D">
        <w:rPr>
          <w:rFonts w:ascii="Arial" w:hAnsi="Arial" w:cs="Arial"/>
          <w:b/>
          <w:sz w:val="22"/>
          <w:szCs w:val="22"/>
        </w:rPr>
        <w:t>ABSTRACT</w:t>
      </w:r>
    </w:p>
    <w:p w14:paraId="2AA014C8" w14:textId="77777777" w:rsidR="005F4BE7" w:rsidRPr="00274B4D" w:rsidRDefault="005F4BE7" w:rsidP="00274B4D">
      <w:pPr>
        <w:pStyle w:val="BodyText"/>
        <w:tabs>
          <w:tab w:val="num" w:pos="0"/>
        </w:tabs>
        <w:spacing w:after="0" w:line="276" w:lineRule="auto"/>
        <w:rPr>
          <w:rFonts w:ascii="Arial" w:hAnsi="Arial" w:cs="Arial"/>
          <w:b/>
          <w:sz w:val="22"/>
          <w:szCs w:val="22"/>
        </w:rPr>
      </w:pPr>
    </w:p>
    <w:p w14:paraId="5DE78B1F" w14:textId="17FBCFA0" w:rsidR="006D0371" w:rsidRPr="00274B4D" w:rsidRDefault="00DE39B6"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Pancreatic neuroendocrine tumors (</w:t>
      </w:r>
      <w:r w:rsidR="00703799" w:rsidRPr="00274B4D">
        <w:rPr>
          <w:rFonts w:ascii="Arial" w:hAnsi="Arial" w:cs="Arial"/>
          <w:sz w:val="22"/>
          <w:szCs w:val="22"/>
        </w:rPr>
        <w:t>P</w:t>
      </w:r>
      <w:r w:rsidRPr="00274B4D">
        <w:rPr>
          <w:rFonts w:ascii="Arial" w:hAnsi="Arial" w:cs="Arial"/>
          <w:sz w:val="22"/>
          <w:szCs w:val="22"/>
        </w:rPr>
        <w:t xml:space="preserve">NETs) are on the increase.  </w:t>
      </w:r>
      <w:r w:rsidR="00B53732" w:rsidRPr="00274B4D">
        <w:rPr>
          <w:rFonts w:ascii="Arial" w:hAnsi="Arial" w:cs="Arial"/>
          <w:sz w:val="22"/>
          <w:szCs w:val="22"/>
        </w:rPr>
        <w:t>Functional tumors including gastrinoma and insulinoma cause well described clinical syndromes</w:t>
      </w:r>
      <w:r w:rsidRPr="00274B4D">
        <w:rPr>
          <w:rFonts w:ascii="Arial" w:hAnsi="Arial" w:cs="Arial"/>
          <w:sz w:val="22"/>
          <w:szCs w:val="22"/>
        </w:rPr>
        <w:t xml:space="preserve">. </w:t>
      </w:r>
      <w:r w:rsidR="00B53732" w:rsidRPr="00274B4D">
        <w:rPr>
          <w:rFonts w:ascii="Arial" w:hAnsi="Arial" w:cs="Arial"/>
          <w:sz w:val="22"/>
          <w:szCs w:val="22"/>
        </w:rPr>
        <w:t>Non-functional</w:t>
      </w:r>
      <w:r w:rsidR="000F4FE6" w:rsidRPr="00274B4D">
        <w:rPr>
          <w:rFonts w:ascii="Arial" w:hAnsi="Arial" w:cs="Arial"/>
          <w:sz w:val="22"/>
          <w:szCs w:val="22"/>
        </w:rPr>
        <w:t xml:space="preserve"> tumors are found</w:t>
      </w:r>
      <w:r w:rsidR="00B53732" w:rsidRPr="00274B4D">
        <w:rPr>
          <w:rFonts w:ascii="Arial" w:hAnsi="Arial" w:cs="Arial"/>
          <w:sz w:val="22"/>
          <w:szCs w:val="22"/>
        </w:rPr>
        <w:t xml:space="preserve"> incidentally or by </w:t>
      </w:r>
      <w:r w:rsidR="000F4FE6" w:rsidRPr="00274B4D">
        <w:rPr>
          <w:rFonts w:ascii="Arial" w:hAnsi="Arial" w:cs="Arial"/>
          <w:sz w:val="22"/>
          <w:szCs w:val="22"/>
        </w:rPr>
        <w:t xml:space="preserve">direct tumor </w:t>
      </w:r>
      <w:r w:rsidR="002F4B41" w:rsidRPr="00274B4D">
        <w:rPr>
          <w:rFonts w:ascii="Arial" w:hAnsi="Arial" w:cs="Arial"/>
          <w:sz w:val="22"/>
          <w:szCs w:val="22"/>
        </w:rPr>
        <w:t>effects.</w:t>
      </w:r>
      <w:r w:rsidR="00B53732" w:rsidRPr="00274B4D">
        <w:rPr>
          <w:rFonts w:ascii="Arial" w:hAnsi="Arial" w:cs="Arial"/>
          <w:sz w:val="22"/>
          <w:szCs w:val="22"/>
        </w:rPr>
        <w:t xml:space="preserve"> </w:t>
      </w:r>
      <w:r w:rsidRPr="00274B4D">
        <w:rPr>
          <w:rFonts w:ascii="Arial" w:hAnsi="Arial" w:cs="Arial"/>
          <w:sz w:val="22"/>
          <w:szCs w:val="22"/>
        </w:rPr>
        <w:t xml:space="preserve"> A third category of tumor </w:t>
      </w:r>
      <w:r w:rsidR="00E63F49" w:rsidRPr="00274B4D">
        <w:rPr>
          <w:rFonts w:ascii="Arial" w:hAnsi="Arial" w:cs="Arial"/>
          <w:sz w:val="22"/>
          <w:szCs w:val="22"/>
        </w:rPr>
        <w:t>secretes ho</w:t>
      </w:r>
      <w:r w:rsidR="00B53732" w:rsidRPr="00274B4D">
        <w:rPr>
          <w:rFonts w:ascii="Arial" w:hAnsi="Arial" w:cs="Arial"/>
          <w:sz w:val="22"/>
          <w:szCs w:val="22"/>
        </w:rPr>
        <w:t>r</w:t>
      </w:r>
      <w:r w:rsidR="00E63F49" w:rsidRPr="00274B4D">
        <w:rPr>
          <w:rFonts w:ascii="Arial" w:hAnsi="Arial" w:cs="Arial"/>
          <w:sz w:val="22"/>
          <w:szCs w:val="22"/>
        </w:rPr>
        <w:t>mone(s) at a subclinical level without producing a syndrome.</w:t>
      </w:r>
      <w:r w:rsidR="00006253" w:rsidRPr="00274B4D">
        <w:rPr>
          <w:rFonts w:ascii="Arial" w:hAnsi="Arial" w:cs="Arial"/>
          <w:sz w:val="22"/>
          <w:szCs w:val="22"/>
        </w:rPr>
        <w:t xml:space="preserve"> </w:t>
      </w:r>
      <w:r w:rsidR="006D0371" w:rsidRPr="00274B4D">
        <w:rPr>
          <w:rFonts w:ascii="Arial" w:hAnsi="Arial" w:cs="Arial"/>
          <w:sz w:val="22"/>
          <w:szCs w:val="22"/>
        </w:rPr>
        <w:t xml:space="preserve">When </w:t>
      </w:r>
      <w:r w:rsidR="00006253" w:rsidRPr="00274B4D">
        <w:rPr>
          <w:rFonts w:ascii="Arial" w:hAnsi="Arial" w:cs="Arial"/>
          <w:sz w:val="22"/>
          <w:szCs w:val="22"/>
        </w:rPr>
        <w:t>metastatic P</w:t>
      </w:r>
      <w:r w:rsidR="005F4BE7" w:rsidRPr="00274B4D">
        <w:rPr>
          <w:rFonts w:ascii="Arial" w:hAnsi="Arial" w:cs="Arial"/>
          <w:sz w:val="22"/>
          <w:szCs w:val="22"/>
        </w:rPr>
        <w:t xml:space="preserve">NETs may be indolent for several years but progression is </w:t>
      </w:r>
      <w:r w:rsidR="009C5713" w:rsidRPr="00274B4D">
        <w:rPr>
          <w:rFonts w:ascii="Arial" w:hAnsi="Arial" w:cs="Arial"/>
          <w:sz w:val="22"/>
          <w:szCs w:val="22"/>
        </w:rPr>
        <w:t>inevitable.</w:t>
      </w:r>
      <w:r w:rsidR="00382D84">
        <w:rPr>
          <w:rFonts w:ascii="Arial" w:hAnsi="Arial" w:cs="Arial"/>
          <w:sz w:val="22"/>
          <w:szCs w:val="22"/>
        </w:rPr>
        <w:t xml:space="preserve"> In this chapter r</w:t>
      </w:r>
      <w:r w:rsidR="00B53732" w:rsidRPr="00274B4D">
        <w:rPr>
          <w:rFonts w:ascii="Arial" w:hAnsi="Arial" w:cs="Arial"/>
          <w:sz w:val="22"/>
          <w:szCs w:val="22"/>
        </w:rPr>
        <w:t xml:space="preserve">ecent advances in the pathophysiology, diagnosis, and management of these tumors </w:t>
      </w:r>
      <w:r w:rsidR="00F31878" w:rsidRPr="00274B4D">
        <w:rPr>
          <w:rFonts w:ascii="Arial" w:hAnsi="Arial" w:cs="Arial"/>
          <w:sz w:val="22"/>
          <w:szCs w:val="22"/>
        </w:rPr>
        <w:t>are</w:t>
      </w:r>
      <w:r w:rsidR="00B53732" w:rsidRPr="00274B4D">
        <w:rPr>
          <w:rFonts w:ascii="Arial" w:hAnsi="Arial" w:cs="Arial"/>
          <w:sz w:val="22"/>
          <w:szCs w:val="22"/>
        </w:rPr>
        <w:t xml:space="preserve"> reviewed</w:t>
      </w:r>
      <w:r w:rsidR="005F4BE7" w:rsidRPr="00274B4D">
        <w:rPr>
          <w:rFonts w:ascii="Arial" w:hAnsi="Arial" w:cs="Arial"/>
          <w:sz w:val="22"/>
          <w:szCs w:val="22"/>
        </w:rPr>
        <w:t xml:space="preserve"> and placed in historical context.</w:t>
      </w:r>
      <w:r w:rsidR="000F4FE6" w:rsidRPr="00274B4D">
        <w:rPr>
          <w:rFonts w:ascii="Arial" w:hAnsi="Arial" w:cs="Arial"/>
          <w:sz w:val="22"/>
          <w:szCs w:val="22"/>
        </w:rPr>
        <w:t xml:space="preserve"> Tumor markers remain essential in the diagnosis and follow-up of these patients. Major</w:t>
      </w:r>
      <w:r w:rsidR="00241AEB" w:rsidRPr="00274B4D">
        <w:rPr>
          <w:rFonts w:ascii="Arial" w:hAnsi="Arial" w:cs="Arial"/>
          <w:sz w:val="22"/>
          <w:szCs w:val="22"/>
        </w:rPr>
        <w:t xml:space="preserve"> clinical</w:t>
      </w:r>
      <w:r w:rsidR="000F4FE6" w:rsidRPr="00274B4D">
        <w:rPr>
          <w:rFonts w:ascii="Arial" w:hAnsi="Arial" w:cs="Arial"/>
          <w:sz w:val="22"/>
          <w:szCs w:val="22"/>
        </w:rPr>
        <w:t xml:space="preserve"> advances have </w:t>
      </w:r>
      <w:r w:rsidR="002F4B41" w:rsidRPr="00274B4D">
        <w:rPr>
          <w:rFonts w:ascii="Arial" w:hAnsi="Arial" w:cs="Arial"/>
          <w:sz w:val="22"/>
          <w:szCs w:val="22"/>
        </w:rPr>
        <w:t>occurred in</w:t>
      </w:r>
      <w:r w:rsidR="000F4FE6" w:rsidRPr="00274B4D">
        <w:rPr>
          <w:rFonts w:ascii="Arial" w:hAnsi="Arial" w:cs="Arial"/>
          <w:sz w:val="22"/>
          <w:szCs w:val="22"/>
        </w:rPr>
        <w:t xml:space="preserve"> pathology</w:t>
      </w:r>
      <w:r w:rsidR="00F31878" w:rsidRPr="00274B4D">
        <w:rPr>
          <w:rFonts w:ascii="Arial" w:hAnsi="Arial" w:cs="Arial"/>
          <w:sz w:val="22"/>
          <w:szCs w:val="22"/>
        </w:rPr>
        <w:t>/classification/</w:t>
      </w:r>
      <w:r w:rsidR="000F4FE6" w:rsidRPr="00274B4D">
        <w:rPr>
          <w:rFonts w:ascii="Arial" w:hAnsi="Arial" w:cs="Arial"/>
          <w:sz w:val="22"/>
          <w:szCs w:val="22"/>
        </w:rPr>
        <w:t xml:space="preserve">staging, </w:t>
      </w:r>
      <w:r w:rsidR="002F4B41" w:rsidRPr="00274B4D">
        <w:rPr>
          <w:rFonts w:ascii="Arial" w:hAnsi="Arial" w:cs="Arial"/>
          <w:sz w:val="22"/>
          <w:szCs w:val="22"/>
        </w:rPr>
        <w:t>imaging (68</w:t>
      </w:r>
      <w:r w:rsidR="000F4FE6" w:rsidRPr="00274B4D">
        <w:rPr>
          <w:rFonts w:ascii="Arial" w:hAnsi="Arial" w:cs="Arial"/>
          <w:sz w:val="22"/>
          <w:szCs w:val="22"/>
        </w:rPr>
        <w:t xml:space="preserve"> Gallium DOTATE PET), the development </w:t>
      </w:r>
      <w:r w:rsidR="00283AA5" w:rsidRPr="00274B4D">
        <w:rPr>
          <w:rFonts w:ascii="Arial" w:hAnsi="Arial" w:cs="Arial"/>
          <w:sz w:val="22"/>
          <w:szCs w:val="22"/>
        </w:rPr>
        <w:t>of additional</w:t>
      </w:r>
      <w:r w:rsidR="000F4FE6" w:rsidRPr="00274B4D">
        <w:rPr>
          <w:rFonts w:ascii="Arial" w:hAnsi="Arial" w:cs="Arial"/>
          <w:sz w:val="22"/>
          <w:szCs w:val="22"/>
        </w:rPr>
        <w:t xml:space="preserve"> s</w:t>
      </w:r>
      <w:r w:rsidRPr="00274B4D">
        <w:rPr>
          <w:rFonts w:ascii="Arial" w:hAnsi="Arial" w:cs="Arial"/>
          <w:sz w:val="22"/>
          <w:szCs w:val="22"/>
        </w:rPr>
        <w:t xml:space="preserve">omatostatin </w:t>
      </w:r>
      <w:r w:rsidR="000F4FE6" w:rsidRPr="00274B4D">
        <w:rPr>
          <w:rFonts w:ascii="Arial" w:hAnsi="Arial" w:cs="Arial"/>
          <w:sz w:val="22"/>
          <w:szCs w:val="22"/>
        </w:rPr>
        <w:t>analogues, c</w:t>
      </w:r>
      <w:r w:rsidR="005F4BE7" w:rsidRPr="00274B4D">
        <w:rPr>
          <w:rFonts w:ascii="Arial" w:hAnsi="Arial" w:cs="Arial"/>
          <w:sz w:val="22"/>
          <w:szCs w:val="22"/>
        </w:rPr>
        <w:t>yto</w:t>
      </w:r>
      <w:r w:rsidR="00E3290E" w:rsidRPr="00274B4D">
        <w:rPr>
          <w:rFonts w:ascii="Arial" w:hAnsi="Arial" w:cs="Arial"/>
          <w:sz w:val="22"/>
          <w:szCs w:val="22"/>
        </w:rPr>
        <w:t>to</w:t>
      </w:r>
      <w:r w:rsidR="005F4BE7" w:rsidRPr="00274B4D">
        <w:rPr>
          <w:rFonts w:ascii="Arial" w:hAnsi="Arial" w:cs="Arial"/>
          <w:sz w:val="22"/>
          <w:szCs w:val="22"/>
        </w:rPr>
        <w:t>xic c</w:t>
      </w:r>
      <w:r w:rsidR="000F4FE6" w:rsidRPr="00274B4D">
        <w:rPr>
          <w:rFonts w:ascii="Arial" w:hAnsi="Arial" w:cs="Arial"/>
          <w:sz w:val="22"/>
          <w:szCs w:val="22"/>
        </w:rPr>
        <w:t>hemotherapy,</w:t>
      </w:r>
      <w:r w:rsidR="006C3571" w:rsidRPr="00274B4D">
        <w:rPr>
          <w:rFonts w:ascii="Arial" w:hAnsi="Arial" w:cs="Arial"/>
          <w:sz w:val="22"/>
          <w:szCs w:val="22"/>
        </w:rPr>
        <w:t xml:space="preserve"> </w:t>
      </w:r>
      <w:r w:rsidR="00F31878" w:rsidRPr="00274B4D">
        <w:rPr>
          <w:rFonts w:ascii="Arial" w:hAnsi="Arial" w:cs="Arial"/>
          <w:sz w:val="22"/>
          <w:szCs w:val="22"/>
        </w:rPr>
        <w:t>targeted therapies (e.g.</w:t>
      </w:r>
      <w:r w:rsidRPr="00274B4D">
        <w:rPr>
          <w:rFonts w:ascii="Arial" w:hAnsi="Arial" w:cs="Arial"/>
          <w:sz w:val="22"/>
          <w:szCs w:val="22"/>
        </w:rPr>
        <w:t xml:space="preserve"> tyrosine</w:t>
      </w:r>
      <w:r w:rsidR="007C2322" w:rsidRPr="00274B4D">
        <w:rPr>
          <w:rFonts w:ascii="Arial" w:hAnsi="Arial" w:cs="Arial"/>
          <w:sz w:val="22"/>
          <w:szCs w:val="22"/>
        </w:rPr>
        <w:t xml:space="preserve"> kinase inhibitor sunitinib and</w:t>
      </w:r>
      <w:r w:rsidRPr="00274B4D">
        <w:rPr>
          <w:rFonts w:ascii="Arial" w:hAnsi="Arial" w:cs="Arial"/>
          <w:sz w:val="22"/>
          <w:szCs w:val="22"/>
        </w:rPr>
        <w:t xml:space="preserve"> mTOR inhibitor everolimus</w:t>
      </w:r>
      <w:r w:rsidR="00F31878" w:rsidRPr="00274B4D">
        <w:rPr>
          <w:rFonts w:ascii="Arial" w:hAnsi="Arial" w:cs="Arial"/>
          <w:sz w:val="22"/>
          <w:szCs w:val="22"/>
        </w:rPr>
        <w:t>)</w:t>
      </w:r>
      <w:r w:rsidRPr="00274B4D">
        <w:rPr>
          <w:rFonts w:ascii="Arial" w:hAnsi="Arial" w:cs="Arial"/>
          <w:sz w:val="22"/>
          <w:szCs w:val="22"/>
        </w:rPr>
        <w:t>,</w:t>
      </w:r>
      <w:r w:rsidR="00006253" w:rsidRPr="00274B4D">
        <w:rPr>
          <w:rFonts w:ascii="Arial" w:hAnsi="Arial" w:cs="Arial"/>
          <w:sz w:val="22"/>
          <w:szCs w:val="22"/>
        </w:rPr>
        <w:t xml:space="preserve"> </w:t>
      </w:r>
      <w:r w:rsidR="00F31878" w:rsidRPr="00274B4D">
        <w:rPr>
          <w:rFonts w:ascii="Arial" w:hAnsi="Arial" w:cs="Arial"/>
          <w:sz w:val="22"/>
          <w:szCs w:val="22"/>
        </w:rPr>
        <w:t>other modalities</w:t>
      </w:r>
      <w:r w:rsidR="00382D84">
        <w:rPr>
          <w:rFonts w:ascii="Arial" w:hAnsi="Arial" w:cs="Arial"/>
          <w:sz w:val="22"/>
          <w:szCs w:val="22"/>
        </w:rPr>
        <w:t xml:space="preserve"> </w:t>
      </w:r>
      <w:r w:rsidR="00F31878" w:rsidRPr="00274B4D">
        <w:rPr>
          <w:rFonts w:ascii="Arial" w:hAnsi="Arial" w:cs="Arial"/>
          <w:sz w:val="22"/>
          <w:szCs w:val="22"/>
        </w:rPr>
        <w:t>(e.g. peptide receptor radiotherapy),</w:t>
      </w:r>
      <w:r w:rsidR="006C3571" w:rsidRPr="00274B4D">
        <w:rPr>
          <w:rFonts w:ascii="Arial" w:hAnsi="Arial" w:cs="Arial"/>
          <w:sz w:val="22"/>
          <w:szCs w:val="22"/>
        </w:rPr>
        <w:t xml:space="preserve"> </w:t>
      </w:r>
      <w:r w:rsidR="00F31878" w:rsidRPr="00274B4D">
        <w:rPr>
          <w:rFonts w:ascii="Arial" w:hAnsi="Arial" w:cs="Arial"/>
          <w:sz w:val="22"/>
          <w:szCs w:val="22"/>
        </w:rPr>
        <w:t>and quality of life assessment.</w:t>
      </w:r>
      <w:r w:rsidR="00382D84">
        <w:rPr>
          <w:rFonts w:ascii="Arial" w:hAnsi="Arial" w:cs="Arial"/>
          <w:sz w:val="22"/>
          <w:szCs w:val="22"/>
        </w:rPr>
        <w:t xml:space="preserve"> </w:t>
      </w:r>
      <w:r w:rsidR="009C5713" w:rsidRPr="00274B4D">
        <w:rPr>
          <w:rFonts w:ascii="Arial" w:hAnsi="Arial" w:cs="Arial"/>
          <w:sz w:val="22"/>
          <w:szCs w:val="22"/>
        </w:rPr>
        <w:t>T</w:t>
      </w:r>
      <w:r w:rsidR="006D4827" w:rsidRPr="00274B4D">
        <w:rPr>
          <w:rFonts w:ascii="Arial" w:hAnsi="Arial" w:cs="Arial"/>
          <w:sz w:val="22"/>
          <w:szCs w:val="22"/>
        </w:rPr>
        <w:t>hese are very hopeful times for patients who have these tumors and the</w:t>
      </w:r>
      <w:r w:rsidR="00E3290E" w:rsidRPr="00274B4D">
        <w:rPr>
          <w:rFonts w:ascii="Arial" w:hAnsi="Arial" w:cs="Arial"/>
          <w:sz w:val="22"/>
          <w:szCs w:val="22"/>
        </w:rPr>
        <w:t>ir</w:t>
      </w:r>
      <w:r w:rsidR="006D4827" w:rsidRPr="00274B4D">
        <w:rPr>
          <w:rFonts w:ascii="Arial" w:hAnsi="Arial" w:cs="Arial"/>
          <w:sz w:val="22"/>
          <w:szCs w:val="22"/>
        </w:rPr>
        <w:t xml:space="preserve"> physicians. </w:t>
      </w:r>
      <w:r w:rsidR="006D0371" w:rsidRPr="00274B4D">
        <w:rPr>
          <w:rFonts w:ascii="Arial" w:hAnsi="Arial" w:cs="Arial"/>
          <w:sz w:val="22"/>
          <w:szCs w:val="22"/>
        </w:rPr>
        <w:t>Issues to be considered when choosing among the plethora of</w:t>
      </w:r>
      <w:r w:rsidR="00E3290E" w:rsidRPr="00274B4D">
        <w:rPr>
          <w:rFonts w:ascii="Arial" w:hAnsi="Arial" w:cs="Arial"/>
          <w:sz w:val="22"/>
          <w:szCs w:val="22"/>
        </w:rPr>
        <w:t xml:space="preserve"> effective</w:t>
      </w:r>
      <w:r w:rsidR="006D0371" w:rsidRPr="00274B4D">
        <w:rPr>
          <w:rFonts w:ascii="Arial" w:hAnsi="Arial" w:cs="Arial"/>
          <w:sz w:val="22"/>
          <w:szCs w:val="22"/>
        </w:rPr>
        <w:t xml:space="preserve"> treatment options include</w:t>
      </w:r>
      <w:r w:rsidR="00006253" w:rsidRPr="00274B4D">
        <w:rPr>
          <w:rFonts w:ascii="Arial" w:hAnsi="Arial" w:cs="Arial"/>
          <w:sz w:val="22"/>
          <w:szCs w:val="22"/>
        </w:rPr>
        <w:t xml:space="preserve"> toxicity and cost,</w:t>
      </w:r>
      <w:r w:rsidR="00F31878" w:rsidRPr="00274B4D">
        <w:rPr>
          <w:rFonts w:ascii="Arial" w:hAnsi="Arial" w:cs="Arial"/>
          <w:sz w:val="22"/>
          <w:szCs w:val="22"/>
        </w:rPr>
        <w:t xml:space="preserve"> effects on quality</w:t>
      </w:r>
      <w:r w:rsidR="00006253" w:rsidRPr="00274B4D">
        <w:rPr>
          <w:rFonts w:ascii="Arial" w:hAnsi="Arial" w:cs="Arial"/>
          <w:sz w:val="22"/>
          <w:szCs w:val="22"/>
        </w:rPr>
        <w:t xml:space="preserve"> of life, and the age and overall health of the patient. Treatment should be coordinated by an experienced multidisciplinary team. Many unanswered questions </w:t>
      </w:r>
      <w:r w:rsidR="00241AEB" w:rsidRPr="00274B4D">
        <w:rPr>
          <w:rFonts w:ascii="Arial" w:hAnsi="Arial" w:cs="Arial"/>
          <w:sz w:val="22"/>
          <w:szCs w:val="22"/>
        </w:rPr>
        <w:t xml:space="preserve">remain </w:t>
      </w:r>
      <w:r w:rsidR="00006253" w:rsidRPr="00274B4D">
        <w:rPr>
          <w:rFonts w:ascii="Arial" w:hAnsi="Arial" w:cs="Arial"/>
          <w:sz w:val="22"/>
          <w:szCs w:val="22"/>
        </w:rPr>
        <w:t>includ</w:t>
      </w:r>
      <w:r w:rsidR="006D0371" w:rsidRPr="00274B4D">
        <w:rPr>
          <w:rFonts w:ascii="Arial" w:hAnsi="Arial" w:cs="Arial"/>
          <w:sz w:val="22"/>
          <w:szCs w:val="22"/>
        </w:rPr>
        <w:t>ing the</w:t>
      </w:r>
      <w:r w:rsidR="00006253" w:rsidRPr="00274B4D">
        <w:rPr>
          <w:rFonts w:ascii="Arial" w:hAnsi="Arial" w:cs="Arial"/>
          <w:sz w:val="22"/>
          <w:szCs w:val="22"/>
        </w:rPr>
        <w:t xml:space="preserve"> optimal treatment</w:t>
      </w:r>
      <w:r w:rsidR="00F31878" w:rsidRPr="00274B4D">
        <w:rPr>
          <w:rFonts w:ascii="Arial" w:hAnsi="Arial" w:cs="Arial"/>
          <w:sz w:val="22"/>
          <w:szCs w:val="22"/>
        </w:rPr>
        <w:t xml:space="preserve"> sequencing.</w:t>
      </w:r>
      <w:r w:rsidR="00382D84">
        <w:rPr>
          <w:rFonts w:ascii="Arial" w:hAnsi="Arial" w:cs="Arial"/>
          <w:sz w:val="22"/>
          <w:szCs w:val="22"/>
        </w:rPr>
        <w:t xml:space="preserve"> </w:t>
      </w:r>
      <w:r w:rsidR="00382D84" w:rsidRPr="00382D84">
        <w:rPr>
          <w:rFonts w:ascii="Arial" w:hAnsi="Arial" w:cs="Arial"/>
          <w:sz w:val="22"/>
          <w:szCs w:val="22"/>
        </w:rPr>
        <w:t>For complete coverage of this and related aspects of Endocrinology, please visit our FREE web-book, www.endotext.org.</w:t>
      </w:r>
    </w:p>
    <w:p w14:paraId="2A4D6998" w14:textId="77777777" w:rsidR="00382D84" w:rsidRDefault="00382D84" w:rsidP="00274B4D">
      <w:pPr>
        <w:pStyle w:val="BodyText"/>
        <w:tabs>
          <w:tab w:val="num" w:pos="0"/>
        </w:tabs>
        <w:spacing w:after="0" w:line="276" w:lineRule="auto"/>
        <w:rPr>
          <w:rFonts w:ascii="Arial" w:hAnsi="Arial" w:cs="Arial"/>
          <w:b/>
          <w:sz w:val="22"/>
          <w:szCs w:val="22"/>
        </w:rPr>
      </w:pPr>
    </w:p>
    <w:p w14:paraId="6E34B4A3" w14:textId="467C5172" w:rsidR="00C35FAF" w:rsidRPr="00274B4D" w:rsidRDefault="00C35FAF"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INTRODUCTION</w:t>
      </w:r>
    </w:p>
    <w:p w14:paraId="7702B910" w14:textId="77777777" w:rsidR="00C35FAF" w:rsidRPr="00274B4D" w:rsidRDefault="00C35FAF" w:rsidP="00274B4D">
      <w:pPr>
        <w:pStyle w:val="BodyText"/>
        <w:tabs>
          <w:tab w:val="num" w:pos="0"/>
        </w:tabs>
        <w:spacing w:after="0" w:line="276" w:lineRule="auto"/>
        <w:rPr>
          <w:rFonts w:ascii="Arial" w:hAnsi="Arial" w:cs="Arial"/>
          <w:sz w:val="22"/>
          <w:szCs w:val="22"/>
        </w:rPr>
      </w:pPr>
    </w:p>
    <w:p w14:paraId="3E8291B9" w14:textId="77777777" w:rsidR="00564989" w:rsidRPr="00274B4D" w:rsidRDefault="002C6DE2" w:rsidP="00274B4D">
      <w:pPr>
        <w:pStyle w:val="BodyText"/>
        <w:tabs>
          <w:tab w:val="num" w:pos="0"/>
        </w:tabs>
        <w:spacing w:after="0" w:line="276" w:lineRule="auto"/>
        <w:rPr>
          <w:rFonts w:ascii="Arial" w:hAnsi="Arial" w:cs="Arial"/>
          <w:sz w:val="22"/>
          <w:szCs w:val="22"/>
        </w:rPr>
      </w:pPr>
      <w:bookmarkStart w:id="2" w:name="toc-introduction"/>
      <w:bookmarkEnd w:id="2"/>
      <w:r w:rsidRPr="00274B4D">
        <w:rPr>
          <w:rFonts w:ascii="Arial" w:hAnsi="Arial" w:cs="Arial"/>
          <w:sz w:val="22"/>
          <w:szCs w:val="22"/>
        </w:rPr>
        <w:t>Pancreatic neuroendocrine tumors (PNETs) are a</w:t>
      </w:r>
      <w:r w:rsidR="00454CCD" w:rsidRPr="00274B4D">
        <w:rPr>
          <w:rFonts w:ascii="Arial" w:hAnsi="Arial" w:cs="Arial"/>
          <w:sz w:val="22"/>
          <w:szCs w:val="22"/>
        </w:rPr>
        <w:t>n uncommon</w:t>
      </w:r>
      <w:r w:rsidRPr="00274B4D">
        <w:rPr>
          <w:rFonts w:ascii="Arial" w:hAnsi="Arial" w:cs="Arial"/>
          <w:sz w:val="22"/>
          <w:szCs w:val="22"/>
        </w:rPr>
        <w:t xml:space="preserve"> subset of neuroendocrine tumors (NETs) originating from hormone-producing islet cells. Pancreatic neuroendocrine tumors (PNETs) have an estimated incidence of less than 1 per 100,000 individuals and represent 1.3% of all pancreatic neoplasms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PC9NREw+PC9DaXRlPjxDaXRlPjxBdXRob3I+S2xvcHBlbDwvQXV0aG9yPjxZZWFyPjIwMDU8L1ll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PC9NREw+PC9DaXRlPjxDaXRlPjxBdXRob3I+S2xvcHBlbDwvQXV0aG9yPjxZZWFyPjIwMDU8L1ll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(1-3)</w:t>
      </w:r>
      <w:r w:rsidR="003A40DA" w:rsidRPr="00274B4D">
        <w:rPr>
          <w:rFonts w:ascii="Arial" w:hAnsi="Arial" w:cs="Arial"/>
          <w:sz w:val="22"/>
          <w:szCs w:val="22"/>
        </w:rPr>
        <w:fldChar w:fldCharType="end"/>
      </w:r>
      <w:r w:rsidRPr="00274B4D">
        <w:rPr>
          <w:rFonts w:ascii="Arial" w:hAnsi="Arial" w:cs="Arial"/>
          <w:sz w:val="22"/>
          <w:szCs w:val="22"/>
        </w:rPr>
        <w:t>.</w:t>
      </w:r>
      <w:r w:rsidR="000A3DF5" w:rsidRPr="00274B4D">
        <w:rPr>
          <w:rFonts w:ascii="Arial" w:hAnsi="Arial" w:cs="Arial"/>
          <w:sz w:val="22"/>
          <w:szCs w:val="22"/>
        </w:rPr>
        <w:t xml:space="preserve"> PNETs are categorized as functional , nonfunctional, or secretory but nonfunctional</w:t>
      </w:r>
      <w:r w:rsidR="007C2322" w:rsidRPr="00274B4D">
        <w:rPr>
          <w:rFonts w:ascii="Arial" w:hAnsi="Arial" w:cs="Arial"/>
          <w:sz w:val="22"/>
          <w:szCs w:val="22"/>
        </w:rPr>
        <w:t xml:space="preserve"> </w:t>
      </w:r>
      <w:r w:rsidR="00564989"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&lt;Refman&gt;&lt;Cite&gt;&lt;Author&gt;Pavel ME&lt;/Author&gt;&lt;Year&gt;2017&lt;/Year&gt;&lt;RecNum&gt;16336&lt;/RecNum&gt;&lt;IDText&gt;Biomarker and Treatment Response With Lanreotide in Gastroenteropancreatic Neuroendocrine Tumors From CLARINET&lt;/IDText&gt;&lt;MDL Ref_Type="Journal"&gt;&lt;Ref_Type&gt;Journal&lt;/Ref_Type&gt;&lt;Ref_ID&gt;16336&lt;/Ref_ID&gt;&lt;Title_Primary&gt;Biomarker and Treatment Response With Lanreotide in Gastroenteropancreatic Neuroendocrine Tumors From CLARINET&lt;/Title_Primary&gt;&lt;Authors_Primary&gt;Pavel ME&lt;/Authors_Primary&gt;&lt;Authors_Primary&gt;Phan AT&lt;/Authors_Primary&gt;&lt;Authors_Primary&gt;Wolin EM&lt;/Authors_Primary&gt;&lt;Authors_Primary&gt;Mirakhur B,Liyanage N&lt;/Authors_Primary&gt;&lt;Authors_Primary&gt;Pitman Lowenthal S&lt;/Authors_Primary&gt;&lt;Authors_Primary&gt;Vinik AI&lt;/Authors_Primary&gt;&lt;Authors_Primary&gt;Fisher GA,Jr.&lt;/Authors_Primary&gt;&lt;Authors_Primary&gt;on behalf of CLARINET study investigators&lt;/Authors_Primary&gt;&lt;Date_Primary&gt;2017&lt;/Date_Primary&gt;&lt;Keywords&gt;in&lt;/Keywords&gt;&lt;Keywords&gt;Neuroendocrine Tumors&lt;/Keywords&gt;&lt;Keywords&gt;treatment&lt;/Keywords&gt;&lt;Reprint&gt;Not in File&lt;/Reprint&gt;&lt;Periodical&gt;J Clin Endocrinol Metab&lt;/Periodical&gt;&lt;Volume&gt;In Press&lt;/Volume&gt;&lt;ZZ_JournalFull&gt;&lt;f name="System"&gt;J Clin Endocrinol Metab&lt;/f&gt;&lt;/ZZ_JournalFull&gt;&lt;ZZ_WorkformID&gt;1&lt;/ZZ_WorkformID&gt;&lt;/MDL&gt;&lt;/Cite&gt;&lt;/Refman&gt;</w:instrText>
      </w:r>
      <w:r w:rsidR="00564989" w:rsidRPr="00274B4D">
        <w:rPr>
          <w:rFonts w:ascii="Arial" w:hAnsi="Arial" w:cs="Arial"/>
          <w:sz w:val="22"/>
          <w:szCs w:val="22"/>
        </w:rPr>
        <w:fldChar w:fldCharType="separate"/>
      </w:r>
      <w:r w:rsidR="00101304" w:rsidRPr="00274B4D">
        <w:rPr>
          <w:rFonts w:ascii="Arial" w:hAnsi="Arial" w:cs="Arial"/>
          <w:noProof/>
          <w:sz w:val="22"/>
          <w:szCs w:val="22"/>
        </w:rPr>
        <w:t>(4)</w:t>
      </w:r>
      <w:r w:rsidR="00564989" w:rsidRPr="00274B4D">
        <w:rPr>
          <w:rFonts w:ascii="Arial" w:hAnsi="Arial" w:cs="Arial"/>
          <w:sz w:val="22"/>
          <w:szCs w:val="22"/>
        </w:rPr>
        <w:fldChar w:fldCharType="end"/>
      </w:r>
      <w:r w:rsidR="00564989" w:rsidRPr="00274B4D">
        <w:rPr>
          <w:rFonts w:ascii="Arial" w:hAnsi="Arial" w:cs="Arial"/>
          <w:sz w:val="22"/>
          <w:szCs w:val="22"/>
        </w:rPr>
        <w:t xml:space="preserve"> (Figure 1).</w:t>
      </w:r>
      <w:r w:rsidR="00C82A04" w:rsidRPr="00274B4D">
        <w:rPr>
          <w:rFonts w:ascii="Arial" w:hAnsi="Arial" w:cs="Arial"/>
          <w:sz w:val="22"/>
          <w:szCs w:val="22"/>
        </w:rPr>
        <w:t xml:space="preserve"> A</w:t>
      </w:r>
      <w:r w:rsidR="002010E5" w:rsidRPr="00274B4D">
        <w:rPr>
          <w:rFonts w:ascii="Arial" w:hAnsi="Arial" w:cs="Arial"/>
          <w:sz w:val="22"/>
          <w:szCs w:val="22"/>
        </w:rPr>
        <w:t>n</w:t>
      </w:r>
      <w:r w:rsidR="00C82A04" w:rsidRPr="00274B4D">
        <w:rPr>
          <w:rFonts w:ascii="Arial" w:hAnsi="Arial" w:cs="Arial"/>
          <w:sz w:val="22"/>
          <w:szCs w:val="22"/>
        </w:rPr>
        <w:t xml:space="preserve"> international review show</w:t>
      </w:r>
      <w:r w:rsidR="002010E5" w:rsidRPr="00274B4D">
        <w:rPr>
          <w:rFonts w:ascii="Arial" w:hAnsi="Arial" w:cs="Arial"/>
          <w:sz w:val="22"/>
          <w:szCs w:val="22"/>
        </w:rPr>
        <w:t>ed</w:t>
      </w:r>
      <w:r w:rsidR="00C82A04" w:rsidRPr="00274B4D">
        <w:rPr>
          <w:rFonts w:ascii="Arial" w:hAnsi="Arial" w:cs="Arial"/>
          <w:sz w:val="22"/>
          <w:szCs w:val="22"/>
        </w:rPr>
        <w:t xml:space="preserve"> an increasing incidence over the last few decades, but with differences according to race, gender, and country</w:t>
      </w:r>
      <w:r w:rsidR="007662A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PFJlZm1hbj48Q2l0ZT48QXV0aG9yPkZyYWVua2VsPC9BdXRob3I+PFllYXI+MjAxNDwvWWVhcj48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PFJlZm1hbj48Q2l0ZT48QXV0aG9yPkZyYWVua2VsPC9BdXRob3I+PFllYXI+MjAxNDwvWWVhcj48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(5)</w:t>
      </w:r>
      <w:r w:rsidR="00101304" w:rsidRPr="00274B4D">
        <w:rPr>
          <w:rFonts w:ascii="Arial" w:hAnsi="Arial" w:cs="Arial"/>
          <w:sz w:val="22"/>
          <w:szCs w:val="22"/>
        </w:rPr>
        <w:fldChar w:fldCharType="end"/>
      </w:r>
      <w:r w:rsidR="006C3571" w:rsidRPr="00274B4D">
        <w:rPr>
          <w:rFonts w:ascii="Arial" w:hAnsi="Arial" w:cs="Arial"/>
          <w:sz w:val="22"/>
          <w:szCs w:val="22"/>
        </w:rPr>
        <w:t>.</w:t>
      </w:r>
      <w:r w:rsidR="006D5851" w:rsidRPr="00274B4D">
        <w:rPr>
          <w:rFonts w:ascii="Arial" w:hAnsi="Arial" w:cs="Arial"/>
          <w:sz w:val="22"/>
          <w:szCs w:val="22"/>
        </w:rPr>
        <w:t xml:space="preserve"> </w:t>
      </w:r>
      <w:r w:rsidR="00C82A04" w:rsidRPr="00274B4D">
        <w:rPr>
          <w:rFonts w:ascii="Arial" w:hAnsi="Arial" w:cs="Arial"/>
          <w:sz w:val="22"/>
          <w:szCs w:val="22"/>
        </w:rPr>
        <w:t>The</w:t>
      </w:r>
      <w:r w:rsidR="006D5851" w:rsidRPr="00274B4D">
        <w:rPr>
          <w:rFonts w:ascii="Arial" w:hAnsi="Arial" w:cs="Arial"/>
          <w:sz w:val="22"/>
          <w:szCs w:val="22"/>
        </w:rPr>
        <w:t xml:space="preserve"> improvements in and wider availability of high quality imaging</w:t>
      </w:r>
      <w:r w:rsidR="00C82A04" w:rsidRPr="00274B4D">
        <w:rPr>
          <w:rFonts w:ascii="Arial" w:hAnsi="Arial" w:cs="Arial"/>
          <w:sz w:val="22"/>
          <w:szCs w:val="22"/>
        </w:rPr>
        <w:t xml:space="preserve"> is believed to be a major factor in the increasing incidence of PNETs</w:t>
      </w:r>
      <w:r w:rsidR="007662A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PFJlZm1hbj48Q2l0ZT48QXV0aG9yPkZhbGNvbmk8L0F1dGhvcj48WWVhcj4yMDE2PC9ZZWFyPjxS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PFJlZm1hbj48Q2l0ZT48QXV0aG9yPkZhbGNvbmk8L0F1dGhvcj48WWVhcj4yMDE2PC9ZZWFyPjxS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(6)</w:t>
      </w:r>
      <w:r w:rsidR="00101304" w:rsidRPr="00274B4D">
        <w:rPr>
          <w:rFonts w:ascii="Arial" w:hAnsi="Arial" w:cs="Arial"/>
          <w:sz w:val="22"/>
          <w:szCs w:val="22"/>
        </w:rPr>
        <w:fldChar w:fldCharType="end"/>
      </w:r>
      <w:r w:rsidR="007662A2" w:rsidRPr="00274B4D">
        <w:rPr>
          <w:rFonts w:ascii="Arial" w:hAnsi="Arial" w:cs="Arial"/>
          <w:sz w:val="22"/>
          <w:szCs w:val="22"/>
        </w:rPr>
        <w:t xml:space="preserve">. </w:t>
      </w:r>
    </w:p>
    <w:p w14:paraId="321D4A3D" w14:textId="77777777" w:rsidR="00A714C8" w:rsidRPr="00274B4D" w:rsidRDefault="00A714C8" w:rsidP="00274B4D">
      <w:pPr>
        <w:pStyle w:val="BodyText"/>
        <w:tabs>
          <w:tab w:val="num" w:pos="0"/>
        </w:tabs>
        <w:spacing w:after="0" w:line="276" w:lineRule="auto"/>
        <w:rPr>
          <w:rFonts w:ascii="Arial" w:hAnsi="Arial" w:cs="Arial"/>
          <w:sz w:val="22"/>
          <w:szCs w:val="22"/>
        </w:rPr>
      </w:pPr>
    </w:p>
    <w:p w14:paraId="28B5CC72" w14:textId="77777777" w:rsidR="000A3DF5" w:rsidRPr="00274B4D" w:rsidRDefault="004F5D65" w:rsidP="00274B4D">
      <w:pPr>
        <w:pStyle w:val="BodyText"/>
        <w:tabs>
          <w:tab w:val="num" w:pos="0"/>
        </w:tabs>
        <w:spacing w:after="0" w:line="276" w:lineRule="auto"/>
        <w:rPr>
          <w:rFonts w:ascii="Arial" w:hAnsi="Arial" w:cs="Arial"/>
          <w:sz w:val="22"/>
          <w:szCs w:val="22"/>
        </w:rPr>
      </w:pPr>
      <w:r w:rsidRPr="00274B4D">
        <w:rPr>
          <w:rFonts w:ascii="Arial" w:hAnsi="Arial" w:cs="Arial"/>
          <w:noProof/>
          <w:sz w:val="22"/>
          <w:szCs w:val="22"/>
        </w:rPr>
        <w:drawing>
          <wp:anchor distT="0" distB="0" distL="114300" distR="114300" simplePos="0" relativeHeight="251656704" behindDoc="0" locked="0" layoutInCell="1" allowOverlap="1" wp14:anchorId="4EED91EA" wp14:editId="0B03935B">
            <wp:simplePos x="0" y="0"/>
            <wp:positionH relativeFrom="column">
              <wp:posOffset>9525</wp:posOffset>
            </wp:positionH>
            <wp:positionV relativeFrom="paragraph">
              <wp:posOffset>30480</wp:posOffset>
            </wp:positionV>
            <wp:extent cx="4572000" cy="3430905"/>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3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0F36D" w14:textId="77777777" w:rsidR="000A3DF5" w:rsidRPr="00274B4D" w:rsidRDefault="000A3DF5" w:rsidP="00274B4D">
      <w:pPr>
        <w:pStyle w:val="BodyText"/>
        <w:tabs>
          <w:tab w:val="num" w:pos="0"/>
        </w:tabs>
        <w:spacing w:after="0" w:line="276" w:lineRule="auto"/>
        <w:rPr>
          <w:rFonts w:ascii="Arial" w:hAnsi="Arial" w:cs="Arial"/>
          <w:sz w:val="22"/>
          <w:szCs w:val="22"/>
        </w:rPr>
      </w:pPr>
    </w:p>
    <w:p w14:paraId="45377769" w14:textId="77777777" w:rsidR="000A3DF5" w:rsidRPr="00274B4D" w:rsidRDefault="000A3DF5" w:rsidP="00274B4D">
      <w:pPr>
        <w:pStyle w:val="BodyText"/>
        <w:tabs>
          <w:tab w:val="num" w:pos="0"/>
        </w:tabs>
        <w:spacing w:after="0" w:line="276" w:lineRule="auto"/>
        <w:rPr>
          <w:rFonts w:ascii="Arial" w:hAnsi="Arial" w:cs="Arial"/>
          <w:sz w:val="22"/>
          <w:szCs w:val="22"/>
        </w:rPr>
      </w:pPr>
    </w:p>
    <w:p w14:paraId="7BECD6AD" w14:textId="77777777" w:rsidR="000A3DF5" w:rsidRPr="00274B4D" w:rsidRDefault="000A3DF5" w:rsidP="00274B4D">
      <w:pPr>
        <w:pStyle w:val="BodyText"/>
        <w:tabs>
          <w:tab w:val="num" w:pos="0"/>
        </w:tabs>
        <w:spacing w:after="0" w:line="276" w:lineRule="auto"/>
        <w:rPr>
          <w:rFonts w:ascii="Arial" w:hAnsi="Arial" w:cs="Arial"/>
          <w:sz w:val="22"/>
          <w:szCs w:val="22"/>
        </w:rPr>
      </w:pPr>
    </w:p>
    <w:p w14:paraId="47F49B64" w14:textId="77777777" w:rsidR="000A3DF5" w:rsidRPr="00274B4D" w:rsidRDefault="000A3DF5" w:rsidP="00274B4D">
      <w:pPr>
        <w:pStyle w:val="BodyText"/>
        <w:tabs>
          <w:tab w:val="num" w:pos="0"/>
        </w:tabs>
        <w:spacing w:after="0" w:line="276" w:lineRule="auto"/>
        <w:rPr>
          <w:rFonts w:ascii="Arial" w:hAnsi="Arial" w:cs="Arial"/>
          <w:sz w:val="22"/>
          <w:szCs w:val="22"/>
        </w:rPr>
      </w:pPr>
    </w:p>
    <w:p w14:paraId="0DFA1E94" w14:textId="77777777" w:rsidR="000A3DF5" w:rsidRPr="00274B4D" w:rsidRDefault="000A3DF5" w:rsidP="00274B4D">
      <w:pPr>
        <w:pStyle w:val="BodyText"/>
        <w:tabs>
          <w:tab w:val="num" w:pos="0"/>
        </w:tabs>
        <w:spacing w:after="0" w:line="276" w:lineRule="auto"/>
        <w:rPr>
          <w:rFonts w:ascii="Arial" w:hAnsi="Arial" w:cs="Arial"/>
          <w:sz w:val="22"/>
          <w:szCs w:val="22"/>
        </w:rPr>
      </w:pPr>
    </w:p>
    <w:p w14:paraId="4F73BFAC" w14:textId="77777777" w:rsidR="000A3DF5" w:rsidRPr="00274B4D" w:rsidRDefault="000A3DF5" w:rsidP="00274B4D">
      <w:pPr>
        <w:pStyle w:val="BodyText"/>
        <w:tabs>
          <w:tab w:val="num" w:pos="0"/>
        </w:tabs>
        <w:spacing w:after="0" w:line="276" w:lineRule="auto"/>
        <w:rPr>
          <w:rFonts w:ascii="Arial" w:hAnsi="Arial" w:cs="Arial"/>
          <w:sz w:val="22"/>
          <w:szCs w:val="22"/>
        </w:rPr>
      </w:pPr>
    </w:p>
    <w:p w14:paraId="268D1442" w14:textId="77777777" w:rsidR="000A3DF5" w:rsidRPr="00274B4D" w:rsidRDefault="000A3DF5" w:rsidP="00274B4D">
      <w:pPr>
        <w:pStyle w:val="BodyText"/>
        <w:tabs>
          <w:tab w:val="num" w:pos="0"/>
        </w:tabs>
        <w:spacing w:after="0" w:line="276" w:lineRule="auto"/>
        <w:rPr>
          <w:rFonts w:ascii="Arial" w:hAnsi="Arial" w:cs="Arial"/>
          <w:sz w:val="22"/>
          <w:szCs w:val="22"/>
        </w:rPr>
      </w:pPr>
    </w:p>
    <w:p w14:paraId="0D4EFB9A" w14:textId="77777777" w:rsidR="000A3DF5" w:rsidRPr="00274B4D" w:rsidRDefault="000A3DF5" w:rsidP="00274B4D">
      <w:pPr>
        <w:pStyle w:val="BodyText"/>
        <w:tabs>
          <w:tab w:val="num" w:pos="0"/>
        </w:tabs>
        <w:spacing w:after="0" w:line="276" w:lineRule="auto"/>
        <w:rPr>
          <w:rFonts w:ascii="Arial" w:hAnsi="Arial" w:cs="Arial"/>
          <w:sz w:val="22"/>
          <w:szCs w:val="22"/>
        </w:rPr>
      </w:pPr>
    </w:p>
    <w:p w14:paraId="3CDBE85C" w14:textId="77777777" w:rsidR="00F025DA" w:rsidRDefault="00F025DA" w:rsidP="00274B4D">
      <w:pPr>
        <w:pStyle w:val="BodyText"/>
        <w:tabs>
          <w:tab w:val="num" w:pos="0"/>
        </w:tabs>
        <w:spacing w:after="0" w:line="276" w:lineRule="auto"/>
        <w:rPr>
          <w:rFonts w:ascii="Arial" w:hAnsi="Arial" w:cs="Arial"/>
          <w:b/>
          <w:sz w:val="22"/>
          <w:szCs w:val="22"/>
        </w:rPr>
      </w:pPr>
    </w:p>
    <w:p w14:paraId="22184453" w14:textId="77777777" w:rsidR="00F025DA" w:rsidRDefault="00F025DA" w:rsidP="00274B4D">
      <w:pPr>
        <w:pStyle w:val="BodyText"/>
        <w:tabs>
          <w:tab w:val="num" w:pos="0"/>
        </w:tabs>
        <w:spacing w:after="0" w:line="276" w:lineRule="auto"/>
        <w:rPr>
          <w:rFonts w:ascii="Arial" w:hAnsi="Arial" w:cs="Arial"/>
          <w:b/>
          <w:sz w:val="22"/>
          <w:szCs w:val="22"/>
        </w:rPr>
      </w:pPr>
    </w:p>
    <w:p w14:paraId="1DE19D50" w14:textId="77777777" w:rsidR="00F025DA" w:rsidRDefault="00F025DA" w:rsidP="00274B4D">
      <w:pPr>
        <w:pStyle w:val="BodyText"/>
        <w:tabs>
          <w:tab w:val="num" w:pos="0"/>
        </w:tabs>
        <w:spacing w:after="0" w:line="276" w:lineRule="auto"/>
        <w:rPr>
          <w:rFonts w:ascii="Arial" w:hAnsi="Arial" w:cs="Arial"/>
          <w:b/>
          <w:sz w:val="22"/>
          <w:szCs w:val="22"/>
        </w:rPr>
      </w:pPr>
    </w:p>
    <w:p w14:paraId="48AB24C5" w14:textId="77777777" w:rsidR="00F025DA" w:rsidRDefault="00F025DA" w:rsidP="00274B4D">
      <w:pPr>
        <w:pStyle w:val="BodyText"/>
        <w:tabs>
          <w:tab w:val="num" w:pos="0"/>
        </w:tabs>
        <w:spacing w:after="0" w:line="276" w:lineRule="auto"/>
        <w:rPr>
          <w:rFonts w:ascii="Arial" w:hAnsi="Arial" w:cs="Arial"/>
          <w:b/>
          <w:sz w:val="22"/>
          <w:szCs w:val="22"/>
        </w:rPr>
      </w:pPr>
    </w:p>
    <w:p w14:paraId="05AB442F" w14:textId="77777777" w:rsidR="00F025DA" w:rsidRDefault="00F025DA" w:rsidP="00274B4D">
      <w:pPr>
        <w:pStyle w:val="BodyText"/>
        <w:tabs>
          <w:tab w:val="num" w:pos="0"/>
        </w:tabs>
        <w:spacing w:after="0" w:line="276" w:lineRule="auto"/>
        <w:rPr>
          <w:rFonts w:ascii="Arial" w:hAnsi="Arial" w:cs="Arial"/>
          <w:b/>
          <w:sz w:val="22"/>
          <w:szCs w:val="22"/>
        </w:rPr>
      </w:pPr>
    </w:p>
    <w:p w14:paraId="00621A92" w14:textId="77777777" w:rsidR="00F025DA" w:rsidRDefault="00F025DA" w:rsidP="00274B4D">
      <w:pPr>
        <w:pStyle w:val="BodyText"/>
        <w:tabs>
          <w:tab w:val="num" w:pos="0"/>
        </w:tabs>
        <w:spacing w:after="0" w:line="276" w:lineRule="auto"/>
        <w:rPr>
          <w:rFonts w:ascii="Arial" w:hAnsi="Arial" w:cs="Arial"/>
          <w:b/>
          <w:sz w:val="22"/>
          <w:szCs w:val="22"/>
        </w:rPr>
      </w:pPr>
    </w:p>
    <w:p w14:paraId="39314402" w14:textId="77777777" w:rsidR="00F025DA" w:rsidRDefault="00F025DA" w:rsidP="00274B4D">
      <w:pPr>
        <w:pStyle w:val="BodyText"/>
        <w:tabs>
          <w:tab w:val="num" w:pos="0"/>
        </w:tabs>
        <w:spacing w:after="0" w:line="276" w:lineRule="auto"/>
        <w:rPr>
          <w:rFonts w:ascii="Arial" w:hAnsi="Arial" w:cs="Arial"/>
          <w:b/>
          <w:sz w:val="22"/>
          <w:szCs w:val="22"/>
        </w:rPr>
      </w:pPr>
    </w:p>
    <w:p w14:paraId="61BB2906" w14:textId="77777777" w:rsidR="00F025DA" w:rsidRDefault="00F025DA" w:rsidP="00274B4D">
      <w:pPr>
        <w:pStyle w:val="BodyText"/>
        <w:tabs>
          <w:tab w:val="num" w:pos="0"/>
        </w:tabs>
        <w:spacing w:after="0" w:line="276" w:lineRule="auto"/>
        <w:rPr>
          <w:rFonts w:ascii="Arial" w:hAnsi="Arial" w:cs="Arial"/>
          <w:b/>
          <w:sz w:val="22"/>
          <w:szCs w:val="22"/>
        </w:rPr>
      </w:pPr>
    </w:p>
    <w:p w14:paraId="7C486584" w14:textId="77777777" w:rsidR="00F025DA" w:rsidRDefault="00F025DA" w:rsidP="00274B4D">
      <w:pPr>
        <w:pStyle w:val="BodyText"/>
        <w:tabs>
          <w:tab w:val="num" w:pos="0"/>
        </w:tabs>
        <w:spacing w:after="0" w:line="276" w:lineRule="auto"/>
        <w:rPr>
          <w:rFonts w:ascii="Arial" w:hAnsi="Arial" w:cs="Arial"/>
          <w:b/>
          <w:sz w:val="22"/>
          <w:szCs w:val="22"/>
        </w:rPr>
      </w:pPr>
    </w:p>
    <w:p w14:paraId="35A68A31" w14:textId="77777777" w:rsidR="00F025DA" w:rsidRDefault="00F025DA" w:rsidP="00274B4D">
      <w:pPr>
        <w:pStyle w:val="BodyText"/>
        <w:tabs>
          <w:tab w:val="num" w:pos="0"/>
        </w:tabs>
        <w:spacing w:after="0" w:line="276" w:lineRule="auto"/>
        <w:rPr>
          <w:rFonts w:ascii="Arial" w:hAnsi="Arial" w:cs="Arial"/>
          <w:b/>
          <w:sz w:val="22"/>
          <w:szCs w:val="22"/>
        </w:rPr>
      </w:pPr>
    </w:p>
    <w:p w14:paraId="2A16EB55" w14:textId="1B245384" w:rsidR="000A3DF5" w:rsidRPr="00F025DA" w:rsidRDefault="006B53D7"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 xml:space="preserve">Figure </w:t>
      </w:r>
      <w:r w:rsidR="00564989" w:rsidRPr="00274B4D">
        <w:rPr>
          <w:rFonts w:ascii="Arial" w:hAnsi="Arial" w:cs="Arial"/>
          <w:b/>
          <w:sz w:val="22"/>
          <w:szCs w:val="22"/>
        </w:rPr>
        <w:t>1</w:t>
      </w:r>
      <w:r w:rsidR="007C2322" w:rsidRPr="00274B4D">
        <w:rPr>
          <w:rFonts w:ascii="Arial" w:hAnsi="Arial" w:cs="Arial"/>
          <w:b/>
          <w:sz w:val="22"/>
          <w:szCs w:val="22"/>
        </w:rPr>
        <w:t>.</w:t>
      </w:r>
      <w:r w:rsidR="00564989" w:rsidRPr="00274B4D">
        <w:rPr>
          <w:rFonts w:ascii="Arial" w:hAnsi="Arial" w:cs="Arial"/>
          <w:sz w:val="22"/>
          <w:szCs w:val="22"/>
        </w:rPr>
        <w:t xml:space="preserve"> </w:t>
      </w:r>
      <w:r w:rsidR="00564989" w:rsidRPr="00F025DA">
        <w:rPr>
          <w:rFonts w:ascii="Arial" w:hAnsi="Arial" w:cs="Arial"/>
          <w:b/>
          <w:sz w:val="22"/>
          <w:szCs w:val="22"/>
        </w:rPr>
        <w:t xml:space="preserve">Addition of a Secretory but </w:t>
      </w:r>
      <w:r w:rsidR="00FC218D">
        <w:rPr>
          <w:rFonts w:ascii="Arial" w:hAnsi="Arial" w:cs="Arial"/>
          <w:b/>
          <w:sz w:val="22"/>
          <w:szCs w:val="22"/>
        </w:rPr>
        <w:t>N</w:t>
      </w:r>
      <w:r w:rsidR="00564989" w:rsidRPr="00F025DA">
        <w:rPr>
          <w:rFonts w:ascii="Arial" w:hAnsi="Arial" w:cs="Arial"/>
          <w:b/>
          <w:sz w:val="22"/>
          <w:szCs w:val="22"/>
        </w:rPr>
        <w:t>on-</w:t>
      </w:r>
      <w:r w:rsidR="00FC218D">
        <w:rPr>
          <w:rFonts w:ascii="Arial" w:hAnsi="Arial" w:cs="Arial"/>
          <w:b/>
          <w:sz w:val="22"/>
          <w:szCs w:val="22"/>
        </w:rPr>
        <w:t>F</w:t>
      </w:r>
      <w:r w:rsidR="00564989" w:rsidRPr="00F025DA">
        <w:rPr>
          <w:rFonts w:ascii="Arial" w:hAnsi="Arial" w:cs="Arial"/>
          <w:b/>
          <w:sz w:val="22"/>
          <w:szCs w:val="22"/>
        </w:rPr>
        <w:t xml:space="preserve">unctioning </w:t>
      </w:r>
      <w:r w:rsidR="00FC218D">
        <w:rPr>
          <w:rFonts w:ascii="Arial" w:hAnsi="Arial" w:cs="Arial"/>
          <w:b/>
          <w:sz w:val="22"/>
          <w:szCs w:val="22"/>
        </w:rPr>
        <w:t>C</w:t>
      </w:r>
      <w:r w:rsidR="00564989" w:rsidRPr="00F025DA">
        <w:rPr>
          <w:rFonts w:ascii="Arial" w:hAnsi="Arial" w:cs="Arial"/>
          <w:b/>
          <w:sz w:val="22"/>
          <w:szCs w:val="22"/>
        </w:rPr>
        <w:t>ategory of NETs</w:t>
      </w:r>
    </w:p>
    <w:p w14:paraId="4C4EF20C" w14:textId="77777777" w:rsidR="000A3DF5" w:rsidRPr="00274B4D" w:rsidRDefault="000A3DF5" w:rsidP="00274B4D">
      <w:pPr>
        <w:pStyle w:val="BodyText"/>
        <w:tabs>
          <w:tab w:val="num" w:pos="0"/>
        </w:tabs>
        <w:spacing w:after="0" w:line="276" w:lineRule="auto"/>
        <w:rPr>
          <w:rFonts w:ascii="Arial" w:hAnsi="Arial" w:cs="Arial"/>
          <w:sz w:val="22"/>
          <w:szCs w:val="22"/>
        </w:rPr>
      </w:pPr>
    </w:p>
    <w:p w14:paraId="2DA86190" w14:textId="4F793611" w:rsidR="0096285C" w:rsidRPr="00274B4D" w:rsidRDefault="002C6DE2"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Approximately 10–30% of PNETs are functional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&lt;Refman&gt;&lt;Cite&gt;&lt;Author&gt;Vinik&lt;/Author&gt;&lt;Year&gt;2014&lt;/Year&gt;&lt;RecNum&gt;15001&lt;/RecNum&gt;&lt;IDText&gt;Advances in diagnosis and treatment of pancreatic neuroendocrine tumors&lt;/IDText&gt;&lt;MDL Ref_Type="Journal"&gt;&lt;Ref_Type&gt;Journal&lt;/Ref_Type&gt;&lt;Ref_ID&gt;15001&lt;/Ref_ID&gt;&lt;Title_Primary&gt;Advances in diagnosis and treatment of pancreatic neuroendocrine tumors&lt;/Title_Primary&gt;&lt;Authors_Primary&gt;Vinik,A.I.&lt;/Authors_Primary&gt;&lt;Date_Primary&gt;2014/11&lt;/Date_Primary&gt;&lt;Keywords&gt;A&lt;/Keywords&gt;&lt;Keywords&gt;alkaline phosphatase&lt;/Keywords&gt;&lt;Keywords&gt;an&lt;/Keywords&gt;&lt;Keywords&gt;article&lt;/Keywords&gt;&lt;Keywords&gt;As&lt;/Keywords&gt;&lt;Keywords&gt;Cell Proliferation&lt;/Keywords&gt;&lt;Keywords&gt;Chromogranin A&lt;/Keywords&gt;&lt;Keywords&gt;control&lt;/Keywords&gt;&lt;Keywords&gt;diagnosis&lt;/Keywords&gt;&lt;Keywords&gt;growth&lt;/Keywords&gt;&lt;Keywords&gt;im&lt;/Keywords&gt;&lt;Keywords&gt;in&lt;/Keywords&gt;&lt;Keywords&gt;incidence&lt;/Keywords&gt;&lt;Keywords&gt;is&lt;/Keywords&gt;&lt;Keywords&gt;La&lt;/Keywords&gt;&lt;Keywords&gt;Medline&lt;/Keywords&gt;&lt;Keywords&gt;Neuroendocrine Tumors&lt;/Keywords&gt;&lt;Keywords&gt;Neurokinin A&lt;/Keywords&gt;&lt;Keywords&gt;Or&lt;/Keywords&gt;&lt;Keywords&gt;Osteoblasts&lt;/Keywords&gt;&lt;Keywords&gt;pathology&lt;/Keywords&gt;&lt;Keywords&gt;pathophysiology&lt;/Keywords&gt;&lt;Keywords&gt;patients&lt;/Keywords&gt;&lt;Keywords&gt;prognosis&lt;/Keywords&gt;&lt;Keywords&gt;Pt&lt;/Keywords&gt;&lt;Keywords&gt;radiotherapy&lt;/Keywords&gt;&lt;Keywords&gt;range&lt;/Keywords&gt;&lt;Keywords&gt;receptor&lt;/Keywords&gt;&lt;Keywords&gt;receptors&lt;/Keywords&gt;&lt;Keywords&gt;somatostatin&lt;/Keywords&gt;&lt;Keywords&gt;survival&lt;/Keywords&gt;&lt;Keywords&gt;therapy&lt;/Keywords&gt;&lt;Keywords&gt;to&lt;/Keywords&gt;&lt;Keywords&gt;Tomography&lt;/Keywords&gt;&lt;Keywords&gt;treatment&lt;/Keywords&gt;&lt;Keywords&gt;tyrosine&lt;/Keywords&gt;&lt;Reprint&gt;Not in File&lt;/Reprint&gt;&lt;Start_Page&gt;1222&lt;/Start_Page&gt;&lt;End_Page&gt;1230&lt;/End_Page&gt;&lt;Periodical&gt;Endocr.Pract&lt;/Periodical&gt;&lt;Volume&gt;20&lt;/Volume&gt;&lt;Issue&gt;11&lt;/Issue&gt;&lt;Misc_3&gt;C115458G394T8737 [pii];10.4158/EP14373.RA [doi]&lt;/Misc_3&gt;&lt;Address&gt;Eastern Virginia Medical School, Norfolk, Virginia&lt;/Address&gt;&lt;Web_URL&gt;PM:25297671&lt;/Web_URL&gt;&lt;ZZ_JournalStdAbbrev&gt;&lt;f name="System"&gt;Endocr.Pract&lt;/f&gt;&lt;/ZZ_JournalStdAbbrev&gt;&lt;ZZ_WorkformID&gt;1&lt;/ZZ_WorkformID&gt;&lt;/MDL&gt;&lt;/Cite&gt;&lt;/Refman&gt;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(7)</w:t>
      </w:r>
      <w:r w:rsidR="003A40DA" w:rsidRPr="00274B4D">
        <w:rPr>
          <w:rFonts w:ascii="Arial" w:hAnsi="Arial" w:cs="Arial"/>
          <w:sz w:val="22"/>
          <w:szCs w:val="22"/>
        </w:rPr>
        <w:fldChar w:fldCharType="end"/>
      </w:r>
      <w:r w:rsidR="00BE0F06"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&lt;Refman&gt;&lt;Cite&gt;&lt;Author&gt;Liakakos&lt;/Author&gt;&lt;Year&gt;2011&lt;/Year&gt;&lt;RecNum&gt;14525&lt;/RecNum&gt;&lt;IDText&gt;Everolimus and sunitinib: from mouse models to treatment of pancreatic neuroendocrine tumors&lt;/IDText&gt;&lt;MDL Ref_Type="Journal"&gt;&lt;Ref_Type&gt;Journal&lt;/Ref_Type&gt;&lt;Ref_ID&gt;14525&lt;/Ref_ID&gt;&lt;Title_Primary&gt;Everolimus and sunitinib: from mouse models to treatment of pancreatic neuroendocrine tumors&lt;/Title_Primary&gt;&lt;Authors_Primary&gt;Liakakos,T.&lt;/Authors_Primary&gt;&lt;Authors_Primary&gt;Roukos,D.H.&lt;/Authors_Primary&gt;&lt;Date_Primary&gt;2011/9&lt;/Date_Primary&gt;&lt;Keywords&gt;0&lt;/Keywords&gt;&lt;Keywords&gt;analogs &amp;amp; derivatives&lt;/Keywords&gt;&lt;Keywords&gt;Angiogenesis Inhibitors&lt;/Keywords&gt;&lt;Keywords&gt;Animals&lt;/Keywords&gt;&lt;Keywords&gt;antagonists &amp;amp; inhibitors&lt;/Keywords&gt;&lt;Keywords&gt;antineoplastic agents&lt;/Keywords&gt;&lt;Keywords&gt;Carcinoma,Neuroendocrine&lt;/Keywords&gt;&lt;Keywords&gt;diagnosis&lt;/Keywords&gt;&lt;Keywords&gt;disease models,animal&lt;/Keywords&gt;&lt;Keywords&gt;drug therapy&lt;/Keywords&gt;&lt;Keywords&gt;Humans&lt;/Keywords&gt;&lt;Keywords&gt;im&lt;/Keywords&gt;&lt;Keywords&gt;Indoles&lt;/Keywords&gt;&lt;Keywords&gt;is&lt;/Keywords&gt;&lt;Keywords&gt;La&lt;/Keywords&gt;&lt;Keywords&gt;mice&lt;/Keywords&gt;&lt;Keywords&gt;mouse&lt;/Keywords&gt;&lt;Keywords&gt;Neuroendocrine Tumors&lt;/Keywords&gt;&lt;Keywords&gt;pancreatic neoplasms&lt;/Keywords&gt;&lt;Keywords&gt;Pt&lt;/Keywords&gt;&lt;Keywords&gt;Pyrroles&lt;/Keywords&gt;&lt;Keywords&gt;Sirolimus&lt;/Keywords&gt;&lt;Keywords&gt;surgery&lt;/Keywords&gt;&lt;Keywords&gt;therapeutic use&lt;/Keywords&gt;&lt;Keywords&gt;to&lt;/Keywords&gt;&lt;Keywords&gt;TOR Serine-Threonine Kinases&lt;/Keywords&gt;&lt;Keywords&gt;treatment&lt;/Keywords&gt;&lt;Reprint&gt;Not in File&lt;/Reprint&gt;&lt;Start_Page&gt;1025&lt;/Start_Page&gt;&lt;End_Page&gt;1029&lt;/End_Page&gt;&lt;Periodical&gt;Future.Oncol&lt;/Periodical&gt;&lt;Volume&gt;7&lt;/Volume&gt;&lt;Issue&gt;9&lt;/Issue&gt;&lt;Misc_3&gt;10.2217/fon.11.88 [doi]&lt;/Misc_3&gt;&lt;Web_URL&gt;PM:21919689&lt;/Web_URL&gt;&lt;ZZ_JournalStdAbbrev&gt;&lt;f name="System"&gt;Future.Oncol&lt;/f&gt;&lt;/ZZ_JournalStdAbbrev&gt;&lt;ZZ_WorkformID&gt;1&lt;/ZZ_WorkformID&gt;&lt;/MDL&gt;&lt;/Cite&gt;&lt;/Refman&gt;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(8)</w:t>
      </w:r>
      <w:r w:rsidR="003A40DA" w:rsidRPr="00274B4D">
        <w:rPr>
          <w:rFonts w:ascii="Arial" w:hAnsi="Arial" w:cs="Arial"/>
          <w:sz w:val="22"/>
          <w:szCs w:val="22"/>
        </w:rPr>
        <w:fldChar w:fldCharType="end"/>
      </w:r>
      <w:r w:rsidRPr="00274B4D">
        <w:rPr>
          <w:rFonts w:ascii="Arial" w:hAnsi="Arial" w:cs="Arial"/>
          <w:sz w:val="22"/>
          <w:szCs w:val="22"/>
        </w:rPr>
        <w:t xml:space="preserve"> </w:t>
      </w:r>
      <w:r w:rsidR="000A3DF5" w:rsidRPr="00274B4D">
        <w:rPr>
          <w:rFonts w:ascii="Arial" w:hAnsi="Arial" w:cs="Arial"/>
          <w:sz w:val="22"/>
          <w:szCs w:val="22"/>
        </w:rPr>
        <w:t>with the symptoms and clinical course depending on the specific hormones produced (e.g., insulin, gastrin)</w:t>
      </w:r>
      <w:r w:rsidR="00E7343E" w:rsidRPr="00274B4D">
        <w:rPr>
          <w:rFonts w:ascii="Arial" w:hAnsi="Arial" w:cs="Arial"/>
          <w:sz w:val="22"/>
          <w:szCs w:val="22"/>
        </w:rPr>
        <w:t>.</w:t>
      </w:r>
      <w:r w:rsidR="000A3DF5" w:rsidRPr="00274B4D">
        <w:rPr>
          <w:rFonts w:ascii="Arial" w:hAnsi="Arial" w:cs="Arial"/>
          <w:sz w:val="22"/>
          <w:szCs w:val="22"/>
        </w:rPr>
        <w:t xml:space="preserve"> </w:t>
      </w:r>
      <w:r w:rsidR="00E7343E" w:rsidRPr="00274B4D">
        <w:rPr>
          <w:rFonts w:ascii="Arial" w:hAnsi="Arial" w:cs="Arial"/>
          <w:sz w:val="22"/>
          <w:szCs w:val="22"/>
        </w:rPr>
        <w:t xml:space="preserve">The most common clinical syndromes are listed in </w:t>
      </w:r>
      <w:r w:rsidR="000A3DF5" w:rsidRPr="00274B4D">
        <w:rPr>
          <w:rFonts w:ascii="Arial" w:hAnsi="Arial" w:cs="Arial"/>
          <w:sz w:val="22"/>
          <w:szCs w:val="22"/>
        </w:rPr>
        <w:t>Table 1.</w:t>
      </w:r>
      <w:r w:rsidR="001D2559" w:rsidRPr="00274B4D">
        <w:rPr>
          <w:rFonts w:ascii="Arial" w:hAnsi="Arial" w:cs="Arial"/>
          <w:sz w:val="22"/>
          <w:szCs w:val="22"/>
        </w:rPr>
        <w:t xml:space="preserve"> </w:t>
      </w:r>
      <w:r w:rsidRPr="00274B4D">
        <w:rPr>
          <w:rFonts w:ascii="Arial" w:hAnsi="Arial" w:cs="Arial"/>
          <w:sz w:val="22"/>
          <w:szCs w:val="22"/>
        </w:rPr>
        <w:t xml:space="preserve">  </w:t>
      </w:r>
      <w:r w:rsidR="004171E0" w:rsidRPr="00274B4D">
        <w:rPr>
          <w:rFonts w:ascii="Arial" w:hAnsi="Arial" w:cs="Arial"/>
          <w:sz w:val="22"/>
          <w:szCs w:val="22"/>
        </w:rPr>
        <w:t>L</w:t>
      </w:r>
      <w:r w:rsidRPr="00274B4D">
        <w:rPr>
          <w:rFonts w:ascii="Arial" w:hAnsi="Arial" w:cs="Arial"/>
          <w:sz w:val="22"/>
          <w:szCs w:val="22"/>
        </w:rPr>
        <w:t>ess common</w:t>
      </w:r>
      <w:r w:rsidR="001D2559" w:rsidRPr="00274B4D">
        <w:rPr>
          <w:rFonts w:ascii="Arial" w:hAnsi="Arial" w:cs="Arial"/>
          <w:sz w:val="22"/>
          <w:szCs w:val="22"/>
        </w:rPr>
        <w:t xml:space="preserve"> </w:t>
      </w:r>
      <w:r w:rsidR="004171E0" w:rsidRPr="00274B4D">
        <w:rPr>
          <w:rFonts w:ascii="Arial" w:hAnsi="Arial" w:cs="Arial"/>
          <w:sz w:val="22"/>
          <w:szCs w:val="22"/>
        </w:rPr>
        <w:t>function</w:t>
      </w:r>
      <w:r w:rsidR="00CE5AD0" w:rsidRPr="00274B4D">
        <w:rPr>
          <w:rFonts w:ascii="Arial" w:hAnsi="Arial" w:cs="Arial"/>
          <w:sz w:val="22"/>
          <w:szCs w:val="22"/>
        </w:rPr>
        <w:t>al</w:t>
      </w:r>
      <w:r w:rsidRPr="00274B4D">
        <w:rPr>
          <w:rFonts w:ascii="Arial" w:hAnsi="Arial" w:cs="Arial"/>
          <w:sz w:val="22"/>
          <w:szCs w:val="22"/>
        </w:rPr>
        <w:t xml:space="preserve"> PNETs includ</w:t>
      </w:r>
      <w:r w:rsidR="004171E0" w:rsidRPr="00274B4D">
        <w:rPr>
          <w:rFonts w:ascii="Arial" w:hAnsi="Arial" w:cs="Arial"/>
          <w:sz w:val="22"/>
          <w:szCs w:val="22"/>
        </w:rPr>
        <w:t>e</w:t>
      </w:r>
      <w:r w:rsidR="0080684B" w:rsidRPr="00274B4D">
        <w:rPr>
          <w:rFonts w:ascii="Arial" w:hAnsi="Arial" w:cs="Arial"/>
          <w:sz w:val="22"/>
          <w:szCs w:val="22"/>
        </w:rPr>
        <w:t xml:space="preserve"> </w:t>
      </w:r>
      <w:r w:rsidRPr="00274B4D">
        <w:rPr>
          <w:rFonts w:ascii="Arial" w:hAnsi="Arial" w:cs="Arial"/>
          <w:sz w:val="22"/>
          <w:szCs w:val="22"/>
        </w:rPr>
        <w:t>ACTHomas</w:t>
      </w:r>
      <w:r w:rsidR="0080684B" w:rsidRPr="00274B4D">
        <w:rPr>
          <w:rFonts w:ascii="Arial" w:hAnsi="Arial" w:cs="Arial"/>
          <w:sz w:val="22"/>
          <w:szCs w:val="22"/>
        </w:rPr>
        <w:t xml:space="preserve"> </w:t>
      </w:r>
      <w:r w:rsidRPr="00274B4D">
        <w:rPr>
          <w:rFonts w:ascii="Arial" w:hAnsi="Arial" w:cs="Arial"/>
          <w:sz w:val="22"/>
          <w:szCs w:val="22"/>
        </w:rPr>
        <w:t>causing Cushing’s syndrome,</w:t>
      </w:r>
      <w:r w:rsidR="004171E0" w:rsidRPr="00274B4D">
        <w:rPr>
          <w:rFonts w:ascii="Arial" w:hAnsi="Arial" w:cs="Arial"/>
          <w:sz w:val="22"/>
          <w:szCs w:val="22"/>
        </w:rPr>
        <w:t xml:space="preserve"> </w:t>
      </w:r>
      <w:r w:rsidRPr="00274B4D">
        <w:rPr>
          <w:rFonts w:ascii="Arial" w:hAnsi="Arial" w:cs="Arial"/>
          <w:sz w:val="22"/>
          <w:szCs w:val="22"/>
        </w:rPr>
        <w:t>PNETs causing carcinoid syndrome</w:t>
      </w:r>
      <w:r w:rsidR="0080684B" w:rsidRPr="00274B4D">
        <w:rPr>
          <w:rFonts w:ascii="Arial" w:hAnsi="Arial" w:cs="Arial"/>
          <w:sz w:val="22"/>
          <w:szCs w:val="22"/>
        </w:rPr>
        <w:t xml:space="preserve"> or hypercalcemia, </w:t>
      </w:r>
      <w:r w:rsidR="004171E0" w:rsidRPr="00274B4D">
        <w:rPr>
          <w:rFonts w:ascii="Arial" w:hAnsi="Arial" w:cs="Arial"/>
          <w:sz w:val="22"/>
          <w:szCs w:val="22"/>
        </w:rPr>
        <w:t>GRFomas causing acromegaly</w:t>
      </w:r>
      <w:r w:rsidR="00382D84">
        <w:rPr>
          <w:rFonts w:ascii="Arial" w:hAnsi="Arial" w:cs="Arial"/>
          <w:sz w:val="22"/>
          <w:szCs w:val="22"/>
        </w:rPr>
        <w:t>,</w:t>
      </w:r>
      <w:r w:rsidR="0080684B" w:rsidRPr="00274B4D">
        <w:rPr>
          <w:rFonts w:ascii="Arial" w:hAnsi="Arial" w:cs="Arial"/>
          <w:sz w:val="22"/>
          <w:szCs w:val="22"/>
        </w:rPr>
        <w:t xml:space="preserve"> </w:t>
      </w:r>
      <w:r w:rsidRPr="00274B4D">
        <w:rPr>
          <w:rFonts w:ascii="Arial" w:hAnsi="Arial" w:cs="Arial"/>
          <w:sz w:val="22"/>
          <w:szCs w:val="22"/>
        </w:rPr>
        <w:t>and very rare PNETs ectopically secreting luteinizing hormone, renin</w:t>
      </w:r>
      <w:r w:rsidR="0080684B" w:rsidRPr="00274B4D">
        <w:rPr>
          <w:rFonts w:ascii="Arial" w:hAnsi="Arial" w:cs="Arial"/>
          <w:sz w:val="22"/>
          <w:szCs w:val="22"/>
        </w:rPr>
        <w:t>,</w:t>
      </w:r>
      <w:r w:rsidRPr="00274B4D">
        <w:rPr>
          <w:rFonts w:ascii="Arial" w:hAnsi="Arial" w:cs="Arial"/>
          <w:sz w:val="22"/>
          <w:szCs w:val="22"/>
        </w:rPr>
        <w:t xml:space="preserve"> erythropoietin</w:t>
      </w:r>
      <w:r w:rsidR="0080684B" w:rsidRPr="00274B4D">
        <w:rPr>
          <w:rFonts w:ascii="Arial" w:hAnsi="Arial" w:cs="Arial"/>
          <w:sz w:val="22"/>
          <w:szCs w:val="22"/>
        </w:rPr>
        <w:t xml:space="preserve"> or </w:t>
      </w:r>
      <w:r w:rsidRPr="00274B4D">
        <w:rPr>
          <w:rFonts w:ascii="Arial" w:hAnsi="Arial" w:cs="Arial"/>
          <w:sz w:val="22"/>
          <w:szCs w:val="22"/>
        </w:rPr>
        <w:t xml:space="preserve">Calcitonin </w:t>
      </w:r>
      <w:r w:rsidR="00CE5AD0"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CE5AD0" w:rsidRPr="00274B4D">
        <w:rPr>
          <w:rFonts w:ascii="Arial" w:hAnsi="Arial" w:cs="Arial"/>
          <w:sz w:val="22"/>
          <w:szCs w:val="22"/>
        </w:rPr>
      </w:r>
      <w:r w:rsidR="00CE5AD0" w:rsidRPr="00274B4D">
        <w:rPr>
          <w:rFonts w:ascii="Arial" w:hAnsi="Arial" w:cs="Arial"/>
          <w:sz w:val="22"/>
          <w:szCs w:val="22"/>
        </w:rPr>
        <w:fldChar w:fldCharType="separate"/>
      </w:r>
      <w:r w:rsidR="00CE5AD0" w:rsidRPr="00274B4D">
        <w:rPr>
          <w:rFonts w:ascii="Arial" w:hAnsi="Arial" w:cs="Arial"/>
          <w:noProof/>
          <w:sz w:val="22"/>
          <w:szCs w:val="22"/>
        </w:rPr>
        <w:t>(1)</w:t>
      </w:r>
      <w:r w:rsidR="00CE5AD0" w:rsidRPr="00274B4D">
        <w:rPr>
          <w:rFonts w:ascii="Arial" w:hAnsi="Arial" w:cs="Arial"/>
          <w:sz w:val="22"/>
          <w:szCs w:val="22"/>
        </w:rPr>
        <w:fldChar w:fldCharType="end"/>
      </w:r>
      <w:r w:rsidR="00CE5AD0" w:rsidRPr="00274B4D">
        <w:rPr>
          <w:rFonts w:ascii="Arial" w:hAnsi="Arial" w:cs="Arial"/>
          <w:sz w:val="22"/>
          <w:szCs w:val="22"/>
        </w:rPr>
        <w:t xml:space="preserve"> </w:t>
      </w:r>
      <w:r w:rsidR="00CE5AD0" w:rsidRPr="00274B4D">
        <w:rPr>
          <w:rFonts w:ascii="Arial" w:hAnsi="Arial" w:cs="Arial"/>
          <w:sz w:val="22"/>
          <w:szCs w:val="22"/>
        </w:rPr>
        <w:fldChar w:fldCharType="begin">
          <w:fldData xml:space="preserve">PFJlZm1hbj48Q2l0ZT48QXV0aG9yPlNjaG5laWRlcjwvQXV0aG9yPjxZZWFyPjIwMTE8L1llYXI+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PFJlZm1hbj48Q2l0ZT48QXV0aG9yPlNjaG5laWRlcjwvQXV0aG9yPjxZZWFyPjIwMTE8L1llYXI+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CE5AD0" w:rsidRPr="00274B4D">
        <w:rPr>
          <w:rFonts w:ascii="Arial" w:hAnsi="Arial" w:cs="Arial"/>
          <w:sz w:val="22"/>
          <w:szCs w:val="22"/>
        </w:rPr>
      </w:r>
      <w:r w:rsidR="00CE5AD0" w:rsidRPr="00274B4D">
        <w:rPr>
          <w:rFonts w:ascii="Arial" w:hAnsi="Arial" w:cs="Arial"/>
          <w:sz w:val="22"/>
          <w:szCs w:val="22"/>
        </w:rPr>
        <w:fldChar w:fldCharType="separate"/>
      </w:r>
      <w:r w:rsidR="00101304" w:rsidRPr="00274B4D">
        <w:rPr>
          <w:rFonts w:ascii="Arial" w:hAnsi="Arial" w:cs="Arial"/>
          <w:noProof/>
          <w:sz w:val="22"/>
          <w:szCs w:val="22"/>
        </w:rPr>
        <w:t>(9;10)</w:t>
      </w:r>
      <w:r w:rsidR="00CE5AD0" w:rsidRPr="00274B4D">
        <w:rPr>
          <w:rFonts w:ascii="Arial" w:hAnsi="Arial" w:cs="Arial"/>
          <w:sz w:val="22"/>
          <w:szCs w:val="22"/>
        </w:rPr>
        <w:fldChar w:fldCharType="end"/>
      </w:r>
      <w:r w:rsidR="00CE5AD0" w:rsidRPr="00274B4D">
        <w:rPr>
          <w:rFonts w:ascii="Arial" w:hAnsi="Arial" w:cs="Arial"/>
          <w:sz w:val="22"/>
          <w:szCs w:val="22"/>
        </w:rPr>
        <w:t xml:space="preserve"> (47-50).</w:t>
      </w:r>
    </w:p>
    <w:p w14:paraId="2FB3968C" w14:textId="77777777" w:rsidR="0096285C" w:rsidRPr="00274B4D" w:rsidRDefault="0096285C" w:rsidP="00274B4D">
      <w:pPr>
        <w:pStyle w:val="BodyText"/>
        <w:tabs>
          <w:tab w:val="num" w:pos="0"/>
        </w:tabs>
        <w:spacing w:after="0" w:line="276" w:lineRule="auto"/>
        <w:rPr>
          <w:rFonts w:ascii="Arial" w:hAnsi="Arial" w:cs="Arial"/>
          <w:sz w:val="22"/>
          <w:szCs w:val="22"/>
        </w:rPr>
      </w:pPr>
    </w:p>
    <w:p w14:paraId="17A34C68" w14:textId="77777777" w:rsidR="00C32C91" w:rsidRPr="00274B4D" w:rsidRDefault="00FB1E54"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Nonfunctional PNETs (NF-PNETs)</w:t>
      </w:r>
      <w:r w:rsidR="0096285C" w:rsidRPr="00274B4D">
        <w:rPr>
          <w:rFonts w:ascii="Arial" w:hAnsi="Arial" w:cs="Arial"/>
          <w:sz w:val="22"/>
          <w:szCs w:val="22"/>
        </w:rPr>
        <w:t xml:space="preserve"> have been</w:t>
      </w:r>
      <w:r w:rsidR="006D5851" w:rsidRPr="00274B4D">
        <w:rPr>
          <w:rFonts w:ascii="Arial" w:hAnsi="Arial" w:cs="Arial"/>
          <w:sz w:val="22"/>
          <w:szCs w:val="22"/>
        </w:rPr>
        <w:t xml:space="preserve"> </w:t>
      </w:r>
      <w:r w:rsidR="00CD1B25" w:rsidRPr="00274B4D">
        <w:rPr>
          <w:rFonts w:ascii="Arial" w:hAnsi="Arial" w:cs="Arial"/>
          <w:sz w:val="22"/>
          <w:szCs w:val="22"/>
        </w:rPr>
        <w:t xml:space="preserve">noted </w:t>
      </w:r>
      <w:r w:rsidR="006D5851" w:rsidRPr="00274B4D">
        <w:rPr>
          <w:rFonts w:ascii="Arial" w:hAnsi="Arial" w:cs="Arial"/>
          <w:sz w:val="22"/>
          <w:szCs w:val="22"/>
        </w:rPr>
        <w:t xml:space="preserve">traditionally </w:t>
      </w:r>
      <w:r w:rsidR="0096285C" w:rsidRPr="00274B4D">
        <w:rPr>
          <w:rFonts w:ascii="Arial" w:hAnsi="Arial" w:cs="Arial"/>
          <w:sz w:val="22"/>
          <w:szCs w:val="22"/>
        </w:rPr>
        <w:t xml:space="preserve">to </w:t>
      </w:r>
      <w:r w:rsidRPr="00274B4D">
        <w:rPr>
          <w:rFonts w:ascii="Arial" w:hAnsi="Arial" w:cs="Arial"/>
          <w:sz w:val="22"/>
          <w:szCs w:val="22"/>
        </w:rPr>
        <w:t>represent 30-50% of all PNET</w:t>
      </w:r>
      <w:r w:rsidR="006D5851" w:rsidRPr="00274B4D">
        <w:rPr>
          <w:rFonts w:ascii="Arial" w:hAnsi="Arial" w:cs="Arial"/>
          <w:sz w:val="22"/>
          <w:szCs w:val="22"/>
        </w:rPr>
        <w:t>s. H</w:t>
      </w:r>
      <w:r w:rsidR="0096285C" w:rsidRPr="00274B4D">
        <w:rPr>
          <w:rFonts w:ascii="Arial" w:hAnsi="Arial" w:cs="Arial"/>
          <w:sz w:val="22"/>
          <w:szCs w:val="22"/>
        </w:rPr>
        <w:t>owever</w:t>
      </w:r>
      <w:r w:rsidR="006D5851" w:rsidRPr="00274B4D">
        <w:rPr>
          <w:rFonts w:ascii="Arial" w:hAnsi="Arial" w:cs="Arial"/>
          <w:sz w:val="22"/>
          <w:szCs w:val="22"/>
        </w:rPr>
        <w:t>,</w:t>
      </w:r>
      <w:r w:rsidR="0096285C" w:rsidRPr="00274B4D">
        <w:rPr>
          <w:rFonts w:ascii="Arial" w:hAnsi="Arial" w:cs="Arial"/>
          <w:sz w:val="22"/>
          <w:szCs w:val="22"/>
        </w:rPr>
        <w:t xml:space="preserve"> </w:t>
      </w:r>
      <w:r w:rsidR="006D5851" w:rsidRPr="00274B4D">
        <w:rPr>
          <w:rFonts w:ascii="Arial" w:hAnsi="Arial" w:cs="Arial"/>
          <w:sz w:val="22"/>
          <w:szCs w:val="22"/>
        </w:rPr>
        <w:t>more</w:t>
      </w:r>
      <w:r w:rsidR="0096285C" w:rsidRPr="00274B4D">
        <w:rPr>
          <w:rFonts w:ascii="Arial" w:hAnsi="Arial" w:cs="Arial"/>
          <w:sz w:val="22"/>
          <w:szCs w:val="22"/>
        </w:rPr>
        <w:t xml:space="preserve"> recent series</w:t>
      </w:r>
      <w:r w:rsidR="006D5851" w:rsidRPr="00274B4D">
        <w:rPr>
          <w:rFonts w:ascii="Arial" w:hAnsi="Arial" w:cs="Arial"/>
          <w:sz w:val="22"/>
          <w:szCs w:val="22"/>
        </w:rPr>
        <w:t xml:space="preserve"> report that non-functional lesions now comprise 60-90% of all PNETs</w:t>
      </w:r>
      <w:r w:rsidR="00CD1B25"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PFJlZm1hbj48Q2l0ZT48QXV0aG9yPkZhbGNvbmk8L0F1dGhvcj48WWVhcj4yMDE2PC9ZZWFyPjxS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PFJlZm1hbj48Q2l0ZT48QXV0aG9yPkZhbGNvbmk8L0F1dGhvcj48WWVhcj4yMDE2PC9ZZWFyPjxS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(6)</w:t>
      </w:r>
      <w:r w:rsidR="00101304" w:rsidRPr="00274B4D">
        <w:rPr>
          <w:rFonts w:ascii="Arial" w:hAnsi="Arial" w:cs="Arial"/>
          <w:sz w:val="22"/>
          <w:szCs w:val="22"/>
        </w:rPr>
        <w:fldChar w:fldCharType="end"/>
      </w:r>
      <w:r w:rsidR="007662A2" w:rsidRPr="00274B4D">
        <w:rPr>
          <w:rFonts w:ascii="Arial" w:hAnsi="Arial" w:cs="Arial"/>
          <w:sz w:val="22"/>
          <w:szCs w:val="22"/>
        </w:rPr>
        <w:t>.</w:t>
      </w:r>
      <w:r w:rsidR="006D5851" w:rsidRPr="00274B4D">
        <w:rPr>
          <w:rFonts w:ascii="Arial" w:hAnsi="Arial" w:cs="Arial"/>
          <w:sz w:val="22"/>
          <w:szCs w:val="22"/>
        </w:rPr>
        <w:t xml:space="preserve"> </w:t>
      </w:r>
      <w:r w:rsidR="00703799" w:rsidRPr="00274B4D">
        <w:rPr>
          <w:rFonts w:ascii="Arial" w:hAnsi="Arial" w:cs="Arial"/>
          <w:sz w:val="22"/>
          <w:szCs w:val="22"/>
        </w:rPr>
        <w:t>NF-PNETs</w:t>
      </w:r>
      <w:r w:rsidR="003E456C" w:rsidRPr="00274B4D">
        <w:rPr>
          <w:rFonts w:ascii="Arial" w:hAnsi="Arial" w:cs="Arial"/>
          <w:sz w:val="22"/>
          <w:szCs w:val="22"/>
        </w:rPr>
        <w:t xml:space="preserve"> are intra</w:t>
      </w:r>
      <w:r w:rsidR="00A25A2F" w:rsidRPr="00274B4D">
        <w:rPr>
          <w:rFonts w:ascii="Arial" w:hAnsi="Arial" w:cs="Arial"/>
          <w:sz w:val="22"/>
          <w:szCs w:val="22"/>
        </w:rPr>
        <w:t>-</w:t>
      </w:r>
      <w:r w:rsidR="003E456C" w:rsidRPr="00274B4D">
        <w:rPr>
          <w:rFonts w:ascii="Arial" w:hAnsi="Arial" w:cs="Arial"/>
          <w:sz w:val="22"/>
          <w:szCs w:val="22"/>
        </w:rPr>
        <w:t xml:space="preserve">pancreatic in location, characteristically large (70% &gt;5cm), and at an advanced stage when first diagnosed with 60-85% having liver metastases in most </w:t>
      </w:r>
      <w:r w:rsidR="003E456C" w:rsidRPr="00274B4D">
        <w:rPr>
          <w:rFonts w:ascii="Arial" w:hAnsi="Arial" w:cs="Arial"/>
          <w:sz w:val="22"/>
          <w:szCs w:val="22"/>
        </w:rPr>
        <w:lastRenderedPageBreak/>
        <w:t xml:space="preserve">series </w:t>
      </w:r>
      <w:r w:rsidR="003E456C"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E456C" w:rsidRPr="00274B4D">
        <w:rPr>
          <w:rFonts w:ascii="Arial" w:hAnsi="Arial" w:cs="Arial"/>
          <w:sz w:val="22"/>
          <w:szCs w:val="22"/>
        </w:rPr>
      </w:r>
      <w:r w:rsidR="003E456C" w:rsidRPr="00274B4D">
        <w:rPr>
          <w:rFonts w:ascii="Arial" w:hAnsi="Arial" w:cs="Arial"/>
          <w:sz w:val="22"/>
          <w:szCs w:val="22"/>
        </w:rPr>
        <w:fldChar w:fldCharType="separate"/>
      </w:r>
      <w:r w:rsidR="003E456C" w:rsidRPr="00274B4D">
        <w:rPr>
          <w:rFonts w:ascii="Arial" w:hAnsi="Arial" w:cs="Arial"/>
          <w:noProof/>
          <w:sz w:val="22"/>
          <w:szCs w:val="22"/>
        </w:rPr>
        <w:t>(1)</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003E456C" w:rsidRPr="00274B4D">
        <w:rPr>
          <w:rFonts w:ascii="Arial" w:hAnsi="Arial" w:cs="Arial"/>
          <w:sz w:val="22"/>
          <w:szCs w:val="22"/>
        </w:rPr>
        <w:fldChar w:fldCharType="begin">
          <w:fldData xml:space="preserve">PFJlZm1hbj48Q2l0ZT48QXV0aG9yPk9iZXJnPC9BdXRob3I+PFllYXI+MjAwNTwvWWVhcj48UmVj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E456C" w:rsidRPr="00274B4D">
        <w:rPr>
          <w:rFonts w:ascii="Arial" w:hAnsi="Arial" w:cs="Arial"/>
          <w:sz w:val="22"/>
          <w:szCs w:val="22"/>
        </w:rPr>
      </w:r>
      <w:r w:rsidR="003E456C" w:rsidRPr="00274B4D">
        <w:rPr>
          <w:rFonts w:ascii="Arial" w:hAnsi="Arial" w:cs="Arial"/>
          <w:sz w:val="22"/>
          <w:szCs w:val="22"/>
        </w:rPr>
        <w:fldChar w:fldCharType="separate"/>
      </w:r>
      <w:r w:rsidR="003E456C" w:rsidRPr="00274B4D">
        <w:rPr>
          <w:rFonts w:ascii="Arial" w:hAnsi="Arial" w:cs="Arial"/>
          <w:noProof/>
          <w:sz w:val="22"/>
          <w:szCs w:val="22"/>
        </w:rPr>
        <w:t>(3)</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Pr="00274B4D">
        <w:rPr>
          <w:rFonts w:ascii="Arial" w:hAnsi="Arial" w:cs="Arial"/>
          <w:noProof/>
          <w:sz w:val="22"/>
          <w:szCs w:val="22"/>
        </w:rPr>
        <w:t>(7</w:t>
      </w:r>
      <w:r w:rsidRPr="00274B4D">
        <w:rPr>
          <w:rFonts w:ascii="Arial" w:hAnsi="Arial" w:cs="Arial"/>
          <w:sz w:val="22"/>
          <w:szCs w:val="22"/>
        </w:rPr>
        <w:t>-11)</w:t>
      </w:r>
      <w:r w:rsidR="003E456C" w:rsidRPr="00274B4D">
        <w:rPr>
          <w:rFonts w:ascii="Arial" w:hAnsi="Arial" w:cs="Arial"/>
          <w:sz w:val="22"/>
          <w:szCs w:val="22"/>
        </w:rPr>
        <w:t xml:space="preserve"> </w:t>
      </w:r>
      <w:r w:rsidR="003E456C"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&lt;Refman&gt;&lt;Cite&gt;&lt;Author&gt;Jensen&lt;/Author&gt;&lt;Year&gt;2009&lt;/Year&gt;&lt;RecNum&gt;11343&lt;/RecNum&gt;&lt;IDText&gt;Endocrine Neoplasms of the Pancreas&lt;/IDText&gt;&lt;MDL Ref_Type="Book Chapter"&gt;&lt;Ref_Type&gt;Book Chapter&lt;/Ref_Type&gt;&lt;Ref_ID&gt;11343&lt;/Ref_ID&gt;&lt;Title_Primary&gt;Endocrine Neoplasms of the Pancreas&lt;/Title_Primary&gt;&lt;Authors_Primary&gt;Jensen,R.T.&lt;/Authors_Primary&gt;&lt;Date_Primary&gt;2009&lt;/Date_Primary&gt;&lt;Keywords&gt;neoplasms&lt;/Keywords&gt;&lt;Keywords&gt;pancreas&lt;/Keywords&gt;&lt;Keywords&gt;in&lt;/Keywords&gt;&lt;Reprint&gt;Not in File&lt;/Reprint&gt;&lt;Start_Page&gt;1875&lt;/Start_Page&gt;&lt;End_Page&gt;1920&lt;/End_Page&gt;&lt;Volume&gt;5th&lt;/Volume&gt;&lt;Title_Secondary&gt;In Textbook of Gastroenterology&lt;/Title_Secondary&gt;&lt;Authors_Secondary&gt;Yamada,T&lt;/Authors_Secondary&gt;&lt;Authors_Secondary&gt;Alpers,D.H.&lt;/Authors_Secondary&gt;&lt;Authors_Secondary&gt;Kalloo,A.N.&lt;/Authors_Secondary&gt;&lt;Authors_Secondary&gt;Kaplowitz,N.&lt;/Authors_Secondary&gt;&lt;Authors_Secondary&gt;Owyang,C.&lt;/Authors_Secondary&gt;&lt;Pub_Place&gt;Oxford, England&lt;/Pub_Place&gt;&lt;Publisher&gt;Wiley-Blackwell&lt;/Publisher&gt;&lt;ZZ_WorkformID&gt;3&lt;/ZZ_WorkformID&gt;&lt;/MDL&gt;&lt;/Cite&gt;&lt;/Refman&gt;</w:instrText>
      </w:r>
      <w:r w:rsidR="003E456C" w:rsidRPr="00274B4D">
        <w:rPr>
          <w:rFonts w:ascii="Arial" w:hAnsi="Arial" w:cs="Arial"/>
          <w:sz w:val="22"/>
          <w:szCs w:val="22"/>
        </w:rPr>
        <w:fldChar w:fldCharType="separate"/>
      </w:r>
      <w:r w:rsidR="00101304" w:rsidRPr="00274B4D">
        <w:rPr>
          <w:rFonts w:ascii="Arial" w:hAnsi="Arial" w:cs="Arial"/>
          <w:noProof/>
          <w:sz w:val="22"/>
          <w:szCs w:val="22"/>
        </w:rPr>
        <w:t>(10)</w:t>
      </w:r>
      <w:r w:rsidR="003E456C" w:rsidRPr="00274B4D">
        <w:rPr>
          <w:rFonts w:ascii="Arial" w:hAnsi="Arial" w:cs="Arial"/>
          <w:sz w:val="22"/>
          <w:szCs w:val="22"/>
        </w:rPr>
        <w:fldChar w:fldCharType="end"/>
      </w:r>
      <w:r w:rsidR="00703799" w:rsidRPr="00274B4D">
        <w:rPr>
          <w:rFonts w:ascii="Arial" w:hAnsi="Arial" w:cs="Arial"/>
          <w:sz w:val="22"/>
          <w:szCs w:val="22"/>
        </w:rPr>
        <w:t>.</w:t>
      </w:r>
      <w:r w:rsidR="00454CCD" w:rsidRPr="00274B4D">
        <w:rPr>
          <w:rFonts w:ascii="Arial" w:hAnsi="Arial" w:cs="Arial"/>
          <w:sz w:val="22"/>
          <w:szCs w:val="22"/>
        </w:rPr>
        <w:t xml:space="preserve"> Despite this, the disease course tends to be indolent, with rates of 5-year survival in advanced disease estimated at 30–50%</w:t>
      </w:r>
      <w:r w:rsidR="007662A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PFJlZm1hbj48Q2l0ZT48QXV0aG9yPkxlcGFnZTwvQXV0aG9yPjxZZWFyPjIwMDQ8L1llYXI+PFJl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PFJlZm1hbj48Q2l0ZT48QXV0aG9yPkxlcGFnZTwvQXV0aG9yPjxZZWFyPjIwMDQ8L1llYXI+PFJl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(11)</w:t>
      </w:r>
      <w:r w:rsidR="00101304" w:rsidRPr="00274B4D">
        <w:rPr>
          <w:rFonts w:ascii="Arial" w:hAnsi="Arial" w:cs="Arial"/>
          <w:sz w:val="22"/>
          <w:szCs w:val="22"/>
        </w:rPr>
        <w:fldChar w:fldCharType="end"/>
      </w:r>
      <w:r w:rsidR="00454CCD" w:rsidRPr="00274B4D">
        <w:rPr>
          <w:rFonts w:ascii="Arial" w:hAnsi="Arial" w:cs="Arial"/>
          <w:sz w:val="22"/>
          <w:szCs w:val="22"/>
        </w:rPr>
        <w:t xml:space="preserve"> </w:t>
      </w:r>
      <w:r w:rsidR="00703799" w:rsidRPr="00274B4D">
        <w:rPr>
          <w:rFonts w:ascii="Arial" w:hAnsi="Arial" w:cs="Arial"/>
          <w:sz w:val="22"/>
          <w:szCs w:val="22"/>
        </w:rPr>
        <w:t>NF-PNETs</w:t>
      </w:r>
      <w:r w:rsidR="0080684B" w:rsidRPr="00274B4D">
        <w:rPr>
          <w:rFonts w:ascii="Arial" w:hAnsi="Arial" w:cs="Arial"/>
          <w:sz w:val="22"/>
          <w:szCs w:val="22"/>
        </w:rPr>
        <w:t xml:space="preserve"> are</w:t>
      </w:r>
      <w:r w:rsidRPr="00274B4D">
        <w:rPr>
          <w:rFonts w:ascii="Arial" w:hAnsi="Arial" w:cs="Arial"/>
          <w:sz w:val="22"/>
          <w:szCs w:val="22"/>
        </w:rPr>
        <w:t xml:space="preserve"> either discovered incidentally</w:t>
      </w:r>
      <w:r w:rsidR="0080684B" w:rsidRPr="00274B4D">
        <w:rPr>
          <w:rFonts w:ascii="Arial" w:hAnsi="Arial" w:cs="Arial"/>
          <w:sz w:val="22"/>
          <w:szCs w:val="22"/>
        </w:rPr>
        <w:t xml:space="preserve"> on imaging studies(1)(43)</w:t>
      </w:r>
      <w:r w:rsidRPr="00274B4D">
        <w:rPr>
          <w:rFonts w:ascii="Arial" w:hAnsi="Arial" w:cs="Arial"/>
          <w:sz w:val="22"/>
          <w:szCs w:val="22"/>
        </w:rPr>
        <w:t xml:space="preserve"> or</w:t>
      </w:r>
      <w:r w:rsidR="003E456C" w:rsidRPr="00274B4D">
        <w:rPr>
          <w:rFonts w:ascii="Arial" w:hAnsi="Arial" w:cs="Arial"/>
          <w:sz w:val="22"/>
          <w:szCs w:val="22"/>
        </w:rPr>
        <w:t xml:space="preserve"> presenting with symptoms due to the tumor </w:t>
      </w:r>
      <w:r w:rsidR="00564989" w:rsidRPr="00274B4D">
        <w:rPr>
          <w:rFonts w:ascii="Arial" w:hAnsi="Arial" w:cs="Arial"/>
          <w:sz w:val="22"/>
          <w:szCs w:val="22"/>
        </w:rPr>
        <w:t xml:space="preserve">bulk </w:t>
      </w:r>
      <w:r w:rsidR="003E456C" w:rsidRPr="00274B4D">
        <w:rPr>
          <w:rFonts w:ascii="Arial" w:hAnsi="Arial" w:cs="Arial"/>
          <w:sz w:val="22"/>
          <w:szCs w:val="22"/>
        </w:rPr>
        <w:t>per se</w:t>
      </w:r>
      <w:r w:rsidR="00564989" w:rsidRPr="00274B4D">
        <w:rPr>
          <w:rFonts w:ascii="Arial" w:hAnsi="Arial" w:cs="Arial"/>
          <w:sz w:val="22"/>
          <w:szCs w:val="22"/>
        </w:rPr>
        <w:t xml:space="preserve">, including </w:t>
      </w:r>
      <w:r w:rsidR="003E456C" w:rsidRPr="00274B4D">
        <w:rPr>
          <w:rFonts w:ascii="Arial" w:hAnsi="Arial" w:cs="Arial"/>
          <w:sz w:val="22"/>
          <w:szCs w:val="22"/>
        </w:rPr>
        <w:t xml:space="preserve"> abdominal pain (40-60%), weight loss, or jaundice </w:t>
      </w:r>
      <w:r w:rsidR="003E456C"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E456C" w:rsidRPr="00274B4D">
        <w:rPr>
          <w:rFonts w:ascii="Arial" w:hAnsi="Arial" w:cs="Arial"/>
          <w:sz w:val="22"/>
          <w:szCs w:val="22"/>
        </w:rPr>
      </w:r>
      <w:r w:rsidR="003E456C" w:rsidRPr="00274B4D">
        <w:rPr>
          <w:rFonts w:ascii="Arial" w:hAnsi="Arial" w:cs="Arial"/>
          <w:sz w:val="22"/>
          <w:szCs w:val="22"/>
        </w:rPr>
        <w:fldChar w:fldCharType="separate"/>
      </w:r>
      <w:r w:rsidR="003E456C" w:rsidRPr="00274B4D">
        <w:rPr>
          <w:rFonts w:ascii="Arial" w:hAnsi="Arial" w:cs="Arial"/>
          <w:noProof/>
          <w:sz w:val="22"/>
          <w:szCs w:val="22"/>
        </w:rPr>
        <w:t>(1)</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003E456C" w:rsidRPr="00274B4D">
        <w:rPr>
          <w:rFonts w:ascii="Arial" w:hAnsi="Arial" w:cs="Arial"/>
          <w:sz w:val="22"/>
          <w:szCs w:val="22"/>
        </w:rPr>
        <w:fldChar w:fldCharType="begin">
          <w:fldData xml:space="preserve">PFJlZm1hbj48Q2l0ZT48QXV0aG9yPk9iZXJnPC9BdXRob3I+PFllYXI+MjAwNTwvWWVhcj48UmVj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E456C" w:rsidRPr="00274B4D">
        <w:rPr>
          <w:rFonts w:ascii="Arial" w:hAnsi="Arial" w:cs="Arial"/>
          <w:sz w:val="22"/>
          <w:szCs w:val="22"/>
        </w:rPr>
      </w:r>
      <w:r w:rsidR="003E456C" w:rsidRPr="00274B4D">
        <w:rPr>
          <w:rFonts w:ascii="Arial" w:hAnsi="Arial" w:cs="Arial"/>
          <w:sz w:val="22"/>
          <w:szCs w:val="22"/>
        </w:rPr>
        <w:fldChar w:fldCharType="separate"/>
      </w:r>
      <w:r w:rsidR="003E456C" w:rsidRPr="00274B4D">
        <w:rPr>
          <w:rFonts w:ascii="Arial" w:hAnsi="Arial" w:cs="Arial"/>
          <w:noProof/>
          <w:sz w:val="22"/>
          <w:szCs w:val="22"/>
        </w:rPr>
        <w:t>(3)</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003E456C"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&lt;Refman&gt;&lt;Cite&gt;&lt;Author&gt;Falconi&lt;/Author&gt;&lt;Year&gt;2006&lt;/Year&gt;&lt;RecNum&gt;11316&lt;/RecNum&gt;&lt;IDText&gt;Well-differentiated pancreatic nonfunctioning tumors/carcinoma&lt;/IDText&gt;&lt;MDL Ref_Type="Journal"&gt;&lt;Ref_Type&gt;Journal&lt;/Ref_Type&gt;&lt;Ref_ID&gt;11316&lt;/Ref_ID&gt;&lt;Title_Primary&gt;Well-differentiated pancreatic nonfunctioning tumors/carcinoma&lt;/Title_Primary&gt;&lt;Authors_Primary&gt;Falconi,M.&lt;/Authors_Primary&gt;&lt;Authors_Primary&gt;Plockinger,U.&lt;/Authors_Primary&gt;&lt;Authors_Primary&gt;Kwekkeboom,D.J.&lt;/Authors_Primary&gt;&lt;Authors_Primary&gt;Manfredi,R.&lt;/Authors_Primary&gt;&lt;Authors_Primary&gt;Korner,M.&lt;/Authors_Primary&gt;&lt;Authors_Primary&gt;Kvols,L.&lt;/Authors_Primary&gt;&lt;Authors_Primary&gt;Pape,U.F.&lt;/Authors_Primary&gt;&lt;Authors_Primary&gt;Ricke,J.&lt;/Authors_Primary&gt;&lt;Authors_Primary&gt;Goretzki,P.E.&lt;/Authors_Primary&gt;&lt;Authors_Primary&gt;Wildi,S.&lt;/Authors_Primary&gt;&lt;Authors_Primary&gt;Steinmuller,T.&lt;/Authors_Primary&gt;&lt;Authors_Primary&gt;Oberg,K.&lt;/Authors_Primary&gt;&lt;Authors_Primary&gt;Scoazec,J.Y.&lt;/Authors_Primary&gt;&lt;Date_Primary&gt;2006&lt;/Date_Primary&gt;&lt;Keywords&gt;article&lt;/Keywords&gt;&lt;Keywords&gt;carcinoma&lt;/Keywords&gt;&lt;Keywords&gt;diagnosis&lt;/Keywords&gt;&lt;Keywords&gt;epidemiology&lt;/Keywords&gt;&lt;Keywords&gt;im&lt;/Keywords&gt;&lt;Keywords&gt;is&lt;/Keywords&gt;&lt;Keywords&gt;Italy&lt;/Keywords&gt;&lt;Keywords&gt;La&lt;/Keywords&gt;&lt;Keywords&gt;pancreatic neoplasms&lt;/Keywords&gt;&lt;Keywords&gt;Pt&lt;/Keywords&gt;&lt;Keywords&gt;surgery&lt;/Keywords&gt;&lt;Keywords&gt;therapy&lt;/Keywords&gt;&lt;Reprint&gt;Not in File&lt;/Reprint&gt;&lt;Start_Page&gt;196&lt;/Start_Page&gt;&lt;End_Page&gt;211&lt;/End_Page&gt;&lt;Periodical&gt;Neuroendocrinology&lt;/Periodical&gt;&lt;Volume&gt;84&lt;/Volume&gt;&lt;Issue&gt;3&lt;/Issue&gt;&lt;Address&gt;Department of Surgery, University of Verona, Verona, Italy. massimo.falconi@univr.it&lt;/Address&gt;&lt;Web_URL&gt;PM:17312380&lt;/Web_URL&gt;&lt;ZZ_JournalFull&gt;&lt;f name="System"&gt;Neuroendocrinology&lt;/f&gt;&lt;/ZZ_JournalFull&gt;&lt;ZZ_WorkformID&gt;1&lt;/ZZ_WorkformID&gt;&lt;/MDL&gt;&lt;/Cite&gt;&lt;/Refman&gt;</w:instrText>
      </w:r>
      <w:r w:rsidR="003E456C" w:rsidRPr="00274B4D">
        <w:rPr>
          <w:rFonts w:ascii="Arial" w:hAnsi="Arial" w:cs="Arial"/>
          <w:sz w:val="22"/>
          <w:szCs w:val="22"/>
        </w:rPr>
        <w:fldChar w:fldCharType="separate"/>
      </w:r>
      <w:r w:rsidR="00101304" w:rsidRPr="00274B4D">
        <w:rPr>
          <w:rFonts w:ascii="Arial" w:hAnsi="Arial" w:cs="Arial"/>
          <w:noProof/>
          <w:sz w:val="22"/>
          <w:szCs w:val="22"/>
        </w:rPr>
        <w:t>(12)</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003E456C" w:rsidRPr="00274B4D">
        <w:rPr>
          <w:rFonts w:ascii="Arial" w:hAnsi="Arial" w:cs="Arial"/>
          <w:sz w:val="22"/>
          <w:szCs w:val="22"/>
        </w:rPr>
        <w:fldChar w:fldCharType="begin">
          <w:fldData xml:space="preserve">PFJlZm1hbj48Q2l0ZT48QXV0aG9yPlBsb2NraW5nZXI8L0F1dGhvcj48WWVhcj4yMDA0PC9ZZWFy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PFJlZm1hbj48Q2l0ZT48QXV0aG9yPlBsb2NraW5nZXI8L0F1dGhvcj48WWVhcj4yMDA0PC9ZZWFy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E456C" w:rsidRPr="00274B4D">
        <w:rPr>
          <w:rFonts w:ascii="Arial" w:hAnsi="Arial" w:cs="Arial"/>
          <w:sz w:val="22"/>
          <w:szCs w:val="22"/>
        </w:rPr>
      </w:r>
      <w:r w:rsidR="003E456C" w:rsidRPr="00274B4D">
        <w:rPr>
          <w:rFonts w:ascii="Arial" w:hAnsi="Arial" w:cs="Arial"/>
          <w:sz w:val="22"/>
          <w:szCs w:val="22"/>
        </w:rPr>
        <w:fldChar w:fldCharType="separate"/>
      </w:r>
      <w:r w:rsidR="00101304" w:rsidRPr="00274B4D">
        <w:rPr>
          <w:rFonts w:ascii="Arial" w:hAnsi="Arial" w:cs="Arial"/>
          <w:noProof/>
          <w:sz w:val="22"/>
          <w:szCs w:val="22"/>
        </w:rPr>
        <w:t>(13)</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003E456C"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&lt;Refman&gt;&lt;Cite&gt;&lt;Author&gt;Jensen&lt;/Author&gt;&lt;Year&gt;2009&lt;/Year&gt;&lt;RecNum&gt;11343&lt;/RecNum&gt;&lt;IDText&gt;Endocrine Neoplasms of the Pancreas&lt;/IDText&gt;&lt;MDL Ref_Type="Book Chapter"&gt;&lt;Ref_Type&gt;Book Chapter&lt;/Ref_Type&gt;&lt;Ref_ID&gt;11343&lt;/Ref_ID&gt;&lt;Title_Primary&gt;Endocrine Neoplasms of the Pancreas&lt;/Title_Primary&gt;&lt;Authors_Primary&gt;Jensen,R.T.&lt;/Authors_Primary&gt;&lt;Date_Primary&gt;2009&lt;/Date_Primary&gt;&lt;Keywords&gt;neoplasms&lt;/Keywords&gt;&lt;Keywords&gt;pancreas&lt;/Keywords&gt;&lt;Keywords&gt;in&lt;/Keywords&gt;&lt;Reprint&gt;Not in File&lt;/Reprint&gt;&lt;Start_Page&gt;1875&lt;/Start_Page&gt;&lt;End_Page&gt;1920&lt;/End_Page&gt;&lt;Volume&gt;5th&lt;/Volume&gt;&lt;Title_Secondary&gt;In Textbook of Gastroenterology&lt;/Title_Secondary&gt;&lt;Authors_Secondary&gt;Yamada,T&lt;/Authors_Secondary&gt;&lt;Authors_Secondary&gt;Alpers,D.H.&lt;/Authors_Secondary&gt;&lt;Authors_Secondary&gt;Kalloo,A.N.&lt;/Authors_Secondary&gt;&lt;Authors_Secondary&gt;Kaplowitz,N.&lt;/Authors_Secondary&gt;&lt;Authors_Secondary&gt;Owyang,C.&lt;/Authors_Secondary&gt;&lt;Pub_Place&gt;Oxford, England&lt;/Pub_Place&gt;&lt;Publisher&gt;Wiley-Blackwell&lt;/Publisher&gt;&lt;ZZ_WorkformID&gt;3&lt;/ZZ_WorkformID&gt;&lt;/MDL&gt;&lt;/Cite&gt;&lt;/Refman&gt;</w:instrText>
      </w:r>
      <w:r w:rsidR="003E456C" w:rsidRPr="00274B4D">
        <w:rPr>
          <w:rFonts w:ascii="Arial" w:hAnsi="Arial" w:cs="Arial"/>
          <w:sz w:val="22"/>
          <w:szCs w:val="22"/>
        </w:rPr>
        <w:fldChar w:fldCharType="separate"/>
      </w:r>
      <w:r w:rsidR="00101304" w:rsidRPr="00274B4D">
        <w:rPr>
          <w:rFonts w:ascii="Arial" w:hAnsi="Arial" w:cs="Arial"/>
          <w:noProof/>
          <w:sz w:val="22"/>
          <w:szCs w:val="22"/>
        </w:rPr>
        <w:t>(10)</w:t>
      </w:r>
      <w:r w:rsidR="003E456C" w:rsidRPr="00274B4D">
        <w:rPr>
          <w:rFonts w:ascii="Arial" w:hAnsi="Arial" w:cs="Arial"/>
          <w:sz w:val="22"/>
          <w:szCs w:val="22"/>
        </w:rPr>
        <w:fldChar w:fldCharType="end"/>
      </w:r>
      <w:r w:rsidR="0080684B" w:rsidRPr="00274B4D">
        <w:rPr>
          <w:rFonts w:ascii="Arial" w:hAnsi="Arial" w:cs="Arial"/>
          <w:sz w:val="22"/>
          <w:szCs w:val="22"/>
        </w:rPr>
        <w:t xml:space="preserve">. </w:t>
      </w:r>
      <w:r w:rsidR="003E456C" w:rsidRPr="00274B4D">
        <w:rPr>
          <w:rFonts w:ascii="Arial" w:hAnsi="Arial" w:cs="Arial"/>
          <w:sz w:val="22"/>
          <w:szCs w:val="22"/>
        </w:rPr>
        <w:t>Although NF</w:t>
      </w:r>
      <w:r w:rsidR="00454CCD" w:rsidRPr="00274B4D">
        <w:rPr>
          <w:rFonts w:ascii="Arial" w:hAnsi="Arial" w:cs="Arial"/>
          <w:sz w:val="22"/>
          <w:szCs w:val="22"/>
        </w:rPr>
        <w:t>-</w:t>
      </w:r>
      <w:r w:rsidR="003E456C" w:rsidRPr="00274B4D">
        <w:rPr>
          <w:rFonts w:ascii="Arial" w:hAnsi="Arial" w:cs="Arial"/>
          <w:sz w:val="22"/>
          <w:szCs w:val="22"/>
        </w:rPr>
        <w:t xml:space="preserve">PNETS do not secrete peptides causing a clinical syndrome, they characteristically secrete </w:t>
      </w:r>
      <w:r w:rsidR="00454CCD" w:rsidRPr="00274B4D">
        <w:rPr>
          <w:rFonts w:ascii="Arial" w:hAnsi="Arial" w:cs="Arial"/>
          <w:sz w:val="22"/>
          <w:szCs w:val="22"/>
        </w:rPr>
        <w:t>a number of other peptides</w:t>
      </w:r>
      <w:r w:rsidR="003E456C" w:rsidRPr="00274B4D">
        <w:rPr>
          <w:rFonts w:ascii="Arial" w:hAnsi="Arial" w:cs="Arial"/>
          <w:sz w:val="22"/>
          <w:szCs w:val="22"/>
        </w:rPr>
        <w:t xml:space="preserve">. These include chromogranins, especially chromogranin A (CGA) (70-100%) and pancreatic polypeptide (PP) (50-100%) </w:t>
      </w:r>
      <w:r w:rsidR="003E456C"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E456C" w:rsidRPr="00274B4D">
        <w:rPr>
          <w:rFonts w:ascii="Arial" w:hAnsi="Arial" w:cs="Arial"/>
          <w:sz w:val="22"/>
          <w:szCs w:val="22"/>
        </w:rPr>
      </w:r>
      <w:r w:rsidR="003E456C" w:rsidRPr="00274B4D">
        <w:rPr>
          <w:rFonts w:ascii="Arial" w:hAnsi="Arial" w:cs="Arial"/>
          <w:sz w:val="22"/>
          <w:szCs w:val="22"/>
        </w:rPr>
        <w:fldChar w:fldCharType="separate"/>
      </w:r>
      <w:r w:rsidR="003E456C" w:rsidRPr="00274B4D">
        <w:rPr>
          <w:rFonts w:ascii="Arial" w:hAnsi="Arial" w:cs="Arial"/>
          <w:noProof/>
          <w:sz w:val="22"/>
          <w:szCs w:val="22"/>
        </w:rPr>
        <w:t>(1)</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003E456C" w:rsidRPr="00274B4D">
        <w:rPr>
          <w:rFonts w:ascii="Arial" w:hAnsi="Arial" w:cs="Arial"/>
          <w:sz w:val="22"/>
          <w:szCs w:val="22"/>
        </w:rPr>
        <w:fldChar w:fldCharType="begin">
          <w:fldData xml:space="preserve">PFJlZm1hbj48Q2l0ZT48QXV0aG9yPk9iZXJnPC9BdXRob3I+PFllYXI+MjAwNTwvWWVhcj48UmVj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E456C" w:rsidRPr="00274B4D">
        <w:rPr>
          <w:rFonts w:ascii="Arial" w:hAnsi="Arial" w:cs="Arial"/>
          <w:sz w:val="22"/>
          <w:szCs w:val="22"/>
        </w:rPr>
      </w:r>
      <w:r w:rsidR="003E456C" w:rsidRPr="00274B4D">
        <w:rPr>
          <w:rFonts w:ascii="Arial" w:hAnsi="Arial" w:cs="Arial"/>
          <w:sz w:val="22"/>
          <w:szCs w:val="22"/>
        </w:rPr>
        <w:fldChar w:fldCharType="separate"/>
      </w:r>
      <w:r w:rsidR="003E456C" w:rsidRPr="00274B4D">
        <w:rPr>
          <w:rFonts w:ascii="Arial" w:hAnsi="Arial" w:cs="Arial"/>
          <w:noProof/>
          <w:sz w:val="22"/>
          <w:szCs w:val="22"/>
        </w:rPr>
        <w:t>(3)</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003E456C"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&lt;Refman&gt;&lt;Cite&gt;&lt;Author&gt;Falconi&lt;/Author&gt;&lt;Year&gt;2006&lt;/Year&gt;&lt;RecNum&gt;11316&lt;/RecNum&gt;&lt;IDText&gt;Well-differentiated pancreatic nonfunctioning tumors/carcinoma&lt;/IDText&gt;&lt;MDL Ref_Type="Journal"&gt;&lt;Ref_Type&gt;Journal&lt;/Ref_Type&gt;&lt;Ref_ID&gt;11316&lt;/Ref_ID&gt;&lt;Title_Primary&gt;Well-differentiated pancreatic nonfunctioning tumors/carcinoma&lt;/Title_Primary&gt;&lt;Authors_Primary&gt;Falconi,M.&lt;/Authors_Primary&gt;&lt;Authors_Primary&gt;Plockinger,U.&lt;/Authors_Primary&gt;&lt;Authors_Primary&gt;Kwekkeboom,D.J.&lt;/Authors_Primary&gt;&lt;Authors_Primary&gt;Manfredi,R.&lt;/Authors_Primary&gt;&lt;Authors_Primary&gt;Korner,M.&lt;/Authors_Primary&gt;&lt;Authors_Primary&gt;Kvols,L.&lt;/Authors_Primary&gt;&lt;Authors_Primary&gt;Pape,U.F.&lt;/Authors_Primary&gt;&lt;Authors_Primary&gt;Ricke,J.&lt;/Authors_Primary&gt;&lt;Authors_Primary&gt;Goretzki,P.E.&lt;/Authors_Primary&gt;&lt;Authors_Primary&gt;Wildi,S.&lt;/Authors_Primary&gt;&lt;Authors_Primary&gt;Steinmuller,T.&lt;/Authors_Primary&gt;&lt;Authors_Primary&gt;Oberg,K.&lt;/Authors_Primary&gt;&lt;Authors_Primary&gt;Scoazec,J.Y.&lt;/Authors_Primary&gt;&lt;Date_Primary&gt;2006&lt;/Date_Primary&gt;&lt;Keywords&gt;article&lt;/Keywords&gt;&lt;Keywords&gt;carcinoma&lt;/Keywords&gt;&lt;Keywords&gt;diagnosis&lt;/Keywords&gt;&lt;Keywords&gt;epidemiology&lt;/Keywords&gt;&lt;Keywords&gt;im&lt;/Keywords&gt;&lt;Keywords&gt;is&lt;/Keywords&gt;&lt;Keywords&gt;Italy&lt;/Keywords&gt;&lt;Keywords&gt;La&lt;/Keywords&gt;&lt;Keywords&gt;pancreatic neoplasms&lt;/Keywords&gt;&lt;Keywords&gt;Pt&lt;/Keywords&gt;&lt;Keywords&gt;surgery&lt;/Keywords&gt;&lt;Keywords&gt;therapy&lt;/Keywords&gt;&lt;Reprint&gt;Not in File&lt;/Reprint&gt;&lt;Start_Page&gt;196&lt;/Start_Page&gt;&lt;End_Page&gt;211&lt;/End_Page&gt;&lt;Periodical&gt;Neuroendocrinology&lt;/Periodical&gt;&lt;Volume&gt;84&lt;/Volume&gt;&lt;Issue&gt;3&lt;/Issue&gt;&lt;Address&gt;Department of Surgery, University of Verona, Verona, Italy. massimo.falconi@univr.it&lt;/Address&gt;&lt;Web_URL&gt;PM:17312380&lt;/Web_URL&gt;&lt;ZZ_JournalFull&gt;&lt;f name="System"&gt;Neuroendocrinology&lt;/f&gt;&lt;/ZZ_JournalFull&gt;&lt;ZZ_WorkformID&gt;1&lt;/ZZ_WorkformID&gt;&lt;/MDL&gt;&lt;/Cite&gt;&lt;/Refman&gt;</w:instrText>
      </w:r>
      <w:r w:rsidR="003E456C" w:rsidRPr="00274B4D">
        <w:rPr>
          <w:rFonts w:ascii="Arial" w:hAnsi="Arial" w:cs="Arial"/>
          <w:sz w:val="22"/>
          <w:szCs w:val="22"/>
        </w:rPr>
        <w:fldChar w:fldCharType="separate"/>
      </w:r>
      <w:r w:rsidR="00101304" w:rsidRPr="00274B4D">
        <w:rPr>
          <w:rFonts w:ascii="Arial" w:hAnsi="Arial" w:cs="Arial"/>
          <w:noProof/>
          <w:sz w:val="22"/>
          <w:szCs w:val="22"/>
        </w:rPr>
        <w:t>(12)</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003E456C" w:rsidRPr="00274B4D">
        <w:rPr>
          <w:rFonts w:ascii="Arial" w:hAnsi="Arial" w:cs="Arial"/>
          <w:sz w:val="22"/>
          <w:szCs w:val="22"/>
        </w:rPr>
        <w:fldChar w:fldCharType="begin">
          <w:fldData xml:space="preserve">PFJlZm1hbj48Q2l0ZT48QXV0aG9yPlBsb2NraW5nZXI8L0F1dGhvcj48WWVhcj4yMDA0PC9ZZWFy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PFJlZm1hbj48Q2l0ZT48QXV0aG9yPlBsb2NraW5nZXI8L0F1dGhvcj48WWVhcj4yMDA0PC9ZZWFy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E456C" w:rsidRPr="00274B4D">
        <w:rPr>
          <w:rFonts w:ascii="Arial" w:hAnsi="Arial" w:cs="Arial"/>
          <w:sz w:val="22"/>
          <w:szCs w:val="22"/>
        </w:rPr>
      </w:r>
      <w:r w:rsidR="003E456C" w:rsidRPr="00274B4D">
        <w:rPr>
          <w:rFonts w:ascii="Arial" w:hAnsi="Arial" w:cs="Arial"/>
          <w:sz w:val="22"/>
          <w:szCs w:val="22"/>
        </w:rPr>
        <w:fldChar w:fldCharType="separate"/>
      </w:r>
      <w:r w:rsidR="00101304" w:rsidRPr="00274B4D">
        <w:rPr>
          <w:rFonts w:ascii="Arial" w:hAnsi="Arial" w:cs="Arial"/>
          <w:noProof/>
          <w:sz w:val="22"/>
          <w:szCs w:val="22"/>
        </w:rPr>
        <w:t>(13)</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003E456C"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&lt;Refman&gt;&lt;Cite&gt;&lt;Author&gt;Jensen&lt;/Author&gt;&lt;Year&gt;2009&lt;/Year&gt;&lt;RecNum&gt;11343&lt;/RecNum&gt;&lt;IDText&gt;Endocrine Neoplasms of the Pancreas&lt;/IDText&gt;&lt;MDL Ref_Type="Book Chapter"&gt;&lt;Ref_Type&gt;Book Chapter&lt;/Ref_Type&gt;&lt;Ref_ID&gt;11343&lt;/Ref_ID&gt;&lt;Title_Primary&gt;Endocrine Neoplasms of the Pancreas&lt;/Title_Primary&gt;&lt;Authors_Primary&gt;Jensen,R.T.&lt;/Authors_Primary&gt;&lt;Date_Primary&gt;2009&lt;/Date_Primary&gt;&lt;Keywords&gt;neoplasms&lt;/Keywords&gt;&lt;Keywords&gt;pancreas&lt;/Keywords&gt;&lt;Keywords&gt;in&lt;/Keywords&gt;&lt;Reprint&gt;Not in File&lt;/Reprint&gt;&lt;Start_Page&gt;1875&lt;/Start_Page&gt;&lt;End_Page&gt;1920&lt;/End_Page&gt;&lt;Volume&gt;5th&lt;/Volume&gt;&lt;Title_Secondary&gt;In Textbook of Gastroenterology&lt;/Title_Secondary&gt;&lt;Authors_Secondary&gt;Yamada,T&lt;/Authors_Secondary&gt;&lt;Authors_Secondary&gt;Alpers,D.H.&lt;/Authors_Secondary&gt;&lt;Authors_Secondary&gt;Kalloo,A.N.&lt;/Authors_Secondary&gt;&lt;Authors_Secondary&gt;Kaplowitz,N.&lt;/Authors_Secondary&gt;&lt;Authors_Secondary&gt;Owyang,C.&lt;/Authors_Secondary&gt;&lt;Pub_Place&gt;Oxford, England&lt;/Pub_Place&gt;&lt;Publisher&gt;Wiley-Blackwell&lt;/Publisher&gt;&lt;ZZ_WorkformID&gt;3&lt;/ZZ_WorkformID&gt;&lt;/MDL&gt;&lt;/Cite&gt;&lt;/Refman&gt;</w:instrText>
      </w:r>
      <w:r w:rsidR="003E456C" w:rsidRPr="00274B4D">
        <w:rPr>
          <w:rFonts w:ascii="Arial" w:hAnsi="Arial" w:cs="Arial"/>
          <w:sz w:val="22"/>
          <w:szCs w:val="22"/>
        </w:rPr>
        <w:fldChar w:fldCharType="separate"/>
      </w:r>
      <w:r w:rsidR="00101304" w:rsidRPr="00274B4D">
        <w:rPr>
          <w:rFonts w:ascii="Arial" w:hAnsi="Arial" w:cs="Arial"/>
          <w:noProof/>
          <w:sz w:val="22"/>
          <w:szCs w:val="22"/>
        </w:rPr>
        <w:t>(10)</w:t>
      </w:r>
      <w:r w:rsidR="003E456C" w:rsidRPr="00274B4D">
        <w:rPr>
          <w:rFonts w:ascii="Arial" w:hAnsi="Arial" w:cs="Arial"/>
          <w:sz w:val="22"/>
          <w:szCs w:val="22"/>
        </w:rPr>
        <w:fldChar w:fldCharType="end"/>
      </w:r>
      <w:r w:rsidR="00454CCD" w:rsidRPr="00274B4D">
        <w:rPr>
          <w:rFonts w:ascii="Arial" w:hAnsi="Arial" w:cs="Arial"/>
          <w:sz w:val="22"/>
          <w:szCs w:val="22"/>
        </w:rPr>
        <w:t>.</w:t>
      </w:r>
      <w:r w:rsidR="003E456C" w:rsidRPr="00274B4D">
        <w:rPr>
          <w:rFonts w:ascii="Arial" w:hAnsi="Arial" w:cs="Arial"/>
          <w:sz w:val="22"/>
          <w:szCs w:val="22"/>
        </w:rPr>
        <w:t xml:space="preserve"> However an elevated PP level or CGA level is not specific for NF-PNETS </w:t>
      </w:r>
      <w:r w:rsidR="003E456C"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E456C" w:rsidRPr="00274B4D">
        <w:rPr>
          <w:rFonts w:ascii="Arial" w:hAnsi="Arial" w:cs="Arial"/>
          <w:sz w:val="22"/>
          <w:szCs w:val="22"/>
        </w:rPr>
      </w:r>
      <w:r w:rsidR="003E456C" w:rsidRPr="00274B4D">
        <w:rPr>
          <w:rFonts w:ascii="Arial" w:hAnsi="Arial" w:cs="Arial"/>
          <w:sz w:val="22"/>
          <w:szCs w:val="22"/>
        </w:rPr>
        <w:fldChar w:fldCharType="separate"/>
      </w:r>
      <w:r w:rsidR="003E456C" w:rsidRPr="00274B4D">
        <w:rPr>
          <w:rFonts w:ascii="Arial" w:hAnsi="Arial" w:cs="Arial"/>
          <w:noProof/>
          <w:sz w:val="22"/>
          <w:szCs w:val="22"/>
        </w:rPr>
        <w:t>(1)</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003E456C" w:rsidRPr="00274B4D">
        <w:rPr>
          <w:rFonts w:ascii="Arial" w:hAnsi="Arial" w:cs="Arial"/>
          <w:sz w:val="22"/>
          <w:szCs w:val="22"/>
        </w:rPr>
        <w:fldChar w:fldCharType="begin">
          <w:fldData xml:space="preserve">PFJlZm1hbj48Q2l0ZT48QXV0aG9yPk9iZXJnPC9BdXRob3I+PFllYXI+MjAwNTwvWWVhcj48UmVj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E456C" w:rsidRPr="00274B4D">
        <w:rPr>
          <w:rFonts w:ascii="Arial" w:hAnsi="Arial" w:cs="Arial"/>
          <w:sz w:val="22"/>
          <w:szCs w:val="22"/>
        </w:rPr>
      </w:r>
      <w:r w:rsidR="003E456C" w:rsidRPr="00274B4D">
        <w:rPr>
          <w:rFonts w:ascii="Arial" w:hAnsi="Arial" w:cs="Arial"/>
          <w:sz w:val="22"/>
          <w:szCs w:val="22"/>
        </w:rPr>
        <w:fldChar w:fldCharType="separate"/>
      </w:r>
      <w:r w:rsidR="003E456C" w:rsidRPr="00274B4D">
        <w:rPr>
          <w:rFonts w:ascii="Arial" w:hAnsi="Arial" w:cs="Arial"/>
          <w:noProof/>
          <w:sz w:val="22"/>
          <w:szCs w:val="22"/>
        </w:rPr>
        <w:t>(3)</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003E456C"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&lt;Refman&gt;&lt;Cite&gt;&lt;Author&gt;Falconi&lt;/Author&gt;&lt;Year&gt;2006&lt;/Year&gt;&lt;RecNum&gt;11316&lt;/RecNum&gt;&lt;IDText&gt;Well-differentiated pancreatic nonfunctioning tumors/carcinoma&lt;/IDText&gt;&lt;MDL Ref_Type="Journal"&gt;&lt;Ref_Type&gt;Journal&lt;/Ref_Type&gt;&lt;Ref_ID&gt;11316&lt;/Ref_ID&gt;&lt;Title_Primary&gt;Well-differentiated pancreatic nonfunctioning tumors/carcinoma&lt;/Title_Primary&gt;&lt;Authors_Primary&gt;Falconi,M.&lt;/Authors_Primary&gt;&lt;Authors_Primary&gt;Plockinger,U.&lt;/Authors_Primary&gt;&lt;Authors_Primary&gt;Kwekkeboom,D.J.&lt;/Authors_Primary&gt;&lt;Authors_Primary&gt;Manfredi,R.&lt;/Authors_Primary&gt;&lt;Authors_Primary&gt;Korner,M.&lt;/Authors_Primary&gt;&lt;Authors_Primary&gt;Kvols,L.&lt;/Authors_Primary&gt;&lt;Authors_Primary&gt;Pape,U.F.&lt;/Authors_Primary&gt;&lt;Authors_Primary&gt;Ricke,J.&lt;/Authors_Primary&gt;&lt;Authors_Primary&gt;Goretzki,P.E.&lt;/Authors_Primary&gt;&lt;Authors_Primary&gt;Wildi,S.&lt;/Authors_Primary&gt;&lt;Authors_Primary&gt;Steinmuller,T.&lt;/Authors_Primary&gt;&lt;Authors_Primary&gt;Oberg,K.&lt;/Authors_Primary&gt;&lt;Authors_Primary&gt;Scoazec,J.Y.&lt;/Authors_Primary&gt;&lt;Date_Primary&gt;2006&lt;/Date_Primary&gt;&lt;Keywords&gt;article&lt;/Keywords&gt;&lt;Keywords&gt;carcinoma&lt;/Keywords&gt;&lt;Keywords&gt;diagnosis&lt;/Keywords&gt;&lt;Keywords&gt;epidemiology&lt;/Keywords&gt;&lt;Keywords&gt;im&lt;/Keywords&gt;&lt;Keywords&gt;is&lt;/Keywords&gt;&lt;Keywords&gt;Italy&lt;/Keywords&gt;&lt;Keywords&gt;La&lt;/Keywords&gt;&lt;Keywords&gt;pancreatic neoplasms&lt;/Keywords&gt;&lt;Keywords&gt;Pt&lt;/Keywords&gt;&lt;Keywords&gt;surgery&lt;/Keywords&gt;&lt;Keywords&gt;therapy&lt;/Keywords&gt;&lt;Reprint&gt;Not in File&lt;/Reprint&gt;&lt;Start_Page&gt;196&lt;/Start_Page&gt;&lt;End_Page&gt;211&lt;/End_Page&gt;&lt;Periodical&gt;Neuroendocrinology&lt;/Periodical&gt;&lt;Volume&gt;84&lt;/Volume&gt;&lt;Issue&gt;3&lt;/Issue&gt;&lt;Address&gt;Department of Surgery, University of Verona, Verona, Italy. massimo.falconi@univr.it&lt;/Address&gt;&lt;Web_URL&gt;PM:17312380&lt;/Web_URL&gt;&lt;ZZ_JournalFull&gt;&lt;f name="System"&gt;Neuroendocrinology&lt;/f&gt;&lt;/ZZ_JournalFull&gt;&lt;ZZ_WorkformID&gt;1&lt;/ZZ_WorkformID&gt;&lt;/MDL&gt;&lt;/Cite&gt;&lt;/Refman&gt;</w:instrText>
      </w:r>
      <w:r w:rsidR="003E456C" w:rsidRPr="00274B4D">
        <w:rPr>
          <w:rFonts w:ascii="Arial" w:hAnsi="Arial" w:cs="Arial"/>
          <w:sz w:val="22"/>
          <w:szCs w:val="22"/>
        </w:rPr>
        <w:fldChar w:fldCharType="separate"/>
      </w:r>
      <w:r w:rsidR="00101304" w:rsidRPr="00274B4D">
        <w:rPr>
          <w:rFonts w:ascii="Arial" w:hAnsi="Arial" w:cs="Arial"/>
          <w:noProof/>
          <w:sz w:val="22"/>
          <w:szCs w:val="22"/>
        </w:rPr>
        <w:t>(12)</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003E456C" w:rsidRPr="00274B4D">
        <w:rPr>
          <w:rFonts w:ascii="Arial" w:hAnsi="Arial" w:cs="Arial"/>
          <w:sz w:val="22"/>
          <w:szCs w:val="22"/>
        </w:rPr>
        <w:fldChar w:fldCharType="begin">
          <w:fldData xml:space="preserve">PFJlZm1hbj48Q2l0ZT48QXV0aG9yPlBsb2NraW5nZXI8L0F1dGhvcj48WWVhcj4yMDA0PC9ZZWFy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PFJlZm1hbj48Q2l0ZT48QXV0aG9yPlBsb2NraW5nZXI8L0F1dGhvcj48WWVhcj4yMDA0PC9ZZWFy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E456C" w:rsidRPr="00274B4D">
        <w:rPr>
          <w:rFonts w:ascii="Arial" w:hAnsi="Arial" w:cs="Arial"/>
          <w:sz w:val="22"/>
          <w:szCs w:val="22"/>
        </w:rPr>
      </w:r>
      <w:r w:rsidR="003E456C" w:rsidRPr="00274B4D">
        <w:rPr>
          <w:rFonts w:ascii="Arial" w:hAnsi="Arial" w:cs="Arial"/>
          <w:sz w:val="22"/>
          <w:szCs w:val="22"/>
        </w:rPr>
        <w:fldChar w:fldCharType="separate"/>
      </w:r>
      <w:r w:rsidR="00101304" w:rsidRPr="00274B4D">
        <w:rPr>
          <w:rFonts w:ascii="Arial" w:hAnsi="Arial" w:cs="Arial"/>
          <w:noProof/>
          <w:sz w:val="22"/>
          <w:szCs w:val="22"/>
        </w:rPr>
        <w:t>(13)</w:t>
      </w:r>
      <w:r w:rsidR="003E456C" w:rsidRPr="00274B4D">
        <w:rPr>
          <w:rFonts w:ascii="Arial" w:hAnsi="Arial" w:cs="Arial"/>
          <w:sz w:val="22"/>
          <w:szCs w:val="22"/>
        </w:rPr>
        <w:fldChar w:fldCharType="end"/>
      </w:r>
      <w:r w:rsidR="003E456C" w:rsidRPr="00274B4D">
        <w:rPr>
          <w:rFonts w:ascii="Arial" w:hAnsi="Arial" w:cs="Arial"/>
          <w:sz w:val="22"/>
          <w:szCs w:val="22"/>
        </w:rPr>
        <w:t xml:space="preserve"> </w:t>
      </w:r>
      <w:r w:rsidR="003E456C"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&lt;Refman&gt;&lt;Cite&gt;&lt;Author&gt;Jensen&lt;/Author&gt;&lt;Year&gt;2009&lt;/Year&gt;&lt;RecNum&gt;11343&lt;/RecNum&gt;&lt;IDText&gt;Endocrine Neoplasms of the Pancreas&lt;/IDText&gt;&lt;MDL Ref_Type="Book Chapter"&gt;&lt;Ref_Type&gt;Book Chapter&lt;/Ref_Type&gt;&lt;Ref_ID&gt;11343&lt;/Ref_ID&gt;&lt;Title_Primary&gt;Endocrine Neoplasms of the Pancreas&lt;/Title_Primary&gt;&lt;Authors_Primary&gt;Jensen,R.T.&lt;/Authors_Primary&gt;&lt;Date_Primary&gt;2009&lt;/Date_Primary&gt;&lt;Keywords&gt;neoplasms&lt;/Keywords&gt;&lt;Keywords&gt;pancreas&lt;/Keywords&gt;&lt;Keywords&gt;in&lt;/Keywords&gt;&lt;Reprint&gt;Not in File&lt;/Reprint&gt;&lt;Start_Page&gt;1875&lt;/Start_Page&gt;&lt;End_Page&gt;1920&lt;/End_Page&gt;&lt;Volume&gt;5th&lt;/Volume&gt;&lt;Title_Secondary&gt;In Textbook of Gastroenterology&lt;/Title_Secondary&gt;&lt;Authors_Secondary&gt;Yamada,T&lt;/Authors_Secondary&gt;&lt;Authors_Secondary&gt;Alpers,D.H.&lt;/Authors_Secondary&gt;&lt;Authors_Secondary&gt;Kalloo,A.N.&lt;/Authors_Secondary&gt;&lt;Authors_Secondary&gt;Kaplowitz,N.&lt;/Authors_Secondary&gt;&lt;Authors_Secondary&gt;Owyang,C.&lt;/Authors_Secondary&gt;&lt;Pub_Place&gt;Oxford, England&lt;/Pub_Place&gt;&lt;Publisher&gt;Wiley-Blackwell&lt;/Publisher&gt;&lt;ZZ_WorkformID&gt;3&lt;/ZZ_WorkformID&gt;&lt;/MDL&gt;&lt;/Cite&gt;&lt;/Refman&gt;</w:instrText>
      </w:r>
      <w:r w:rsidR="003E456C" w:rsidRPr="00274B4D">
        <w:rPr>
          <w:rFonts w:ascii="Arial" w:hAnsi="Arial" w:cs="Arial"/>
          <w:sz w:val="22"/>
          <w:szCs w:val="22"/>
        </w:rPr>
        <w:fldChar w:fldCharType="separate"/>
      </w:r>
      <w:r w:rsidR="00101304" w:rsidRPr="00274B4D">
        <w:rPr>
          <w:rFonts w:ascii="Arial" w:hAnsi="Arial" w:cs="Arial"/>
          <w:noProof/>
          <w:sz w:val="22"/>
          <w:szCs w:val="22"/>
        </w:rPr>
        <w:t>(10)</w:t>
      </w:r>
      <w:r w:rsidR="003E456C" w:rsidRPr="00274B4D">
        <w:rPr>
          <w:rFonts w:ascii="Arial" w:hAnsi="Arial" w:cs="Arial"/>
          <w:sz w:val="22"/>
          <w:szCs w:val="22"/>
        </w:rPr>
        <w:fldChar w:fldCharType="end"/>
      </w:r>
      <w:r w:rsidR="00C32C91" w:rsidRPr="00274B4D">
        <w:rPr>
          <w:rFonts w:ascii="Arial" w:hAnsi="Arial" w:cs="Arial"/>
          <w:sz w:val="22"/>
          <w:szCs w:val="22"/>
        </w:rPr>
        <w:t>.</w:t>
      </w:r>
    </w:p>
    <w:p w14:paraId="6EB6F98F" w14:textId="77777777" w:rsidR="00C32C91" w:rsidRPr="00274B4D" w:rsidRDefault="00C32C91" w:rsidP="00274B4D">
      <w:pPr>
        <w:pStyle w:val="BodyText"/>
        <w:tabs>
          <w:tab w:val="num" w:pos="0"/>
        </w:tabs>
        <w:spacing w:after="0" w:line="276" w:lineRule="auto"/>
        <w:rPr>
          <w:rFonts w:ascii="Arial" w:hAnsi="Arial" w:cs="Arial"/>
          <w:sz w:val="22"/>
          <w:szCs w:val="22"/>
        </w:rPr>
      </w:pPr>
    </w:p>
    <w:p w14:paraId="7C90E399" w14:textId="0080601A" w:rsidR="00C32C91" w:rsidRPr="00274B4D" w:rsidRDefault="002C6DE2"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PNETs </w:t>
      </w:r>
      <w:r w:rsidR="00B921A2" w:rsidRPr="00274B4D">
        <w:rPr>
          <w:rFonts w:ascii="Arial" w:hAnsi="Arial" w:cs="Arial"/>
          <w:sz w:val="22"/>
          <w:szCs w:val="22"/>
        </w:rPr>
        <w:t>most often</w:t>
      </w:r>
      <w:r w:rsidR="007C2322" w:rsidRPr="00274B4D">
        <w:rPr>
          <w:rFonts w:ascii="Arial" w:hAnsi="Arial" w:cs="Arial"/>
          <w:sz w:val="22"/>
          <w:szCs w:val="22"/>
        </w:rPr>
        <w:t xml:space="preserve"> occur </w:t>
      </w:r>
      <w:r w:rsidR="005D4C18" w:rsidRPr="00274B4D">
        <w:rPr>
          <w:rFonts w:ascii="Arial" w:hAnsi="Arial" w:cs="Arial"/>
          <w:sz w:val="22"/>
          <w:szCs w:val="22"/>
        </w:rPr>
        <w:t>sporadically</w:t>
      </w:r>
      <w:r w:rsidR="008824B7" w:rsidRPr="00274B4D">
        <w:rPr>
          <w:rFonts w:ascii="Arial" w:hAnsi="Arial" w:cs="Arial"/>
          <w:sz w:val="22"/>
          <w:szCs w:val="22"/>
        </w:rPr>
        <w:t xml:space="preserve"> however </w:t>
      </w:r>
      <w:r w:rsidR="00454CCD" w:rsidRPr="00274B4D">
        <w:rPr>
          <w:rFonts w:ascii="Arial" w:hAnsi="Arial" w:cs="Arial"/>
          <w:sz w:val="22"/>
          <w:szCs w:val="22"/>
        </w:rPr>
        <w:t>they also</w:t>
      </w:r>
      <w:r w:rsidR="00D90104" w:rsidRPr="00274B4D">
        <w:rPr>
          <w:rFonts w:ascii="Arial" w:hAnsi="Arial" w:cs="Arial"/>
          <w:sz w:val="22"/>
          <w:szCs w:val="22"/>
        </w:rPr>
        <w:t xml:space="preserve"> may occur</w:t>
      </w:r>
      <w:r w:rsidR="00B921A2" w:rsidRPr="00274B4D">
        <w:rPr>
          <w:rFonts w:ascii="Arial" w:hAnsi="Arial" w:cs="Arial"/>
          <w:sz w:val="22"/>
          <w:szCs w:val="22"/>
        </w:rPr>
        <w:t xml:space="preserve"> </w:t>
      </w:r>
      <w:r w:rsidRPr="00274B4D">
        <w:rPr>
          <w:rFonts w:ascii="Arial" w:hAnsi="Arial" w:cs="Arial"/>
          <w:sz w:val="22"/>
          <w:szCs w:val="22"/>
        </w:rPr>
        <w:t>in patients with various inherited disorder</w:t>
      </w:r>
      <w:r w:rsidR="00B921A2" w:rsidRPr="00274B4D">
        <w:rPr>
          <w:rFonts w:ascii="Arial" w:hAnsi="Arial" w:cs="Arial"/>
          <w:sz w:val="22"/>
          <w:szCs w:val="22"/>
        </w:rPr>
        <w:t>s</w:t>
      </w:r>
      <w:r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PFJlZm1hbj48Q2l0ZT48QXV0aG9yPkplbnNlbjwvQXV0aG9yPjxZZWFyPjIwMDg8L1llYXI+PFJl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PFJlZm1hbj48Q2l0ZT48QXV0aG9yPkplbnNlbjwvQXV0aG9yPjxZZWFyPjIwMDg8L1llYXI+PFJl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(14)</w:t>
      </w:r>
      <w:r w:rsidR="003A40DA" w:rsidRPr="00274B4D">
        <w:rPr>
          <w:rFonts w:ascii="Arial" w:hAnsi="Arial" w:cs="Arial"/>
          <w:sz w:val="22"/>
          <w:szCs w:val="22"/>
        </w:rPr>
        <w:fldChar w:fldCharType="end"/>
      </w:r>
      <w:r w:rsidRPr="00274B4D">
        <w:rPr>
          <w:rFonts w:ascii="Arial" w:hAnsi="Arial" w:cs="Arial"/>
          <w:sz w:val="22"/>
          <w:szCs w:val="22"/>
        </w:rPr>
        <w:t>. PNETs occur in 80-100% of patients with multiple endocrine neoplasia type I (MEN I); in 10</w:t>
      </w:r>
      <w:r w:rsidR="00B921A2" w:rsidRPr="00274B4D">
        <w:rPr>
          <w:rFonts w:ascii="Arial" w:hAnsi="Arial" w:cs="Arial"/>
          <w:sz w:val="22"/>
          <w:szCs w:val="22"/>
        </w:rPr>
        <w:t>-</w:t>
      </w:r>
      <w:r w:rsidRPr="00274B4D">
        <w:rPr>
          <w:rFonts w:ascii="Arial" w:hAnsi="Arial" w:cs="Arial"/>
          <w:sz w:val="22"/>
          <w:szCs w:val="22"/>
        </w:rPr>
        <w:t>17% of patients with von Hippel-Lindau syndrome (VHL);</w:t>
      </w:r>
      <w:r w:rsidR="00E3290E" w:rsidRPr="00274B4D">
        <w:rPr>
          <w:rFonts w:ascii="Arial" w:hAnsi="Arial" w:cs="Arial"/>
          <w:sz w:val="22"/>
          <w:szCs w:val="22"/>
        </w:rPr>
        <w:t xml:space="preserve"> in</w:t>
      </w:r>
      <w:r w:rsidRPr="00274B4D">
        <w:rPr>
          <w:rFonts w:ascii="Arial" w:hAnsi="Arial" w:cs="Arial"/>
          <w:sz w:val="22"/>
          <w:szCs w:val="22"/>
        </w:rPr>
        <w:t xml:space="preserve"> up to 10% of patients with von Recklinghausen’s disease (neurofibromatostis-1 [NF-1]), and occasionally in patients with tuberous sclerosis </w:t>
      </w:r>
      <w:r w:rsidR="003A40DA" w:rsidRPr="00274B4D">
        <w:rPr>
          <w:rFonts w:ascii="Arial" w:hAnsi="Arial" w:cs="Arial"/>
          <w:sz w:val="22"/>
          <w:szCs w:val="22"/>
        </w:rPr>
        <w:fldChar w:fldCharType="begin">
          <w:fldData xml:space="preserve">PFJlZm1hbj48Q2l0ZT48QXV0aG9yPkplbnNlbjwvQXV0aG9yPjxZZWFyPjIwMDg8L1llYXI+PFJl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PFJlZm1hbj48Q2l0ZT48QXV0aG9yPkplbnNlbjwvQXV0aG9yPjxZZWFyPjIwMDg8L1llYXI+PFJl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(14)</w:t>
      </w:r>
      <w:r w:rsidR="003A40DA" w:rsidRPr="00274B4D">
        <w:rPr>
          <w:rFonts w:ascii="Arial" w:hAnsi="Arial" w:cs="Arial"/>
          <w:sz w:val="22"/>
          <w:szCs w:val="22"/>
        </w:rPr>
        <w:fldChar w:fldCharType="end"/>
      </w:r>
      <w:r w:rsidRPr="00274B4D">
        <w:rPr>
          <w:rFonts w:ascii="Arial" w:hAnsi="Arial" w:cs="Arial"/>
          <w:sz w:val="22"/>
          <w:szCs w:val="22"/>
        </w:rPr>
        <w:t>. Of these autosomal dominant disorders MEN-1 is the one most frequent in patients with PNETS</w:t>
      </w:r>
    </w:p>
    <w:p w14:paraId="5D786023" w14:textId="77777777" w:rsidR="00C32C91" w:rsidRPr="00274B4D" w:rsidRDefault="00C32C91" w:rsidP="00274B4D">
      <w:pPr>
        <w:pStyle w:val="BodyText"/>
        <w:tabs>
          <w:tab w:val="num" w:pos="0"/>
        </w:tabs>
        <w:spacing w:after="0" w:line="276" w:lineRule="auto"/>
        <w:rPr>
          <w:rFonts w:ascii="Arial" w:hAnsi="Arial" w:cs="Arial"/>
          <w:sz w:val="22"/>
          <w:szCs w:val="22"/>
        </w:rPr>
      </w:pPr>
    </w:p>
    <w:p w14:paraId="6E0D0CC8" w14:textId="4E9C1E2D" w:rsidR="0010069F" w:rsidRPr="00382D84" w:rsidRDefault="0010069F" w:rsidP="00274B4D">
      <w:pPr>
        <w:pStyle w:val="BodyText"/>
        <w:tabs>
          <w:tab w:val="num" w:pos="0"/>
        </w:tabs>
        <w:spacing w:after="0" w:line="276" w:lineRule="auto"/>
        <w:rPr>
          <w:rStyle w:val="Strong"/>
          <w:rFonts w:ascii="Arial" w:hAnsi="Arial" w:cs="Arial"/>
          <w:sz w:val="22"/>
          <w:szCs w:val="22"/>
        </w:rPr>
      </w:pPr>
      <w:r w:rsidRPr="00274B4D">
        <w:rPr>
          <w:rStyle w:val="Strong"/>
          <w:rFonts w:ascii="Arial" w:hAnsi="Arial" w:cs="Arial"/>
          <w:sz w:val="22"/>
          <w:szCs w:val="22"/>
        </w:rPr>
        <w:t xml:space="preserve">Table 1.  </w:t>
      </w:r>
      <w:r w:rsidRPr="00382D84">
        <w:rPr>
          <w:rStyle w:val="Strong"/>
          <w:rFonts w:ascii="Arial" w:hAnsi="Arial" w:cs="Arial"/>
          <w:sz w:val="22"/>
          <w:szCs w:val="22"/>
        </w:rPr>
        <w:t xml:space="preserve">Recognized </w:t>
      </w:r>
      <w:r w:rsidR="00382D84">
        <w:rPr>
          <w:rStyle w:val="Strong"/>
          <w:rFonts w:ascii="Arial" w:hAnsi="Arial" w:cs="Arial"/>
          <w:sz w:val="22"/>
          <w:szCs w:val="22"/>
        </w:rPr>
        <w:t>F</w:t>
      </w:r>
      <w:r w:rsidRPr="00382D84">
        <w:rPr>
          <w:rStyle w:val="Strong"/>
          <w:rFonts w:ascii="Arial" w:hAnsi="Arial" w:cs="Arial"/>
          <w:sz w:val="22"/>
          <w:szCs w:val="22"/>
        </w:rPr>
        <w:t>unct</w:t>
      </w:r>
      <w:r w:rsidR="006C3571" w:rsidRPr="00382D84">
        <w:rPr>
          <w:rStyle w:val="Strong"/>
          <w:rFonts w:ascii="Arial" w:hAnsi="Arial" w:cs="Arial"/>
          <w:sz w:val="22"/>
          <w:szCs w:val="22"/>
        </w:rPr>
        <w:t xml:space="preserve">ional </w:t>
      </w:r>
      <w:r w:rsidR="00382D84">
        <w:rPr>
          <w:rStyle w:val="Strong"/>
          <w:rFonts w:ascii="Arial" w:hAnsi="Arial" w:cs="Arial"/>
          <w:sz w:val="22"/>
          <w:szCs w:val="22"/>
        </w:rPr>
        <w:t>P</w:t>
      </w:r>
      <w:r w:rsidR="006C3571" w:rsidRPr="00382D84">
        <w:rPr>
          <w:rStyle w:val="Strong"/>
          <w:rFonts w:ascii="Arial" w:hAnsi="Arial" w:cs="Arial"/>
          <w:sz w:val="22"/>
          <w:szCs w:val="22"/>
        </w:rPr>
        <w:t xml:space="preserve">ancreatic </w:t>
      </w:r>
      <w:r w:rsidR="00382D84">
        <w:rPr>
          <w:rStyle w:val="Strong"/>
          <w:rFonts w:ascii="Arial" w:hAnsi="Arial" w:cs="Arial"/>
          <w:sz w:val="22"/>
          <w:szCs w:val="22"/>
        </w:rPr>
        <w:t>N</w:t>
      </w:r>
      <w:r w:rsidR="006C3571" w:rsidRPr="00382D84">
        <w:rPr>
          <w:rStyle w:val="Strong"/>
          <w:rFonts w:ascii="Arial" w:hAnsi="Arial" w:cs="Arial"/>
          <w:sz w:val="22"/>
          <w:szCs w:val="22"/>
        </w:rPr>
        <w:t xml:space="preserve">euroendocrine </w:t>
      </w:r>
      <w:r w:rsidR="00382D84">
        <w:rPr>
          <w:rStyle w:val="Strong"/>
          <w:rFonts w:ascii="Arial" w:hAnsi="Arial" w:cs="Arial"/>
          <w:sz w:val="22"/>
          <w:szCs w:val="22"/>
        </w:rPr>
        <w:t>T</w:t>
      </w:r>
      <w:r w:rsidRPr="00382D84">
        <w:rPr>
          <w:rStyle w:val="Strong"/>
          <w:rFonts w:ascii="Arial" w:hAnsi="Arial" w:cs="Arial"/>
          <w:sz w:val="22"/>
          <w:szCs w:val="22"/>
        </w:rPr>
        <w:t xml:space="preserve">umors and </w:t>
      </w:r>
      <w:r w:rsidR="00382D84">
        <w:rPr>
          <w:rStyle w:val="Strong"/>
          <w:rFonts w:ascii="Arial" w:hAnsi="Arial" w:cs="Arial"/>
          <w:sz w:val="22"/>
          <w:szCs w:val="22"/>
        </w:rPr>
        <w:t>T</w:t>
      </w:r>
      <w:r w:rsidRPr="00382D84">
        <w:rPr>
          <w:rStyle w:val="Strong"/>
          <w:rFonts w:ascii="Arial" w:hAnsi="Arial" w:cs="Arial"/>
          <w:sz w:val="22"/>
          <w:szCs w:val="22"/>
        </w:rPr>
        <w:t xml:space="preserve">heir </w:t>
      </w:r>
      <w:r w:rsidR="00382D84">
        <w:rPr>
          <w:rStyle w:val="Strong"/>
          <w:rFonts w:ascii="Arial" w:hAnsi="Arial" w:cs="Arial"/>
          <w:sz w:val="22"/>
          <w:szCs w:val="22"/>
        </w:rPr>
        <w:t>C</w:t>
      </w:r>
      <w:r w:rsidRPr="00382D84">
        <w:rPr>
          <w:rStyle w:val="Strong"/>
          <w:rFonts w:ascii="Arial" w:hAnsi="Arial" w:cs="Arial"/>
          <w:sz w:val="22"/>
          <w:szCs w:val="22"/>
        </w:rPr>
        <w:t>haracteristics.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415"/>
        <w:gridCol w:w="2327"/>
        <w:gridCol w:w="2220"/>
      </w:tblGrid>
      <w:tr w:rsidR="0010069F" w:rsidRPr="00274B4D" w14:paraId="0EB357D2" w14:textId="77777777" w:rsidTr="00382D84">
        <w:tc>
          <w:tcPr>
            <w:tcW w:w="2280" w:type="dxa"/>
            <w:shd w:val="clear" w:color="auto" w:fill="auto"/>
          </w:tcPr>
          <w:p w14:paraId="57BA38D8" w14:textId="77777777" w:rsidR="0010069F" w:rsidRPr="00274B4D" w:rsidRDefault="0010069F" w:rsidP="00274B4D">
            <w:pPr>
              <w:pStyle w:val="BodyText"/>
              <w:tabs>
                <w:tab w:val="num" w:pos="0"/>
              </w:tabs>
              <w:spacing w:after="0" w:line="276" w:lineRule="auto"/>
              <w:rPr>
                <w:rStyle w:val="Strong"/>
                <w:rFonts w:ascii="Arial" w:hAnsi="Arial" w:cs="Arial"/>
                <w:sz w:val="22"/>
                <w:szCs w:val="22"/>
              </w:rPr>
            </w:pPr>
            <w:r w:rsidRPr="00274B4D">
              <w:rPr>
                <w:rStyle w:val="Strong"/>
                <w:rFonts w:ascii="Arial" w:hAnsi="Arial" w:cs="Arial"/>
                <w:sz w:val="22"/>
                <w:szCs w:val="22"/>
              </w:rPr>
              <w:t>Tumor type and syndrome</w:t>
            </w:r>
          </w:p>
        </w:tc>
        <w:tc>
          <w:tcPr>
            <w:tcW w:w="2415" w:type="dxa"/>
            <w:shd w:val="clear" w:color="auto" w:fill="auto"/>
          </w:tcPr>
          <w:p w14:paraId="1E239D1F" w14:textId="77777777" w:rsidR="0010069F" w:rsidRPr="00274B4D" w:rsidRDefault="0010069F" w:rsidP="00274B4D">
            <w:pPr>
              <w:pStyle w:val="BodyText"/>
              <w:tabs>
                <w:tab w:val="num" w:pos="0"/>
              </w:tabs>
              <w:spacing w:after="0" w:line="276" w:lineRule="auto"/>
              <w:rPr>
                <w:rStyle w:val="Strong"/>
                <w:rFonts w:ascii="Arial" w:hAnsi="Arial" w:cs="Arial"/>
                <w:sz w:val="22"/>
                <w:szCs w:val="22"/>
              </w:rPr>
            </w:pPr>
            <w:r w:rsidRPr="00274B4D">
              <w:rPr>
                <w:rStyle w:val="Strong"/>
                <w:rFonts w:ascii="Arial" w:hAnsi="Arial" w:cs="Arial"/>
                <w:sz w:val="22"/>
                <w:szCs w:val="22"/>
              </w:rPr>
              <w:t>Location in pancreas</w:t>
            </w:r>
          </w:p>
        </w:tc>
        <w:tc>
          <w:tcPr>
            <w:tcW w:w="2327" w:type="dxa"/>
            <w:shd w:val="clear" w:color="auto" w:fill="auto"/>
          </w:tcPr>
          <w:p w14:paraId="574F8241" w14:textId="77777777" w:rsidR="0010069F" w:rsidRPr="00274B4D" w:rsidRDefault="0010069F" w:rsidP="00274B4D">
            <w:pPr>
              <w:pStyle w:val="BodyText"/>
              <w:tabs>
                <w:tab w:val="num" w:pos="0"/>
              </w:tabs>
              <w:spacing w:after="0" w:line="276" w:lineRule="auto"/>
              <w:rPr>
                <w:rStyle w:val="Strong"/>
                <w:rFonts w:ascii="Arial" w:hAnsi="Arial" w:cs="Arial"/>
                <w:sz w:val="22"/>
                <w:szCs w:val="22"/>
              </w:rPr>
            </w:pPr>
            <w:r w:rsidRPr="00274B4D">
              <w:rPr>
                <w:rStyle w:val="Strong"/>
                <w:rFonts w:ascii="Arial" w:hAnsi="Arial" w:cs="Arial"/>
                <w:sz w:val="22"/>
                <w:szCs w:val="22"/>
              </w:rPr>
              <w:t>Signs and symptoms</w:t>
            </w:r>
          </w:p>
        </w:tc>
        <w:tc>
          <w:tcPr>
            <w:tcW w:w="2220" w:type="dxa"/>
            <w:shd w:val="clear" w:color="auto" w:fill="auto"/>
          </w:tcPr>
          <w:p w14:paraId="2044E935" w14:textId="77777777" w:rsidR="0010069F" w:rsidRPr="00274B4D" w:rsidRDefault="0010069F" w:rsidP="00274B4D">
            <w:pPr>
              <w:pStyle w:val="BodyText"/>
              <w:tabs>
                <w:tab w:val="num" w:pos="0"/>
              </w:tabs>
              <w:spacing w:after="0" w:line="276" w:lineRule="auto"/>
              <w:rPr>
                <w:rStyle w:val="Strong"/>
                <w:rFonts w:ascii="Arial" w:hAnsi="Arial" w:cs="Arial"/>
                <w:sz w:val="22"/>
                <w:szCs w:val="22"/>
              </w:rPr>
            </w:pPr>
            <w:r w:rsidRPr="00274B4D">
              <w:rPr>
                <w:rStyle w:val="Strong"/>
                <w:rFonts w:ascii="Arial" w:hAnsi="Arial" w:cs="Arial"/>
                <w:sz w:val="22"/>
                <w:szCs w:val="22"/>
              </w:rPr>
              <w:t>Circulating biomarkers</w:t>
            </w:r>
          </w:p>
        </w:tc>
      </w:tr>
      <w:tr w:rsidR="0010069F" w:rsidRPr="00274B4D" w14:paraId="7CA1488B" w14:textId="77777777" w:rsidTr="00382D84">
        <w:tc>
          <w:tcPr>
            <w:tcW w:w="2280" w:type="dxa"/>
            <w:shd w:val="clear" w:color="auto" w:fill="auto"/>
          </w:tcPr>
          <w:p w14:paraId="113CC44C"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 xml:space="preserve">Insulinoma </w:t>
            </w:r>
          </w:p>
          <w:p w14:paraId="63434324"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(Whipple’s triad)</w:t>
            </w:r>
          </w:p>
        </w:tc>
        <w:tc>
          <w:tcPr>
            <w:tcW w:w="2415" w:type="dxa"/>
            <w:shd w:val="clear" w:color="auto" w:fill="auto"/>
          </w:tcPr>
          <w:p w14:paraId="2673AA60"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Head, body, tail (evenly distributed)</w:t>
            </w:r>
          </w:p>
        </w:tc>
        <w:tc>
          <w:tcPr>
            <w:tcW w:w="2327" w:type="dxa"/>
            <w:shd w:val="clear" w:color="auto" w:fill="auto"/>
          </w:tcPr>
          <w:p w14:paraId="3E5BE6BD"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Hypoglycemia, dizziness, sweating, tachycardia, tremulousness, confusion, seizure</w:t>
            </w:r>
          </w:p>
        </w:tc>
        <w:tc>
          <w:tcPr>
            <w:tcW w:w="2220" w:type="dxa"/>
            <w:shd w:val="clear" w:color="auto" w:fill="auto"/>
          </w:tcPr>
          <w:p w14:paraId="66AFAD89"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CgA and CgB, insulin inappropriate for blood glucose level, proinsulin, C-peptide</w:t>
            </w:r>
          </w:p>
        </w:tc>
      </w:tr>
      <w:tr w:rsidR="0010069F" w:rsidRPr="00274B4D" w14:paraId="47EBB4E9" w14:textId="77777777" w:rsidTr="00382D84">
        <w:tc>
          <w:tcPr>
            <w:tcW w:w="2280" w:type="dxa"/>
            <w:shd w:val="clear" w:color="auto" w:fill="auto"/>
          </w:tcPr>
          <w:p w14:paraId="5268EC4A"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 xml:space="preserve">Gastrinoma </w:t>
            </w:r>
          </w:p>
          <w:p w14:paraId="1E3DAD06"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(Zollinger-Ellison)</w:t>
            </w:r>
          </w:p>
        </w:tc>
        <w:tc>
          <w:tcPr>
            <w:tcW w:w="2415" w:type="dxa"/>
            <w:shd w:val="clear" w:color="auto" w:fill="auto"/>
          </w:tcPr>
          <w:p w14:paraId="3F23865D"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Gastrinoma triangle</w:t>
            </w:r>
          </w:p>
          <w:p w14:paraId="50E666B1"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p>
          <w:p w14:paraId="509F36EE"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Often extrapancreatic (duodenal); can be found anywhere in gland</w:t>
            </w:r>
          </w:p>
        </w:tc>
        <w:tc>
          <w:tcPr>
            <w:tcW w:w="2327" w:type="dxa"/>
            <w:shd w:val="clear" w:color="auto" w:fill="auto"/>
          </w:tcPr>
          <w:p w14:paraId="070B2347"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Gastric acid hypersecretion, peptic ulcer, diarrhea, esophagitis, epigastric pain</w:t>
            </w:r>
          </w:p>
        </w:tc>
        <w:tc>
          <w:tcPr>
            <w:tcW w:w="2220" w:type="dxa"/>
            <w:shd w:val="clear" w:color="auto" w:fill="auto"/>
          </w:tcPr>
          <w:p w14:paraId="515513F6"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CgA, gastrin, PP (35%)</w:t>
            </w:r>
          </w:p>
        </w:tc>
      </w:tr>
      <w:tr w:rsidR="0010069F" w:rsidRPr="00274B4D" w14:paraId="3816F880" w14:textId="77777777" w:rsidTr="00382D84">
        <w:tc>
          <w:tcPr>
            <w:tcW w:w="2280" w:type="dxa"/>
            <w:shd w:val="clear" w:color="auto" w:fill="auto"/>
          </w:tcPr>
          <w:p w14:paraId="388821BE"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VIPoma (Verner-Morrison syndrome, WDHA)</w:t>
            </w:r>
          </w:p>
        </w:tc>
        <w:tc>
          <w:tcPr>
            <w:tcW w:w="2415" w:type="dxa"/>
            <w:shd w:val="clear" w:color="auto" w:fill="auto"/>
          </w:tcPr>
          <w:p w14:paraId="59833A5B"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Distal pancreas (body and tail)</w:t>
            </w:r>
          </w:p>
          <w:p w14:paraId="1A62A813"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p>
          <w:p w14:paraId="28BB88B9"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Often spread outside pancreas</w:t>
            </w:r>
          </w:p>
        </w:tc>
        <w:tc>
          <w:tcPr>
            <w:tcW w:w="2327" w:type="dxa"/>
            <w:shd w:val="clear" w:color="auto" w:fill="auto"/>
          </w:tcPr>
          <w:p w14:paraId="3D78FA39"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Watery diarrhea, hypokalemia, achlorhydria (or acidosis)</w:t>
            </w:r>
          </w:p>
        </w:tc>
        <w:tc>
          <w:tcPr>
            <w:tcW w:w="2220" w:type="dxa"/>
            <w:shd w:val="clear" w:color="auto" w:fill="auto"/>
          </w:tcPr>
          <w:p w14:paraId="65242E74"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CgA, VIP</w:t>
            </w:r>
          </w:p>
        </w:tc>
      </w:tr>
      <w:tr w:rsidR="0010069F" w:rsidRPr="00274B4D" w14:paraId="12390B53" w14:textId="77777777" w:rsidTr="00382D84">
        <w:tc>
          <w:tcPr>
            <w:tcW w:w="2280" w:type="dxa"/>
            <w:shd w:val="clear" w:color="auto" w:fill="auto"/>
          </w:tcPr>
          <w:p w14:paraId="6448109A"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Glucagonoma</w:t>
            </w:r>
          </w:p>
        </w:tc>
        <w:tc>
          <w:tcPr>
            <w:tcW w:w="2415" w:type="dxa"/>
            <w:shd w:val="clear" w:color="auto" w:fill="auto"/>
          </w:tcPr>
          <w:p w14:paraId="3BB1D670"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Body and tail of pancreas</w:t>
            </w:r>
          </w:p>
          <w:p w14:paraId="307C4F25"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p>
          <w:p w14:paraId="3B52404E"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Often large and spread outside pancreas</w:t>
            </w:r>
          </w:p>
        </w:tc>
        <w:tc>
          <w:tcPr>
            <w:tcW w:w="2327" w:type="dxa"/>
            <w:shd w:val="clear" w:color="auto" w:fill="auto"/>
          </w:tcPr>
          <w:p w14:paraId="5D79D3B0"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Diabetes (hyperglycemia), necrolytic migratory erythema, stomatitis, glossitis, angular cheilitis</w:t>
            </w:r>
          </w:p>
        </w:tc>
        <w:tc>
          <w:tcPr>
            <w:tcW w:w="2220" w:type="dxa"/>
            <w:shd w:val="clear" w:color="auto" w:fill="auto"/>
          </w:tcPr>
          <w:p w14:paraId="25BB0199" w14:textId="77777777" w:rsidR="0010069F" w:rsidRPr="00274B4D" w:rsidRDefault="0010069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CgA, glucagon, glycentin</w:t>
            </w:r>
          </w:p>
        </w:tc>
      </w:tr>
      <w:tr w:rsidR="0010069F" w:rsidRPr="00274B4D" w14:paraId="22986F55" w14:textId="77777777" w:rsidTr="00382D84">
        <w:tc>
          <w:tcPr>
            <w:tcW w:w="2280" w:type="dxa"/>
            <w:shd w:val="clear" w:color="auto" w:fill="auto"/>
          </w:tcPr>
          <w:p w14:paraId="3174203B" w14:textId="77777777" w:rsidR="0010069F" w:rsidRPr="00274B4D" w:rsidRDefault="00A71CFC"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Somatostatinoma</w:t>
            </w:r>
          </w:p>
        </w:tc>
        <w:tc>
          <w:tcPr>
            <w:tcW w:w="2415" w:type="dxa"/>
            <w:shd w:val="clear" w:color="auto" w:fill="auto"/>
          </w:tcPr>
          <w:p w14:paraId="4F05504C" w14:textId="77777777" w:rsidR="0010069F" w:rsidRPr="00274B4D" w:rsidRDefault="00A71CFC"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 xml:space="preserve">Pancreatoduodenal groove, ampullary, </w:t>
            </w:r>
            <w:r w:rsidRPr="00274B4D">
              <w:rPr>
                <w:rStyle w:val="Strong"/>
                <w:rFonts w:ascii="Arial" w:hAnsi="Arial" w:cs="Arial"/>
                <w:b w:val="0"/>
                <w:sz w:val="22"/>
                <w:szCs w:val="22"/>
              </w:rPr>
              <w:lastRenderedPageBreak/>
              <w:t>periampullary</w:t>
            </w:r>
          </w:p>
        </w:tc>
        <w:tc>
          <w:tcPr>
            <w:tcW w:w="2327" w:type="dxa"/>
            <w:shd w:val="clear" w:color="auto" w:fill="auto"/>
          </w:tcPr>
          <w:p w14:paraId="19E65DC9" w14:textId="77777777" w:rsidR="0010069F" w:rsidRPr="00274B4D" w:rsidRDefault="00A71CFC"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lastRenderedPageBreak/>
              <w:t xml:space="preserve">Gallstones, diabetes (hyperglycemia), </w:t>
            </w:r>
            <w:r w:rsidRPr="00274B4D">
              <w:rPr>
                <w:rStyle w:val="Strong"/>
                <w:rFonts w:ascii="Arial" w:hAnsi="Arial" w:cs="Arial"/>
                <w:b w:val="0"/>
                <w:sz w:val="22"/>
                <w:szCs w:val="22"/>
              </w:rPr>
              <w:lastRenderedPageBreak/>
              <w:t>steatorrhea</w:t>
            </w:r>
          </w:p>
        </w:tc>
        <w:tc>
          <w:tcPr>
            <w:tcW w:w="2220" w:type="dxa"/>
            <w:shd w:val="clear" w:color="auto" w:fill="auto"/>
          </w:tcPr>
          <w:p w14:paraId="35A8AA42" w14:textId="77777777" w:rsidR="0010069F" w:rsidRPr="00274B4D" w:rsidRDefault="00A71CFC"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lastRenderedPageBreak/>
              <w:t>CgA, somatostatin</w:t>
            </w:r>
          </w:p>
        </w:tc>
      </w:tr>
      <w:tr w:rsidR="00A71CFC" w:rsidRPr="00274B4D" w14:paraId="1B944627" w14:textId="77777777" w:rsidTr="00382D84">
        <w:tc>
          <w:tcPr>
            <w:tcW w:w="2280" w:type="dxa"/>
            <w:shd w:val="clear" w:color="auto" w:fill="auto"/>
          </w:tcPr>
          <w:p w14:paraId="4CF3E30D" w14:textId="77777777" w:rsidR="00A71CFC" w:rsidRPr="00274B4D" w:rsidRDefault="00A25A2F"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PPoma</w:t>
            </w:r>
          </w:p>
        </w:tc>
        <w:tc>
          <w:tcPr>
            <w:tcW w:w="2415" w:type="dxa"/>
            <w:shd w:val="clear" w:color="auto" w:fill="auto"/>
          </w:tcPr>
          <w:p w14:paraId="435A3507" w14:textId="77777777" w:rsidR="00A71CFC" w:rsidRPr="00274B4D" w:rsidRDefault="00A71CFC"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Head of pancreas</w:t>
            </w:r>
          </w:p>
        </w:tc>
        <w:tc>
          <w:tcPr>
            <w:tcW w:w="2327" w:type="dxa"/>
            <w:shd w:val="clear" w:color="auto" w:fill="auto"/>
          </w:tcPr>
          <w:p w14:paraId="76B11612" w14:textId="77777777" w:rsidR="00A71CFC" w:rsidRPr="00274B4D" w:rsidRDefault="00A71CFC"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 xml:space="preserve">None </w:t>
            </w:r>
          </w:p>
        </w:tc>
        <w:tc>
          <w:tcPr>
            <w:tcW w:w="2220" w:type="dxa"/>
            <w:shd w:val="clear" w:color="auto" w:fill="auto"/>
          </w:tcPr>
          <w:p w14:paraId="02A8AA27" w14:textId="77777777" w:rsidR="00A71CFC" w:rsidRPr="00274B4D" w:rsidRDefault="00A71CFC" w:rsidP="00274B4D">
            <w:pPr>
              <w:pStyle w:val="BodyText"/>
              <w:tabs>
                <w:tab w:val="num" w:pos="0"/>
              </w:tabs>
              <w:spacing w:after="0" w:line="276" w:lineRule="auto"/>
              <w:rPr>
                <w:rStyle w:val="Strong"/>
                <w:rFonts w:ascii="Arial" w:hAnsi="Arial" w:cs="Arial"/>
                <w:b w:val="0"/>
                <w:sz w:val="22"/>
                <w:szCs w:val="22"/>
              </w:rPr>
            </w:pPr>
            <w:r w:rsidRPr="00274B4D">
              <w:rPr>
                <w:rStyle w:val="Strong"/>
                <w:rFonts w:ascii="Arial" w:hAnsi="Arial" w:cs="Arial"/>
                <w:b w:val="0"/>
                <w:sz w:val="22"/>
                <w:szCs w:val="22"/>
              </w:rPr>
              <w:t>CgA, PP</w:t>
            </w:r>
          </w:p>
        </w:tc>
      </w:tr>
    </w:tbl>
    <w:p w14:paraId="2254118D" w14:textId="77777777" w:rsidR="00A71CFC" w:rsidRPr="00274B4D" w:rsidRDefault="00A71CFC" w:rsidP="00274B4D">
      <w:pPr>
        <w:pStyle w:val="BodyText"/>
        <w:spacing w:after="0" w:line="276" w:lineRule="auto"/>
        <w:rPr>
          <w:rFonts w:ascii="Arial" w:hAnsi="Arial" w:cs="Arial"/>
          <w:bCs/>
          <w:sz w:val="22"/>
          <w:szCs w:val="22"/>
        </w:rPr>
      </w:pPr>
      <w:r w:rsidRPr="00274B4D">
        <w:rPr>
          <w:rFonts w:ascii="Arial" w:hAnsi="Arial" w:cs="Arial"/>
          <w:bCs/>
          <w:sz w:val="22"/>
          <w:szCs w:val="22"/>
        </w:rPr>
        <w:t xml:space="preserve">Note: CgA is raised only in metastatic </w:t>
      </w:r>
      <w:r w:rsidR="00A25A2F" w:rsidRPr="00274B4D">
        <w:rPr>
          <w:rFonts w:ascii="Arial" w:hAnsi="Arial" w:cs="Arial"/>
          <w:bCs/>
          <w:sz w:val="22"/>
          <w:szCs w:val="22"/>
        </w:rPr>
        <w:t>tumors. CgA</w:t>
      </w:r>
      <w:r w:rsidRPr="00274B4D">
        <w:rPr>
          <w:rFonts w:ascii="Arial" w:hAnsi="Arial" w:cs="Arial"/>
          <w:bCs/>
          <w:sz w:val="22"/>
          <w:szCs w:val="22"/>
        </w:rPr>
        <w:t>, chromogranin A; CgB, chromogranin B; PP, pancreatic polypeptide; VIP, vasoactive intestinal peptide; WDHA, watery diarrhea, hypokalemia, and achlorhydria.</w:t>
      </w:r>
    </w:p>
    <w:p w14:paraId="0E320E5D" w14:textId="77777777" w:rsidR="00A9313C" w:rsidRPr="00274B4D" w:rsidRDefault="00A71CFC" w:rsidP="00274B4D">
      <w:pPr>
        <w:pStyle w:val="BodyText"/>
        <w:tabs>
          <w:tab w:val="num" w:pos="0"/>
        </w:tabs>
        <w:spacing w:after="0" w:line="276" w:lineRule="auto"/>
        <w:rPr>
          <w:rFonts w:ascii="Arial" w:hAnsi="Arial" w:cs="Arial"/>
          <w:sz w:val="22"/>
          <w:szCs w:val="22"/>
        </w:rPr>
      </w:pPr>
      <w:r w:rsidRPr="00274B4D">
        <w:rPr>
          <w:rFonts w:ascii="Arial" w:hAnsi="Arial" w:cs="Arial"/>
          <w:bCs/>
          <w:sz w:val="22"/>
          <w:szCs w:val="22"/>
        </w:rPr>
        <w:t xml:space="preserve">Adapted from </w:t>
      </w:r>
      <w:r w:rsidRPr="00274B4D">
        <w:rPr>
          <w:rFonts w:ascii="Arial" w:hAnsi="Arial" w:cs="Arial"/>
          <w:bCs/>
          <w:i/>
          <w:iCs/>
          <w:sz w:val="22"/>
          <w:szCs w:val="22"/>
        </w:rPr>
        <w:t>Current Opinions in Oncology</w:t>
      </w:r>
      <w:r w:rsidRPr="00274B4D">
        <w:rPr>
          <w:rFonts w:ascii="Arial" w:hAnsi="Arial" w:cs="Arial"/>
          <w:bCs/>
          <w:sz w:val="22"/>
          <w:szCs w:val="22"/>
        </w:rPr>
        <w:t xml:space="preserve">, Milan, S.A. and Yeo, C.J. Neuroendocrine Tumors of the Pancreas, 46–55. © 2012 with permission from Lippincott Williams &amp; Wilkins, Inc. and </w:t>
      </w:r>
      <w:r w:rsidRPr="00274B4D">
        <w:rPr>
          <w:rFonts w:ascii="Arial" w:hAnsi="Arial" w:cs="Arial"/>
          <w:bCs/>
          <w:i/>
          <w:iCs/>
          <w:sz w:val="22"/>
          <w:szCs w:val="22"/>
        </w:rPr>
        <w:t>Endocrinology and Metabolism Clinics of North America</w:t>
      </w:r>
      <w:r w:rsidRPr="00274B4D">
        <w:rPr>
          <w:rFonts w:ascii="Arial" w:hAnsi="Arial" w:cs="Arial"/>
          <w:bCs/>
          <w:sz w:val="22"/>
          <w:szCs w:val="22"/>
        </w:rPr>
        <w:t>, Ardill, J.E. and O’Dorisio, T.M., Circulating Biomarkers in Neuroendocrine Tumors of the Enteropancreatic Tract: Application to Diagnosis, Monitoring Disease, and as Prognostic Indicators, 777–790. © 2010 with permission from Elsevier Inc., Vinik and Raymond. Pancreatic Neuroendocrine Tumors: Approach to treatment with focus on Sunitinib. Therap Adv Gastroenterology 6(5): 396-411, 2013.</w:t>
      </w:r>
    </w:p>
    <w:p w14:paraId="315DCBD8" w14:textId="77777777" w:rsidR="00E8599C" w:rsidRPr="00274B4D" w:rsidRDefault="00E8599C" w:rsidP="00274B4D">
      <w:pPr>
        <w:pStyle w:val="BodyText"/>
        <w:tabs>
          <w:tab w:val="num" w:pos="0"/>
        </w:tabs>
        <w:spacing w:after="0" w:line="276" w:lineRule="auto"/>
        <w:rPr>
          <w:rFonts w:ascii="Arial" w:hAnsi="Arial" w:cs="Arial"/>
          <w:b/>
          <w:sz w:val="22"/>
          <w:szCs w:val="22"/>
        </w:rPr>
      </w:pPr>
    </w:p>
    <w:p w14:paraId="58331067" w14:textId="77777777" w:rsidR="00F025DA" w:rsidRDefault="00C32C91"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t>INDUCTION OF PNET</w:t>
      </w:r>
      <w:r w:rsidR="002F4B41" w:rsidRPr="00274B4D">
        <w:rPr>
          <w:rFonts w:ascii="Arial" w:hAnsi="Arial" w:cs="Arial"/>
          <w:b/>
          <w:sz w:val="22"/>
          <w:szCs w:val="22"/>
        </w:rPr>
        <w:t>s</w:t>
      </w:r>
      <w:r w:rsidRPr="00274B4D">
        <w:rPr>
          <w:rFonts w:ascii="Arial" w:hAnsi="Arial" w:cs="Arial"/>
          <w:b/>
          <w:sz w:val="22"/>
          <w:szCs w:val="22"/>
        </w:rPr>
        <w:t xml:space="preserve"> </w:t>
      </w:r>
      <w:r w:rsidRPr="00274B4D">
        <w:rPr>
          <w:rFonts w:ascii="Arial" w:hAnsi="Arial" w:cs="Arial"/>
          <w:sz w:val="22"/>
          <w:szCs w:val="22"/>
        </w:rPr>
        <w:t xml:space="preserve"> </w:t>
      </w:r>
    </w:p>
    <w:p w14:paraId="098DF0FD" w14:textId="77777777" w:rsidR="00F025DA" w:rsidRDefault="00F025DA" w:rsidP="00274B4D">
      <w:pPr>
        <w:pStyle w:val="BodyText"/>
        <w:tabs>
          <w:tab w:val="num" w:pos="0"/>
        </w:tabs>
        <w:spacing w:after="0" w:line="276" w:lineRule="auto"/>
        <w:rPr>
          <w:rFonts w:ascii="Arial" w:hAnsi="Arial" w:cs="Arial"/>
          <w:sz w:val="22"/>
          <w:szCs w:val="22"/>
        </w:rPr>
      </w:pPr>
    </w:p>
    <w:p w14:paraId="7661F0F0" w14:textId="5BA4B4DC" w:rsidR="00C32C91" w:rsidRDefault="00C32C91"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Several models of pancreatic regeneration and tumor formation have been established </w:t>
      </w:r>
      <w:r w:rsidRPr="00274B4D">
        <w:rPr>
          <w:rFonts w:ascii="Arial" w:hAnsi="Arial" w:cs="Arial"/>
          <w:sz w:val="22"/>
          <w:szCs w:val="22"/>
        </w:rPr>
        <w:fldChar w:fldCharType="begin">
          <w:fldData xml:space="preserve">PFJlZm1hbj48Q2l0ZT48QXV0aG9yPk1peWF1cmE8L0F1dGhvcj48WWVhcj4xOTkxPC9ZZWFyPjxS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PFJlZm1hbj48Q2l0ZT48QXV0aG9yPk1peWF1cmE8L0F1dGhvcj48WWVhcj4xOTkxPC9ZZWFyPjxS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(15)</w:t>
      </w:r>
      <w:r w:rsidRPr="00274B4D">
        <w:rPr>
          <w:rFonts w:ascii="Arial" w:hAnsi="Arial" w:cs="Arial"/>
          <w:sz w:val="22"/>
          <w:szCs w:val="22"/>
        </w:rPr>
        <w:fldChar w:fldCharType="end"/>
      </w:r>
      <w:r w:rsidRPr="00274B4D">
        <w:rPr>
          <w:rFonts w:ascii="Arial" w:hAnsi="Arial" w:cs="Arial"/>
          <w:sz w:val="22"/>
          <w:szCs w:val="22"/>
        </w:rPr>
        <w:t xml:space="preserve"> </w:t>
      </w:r>
      <w:r w:rsidRPr="00274B4D">
        <w:rPr>
          <w:rFonts w:ascii="Arial" w:hAnsi="Arial" w:cs="Arial"/>
          <w:sz w:val="22"/>
          <w:szCs w:val="22"/>
        </w:rPr>
        <w:fldChar w:fldCharType="begin">
          <w:fldData xml:space="preserve">PFJlZm1hbj48Q2l0ZT48QXV0aG9yPkJyb2NrZW5icm91Z2g8L0F1dGhvcj48WWVhcj4xOTg4PC9Z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PFJlZm1hbj48Q2l0ZT48QXV0aG9yPkJyb2NrZW5icm91Z2g8L0F1dGhvcj48WWVhcj4xOTg4PC9Z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(16-24)</w:t>
      </w:r>
      <w:r w:rsidRPr="00274B4D">
        <w:rPr>
          <w:rFonts w:ascii="Arial" w:hAnsi="Arial" w:cs="Arial"/>
          <w:sz w:val="22"/>
          <w:szCs w:val="22"/>
        </w:rPr>
        <w:fldChar w:fldCharType="end"/>
      </w:r>
      <w:r w:rsidRPr="00274B4D">
        <w:rPr>
          <w:rFonts w:ascii="Arial" w:hAnsi="Arial" w:cs="Arial"/>
          <w:sz w:val="22"/>
          <w:szCs w:val="22"/>
        </w:rPr>
        <w:t xml:space="preserve">.  Pancreatic duct glandular structures (PDGs) </w:t>
      </w:r>
      <w:r w:rsidRPr="00274B4D">
        <w:rPr>
          <w:rFonts w:ascii="Arial" w:hAnsi="Arial" w:cs="Arial"/>
          <w:sz w:val="22"/>
          <w:szCs w:val="22"/>
        </w:rPr>
        <w:fldChar w:fldCharType="begin">
          <w:fldData xml:space="preserve">PFJlZm1hbj48Q2l0ZT48QXV0aG9yPlN0cm9iZWw8L0F1dGhvcj48WWVhcj4yMDEwPC9ZZWFyPjxS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PFJlZm1hbj48Q2l0ZT48QXV0aG9yPlN0cm9iZWw8L0F1dGhvcj48WWVhcj4yMDEwPC9ZZWFyPjxS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(25)</w:t>
      </w:r>
      <w:r w:rsidRPr="00274B4D">
        <w:rPr>
          <w:rFonts w:ascii="Arial" w:hAnsi="Arial" w:cs="Arial"/>
          <w:sz w:val="22"/>
          <w:szCs w:val="22"/>
        </w:rPr>
        <w:fldChar w:fldCharType="end"/>
      </w:r>
      <w:r w:rsidRPr="00274B4D">
        <w:rPr>
          <w:rFonts w:ascii="Arial" w:hAnsi="Arial" w:cs="Arial"/>
          <w:sz w:val="22"/>
          <w:szCs w:val="22"/>
        </w:rPr>
        <w:t xml:space="preserve"> have the capability of transforming into endocrine cells.</w:t>
      </w:r>
      <w:r w:rsidR="00F43DA8" w:rsidRPr="00274B4D">
        <w:rPr>
          <w:rFonts w:ascii="Arial" w:hAnsi="Arial" w:cs="Arial"/>
          <w:sz w:val="22"/>
          <w:szCs w:val="22"/>
        </w:rPr>
        <w:t xml:space="preserve"> This has led to the notion that PNETs derive from a tot</w:t>
      </w:r>
      <w:r w:rsidR="0088151C" w:rsidRPr="00274B4D">
        <w:rPr>
          <w:rFonts w:ascii="Arial" w:hAnsi="Arial" w:cs="Arial"/>
          <w:sz w:val="22"/>
          <w:szCs w:val="22"/>
        </w:rPr>
        <w:t xml:space="preserve"> </w:t>
      </w:r>
      <w:r w:rsidR="00F43DA8" w:rsidRPr="00274B4D">
        <w:rPr>
          <w:rFonts w:ascii="Arial" w:hAnsi="Arial" w:cs="Arial"/>
          <w:sz w:val="22"/>
          <w:szCs w:val="22"/>
        </w:rPr>
        <w:t xml:space="preserve">potential stem cell in the ductal system (Figure </w:t>
      </w:r>
      <w:r w:rsidR="007A09C5" w:rsidRPr="00274B4D">
        <w:rPr>
          <w:rFonts w:ascii="Arial" w:hAnsi="Arial" w:cs="Arial"/>
          <w:sz w:val="22"/>
          <w:szCs w:val="22"/>
        </w:rPr>
        <w:t>2</w:t>
      </w:r>
      <w:r w:rsidR="00F43DA8" w:rsidRPr="00274B4D">
        <w:rPr>
          <w:rFonts w:ascii="Arial" w:hAnsi="Arial" w:cs="Arial"/>
          <w:sz w:val="22"/>
          <w:szCs w:val="22"/>
        </w:rPr>
        <w:t>).</w:t>
      </w:r>
    </w:p>
    <w:p w14:paraId="58BB47D1" w14:textId="77777777" w:rsidR="00FC218D" w:rsidRDefault="00FC218D" w:rsidP="00274B4D">
      <w:pPr>
        <w:pStyle w:val="BodyText"/>
        <w:tabs>
          <w:tab w:val="num" w:pos="0"/>
        </w:tabs>
        <w:spacing w:after="0" w:line="276" w:lineRule="auto"/>
        <w:rPr>
          <w:rFonts w:ascii="Arial" w:hAnsi="Arial" w:cs="Arial"/>
          <w:sz w:val="22"/>
          <w:szCs w:val="22"/>
        </w:rPr>
      </w:pPr>
    </w:p>
    <w:p w14:paraId="6D0B5509" w14:textId="5D58184E" w:rsidR="00C32C91" w:rsidRPr="00274B4D" w:rsidRDefault="00F025DA" w:rsidP="00274B4D">
      <w:pPr>
        <w:pStyle w:val="BodyText"/>
        <w:tabs>
          <w:tab w:val="num" w:pos="0"/>
        </w:tabs>
        <w:spacing w:after="0" w:line="276" w:lineRule="auto"/>
        <w:rPr>
          <w:rFonts w:ascii="Arial" w:hAnsi="Arial" w:cs="Arial"/>
          <w:sz w:val="22"/>
          <w:szCs w:val="22"/>
        </w:rPr>
      </w:pPr>
      <w:r w:rsidRPr="00274B4D">
        <w:rPr>
          <w:rFonts w:ascii="Arial" w:hAnsi="Arial" w:cs="Arial"/>
          <w:noProof/>
          <w:sz w:val="22"/>
          <w:szCs w:val="22"/>
        </w:rPr>
        <w:lastRenderedPageBreak/>
        <w:drawing>
          <wp:anchor distT="0" distB="0" distL="114300" distR="114300" simplePos="0" relativeHeight="251659776" behindDoc="0" locked="0" layoutInCell="1" allowOverlap="1" wp14:anchorId="2338B944" wp14:editId="4B282EDD">
            <wp:simplePos x="0" y="0"/>
            <wp:positionH relativeFrom="margin">
              <wp:align>left</wp:align>
            </wp:positionH>
            <wp:positionV relativeFrom="paragraph">
              <wp:posOffset>19385</wp:posOffset>
            </wp:positionV>
            <wp:extent cx="5662295" cy="4545965"/>
            <wp:effectExtent l="19050" t="19050" r="14605" b="26035"/>
            <wp:wrapSquare wrapText="bothSides"/>
            <wp:docPr id="14" name="Picture 14" descr="http://www.endotext.org/wp-content/uploads/2014/09/chp2.5-1.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ndotext.org/wp-content/uploads/2014/09/chp2.5-1.png">
                      <a:hlinkClick r:id="rId9"/>
                    </pic:cNvPr>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5662295" cy="4545965"/>
                    </a:xfrm>
                    <a:prstGeom prst="rect">
                      <a:avLst/>
                    </a:prstGeom>
                    <a:noFill/>
                    <a:ln w="12700">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sidR="00C32C91" w:rsidRPr="00274B4D">
        <w:rPr>
          <w:rStyle w:val="Strong"/>
          <w:rFonts w:ascii="Arial" w:hAnsi="Arial" w:cs="Arial"/>
          <w:sz w:val="22"/>
          <w:szCs w:val="22"/>
        </w:rPr>
        <w:t xml:space="preserve">Figure </w:t>
      </w:r>
      <w:r w:rsidR="007A09C5" w:rsidRPr="00274B4D">
        <w:rPr>
          <w:rStyle w:val="Strong"/>
          <w:rFonts w:ascii="Arial" w:hAnsi="Arial" w:cs="Arial"/>
          <w:sz w:val="22"/>
          <w:szCs w:val="22"/>
        </w:rPr>
        <w:t>2</w:t>
      </w:r>
      <w:r w:rsidR="00C32C91" w:rsidRPr="00F025DA">
        <w:rPr>
          <w:rFonts w:ascii="Arial" w:hAnsi="Arial" w:cs="Arial"/>
          <w:b/>
          <w:sz w:val="22"/>
          <w:szCs w:val="22"/>
        </w:rPr>
        <w:t xml:space="preserve">. The pancreatic acinar/ductal system contains proto-differentiated stem cells capable of differentiating into a variety of endocrine cells </w:t>
      </w:r>
      <w:r w:rsidR="00C32C91" w:rsidRPr="00F025DA">
        <w:rPr>
          <w:rFonts w:ascii="Arial" w:hAnsi="Arial" w:cs="Arial"/>
          <w:b/>
          <w:sz w:val="22"/>
          <w:szCs w:val="22"/>
        </w:rPr>
        <w:fldChar w:fldCharType="begin"/>
      </w:r>
      <w:r w:rsidR="006014D7" w:rsidRPr="00F025DA">
        <w:rPr>
          <w:rFonts w:ascii="Arial" w:hAnsi="Arial" w:cs="Arial"/>
          <w:b/>
          <w:sz w:val="22"/>
          <w:szCs w:val="22"/>
        </w:rPr>
        <w:instrText xml:space="preserve"> ADDIN REFMGR.CITE &lt;Refman&gt;&lt;Cite&gt;&lt;Author&gt;Vinik&lt;/Author&gt;&lt;Year&gt;2014&lt;/Year&gt;&lt;RecNum&gt;15001&lt;/RecNum&gt;&lt;IDText&gt;Advances in diagnosis and treatment of pancreatic neuroendocrine tumors&lt;/IDText&gt;&lt;MDL Ref_Type="Journal"&gt;&lt;Ref_Type&gt;Journal&lt;/Ref_Type&gt;&lt;Ref_ID&gt;15001&lt;/Ref_ID&gt;&lt;Title_Primary&gt;Advances in diagnosis and treatment of pancreatic neuroendocrine tumors&lt;/Title_Primary&gt;&lt;Authors_Primary&gt;Vinik,A.I.&lt;/Authors_Primary&gt;&lt;Date_Primary&gt;2014/11&lt;/Date_Primary&gt;&lt;Keywords&gt;A&lt;/Keywords&gt;&lt;Keywords&gt;alkaline phosphatase&lt;/Keywords&gt;&lt;Keywords&gt;an&lt;/Keywords&gt;&lt;Keywords&gt;article&lt;/Keywords&gt;&lt;Keywords&gt;As&lt;/Keywords&gt;&lt;Keywords&gt;Cell Proliferation&lt;/Keywords&gt;&lt;Keywords&gt;Chromogranin A&lt;/Keywords&gt;&lt;Keywords&gt;control&lt;/Keywords&gt;&lt;Keywords&gt;diagnosis&lt;/Keywords&gt;&lt;Keywords&gt;growth&lt;/Keywords&gt;&lt;Keywords&gt;im&lt;/Keywords&gt;&lt;Keywords&gt;in&lt;/Keywords&gt;&lt;Keywords&gt;incidence&lt;/Keywords&gt;&lt;Keywords&gt;is&lt;/Keywords&gt;&lt;Keywords&gt;La&lt;/Keywords&gt;&lt;Keywords&gt;Medline&lt;/Keywords&gt;&lt;Keywords&gt;Neuroendocrine Tumors&lt;/Keywords&gt;&lt;Keywords&gt;Neurokinin A&lt;/Keywords&gt;&lt;Keywords&gt;Or&lt;/Keywords&gt;&lt;Keywords&gt;Osteoblasts&lt;/Keywords&gt;&lt;Keywords&gt;pathology&lt;/Keywords&gt;&lt;Keywords&gt;pathophysiology&lt;/Keywords&gt;&lt;Keywords&gt;patients&lt;/Keywords&gt;&lt;Keywords&gt;prognosis&lt;/Keywords&gt;&lt;Keywords&gt;Pt&lt;/Keywords&gt;&lt;Keywords&gt;radiotherapy&lt;/Keywords&gt;&lt;Keywords&gt;range&lt;/Keywords&gt;&lt;Keywords&gt;receptor&lt;/Keywords&gt;&lt;Keywords&gt;receptors&lt;/Keywords&gt;&lt;Keywords&gt;somatostatin&lt;/Keywords&gt;&lt;Keywords&gt;survival&lt;/Keywords&gt;&lt;Keywords&gt;therapy&lt;/Keywords&gt;&lt;Keywords&gt;to&lt;/Keywords&gt;&lt;Keywords&gt;Tomography&lt;/Keywords&gt;&lt;Keywords&gt;treatment&lt;/Keywords&gt;&lt;Keywords&gt;tyrosine&lt;/Keywords&gt;&lt;Reprint&gt;Not in File&lt;/Reprint&gt;&lt;Start_Page&gt;1222&lt;/Start_Page&gt;&lt;End_Page&gt;1230&lt;/End_Page&gt;&lt;Periodical&gt;Endocr.Pract&lt;/Periodical&gt;&lt;Volume&gt;20&lt;/Volume&gt;&lt;Issue&gt;11&lt;/Issue&gt;&lt;Misc_3&gt;C115458G394T8737 [pii];10.4158/EP14373.RA [doi]&lt;/Misc_3&gt;&lt;Address&gt;Eastern Virginia Medical School, Norfolk, Virginia&lt;/Address&gt;&lt;Web_URL&gt;PM:25297671&lt;/Web_URL&gt;&lt;ZZ_JournalStdAbbrev&gt;&lt;f name="System"&gt;Endocr.Pract&lt;/f&gt;&lt;/ZZ_JournalStdAbbrev&gt;&lt;ZZ_WorkformID&gt;1&lt;/ZZ_WorkformID&gt;&lt;/MDL&gt;&lt;/Cite&gt;&lt;/Refman&gt;</w:instrText>
      </w:r>
      <w:r w:rsidR="00C32C91" w:rsidRPr="00F025DA">
        <w:rPr>
          <w:rFonts w:ascii="Arial" w:hAnsi="Arial" w:cs="Arial"/>
          <w:b/>
          <w:sz w:val="22"/>
          <w:szCs w:val="22"/>
        </w:rPr>
        <w:fldChar w:fldCharType="separate"/>
      </w:r>
      <w:r w:rsidR="00101304" w:rsidRPr="00F025DA">
        <w:rPr>
          <w:rFonts w:ascii="Arial" w:hAnsi="Arial" w:cs="Arial"/>
          <w:b/>
          <w:noProof/>
          <w:sz w:val="22"/>
          <w:szCs w:val="22"/>
        </w:rPr>
        <w:t>(7)</w:t>
      </w:r>
      <w:r w:rsidR="00C32C91" w:rsidRPr="00F025DA">
        <w:rPr>
          <w:rFonts w:ascii="Arial" w:hAnsi="Arial" w:cs="Arial"/>
          <w:b/>
          <w:sz w:val="22"/>
          <w:szCs w:val="22"/>
        </w:rPr>
        <w:fldChar w:fldCharType="end"/>
      </w:r>
      <w:r w:rsidR="00C32C91" w:rsidRPr="00F025DA">
        <w:rPr>
          <w:rFonts w:ascii="Arial" w:hAnsi="Arial" w:cs="Arial"/>
          <w:b/>
          <w:sz w:val="22"/>
          <w:szCs w:val="22"/>
        </w:rPr>
        <w:t>. In addition</w:t>
      </w:r>
      <w:r>
        <w:rPr>
          <w:rFonts w:ascii="Arial" w:hAnsi="Arial" w:cs="Arial"/>
          <w:b/>
          <w:sz w:val="22"/>
          <w:szCs w:val="22"/>
        </w:rPr>
        <w:t>,</w:t>
      </w:r>
      <w:r w:rsidR="00C32C91" w:rsidRPr="00F025DA">
        <w:rPr>
          <w:rFonts w:ascii="Arial" w:hAnsi="Arial" w:cs="Arial"/>
          <w:b/>
          <w:sz w:val="22"/>
          <w:szCs w:val="22"/>
        </w:rPr>
        <w:t xml:space="preserve"> these cells can grow and proliferate, developing into </w:t>
      </w:r>
      <w:r w:rsidR="006C3571" w:rsidRPr="00F025DA">
        <w:rPr>
          <w:rFonts w:ascii="Arial" w:hAnsi="Arial" w:cs="Arial"/>
          <w:b/>
          <w:sz w:val="22"/>
          <w:szCs w:val="22"/>
        </w:rPr>
        <w:t>pancreatic i</w:t>
      </w:r>
      <w:r w:rsidR="00C32C91" w:rsidRPr="00F025DA">
        <w:rPr>
          <w:rFonts w:ascii="Arial" w:hAnsi="Arial" w:cs="Arial"/>
          <w:b/>
          <w:sz w:val="22"/>
          <w:szCs w:val="22"/>
        </w:rPr>
        <w:t>ntraductal neoplasms (PANINS) and PNETs</w:t>
      </w:r>
      <w:r w:rsidR="00C32C91" w:rsidRPr="00274B4D">
        <w:rPr>
          <w:rFonts w:ascii="Arial" w:hAnsi="Arial" w:cs="Arial"/>
          <w:sz w:val="22"/>
          <w:szCs w:val="22"/>
        </w:rPr>
        <w:t>.</w:t>
      </w:r>
    </w:p>
    <w:p w14:paraId="66CA2BEF" w14:textId="77777777" w:rsidR="00C32C91" w:rsidRPr="00274B4D" w:rsidRDefault="00C32C91" w:rsidP="00274B4D">
      <w:pPr>
        <w:pStyle w:val="BodyText"/>
        <w:tabs>
          <w:tab w:val="num" w:pos="0"/>
        </w:tabs>
        <w:spacing w:after="0" w:line="276" w:lineRule="auto"/>
        <w:rPr>
          <w:rFonts w:ascii="Arial" w:hAnsi="Arial" w:cs="Arial"/>
          <w:sz w:val="22"/>
          <w:szCs w:val="22"/>
        </w:rPr>
      </w:pPr>
    </w:p>
    <w:p w14:paraId="2C53AB54" w14:textId="77777777" w:rsidR="00C32C91" w:rsidRPr="00274B4D" w:rsidRDefault="00C32C91"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The different islet-cell types appear sequentially during development in vivo. Therefore, it seems reasonable to propose that coordinated growth depends on the specificity of growth factors</w:t>
      </w:r>
      <w:r w:rsidR="00F43DA8" w:rsidRPr="00274B4D">
        <w:rPr>
          <w:rFonts w:ascii="Arial" w:hAnsi="Arial" w:cs="Arial"/>
          <w:sz w:val="22"/>
          <w:szCs w:val="22"/>
        </w:rPr>
        <w:t xml:space="preserve"> (Figure </w:t>
      </w:r>
      <w:r w:rsidR="007A09C5" w:rsidRPr="00274B4D">
        <w:rPr>
          <w:rFonts w:ascii="Arial" w:hAnsi="Arial" w:cs="Arial"/>
          <w:sz w:val="22"/>
          <w:szCs w:val="22"/>
        </w:rPr>
        <w:t>3</w:t>
      </w:r>
      <w:r w:rsidR="00F43DA8" w:rsidRPr="00274B4D">
        <w:rPr>
          <w:rFonts w:ascii="Arial" w:hAnsi="Arial" w:cs="Arial"/>
          <w:sz w:val="22"/>
          <w:szCs w:val="22"/>
        </w:rPr>
        <w:t>)</w:t>
      </w:r>
      <w:r w:rsidRPr="00274B4D">
        <w:rPr>
          <w:rFonts w:ascii="Arial" w:hAnsi="Arial" w:cs="Arial"/>
          <w:sz w:val="22"/>
          <w:szCs w:val="22"/>
        </w:rPr>
        <w:t xml:space="preserve">. </w:t>
      </w:r>
      <w:r w:rsidR="00F43DA8" w:rsidRPr="00274B4D">
        <w:rPr>
          <w:rFonts w:ascii="Arial" w:hAnsi="Arial" w:cs="Arial"/>
          <w:sz w:val="22"/>
          <w:szCs w:val="22"/>
        </w:rPr>
        <w:t xml:space="preserve">In a </w:t>
      </w:r>
      <w:r w:rsidRPr="00274B4D">
        <w:rPr>
          <w:rFonts w:ascii="Arial" w:hAnsi="Arial" w:cs="Arial"/>
          <w:sz w:val="22"/>
          <w:szCs w:val="22"/>
        </w:rPr>
        <w:t>model for new islet formation (</w:t>
      </w:r>
      <w:r w:rsidR="00912F69" w:rsidRPr="00274B4D">
        <w:rPr>
          <w:rFonts w:ascii="Arial" w:hAnsi="Arial" w:cs="Arial"/>
          <w:sz w:val="22"/>
          <w:szCs w:val="22"/>
        </w:rPr>
        <w:t>i.e., nesidioblastosis</w:t>
      </w:r>
      <w:r w:rsidRPr="00274B4D">
        <w:rPr>
          <w:rFonts w:ascii="Arial" w:hAnsi="Arial" w:cs="Arial"/>
          <w:sz w:val="22"/>
          <w:szCs w:val="22"/>
        </w:rPr>
        <w:t>) pancreatic ductal cells are capable of differentiating on stimulation into adult endocrine cells that are capable of secreting insulin in a fully regulated manner</w:t>
      </w:r>
      <w:r w:rsidR="00F43DA8" w:rsidRPr="00274B4D">
        <w:rPr>
          <w:rFonts w:ascii="Arial" w:hAnsi="Arial" w:cs="Arial"/>
          <w:sz w:val="22"/>
          <w:szCs w:val="22"/>
        </w:rPr>
        <w:t xml:space="preserve"> (30)</w:t>
      </w:r>
      <w:r w:rsidRPr="00274B4D">
        <w:rPr>
          <w:rFonts w:ascii="Arial" w:hAnsi="Arial" w:cs="Arial"/>
          <w:sz w:val="22"/>
          <w:szCs w:val="22"/>
        </w:rPr>
        <w:t xml:space="preserve">.  Treatment of HIP rats with Sitagliptin increases endogenous GLP-1, inducing ductal metaplasia </w:t>
      </w:r>
      <w:r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&lt;Refman&gt;&lt;Cite&gt;&lt;Author&gt;Elashoff&lt;/Author&gt;&lt;Year&gt;2011&lt;/Year&gt;&lt;RecNum&gt;13614&lt;/RecNum&gt;&lt;IDText&gt;Pancreatitis, pancreatic, and thyroid cancer with glucagon-like peptide-1-based therapies.&lt;/IDText&gt;&lt;MDL Ref_Type="Journal"&gt;&lt;Ref_Type&gt;Journal&lt;/Ref_Type&gt;&lt;Ref_ID&gt;13614&lt;/Ref_ID&gt;&lt;Title_Primary&gt;Pancreatitis, pancreatic, and thyroid cancer with glucagon-like peptide-1-based therapies.&lt;/Title_Primary&gt;&lt;Authors_Primary&gt;Elashoff,M&lt;/Authors_Primary&gt;&lt;Authors_Primary&gt;Matveyenko,AV&lt;/Authors_Primary&gt;&lt;Authors_Primary&gt;Gier,B&lt;/Authors_Primary&gt;&lt;Authors_Primary&gt;Elashoff,R&lt;/Authors_Primary&gt;&lt;Authors_Primary&gt;Butler,PC&lt;/Authors_Primary&gt;&lt;Date_Primary&gt;2011&lt;/Date_Primary&gt;&lt;Keywords&gt;pancreatitis&lt;/Keywords&gt;&lt;Keywords&gt;therapy&lt;/Keywords&gt;&lt;Reprint&gt;In File&lt;/Reprint&gt;&lt;Start_Page&gt;150&lt;/Start_Page&gt;&lt;End_Page&gt;156&lt;/End_Page&gt;&lt;Periodical&gt;Gastroenterology&lt;/Periodical&gt;&lt;Volume&gt;141&lt;/Volume&gt;&lt;Issue&gt;1&lt;/Issue&gt;&lt;ZZ_JournalFull&gt;&lt;f name="System"&gt;Gastroenterology&lt;/f&gt;&lt;/ZZ_JournalFull&gt;&lt;ZZ_WorkformID&gt;1&lt;/ZZ_WorkformID&gt;&lt;/MDL&gt;&lt;/Cite&gt;&lt;/Refman&gt;</w:instrText>
      </w:r>
      <w:r w:rsidRPr="00274B4D">
        <w:rPr>
          <w:rFonts w:ascii="Arial" w:hAnsi="Arial" w:cs="Arial"/>
          <w:sz w:val="22"/>
          <w:szCs w:val="22"/>
        </w:rPr>
        <w:fldChar w:fldCharType="separate"/>
      </w:r>
      <w:r w:rsidR="00101304" w:rsidRPr="00274B4D">
        <w:rPr>
          <w:rFonts w:ascii="Arial" w:hAnsi="Arial" w:cs="Arial"/>
          <w:noProof/>
          <w:sz w:val="22"/>
          <w:szCs w:val="22"/>
        </w:rPr>
        <w:t>(26)</w:t>
      </w:r>
      <w:r w:rsidRPr="00274B4D">
        <w:rPr>
          <w:rFonts w:ascii="Arial" w:hAnsi="Arial" w:cs="Arial"/>
          <w:sz w:val="22"/>
          <w:szCs w:val="22"/>
        </w:rPr>
        <w:fldChar w:fldCharType="end"/>
      </w:r>
      <w:r w:rsidRPr="00274B4D">
        <w:rPr>
          <w:rFonts w:ascii="Arial" w:hAnsi="Arial" w:cs="Arial"/>
          <w:sz w:val="22"/>
          <w:szCs w:val="22"/>
        </w:rPr>
        <w:t xml:space="preserve">.  A   postmortem study of pancreas </w:t>
      </w:r>
      <w:r w:rsidR="00912F69" w:rsidRPr="00274B4D">
        <w:rPr>
          <w:rFonts w:ascii="Arial" w:hAnsi="Arial" w:cs="Arial"/>
          <w:sz w:val="22"/>
          <w:szCs w:val="22"/>
        </w:rPr>
        <w:t>specimens obtained</w:t>
      </w:r>
      <w:r w:rsidRPr="00274B4D">
        <w:rPr>
          <w:rFonts w:ascii="Arial" w:hAnsi="Arial" w:cs="Arial"/>
          <w:sz w:val="22"/>
          <w:szCs w:val="22"/>
        </w:rPr>
        <w:t xml:space="preserve"> from Type 2 diabetics revealed that </w:t>
      </w:r>
      <w:r w:rsidR="0013649B" w:rsidRPr="00274B4D">
        <w:rPr>
          <w:rFonts w:ascii="Arial" w:hAnsi="Arial" w:cs="Arial"/>
          <w:sz w:val="22"/>
          <w:szCs w:val="22"/>
        </w:rPr>
        <w:t>i</w:t>
      </w:r>
      <w:r w:rsidRPr="00274B4D">
        <w:rPr>
          <w:rFonts w:ascii="Arial" w:hAnsi="Arial" w:cs="Arial"/>
          <w:sz w:val="22"/>
          <w:szCs w:val="22"/>
        </w:rPr>
        <w:t xml:space="preserve">ncretins, Exenatide or GLP-1 markedly increased the expression of GLP-1 receptor in </w:t>
      </w:r>
      <w:r w:rsidR="00912F69" w:rsidRPr="00274B4D">
        <w:rPr>
          <w:rFonts w:ascii="Arial" w:hAnsi="Arial" w:cs="Arial"/>
          <w:sz w:val="22"/>
          <w:szCs w:val="22"/>
        </w:rPr>
        <w:t>the human</w:t>
      </w:r>
      <w:r w:rsidRPr="00274B4D">
        <w:rPr>
          <w:rFonts w:ascii="Arial" w:hAnsi="Arial" w:cs="Arial"/>
          <w:sz w:val="22"/>
          <w:szCs w:val="22"/>
        </w:rPr>
        <w:t xml:space="preserve"> pancreatic ductal system leading </w:t>
      </w:r>
      <w:r w:rsidR="00912F69" w:rsidRPr="00274B4D">
        <w:rPr>
          <w:rFonts w:ascii="Arial" w:hAnsi="Arial" w:cs="Arial"/>
          <w:sz w:val="22"/>
          <w:szCs w:val="22"/>
        </w:rPr>
        <w:t>to expansion</w:t>
      </w:r>
      <w:r w:rsidRPr="00274B4D">
        <w:rPr>
          <w:rFonts w:ascii="Arial" w:hAnsi="Arial" w:cs="Arial"/>
          <w:sz w:val="22"/>
          <w:szCs w:val="22"/>
        </w:rPr>
        <w:t xml:space="preserve"> of exocrine and endocrine cell mass, with proliferation, dysplasia </w:t>
      </w:r>
      <w:r w:rsidR="00912F69" w:rsidRPr="00274B4D">
        <w:rPr>
          <w:rFonts w:ascii="Arial" w:hAnsi="Arial" w:cs="Arial"/>
          <w:sz w:val="22"/>
          <w:szCs w:val="22"/>
        </w:rPr>
        <w:t>and hyperplasia</w:t>
      </w:r>
      <w:r w:rsidR="006C3571" w:rsidRPr="00274B4D">
        <w:rPr>
          <w:rFonts w:ascii="Arial" w:hAnsi="Arial" w:cs="Arial"/>
          <w:sz w:val="22"/>
          <w:szCs w:val="22"/>
        </w:rPr>
        <w:t xml:space="preserve"> </w:t>
      </w:r>
      <w:r w:rsidRPr="00274B4D">
        <w:rPr>
          <w:rFonts w:ascii="Arial" w:hAnsi="Arial" w:cs="Arial"/>
          <w:sz w:val="22"/>
          <w:szCs w:val="22"/>
        </w:rPr>
        <w:t>(PanIN</w:t>
      </w:r>
      <w:r w:rsidR="00912F69" w:rsidRPr="00274B4D">
        <w:rPr>
          <w:rFonts w:ascii="Arial" w:hAnsi="Arial" w:cs="Arial"/>
          <w:sz w:val="22"/>
          <w:szCs w:val="22"/>
        </w:rPr>
        <w:t>) (</w:t>
      </w:r>
      <w:r w:rsidRPr="00274B4D">
        <w:rPr>
          <w:rFonts w:ascii="Arial" w:hAnsi="Arial" w:cs="Arial"/>
          <w:sz w:val="22"/>
          <w:szCs w:val="22"/>
        </w:rPr>
        <w:t>39). Of note, 3/</w:t>
      </w:r>
      <w:r w:rsidR="00912F69" w:rsidRPr="00274B4D">
        <w:rPr>
          <w:rFonts w:ascii="Arial" w:hAnsi="Arial" w:cs="Arial"/>
          <w:sz w:val="22"/>
          <w:szCs w:val="22"/>
        </w:rPr>
        <w:t>8 incretin</w:t>
      </w:r>
      <w:r w:rsidRPr="00274B4D">
        <w:rPr>
          <w:rFonts w:ascii="Arial" w:hAnsi="Arial" w:cs="Arial"/>
          <w:sz w:val="22"/>
          <w:szCs w:val="22"/>
        </w:rPr>
        <w:t xml:space="preserve">-treated </w:t>
      </w:r>
      <w:r w:rsidR="00912F69" w:rsidRPr="00274B4D">
        <w:rPr>
          <w:rFonts w:ascii="Arial" w:hAnsi="Arial" w:cs="Arial"/>
          <w:sz w:val="22"/>
          <w:szCs w:val="22"/>
        </w:rPr>
        <w:t>patients developed</w:t>
      </w:r>
      <w:r w:rsidRPr="00274B4D">
        <w:rPr>
          <w:rFonts w:ascii="Arial" w:hAnsi="Arial" w:cs="Arial"/>
          <w:sz w:val="22"/>
          <w:szCs w:val="22"/>
        </w:rPr>
        <w:t xml:space="preserve"> glucagon microadenomas, and one an alpha cell NET. </w:t>
      </w:r>
      <w:r w:rsidR="00912F69" w:rsidRPr="00274B4D">
        <w:rPr>
          <w:rFonts w:ascii="Arial" w:hAnsi="Arial" w:cs="Arial"/>
          <w:sz w:val="22"/>
          <w:szCs w:val="22"/>
        </w:rPr>
        <w:t>Although there</w:t>
      </w:r>
      <w:r w:rsidRPr="00274B4D">
        <w:rPr>
          <w:rFonts w:ascii="Arial" w:hAnsi="Arial" w:cs="Arial"/>
          <w:sz w:val="22"/>
          <w:szCs w:val="22"/>
        </w:rPr>
        <w:t xml:space="preserve"> is little clinical evidence in thousands of patients treated with incretins it raises an interesting possibility that GLP-1 may play a role in the</w:t>
      </w:r>
      <w:r w:rsidR="006C3571" w:rsidRPr="00274B4D">
        <w:rPr>
          <w:rFonts w:ascii="Arial" w:hAnsi="Arial" w:cs="Arial"/>
          <w:sz w:val="22"/>
          <w:szCs w:val="22"/>
        </w:rPr>
        <w:t xml:space="preserve"> formation of adenomas</w:t>
      </w:r>
      <w:r w:rsidRPr="00274B4D">
        <w:rPr>
          <w:rFonts w:ascii="Arial" w:hAnsi="Arial" w:cs="Arial"/>
          <w:sz w:val="22"/>
          <w:szCs w:val="22"/>
        </w:rPr>
        <w:t xml:space="preserve"> </w:t>
      </w:r>
      <w:r w:rsidRPr="00274B4D">
        <w:rPr>
          <w:rFonts w:ascii="Arial" w:hAnsi="Arial" w:cs="Arial"/>
          <w:sz w:val="22"/>
          <w:szCs w:val="22"/>
        </w:rPr>
        <w:fldChar w:fldCharType="begin">
          <w:fldData xml:space="preserve">PFJlZm1hbj48Q2l0ZT48QXV0aG9yPkJ1dGxlcjwvQXV0aG9yPjxZZWFyPjIwMTM8L1llYXI+PFJl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=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PFJlZm1hbj48Q2l0ZT48QXV0aG9yPkJ1dGxlcjwvQXV0aG9yPjxZZWFyPjIwMTM8L1llYXI+PFJl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=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(27)</w:t>
      </w:r>
      <w:r w:rsidRPr="00274B4D">
        <w:rPr>
          <w:rFonts w:ascii="Arial" w:hAnsi="Arial" w:cs="Arial"/>
          <w:sz w:val="22"/>
          <w:szCs w:val="22"/>
        </w:rPr>
        <w:fldChar w:fldCharType="end"/>
      </w:r>
      <w:r w:rsidRPr="00274B4D">
        <w:rPr>
          <w:rFonts w:ascii="Arial" w:hAnsi="Arial" w:cs="Arial"/>
          <w:sz w:val="22"/>
          <w:szCs w:val="22"/>
        </w:rPr>
        <w:t xml:space="preserve">. Butler et al reported on the appearance of glucagon cells in the ducts of a patient who had been treated with an incretin </w:t>
      </w:r>
      <w:r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&lt;Refman&gt;&lt;Cite&gt;&lt;Author&gt;Butler&lt;/Author&gt;&lt;Year&gt;2010&lt;/Year&gt;&lt;RecNum&gt;14190&lt;/RecNum&gt;&lt;IDText&gt;GLP-1-based therapy for diabetes: what you do not know can hurt you&lt;/IDText&gt;&lt;MDL Ref_Type="Journal"&gt;&lt;Ref_Type&gt;Journal&lt;/Ref_Type&gt;&lt;Ref_ID&gt;14190&lt;/Ref_ID&gt;&lt;Title_Primary&gt;GLP-1-based therapy for diabetes: what you do not know can hurt you&lt;/Title_Primary&gt;&lt;Authors_Primary&gt;Butler,P.C.&lt;/Authors_Primary&gt;&lt;Authors_Primary&gt;Dry,S.&lt;/Authors_Primary&gt;&lt;Authors_Primary&gt;Elashoff,R.&lt;/Authors_Primary&gt;&lt;Date_Primary&gt;2010/2&lt;/Date_Primary&gt;&lt;Keywords&gt;0&lt;/Keywords&gt;&lt;Keywords&gt;adverse effects&lt;/Keywords&gt;&lt;Keywords&gt;agonists&lt;/Keywords&gt;&lt;Keywords&gt;Clinical Trials as Topic&lt;/Keywords&gt;&lt;Keywords&gt;complications&lt;/Keywords&gt;&lt;Keywords&gt;diabetes&lt;/Keywords&gt;&lt;Keywords&gt;Diabetes Mellitus,Type 2&lt;/Keywords&gt;&lt;Keywords&gt;Do&lt;/Keywords&gt;&lt;Keywords&gt;drug therapy&lt;/Keywords&gt;&lt;Keywords&gt;epidemiology&lt;/Keywords&gt;&lt;Keywords&gt;Glucagon-Like Peptide 1&lt;/Keywords&gt;&lt;Keywords&gt;Humans&lt;/Keywords&gt;&lt;Keywords&gt;hypoglycemic agents&lt;/Keywords&gt;&lt;Keywords&gt;im&lt;/Keywords&gt;&lt;Keywords&gt;is&lt;/Keywords&gt;&lt;Keywords&gt;La&lt;/Keywords&gt;&lt;Keywords&gt;obesity&lt;/Keywords&gt;&lt;Keywords&gt;pancreatic neoplasms&lt;/Keywords&gt;&lt;Keywords&gt;PPAR gamma&lt;/Keywords&gt;&lt;Keywords&gt;Pt&lt;/Keywords&gt;&lt;Keywords&gt;Risk Assessment&lt;/Keywords&gt;&lt;Keywords&gt;Safety&lt;/Keywords&gt;&lt;Keywords&gt;therapeutic use&lt;/Keywords&gt;&lt;Keywords&gt;therapy&lt;/Keywords&gt;&lt;Reprint&gt;Not in File&lt;/Reprint&gt;&lt;Start_Page&gt;453&lt;/Start_Page&gt;&lt;End_Page&gt;455&lt;/End_Page&gt;&lt;Periodical&gt;Diabetes Care&lt;/Periodical&gt;&lt;Volume&gt;33&lt;/Volume&gt;&lt;Issue&gt;2&lt;/Issue&gt;&lt;User_Def_5&gt;PMC2809301&lt;/User_Def_5&gt;&lt;Misc_3&gt;33/2/453 [pii];10.2337/dc09-1902 [doi]&lt;/Misc_3&gt;&lt;Web_URL&gt;PM:20103562&lt;/Web_URL&gt;&lt;ZZ_JournalFull&gt;&lt;f name="System"&gt;Diabetes Care&lt;/f&gt;&lt;/ZZ_JournalFull&gt;&lt;ZZ_WorkformID&gt;1&lt;/ZZ_WorkformID&gt;&lt;/MDL&gt;&lt;/Cite&gt;&lt;/Refman&gt;</w:instrText>
      </w:r>
      <w:r w:rsidRPr="00274B4D">
        <w:rPr>
          <w:rFonts w:ascii="Arial" w:hAnsi="Arial" w:cs="Arial"/>
          <w:sz w:val="22"/>
          <w:szCs w:val="22"/>
        </w:rPr>
        <w:fldChar w:fldCharType="separate"/>
      </w:r>
      <w:r w:rsidR="00101304" w:rsidRPr="00274B4D">
        <w:rPr>
          <w:rFonts w:ascii="Arial" w:hAnsi="Arial" w:cs="Arial"/>
          <w:noProof/>
          <w:sz w:val="22"/>
          <w:szCs w:val="22"/>
        </w:rPr>
        <w:t>(28)</w:t>
      </w:r>
      <w:r w:rsidRPr="00274B4D">
        <w:rPr>
          <w:rFonts w:ascii="Arial" w:hAnsi="Arial" w:cs="Arial"/>
          <w:sz w:val="22"/>
          <w:szCs w:val="22"/>
        </w:rPr>
        <w:fldChar w:fldCharType="end"/>
      </w:r>
      <w:r w:rsidRPr="00274B4D">
        <w:rPr>
          <w:rFonts w:ascii="Arial" w:hAnsi="Arial" w:cs="Arial"/>
          <w:sz w:val="22"/>
          <w:szCs w:val="22"/>
        </w:rPr>
        <w:t xml:space="preserve">.  This suggests that certain patients may </w:t>
      </w:r>
      <w:r w:rsidRPr="00274B4D">
        <w:rPr>
          <w:rFonts w:ascii="Arial" w:hAnsi="Arial" w:cs="Arial"/>
          <w:sz w:val="22"/>
          <w:szCs w:val="22"/>
        </w:rPr>
        <w:lastRenderedPageBreak/>
        <w:t>have a genetic predisposition to incretion</w:t>
      </w:r>
      <w:r w:rsidR="008933EE" w:rsidRPr="00274B4D">
        <w:rPr>
          <w:rFonts w:ascii="Arial" w:hAnsi="Arial" w:cs="Arial"/>
          <w:sz w:val="22"/>
          <w:szCs w:val="22"/>
        </w:rPr>
        <w:t>-</w:t>
      </w:r>
      <w:r w:rsidRPr="00274B4D">
        <w:rPr>
          <w:rFonts w:ascii="Arial" w:hAnsi="Arial" w:cs="Arial"/>
          <w:sz w:val="22"/>
          <w:szCs w:val="22"/>
        </w:rPr>
        <w:t>induced neuroendocrine tumors</w:t>
      </w:r>
      <w:r w:rsidR="008933EE" w:rsidRPr="00274B4D">
        <w:rPr>
          <w:rFonts w:ascii="Arial" w:hAnsi="Arial" w:cs="Arial"/>
          <w:sz w:val="22"/>
          <w:szCs w:val="22"/>
        </w:rPr>
        <w:t>.</w:t>
      </w:r>
    </w:p>
    <w:p w14:paraId="20E07AC0" w14:textId="77777777" w:rsidR="00C32C91" w:rsidRPr="00274B4D" w:rsidRDefault="002B0254" w:rsidP="00274B4D">
      <w:pPr>
        <w:pStyle w:val="BodyText"/>
        <w:tabs>
          <w:tab w:val="num" w:pos="0"/>
        </w:tabs>
        <w:spacing w:after="0" w:line="276" w:lineRule="auto"/>
        <w:rPr>
          <w:rFonts w:ascii="Arial" w:hAnsi="Arial" w:cs="Arial"/>
          <w:sz w:val="22"/>
          <w:szCs w:val="22"/>
        </w:rPr>
      </w:pPr>
      <w:r w:rsidRPr="00274B4D">
        <w:rPr>
          <w:rFonts w:ascii="Arial" w:hAnsi="Arial" w:cs="Arial"/>
          <w:b/>
          <w:bCs/>
          <w:noProof/>
          <w:sz w:val="22"/>
          <w:szCs w:val="22"/>
        </w:rPr>
        <w:drawing>
          <wp:anchor distT="0" distB="0" distL="114300" distR="114300" simplePos="0" relativeHeight="251667968" behindDoc="0" locked="0" layoutInCell="1" allowOverlap="1" wp14:anchorId="69D8EEAC" wp14:editId="42491BB8">
            <wp:simplePos x="0" y="0"/>
            <wp:positionH relativeFrom="column">
              <wp:posOffset>189865</wp:posOffset>
            </wp:positionH>
            <wp:positionV relativeFrom="paragraph">
              <wp:posOffset>137795</wp:posOffset>
            </wp:positionV>
            <wp:extent cx="4572635" cy="3429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p>
    <w:p w14:paraId="5ED1EB4B" w14:textId="77777777" w:rsidR="00C32C91" w:rsidRPr="00274B4D" w:rsidRDefault="00C32C91" w:rsidP="00274B4D">
      <w:pPr>
        <w:pStyle w:val="BodyText"/>
        <w:tabs>
          <w:tab w:val="num" w:pos="0"/>
        </w:tabs>
        <w:spacing w:after="0" w:line="276" w:lineRule="auto"/>
        <w:rPr>
          <w:rStyle w:val="Strong"/>
          <w:rFonts w:ascii="Arial" w:hAnsi="Arial" w:cs="Arial"/>
          <w:sz w:val="22"/>
          <w:szCs w:val="22"/>
        </w:rPr>
      </w:pPr>
    </w:p>
    <w:p w14:paraId="363C8A64" w14:textId="77777777" w:rsidR="00C32C91" w:rsidRPr="00274B4D" w:rsidRDefault="00C32C91" w:rsidP="00274B4D">
      <w:pPr>
        <w:pStyle w:val="BodyText"/>
        <w:tabs>
          <w:tab w:val="num" w:pos="0"/>
        </w:tabs>
        <w:spacing w:after="0" w:line="276" w:lineRule="auto"/>
        <w:rPr>
          <w:rStyle w:val="Strong"/>
          <w:rFonts w:ascii="Arial" w:hAnsi="Arial" w:cs="Arial"/>
          <w:sz w:val="22"/>
          <w:szCs w:val="22"/>
        </w:rPr>
      </w:pPr>
    </w:p>
    <w:p w14:paraId="4B95F89E" w14:textId="77777777" w:rsidR="00C32C91" w:rsidRPr="00274B4D" w:rsidRDefault="00C32C91" w:rsidP="00274B4D">
      <w:pPr>
        <w:pStyle w:val="BodyText"/>
        <w:tabs>
          <w:tab w:val="num" w:pos="0"/>
        </w:tabs>
        <w:spacing w:after="0" w:line="276" w:lineRule="auto"/>
        <w:rPr>
          <w:rFonts w:ascii="Arial" w:hAnsi="Arial" w:cs="Arial"/>
          <w:sz w:val="22"/>
          <w:szCs w:val="22"/>
        </w:rPr>
      </w:pPr>
    </w:p>
    <w:p w14:paraId="793F2ABE"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4C714956"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645790E9"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7475DE9E"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7CE45750"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3378EED4"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5EBEF8E0"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483B8262"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30B41A5E"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0BC872D7"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6EB43461"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481F6A38"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027B2AC6"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7AA72093"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3619812A"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518D7B61" w14:textId="77777777" w:rsidR="00F025DA" w:rsidRDefault="00F025DA" w:rsidP="00274B4D">
      <w:pPr>
        <w:pStyle w:val="BodyText"/>
        <w:tabs>
          <w:tab w:val="num" w:pos="0"/>
        </w:tabs>
        <w:spacing w:after="0" w:line="276" w:lineRule="auto"/>
        <w:rPr>
          <w:rStyle w:val="Strong"/>
          <w:rFonts w:ascii="Arial" w:hAnsi="Arial" w:cs="Arial"/>
          <w:sz w:val="22"/>
          <w:szCs w:val="22"/>
        </w:rPr>
      </w:pPr>
    </w:p>
    <w:p w14:paraId="536F9A84" w14:textId="0B7CE5ED" w:rsidR="0013649B" w:rsidRPr="00F025DA" w:rsidRDefault="0013649B" w:rsidP="00274B4D">
      <w:pPr>
        <w:pStyle w:val="BodyText"/>
        <w:tabs>
          <w:tab w:val="num" w:pos="0"/>
        </w:tabs>
        <w:spacing w:after="0" w:line="276" w:lineRule="auto"/>
        <w:rPr>
          <w:rFonts w:ascii="Arial" w:hAnsi="Arial" w:cs="Arial"/>
          <w:b/>
          <w:sz w:val="22"/>
          <w:szCs w:val="22"/>
        </w:rPr>
      </w:pPr>
      <w:r w:rsidRPr="00274B4D">
        <w:rPr>
          <w:rStyle w:val="Strong"/>
          <w:rFonts w:ascii="Arial" w:hAnsi="Arial" w:cs="Arial"/>
          <w:sz w:val="22"/>
          <w:szCs w:val="22"/>
        </w:rPr>
        <w:t xml:space="preserve">Figure </w:t>
      </w:r>
      <w:r w:rsidR="007A09C5" w:rsidRPr="00274B4D">
        <w:rPr>
          <w:rStyle w:val="Strong"/>
          <w:rFonts w:ascii="Arial" w:hAnsi="Arial" w:cs="Arial"/>
          <w:sz w:val="22"/>
          <w:szCs w:val="22"/>
        </w:rPr>
        <w:t>3</w:t>
      </w:r>
      <w:r w:rsidRPr="00274B4D">
        <w:rPr>
          <w:rFonts w:ascii="Arial" w:hAnsi="Arial" w:cs="Arial"/>
          <w:sz w:val="22"/>
          <w:szCs w:val="22"/>
        </w:rPr>
        <w:t xml:space="preserve"> </w:t>
      </w:r>
      <w:r w:rsidRPr="00F025DA">
        <w:rPr>
          <w:rFonts w:ascii="Arial" w:hAnsi="Arial" w:cs="Arial"/>
          <w:b/>
          <w:sz w:val="22"/>
          <w:szCs w:val="22"/>
        </w:rPr>
        <w:t>Illustrates the almost totipotentiality of the protodifferentiated pancreatic stem cell to differentiate into a variety of cell types to produce an almost infinite variety of clinical syndromes EC=enterochromaffin, GHRH= growth hormone releasing hormone, VIP = vasoactive intestinal polypeptide, CGRP= calcitonin releasing peptide, HHM = humoral hypercal</w:t>
      </w:r>
      <w:r w:rsidR="00912F69" w:rsidRPr="00F025DA">
        <w:rPr>
          <w:rFonts w:ascii="Arial" w:hAnsi="Arial" w:cs="Arial"/>
          <w:b/>
          <w:sz w:val="22"/>
          <w:szCs w:val="22"/>
        </w:rPr>
        <w:t>c</w:t>
      </w:r>
      <w:r w:rsidRPr="00F025DA">
        <w:rPr>
          <w:rFonts w:ascii="Arial" w:hAnsi="Arial" w:cs="Arial"/>
          <w:b/>
          <w:sz w:val="22"/>
          <w:szCs w:val="22"/>
        </w:rPr>
        <w:t>emic factor of malignancy, IGF = insulin like growth factor, INGAP = islet neogenesis growth associated peptide.</w:t>
      </w:r>
    </w:p>
    <w:p w14:paraId="7B87A0FA" w14:textId="77777777" w:rsidR="00C32C91" w:rsidRPr="00274B4D" w:rsidRDefault="00C32C91" w:rsidP="00274B4D">
      <w:pPr>
        <w:pStyle w:val="Heading2"/>
        <w:numPr>
          <w:ilvl w:val="0"/>
          <w:numId w:val="0"/>
        </w:numPr>
        <w:tabs>
          <w:tab w:val="num" w:pos="1152"/>
        </w:tabs>
        <w:spacing w:before="0" w:after="0" w:line="276" w:lineRule="auto"/>
        <w:rPr>
          <w:rStyle w:val="Strong"/>
          <w:rFonts w:ascii="Arial" w:hAnsi="Arial" w:cs="Arial"/>
          <w:sz w:val="22"/>
          <w:szCs w:val="22"/>
        </w:rPr>
      </w:pPr>
    </w:p>
    <w:p w14:paraId="78AF04C5" w14:textId="77777777" w:rsidR="0045599B" w:rsidRPr="00274B4D" w:rsidRDefault="0013649B" w:rsidP="00274B4D">
      <w:pPr>
        <w:pStyle w:val="Heading2"/>
        <w:numPr>
          <w:ilvl w:val="0"/>
          <w:numId w:val="0"/>
        </w:numPr>
        <w:tabs>
          <w:tab w:val="num" w:pos="1152"/>
        </w:tabs>
        <w:spacing w:before="0" w:after="0" w:line="276" w:lineRule="auto"/>
        <w:rPr>
          <w:rFonts w:ascii="Arial" w:hAnsi="Arial" w:cs="Arial"/>
          <w:b/>
          <w:sz w:val="22"/>
          <w:szCs w:val="22"/>
        </w:rPr>
      </w:pPr>
      <w:r w:rsidRPr="00274B4D">
        <w:rPr>
          <w:rFonts w:ascii="Arial" w:hAnsi="Arial" w:cs="Arial"/>
          <w:b/>
          <w:sz w:val="22"/>
          <w:szCs w:val="22"/>
        </w:rPr>
        <w:t>PATH</w:t>
      </w:r>
      <w:r w:rsidR="0045599B" w:rsidRPr="00274B4D">
        <w:rPr>
          <w:rFonts w:ascii="Arial" w:hAnsi="Arial" w:cs="Arial"/>
          <w:b/>
          <w:sz w:val="22"/>
          <w:szCs w:val="22"/>
        </w:rPr>
        <w:t>OLOGY</w:t>
      </w:r>
      <w:r w:rsidR="002F4B41" w:rsidRPr="00274B4D">
        <w:rPr>
          <w:rFonts w:ascii="Arial" w:hAnsi="Arial" w:cs="Arial"/>
          <w:b/>
          <w:sz w:val="22"/>
          <w:szCs w:val="22"/>
        </w:rPr>
        <w:t>, CLASSIFICATION,</w:t>
      </w:r>
      <w:r w:rsidR="0045599B" w:rsidRPr="00274B4D">
        <w:rPr>
          <w:rFonts w:ascii="Arial" w:hAnsi="Arial" w:cs="Arial"/>
          <w:b/>
          <w:sz w:val="22"/>
          <w:szCs w:val="22"/>
        </w:rPr>
        <w:t xml:space="preserve"> AND STAGING</w:t>
      </w:r>
    </w:p>
    <w:p w14:paraId="6D56FABE" w14:textId="77777777" w:rsidR="006F026B" w:rsidRPr="00274B4D" w:rsidRDefault="006F026B" w:rsidP="00274B4D">
      <w:pPr>
        <w:pStyle w:val="Heading2"/>
        <w:tabs>
          <w:tab w:val="num" w:pos="0"/>
        </w:tabs>
        <w:spacing w:before="0" w:after="0" w:line="276" w:lineRule="auto"/>
        <w:ind w:left="0" w:firstLine="0"/>
        <w:rPr>
          <w:rFonts w:ascii="Arial" w:hAnsi="Arial" w:cs="Arial"/>
          <w:b/>
          <w:sz w:val="22"/>
          <w:szCs w:val="22"/>
        </w:rPr>
      </w:pPr>
    </w:p>
    <w:p w14:paraId="3CDE2A8F" w14:textId="77777777" w:rsidR="0086669D" w:rsidRPr="00274B4D" w:rsidRDefault="00642557"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Many PNETs are initially diagnosed</w:t>
      </w:r>
      <w:r w:rsidR="00047868" w:rsidRPr="00274B4D">
        <w:rPr>
          <w:rFonts w:ascii="Arial" w:hAnsi="Arial" w:cs="Arial"/>
          <w:sz w:val="22"/>
          <w:szCs w:val="22"/>
        </w:rPr>
        <w:t xml:space="preserve"> or have the diagnosis confirmed</w:t>
      </w:r>
      <w:r w:rsidRPr="00274B4D">
        <w:rPr>
          <w:rFonts w:ascii="Arial" w:hAnsi="Arial" w:cs="Arial"/>
          <w:sz w:val="22"/>
          <w:szCs w:val="22"/>
        </w:rPr>
        <w:t xml:space="preserve"> using fine needle aspiration </w:t>
      </w:r>
      <w:r w:rsidR="00912F69" w:rsidRPr="00274B4D">
        <w:rPr>
          <w:rFonts w:ascii="Arial" w:hAnsi="Arial" w:cs="Arial"/>
          <w:sz w:val="22"/>
          <w:szCs w:val="22"/>
        </w:rPr>
        <w:t xml:space="preserve">(FNA) </w:t>
      </w:r>
      <w:r w:rsidRPr="00274B4D">
        <w:rPr>
          <w:rFonts w:ascii="Arial" w:hAnsi="Arial" w:cs="Arial"/>
          <w:sz w:val="22"/>
          <w:szCs w:val="22"/>
        </w:rPr>
        <w:t>biopsy obtained during endoscopic ultrasound. Cytologic findings include single, monotonous plasmacytoid cells with fair amounts of cytoplasm and distinctive neuroendocrine chromatin</w:t>
      </w:r>
      <w:r w:rsidR="007662A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PFJlZm1hbj48Q2l0ZT48QXV0aG9yPlJlaWQ8L0F1dGhvcj48WWVhcj4yMDE0PC9ZZWFyPjxSZWNO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PFJlZm1hbj48Q2l0ZT48QXV0aG9yPlJlaWQ8L0F1dGhvcj48WWVhcj4yMDE0PC9ZZWFyPjxSZWNO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(29)</w:t>
      </w:r>
      <w:r w:rsidR="00101304" w:rsidRPr="00274B4D">
        <w:rPr>
          <w:rFonts w:ascii="Arial" w:hAnsi="Arial" w:cs="Arial"/>
          <w:sz w:val="22"/>
          <w:szCs w:val="22"/>
        </w:rPr>
        <w:fldChar w:fldCharType="end"/>
      </w:r>
      <w:r w:rsidR="007662A2" w:rsidRPr="00274B4D">
        <w:rPr>
          <w:rFonts w:ascii="Arial" w:hAnsi="Arial" w:cs="Arial"/>
          <w:sz w:val="22"/>
          <w:szCs w:val="22"/>
        </w:rPr>
        <w:t>.</w:t>
      </w:r>
      <w:r w:rsidR="00912F69" w:rsidRPr="00274B4D">
        <w:rPr>
          <w:rFonts w:ascii="Arial" w:hAnsi="Arial" w:cs="Arial"/>
          <w:sz w:val="22"/>
          <w:szCs w:val="22"/>
        </w:rPr>
        <w:t xml:space="preserve"> However</w:t>
      </w:r>
      <w:r w:rsidR="00435B93" w:rsidRPr="00274B4D">
        <w:rPr>
          <w:rFonts w:ascii="Arial" w:hAnsi="Arial" w:cs="Arial"/>
          <w:sz w:val="22"/>
          <w:szCs w:val="22"/>
        </w:rPr>
        <w:t xml:space="preserve">, FNA biopsy of </w:t>
      </w:r>
      <w:r w:rsidR="00180F28" w:rsidRPr="00274B4D">
        <w:rPr>
          <w:rFonts w:ascii="Arial" w:hAnsi="Arial" w:cs="Arial"/>
          <w:sz w:val="22"/>
          <w:szCs w:val="22"/>
        </w:rPr>
        <w:t>the primary is less accurate for determining tumor grade than FNA of liver metastases</w:t>
      </w:r>
      <w:r w:rsidR="00435B93"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PFJlZm1hbj48Q2l0ZT48QXV0aG9yPlJlYm91cnM8L0F1dGhvcj48WWVhcj4yMDE1PC9ZZWFyPjxS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PFJlZm1hbj48Q2l0ZT48QXV0aG9yPlJlYm91cnM8L0F1dGhvcj48WWVhcj4yMDE1PC9ZZWFyPjxS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(30)</w:t>
      </w:r>
      <w:r w:rsidR="00101304" w:rsidRPr="00274B4D">
        <w:rPr>
          <w:rFonts w:ascii="Arial" w:hAnsi="Arial" w:cs="Arial"/>
          <w:sz w:val="22"/>
          <w:szCs w:val="22"/>
        </w:rPr>
        <w:fldChar w:fldCharType="end"/>
      </w:r>
      <w:r w:rsidR="007662A2" w:rsidRPr="00274B4D">
        <w:rPr>
          <w:rFonts w:ascii="Arial" w:hAnsi="Arial" w:cs="Arial"/>
          <w:sz w:val="22"/>
          <w:szCs w:val="22"/>
        </w:rPr>
        <w:t>.</w:t>
      </w:r>
      <w:r w:rsidR="00435B93" w:rsidRPr="00274B4D">
        <w:rPr>
          <w:rFonts w:ascii="Arial" w:hAnsi="Arial" w:cs="Arial"/>
          <w:sz w:val="22"/>
          <w:szCs w:val="22"/>
        </w:rPr>
        <w:t xml:space="preserve"> </w:t>
      </w:r>
      <w:r w:rsidRPr="00274B4D">
        <w:rPr>
          <w:rFonts w:ascii="Arial" w:hAnsi="Arial" w:cs="Arial"/>
          <w:sz w:val="22"/>
          <w:szCs w:val="22"/>
        </w:rPr>
        <w:t xml:space="preserve"> Other</w:t>
      </w:r>
      <w:r w:rsidR="00435B93" w:rsidRPr="00274B4D">
        <w:rPr>
          <w:rFonts w:ascii="Arial" w:hAnsi="Arial" w:cs="Arial"/>
          <w:sz w:val="22"/>
          <w:szCs w:val="22"/>
        </w:rPr>
        <w:t xml:space="preserve"> PNETs </w:t>
      </w:r>
      <w:r w:rsidRPr="00274B4D">
        <w:rPr>
          <w:rFonts w:ascii="Arial" w:hAnsi="Arial" w:cs="Arial"/>
          <w:sz w:val="22"/>
          <w:szCs w:val="22"/>
        </w:rPr>
        <w:t>are</w:t>
      </w:r>
      <w:r w:rsidR="00435B93" w:rsidRPr="00274B4D">
        <w:rPr>
          <w:rFonts w:ascii="Arial" w:hAnsi="Arial" w:cs="Arial"/>
          <w:sz w:val="22"/>
          <w:szCs w:val="22"/>
        </w:rPr>
        <w:t xml:space="preserve"> </w:t>
      </w:r>
      <w:r w:rsidR="006D4827" w:rsidRPr="00274B4D">
        <w:rPr>
          <w:rFonts w:ascii="Arial" w:hAnsi="Arial" w:cs="Arial"/>
          <w:sz w:val="22"/>
          <w:szCs w:val="22"/>
        </w:rPr>
        <w:t>initially diagnosed</w:t>
      </w:r>
      <w:r w:rsidRPr="00274B4D">
        <w:rPr>
          <w:rFonts w:ascii="Arial" w:hAnsi="Arial" w:cs="Arial"/>
          <w:sz w:val="22"/>
          <w:szCs w:val="22"/>
        </w:rPr>
        <w:t xml:space="preserve"> using image directed core biopsy, particularly </w:t>
      </w:r>
      <w:r w:rsidR="006F026B" w:rsidRPr="00274B4D">
        <w:rPr>
          <w:rFonts w:ascii="Arial" w:hAnsi="Arial" w:cs="Arial"/>
          <w:sz w:val="22"/>
          <w:szCs w:val="22"/>
        </w:rPr>
        <w:t>of li</w:t>
      </w:r>
      <w:r w:rsidRPr="00274B4D">
        <w:rPr>
          <w:rFonts w:ascii="Arial" w:hAnsi="Arial" w:cs="Arial"/>
          <w:sz w:val="22"/>
          <w:szCs w:val="22"/>
        </w:rPr>
        <w:t>ver metastases</w:t>
      </w:r>
      <w:r w:rsidR="0034363D" w:rsidRPr="00274B4D">
        <w:rPr>
          <w:rFonts w:ascii="Arial" w:hAnsi="Arial" w:cs="Arial"/>
          <w:sz w:val="22"/>
          <w:szCs w:val="22"/>
        </w:rPr>
        <w:t>, or on surgical pathology.</w:t>
      </w:r>
    </w:p>
    <w:p w14:paraId="32137A34" w14:textId="77777777" w:rsidR="008933EE" w:rsidRPr="00274B4D" w:rsidRDefault="008933EE" w:rsidP="00274B4D">
      <w:pPr>
        <w:pStyle w:val="BodyText"/>
        <w:tabs>
          <w:tab w:val="num" w:pos="0"/>
        </w:tabs>
        <w:spacing w:after="0" w:line="276" w:lineRule="auto"/>
        <w:rPr>
          <w:rFonts w:ascii="Arial" w:hAnsi="Arial" w:cs="Arial"/>
          <w:sz w:val="22"/>
          <w:szCs w:val="22"/>
        </w:rPr>
      </w:pPr>
    </w:p>
    <w:p w14:paraId="3043F6F5" w14:textId="593901CE" w:rsidR="00767CC2" w:rsidRDefault="0034363D"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The pathology of these lesions remains confusing and controversial with no universally recognized classification system. There are a variety of competing systems, including those developed by the World Health Organization (WHO)</w:t>
      </w:r>
      <w:r w:rsidR="00CC19A7"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&lt;Refman&gt;&lt;Cite&gt;&lt;Author&gt;World Health Organization&lt;/Author&gt;&lt;Year&gt;2017&lt;/Year&gt;&lt;RecNum&gt;16408&lt;/RecNum&gt;&lt;IDText&gt;WHO Classification of Tumours of Endocrine Organs&lt;/IDText&gt;&lt;MDL Ref_Type="Book, Whole"&gt;&lt;Ref_Type&gt;Book, Whole&lt;/Ref_Type&gt;&lt;Ref_ID&gt;16408&lt;/Ref_ID&gt;&lt;Title_Primary&gt;WHO Classification of Tumours of Endocrine Organs&lt;/Title_Primary&gt;&lt;Authors_Primary&gt;World Health Organization&lt;/Authors_Primary&gt;&lt;Date_Primary&gt;2017&lt;/Date_Primary&gt;&lt;Keywords&gt;WHO&lt;/Keywords&gt;&lt;Keywords&gt;classification&lt;/Keywords&gt;&lt;Reprint&gt;Not in File&lt;/Reprint&gt;&lt;Volume&gt;Fourth Edition&lt;/Volume&gt;&lt;Authors_Secondary&gt;Lloyd,RV&lt;/Authors_Secondary&gt;&lt;Authors_Secondary&gt;Osamura,RY&lt;/Authors_Secondary&gt;&lt;Authors_Secondary&gt;Kloppel,G&lt;/Authors_Secondary&gt;&lt;Authors_Secondary&gt;Rosai,J&lt;/Authors_Secondary&gt;&lt;Issue&gt;10&lt;/Issue&gt;&lt;ZZ_WorkformID&gt;2&lt;/ZZ_WorkformID&gt;&lt;/MDL&gt;&lt;/Cite&gt;&lt;/Refman&gt;</w:instrText>
      </w:r>
      <w:r w:rsidR="00101304" w:rsidRPr="00274B4D">
        <w:rPr>
          <w:rFonts w:ascii="Arial" w:hAnsi="Arial" w:cs="Arial"/>
          <w:sz w:val="22"/>
          <w:szCs w:val="22"/>
        </w:rPr>
        <w:fldChar w:fldCharType="separate"/>
      </w:r>
      <w:r w:rsidR="00101304" w:rsidRPr="00274B4D">
        <w:rPr>
          <w:rFonts w:ascii="Arial" w:hAnsi="Arial" w:cs="Arial"/>
          <w:noProof/>
          <w:sz w:val="22"/>
          <w:szCs w:val="22"/>
        </w:rPr>
        <w:t>(31)</w:t>
      </w:r>
      <w:r w:rsidR="00101304" w:rsidRPr="00274B4D">
        <w:rPr>
          <w:rFonts w:ascii="Arial" w:hAnsi="Arial" w:cs="Arial"/>
          <w:sz w:val="22"/>
          <w:szCs w:val="22"/>
        </w:rPr>
        <w:fldChar w:fldCharType="end"/>
      </w:r>
      <w:r w:rsidRPr="00274B4D">
        <w:rPr>
          <w:rFonts w:ascii="Arial" w:hAnsi="Arial" w:cs="Arial"/>
          <w:sz w:val="22"/>
          <w:szCs w:val="22"/>
        </w:rPr>
        <w:t>, and the European Neuroendocrine Tumor Society (ENETS)</w:t>
      </w:r>
      <w:r w:rsidR="007662A2"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&lt;Refman&gt;&lt;Cite&gt;&lt;Author&gt;Perren&lt;/Author&gt;&lt;Year&gt;2017&lt;/Year&gt;&lt;RecNum&gt;16406&lt;/RecNum&gt;&lt;IDText&gt;ENETS Consensus Guidelines for the Standards of Care in Neuroendocrine Tumors: Pathology: Diagnosis and Prognostic Stratification&lt;/IDText&gt;&lt;MDL Ref_Type="Journal"&gt;&lt;Ref_Type&gt;Journal&lt;/Ref_Type&gt;&lt;Ref_ID&gt;16406&lt;/Ref_ID&gt;&lt;Title_Primary&gt;ENETS Consensus Guidelines for the Standards of Care in Neuroendocrine Tumors: Pathology: Diagnosis and Prognostic Stratification&lt;/Title_Primary&gt;&lt;Authors_Primary&gt;Perren,A.&lt;/Authors_Primary&gt;&lt;Authors_Primary&gt;Couvelard,A.&lt;/Authors_Primary&gt;&lt;Authors_Primary&gt;Scoazec,J.Y.&lt;/Authors_Primary&gt;&lt;Authors_Primary&gt;Costa,F.&lt;/Authors_Primary&gt;&lt;Authors_Primary&gt;Borbath,I.&lt;/Authors_Primary&gt;&lt;Authors_Primary&gt;Delle,Fave G.&lt;/Authors_Primary&gt;&lt;Authors_Primary&gt;Gorbounova,V.&lt;/Authors_Primary&gt;&lt;Authors_Primary&gt;Gross,D.&lt;/Authors_Primary&gt;&lt;Authors_Primary&gt;Grossma,A.&lt;/Authors_Primary&gt;&lt;Authors_Primary&gt;Jense,R.T.&lt;/Authors_Primary&gt;&lt;Authors_Primary&gt;Kulke,M.&lt;/Authors_Primary&gt;&lt;Authors_Primary&gt;Oeberg,K.&lt;/Authors_Primary&gt;&lt;Authors_Primary&gt;Rindi,G.&lt;/Authors_Primary&gt;&lt;Authors_Primary&gt;Sorbye,H.&lt;/Authors_Primary&gt;&lt;Authors_Primary&gt;Welin,S.&lt;/Authors_Primary&gt;&lt;Date_Primary&gt;2017&lt;/Date_Primary&gt;&lt;Keywords&gt;article&lt;/Keywords&gt;&lt;Keywords&gt;CARE&lt;/Keywords&gt;&lt;Keywords&gt;Consensus&lt;/Keywords&gt;&lt;Keywords&gt;diagnosis&lt;/Keywords&gt;&lt;Keywords&gt;Guidelines&lt;/Keywords&gt;&lt;Keywords&gt;in&lt;/Keywords&gt;&lt;Keywords&gt;is&lt;/Keywords&gt;&lt;Keywords&gt;La&lt;/Keywords&gt;&lt;Keywords&gt;Neuroendocrine Tumors&lt;/Keywords&gt;&lt;Keywords&gt;pathology&lt;/Keywords&gt;&lt;Keywords&gt;Pt&lt;/Keywords&gt;&lt;Keywords&gt;standards&lt;/Keywords&gt;&lt;Keywords&gt;Switzerland&lt;/Keywords&gt;&lt;Keywords&gt;Universities&lt;/Keywords&gt;&lt;Reprint&gt;Not in File&lt;/Reprint&gt;&lt;Start_Page&gt;196&lt;/Start_Page&gt;&lt;End_Page&gt;200&lt;/End_Page&gt;&lt;Periodical&gt;Neuroendocrinology&lt;/Periodical&gt;&lt;Volume&gt;105&lt;/Volume&gt;&lt;Issue&gt;3&lt;/Issue&gt;&lt;Misc_3&gt;000457956 [pii];10.1159/000457956 [doi]&lt;/Misc_3&gt;&lt;Address&gt;Institute of Pathology, University of Bern, Switzerland&lt;/Address&gt;&lt;Web_URL&gt;PM:28190015&lt;/Web_URL&gt;&lt;ZZ_JournalFull&gt;&lt;f name="System"&gt;Neuroendocrinology&lt;/f&gt;&lt;/ZZ_JournalFull&gt;&lt;ZZ_WorkformID&gt;1&lt;/ZZ_WorkformID&gt;&lt;/MDL&gt;&lt;/Cite&gt;&lt;/Refman&gt;</w:instrText>
      </w:r>
      <w:r w:rsidR="00101304" w:rsidRPr="00274B4D">
        <w:rPr>
          <w:rFonts w:ascii="Arial" w:hAnsi="Arial" w:cs="Arial"/>
          <w:sz w:val="22"/>
          <w:szCs w:val="22"/>
        </w:rPr>
        <w:fldChar w:fldCharType="separate"/>
      </w:r>
      <w:r w:rsidR="00101304" w:rsidRPr="00274B4D">
        <w:rPr>
          <w:rFonts w:ascii="Arial" w:hAnsi="Arial" w:cs="Arial"/>
          <w:noProof/>
          <w:sz w:val="22"/>
          <w:szCs w:val="22"/>
        </w:rPr>
        <w:t>(32)</w:t>
      </w:r>
      <w:r w:rsidR="00101304" w:rsidRPr="00274B4D">
        <w:rPr>
          <w:rFonts w:ascii="Arial" w:hAnsi="Arial" w:cs="Arial"/>
          <w:sz w:val="22"/>
          <w:szCs w:val="22"/>
        </w:rPr>
        <w:fldChar w:fldCharType="end"/>
      </w:r>
      <w:r w:rsidRPr="00274B4D">
        <w:rPr>
          <w:rFonts w:ascii="Arial" w:hAnsi="Arial" w:cs="Arial"/>
          <w:sz w:val="22"/>
          <w:szCs w:val="22"/>
        </w:rPr>
        <w:t xml:space="preserve">. Measures of cell differentiation include mitotic index, Ki67, presence of angioinvasion, cell size and functional </w:t>
      </w:r>
      <w:r w:rsidR="002F4B41" w:rsidRPr="00274B4D">
        <w:rPr>
          <w:rFonts w:ascii="Arial" w:hAnsi="Arial" w:cs="Arial"/>
          <w:sz w:val="22"/>
          <w:szCs w:val="22"/>
        </w:rPr>
        <w:t>activity (</w:t>
      </w:r>
      <w:r w:rsidR="00C82795" w:rsidRPr="00274B4D">
        <w:rPr>
          <w:rFonts w:ascii="Arial" w:hAnsi="Arial" w:cs="Arial"/>
          <w:sz w:val="22"/>
          <w:szCs w:val="22"/>
        </w:rPr>
        <w:t xml:space="preserve">Figure </w:t>
      </w:r>
      <w:r w:rsidR="007A09C5" w:rsidRPr="00274B4D">
        <w:rPr>
          <w:rFonts w:ascii="Arial" w:hAnsi="Arial" w:cs="Arial"/>
          <w:sz w:val="22"/>
          <w:szCs w:val="22"/>
        </w:rPr>
        <w:t>4</w:t>
      </w:r>
      <w:r w:rsidR="00C82795" w:rsidRPr="00274B4D">
        <w:rPr>
          <w:rFonts w:ascii="Arial" w:hAnsi="Arial" w:cs="Arial"/>
          <w:sz w:val="22"/>
          <w:szCs w:val="22"/>
        </w:rPr>
        <w:t>)</w:t>
      </w:r>
      <w:r w:rsidRPr="00274B4D">
        <w:rPr>
          <w:rFonts w:ascii="Arial" w:hAnsi="Arial" w:cs="Arial"/>
          <w:sz w:val="22"/>
          <w:szCs w:val="22"/>
        </w:rPr>
        <w:t xml:space="preserve">. In the ENET consensus guidelines, tumor grade is based on mitotic rate and Ki67 labeling </w:t>
      </w:r>
      <w:r w:rsidR="002F4B41" w:rsidRPr="00274B4D">
        <w:rPr>
          <w:rFonts w:ascii="Arial" w:hAnsi="Arial" w:cs="Arial"/>
          <w:sz w:val="22"/>
          <w:szCs w:val="22"/>
        </w:rPr>
        <w:t>index (</w:t>
      </w:r>
      <w:r w:rsidR="0086669D" w:rsidRPr="00274B4D">
        <w:rPr>
          <w:rFonts w:ascii="Arial" w:hAnsi="Arial" w:cs="Arial"/>
          <w:sz w:val="22"/>
          <w:szCs w:val="22"/>
        </w:rPr>
        <w:t>44,</w:t>
      </w:r>
      <w:r w:rsidR="00953C59"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PFJlZm1hbj48Q2l0ZT48QXV0aG9yPkdhcmNpYS1DYXJib25lcm88L0F1dGhvcj48WWVhcj4yMDE2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PFJlZm1hbj48Q2l0ZT48QXV0aG9yPkdhcmNpYS1DYXJib25lcm88L0F1dGhvcj48WWVhcj4yMDE2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(33)</w:t>
      </w:r>
      <w:r w:rsidR="00101304" w:rsidRPr="00274B4D">
        <w:rPr>
          <w:rFonts w:ascii="Arial" w:hAnsi="Arial" w:cs="Arial"/>
          <w:sz w:val="22"/>
          <w:szCs w:val="22"/>
        </w:rPr>
        <w:fldChar w:fldCharType="end"/>
      </w:r>
      <w:r w:rsidR="00EA3A17"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&lt;Refman&gt;&lt;Cite&gt;&lt;Author&gt;Perren&lt;/Author&gt;&lt;Year&gt;2017&lt;/Year&gt;&lt;RecNum&gt;16406&lt;/RecNum&gt;&lt;IDText&gt;ENETS Consensus Guidelines for the Standards of Care in Neuroendocrine Tumors: Pathology: Diagnosis and Prognostic Stratification&lt;/IDText&gt;&lt;MDL Ref_Type="Journal"&gt;&lt;Ref_Type&gt;Journal&lt;/Ref_Type&gt;&lt;Ref_ID&gt;16406&lt;/Ref_ID&gt;&lt;Title_Primary&gt;ENETS Consensus Guidelines for the Standards of Care in Neuroendocrine Tumors: Pathology: Diagnosis and Prognostic Stratification&lt;/Title_Primary&gt;&lt;Authors_Primary&gt;Perren,A.&lt;/Authors_Primary&gt;&lt;Authors_Primary&gt;Couvelard,A.&lt;/Authors_Primary&gt;&lt;Authors_Primary&gt;Scoazec,J.Y.&lt;/Authors_Primary&gt;&lt;Authors_Primary&gt;Costa,F.&lt;/Authors_Primary&gt;&lt;Authors_Primary&gt;Borbath,I.&lt;/Authors_Primary&gt;&lt;Authors_Primary&gt;Delle,Fave G.&lt;/Authors_Primary&gt;&lt;Authors_Primary&gt;Gorbounova,V.&lt;/Authors_Primary&gt;&lt;Authors_Primary&gt;Gross,D.&lt;/Authors_Primary&gt;&lt;Authors_Primary&gt;Grossma,A.&lt;/Authors_Primary&gt;&lt;Authors_Primary&gt;Jense,R.T.&lt;/Authors_Primary&gt;&lt;Authors_Primary&gt;Kulke,M.&lt;/Authors_Primary&gt;&lt;Authors_Primary&gt;Oeberg,K.&lt;/Authors_Primary&gt;&lt;Authors_Primary&gt;Rindi,G.&lt;/Authors_Primary&gt;&lt;Authors_Primary&gt;Sorbye,H.&lt;/Authors_Primary&gt;&lt;Authors_Primary&gt;Welin,S.&lt;/Authors_Primary&gt;&lt;Date_Primary&gt;2017&lt;/Date_Primary&gt;&lt;Keywords&gt;article&lt;/Keywords&gt;&lt;Keywords&gt;CARE&lt;/Keywords&gt;&lt;Keywords&gt;Consensus&lt;/Keywords&gt;&lt;Keywords&gt;diagnosis&lt;/Keywords&gt;&lt;Keywords&gt;Guidelines&lt;/Keywords&gt;&lt;Keywords&gt;in&lt;/Keywords&gt;&lt;Keywords&gt;is&lt;/Keywords&gt;&lt;Keywords&gt;La&lt;/Keywords&gt;&lt;Keywords&gt;Neuroendocrine Tumors&lt;/Keywords&gt;&lt;Keywords&gt;pathology&lt;/Keywords&gt;&lt;Keywords&gt;Pt&lt;/Keywords&gt;&lt;Keywords&gt;standards&lt;/Keywords&gt;&lt;Keywords&gt;Switzerland&lt;/Keywords&gt;&lt;Keywords&gt;Universities&lt;/Keywords&gt;&lt;Reprint&gt;Not in File&lt;/Reprint&gt;&lt;Start_Page&gt;196&lt;/Start_Page&gt;&lt;End_Page&gt;200&lt;/End_Page&gt;&lt;Periodical&gt;Neuroendocrinology&lt;/Periodical&gt;&lt;Volume&gt;105&lt;/Volume&gt;&lt;Issue&gt;3&lt;/Issue&gt;&lt;Misc_3&gt;000457956 [pii];10.1159/000457956 [doi]&lt;/Misc_3&gt;&lt;Address&gt;Institute of Pathology, University of Bern, Switzerland&lt;/Address&gt;&lt;Web_URL&gt;PM:28190015&lt;/Web_URL&gt;&lt;ZZ_JournalFull&gt;&lt;f name="System"&gt;Neuroendocrinology&lt;/f&gt;&lt;/ZZ_JournalFull&gt;&lt;ZZ_WorkformID&gt;1&lt;/ZZ_WorkformID&gt;&lt;/MDL&gt;&lt;/Cite&gt;&lt;/Refman&gt;</w:instrText>
      </w:r>
      <w:r w:rsidR="00101304" w:rsidRPr="00274B4D">
        <w:rPr>
          <w:rFonts w:ascii="Arial" w:hAnsi="Arial" w:cs="Arial"/>
          <w:sz w:val="22"/>
          <w:szCs w:val="22"/>
        </w:rPr>
        <w:fldChar w:fldCharType="separate"/>
      </w:r>
      <w:r w:rsidR="00101304" w:rsidRPr="00274B4D">
        <w:rPr>
          <w:rFonts w:ascii="Arial" w:hAnsi="Arial" w:cs="Arial"/>
          <w:noProof/>
          <w:sz w:val="22"/>
          <w:szCs w:val="22"/>
        </w:rPr>
        <w:t>(32)</w:t>
      </w:r>
      <w:r w:rsidR="00101304" w:rsidRPr="00274B4D">
        <w:rPr>
          <w:rFonts w:ascii="Arial" w:hAnsi="Arial" w:cs="Arial"/>
          <w:sz w:val="22"/>
          <w:szCs w:val="22"/>
        </w:rPr>
        <w:fldChar w:fldCharType="end"/>
      </w:r>
      <w:r w:rsidRPr="00274B4D">
        <w:rPr>
          <w:rFonts w:ascii="Arial" w:hAnsi="Arial" w:cs="Arial"/>
          <w:sz w:val="22"/>
          <w:szCs w:val="22"/>
        </w:rPr>
        <w:t xml:space="preserve">, and has </w:t>
      </w:r>
      <w:r w:rsidRPr="00274B4D">
        <w:rPr>
          <w:rFonts w:ascii="Arial" w:hAnsi="Arial" w:cs="Arial"/>
          <w:sz w:val="22"/>
          <w:szCs w:val="22"/>
        </w:rPr>
        <w:lastRenderedPageBreak/>
        <w:t xml:space="preserve">been shown important in prognostic assessment(15). Data illustrating the value of grade in assessing prognosis is shown in </w:t>
      </w:r>
      <w:r w:rsidR="007A09C5" w:rsidRPr="00274B4D">
        <w:rPr>
          <w:rFonts w:ascii="Arial" w:hAnsi="Arial" w:cs="Arial"/>
          <w:sz w:val="22"/>
          <w:szCs w:val="22"/>
        </w:rPr>
        <w:t>F</w:t>
      </w:r>
      <w:r w:rsidRPr="00274B4D">
        <w:rPr>
          <w:rFonts w:ascii="Arial" w:hAnsi="Arial" w:cs="Arial"/>
          <w:sz w:val="22"/>
          <w:szCs w:val="22"/>
        </w:rPr>
        <w:t>igure</w:t>
      </w:r>
      <w:r w:rsidR="00E53E68" w:rsidRPr="00274B4D">
        <w:rPr>
          <w:rFonts w:ascii="Arial" w:hAnsi="Arial" w:cs="Arial"/>
          <w:sz w:val="22"/>
          <w:szCs w:val="22"/>
        </w:rPr>
        <w:t xml:space="preserve"> 5.</w:t>
      </w:r>
      <w:r w:rsidR="00F6305C" w:rsidRPr="00274B4D">
        <w:rPr>
          <w:rFonts w:ascii="Arial" w:hAnsi="Arial" w:cs="Arial"/>
          <w:sz w:val="22"/>
          <w:szCs w:val="22"/>
        </w:rPr>
        <w:t xml:space="preserve"> </w:t>
      </w:r>
    </w:p>
    <w:p w14:paraId="4BBA19E9" w14:textId="77777777" w:rsidR="004F5D65" w:rsidRPr="00274B4D" w:rsidRDefault="004F5D65" w:rsidP="00274B4D">
      <w:pPr>
        <w:pStyle w:val="BodyText"/>
        <w:tabs>
          <w:tab w:val="num" w:pos="0"/>
        </w:tabs>
        <w:spacing w:after="0" w:line="276" w:lineRule="auto"/>
        <w:rPr>
          <w:rFonts w:ascii="Arial" w:hAnsi="Arial" w:cs="Arial"/>
          <w:b/>
          <w:sz w:val="22"/>
          <w:szCs w:val="22"/>
        </w:rPr>
      </w:pPr>
    </w:p>
    <w:p w14:paraId="3D80E59F" w14:textId="77777777" w:rsidR="00827D7A" w:rsidRPr="00274B4D" w:rsidRDefault="001D2F0E" w:rsidP="00274B4D">
      <w:pPr>
        <w:pStyle w:val="BodyText"/>
        <w:tabs>
          <w:tab w:val="num" w:pos="0"/>
        </w:tabs>
        <w:spacing w:after="0" w:line="276" w:lineRule="auto"/>
        <w:rPr>
          <w:rFonts w:ascii="Arial" w:hAnsi="Arial" w:cs="Arial"/>
          <w:b/>
          <w:sz w:val="22"/>
          <w:szCs w:val="22"/>
        </w:rPr>
      </w:pPr>
      <w:r w:rsidRPr="00274B4D">
        <w:rPr>
          <w:rFonts w:ascii="Arial" w:hAnsi="Arial" w:cs="Arial"/>
          <w:noProof/>
          <w:sz w:val="22"/>
          <w:szCs w:val="22"/>
        </w:rPr>
        <w:drawing>
          <wp:anchor distT="0" distB="0" distL="114300" distR="114300" simplePos="0" relativeHeight="251668992" behindDoc="0" locked="0" layoutInCell="1" allowOverlap="1" wp14:anchorId="09B93684" wp14:editId="216D232C">
            <wp:simplePos x="0" y="0"/>
            <wp:positionH relativeFrom="column">
              <wp:posOffset>0</wp:posOffset>
            </wp:positionH>
            <wp:positionV relativeFrom="paragraph">
              <wp:posOffset>0</wp:posOffset>
            </wp:positionV>
            <wp:extent cx="4572000" cy="3248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248025"/>
                    </a:xfrm>
                    <a:prstGeom prst="rect">
                      <a:avLst/>
                    </a:prstGeom>
                    <a:noFill/>
                  </pic:spPr>
                </pic:pic>
              </a:graphicData>
            </a:graphic>
            <wp14:sizeRelH relativeFrom="page">
              <wp14:pctWidth>0</wp14:pctWidth>
            </wp14:sizeRelH>
            <wp14:sizeRelV relativeFrom="page">
              <wp14:pctHeight>0</wp14:pctHeight>
            </wp14:sizeRelV>
          </wp:anchor>
        </w:drawing>
      </w:r>
    </w:p>
    <w:p w14:paraId="14F5E6C5" w14:textId="77777777" w:rsidR="00827D7A" w:rsidRPr="00274B4D" w:rsidRDefault="00827D7A" w:rsidP="00274B4D">
      <w:pPr>
        <w:pStyle w:val="BodyText"/>
        <w:tabs>
          <w:tab w:val="num" w:pos="0"/>
        </w:tabs>
        <w:spacing w:after="0" w:line="276" w:lineRule="auto"/>
        <w:rPr>
          <w:rFonts w:ascii="Arial" w:hAnsi="Arial" w:cs="Arial"/>
          <w:b/>
          <w:sz w:val="22"/>
          <w:szCs w:val="22"/>
        </w:rPr>
      </w:pPr>
    </w:p>
    <w:p w14:paraId="38A2DD85" w14:textId="77777777" w:rsidR="002D0994" w:rsidRPr="00274B4D" w:rsidRDefault="002D0994" w:rsidP="00274B4D">
      <w:pPr>
        <w:pStyle w:val="BodyText"/>
        <w:tabs>
          <w:tab w:val="num" w:pos="0"/>
        </w:tabs>
        <w:spacing w:after="0" w:line="276" w:lineRule="auto"/>
        <w:rPr>
          <w:rFonts w:ascii="Arial" w:hAnsi="Arial" w:cs="Arial"/>
          <w:b/>
          <w:sz w:val="22"/>
          <w:szCs w:val="22"/>
        </w:rPr>
      </w:pPr>
    </w:p>
    <w:p w14:paraId="55B2CBCA" w14:textId="77777777" w:rsidR="00F025DA" w:rsidRDefault="00F025DA" w:rsidP="00274B4D">
      <w:pPr>
        <w:pStyle w:val="BodyText"/>
        <w:tabs>
          <w:tab w:val="num" w:pos="0"/>
        </w:tabs>
        <w:spacing w:after="0" w:line="276" w:lineRule="auto"/>
        <w:rPr>
          <w:rFonts w:ascii="Arial" w:hAnsi="Arial" w:cs="Arial"/>
          <w:b/>
          <w:sz w:val="22"/>
          <w:szCs w:val="22"/>
        </w:rPr>
      </w:pPr>
    </w:p>
    <w:p w14:paraId="21FE1B53" w14:textId="77777777" w:rsidR="00F025DA" w:rsidRDefault="00F025DA" w:rsidP="00274B4D">
      <w:pPr>
        <w:pStyle w:val="BodyText"/>
        <w:tabs>
          <w:tab w:val="num" w:pos="0"/>
        </w:tabs>
        <w:spacing w:after="0" w:line="276" w:lineRule="auto"/>
        <w:rPr>
          <w:rFonts w:ascii="Arial" w:hAnsi="Arial" w:cs="Arial"/>
          <w:b/>
          <w:sz w:val="22"/>
          <w:szCs w:val="22"/>
        </w:rPr>
      </w:pPr>
    </w:p>
    <w:p w14:paraId="210FB7F3" w14:textId="77777777" w:rsidR="00F025DA" w:rsidRDefault="00F025DA" w:rsidP="00274B4D">
      <w:pPr>
        <w:pStyle w:val="BodyText"/>
        <w:tabs>
          <w:tab w:val="num" w:pos="0"/>
        </w:tabs>
        <w:spacing w:after="0" w:line="276" w:lineRule="auto"/>
        <w:rPr>
          <w:rFonts w:ascii="Arial" w:hAnsi="Arial" w:cs="Arial"/>
          <w:b/>
          <w:sz w:val="22"/>
          <w:szCs w:val="22"/>
        </w:rPr>
      </w:pPr>
    </w:p>
    <w:p w14:paraId="63FC7984" w14:textId="77777777" w:rsidR="00F025DA" w:rsidRDefault="00F025DA" w:rsidP="00274B4D">
      <w:pPr>
        <w:pStyle w:val="BodyText"/>
        <w:tabs>
          <w:tab w:val="num" w:pos="0"/>
        </w:tabs>
        <w:spacing w:after="0" w:line="276" w:lineRule="auto"/>
        <w:rPr>
          <w:rFonts w:ascii="Arial" w:hAnsi="Arial" w:cs="Arial"/>
          <w:b/>
          <w:sz w:val="22"/>
          <w:szCs w:val="22"/>
        </w:rPr>
      </w:pPr>
    </w:p>
    <w:p w14:paraId="00D3FDDD" w14:textId="77777777" w:rsidR="00F025DA" w:rsidRDefault="00F025DA" w:rsidP="00274B4D">
      <w:pPr>
        <w:pStyle w:val="BodyText"/>
        <w:tabs>
          <w:tab w:val="num" w:pos="0"/>
        </w:tabs>
        <w:spacing w:after="0" w:line="276" w:lineRule="auto"/>
        <w:rPr>
          <w:rFonts w:ascii="Arial" w:hAnsi="Arial" w:cs="Arial"/>
          <w:b/>
          <w:sz w:val="22"/>
          <w:szCs w:val="22"/>
        </w:rPr>
      </w:pPr>
    </w:p>
    <w:p w14:paraId="323AE616" w14:textId="77777777" w:rsidR="00F025DA" w:rsidRDefault="00F025DA" w:rsidP="00274B4D">
      <w:pPr>
        <w:pStyle w:val="BodyText"/>
        <w:tabs>
          <w:tab w:val="num" w:pos="0"/>
        </w:tabs>
        <w:spacing w:after="0" w:line="276" w:lineRule="auto"/>
        <w:rPr>
          <w:rFonts w:ascii="Arial" w:hAnsi="Arial" w:cs="Arial"/>
          <w:b/>
          <w:sz w:val="22"/>
          <w:szCs w:val="22"/>
        </w:rPr>
      </w:pPr>
    </w:p>
    <w:p w14:paraId="5730D69E" w14:textId="77777777" w:rsidR="00F025DA" w:rsidRDefault="00F025DA" w:rsidP="00274B4D">
      <w:pPr>
        <w:pStyle w:val="BodyText"/>
        <w:tabs>
          <w:tab w:val="num" w:pos="0"/>
        </w:tabs>
        <w:spacing w:after="0" w:line="276" w:lineRule="auto"/>
        <w:rPr>
          <w:rFonts w:ascii="Arial" w:hAnsi="Arial" w:cs="Arial"/>
          <w:b/>
          <w:sz w:val="22"/>
          <w:szCs w:val="22"/>
        </w:rPr>
      </w:pPr>
    </w:p>
    <w:p w14:paraId="10ACA77B" w14:textId="77777777" w:rsidR="00F025DA" w:rsidRDefault="00F025DA" w:rsidP="00274B4D">
      <w:pPr>
        <w:pStyle w:val="BodyText"/>
        <w:tabs>
          <w:tab w:val="num" w:pos="0"/>
        </w:tabs>
        <w:spacing w:after="0" w:line="276" w:lineRule="auto"/>
        <w:rPr>
          <w:rFonts w:ascii="Arial" w:hAnsi="Arial" w:cs="Arial"/>
          <w:b/>
          <w:sz w:val="22"/>
          <w:szCs w:val="22"/>
        </w:rPr>
      </w:pPr>
    </w:p>
    <w:p w14:paraId="3F4DACC7" w14:textId="77777777" w:rsidR="00F025DA" w:rsidRDefault="00F025DA" w:rsidP="00274B4D">
      <w:pPr>
        <w:pStyle w:val="BodyText"/>
        <w:tabs>
          <w:tab w:val="num" w:pos="0"/>
        </w:tabs>
        <w:spacing w:after="0" w:line="276" w:lineRule="auto"/>
        <w:rPr>
          <w:rFonts w:ascii="Arial" w:hAnsi="Arial" w:cs="Arial"/>
          <w:b/>
          <w:sz w:val="22"/>
          <w:szCs w:val="22"/>
        </w:rPr>
      </w:pPr>
    </w:p>
    <w:p w14:paraId="2F998BF2" w14:textId="77777777" w:rsidR="00F025DA" w:rsidRDefault="00F025DA" w:rsidP="00274B4D">
      <w:pPr>
        <w:pStyle w:val="BodyText"/>
        <w:tabs>
          <w:tab w:val="num" w:pos="0"/>
        </w:tabs>
        <w:spacing w:after="0" w:line="276" w:lineRule="auto"/>
        <w:rPr>
          <w:rFonts w:ascii="Arial" w:hAnsi="Arial" w:cs="Arial"/>
          <w:b/>
          <w:sz w:val="22"/>
          <w:szCs w:val="22"/>
        </w:rPr>
      </w:pPr>
    </w:p>
    <w:p w14:paraId="36234DCC" w14:textId="77777777" w:rsidR="00F025DA" w:rsidRDefault="00F025DA" w:rsidP="00274B4D">
      <w:pPr>
        <w:pStyle w:val="BodyText"/>
        <w:tabs>
          <w:tab w:val="num" w:pos="0"/>
        </w:tabs>
        <w:spacing w:after="0" w:line="276" w:lineRule="auto"/>
        <w:rPr>
          <w:rFonts w:ascii="Arial" w:hAnsi="Arial" w:cs="Arial"/>
          <w:b/>
          <w:sz w:val="22"/>
          <w:szCs w:val="22"/>
        </w:rPr>
      </w:pPr>
    </w:p>
    <w:p w14:paraId="6C7E5D15" w14:textId="77777777" w:rsidR="00F025DA" w:rsidRDefault="00F025DA" w:rsidP="00274B4D">
      <w:pPr>
        <w:pStyle w:val="BodyText"/>
        <w:tabs>
          <w:tab w:val="num" w:pos="0"/>
        </w:tabs>
        <w:spacing w:after="0" w:line="276" w:lineRule="auto"/>
        <w:rPr>
          <w:rFonts w:ascii="Arial" w:hAnsi="Arial" w:cs="Arial"/>
          <w:b/>
          <w:sz w:val="22"/>
          <w:szCs w:val="22"/>
        </w:rPr>
      </w:pPr>
    </w:p>
    <w:p w14:paraId="2F68B595" w14:textId="77777777" w:rsidR="00F025DA" w:rsidRDefault="00F025DA" w:rsidP="00274B4D">
      <w:pPr>
        <w:pStyle w:val="BodyText"/>
        <w:tabs>
          <w:tab w:val="num" w:pos="0"/>
        </w:tabs>
        <w:spacing w:after="0" w:line="276" w:lineRule="auto"/>
        <w:rPr>
          <w:rFonts w:ascii="Arial" w:hAnsi="Arial" w:cs="Arial"/>
          <w:b/>
          <w:sz w:val="22"/>
          <w:szCs w:val="22"/>
        </w:rPr>
      </w:pPr>
    </w:p>
    <w:p w14:paraId="3F98A79F" w14:textId="77777777" w:rsidR="00F025DA" w:rsidRDefault="00F025DA" w:rsidP="00274B4D">
      <w:pPr>
        <w:pStyle w:val="BodyText"/>
        <w:tabs>
          <w:tab w:val="num" w:pos="0"/>
        </w:tabs>
        <w:spacing w:after="0" w:line="276" w:lineRule="auto"/>
        <w:rPr>
          <w:rFonts w:ascii="Arial" w:hAnsi="Arial" w:cs="Arial"/>
          <w:b/>
          <w:sz w:val="22"/>
          <w:szCs w:val="22"/>
        </w:rPr>
      </w:pPr>
    </w:p>
    <w:p w14:paraId="251CB42E" w14:textId="77777777" w:rsidR="00F025DA" w:rsidRDefault="00F025DA" w:rsidP="00274B4D">
      <w:pPr>
        <w:pStyle w:val="BodyText"/>
        <w:tabs>
          <w:tab w:val="num" w:pos="0"/>
        </w:tabs>
        <w:spacing w:after="0" w:line="276" w:lineRule="auto"/>
        <w:rPr>
          <w:rFonts w:ascii="Arial" w:hAnsi="Arial" w:cs="Arial"/>
          <w:b/>
          <w:sz w:val="22"/>
          <w:szCs w:val="22"/>
        </w:rPr>
      </w:pPr>
    </w:p>
    <w:p w14:paraId="5B191BDE" w14:textId="7EF27E8F" w:rsidR="001D2F0E" w:rsidRDefault="00827D7A"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Fi</w:t>
      </w:r>
      <w:r w:rsidR="001D2F0E" w:rsidRPr="00274B4D">
        <w:rPr>
          <w:rFonts w:ascii="Arial" w:hAnsi="Arial" w:cs="Arial"/>
          <w:b/>
          <w:sz w:val="22"/>
          <w:szCs w:val="22"/>
        </w:rPr>
        <w:t xml:space="preserve">gure 4. </w:t>
      </w:r>
      <w:r w:rsidR="001D2F0E" w:rsidRPr="00F025DA">
        <w:rPr>
          <w:rFonts w:ascii="Arial" w:hAnsi="Arial" w:cs="Arial"/>
          <w:b/>
          <w:sz w:val="22"/>
          <w:szCs w:val="22"/>
        </w:rPr>
        <w:t>The neuroendocrine nature of a tumor is confirmed by positive staining to Chromogranin A (E). Tumor grade is based on mitotic count and Ki67 index.  Mitotic count is measured on standard H and E sections, with examples of low counts</w:t>
      </w:r>
      <w:r w:rsidR="004A3DCC" w:rsidRPr="00F025DA">
        <w:rPr>
          <w:rFonts w:ascii="Arial" w:hAnsi="Arial" w:cs="Arial"/>
          <w:b/>
          <w:sz w:val="22"/>
          <w:szCs w:val="22"/>
        </w:rPr>
        <w:t xml:space="preserve"> </w:t>
      </w:r>
      <w:r w:rsidR="001D2F0E" w:rsidRPr="00F025DA">
        <w:rPr>
          <w:rFonts w:ascii="Arial" w:hAnsi="Arial" w:cs="Arial"/>
          <w:b/>
          <w:sz w:val="22"/>
          <w:szCs w:val="22"/>
        </w:rPr>
        <w:t>(A, higher power C), and high counts</w:t>
      </w:r>
      <w:r w:rsidR="006B53D7" w:rsidRPr="00F025DA">
        <w:rPr>
          <w:rFonts w:ascii="Arial" w:hAnsi="Arial" w:cs="Arial"/>
          <w:b/>
          <w:sz w:val="22"/>
          <w:szCs w:val="22"/>
        </w:rPr>
        <w:t xml:space="preserve"> </w:t>
      </w:r>
      <w:r w:rsidR="001D2F0E" w:rsidRPr="00F025DA">
        <w:rPr>
          <w:rFonts w:ascii="Arial" w:hAnsi="Arial" w:cs="Arial"/>
          <w:b/>
          <w:sz w:val="22"/>
          <w:szCs w:val="22"/>
        </w:rPr>
        <w:t>(B, higher power D). Also shown are examples of tumors with low</w:t>
      </w:r>
      <w:r w:rsidR="004A3DCC" w:rsidRPr="00F025DA">
        <w:rPr>
          <w:rFonts w:ascii="Arial" w:hAnsi="Arial" w:cs="Arial"/>
          <w:b/>
          <w:sz w:val="22"/>
          <w:szCs w:val="22"/>
        </w:rPr>
        <w:t xml:space="preserve"> </w:t>
      </w:r>
      <w:r w:rsidR="001D2F0E" w:rsidRPr="00F025DA">
        <w:rPr>
          <w:rFonts w:ascii="Arial" w:hAnsi="Arial" w:cs="Arial"/>
          <w:b/>
          <w:sz w:val="22"/>
          <w:szCs w:val="22"/>
        </w:rPr>
        <w:t>(F) and high</w:t>
      </w:r>
      <w:r w:rsidR="006B53D7" w:rsidRPr="00F025DA">
        <w:rPr>
          <w:rFonts w:ascii="Arial" w:hAnsi="Arial" w:cs="Arial"/>
          <w:b/>
          <w:sz w:val="22"/>
          <w:szCs w:val="22"/>
        </w:rPr>
        <w:t xml:space="preserve"> </w:t>
      </w:r>
      <w:r w:rsidR="001D2F0E" w:rsidRPr="00F025DA">
        <w:rPr>
          <w:rFonts w:ascii="Arial" w:hAnsi="Arial" w:cs="Arial"/>
          <w:b/>
          <w:sz w:val="22"/>
          <w:szCs w:val="22"/>
        </w:rPr>
        <w:t>(G) Ki67 proliferative index.</w:t>
      </w:r>
    </w:p>
    <w:p w14:paraId="37EE361A" w14:textId="77777777" w:rsidR="00197DC8" w:rsidRDefault="00197DC8" w:rsidP="00274B4D">
      <w:pPr>
        <w:pStyle w:val="BodyText"/>
        <w:tabs>
          <w:tab w:val="num" w:pos="0"/>
        </w:tabs>
        <w:spacing w:after="0" w:line="276" w:lineRule="auto"/>
        <w:rPr>
          <w:rFonts w:ascii="Arial" w:hAnsi="Arial" w:cs="Arial"/>
          <w:b/>
          <w:sz w:val="22"/>
          <w:szCs w:val="22"/>
        </w:rPr>
      </w:pPr>
    </w:p>
    <w:p w14:paraId="4A14ABBF" w14:textId="77777777" w:rsidR="004F5D65" w:rsidRPr="00274B4D" w:rsidRDefault="00D82E8D" w:rsidP="00274B4D">
      <w:pPr>
        <w:pStyle w:val="BodyText"/>
        <w:tabs>
          <w:tab w:val="num" w:pos="0"/>
        </w:tabs>
        <w:spacing w:after="0" w:line="276" w:lineRule="auto"/>
        <w:rPr>
          <w:rFonts w:ascii="Arial" w:hAnsi="Arial" w:cs="Arial"/>
          <w:b/>
          <w:sz w:val="22"/>
          <w:szCs w:val="22"/>
        </w:rPr>
      </w:pPr>
      <w:r w:rsidRPr="00274B4D">
        <w:rPr>
          <w:rFonts w:ascii="Arial" w:hAnsi="Arial" w:cs="Arial"/>
          <w:b/>
          <w:noProof/>
          <w:sz w:val="22"/>
          <w:szCs w:val="22"/>
        </w:rPr>
        <w:lastRenderedPageBreak/>
        <w:drawing>
          <wp:anchor distT="0" distB="0" distL="114300" distR="114300" simplePos="0" relativeHeight="251670016" behindDoc="0" locked="0" layoutInCell="1" allowOverlap="1" wp14:anchorId="72EB11D1" wp14:editId="3F178007">
            <wp:simplePos x="0" y="0"/>
            <wp:positionH relativeFrom="column">
              <wp:posOffset>0</wp:posOffset>
            </wp:positionH>
            <wp:positionV relativeFrom="paragraph">
              <wp:posOffset>-3810</wp:posOffset>
            </wp:positionV>
            <wp:extent cx="4572635" cy="3429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p>
    <w:p w14:paraId="160D8D24" w14:textId="77777777" w:rsidR="004F5D65" w:rsidRPr="00274B4D" w:rsidRDefault="004F5D65" w:rsidP="00274B4D">
      <w:pPr>
        <w:pStyle w:val="BodyText"/>
        <w:tabs>
          <w:tab w:val="num" w:pos="0"/>
        </w:tabs>
        <w:spacing w:after="0" w:line="276" w:lineRule="auto"/>
        <w:rPr>
          <w:rFonts w:ascii="Arial" w:hAnsi="Arial" w:cs="Arial"/>
          <w:b/>
          <w:sz w:val="22"/>
          <w:szCs w:val="22"/>
        </w:rPr>
      </w:pPr>
    </w:p>
    <w:p w14:paraId="20EC4DE2" w14:textId="77777777" w:rsidR="004F5D65" w:rsidRPr="00274B4D" w:rsidRDefault="004F5D65" w:rsidP="00274B4D">
      <w:pPr>
        <w:pStyle w:val="BodyText"/>
        <w:tabs>
          <w:tab w:val="num" w:pos="0"/>
        </w:tabs>
        <w:spacing w:after="0" w:line="276" w:lineRule="auto"/>
        <w:rPr>
          <w:rFonts w:ascii="Arial" w:hAnsi="Arial" w:cs="Arial"/>
          <w:b/>
          <w:sz w:val="22"/>
          <w:szCs w:val="22"/>
        </w:rPr>
      </w:pPr>
    </w:p>
    <w:p w14:paraId="2474AC99" w14:textId="77777777" w:rsidR="0086669D" w:rsidRPr="00274B4D" w:rsidRDefault="0086669D" w:rsidP="00274B4D">
      <w:pPr>
        <w:pStyle w:val="BodyText"/>
        <w:tabs>
          <w:tab w:val="num" w:pos="0"/>
        </w:tabs>
        <w:spacing w:after="0" w:line="276" w:lineRule="auto"/>
        <w:rPr>
          <w:rFonts w:ascii="Arial" w:hAnsi="Arial" w:cs="Arial"/>
          <w:sz w:val="22"/>
          <w:szCs w:val="22"/>
        </w:rPr>
      </w:pPr>
    </w:p>
    <w:p w14:paraId="3BC3BEA9"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567B40BE"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400BBDD6"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1D4D5BD6"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24BB6069"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7E1328D7"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27494C67"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4B4D06AA"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20383186"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2B614C6B"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56C6FCE2"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79F71692"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3C57BFFE"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34904A94"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2C77899C" w14:textId="77777777" w:rsidR="00197DC8" w:rsidRDefault="00197DC8" w:rsidP="00274B4D">
      <w:pPr>
        <w:pStyle w:val="BodyText"/>
        <w:tabs>
          <w:tab w:val="num" w:pos="0"/>
        </w:tabs>
        <w:spacing w:after="0" w:line="276" w:lineRule="auto"/>
        <w:rPr>
          <w:rStyle w:val="Strong"/>
          <w:rFonts w:ascii="Arial" w:hAnsi="Arial" w:cs="Arial"/>
          <w:sz w:val="22"/>
          <w:szCs w:val="22"/>
        </w:rPr>
      </w:pPr>
    </w:p>
    <w:p w14:paraId="2B0E26BA" w14:textId="0C6C3147" w:rsidR="0086669D" w:rsidRPr="00197DC8" w:rsidRDefault="0086669D" w:rsidP="00274B4D">
      <w:pPr>
        <w:pStyle w:val="BodyText"/>
        <w:tabs>
          <w:tab w:val="num" w:pos="0"/>
        </w:tabs>
        <w:spacing w:after="0" w:line="276" w:lineRule="auto"/>
        <w:rPr>
          <w:rFonts w:ascii="Arial" w:hAnsi="Arial" w:cs="Arial"/>
          <w:b/>
          <w:sz w:val="22"/>
          <w:szCs w:val="22"/>
        </w:rPr>
      </w:pPr>
      <w:r w:rsidRPr="00197DC8">
        <w:rPr>
          <w:rStyle w:val="Strong"/>
          <w:rFonts w:ascii="Arial" w:hAnsi="Arial" w:cs="Arial"/>
          <w:sz w:val="22"/>
          <w:szCs w:val="22"/>
        </w:rPr>
        <w:t>Figure 5</w:t>
      </w:r>
      <w:r w:rsidRPr="00197DC8">
        <w:rPr>
          <w:rFonts w:ascii="Arial" w:hAnsi="Arial" w:cs="Arial"/>
          <w:b/>
          <w:sz w:val="22"/>
          <w:szCs w:val="22"/>
        </w:rPr>
        <w:t xml:space="preserve"> illustrates the value of the grading system based upon mitotic count and the KI67 index given as % of the cells stainin</w:t>
      </w:r>
      <w:r w:rsidR="006B53D7" w:rsidRPr="00197DC8">
        <w:rPr>
          <w:rFonts w:ascii="Arial" w:hAnsi="Arial" w:cs="Arial"/>
          <w:b/>
          <w:sz w:val="22"/>
          <w:szCs w:val="22"/>
        </w:rPr>
        <w:t>g positive</w:t>
      </w:r>
      <w:r w:rsidRPr="00197DC8">
        <w:rPr>
          <w:rFonts w:ascii="Arial" w:hAnsi="Arial" w:cs="Arial"/>
          <w:b/>
          <w:sz w:val="22"/>
          <w:szCs w:val="22"/>
        </w:rPr>
        <w:t>. Grade has a very marked effect on cumulative survival in months as shown.</w:t>
      </w:r>
    </w:p>
    <w:p w14:paraId="58F06970" w14:textId="77777777" w:rsidR="00E73E48" w:rsidRPr="00197DC8" w:rsidRDefault="00E73E48" w:rsidP="00274B4D">
      <w:pPr>
        <w:pStyle w:val="BodyText"/>
        <w:tabs>
          <w:tab w:val="num" w:pos="0"/>
        </w:tabs>
        <w:spacing w:after="0" w:line="276" w:lineRule="auto"/>
        <w:rPr>
          <w:rFonts w:ascii="Arial" w:hAnsi="Arial" w:cs="Arial"/>
          <w:i/>
          <w:sz w:val="22"/>
          <w:szCs w:val="22"/>
        </w:rPr>
      </w:pPr>
    </w:p>
    <w:p w14:paraId="55B3393E" w14:textId="4B5AF18F" w:rsidR="00650655" w:rsidRPr="00274B4D" w:rsidRDefault="00C82795"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Staining for Chromogranin A</w:t>
      </w:r>
      <w:r w:rsidR="006C3571" w:rsidRPr="00274B4D">
        <w:rPr>
          <w:rFonts w:ascii="Arial" w:hAnsi="Arial" w:cs="Arial"/>
          <w:sz w:val="22"/>
          <w:szCs w:val="22"/>
        </w:rPr>
        <w:t xml:space="preserve"> </w:t>
      </w:r>
      <w:r w:rsidRPr="00274B4D">
        <w:rPr>
          <w:rFonts w:ascii="Arial" w:hAnsi="Arial" w:cs="Arial"/>
          <w:sz w:val="22"/>
          <w:szCs w:val="22"/>
        </w:rPr>
        <w:t>(</w:t>
      </w:r>
      <w:r w:rsidR="002F4B41" w:rsidRPr="00274B4D">
        <w:rPr>
          <w:rFonts w:ascii="Arial" w:hAnsi="Arial" w:cs="Arial"/>
          <w:sz w:val="22"/>
          <w:szCs w:val="22"/>
        </w:rPr>
        <w:t>CgA) will</w:t>
      </w:r>
      <w:r w:rsidRPr="00274B4D">
        <w:rPr>
          <w:rFonts w:ascii="Arial" w:hAnsi="Arial" w:cs="Arial"/>
          <w:sz w:val="22"/>
          <w:szCs w:val="22"/>
        </w:rPr>
        <w:t xml:space="preserve"> usually confirm the neuroendocrine nature of the lesion in most </w:t>
      </w:r>
      <w:r w:rsidR="002F4B41" w:rsidRPr="00274B4D">
        <w:rPr>
          <w:rFonts w:ascii="Arial" w:hAnsi="Arial" w:cs="Arial"/>
          <w:sz w:val="22"/>
          <w:szCs w:val="22"/>
        </w:rPr>
        <w:t>cases (Figure</w:t>
      </w:r>
      <w:r w:rsidRPr="00274B4D">
        <w:rPr>
          <w:rFonts w:ascii="Arial" w:hAnsi="Arial" w:cs="Arial"/>
          <w:sz w:val="22"/>
          <w:szCs w:val="22"/>
        </w:rPr>
        <w:t xml:space="preserve"> </w:t>
      </w:r>
      <w:r w:rsidR="001D2F0E" w:rsidRPr="00274B4D">
        <w:rPr>
          <w:rFonts w:ascii="Arial" w:hAnsi="Arial" w:cs="Arial"/>
          <w:sz w:val="22"/>
          <w:szCs w:val="22"/>
        </w:rPr>
        <w:t>4</w:t>
      </w:r>
      <w:r w:rsidRPr="00274B4D">
        <w:rPr>
          <w:rFonts w:ascii="Arial" w:hAnsi="Arial" w:cs="Arial"/>
          <w:sz w:val="22"/>
          <w:szCs w:val="22"/>
        </w:rPr>
        <w:t xml:space="preserve">). However, some </w:t>
      </w:r>
      <w:r w:rsidR="002F4B41" w:rsidRPr="00274B4D">
        <w:rPr>
          <w:rFonts w:ascii="Arial" w:hAnsi="Arial" w:cs="Arial"/>
          <w:sz w:val="22"/>
          <w:szCs w:val="22"/>
        </w:rPr>
        <w:t>high-grade</w:t>
      </w:r>
      <w:r w:rsidRPr="00274B4D">
        <w:rPr>
          <w:rFonts w:ascii="Arial" w:hAnsi="Arial" w:cs="Arial"/>
          <w:sz w:val="22"/>
          <w:szCs w:val="22"/>
        </w:rPr>
        <w:t xml:space="preserve"> lesions, especially poorly-</w:t>
      </w:r>
      <w:r w:rsidR="002F4B41" w:rsidRPr="00274B4D">
        <w:rPr>
          <w:rFonts w:ascii="Arial" w:hAnsi="Arial" w:cs="Arial"/>
          <w:sz w:val="22"/>
          <w:szCs w:val="22"/>
        </w:rPr>
        <w:t>differentiated NEC</w:t>
      </w:r>
      <w:r w:rsidRPr="00274B4D">
        <w:rPr>
          <w:rFonts w:ascii="Arial" w:hAnsi="Arial" w:cs="Arial"/>
          <w:sz w:val="22"/>
          <w:szCs w:val="22"/>
        </w:rPr>
        <w:t xml:space="preserve">, will be negative for CgA. In these cases, staining should be performed for </w:t>
      </w:r>
      <w:r w:rsidR="00A25A2F" w:rsidRPr="00274B4D">
        <w:rPr>
          <w:rFonts w:ascii="Arial" w:hAnsi="Arial" w:cs="Arial"/>
          <w:sz w:val="22"/>
          <w:szCs w:val="22"/>
        </w:rPr>
        <w:t>Synaptophysin</w:t>
      </w:r>
      <w:r w:rsidRPr="00274B4D">
        <w:rPr>
          <w:rFonts w:ascii="Arial" w:hAnsi="Arial" w:cs="Arial"/>
          <w:sz w:val="22"/>
          <w:szCs w:val="22"/>
        </w:rPr>
        <w:t xml:space="preserve">. Other markers such as NSE or CD56 as less specific, hence less useful. In some cases, it may be difficult to distinguish NEC from poorly differentiated </w:t>
      </w:r>
      <w:r w:rsidR="002F4B41" w:rsidRPr="00274B4D">
        <w:rPr>
          <w:rFonts w:ascii="Arial" w:hAnsi="Arial" w:cs="Arial"/>
          <w:sz w:val="22"/>
          <w:szCs w:val="22"/>
        </w:rPr>
        <w:t>adenocarcinoma</w:t>
      </w:r>
      <w:r w:rsidR="005F631D"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PFJlZm1hbj48Q2l0ZT48QXV0aG9yPkdhcmNpYS1DYXJib25lcm88L0F1dGhvcj48WWVhcj4yMDE2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PFJlZm1hbj48Q2l0ZT48QXV0aG9yPkdhcmNpYS1DYXJib25lcm88L0F1dGhvcj48WWVhcj4yMDE2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(33)</w:t>
      </w:r>
      <w:r w:rsidR="00101304" w:rsidRPr="00274B4D">
        <w:rPr>
          <w:rFonts w:ascii="Arial" w:hAnsi="Arial" w:cs="Arial"/>
          <w:sz w:val="22"/>
          <w:szCs w:val="22"/>
        </w:rPr>
        <w:fldChar w:fldCharType="end"/>
      </w:r>
      <w:r w:rsidR="005F631D" w:rsidRPr="00274B4D">
        <w:rPr>
          <w:rFonts w:ascii="Arial" w:hAnsi="Arial" w:cs="Arial"/>
          <w:sz w:val="22"/>
          <w:szCs w:val="22"/>
        </w:rPr>
        <w:t>.</w:t>
      </w:r>
      <w:r w:rsidR="00197DC8">
        <w:rPr>
          <w:rFonts w:ascii="Arial" w:hAnsi="Arial" w:cs="Arial"/>
          <w:sz w:val="22"/>
          <w:szCs w:val="22"/>
        </w:rPr>
        <w:t xml:space="preserve"> </w:t>
      </w:r>
      <w:r w:rsidR="00485134" w:rsidRPr="00274B4D">
        <w:rPr>
          <w:rFonts w:ascii="Arial" w:hAnsi="Arial" w:cs="Arial"/>
          <w:sz w:val="22"/>
          <w:szCs w:val="22"/>
        </w:rPr>
        <w:t>Despite the differences among the systems, common elements include distinction of well differentiated (low and intermediate grade) from poorly differentiated (high grade) neuroendocrine tumors.</w:t>
      </w:r>
      <w:r w:rsidR="00650655" w:rsidRPr="00274B4D">
        <w:rPr>
          <w:rFonts w:ascii="Arial" w:hAnsi="Arial" w:cs="Arial"/>
          <w:sz w:val="22"/>
          <w:szCs w:val="22"/>
        </w:rPr>
        <w:t xml:space="preserve"> Unfortunately, morphology alone is unable to predict tumor </w:t>
      </w:r>
      <w:r w:rsidR="002F4B41" w:rsidRPr="00274B4D">
        <w:rPr>
          <w:rFonts w:ascii="Arial" w:hAnsi="Arial" w:cs="Arial"/>
          <w:sz w:val="22"/>
          <w:szCs w:val="22"/>
        </w:rPr>
        <w:t>behavior</w:t>
      </w:r>
      <w:r w:rsidR="005F631D"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PFJlZm1hbj48Q2l0ZT48QXV0aG9yPlNhbGFyaWE8L0F1dGhvcj48WWVhcj4yMDE2PC9ZZWFyPjxS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PFJlZm1hbj48Q2l0ZT48QXV0aG9yPlNhbGFyaWE8L0F1dGhvcj48WWVhcj4yMDE2PC9ZZWFyPjxS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(34)</w:t>
      </w:r>
      <w:r w:rsidR="00101304" w:rsidRPr="00274B4D">
        <w:rPr>
          <w:rFonts w:ascii="Arial" w:hAnsi="Arial" w:cs="Arial"/>
          <w:sz w:val="22"/>
          <w:szCs w:val="22"/>
        </w:rPr>
        <w:fldChar w:fldCharType="end"/>
      </w:r>
      <w:r w:rsidR="005F631D" w:rsidRPr="00274B4D">
        <w:rPr>
          <w:rFonts w:ascii="Arial" w:hAnsi="Arial" w:cs="Arial"/>
          <w:sz w:val="22"/>
          <w:szCs w:val="22"/>
        </w:rPr>
        <w:t>.</w:t>
      </w:r>
      <w:r w:rsidR="00485134" w:rsidRPr="00274B4D">
        <w:rPr>
          <w:rFonts w:ascii="Arial" w:hAnsi="Arial" w:cs="Arial"/>
          <w:sz w:val="22"/>
          <w:szCs w:val="22"/>
        </w:rPr>
        <w:t xml:space="preserve"> The paradox is that an apparently well-differentiated </w:t>
      </w:r>
      <w:r w:rsidR="002F4B41" w:rsidRPr="00274B4D">
        <w:rPr>
          <w:rFonts w:ascii="Arial" w:hAnsi="Arial" w:cs="Arial"/>
          <w:sz w:val="22"/>
          <w:szCs w:val="22"/>
        </w:rPr>
        <w:t>tumor may</w:t>
      </w:r>
      <w:r w:rsidR="00485134" w:rsidRPr="00274B4D">
        <w:rPr>
          <w:rFonts w:ascii="Arial" w:hAnsi="Arial" w:cs="Arial"/>
          <w:sz w:val="22"/>
          <w:szCs w:val="22"/>
        </w:rPr>
        <w:t xml:space="preserve"> metastasize extensively to the lymph nodes, liver and bones</w:t>
      </w:r>
      <w:r w:rsidR="00650655" w:rsidRPr="00274B4D">
        <w:rPr>
          <w:rFonts w:ascii="Arial" w:hAnsi="Arial" w:cs="Arial"/>
          <w:sz w:val="22"/>
          <w:szCs w:val="22"/>
        </w:rPr>
        <w:t>.</w:t>
      </w:r>
    </w:p>
    <w:p w14:paraId="57A7D637" w14:textId="77777777" w:rsidR="00650655" w:rsidRPr="00274B4D" w:rsidRDefault="00650655" w:rsidP="00274B4D">
      <w:pPr>
        <w:pStyle w:val="BodyText"/>
        <w:tabs>
          <w:tab w:val="num" w:pos="0"/>
        </w:tabs>
        <w:spacing w:after="0" w:line="276" w:lineRule="auto"/>
        <w:rPr>
          <w:rFonts w:ascii="Arial" w:hAnsi="Arial" w:cs="Arial"/>
          <w:sz w:val="22"/>
          <w:szCs w:val="22"/>
        </w:rPr>
      </w:pPr>
    </w:p>
    <w:p w14:paraId="5CD1DBE3" w14:textId="5F8AE18F" w:rsidR="00672DA7" w:rsidRDefault="008540D6"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The </w:t>
      </w:r>
      <w:r w:rsidR="00201FDB" w:rsidRPr="00274B4D">
        <w:rPr>
          <w:rFonts w:ascii="Arial" w:hAnsi="Arial" w:cs="Arial"/>
          <w:sz w:val="22"/>
          <w:szCs w:val="22"/>
        </w:rPr>
        <w:t xml:space="preserve">landmark </w:t>
      </w:r>
      <w:r w:rsidRPr="00274B4D">
        <w:rPr>
          <w:rFonts w:ascii="Arial" w:hAnsi="Arial" w:cs="Arial"/>
          <w:sz w:val="22"/>
          <w:szCs w:val="22"/>
        </w:rPr>
        <w:t>WHO</w:t>
      </w:r>
      <w:r w:rsidR="00201FDB" w:rsidRPr="00274B4D">
        <w:rPr>
          <w:rFonts w:ascii="Arial" w:hAnsi="Arial" w:cs="Arial"/>
          <w:sz w:val="22"/>
          <w:szCs w:val="22"/>
        </w:rPr>
        <w:t xml:space="preserve"> 2010</w:t>
      </w:r>
      <w:r w:rsidRPr="00274B4D">
        <w:rPr>
          <w:rFonts w:ascii="Arial" w:hAnsi="Arial" w:cs="Arial"/>
          <w:sz w:val="22"/>
          <w:szCs w:val="22"/>
        </w:rPr>
        <w:t xml:space="preserve"> </w:t>
      </w:r>
      <w:r w:rsidR="002F4B41" w:rsidRPr="00274B4D">
        <w:rPr>
          <w:rFonts w:ascii="Arial" w:hAnsi="Arial" w:cs="Arial"/>
          <w:sz w:val="22"/>
          <w:szCs w:val="22"/>
        </w:rPr>
        <w:t>classification (</w:t>
      </w:r>
      <w:r w:rsidR="00201FDB" w:rsidRPr="00274B4D">
        <w:rPr>
          <w:rFonts w:ascii="Arial" w:hAnsi="Arial" w:cs="Arial"/>
          <w:sz w:val="22"/>
          <w:szCs w:val="22"/>
        </w:rPr>
        <w:t>14)</w:t>
      </w:r>
      <w:r w:rsidRPr="00274B4D">
        <w:rPr>
          <w:rFonts w:ascii="Arial" w:hAnsi="Arial" w:cs="Arial"/>
          <w:sz w:val="22"/>
          <w:szCs w:val="22"/>
        </w:rPr>
        <w:t xml:space="preserve"> was recently updated in 2017</w:t>
      </w:r>
      <w:r w:rsidR="00CC19A7"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&lt;Refman&gt;&lt;Cite&gt;&lt;Author&gt;World Health Organization&lt;/Author&gt;&lt;Year&gt;2017&lt;/Year&gt;&lt;RecNum&gt;16408&lt;/RecNum&gt;&lt;IDText&gt;WHO Classification of Tumours of Endocrine Organs&lt;/IDText&gt;&lt;MDL Ref_Type="Book, Whole"&gt;&lt;Ref_Type&gt;Book, Whole&lt;/Ref_Type&gt;&lt;Ref_ID&gt;16408&lt;/Ref_ID&gt;&lt;Title_Primary&gt;WHO Classification of Tumours of Endocrine Organs&lt;/Title_Primary&gt;&lt;Authors_Primary&gt;World Health Organization&lt;/Authors_Primary&gt;&lt;Date_Primary&gt;2017&lt;/Date_Primary&gt;&lt;Keywords&gt;WHO&lt;/Keywords&gt;&lt;Keywords&gt;classification&lt;/Keywords&gt;&lt;Reprint&gt;Not in File&lt;/Reprint&gt;&lt;Volume&gt;Fourth Edition&lt;/Volume&gt;&lt;Authors_Secondary&gt;Lloyd,RV&lt;/Authors_Secondary&gt;&lt;Authors_Secondary&gt;Osamura,RY&lt;/Authors_Secondary&gt;&lt;Authors_Secondary&gt;Kloppel,G&lt;/Authors_Secondary&gt;&lt;Authors_Secondary&gt;Rosai,J&lt;/Authors_Secondary&gt;&lt;Issue&gt;10&lt;/Issue&gt;&lt;ZZ_WorkformID&gt;2&lt;/ZZ_WorkformID&gt;&lt;/MDL&gt;&lt;/Cite&gt;&lt;/Refman&gt;</w:instrText>
      </w:r>
      <w:r w:rsidR="00101304" w:rsidRPr="00274B4D">
        <w:rPr>
          <w:rFonts w:ascii="Arial" w:hAnsi="Arial" w:cs="Arial"/>
          <w:sz w:val="22"/>
          <w:szCs w:val="22"/>
        </w:rPr>
        <w:fldChar w:fldCharType="separate"/>
      </w:r>
      <w:r w:rsidR="00101304" w:rsidRPr="00274B4D">
        <w:rPr>
          <w:rFonts w:ascii="Arial" w:hAnsi="Arial" w:cs="Arial"/>
          <w:noProof/>
          <w:sz w:val="22"/>
          <w:szCs w:val="22"/>
        </w:rPr>
        <w:t>(31)</w:t>
      </w:r>
      <w:r w:rsidR="00101304" w:rsidRPr="00274B4D">
        <w:rPr>
          <w:rFonts w:ascii="Arial" w:hAnsi="Arial" w:cs="Arial"/>
          <w:sz w:val="22"/>
          <w:szCs w:val="22"/>
        </w:rPr>
        <w:fldChar w:fldCharType="end"/>
      </w:r>
      <w:r w:rsidR="00CC19A7" w:rsidRPr="00274B4D">
        <w:rPr>
          <w:rFonts w:ascii="Arial" w:hAnsi="Arial" w:cs="Arial"/>
          <w:sz w:val="22"/>
          <w:szCs w:val="22"/>
        </w:rPr>
        <w:t>.</w:t>
      </w:r>
      <w:r w:rsidRPr="00274B4D">
        <w:rPr>
          <w:rFonts w:ascii="Arial" w:hAnsi="Arial" w:cs="Arial"/>
          <w:sz w:val="22"/>
          <w:szCs w:val="22"/>
        </w:rPr>
        <w:t xml:space="preserve"> Major changes include alteration of the Ki67</w:t>
      </w:r>
      <w:r w:rsidR="0086755E" w:rsidRPr="00274B4D">
        <w:rPr>
          <w:rFonts w:ascii="Arial" w:hAnsi="Arial" w:cs="Arial"/>
          <w:sz w:val="22"/>
          <w:szCs w:val="22"/>
        </w:rPr>
        <w:t xml:space="preserve"> index</w:t>
      </w:r>
      <w:r w:rsidRPr="00274B4D">
        <w:rPr>
          <w:rFonts w:ascii="Arial" w:hAnsi="Arial" w:cs="Arial"/>
          <w:sz w:val="22"/>
          <w:szCs w:val="22"/>
        </w:rPr>
        <w:t xml:space="preserve"> cutoff </w:t>
      </w:r>
      <w:r w:rsidR="0086755E" w:rsidRPr="00274B4D">
        <w:rPr>
          <w:rFonts w:ascii="Arial" w:hAnsi="Arial" w:cs="Arial"/>
          <w:sz w:val="22"/>
          <w:szCs w:val="22"/>
        </w:rPr>
        <w:t>from &lt;2% to &lt;3%</w:t>
      </w:r>
      <w:r w:rsidRPr="00274B4D">
        <w:rPr>
          <w:rFonts w:ascii="Arial" w:hAnsi="Arial" w:cs="Arial"/>
          <w:sz w:val="22"/>
          <w:szCs w:val="22"/>
        </w:rPr>
        <w:t xml:space="preserve"> </w:t>
      </w:r>
      <w:r w:rsidR="0086755E" w:rsidRPr="00274B4D">
        <w:rPr>
          <w:rFonts w:ascii="Arial" w:hAnsi="Arial" w:cs="Arial"/>
          <w:sz w:val="22"/>
          <w:szCs w:val="22"/>
        </w:rPr>
        <w:t xml:space="preserve">for G1 tumors, subdivision of G3 tumors into well differentiated NETs and poorly differentiated </w:t>
      </w:r>
      <w:r w:rsidR="00A866FA" w:rsidRPr="00274B4D">
        <w:rPr>
          <w:rFonts w:ascii="Arial" w:hAnsi="Arial" w:cs="Arial"/>
          <w:sz w:val="22"/>
          <w:szCs w:val="22"/>
        </w:rPr>
        <w:t>neuroendocrine carcinomas</w:t>
      </w:r>
      <w:r w:rsidR="006C3571" w:rsidRPr="00274B4D">
        <w:rPr>
          <w:rFonts w:ascii="Arial" w:hAnsi="Arial" w:cs="Arial"/>
          <w:sz w:val="22"/>
          <w:szCs w:val="22"/>
        </w:rPr>
        <w:t xml:space="preserve"> </w:t>
      </w:r>
      <w:r w:rsidR="00A866FA" w:rsidRPr="00274B4D">
        <w:rPr>
          <w:rFonts w:ascii="Arial" w:hAnsi="Arial" w:cs="Arial"/>
          <w:sz w:val="22"/>
          <w:szCs w:val="22"/>
        </w:rPr>
        <w:t>(</w:t>
      </w:r>
      <w:r w:rsidR="0086755E" w:rsidRPr="00274B4D">
        <w:rPr>
          <w:rFonts w:ascii="Arial" w:hAnsi="Arial" w:cs="Arial"/>
          <w:sz w:val="22"/>
          <w:szCs w:val="22"/>
        </w:rPr>
        <w:t>NECs</w:t>
      </w:r>
      <w:r w:rsidR="002F4B41" w:rsidRPr="00274B4D">
        <w:rPr>
          <w:rFonts w:ascii="Arial" w:hAnsi="Arial" w:cs="Arial"/>
          <w:sz w:val="22"/>
          <w:szCs w:val="22"/>
        </w:rPr>
        <w:t>)</w:t>
      </w:r>
      <w:r w:rsidR="006C3571" w:rsidRPr="00274B4D">
        <w:rPr>
          <w:rFonts w:ascii="Arial" w:hAnsi="Arial" w:cs="Arial"/>
          <w:sz w:val="22"/>
          <w:szCs w:val="22"/>
        </w:rPr>
        <w:t xml:space="preserve"> </w:t>
      </w:r>
      <w:r w:rsidR="002F4B41" w:rsidRPr="00274B4D">
        <w:rPr>
          <w:rFonts w:ascii="Arial" w:hAnsi="Arial" w:cs="Arial"/>
          <w:sz w:val="22"/>
          <w:szCs w:val="22"/>
        </w:rPr>
        <w:t>(small</w:t>
      </w:r>
      <w:r w:rsidR="00087AAD" w:rsidRPr="00274B4D">
        <w:rPr>
          <w:rFonts w:ascii="Arial" w:hAnsi="Arial" w:cs="Arial"/>
          <w:sz w:val="22"/>
          <w:szCs w:val="22"/>
        </w:rPr>
        <w:t xml:space="preserve"> and large cell types)</w:t>
      </w:r>
      <w:r w:rsidR="0086755E" w:rsidRPr="00274B4D">
        <w:rPr>
          <w:rFonts w:ascii="Arial" w:hAnsi="Arial" w:cs="Arial"/>
          <w:sz w:val="22"/>
          <w:szCs w:val="22"/>
        </w:rPr>
        <w:t xml:space="preserve"> and change </w:t>
      </w:r>
      <w:r w:rsidR="00087AAD" w:rsidRPr="00274B4D">
        <w:rPr>
          <w:rFonts w:ascii="Arial" w:hAnsi="Arial" w:cs="Arial"/>
          <w:sz w:val="22"/>
          <w:szCs w:val="22"/>
        </w:rPr>
        <w:t xml:space="preserve">of </w:t>
      </w:r>
      <w:r w:rsidR="006B53D7" w:rsidRPr="00274B4D">
        <w:rPr>
          <w:rFonts w:ascii="Arial" w:hAnsi="Arial" w:cs="Arial"/>
          <w:sz w:val="22"/>
          <w:szCs w:val="22"/>
        </w:rPr>
        <w:t xml:space="preserve">the </w:t>
      </w:r>
      <w:r w:rsidR="0086755E" w:rsidRPr="00274B4D">
        <w:rPr>
          <w:rFonts w:ascii="Arial" w:hAnsi="Arial" w:cs="Arial"/>
          <w:sz w:val="22"/>
          <w:szCs w:val="22"/>
        </w:rPr>
        <w:t>Mixed adenoneuroendocrine carcinoma</w:t>
      </w:r>
      <w:r w:rsidR="006C3571" w:rsidRPr="00274B4D">
        <w:rPr>
          <w:rFonts w:ascii="Arial" w:hAnsi="Arial" w:cs="Arial"/>
          <w:sz w:val="22"/>
          <w:szCs w:val="22"/>
        </w:rPr>
        <w:t xml:space="preserve"> </w:t>
      </w:r>
      <w:r w:rsidR="0086755E" w:rsidRPr="00274B4D">
        <w:rPr>
          <w:rFonts w:ascii="Arial" w:hAnsi="Arial" w:cs="Arial"/>
          <w:sz w:val="22"/>
          <w:szCs w:val="22"/>
        </w:rPr>
        <w:t xml:space="preserve">(MANEC) </w:t>
      </w:r>
      <w:r w:rsidR="00087AAD" w:rsidRPr="00274B4D">
        <w:rPr>
          <w:rFonts w:ascii="Arial" w:hAnsi="Arial" w:cs="Arial"/>
          <w:sz w:val="22"/>
          <w:szCs w:val="22"/>
        </w:rPr>
        <w:t xml:space="preserve">category </w:t>
      </w:r>
      <w:r w:rsidR="0086755E" w:rsidRPr="00274B4D">
        <w:rPr>
          <w:rFonts w:ascii="Arial" w:hAnsi="Arial" w:cs="Arial"/>
          <w:sz w:val="22"/>
          <w:szCs w:val="22"/>
        </w:rPr>
        <w:t xml:space="preserve">to </w:t>
      </w:r>
      <w:r w:rsidR="00087AAD" w:rsidRPr="00274B4D">
        <w:rPr>
          <w:rFonts w:ascii="Arial" w:hAnsi="Arial" w:cs="Arial"/>
          <w:sz w:val="22"/>
          <w:szCs w:val="22"/>
        </w:rPr>
        <w:t>the Mixed endocrine non-endocrine neoplasm(MINEN/MENEN)</w:t>
      </w:r>
      <w:r w:rsidR="00575197" w:rsidRPr="00274B4D">
        <w:rPr>
          <w:rFonts w:ascii="Arial" w:hAnsi="Arial" w:cs="Arial"/>
          <w:sz w:val="22"/>
          <w:szCs w:val="22"/>
        </w:rPr>
        <w:t xml:space="preserve"> category</w:t>
      </w:r>
      <w:r w:rsidR="000124A8" w:rsidRPr="00274B4D">
        <w:rPr>
          <w:rFonts w:ascii="Arial" w:hAnsi="Arial" w:cs="Arial"/>
          <w:sz w:val="22"/>
          <w:szCs w:val="22"/>
        </w:rPr>
        <w:t xml:space="preserve"> </w:t>
      </w:r>
      <w:r w:rsidR="002F4B41" w:rsidRPr="00274B4D">
        <w:rPr>
          <w:rFonts w:ascii="Arial" w:hAnsi="Arial" w:cs="Arial"/>
          <w:sz w:val="22"/>
          <w:szCs w:val="22"/>
        </w:rPr>
        <w:t>(Table</w:t>
      </w:r>
      <w:r w:rsidR="000124A8" w:rsidRPr="00274B4D">
        <w:rPr>
          <w:rFonts w:ascii="Arial" w:hAnsi="Arial" w:cs="Arial"/>
          <w:sz w:val="22"/>
          <w:szCs w:val="22"/>
        </w:rPr>
        <w:t xml:space="preserve"> 2)</w:t>
      </w:r>
      <w:r w:rsidR="00087AAD" w:rsidRPr="00274B4D">
        <w:rPr>
          <w:rFonts w:ascii="Arial" w:hAnsi="Arial" w:cs="Arial"/>
          <w:sz w:val="22"/>
          <w:szCs w:val="22"/>
        </w:rPr>
        <w:t>.</w:t>
      </w:r>
      <w:r w:rsidR="000F2600" w:rsidRPr="00274B4D">
        <w:rPr>
          <w:rFonts w:ascii="Arial" w:hAnsi="Arial" w:cs="Arial"/>
          <w:sz w:val="22"/>
          <w:szCs w:val="22"/>
        </w:rPr>
        <w:t xml:space="preserve"> </w:t>
      </w:r>
      <w:r w:rsidR="00672DA7" w:rsidRPr="00274B4D">
        <w:rPr>
          <w:rFonts w:ascii="Arial" w:hAnsi="Arial" w:cs="Arial"/>
          <w:sz w:val="22"/>
          <w:szCs w:val="22"/>
        </w:rPr>
        <w:t>The subdivision of G3 tumors into various subgroups based on morphological differentiation reflects the heterogeneity noted in</w:t>
      </w:r>
      <w:r w:rsidR="00617BCC" w:rsidRPr="00274B4D">
        <w:rPr>
          <w:rFonts w:ascii="Arial" w:hAnsi="Arial" w:cs="Arial"/>
          <w:sz w:val="22"/>
          <w:szCs w:val="22"/>
        </w:rPr>
        <w:t xml:space="preserve"> prognosis and response</w:t>
      </w:r>
      <w:r w:rsidR="00672DA7" w:rsidRPr="00274B4D">
        <w:rPr>
          <w:rFonts w:ascii="Arial" w:hAnsi="Arial" w:cs="Arial"/>
          <w:sz w:val="22"/>
          <w:szCs w:val="22"/>
        </w:rPr>
        <w:t xml:space="preserve"> to treatment.</w:t>
      </w:r>
      <w:r w:rsidR="00540AE6" w:rsidRPr="00274B4D">
        <w:rPr>
          <w:rFonts w:ascii="Arial" w:hAnsi="Arial" w:cs="Arial"/>
          <w:sz w:val="22"/>
          <w:szCs w:val="22"/>
        </w:rPr>
        <w:t xml:space="preserve"> </w:t>
      </w:r>
      <w:r w:rsidR="00575197" w:rsidRPr="00274B4D">
        <w:rPr>
          <w:rFonts w:ascii="Arial" w:hAnsi="Arial" w:cs="Arial"/>
          <w:sz w:val="22"/>
          <w:szCs w:val="22"/>
        </w:rPr>
        <w:t xml:space="preserve">Various recommendations were also made to standardize the process of performing and interpreting Ki67 index. </w:t>
      </w:r>
    </w:p>
    <w:p w14:paraId="6DFC0F47" w14:textId="79E2F8F2" w:rsidR="00197DC8" w:rsidRDefault="00197DC8" w:rsidP="00274B4D">
      <w:pPr>
        <w:pStyle w:val="BodyText"/>
        <w:tabs>
          <w:tab w:val="num" w:pos="0"/>
        </w:tabs>
        <w:spacing w:after="0" w:line="276" w:lineRule="auto"/>
        <w:rPr>
          <w:rFonts w:ascii="Arial" w:hAnsi="Arial" w:cs="Arial"/>
          <w:sz w:val="22"/>
          <w:szCs w:val="22"/>
        </w:rPr>
      </w:pPr>
    </w:p>
    <w:p w14:paraId="2FBE072D" w14:textId="282621EA" w:rsidR="00197DC8" w:rsidRDefault="00197DC8" w:rsidP="00197DC8">
      <w:pPr>
        <w:pStyle w:val="BodyText"/>
        <w:tabs>
          <w:tab w:val="num" w:pos="0"/>
        </w:tabs>
        <w:spacing w:after="0" w:line="276" w:lineRule="auto"/>
        <w:rPr>
          <w:rFonts w:ascii="Arial" w:hAnsi="Arial" w:cs="Arial"/>
          <w:b/>
          <w:sz w:val="22"/>
          <w:szCs w:val="22"/>
        </w:rPr>
      </w:pPr>
      <w:r w:rsidRPr="00197DC8">
        <w:rPr>
          <w:rFonts w:ascii="Arial" w:hAnsi="Arial" w:cs="Arial"/>
          <w:b/>
          <w:sz w:val="22"/>
          <w:szCs w:val="22"/>
        </w:rPr>
        <w:lastRenderedPageBreak/>
        <w:t>Table 2: Adapted from World Health Organization classification of tumors of endocrine organs, 4</w:t>
      </w:r>
      <w:r w:rsidRPr="00197DC8">
        <w:rPr>
          <w:rFonts w:ascii="Arial" w:hAnsi="Arial" w:cs="Arial"/>
          <w:b/>
          <w:sz w:val="22"/>
          <w:szCs w:val="22"/>
          <w:vertAlign w:val="superscript"/>
        </w:rPr>
        <w:t>th</w:t>
      </w:r>
      <w:r w:rsidRPr="00197DC8">
        <w:rPr>
          <w:rFonts w:ascii="Arial" w:hAnsi="Arial" w:cs="Arial"/>
          <w:b/>
          <w:sz w:val="22"/>
          <w:szCs w:val="22"/>
        </w:rPr>
        <w:t xml:space="preserve"> edition, 2017 </w:t>
      </w:r>
      <w:r w:rsidRPr="00197DC8">
        <w:rPr>
          <w:rFonts w:ascii="Arial" w:hAnsi="Arial" w:cs="Arial"/>
          <w:b/>
          <w:sz w:val="22"/>
          <w:szCs w:val="22"/>
        </w:rPr>
        <w:fldChar w:fldCharType="begin"/>
      </w:r>
      <w:r w:rsidRPr="00197DC8">
        <w:rPr>
          <w:rFonts w:ascii="Arial" w:hAnsi="Arial" w:cs="Arial"/>
          <w:b/>
          <w:sz w:val="22"/>
          <w:szCs w:val="22"/>
        </w:rPr>
        <w:instrText xml:space="preserve"> ADDIN REFMGR.CITE &lt;Refman&gt;&lt;Cite&gt;&lt;Author&gt;World Health Organization&lt;/Author&gt;&lt;Year&gt;2017&lt;/Year&gt;&lt;RecNum&gt;16408&lt;/RecNum&gt;&lt;IDText&gt;WHO Classification of Tumours of Endocrine Organs&lt;/IDText&gt;&lt;MDL Ref_Type="Book, Whole"&gt;&lt;Ref_Type&gt;Book, Whole&lt;/Ref_Type&gt;&lt;Ref_ID&gt;16408&lt;/Ref_ID&gt;&lt;Title_Primary&gt;WHO Classification of Tumours of Endocrine Organs&lt;/Title_Primary&gt;&lt;Authors_Primary&gt;World Health Organization&lt;/Authors_Primary&gt;&lt;Date_Primary&gt;2017&lt;/Date_Primary&gt;&lt;Keywords&gt;WHO&lt;/Keywords&gt;&lt;Keywords&gt;classification&lt;/Keywords&gt;&lt;Reprint&gt;Not in File&lt;/Reprint&gt;&lt;Volume&gt;Fourth Edition&lt;/Volume&gt;&lt;Authors_Secondary&gt;Lloyd,RV&lt;/Authors_Secondary&gt;&lt;Authors_Secondary&gt;Osamura,RY&lt;/Authors_Secondary&gt;&lt;Authors_Secondary&gt;Kloppel,G&lt;/Authors_Secondary&gt;&lt;Authors_Secondary&gt;Rosai,J&lt;/Authors_Secondary&gt;&lt;Issue&gt;10&lt;/Issue&gt;&lt;ZZ_WorkformID&gt;2&lt;/ZZ_WorkformID&gt;&lt;/MDL&gt;&lt;/Cite&gt;&lt;/Refman&gt;</w:instrText>
      </w:r>
      <w:r w:rsidRPr="00197DC8">
        <w:rPr>
          <w:rFonts w:ascii="Arial" w:hAnsi="Arial" w:cs="Arial"/>
          <w:b/>
          <w:sz w:val="22"/>
          <w:szCs w:val="22"/>
        </w:rPr>
        <w:fldChar w:fldCharType="separate"/>
      </w:r>
      <w:r w:rsidRPr="00197DC8">
        <w:rPr>
          <w:rFonts w:ascii="Arial" w:hAnsi="Arial" w:cs="Arial"/>
          <w:b/>
          <w:noProof/>
          <w:sz w:val="22"/>
          <w:szCs w:val="22"/>
        </w:rPr>
        <w:t>(31)</w:t>
      </w:r>
      <w:r w:rsidRPr="00197DC8">
        <w:rPr>
          <w:rFonts w:ascii="Arial" w:hAnsi="Arial" w:cs="Arial"/>
          <w:b/>
          <w:sz w:val="22"/>
          <w:szCs w:val="22"/>
        </w:rPr>
        <w:fldChar w:fldCharType="end"/>
      </w:r>
    </w:p>
    <w:tbl>
      <w:tblPr>
        <w:tblStyle w:val="TableGrid"/>
        <w:tblW w:w="9378" w:type="dxa"/>
        <w:tblLayout w:type="fixed"/>
        <w:tblLook w:val="04A0" w:firstRow="1" w:lastRow="0" w:firstColumn="1" w:lastColumn="0" w:noHBand="0" w:noVBand="1"/>
      </w:tblPr>
      <w:tblGrid>
        <w:gridCol w:w="6745"/>
        <w:gridCol w:w="1170"/>
        <w:gridCol w:w="1435"/>
        <w:gridCol w:w="28"/>
      </w:tblGrid>
      <w:tr w:rsidR="00197DC8" w14:paraId="60CD8E3E" w14:textId="77777777" w:rsidTr="0090660A">
        <w:trPr>
          <w:gridAfter w:val="1"/>
          <w:wAfter w:w="28" w:type="dxa"/>
        </w:trPr>
        <w:tc>
          <w:tcPr>
            <w:tcW w:w="6745" w:type="dxa"/>
          </w:tcPr>
          <w:p w14:paraId="4F991AE4" w14:textId="34E87C20" w:rsidR="00197DC8" w:rsidRDefault="00197DC8" w:rsidP="00197DC8">
            <w:pPr>
              <w:pStyle w:val="BodyText"/>
              <w:tabs>
                <w:tab w:val="num" w:pos="0"/>
              </w:tabs>
              <w:spacing w:after="0" w:line="276" w:lineRule="auto"/>
              <w:rPr>
                <w:rFonts w:ascii="Arial" w:hAnsi="Arial" w:cs="Arial"/>
                <w:b/>
                <w:sz w:val="22"/>
                <w:szCs w:val="22"/>
              </w:rPr>
            </w:pPr>
            <w:r>
              <w:rPr>
                <w:rFonts w:ascii="Arial" w:hAnsi="Arial" w:cs="Arial"/>
                <w:b/>
                <w:sz w:val="22"/>
                <w:szCs w:val="22"/>
              </w:rPr>
              <w:t>Well Differentiated NENs</w:t>
            </w:r>
          </w:p>
        </w:tc>
        <w:tc>
          <w:tcPr>
            <w:tcW w:w="1170" w:type="dxa"/>
          </w:tcPr>
          <w:p w14:paraId="3FA97698" w14:textId="7D618830" w:rsidR="00197DC8" w:rsidRDefault="00197DC8" w:rsidP="0090660A">
            <w:pPr>
              <w:pStyle w:val="BodyText"/>
              <w:tabs>
                <w:tab w:val="num" w:pos="0"/>
              </w:tabs>
              <w:spacing w:after="0" w:line="276" w:lineRule="auto"/>
              <w:jc w:val="center"/>
              <w:rPr>
                <w:rFonts w:ascii="Arial" w:hAnsi="Arial" w:cs="Arial"/>
                <w:b/>
                <w:sz w:val="22"/>
                <w:szCs w:val="22"/>
              </w:rPr>
            </w:pPr>
            <w:r>
              <w:rPr>
                <w:rFonts w:ascii="Arial" w:hAnsi="Arial" w:cs="Arial"/>
                <w:b/>
                <w:sz w:val="22"/>
                <w:szCs w:val="22"/>
              </w:rPr>
              <w:t>Ki67 Index</w:t>
            </w:r>
          </w:p>
        </w:tc>
        <w:tc>
          <w:tcPr>
            <w:tcW w:w="1435" w:type="dxa"/>
          </w:tcPr>
          <w:p w14:paraId="63376FEC" w14:textId="497501B1" w:rsidR="00197DC8" w:rsidRDefault="00197DC8" w:rsidP="0090660A">
            <w:pPr>
              <w:pStyle w:val="BodyText"/>
              <w:tabs>
                <w:tab w:val="num" w:pos="0"/>
              </w:tabs>
              <w:spacing w:after="0" w:line="276" w:lineRule="auto"/>
              <w:jc w:val="center"/>
              <w:rPr>
                <w:rFonts w:ascii="Arial" w:hAnsi="Arial" w:cs="Arial"/>
                <w:b/>
                <w:sz w:val="22"/>
                <w:szCs w:val="22"/>
              </w:rPr>
            </w:pPr>
            <w:r>
              <w:rPr>
                <w:rFonts w:ascii="Arial" w:hAnsi="Arial" w:cs="Arial"/>
                <w:b/>
                <w:sz w:val="22"/>
                <w:szCs w:val="22"/>
              </w:rPr>
              <w:t>Mitotic Index</w:t>
            </w:r>
          </w:p>
        </w:tc>
      </w:tr>
      <w:tr w:rsidR="00197DC8" w14:paraId="038CCEDF" w14:textId="77777777" w:rsidTr="0090660A">
        <w:trPr>
          <w:gridAfter w:val="1"/>
          <w:wAfter w:w="28" w:type="dxa"/>
        </w:trPr>
        <w:tc>
          <w:tcPr>
            <w:tcW w:w="6745" w:type="dxa"/>
          </w:tcPr>
          <w:p w14:paraId="48D6D4BD" w14:textId="7768A0DE" w:rsidR="00197DC8" w:rsidRPr="00197DC8" w:rsidRDefault="00197DC8" w:rsidP="00197DC8">
            <w:pPr>
              <w:pStyle w:val="BodyText"/>
              <w:tabs>
                <w:tab w:val="num" w:pos="0"/>
              </w:tabs>
              <w:spacing w:after="0" w:line="276" w:lineRule="auto"/>
              <w:rPr>
                <w:rFonts w:ascii="Arial" w:hAnsi="Arial" w:cs="Arial"/>
                <w:sz w:val="22"/>
                <w:szCs w:val="22"/>
              </w:rPr>
            </w:pPr>
            <w:r w:rsidRPr="00197DC8">
              <w:rPr>
                <w:rFonts w:ascii="Arial" w:hAnsi="Arial" w:cs="Arial"/>
                <w:sz w:val="22"/>
                <w:szCs w:val="22"/>
              </w:rPr>
              <w:t>Neuroendocrine tumor (NET) G1</w:t>
            </w:r>
          </w:p>
        </w:tc>
        <w:tc>
          <w:tcPr>
            <w:tcW w:w="1170" w:type="dxa"/>
          </w:tcPr>
          <w:p w14:paraId="74AC25EE" w14:textId="4EC2547C" w:rsidR="00197DC8" w:rsidRPr="00197DC8" w:rsidRDefault="00197DC8" w:rsidP="0090660A">
            <w:pPr>
              <w:pStyle w:val="BodyText"/>
              <w:tabs>
                <w:tab w:val="num" w:pos="0"/>
              </w:tabs>
              <w:spacing w:after="0" w:line="276" w:lineRule="auto"/>
              <w:jc w:val="center"/>
              <w:rPr>
                <w:rFonts w:ascii="Arial" w:hAnsi="Arial" w:cs="Arial"/>
                <w:sz w:val="22"/>
                <w:szCs w:val="22"/>
              </w:rPr>
            </w:pPr>
            <w:r w:rsidRPr="00197DC8">
              <w:rPr>
                <w:rFonts w:ascii="Arial" w:hAnsi="Arial" w:cs="Arial"/>
                <w:sz w:val="22"/>
                <w:szCs w:val="22"/>
              </w:rPr>
              <w:t>&lt;3%</w:t>
            </w:r>
          </w:p>
        </w:tc>
        <w:tc>
          <w:tcPr>
            <w:tcW w:w="1435" w:type="dxa"/>
          </w:tcPr>
          <w:p w14:paraId="0B382269" w14:textId="5E37B6BF" w:rsidR="00197DC8" w:rsidRPr="00197DC8" w:rsidRDefault="00197DC8" w:rsidP="0090660A">
            <w:pPr>
              <w:pStyle w:val="BodyText"/>
              <w:tabs>
                <w:tab w:val="num" w:pos="0"/>
              </w:tabs>
              <w:spacing w:after="0" w:line="276" w:lineRule="auto"/>
              <w:jc w:val="center"/>
              <w:rPr>
                <w:rFonts w:ascii="Arial" w:hAnsi="Arial" w:cs="Arial"/>
                <w:sz w:val="22"/>
                <w:szCs w:val="22"/>
              </w:rPr>
            </w:pPr>
            <w:r w:rsidRPr="00197DC8">
              <w:rPr>
                <w:rFonts w:ascii="Arial" w:hAnsi="Arial" w:cs="Arial"/>
                <w:sz w:val="22"/>
                <w:szCs w:val="22"/>
              </w:rPr>
              <w:t>&lt;2/10HPF</w:t>
            </w:r>
          </w:p>
        </w:tc>
      </w:tr>
      <w:tr w:rsidR="00197DC8" w14:paraId="66BEC656" w14:textId="77777777" w:rsidTr="0090660A">
        <w:trPr>
          <w:gridAfter w:val="1"/>
          <w:wAfter w:w="28" w:type="dxa"/>
        </w:trPr>
        <w:tc>
          <w:tcPr>
            <w:tcW w:w="6745" w:type="dxa"/>
          </w:tcPr>
          <w:p w14:paraId="4BE8E161" w14:textId="63C061A8" w:rsidR="00197DC8" w:rsidRPr="00197DC8" w:rsidRDefault="00197DC8" w:rsidP="00197DC8">
            <w:pPr>
              <w:pStyle w:val="BodyText"/>
              <w:tabs>
                <w:tab w:val="num" w:pos="0"/>
              </w:tabs>
              <w:spacing w:after="0" w:line="276" w:lineRule="auto"/>
              <w:rPr>
                <w:rFonts w:ascii="Arial" w:hAnsi="Arial" w:cs="Arial"/>
                <w:sz w:val="22"/>
                <w:szCs w:val="22"/>
              </w:rPr>
            </w:pPr>
            <w:r w:rsidRPr="00197DC8">
              <w:rPr>
                <w:rFonts w:ascii="Arial" w:hAnsi="Arial" w:cs="Arial"/>
                <w:sz w:val="22"/>
                <w:szCs w:val="22"/>
              </w:rPr>
              <w:t>Neuroendocrine tumor (NET) G2</w:t>
            </w:r>
          </w:p>
        </w:tc>
        <w:tc>
          <w:tcPr>
            <w:tcW w:w="1170" w:type="dxa"/>
          </w:tcPr>
          <w:p w14:paraId="401B320F" w14:textId="46830AF2" w:rsidR="00197DC8" w:rsidRPr="00197DC8" w:rsidRDefault="00197DC8" w:rsidP="0090660A">
            <w:pPr>
              <w:pStyle w:val="BodyText"/>
              <w:tabs>
                <w:tab w:val="num" w:pos="0"/>
              </w:tabs>
              <w:spacing w:after="0" w:line="276" w:lineRule="auto"/>
              <w:jc w:val="center"/>
              <w:rPr>
                <w:rFonts w:ascii="Arial" w:hAnsi="Arial" w:cs="Arial"/>
                <w:sz w:val="22"/>
                <w:szCs w:val="22"/>
              </w:rPr>
            </w:pPr>
            <w:r w:rsidRPr="00197DC8">
              <w:rPr>
                <w:rFonts w:ascii="Arial" w:hAnsi="Arial" w:cs="Arial"/>
                <w:sz w:val="22"/>
                <w:szCs w:val="22"/>
              </w:rPr>
              <w:t>3-20%</w:t>
            </w:r>
          </w:p>
        </w:tc>
        <w:tc>
          <w:tcPr>
            <w:tcW w:w="1435" w:type="dxa"/>
          </w:tcPr>
          <w:p w14:paraId="6E5C51E6" w14:textId="13AB52E5" w:rsidR="00197DC8" w:rsidRPr="00197DC8" w:rsidRDefault="00197DC8" w:rsidP="0090660A">
            <w:pPr>
              <w:pStyle w:val="BodyText"/>
              <w:tabs>
                <w:tab w:val="num" w:pos="0"/>
              </w:tabs>
              <w:spacing w:after="0" w:line="276" w:lineRule="auto"/>
              <w:jc w:val="center"/>
              <w:rPr>
                <w:rFonts w:ascii="Arial" w:hAnsi="Arial" w:cs="Arial"/>
                <w:sz w:val="22"/>
                <w:szCs w:val="22"/>
              </w:rPr>
            </w:pPr>
            <w:r w:rsidRPr="00197DC8">
              <w:rPr>
                <w:rFonts w:ascii="Arial" w:hAnsi="Arial" w:cs="Arial"/>
                <w:sz w:val="22"/>
                <w:szCs w:val="22"/>
              </w:rPr>
              <w:t>2-20/10HPF</w:t>
            </w:r>
          </w:p>
        </w:tc>
      </w:tr>
      <w:tr w:rsidR="00197DC8" w14:paraId="79ADDF78" w14:textId="77777777" w:rsidTr="0090660A">
        <w:trPr>
          <w:gridAfter w:val="1"/>
          <w:wAfter w:w="28" w:type="dxa"/>
        </w:trPr>
        <w:tc>
          <w:tcPr>
            <w:tcW w:w="6745" w:type="dxa"/>
          </w:tcPr>
          <w:p w14:paraId="3FCBACBB" w14:textId="4DFD059E" w:rsidR="00197DC8" w:rsidRPr="00197DC8" w:rsidRDefault="00197DC8" w:rsidP="00197DC8">
            <w:pPr>
              <w:pStyle w:val="BodyText"/>
              <w:tabs>
                <w:tab w:val="num" w:pos="0"/>
              </w:tabs>
              <w:spacing w:after="0" w:line="276" w:lineRule="auto"/>
              <w:rPr>
                <w:rFonts w:ascii="Arial" w:hAnsi="Arial" w:cs="Arial"/>
                <w:sz w:val="22"/>
                <w:szCs w:val="22"/>
              </w:rPr>
            </w:pPr>
            <w:r w:rsidRPr="00197DC8">
              <w:rPr>
                <w:rFonts w:ascii="Arial" w:hAnsi="Arial" w:cs="Arial"/>
                <w:sz w:val="22"/>
                <w:szCs w:val="22"/>
              </w:rPr>
              <w:t>Neuroendocrine tumor (NET) G3</w:t>
            </w:r>
          </w:p>
        </w:tc>
        <w:tc>
          <w:tcPr>
            <w:tcW w:w="1170" w:type="dxa"/>
          </w:tcPr>
          <w:p w14:paraId="03AE5376" w14:textId="56C9AA13" w:rsidR="00197DC8" w:rsidRPr="00197DC8" w:rsidRDefault="00197DC8" w:rsidP="0090660A">
            <w:pPr>
              <w:pStyle w:val="BodyText"/>
              <w:tabs>
                <w:tab w:val="num" w:pos="0"/>
              </w:tabs>
              <w:spacing w:after="0" w:line="276" w:lineRule="auto"/>
              <w:jc w:val="center"/>
              <w:rPr>
                <w:rFonts w:ascii="Arial" w:hAnsi="Arial" w:cs="Arial"/>
                <w:sz w:val="22"/>
                <w:szCs w:val="22"/>
              </w:rPr>
            </w:pPr>
            <w:r w:rsidRPr="00197DC8">
              <w:rPr>
                <w:rFonts w:ascii="Arial" w:hAnsi="Arial" w:cs="Arial"/>
                <w:sz w:val="22"/>
                <w:szCs w:val="22"/>
              </w:rPr>
              <w:t>&gt;20%</w:t>
            </w:r>
          </w:p>
        </w:tc>
        <w:tc>
          <w:tcPr>
            <w:tcW w:w="1435" w:type="dxa"/>
          </w:tcPr>
          <w:p w14:paraId="51C47AF5" w14:textId="37D96F7A" w:rsidR="00197DC8" w:rsidRPr="00197DC8" w:rsidRDefault="00197DC8" w:rsidP="0090660A">
            <w:pPr>
              <w:pStyle w:val="BodyText"/>
              <w:tabs>
                <w:tab w:val="num" w:pos="0"/>
              </w:tabs>
              <w:spacing w:after="0" w:line="276" w:lineRule="auto"/>
              <w:jc w:val="center"/>
              <w:rPr>
                <w:rFonts w:ascii="Arial" w:hAnsi="Arial" w:cs="Arial"/>
                <w:sz w:val="22"/>
                <w:szCs w:val="22"/>
              </w:rPr>
            </w:pPr>
            <w:r w:rsidRPr="00197DC8">
              <w:rPr>
                <w:rFonts w:ascii="Arial" w:hAnsi="Arial" w:cs="Arial"/>
                <w:sz w:val="22"/>
                <w:szCs w:val="22"/>
              </w:rPr>
              <w:t>&gt;20/10HPF</w:t>
            </w:r>
          </w:p>
        </w:tc>
      </w:tr>
      <w:tr w:rsidR="00197DC8" w14:paraId="388FF754" w14:textId="77777777" w:rsidTr="0090660A">
        <w:trPr>
          <w:gridAfter w:val="1"/>
          <w:wAfter w:w="28" w:type="dxa"/>
        </w:trPr>
        <w:tc>
          <w:tcPr>
            <w:tcW w:w="6745" w:type="dxa"/>
          </w:tcPr>
          <w:p w14:paraId="1E62EFF6" w14:textId="77777777" w:rsidR="00197DC8" w:rsidRDefault="00197DC8" w:rsidP="00197DC8">
            <w:pPr>
              <w:pStyle w:val="BodyText"/>
              <w:tabs>
                <w:tab w:val="num" w:pos="0"/>
              </w:tabs>
              <w:spacing w:after="0" w:line="276" w:lineRule="auto"/>
              <w:rPr>
                <w:rFonts w:ascii="Arial" w:hAnsi="Arial" w:cs="Arial"/>
                <w:b/>
                <w:sz w:val="22"/>
                <w:szCs w:val="22"/>
              </w:rPr>
            </w:pPr>
          </w:p>
        </w:tc>
        <w:tc>
          <w:tcPr>
            <w:tcW w:w="1170" w:type="dxa"/>
          </w:tcPr>
          <w:p w14:paraId="549C8376" w14:textId="77777777" w:rsidR="00197DC8" w:rsidRDefault="00197DC8" w:rsidP="0090660A">
            <w:pPr>
              <w:pStyle w:val="BodyText"/>
              <w:tabs>
                <w:tab w:val="num" w:pos="0"/>
              </w:tabs>
              <w:spacing w:after="0" w:line="276" w:lineRule="auto"/>
              <w:jc w:val="center"/>
              <w:rPr>
                <w:rFonts w:ascii="Arial" w:hAnsi="Arial" w:cs="Arial"/>
                <w:b/>
                <w:sz w:val="22"/>
                <w:szCs w:val="22"/>
              </w:rPr>
            </w:pPr>
          </w:p>
        </w:tc>
        <w:tc>
          <w:tcPr>
            <w:tcW w:w="1435" w:type="dxa"/>
          </w:tcPr>
          <w:p w14:paraId="136C3091" w14:textId="77777777" w:rsidR="00197DC8" w:rsidRDefault="00197DC8" w:rsidP="0090660A">
            <w:pPr>
              <w:pStyle w:val="BodyText"/>
              <w:tabs>
                <w:tab w:val="num" w:pos="0"/>
              </w:tabs>
              <w:spacing w:after="0" w:line="276" w:lineRule="auto"/>
              <w:jc w:val="center"/>
              <w:rPr>
                <w:rFonts w:ascii="Arial" w:hAnsi="Arial" w:cs="Arial"/>
                <w:b/>
                <w:sz w:val="22"/>
                <w:szCs w:val="22"/>
              </w:rPr>
            </w:pPr>
          </w:p>
        </w:tc>
      </w:tr>
      <w:tr w:rsidR="00197DC8" w14:paraId="63A50985" w14:textId="77777777" w:rsidTr="0090660A">
        <w:trPr>
          <w:gridAfter w:val="1"/>
          <w:wAfter w:w="28" w:type="dxa"/>
        </w:trPr>
        <w:tc>
          <w:tcPr>
            <w:tcW w:w="6745" w:type="dxa"/>
          </w:tcPr>
          <w:p w14:paraId="06102464" w14:textId="574FCDAD" w:rsidR="00197DC8" w:rsidRDefault="0090660A" w:rsidP="00197DC8">
            <w:pPr>
              <w:pStyle w:val="BodyText"/>
              <w:tabs>
                <w:tab w:val="num" w:pos="0"/>
              </w:tabs>
              <w:spacing w:after="0" w:line="276" w:lineRule="auto"/>
              <w:rPr>
                <w:rFonts w:ascii="Arial" w:hAnsi="Arial" w:cs="Arial"/>
                <w:b/>
                <w:sz w:val="22"/>
                <w:szCs w:val="22"/>
              </w:rPr>
            </w:pPr>
            <w:r>
              <w:rPr>
                <w:rFonts w:ascii="Arial" w:hAnsi="Arial" w:cs="Arial"/>
                <w:b/>
                <w:sz w:val="22"/>
                <w:szCs w:val="22"/>
              </w:rPr>
              <w:t>Poorly Differentiated NENs</w:t>
            </w:r>
          </w:p>
        </w:tc>
        <w:tc>
          <w:tcPr>
            <w:tcW w:w="1170" w:type="dxa"/>
          </w:tcPr>
          <w:p w14:paraId="3450BFC2" w14:textId="77777777" w:rsidR="00197DC8" w:rsidRDefault="00197DC8" w:rsidP="0090660A">
            <w:pPr>
              <w:pStyle w:val="BodyText"/>
              <w:tabs>
                <w:tab w:val="num" w:pos="0"/>
              </w:tabs>
              <w:spacing w:after="0" w:line="276" w:lineRule="auto"/>
              <w:jc w:val="center"/>
              <w:rPr>
                <w:rFonts w:ascii="Arial" w:hAnsi="Arial" w:cs="Arial"/>
                <w:b/>
                <w:sz w:val="22"/>
                <w:szCs w:val="22"/>
              </w:rPr>
            </w:pPr>
          </w:p>
        </w:tc>
        <w:tc>
          <w:tcPr>
            <w:tcW w:w="1435" w:type="dxa"/>
          </w:tcPr>
          <w:p w14:paraId="18D94E7E" w14:textId="77777777" w:rsidR="00197DC8" w:rsidRDefault="00197DC8" w:rsidP="0090660A">
            <w:pPr>
              <w:pStyle w:val="BodyText"/>
              <w:tabs>
                <w:tab w:val="num" w:pos="0"/>
              </w:tabs>
              <w:spacing w:after="0" w:line="276" w:lineRule="auto"/>
              <w:jc w:val="center"/>
              <w:rPr>
                <w:rFonts w:ascii="Arial" w:hAnsi="Arial" w:cs="Arial"/>
                <w:b/>
                <w:sz w:val="22"/>
                <w:szCs w:val="22"/>
              </w:rPr>
            </w:pPr>
          </w:p>
        </w:tc>
      </w:tr>
      <w:tr w:rsidR="00197DC8" w14:paraId="5272FF05" w14:textId="77777777" w:rsidTr="0090660A">
        <w:trPr>
          <w:gridAfter w:val="1"/>
          <w:wAfter w:w="28" w:type="dxa"/>
        </w:trPr>
        <w:tc>
          <w:tcPr>
            <w:tcW w:w="6745" w:type="dxa"/>
          </w:tcPr>
          <w:p w14:paraId="4D6B13AC" w14:textId="06770734" w:rsidR="00197DC8" w:rsidRPr="0090660A" w:rsidRDefault="0090660A" w:rsidP="00197DC8">
            <w:pPr>
              <w:pStyle w:val="BodyText"/>
              <w:tabs>
                <w:tab w:val="num" w:pos="0"/>
              </w:tabs>
              <w:spacing w:after="0" w:line="276" w:lineRule="auto"/>
              <w:rPr>
                <w:rFonts w:ascii="Arial" w:hAnsi="Arial" w:cs="Arial"/>
                <w:sz w:val="22"/>
                <w:szCs w:val="22"/>
              </w:rPr>
            </w:pPr>
            <w:r w:rsidRPr="0090660A">
              <w:rPr>
                <w:rFonts w:ascii="Arial" w:hAnsi="Arial" w:cs="Arial"/>
                <w:sz w:val="22"/>
                <w:szCs w:val="22"/>
              </w:rPr>
              <w:t>Neuroendocrine carcinoma (NEC) G3</w:t>
            </w:r>
          </w:p>
        </w:tc>
        <w:tc>
          <w:tcPr>
            <w:tcW w:w="1170" w:type="dxa"/>
          </w:tcPr>
          <w:p w14:paraId="1FDE9DF4" w14:textId="710B227D" w:rsidR="00197DC8" w:rsidRPr="0090660A" w:rsidRDefault="0090660A" w:rsidP="0090660A">
            <w:pPr>
              <w:pStyle w:val="BodyText"/>
              <w:tabs>
                <w:tab w:val="num" w:pos="0"/>
              </w:tabs>
              <w:spacing w:after="0" w:line="276" w:lineRule="auto"/>
              <w:jc w:val="center"/>
              <w:rPr>
                <w:rFonts w:ascii="Arial" w:hAnsi="Arial" w:cs="Arial"/>
                <w:sz w:val="22"/>
                <w:szCs w:val="22"/>
              </w:rPr>
            </w:pPr>
            <w:r w:rsidRPr="0090660A">
              <w:rPr>
                <w:rFonts w:ascii="Arial" w:hAnsi="Arial" w:cs="Arial"/>
                <w:sz w:val="22"/>
                <w:szCs w:val="22"/>
              </w:rPr>
              <w:t>&gt;20%</w:t>
            </w:r>
          </w:p>
        </w:tc>
        <w:tc>
          <w:tcPr>
            <w:tcW w:w="1435" w:type="dxa"/>
          </w:tcPr>
          <w:p w14:paraId="3A5E65C5" w14:textId="77777777" w:rsidR="00197DC8" w:rsidRDefault="00197DC8" w:rsidP="0090660A">
            <w:pPr>
              <w:pStyle w:val="BodyText"/>
              <w:tabs>
                <w:tab w:val="num" w:pos="0"/>
              </w:tabs>
              <w:spacing w:after="0" w:line="276" w:lineRule="auto"/>
              <w:jc w:val="center"/>
              <w:rPr>
                <w:rFonts w:ascii="Arial" w:hAnsi="Arial" w:cs="Arial"/>
                <w:b/>
                <w:sz w:val="22"/>
                <w:szCs w:val="22"/>
              </w:rPr>
            </w:pPr>
          </w:p>
        </w:tc>
      </w:tr>
      <w:tr w:rsidR="00197DC8" w14:paraId="3B1B5DFF" w14:textId="77777777" w:rsidTr="0090660A">
        <w:tc>
          <w:tcPr>
            <w:tcW w:w="6745" w:type="dxa"/>
          </w:tcPr>
          <w:p w14:paraId="20AE5575" w14:textId="094AE346" w:rsidR="00197DC8" w:rsidRPr="0090660A" w:rsidRDefault="0090660A" w:rsidP="00197DC8">
            <w:pPr>
              <w:pStyle w:val="BodyText"/>
              <w:tabs>
                <w:tab w:val="num" w:pos="0"/>
              </w:tabs>
              <w:spacing w:after="0" w:line="276" w:lineRule="auto"/>
              <w:rPr>
                <w:rFonts w:ascii="Arial" w:hAnsi="Arial" w:cs="Arial"/>
                <w:sz w:val="22"/>
                <w:szCs w:val="22"/>
              </w:rPr>
            </w:pPr>
            <w:r>
              <w:rPr>
                <w:rFonts w:ascii="Arial" w:hAnsi="Arial" w:cs="Arial"/>
                <w:sz w:val="22"/>
                <w:szCs w:val="22"/>
              </w:rPr>
              <w:t xml:space="preserve">         </w:t>
            </w:r>
            <w:r w:rsidRPr="0090660A">
              <w:rPr>
                <w:rFonts w:ascii="Arial" w:hAnsi="Arial" w:cs="Arial"/>
                <w:sz w:val="22"/>
                <w:szCs w:val="22"/>
              </w:rPr>
              <w:t>Small cell type</w:t>
            </w:r>
          </w:p>
        </w:tc>
        <w:tc>
          <w:tcPr>
            <w:tcW w:w="1170" w:type="dxa"/>
          </w:tcPr>
          <w:p w14:paraId="5B113FE5" w14:textId="77777777" w:rsidR="00197DC8" w:rsidRDefault="00197DC8" w:rsidP="00197DC8">
            <w:pPr>
              <w:pStyle w:val="BodyText"/>
              <w:tabs>
                <w:tab w:val="num" w:pos="0"/>
              </w:tabs>
              <w:spacing w:after="0" w:line="276" w:lineRule="auto"/>
              <w:rPr>
                <w:rFonts w:ascii="Arial" w:hAnsi="Arial" w:cs="Arial"/>
                <w:b/>
                <w:sz w:val="22"/>
                <w:szCs w:val="22"/>
              </w:rPr>
            </w:pPr>
          </w:p>
        </w:tc>
        <w:tc>
          <w:tcPr>
            <w:tcW w:w="1463" w:type="dxa"/>
            <w:gridSpan w:val="2"/>
          </w:tcPr>
          <w:p w14:paraId="3FCD1E97" w14:textId="77777777" w:rsidR="00197DC8" w:rsidRDefault="00197DC8" w:rsidP="00197DC8">
            <w:pPr>
              <w:pStyle w:val="BodyText"/>
              <w:tabs>
                <w:tab w:val="num" w:pos="0"/>
              </w:tabs>
              <w:spacing w:after="0" w:line="276" w:lineRule="auto"/>
              <w:rPr>
                <w:rFonts w:ascii="Arial" w:hAnsi="Arial" w:cs="Arial"/>
                <w:b/>
                <w:sz w:val="22"/>
                <w:szCs w:val="22"/>
              </w:rPr>
            </w:pPr>
          </w:p>
        </w:tc>
      </w:tr>
      <w:tr w:rsidR="0090660A" w14:paraId="7FC2F73B" w14:textId="77777777" w:rsidTr="0090660A">
        <w:trPr>
          <w:trHeight w:val="152"/>
        </w:trPr>
        <w:tc>
          <w:tcPr>
            <w:tcW w:w="6745" w:type="dxa"/>
          </w:tcPr>
          <w:p w14:paraId="40938F9D" w14:textId="7FD26217" w:rsidR="0090660A" w:rsidRPr="0090660A" w:rsidRDefault="0090660A" w:rsidP="00197DC8">
            <w:pPr>
              <w:pStyle w:val="BodyText"/>
              <w:tabs>
                <w:tab w:val="num" w:pos="0"/>
              </w:tabs>
              <w:spacing w:after="0" w:line="276" w:lineRule="auto"/>
              <w:rPr>
                <w:rFonts w:ascii="Arial" w:hAnsi="Arial" w:cs="Arial"/>
                <w:sz w:val="22"/>
                <w:szCs w:val="22"/>
              </w:rPr>
            </w:pPr>
            <w:r>
              <w:rPr>
                <w:rFonts w:ascii="Arial" w:hAnsi="Arial" w:cs="Arial"/>
                <w:sz w:val="22"/>
                <w:szCs w:val="22"/>
              </w:rPr>
              <w:t xml:space="preserve">          </w:t>
            </w:r>
            <w:r w:rsidRPr="0090660A">
              <w:rPr>
                <w:rFonts w:ascii="Arial" w:hAnsi="Arial" w:cs="Arial"/>
                <w:sz w:val="22"/>
                <w:szCs w:val="22"/>
              </w:rPr>
              <w:t>Large cell type</w:t>
            </w:r>
          </w:p>
        </w:tc>
        <w:tc>
          <w:tcPr>
            <w:tcW w:w="1170" w:type="dxa"/>
          </w:tcPr>
          <w:p w14:paraId="77F95914" w14:textId="77777777" w:rsidR="0090660A" w:rsidRDefault="0090660A" w:rsidP="00197DC8">
            <w:pPr>
              <w:pStyle w:val="BodyText"/>
              <w:tabs>
                <w:tab w:val="num" w:pos="0"/>
              </w:tabs>
              <w:spacing w:after="0" w:line="276" w:lineRule="auto"/>
              <w:rPr>
                <w:rFonts w:ascii="Arial" w:hAnsi="Arial" w:cs="Arial"/>
                <w:b/>
                <w:sz w:val="22"/>
                <w:szCs w:val="22"/>
              </w:rPr>
            </w:pPr>
          </w:p>
        </w:tc>
        <w:tc>
          <w:tcPr>
            <w:tcW w:w="1463" w:type="dxa"/>
            <w:gridSpan w:val="2"/>
          </w:tcPr>
          <w:p w14:paraId="33DB5119" w14:textId="77777777" w:rsidR="0090660A" w:rsidRDefault="0090660A" w:rsidP="00197DC8">
            <w:pPr>
              <w:pStyle w:val="BodyText"/>
              <w:tabs>
                <w:tab w:val="num" w:pos="0"/>
              </w:tabs>
              <w:spacing w:after="0" w:line="276" w:lineRule="auto"/>
              <w:rPr>
                <w:rFonts w:ascii="Arial" w:hAnsi="Arial" w:cs="Arial"/>
                <w:b/>
                <w:sz w:val="22"/>
                <w:szCs w:val="22"/>
              </w:rPr>
            </w:pPr>
          </w:p>
        </w:tc>
      </w:tr>
      <w:tr w:rsidR="0090660A" w14:paraId="2912ED73" w14:textId="77777777" w:rsidTr="0090660A">
        <w:trPr>
          <w:trHeight w:val="152"/>
        </w:trPr>
        <w:tc>
          <w:tcPr>
            <w:tcW w:w="6745" w:type="dxa"/>
          </w:tcPr>
          <w:p w14:paraId="0A2E304E" w14:textId="3B970794" w:rsidR="0090660A" w:rsidRDefault="0090660A" w:rsidP="00197DC8">
            <w:pPr>
              <w:pStyle w:val="BodyText"/>
              <w:tabs>
                <w:tab w:val="num" w:pos="0"/>
              </w:tabs>
              <w:spacing w:after="0" w:line="276" w:lineRule="auto"/>
              <w:rPr>
                <w:rFonts w:ascii="Arial" w:hAnsi="Arial" w:cs="Arial"/>
                <w:b/>
                <w:sz w:val="22"/>
                <w:szCs w:val="22"/>
              </w:rPr>
            </w:pPr>
            <w:r>
              <w:rPr>
                <w:rFonts w:ascii="Arial" w:hAnsi="Arial" w:cs="Arial"/>
                <w:b/>
                <w:sz w:val="22"/>
                <w:szCs w:val="22"/>
              </w:rPr>
              <w:t>Mixed neuroendocrine-nonneuroendocrine neoplasm (MiNEN)</w:t>
            </w:r>
          </w:p>
        </w:tc>
        <w:tc>
          <w:tcPr>
            <w:tcW w:w="1170" w:type="dxa"/>
          </w:tcPr>
          <w:p w14:paraId="28FFE832" w14:textId="77777777" w:rsidR="0090660A" w:rsidRDefault="0090660A" w:rsidP="00197DC8">
            <w:pPr>
              <w:pStyle w:val="BodyText"/>
              <w:tabs>
                <w:tab w:val="num" w:pos="0"/>
              </w:tabs>
              <w:spacing w:after="0" w:line="276" w:lineRule="auto"/>
              <w:rPr>
                <w:rFonts w:ascii="Arial" w:hAnsi="Arial" w:cs="Arial"/>
                <w:b/>
                <w:sz w:val="22"/>
                <w:szCs w:val="22"/>
              </w:rPr>
            </w:pPr>
          </w:p>
        </w:tc>
        <w:tc>
          <w:tcPr>
            <w:tcW w:w="1463" w:type="dxa"/>
            <w:gridSpan w:val="2"/>
          </w:tcPr>
          <w:p w14:paraId="7C7B810E" w14:textId="77777777" w:rsidR="0090660A" w:rsidRDefault="0090660A" w:rsidP="00197DC8">
            <w:pPr>
              <w:pStyle w:val="BodyText"/>
              <w:tabs>
                <w:tab w:val="num" w:pos="0"/>
              </w:tabs>
              <w:spacing w:after="0" w:line="276" w:lineRule="auto"/>
              <w:rPr>
                <w:rFonts w:ascii="Arial" w:hAnsi="Arial" w:cs="Arial"/>
                <w:b/>
                <w:sz w:val="22"/>
                <w:szCs w:val="22"/>
              </w:rPr>
            </w:pPr>
          </w:p>
        </w:tc>
      </w:tr>
    </w:tbl>
    <w:p w14:paraId="59EFDC4E" w14:textId="77777777" w:rsidR="00197DC8" w:rsidRPr="00197DC8" w:rsidRDefault="00197DC8" w:rsidP="00197DC8">
      <w:pPr>
        <w:pStyle w:val="BodyText"/>
        <w:tabs>
          <w:tab w:val="num" w:pos="0"/>
        </w:tabs>
        <w:spacing w:after="0" w:line="276" w:lineRule="auto"/>
        <w:rPr>
          <w:rFonts w:ascii="Arial" w:hAnsi="Arial" w:cs="Arial"/>
          <w:b/>
          <w:sz w:val="22"/>
          <w:szCs w:val="22"/>
        </w:rPr>
      </w:pPr>
    </w:p>
    <w:p w14:paraId="40D541C6" w14:textId="77777777" w:rsidR="00827D7A" w:rsidRPr="00274B4D" w:rsidRDefault="00CA1831"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An experienced pathologist familiar with NETs will likely be able to determine the tumor’s grade in the majority of resected specimens. Nonetheless Ki-67 measurements should be obtained, if possible, as such measurements are used in most current classification and grading systems, and have prognostic utility, as shown above. In small biopsy specimens, there may not be sufficient material to differentiate between grade 1 versus 2 neuroendocrine carcinomas with or without Ki-67. A minimum pathology data set has been suggested by the College of American Pathologists(CAP) to standardize the information in pathology reports </w:t>
      </w:r>
      <w:r w:rsidR="000253E7"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PFJlZm1hbj48Q2l0ZT48QXV0aG9yPktsaW1zdHJhPC9BdXRob3I+PFllYXI+MjAxMDwvWWVhcj48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PFJlZm1hbj48Q2l0ZT48QXV0aG9yPktsaW1zdHJhPC9BdXRob3I+PFllYXI+MjAxMDwvWWVhcj48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(35)</w:t>
      </w:r>
      <w:r w:rsidR="00101304" w:rsidRPr="00274B4D">
        <w:rPr>
          <w:rFonts w:ascii="Arial" w:hAnsi="Arial" w:cs="Arial"/>
          <w:sz w:val="22"/>
          <w:szCs w:val="22"/>
        </w:rPr>
        <w:fldChar w:fldCharType="end"/>
      </w:r>
      <w:r w:rsidR="00D86CF8"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&lt;Refman&gt;&lt;Cite&gt;&lt;Author&gt;Shi&lt;/Author&gt;&lt;Year&gt;2017&lt;/Year&gt;&lt;RecNum&gt;16369&lt;/RecNum&gt;&lt;IDText&gt;Protocol for the examination of specimens from patients with tumors of the endocrine pancreas.  College of the American Pathologists (CAP)&lt;/IDText&gt;&lt;MDL Ref_Type="Conference Proceeding"&gt;&lt;Ref_Type&gt;Conference Proceeding&lt;/Ref_Type&gt;&lt;Ref_ID&gt;16369&lt;/Ref_ID&gt;&lt;Title_Primary&gt;Protocol for the examination of specimens from patients with tumors of the endocrine pancreas.  College of the American Pathologists (CAP)&lt;/Title_Primary&gt;&lt;Authors_Primary&gt;Shi,C&lt;/Authors_Primary&gt;&lt;Authors_Primary&gt;Adsay,V&lt;/Authors_Primary&gt;&lt;Authors_Primary&gt;Bergsland,EK&lt;/Authors_Primary&gt;&lt;Authors_Primary&gt;et al&lt;/Authors_Primary&gt;&lt;Date_Primary&gt;2017/6&lt;/Date_Primary&gt;&lt;Keywords&gt;patients&lt;/Keywords&gt;&lt;Keywords&gt;pancreas&lt;/Keywords&gt;&lt;Reprint&gt;Not in File&lt;/Reprint&gt;&lt;Periodical&gt;AJCC Staging Manual&lt;/Periodical&gt;&lt;Issue&gt;8th Edition&lt;/Issue&gt;&lt;ZZ_JournalFull&gt;&lt;f name="System"&gt;AJCC Staging Manual&lt;/f&gt;&lt;/ZZ_JournalFull&gt;&lt;ZZ_WorkformID&gt;12&lt;/ZZ_WorkformID&gt;&lt;/MDL&gt;&lt;/Cite&gt;&lt;/Refman&gt;</w:instrText>
      </w:r>
      <w:r w:rsidR="00101304" w:rsidRPr="00274B4D">
        <w:rPr>
          <w:rFonts w:ascii="Arial" w:hAnsi="Arial" w:cs="Arial"/>
          <w:sz w:val="22"/>
          <w:szCs w:val="22"/>
        </w:rPr>
        <w:fldChar w:fldCharType="separate"/>
      </w:r>
      <w:r w:rsidR="00101304" w:rsidRPr="00274B4D">
        <w:rPr>
          <w:rFonts w:ascii="Arial" w:hAnsi="Arial" w:cs="Arial"/>
          <w:noProof/>
          <w:sz w:val="22"/>
          <w:szCs w:val="22"/>
        </w:rPr>
        <w:t>(36)</w:t>
      </w:r>
      <w:r w:rsidR="00101304" w:rsidRPr="00274B4D">
        <w:rPr>
          <w:rFonts w:ascii="Arial" w:hAnsi="Arial" w:cs="Arial"/>
          <w:sz w:val="22"/>
          <w:szCs w:val="22"/>
        </w:rPr>
        <w:fldChar w:fldCharType="end"/>
      </w:r>
      <w:r w:rsidR="000253E7" w:rsidRPr="00274B4D">
        <w:rPr>
          <w:rFonts w:ascii="Arial" w:hAnsi="Arial" w:cs="Arial"/>
          <w:sz w:val="22"/>
          <w:szCs w:val="22"/>
        </w:rPr>
        <w:t>.</w:t>
      </w:r>
    </w:p>
    <w:p w14:paraId="50491F9F" w14:textId="77777777" w:rsidR="00F6305C" w:rsidRPr="00274B4D" w:rsidRDefault="000253E7" w:rsidP="00274B4D">
      <w:pPr>
        <w:pStyle w:val="BodyText"/>
        <w:tabs>
          <w:tab w:val="num" w:pos="0"/>
        </w:tabs>
        <w:spacing w:after="0" w:line="276" w:lineRule="auto"/>
        <w:rPr>
          <w:rFonts w:ascii="Arial" w:hAnsi="Arial" w:cs="Arial"/>
          <w:sz w:val="22"/>
          <w:szCs w:val="22"/>
        </w:rPr>
      </w:pPr>
      <w:r w:rsidRPr="00274B4D" w:rsidDel="000253E7">
        <w:rPr>
          <w:rFonts w:ascii="Arial" w:hAnsi="Arial" w:cs="Arial"/>
          <w:sz w:val="22"/>
          <w:szCs w:val="22"/>
        </w:rPr>
        <w:t xml:space="preserve"> </w:t>
      </w:r>
    </w:p>
    <w:p w14:paraId="204EF6AC" w14:textId="77777777" w:rsidR="003B258A" w:rsidRPr="00274B4D" w:rsidRDefault="0049437D"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Most staging </w:t>
      </w:r>
      <w:r w:rsidR="00485134" w:rsidRPr="00274B4D">
        <w:rPr>
          <w:rFonts w:ascii="Arial" w:hAnsi="Arial" w:cs="Arial"/>
          <w:sz w:val="22"/>
          <w:szCs w:val="22"/>
        </w:rPr>
        <w:t>systems</w:t>
      </w:r>
      <w:r w:rsidRPr="00274B4D">
        <w:rPr>
          <w:rFonts w:ascii="Arial" w:hAnsi="Arial" w:cs="Arial"/>
          <w:sz w:val="22"/>
          <w:szCs w:val="22"/>
        </w:rPr>
        <w:t xml:space="preserve"> have not directly incorporated tumor grade, relying strictly on anatomic tumor extent</w:t>
      </w:r>
      <w:r w:rsidR="006C3571" w:rsidRPr="00274B4D">
        <w:rPr>
          <w:rFonts w:ascii="Arial" w:hAnsi="Arial" w:cs="Arial"/>
          <w:sz w:val="22"/>
          <w:szCs w:val="22"/>
        </w:rPr>
        <w:t xml:space="preserve"> </w:t>
      </w:r>
      <w:r w:rsidR="00485134" w:rsidRPr="00274B4D">
        <w:rPr>
          <w:rFonts w:ascii="Arial" w:hAnsi="Arial" w:cs="Arial"/>
          <w:sz w:val="22"/>
          <w:szCs w:val="22"/>
        </w:rPr>
        <w:t>(TNM)</w:t>
      </w:r>
      <w:r w:rsidRPr="00274B4D">
        <w:rPr>
          <w:rFonts w:ascii="Arial" w:hAnsi="Arial" w:cs="Arial"/>
          <w:sz w:val="22"/>
          <w:szCs w:val="22"/>
        </w:rPr>
        <w:t xml:space="preserve">. </w:t>
      </w:r>
      <w:r w:rsidR="000F2600" w:rsidRPr="00274B4D">
        <w:rPr>
          <w:rFonts w:ascii="Arial" w:hAnsi="Arial" w:cs="Arial"/>
          <w:sz w:val="22"/>
          <w:szCs w:val="22"/>
        </w:rPr>
        <w:t xml:space="preserve">The </w:t>
      </w:r>
      <w:r w:rsidR="00201FDB" w:rsidRPr="00274B4D">
        <w:rPr>
          <w:rFonts w:ascii="Arial" w:hAnsi="Arial" w:cs="Arial"/>
          <w:sz w:val="22"/>
          <w:szCs w:val="22"/>
        </w:rPr>
        <w:t>American Joint Committee on Cancer (</w:t>
      </w:r>
      <w:r w:rsidR="000F2600" w:rsidRPr="00274B4D">
        <w:rPr>
          <w:rFonts w:ascii="Arial" w:hAnsi="Arial" w:cs="Arial"/>
          <w:sz w:val="22"/>
          <w:szCs w:val="22"/>
        </w:rPr>
        <w:t>AJCC</w:t>
      </w:r>
      <w:r w:rsidR="00201FDB" w:rsidRPr="00274B4D">
        <w:rPr>
          <w:rFonts w:ascii="Arial" w:hAnsi="Arial" w:cs="Arial"/>
          <w:sz w:val="22"/>
          <w:szCs w:val="22"/>
        </w:rPr>
        <w:t>)</w:t>
      </w:r>
      <w:r w:rsidR="000F2600" w:rsidRPr="00274B4D">
        <w:rPr>
          <w:rFonts w:ascii="Arial" w:hAnsi="Arial" w:cs="Arial"/>
          <w:sz w:val="22"/>
          <w:szCs w:val="22"/>
        </w:rPr>
        <w:t xml:space="preserve"> 7</w:t>
      </w:r>
      <w:r w:rsidR="000F2600" w:rsidRPr="00274B4D">
        <w:rPr>
          <w:rFonts w:ascii="Arial" w:hAnsi="Arial" w:cs="Arial"/>
          <w:sz w:val="22"/>
          <w:szCs w:val="22"/>
          <w:vertAlign w:val="superscript"/>
        </w:rPr>
        <w:t>th</w:t>
      </w:r>
      <w:r w:rsidR="000F2600" w:rsidRPr="00274B4D">
        <w:rPr>
          <w:rFonts w:ascii="Arial" w:hAnsi="Arial" w:cs="Arial"/>
          <w:position w:val="8"/>
          <w:sz w:val="22"/>
          <w:szCs w:val="22"/>
        </w:rPr>
        <w:t xml:space="preserve"> </w:t>
      </w:r>
      <w:r w:rsidR="000F2600" w:rsidRPr="00274B4D">
        <w:rPr>
          <w:rFonts w:ascii="Arial" w:hAnsi="Arial" w:cs="Arial"/>
          <w:sz w:val="22"/>
          <w:szCs w:val="22"/>
        </w:rPr>
        <w:t>edition included</w:t>
      </w:r>
      <w:r w:rsidR="002621B6" w:rsidRPr="00274B4D">
        <w:rPr>
          <w:rFonts w:ascii="Arial" w:hAnsi="Arial" w:cs="Arial"/>
          <w:sz w:val="22"/>
          <w:szCs w:val="22"/>
        </w:rPr>
        <w:t xml:space="preserve"> staging PNETs </w:t>
      </w:r>
      <w:r w:rsidR="000F2600" w:rsidRPr="00274B4D">
        <w:rPr>
          <w:rFonts w:ascii="Arial" w:hAnsi="Arial" w:cs="Arial"/>
          <w:sz w:val="22"/>
          <w:szCs w:val="22"/>
        </w:rPr>
        <w:t xml:space="preserve">identical to the staging of adenocarcinoma </w:t>
      </w:r>
      <w:r w:rsidR="000F2600" w:rsidRPr="00274B4D">
        <w:rPr>
          <w:rFonts w:ascii="Arial" w:hAnsi="Arial" w:cs="Arial"/>
          <w:sz w:val="22"/>
          <w:szCs w:val="22"/>
        </w:rPr>
        <w:fldChar w:fldCharType="begin">
          <w:fldData xml:space="preserve">PFJlZm1hbj48Q2l0ZT48QXV0aG9yPkt3ZWtrZWJvb208L0F1dGhvcj48WWVhcj4yMDA5PC9ZZWFy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PFJlZm1hbj48Q2l0ZT48QXV0aG9yPkt3ZWtrZWJvb208L0F1dGhvcj48WWVhcj4yMDA5PC9ZZWFy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0F2600" w:rsidRPr="00274B4D">
        <w:rPr>
          <w:rFonts w:ascii="Arial" w:hAnsi="Arial" w:cs="Arial"/>
          <w:sz w:val="22"/>
          <w:szCs w:val="22"/>
        </w:rPr>
      </w:r>
      <w:r w:rsidR="000F2600" w:rsidRPr="00274B4D">
        <w:rPr>
          <w:rFonts w:ascii="Arial" w:hAnsi="Arial" w:cs="Arial"/>
          <w:sz w:val="22"/>
          <w:szCs w:val="22"/>
        </w:rPr>
        <w:fldChar w:fldCharType="separate"/>
      </w:r>
      <w:r w:rsidR="00101304" w:rsidRPr="00274B4D">
        <w:rPr>
          <w:rFonts w:ascii="Arial" w:hAnsi="Arial" w:cs="Arial"/>
          <w:noProof/>
          <w:sz w:val="22"/>
          <w:szCs w:val="22"/>
        </w:rPr>
        <w:t>(37)</w:t>
      </w:r>
      <w:r w:rsidR="000F2600" w:rsidRPr="00274B4D">
        <w:rPr>
          <w:rFonts w:ascii="Arial" w:hAnsi="Arial" w:cs="Arial"/>
          <w:sz w:val="22"/>
          <w:szCs w:val="22"/>
        </w:rPr>
        <w:fldChar w:fldCharType="end"/>
      </w:r>
      <w:r w:rsidR="000F2600" w:rsidRPr="00274B4D">
        <w:rPr>
          <w:rFonts w:ascii="Arial" w:hAnsi="Arial" w:cs="Arial"/>
          <w:sz w:val="22"/>
          <w:szCs w:val="22"/>
        </w:rPr>
        <w:t>.</w:t>
      </w:r>
      <w:r w:rsidR="001F42BC" w:rsidRPr="00274B4D">
        <w:rPr>
          <w:rFonts w:ascii="Arial" w:hAnsi="Arial" w:cs="Arial"/>
          <w:sz w:val="22"/>
          <w:szCs w:val="22"/>
        </w:rPr>
        <w:t xml:space="preserve"> In the updated AJCC 8</w:t>
      </w:r>
      <w:r w:rsidR="001F42BC" w:rsidRPr="00274B4D">
        <w:rPr>
          <w:rFonts w:ascii="Arial" w:hAnsi="Arial" w:cs="Arial"/>
          <w:sz w:val="22"/>
          <w:szCs w:val="22"/>
          <w:vertAlign w:val="superscript"/>
        </w:rPr>
        <w:t>th</w:t>
      </w:r>
      <w:r w:rsidR="001F42BC" w:rsidRPr="00274B4D">
        <w:rPr>
          <w:rFonts w:ascii="Arial" w:hAnsi="Arial" w:cs="Arial"/>
          <w:sz w:val="22"/>
          <w:szCs w:val="22"/>
        </w:rPr>
        <w:t xml:space="preserve"> </w:t>
      </w:r>
      <w:r w:rsidR="002F4B41" w:rsidRPr="00274B4D">
        <w:rPr>
          <w:rFonts w:ascii="Arial" w:hAnsi="Arial" w:cs="Arial"/>
          <w:sz w:val="22"/>
          <w:szCs w:val="22"/>
        </w:rPr>
        <w:t>edition, PNET</w:t>
      </w:r>
      <w:r w:rsidR="001F42BC" w:rsidRPr="00274B4D">
        <w:rPr>
          <w:rFonts w:ascii="Arial" w:hAnsi="Arial" w:cs="Arial"/>
          <w:sz w:val="22"/>
          <w:szCs w:val="22"/>
        </w:rPr>
        <w:t xml:space="preserve"> staging is consistent with</w:t>
      </w:r>
      <w:r w:rsidR="0018045C" w:rsidRPr="00274B4D">
        <w:rPr>
          <w:rFonts w:ascii="Arial" w:hAnsi="Arial" w:cs="Arial"/>
          <w:sz w:val="22"/>
          <w:szCs w:val="22"/>
        </w:rPr>
        <w:t xml:space="preserve"> tha</w:t>
      </w:r>
      <w:r w:rsidRPr="00274B4D">
        <w:rPr>
          <w:rFonts w:ascii="Arial" w:hAnsi="Arial" w:cs="Arial"/>
          <w:sz w:val="22"/>
          <w:szCs w:val="22"/>
        </w:rPr>
        <w:t xml:space="preserve">t </w:t>
      </w:r>
      <w:r w:rsidR="002F4B41" w:rsidRPr="00274B4D">
        <w:rPr>
          <w:rFonts w:ascii="Arial" w:hAnsi="Arial" w:cs="Arial"/>
          <w:sz w:val="22"/>
          <w:szCs w:val="22"/>
        </w:rPr>
        <w:t>of ENETS</w:t>
      </w:r>
      <w:r w:rsidR="000253E7"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&lt;Refman&gt;&lt;Cite&gt;&lt;Author&gt;AJCC&lt;/Author&gt;&lt;Year&gt;2017&lt;/Year&gt;&lt;RecNum&gt;16407&lt;/RecNum&gt;&lt;IDText&gt;Cancer Staging Manual&lt;/IDText&gt;&lt;MDL Ref_Type="Book Chapter"&gt;&lt;Ref_Type&gt;Book Chapter&lt;/Ref_Type&gt;&lt;Ref_ID&gt;16407&lt;/Ref_ID&gt;&lt;Title_Primary&gt;Cancer Staging Manual&lt;/Title_Primary&gt;&lt;Authors_Primary&gt;AJCC&lt;/Authors_Primary&gt;&lt;Date_Primary&gt;2017&lt;/Date_Primary&gt;&lt;Reprint&gt;Not in File&lt;/Reprint&gt;&lt;Periodical&gt;Springer International Publications&lt;/Periodical&gt;&lt;Volume&gt;8th&lt;/Volume&gt;&lt;ZZ_JournalFull&gt;&lt;f name="System"&gt;Springer International Publications&lt;/f&gt;&lt;/ZZ_JournalFull&gt;&lt;ZZ_WorkformID&gt;3&lt;/ZZ_WorkformID&gt;&lt;/MDL&gt;&lt;/Cite&gt;&lt;/Refman&gt;</w:instrText>
      </w:r>
      <w:r w:rsidR="00101304" w:rsidRPr="00274B4D">
        <w:rPr>
          <w:rFonts w:ascii="Arial" w:hAnsi="Arial" w:cs="Arial"/>
          <w:sz w:val="22"/>
          <w:szCs w:val="22"/>
        </w:rPr>
        <w:fldChar w:fldCharType="separate"/>
      </w:r>
      <w:r w:rsidR="00101304" w:rsidRPr="00274B4D">
        <w:rPr>
          <w:rFonts w:ascii="Arial" w:hAnsi="Arial" w:cs="Arial"/>
          <w:noProof/>
          <w:sz w:val="22"/>
          <w:szCs w:val="22"/>
        </w:rPr>
        <w:t>(38)</w:t>
      </w:r>
      <w:r w:rsidR="00101304" w:rsidRPr="00274B4D">
        <w:rPr>
          <w:rFonts w:ascii="Arial" w:hAnsi="Arial" w:cs="Arial"/>
          <w:sz w:val="22"/>
          <w:szCs w:val="22"/>
        </w:rPr>
        <w:fldChar w:fldCharType="end"/>
      </w:r>
      <w:r w:rsidR="001F42BC" w:rsidRPr="00274B4D">
        <w:rPr>
          <w:rFonts w:ascii="Arial" w:hAnsi="Arial" w:cs="Arial"/>
          <w:sz w:val="22"/>
          <w:szCs w:val="22"/>
        </w:rPr>
        <w:t>.</w:t>
      </w:r>
      <w:r w:rsidR="00891AF3" w:rsidRPr="00274B4D">
        <w:rPr>
          <w:rFonts w:ascii="Arial" w:hAnsi="Arial" w:cs="Arial"/>
          <w:sz w:val="22"/>
          <w:szCs w:val="22"/>
        </w:rPr>
        <w:t xml:space="preserve"> A modified ENETS</w:t>
      </w:r>
      <w:r w:rsidR="006C3571" w:rsidRPr="00274B4D">
        <w:rPr>
          <w:rFonts w:ascii="Arial" w:hAnsi="Arial" w:cs="Arial"/>
          <w:sz w:val="22"/>
          <w:szCs w:val="22"/>
        </w:rPr>
        <w:t xml:space="preserve"> </w:t>
      </w:r>
      <w:r w:rsidR="00891AF3" w:rsidRPr="00274B4D">
        <w:rPr>
          <w:rFonts w:ascii="Arial" w:hAnsi="Arial" w:cs="Arial"/>
          <w:sz w:val="22"/>
          <w:szCs w:val="22"/>
        </w:rPr>
        <w:t>(mENETS)</w:t>
      </w:r>
      <w:r w:rsidR="006B53D7" w:rsidRPr="00274B4D">
        <w:rPr>
          <w:rFonts w:ascii="Arial" w:hAnsi="Arial" w:cs="Arial"/>
          <w:sz w:val="22"/>
          <w:szCs w:val="22"/>
        </w:rPr>
        <w:t xml:space="preserve"> </w:t>
      </w:r>
      <w:r w:rsidR="00891AF3" w:rsidRPr="00274B4D">
        <w:rPr>
          <w:rFonts w:ascii="Arial" w:hAnsi="Arial" w:cs="Arial"/>
          <w:sz w:val="22"/>
          <w:szCs w:val="22"/>
        </w:rPr>
        <w:t>classification appears superior to the AJCC 8</w:t>
      </w:r>
      <w:r w:rsidR="00891AF3" w:rsidRPr="00274B4D">
        <w:rPr>
          <w:rFonts w:ascii="Arial" w:hAnsi="Arial" w:cs="Arial"/>
          <w:sz w:val="22"/>
          <w:szCs w:val="22"/>
          <w:vertAlign w:val="superscript"/>
        </w:rPr>
        <w:t>th</w:t>
      </w:r>
      <w:r w:rsidR="00891AF3" w:rsidRPr="00274B4D">
        <w:rPr>
          <w:rFonts w:ascii="Arial" w:hAnsi="Arial" w:cs="Arial"/>
          <w:sz w:val="22"/>
          <w:szCs w:val="22"/>
        </w:rPr>
        <w:t xml:space="preserve"> edition/ENETS</w:t>
      </w:r>
      <w:r w:rsidR="000A7F88"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PFJlZm1hbj48Q2l0ZT48QXV0aG9yPkx1bzwvQXV0aG9yPjxZZWFyPjIwMTc8L1llYXI+PFJlY051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PFJlZm1hbj48Q2l0ZT48QXV0aG9yPkx1bzwvQXV0aG9yPjxZZWFyPjIwMTc8L1llYXI+PFJlY051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(39)</w:t>
      </w:r>
      <w:r w:rsidR="00101304" w:rsidRPr="00274B4D">
        <w:rPr>
          <w:rFonts w:ascii="Arial" w:hAnsi="Arial" w:cs="Arial"/>
          <w:sz w:val="22"/>
          <w:szCs w:val="22"/>
        </w:rPr>
        <w:fldChar w:fldCharType="end"/>
      </w:r>
      <w:r w:rsidR="000A7F88" w:rsidRPr="00274B4D">
        <w:rPr>
          <w:rFonts w:ascii="Arial" w:hAnsi="Arial" w:cs="Arial"/>
          <w:sz w:val="22"/>
          <w:szCs w:val="22"/>
        </w:rPr>
        <w:t xml:space="preserve">.  </w:t>
      </w:r>
      <w:r w:rsidR="001F42BC" w:rsidRPr="00274B4D">
        <w:rPr>
          <w:rFonts w:ascii="Arial" w:hAnsi="Arial" w:cs="Arial"/>
          <w:sz w:val="22"/>
          <w:szCs w:val="22"/>
        </w:rPr>
        <w:t>One group has shown that the AJCC 8</w:t>
      </w:r>
      <w:r w:rsidR="001F42BC" w:rsidRPr="00274B4D">
        <w:rPr>
          <w:rFonts w:ascii="Arial" w:hAnsi="Arial" w:cs="Arial"/>
          <w:sz w:val="22"/>
          <w:szCs w:val="22"/>
          <w:vertAlign w:val="superscript"/>
        </w:rPr>
        <w:t>th</w:t>
      </w:r>
      <w:r w:rsidR="001F42BC" w:rsidRPr="00274B4D">
        <w:rPr>
          <w:rFonts w:ascii="Arial" w:hAnsi="Arial" w:cs="Arial"/>
          <w:sz w:val="22"/>
          <w:szCs w:val="22"/>
        </w:rPr>
        <w:t xml:space="preserve"> edition pancreatic adenocarcinoma staging when applied to </w:t>
      </w:r>
      <w:r w:rsidR="002F4B41" w:rsidRPr="00274B4D">
        <w:rPr>
          <w:rFonts w:ascii="Arial" w:hAnsi="Arial" w:cs="Arial"/>
          <w:sz w:val="22"/>
          <w:szCs w:val="22"/>
        </w:rPr>
        <w:t>PNETs shows</w:t>
      </w:r>
      <w:r w:rsidR="001F42BC" w:rsidRPr="00274B4D">
        <w:rPr>
          <w:rFonts w:ascii="Arial" w:hAnsi="Arial" w:cs="Arial"/>
          <w:sz w:val="22"/>
          <w:szCs w:val="22"/>
        </w:rPr>
        <w:t xml:space="preserve"> better stage separation </w:t>
      </w:r>
      <w:r w:rsidR="002F4B41" w:rsidRPr="00274B4D">
        <w:rPr>
          <w:rFonts w:ascii="Arial" w:hAnsi="Arial" w:cs="Arial"/>
          <w:sz w:val="22"/>
          <w:szCs w:val="22"/>
        </w:rPr>
        <w:t>than AJCC</w:t>
      </w:r>
      <w:r w:rsidR="00891AF3" w:rsidRPr="00274B4D">
        <w:rPr>
          <w:rFonts w:ascii="Arial" w:hAnsi="Arial" w:cs="Arial"/>
          <w:sz w:val="22"/>
          <w:szCs w:val="22"/>
        </w:rPr>
        <w:t xml:space="preserve"> 8</w:t>
      </w:r>
      <w:r w:rsidR="002F4B41" w:rsidRPr="00274B4D">
        <w:rPr>
          <w:rFonts w:ascii="Arial" w:hAnsi="Arial" w:cs="Arial"/>
          <w:sz w:val="22"/>
          <w:szCs w:val="22"/>
          <w:vertAlign w:val="superscript"/>
        </w:rPr>
        <w:t>th</w:t>
      </w:r>
      <w:r w:rsidR="002F4B41" w:rsidRPr="00274B4D">
        <w:rPr>
          <w:rFonts w:ascii="Arial" w:hAnsi="Arial" w:cs="Arial"/>
          <w:sz w:val="22"/>
          <w:szCs w:val="22"/>
        </w:rPr>
        <w:t xml:space="preserve"> edition</w:t>
      </w:r>
      <w:r w:rsidR="00891AF3" w:rsidRPr="00274B4D">
        <w:rPr>
          <w:rFonts w:ascii="Arial" w:hAnsi="Arial" w:cs="Arial"/>
          <w:sz w:val="22"/>
          <w:szCs w:val="22"/>
        </w:rPr>
        <w:t>/</w:t>
      </w:r>
      <w:r w:rsidR="002F4B41" w:rsidRPr="00274B4D">
        <w:rPr>
          <w:rFonts w:ascii="Arial" w:hAnsi="Arial" w:cs="Arial"/>
          <w:sz w:val="22"/>
          <w:szCs w:val="22"/>
        </w:rPr>
        <w:t>ENETS,</w:t>
      </w:r>
      <w:r w:rsidR="002621B6" w:rsidRPr="00274B4D">
        <w:rPr>
          <w:rFonts w:ascii="Arial" w:hAnsi="Arial" w:cs="Arial"/>
          <w:sz w:val="22"/>
          <w:szCs w:val="22"/>
        </w:rPr>
        <w:t xml:space="preserve"> and even better than modified </w:t>
      </w:r>
      <w:r w:rsidR="00891AF3" w:rsidRPr="00274B4D">
        <w:rPr>
          <w:rFonts w:ascii="Arial" w:hAnsi="Arial" w:cs="Arial"/>
          <w:sz w:val="22"/>
          <w:szCs w:val="22"/>
        </w:rPr>
        <w:t>mENETS</w:t>
      </w:r>
      <w:r w:rsidR="000A7F88"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PFJlZm1hbj48Q2l0ZT48QXV0aG9yPkxpPC9BdXRob3I+PFllYXI+MjAxODwvWWVhcj48UmVjTnVt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PFJlZm1hbj48Q2l0ZT48QXV0aG9yPkxpPC9BdXRob3I+PFllYXI+MjAxODwvWWVhcj48UmVjTnVt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(40)</w:t>
      </w:r>
      <w:r w:rsidR="00101304" w:rsidRPr="00274B4D">
        <w:rPr>
          <w:rFonts w:ascii="Arial" w:hAnsi="Arial" w:cs="Arial"/>
          <w:sz w:val="22"/>
          <w:szCs w:val="22"/>
        </w:rPr>
        <w:fldChar w:fldCharType="end"/>
      </w:r>
      <w:r w:rsidR="000A7F88" w:rsidRPr="00274B4D">
        <w:rPr>
          <w:rFonts w:ascii="Arial" w:hAnsi="Arial" w:cs="Arial"/>
          <w:sz w:val="22"/>
          <w:szCs w:val="22"/>
        </w:rPr>
        <w:t>.</w:t>
      </w:r>
    </w:p>
    <w:p w14:paraId="1059EB25" w14:textId="77777777" w:rsidR="00436809" w:rsidRPr="00274B4D" w:rsidRDefault="00436809" w:rsidP="00274B4D">
      <w:pPr>
        <w:pStyle w:val="BodyText"/>
        <w:tabs>
          <w:tab w:val="num" w:pos="0"/>
        </w:tabs>
        <w:spacing w:after="0" w:line="276" w:lineRule="auto"/>
        <w:rPr>
          <w:rFonts w:ascii="Arial" w:hAnsi="Arial" w:cs="Arial"/>
          <w:sz w:val="22"/>
          <w:szCs w:val="22"/>
        </w:rPr>
      </w:pPr>
    </w:p>
    <w:p w14:paraId="649EA8EE" w14:textId="77777777" w:rsidR="00436809" w:rsidRPr="00274B4D" w:rsidRDefault="00436809" w:rsidP="00274B4D">
      <w:pPr>
        <w:pStyle w:val="Heading3"/>
        <w:tabs>
          <w:tab w:val="num" w:pos="0"/>
        </w:tabs>
        <w:spacing w:before="0" w:after="0" w:line="276" w:lineRule="auto"/>
        <w:ind w:left="0" w:firstLine="0"/>
        <w:rPr>
          <w:rFonts w:ascii="Arial" w:hAnsi="Arial" w:cs="Arial"/>
          <w:b/>
          <w:sz w:val="22"/>
          <w:szCs w:val="22"/>
        </w:rPr>
      </w:pPr>
      <w:bookmarkStart w:id="3" w:name="toc-molecular-genetics"/>
      <w:bookmarkEnd w:id="3"/>
      <w:r w:rsidRPr="00274B4D">
        <w:rPr>
          <w:rFonts w:ascii="Arial" w:hAnsi="Arial" w:cs="Arial"/>
          <w:b/>
          <w:sz w:val="22"/>
          <w:szCs w:val="22"/>
        </w:rPr>
        <w:t xml:space="preserve">MOLECULAR GENETICS </w:t>
      </w:r>
    </w:p>
    <w:p w14:paraId="35C39F08" w14:textId="77777777" w:rsidR="00B921A2" w:rsidRPr="00274B4D" w:rsidRDefault="00B921A2" w:rsidP="00274B4D">
      <w:pPr>
        <w:pStyle w:val="BodyText"/>
        <w:spacing w:after="0" w:line="276" w:lineRule="auto"/>
        <w:rPr>
          <w:rFonts w:ascii="Arial" w:hAnsi="Arial" w:cs="Arial"/>
          <w:sz w:val="22"/>
          <w:szCs w:val="22"/>
        </w:rPr>
      </w:pPr>
    </w:p>
    <w:p w14:paraId="2CB8D751" w14:textId="77777777" w:rsidR="002C6DE2" w:rsidRPr="00274B4D" w:rsidRDefault="002C6DE2"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Although most </w:t>
      </w:r>
      <w:r w:rsidR="004B450A" w:rsidRPr="00274B4D">
        <w:rPr>
          <w:rFonts w:ascii="Arial" w:hAnsi="Arial" w:cs="Arial"/>
          <w:sz w:val="22"/>
          <w:szCs w:val="22"/>
        </w:rPr>
        <w:t xml:space="preserve">PNETs </w:t>
      </w:r>
      <w:r w:rsidRPr="00274B4D">
        <w:rPr>
          <w:rFonts w:ascii="Arial" w:hAnsi="Arial" w:cs="Arial"/>
          <w:sz w:val="22"/>
          <w:szCs w:val="22"/>
        </w:rPr>
        <w:t xml:space="preserve">are sporadic, </w:t>
      </w:r>
      <w:r w:rsidR="002F4B41" w:rsidRPr="00274B4D">
        <w:rPr>
          <w:rFonts w:ascii="Arial" w:hAnsi="Arial" w:cs="Arial"/>
          <w:sz w:val="22"/>
          <w:szCs w:val="22"/>
        </w:rPr>
        <w:t>they are</w:t>
      </w:r>
      <w:r w:rsidRPr="00274B4D">
        <w:rPr>
          <w:rFonts w:ascii="Arial" w:hAnsi="Arial" w:cs="Arial"/>
          <w:sz w:val="22"/>
          <w:szCs w:val="22"/>
        </w:rPr>
        <w:t xml:space="preserve"> unique among NETs in their association with familial syndromes</w:t>
      </w:r>
      <w:r w:rsidR="00A866FA" w:rsidRPr="00274B4D">
        <w:rPr>
          <w:rFonts w:ascii="Arial" w:hAnsi="Arial" w:cs="Arial"/>
          <w:sz w:val="22"/>
          <w:szCs w:val="22"/>
        </w:rPr>
        <w:t xml:space="preserve"> such as MEN-1(18)</w:t>
      </w:r>
      <w:r w:rsidRPr="00274B4D">
        <w:rPr>
          <w:rFonts w:ascii="Arial" w:hAnsi="Arial" w:cs="Arial"/>
          <w:sz w:val="22"/>
          <w:szCs w:val="22"/>
        </w:rPr>
        <w:t xml:space="preserve">.  MEN-1 has germline mutations in the MEN-1 gene, a tumor suppressor gene, which is located on chromosome 11q13 and encodes the nuclear protein menin that interacts with such nuclear proteins as junD, SMAD3 and NF-kB. In sporadic PNETs, mutations in the MEN-1 gene are detectable in only 21% of cases </w:t>
      </w:r>
      <w:r w:rsidR="003A40DA" w:rsidRPr="00274B4D">
        <w:rPr>
          <w:rFonts w:ascii="Arial" w:hAnsi="Arial" w:cs="Arial"/>
          <w:sz w:val="22"/>
          <w:szCs w:val="22"/>
        </w:rPr>
        <w:fldChar w:fldCharType="begin">
          <w:fldData xml:space="preserve">PFJlZm1hbj48Q2l0ZT48QXV0aG9yPkdvcnR6PC9BdXRob3I+PFllYXI+MTk5OTwvWWVhcj48UmVj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PFJlZm1hbj48Q2l0ZT48QXV0aG9yPkdvcnR6PC9BdXRob3I+PFllYXI+MTk5OTwvWWVhcj48UmVj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(41)</w:t>
      </w:r>
      <w:r w:rsidR="003A40DA" w:rsidRPr="00274B4D">
        <w:rPr>
          <w:rFonts w:ascii="Arial" w:hAnsi="Arial" w:cs="Arial"/>
          <w:sz w:val="22"/>
          <w:szCs w:val="22"/>
        </w:rPr>
        <w:fldChar w:fldCharType="end"/>
      </w:r>
      <w:r w:rsidR="004B450A" w:rsidRPr="00274B4D">
        <w:rPr>
          <w:rFonts w:ascii="Arial" w:hAnsi="Arial" w:cs="Arial"/>
          <w:sz w:val="22"/>
          <w:szCs w:val="22"/>
        </w:rPr>
        <w:t>, with a range of 13-44% depending upon the histologic type</w:t>
      </w:r>
      <w:r w:rsidR="00F05976"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PFJlZm1hbj48Q2l0ZT48QXV0aG9yPk9iZXJnPC9BdXRob3I+PFllYXI+MjAxMzwvWWVhcj48UmVj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PFJlZm1hbj48Q2l0ZT48QXV0aG9yPk9iZXJnPC9BdXRob3I+PFllYXI+MjAxMzwvWWVhcj48UmVj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(42)</w:t>
      </w:r>
      <w:r w:rsidR="00101304" w:rsidRPr="00274B4D">
        <w:rPr>
          <w:rFonts w:ascii="Arial" w:hAnsi="Arial" w:cs="Arial"/>
          <w:sz w:val="22"/>
          <w:szCs w:val="22"/>
        </w:rPr>
        <w:fldChar w:fldCharType="end"/>
      </w:r>
      <w:r w:rsidR="004B450A" w:rsidRPr="00274B4D">
        <w:rPr>
          <w:rFonts w:ascii="Arial" w:hAnsi="Arial" w:cs="Arial"/>
          <w:sz w:val="22"/>
          <w:szCs w:val="22"/>
        </w:rPr>
        <w:t>.</w:t>
      </w:r>
      <w:r w:rsidR="00E3380E" w:rsidRPr="00274B4D">
        <w:rPr>
          <w:rFonts w:ascii="Arial" w:hAnsi="Arial" w:cs="Arial"/>
          <w:sz w:val="22"/>
          <w:szCs w:val="22"/>
        </w:rPr>
        <w:t xml:space="preserve"> </w:t>
      </w:r>
      <w:r w:rsidR="004B450A" w:rsidRPr="00274B4D">
        <w:rPr>
          <w:rFonts w:ascii="Arial" w:hAnsi="Arial" w:cs="Arial"/>
          <w:sz w:val="22"/>
          <w:szCs w:val="22"/>
        </w:rPr>
        <w:t xml:space="preserve"> The VHL gene is not mutated in sporadic </w:t>
      </w:r>
      <w:r w:rsidR="002F4B41" w:rsidRPr="00274B4D">
        <w:rPr>
          <w:rFonts w:ascii="Arial" w:hAnsi="Arial" w:cs="Arial"/>
          <w:sz w:val="22"/>
          <w:szCs w:val="22"/>
        </w:rPr>
        <w:t>PNETs</w:t>
      </w:r>
      <w:r w:rsidR="00F05976"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PFJlZm1hbj48Q2l0ZT48QXV0aG9yPk9iZXJnPC9BdXRob3I+PFllYXI+MjAxMzwvWWVhcj48UmVj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PFJlZm1hbj48Q2l0ZT48QXV0aG9yPk9iZXJnPC9BdXRob3I+PFllYXI+MjAxMzwvWWVhcj48UmVj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(42)</w:t>
      </w:r>
      <w:r w:rsidR="00101304" w:rsidRPr="00274B4D">
        <w:rPr>
          <w:rFonts w:ascii="Arial" w:hAnsi="Arial" w:cs="Arial"/>
          <w:sz w:val="22"/>
          <w:szCs w:val="22"/>
        </w:rPr>
        <w:fldChar w:fldCharType="end"/>
      </w:r>
      <w:r w:rsidR="004B450A" w:rsidRPr="00274B4D">
        <w:rPr>
          <w:rFonts w:ascii="Arial" w:hAnsi="Arial" w:cs="Arial"/>
          <w:sz w:val="22"/>
          <w:szCs w:val="22"/>
        </w:rPr>
        <w:t>.</w:t>
      </w:r>
      <w:r w:rsidRPr="00274B4D">
        <w:rPr>
          <w:rFonts w:ascii="Arial" w:hAnsi="Arial" w:cs="Arial"/>
          <w:sz w:val="22"/>
          <w:szCs w:val="22"/>
        </w:rPr>
        <w:t xml:space="preserve"> Interestingly, over 50% of PNETs exhibit losses at chromosome 11q13 and/or more distal parts on the long arm of the chromosome. This suggests that there may be a tumor suppressor gene distal to the menin gene that may be involved in tumorigenesis of PNETs. Losses on chromosome 1 and gains on 9Q also appear to be important in the development of sporadic PNETs </w:t>
      </w:r>
      <w:r w:rsidR="003A40DA" w:rsidRPr="00274B4D">
        <w:rPr>
          <w:rFonts w:ascii="Arial" w:hAnsi="Arial" w:cs="Arial"/>
          <w:sz w:val="22"/>
          <w:szCs w:val="22"/>
        </w:rPr>
        <w:fldChar w:fldCharType="begin">
          <w:fldData xml:space="preserve">PFJlZm1hbj48Q2l0ZT48QXV0aG9yPlNwZWVsPC9BdXRob3I+PFllYXI+MjAwMTwvWWVhcj48UmVj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PFJlZm1hbj48Q2l0ZT48QXV0aG9yPlNwZWVsPC9BdXRob3I+PFllYXI+MjAwMTwvWWVhcj48UmVj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(43)</w:t>
      </w:r>
      <w:r w:rsidR="003A40DA" w:rsidRPr="00274B4D">
        <w:rPr>
          <w:rFonts w:ascii="Arial" w:hAnsi="Arial" w:cs="Arial"/>
          <w:sz w:val="22"/>
          <w:szCs w:val="22"/>
        </w:rPr>
        <w:fldChar w:fldCharType="end"/>
      </w:r>
      <w:r w:rsidRPr="00274B4D">
        <w:rPr>
          <w:rFonts w:ascii="Arial" w:hAnsi="Arial" w:cs="Arial"/>
          <w:sz w:val="22"/>
          <w:szCs w:val="22"/>
        </w:rPr>
        <w:t xml:space="preserve">.  Another mechanism of tumor formation in PNETs includes promoter hypermethylation in silencing tumor suppressor gene expression. The most commonly silenced </w:t>
      </w:r>
      <w:r w:rsidRPr="00274B4D">
        <w:rPr>
          <w:rFonts w:ascii="Arial" w:hAnsi="Arial" w:cs="Arial"/>
          <w:sz w:val="22"/>
          <w:szCs w:val="22"/>
        </w:rPr>
        <w:lastRenderedPageBreak/>
        <w:t xml:space="preserve">genes are RASSF1A (75%) p16/INK4A (40%) and O6-MGMT (40%) </w:t>
      </w:r>
      <w:r w:rsidR="003A40DA" w:rsidRPr="00274B4D">
        <w:rPr>
          <w:rFonts w:ascii="Arial" w:hAnsi="Arial" w:cs="Arial"/>
          <w:sz w:val="22"/>
          <w:szCs w:val="22"/>
        </w:rPr>
        <w:fldChar w:fldCharType="begin">
          <w:fldData xml:space="preserve">PFJlZm1hbj48Q2l0ZT48QXV0aG9yPkhvdXNlPC9BdXRob3I+PFllYXI+MjAwMzwvWWVhcj48UmVj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==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PFJlZm1hbj48Q2l0ZT48QXV0aG9yPkhvdXNlPC9BdXRob3I+PFllYXI+MjAwMzwvWWVhcj48UmVj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==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(44)</w:t>
      </w:r>
      <w:r w:rsidR="003A40DA" w:rsidRPr="00274B4D">
        <w:rPr>
          <w:rFonts w:ascii="Arial" w:hAnsi="Arial" w:cs="Arial"/>
          <w:sz w:val="22"/>
          <w:szCs w:val="22"/>
        </w:rPr>
        <w:fldChar w:fldCharType="end"/>
      </w:r>
      <w:r w:rsidRPr="00274B4D">
        <w:rPr>
          <w:rFonts w:ascii="Arial" w:hAnsi="Arial" w:cs="Arial"/>
          <w:sz w:val="22"/>
          <w:szCs w:val="22"/>
        </w:rPr>
        <w:t xml:space="preserve">. Alterations in known oncogenes such as Kras and p53 occur uncommonly in PNETs </w:t>
      </w:r>
      <w:r w:rsidR="003A40DA" w:rsidRPr="00274B4D">
        <w:rPr>
          <w:rFonts w:ascii="Arial" w:hAnsi="Arial" w:cs="Arial"/>
          <w:sz w:val="22"/>
          <w:szCs w:val="22"/>
        </w:rPr>
        <w:fldChar w:fldCharType="begin">
          <w:fldData xml:space="preserve">PFJlZm1hbj48Q2l0ZT48QXV0aG9yPk1vb3JlPC9BdXRob3I+PFllYXI+MjAwMTwvWWVhcj48UmVj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PFJlZm1hbj48Q2l0ZT48QXV0aG9yPk1vb3JlPC9BdXRob3I+PFllYXI+MjAwMTwvWWVhcj48UmVj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(45)</w:t>
      </w:r>
      <w:r w:rsidR="003A40DA" w:rsidRPr="00274B4D">
        <w:rPr>
          <w:rFonts w:ascii="Arial" w:hAnsi="Arial" w:cs="Arial"/>
          <w:sz w:val="22"/>
          <w:szCs w:val="22"/>
        </w:rPr>
        <w:fldChar w:fldCharType="end"/>
      </w:r>
      <w:r w:rsidR="007A6EEC"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PFJlZm1hbj48Q2l0ZT48QXV0aG9yPlBlbGxlZ2F0YTwvQXV0aG9yPjxZZWFyPjE5OTQ8L1llYXI+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PFJlZm1hbj48Q2l0ZT48QXV0aG9yPlBlbGxlZ2F0YTwvQXV0aG9yPjxZZWFyPjE5OTQ8L1llYXI+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(46)</w:t>
      </w:r>
      <w:r w:rsidR="003A40DA" w:rsidRPr="00274B4D">
        <w:rPr>
          <w:rFonts w:ascii="Arial" w:hAnsi="Arial" w:cs="Arial"/>
          <w:sz w:val="22"/>
          <w:szCs w:val="22"/>
        </w:rPr>
        <w:fldChar w:fldCharType="end"/>
      </w:r>
      <w:r w:rsidRPr="00274B4D">
        <w:rPr>
          <w:rFonts w:ascii="Arial" w:hAnsi="Arial" w:cs="Arial"/>
          <w:sz w:val="22"/>
          <w:szCs w:val="22"/>
        </w:rPr>
        <w:t>.</w:t>
      </w:r>
      <w:r w:rsidR="007A15BD" w:rsidRPr="00274B4D">
        <w:rPr>
          <w:rFonts w:ascii="Arial" w:hAnsi="Arial" w:cs="Arial"/>
          <w:sz w:val="22"/>
          <w:szCs w:val="22"/>
        </w:rPr>
        <w:t xml:space="preserve"> Regardless of the genetic changes identified in a NET, intra-tumoral and inter-tumoral heterogeneity in the same patient are commonly seen</w:t>
      </w:r>
      <w:r w:rsidR="00F05976"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PFJlZm1hbj48Q2l0ZT48QXV0aG9yPkNyb25hPC9BdXRob3I+PFllYXI+MjAxNjwvWWVhcj48UmVj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PFJlZm1hbj48Q2l0ZT48QXV0aG9yPkNyb25hPC9BdXRob3I+PFllYXI+MjAxNjwvWWVhcj48UmVj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(47)</w:t>
      </w:r>
      <w:r w:rsidR="00101304" w:rsidRPr="00274B4D">
        <w:rPr>
          <w:rFonts w:ascii="Arial" w:hAnsi="Arial" w:cs="Arial"/>
          <w:sz w:val="22"/>
          <w:szCs w:val="22"/>
        </w:rPr>
        <w:fldChar w:fldCharType="end"/>
      </w:r>
      <w:r w:rsidR="00F05976" w:rsidRPr="00274B4D">
        <w:rPr>
          <w:rFonts w:ascii="Arial" w:hAnsi="Arial" w:cs="Arial"/>
          <w:sz w:val="22"/>
          <w:szCs w:val="22"/>
        </w:rPr>
        <w:t>.</w:t>
      </w:r>
    </w:p>
    <w:p w14:paraId="4A28F6FF" w14:textId="77777777" w:rsidR="003C6C64" w:rsidRPr="00274B4D" w:rsidRDefault="003C6C64" w:rsidP="00274B4D">
      <w:pPr>
        <w:pStyle w:val="BodyText"/>
        <w:tabs>
          <w:tab w:val="num" w:pos="0"/>
        </w:tabs>
        <w:spacing w:after="0" w:line="276" w:lineRule="auto"/>
        <w:rPr>
          <w:rFonts w:ascii="Arial" w:hAnsi="Arial" w:cs="Arial"/>
          <w:sz w:val="22"/>
          <w:szCs w:val="22"/>
        </w:rPr>
      </w:pPr>
    </w:p>
    <w:p w14:paraId="209873CC" w14:textId="77777777" w:rsidR="002C6DE2" w:rsidRPr="00274B4D" w:rsidRDefault="002C5783"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T</w:t>
      </w:r>
      <w:r w:rsidR="002C6DE2" w:rsidRPr="00274B4D">
        <w:rPr>
          <w:rFonts w:ascii="Arial" w:hAnsi="Arial" w:cs="Arial"/>
          <w:sz w:val="22"/>
          <w:szCs w:val="22"/>
        </w:rPr>
        <w:t>he three most commonly mutated genes</w:t>
      </w:r>
      <w:r w:rsidRPr="00274B4D">
        <w:rPr>
          <w:rFonts w:ascii="Arial" w:hAnsi="Arial" w:cs="Arial"/>
          <w:sz w:val="22"/>
          <w:szCs w:val="22"/>
        </w:rPr>
        <w:t xml:space="preserve"> in PNETs are </w:t>
      </w:r>
      <w:r w:rsidR="002C6DE2" w:rsidRPr="00274B4D">
        <w:rPr>
          <w:rFonts w:ascii="Arial" w:hAnsi="Arial" w:cs="Arial"/>
          <w:sz w:val="22"/>
          <w:szCs w:val="22"/>
        </w:rPr>
        <w:t>MEN-1, and DAXX/ATRX</w:t>
      </w:r>
      <w:r w:rsidR="00C26F76" w:rsidRPr="00274B4D">
        <w:rPr>
          <w:rFonts w:ascii="Arial" w:hAnsi="Arial" w:cs="Arial"/>
          <w:sz w:val="22"/>
          <w:szCs w:val="22"/>
        </w:rPr>
        <w:t xml:space="preserve"> </w:t>
      </w:r>
      <w:r w:rsidRPr="00274B4D">
        <w:rPr>
          <w:rFonts w:ascii="Arial" w:hAnsi="Arial" w:cs="Arial"/>
          <w:sz w:val="22"/>
          <w:szCs w:val="22"/>
        </w:rPr>
        <w:t>(25)</w:t>
      </w:r>
      <w:r w:rsidR="002C6DE2" w:rsidRPr="00274B4D">
        <w:rPr>
          <w:rFonts w:ascii="Arial" w:hAnsi="Arial" w:cs="Arial"/>
          <w:sz w:val="22"/>
          <w:szCs w:val="22"/>
        </w:rPr>
        <w:t xml:space="preserve">. Patients with these mutations tended to live longer than patients with other mutations. These genes are associated with chromatin remodeling. Mutations in the mTOR pathway </w:t>
      </w:r>
      <w:r w:rsidR="00A866FA" w:rsidRPr="00274B4D">
        <w:rPr>
          <w:rFonts w:ascii="Arial" w:hAnsi="Arial" w:cs="Arial"/>
          <w:sz w:val="22"/>
          <w:szCs w:val="22"/>
        </w:rPr>
        <w:t>are</w:t>
      </w:r>
      <w:r w:rsidR="002C6DE2" w:rsidRPr="00274B4D">
        <w:rPr>
          <w:rFonts w:ascii="Arial" w:hAnsi="Arial" w:cs="Arial"/>
          <w:sz w:val="22"/>
          <w:szCs w:val="22"/>
        </w:rPr>
        <w:t xml:space="preserve"> noted in 14% of tumors </w:t>
      </w:r>
      <w:r w:rsidR="003A40DA" w:rsidRPr="00274B4D">
        <w:rPr>
          <w:rFonts w:ascii="Arial" w:hAnsi="Arial" w:cs="Arial"/>
          <w:sz w:val="22"/>
          <w:szCs w:val="22"/>
        </w:rPr>
        <w:fldChar w:fldCharType="begin">
          <w:fldData xml:space="preserve">PFJlZm1hbj48Q2l0ZT48QXV0aG9yPkppYW88L0F1dGhvcj48WWVhcj4yMDExPC9ZZWFyPjxSZWNO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PFJlZm1hbj48Q2l0ZT48QXV0aG9yPkppYW88L0F1dGhvcj48WWVhcj4yMDExPC9ZZWFyPjxSZWNO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(48)</w:t>
      </w:r>
      <w:r w:rsidR="003A40DA" w:rsidRPr="00274B4D">
        <w:rPr>
          <w:rFonts w:ascii="Arial" w:hAnsi="Arial" w:cs="Arial"/>
          <w:sz w:val="22"/>
          <w:szCs w:val="22"/>
        </w:rPr>
        <w:fldChar w:fldCharType="end"/>
      </w:r>
      <w:r w:rsidR="002C6DE2" w:rsidRPr="00274B4D">
        <w:rPr>
          <w:rFonts w:ascii="Arial" w:hAnsi="Arial" w:cs="Arial"/>
          <w:sz w:val="22"/>
          <w:szCs w:val="22"/>
        </w:rPr>
        <w:t xml:space="preserve">. This clearly suggests that genetic factors may determine responsiveness to therapy such as the use </w:t>
      </w:r>
      <w:r w:rsidR="002F4B41" w:rsidRPr="00274B4D">
        <w:rPr>
          <w:rFonts w:ascii="Arial" w:hAnsi="Arial" w:cs="Arial"/>
          <w:sz w:val="22"/>
          <w:szCs w:val="22"/>
        </w:rPr>
        <w:t>of mTOR</w:t>
      </w:r>
      <w:r w:rsidR="002C6DE2" w:rsidRPr="00274B4D">
        <w:rPr>
          <w:rFonts w:ascii="Arial" w:hAnsi="Arial" w:cs="Arial"/>
          <w:sz w:val="22"/>
          <w:szCs w:val="22"/>
        </w:rPr>
        <w:t xml:space="preserve"> inhibitors.</w:t>
      </w:r>
    </w:p>
    <w:p w14:paraId="139F26D0" w14:textId="77777777" w:rsidR="00A078D2" w:rsidRPr="00274B4D" w:rsidRDefault="00A078D2" w:rsidP="00274B4D">
      <w:pPr>
        <w:pStyle w:val="BodyText"/>
        <w:tabs>
          <w:tab w:val="num" w:pos="0"/>
        </w:tabs>
        <w:spacing w:after="0" w:line="276" w:lineRule="auto"/>
        <w:rPr>
          <w:rFonts w:ascii="Arial" w:hAnsi="Arial" w:cs="Arial"/>
          <w:sz w:val="22"/>
          <w:szCs w:val="22"/>
        </w:rPr>
      </w:pPr>
    </w:p>
    <w:p w14:paraId="5BA0BAE6" w14:textId="77777777" w:rsidR="004B450A" w:rsidRPr="00274B4D" w:rsidRDefault="00A078D2"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A recent landmark study involved whole-genome sequencing of 102 primary </w:t>
      </w:r>
      <w:r w:rsidR="002F4B41" w:rsidRPr="00274B4D">
        <w:rPr>
          <w:rFonts w:ascii="Arial" w:hAnsi="Arial" w:cs="Arial"/>
          <w:sz w:val="22"/>
          <w:szCs w:val="22"/>
        </w:rPr>
        <w:t>PNETs</w:t>
      </w:r>
      <w:r w:rsidR="00515F45"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PFJlZm1hbj48Q2l0ZT48QXV0aG9yPlNjYXJwYTwvQXV0aG9yPjxZZWFyPjIwMTc8L1llYXI+PFJl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PFJlZm1hbj48Q2l0ZT48QXV0aG9yPlNjYXJwYTwvQXV0aG9yPjxZZWFyPjIwMTc8L1llYXI+PFJl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(49)</w:t>
      </w:r>
      <w:r w:rsidR="00101304" w:rsidRPr="00274B4D">
        <w:rPr>
          <w:rFonts w:ascii="Arial" w:hAnsi="Arial" w:cs="Arial"/>
          <w:sz w:val="22"/>
          <w:szCs w:val="22"/>
        </w:rPr>
        <w:fldChar w:fldCharType="end"/>
      </w:r>
      <w:r w:rsidR="009931B3" w:rsidRPr="00274B4D">
        <w:rPr>
          <w:rFonts w:ascii="Arial" w:hAnsi="Arial" w:cs="Arial"/>
          <w:sz w:val="22"/>
          <w:szCs w:val="22"/>
        </w:rPr>
        <w:t>.</w:t>
      </w:r>
      <w:r w:rsidRPr="00274B4D">
        <w:rPr>
          <w:rFonts w:ascii="Arial" w:hAnsi="Arial" w:cs="Arial"/>
          <w:sz w:val="22"/>
          <w:szCs w:val="22"/>
        </w:rPr>
        <w:t xml:space="preserve"> Previously </w:t>
      </w:r>
      <w:r w:rsidR="002F4B41" w:rsidRPr="00274B4D">
        <w:rPr>
          <w:rFonts w:ascii="Arial" w:hAnsi="Arial" w:cs="Arial"/>
          <w:sz w:val="22"/>
          <w:szCs w:val="22"/>
        </w:rPr>
        <w:t>unreported germline</w:t>
      </w:r>
      <w:r w:rsidRPr="00274B4D">
        <w:rPr>
          <w:rFonts w:ascii="Arial" w:hAnsi="Arial" w:cs="Arial"/>
          <w:sz w:val="22"/>
          <w:szCs w:val="22"/>
        </w:rPr>
        <w:t xml:space="preserve"> mutations in DNA repair genes such as MUTYH,</w:t>
      </w:r>
      <w:r w:rsidR="00C26F76" w:rsidRPr="00274B4D">
        <w:rPr>
          <w:rFonts w:ascii="Arial" w:hAnsi="Arial" w:cs="Arial"/>
          <w:sz w:val="22"/>
          <w:szCs w:val="22"/>
        </w:rPr>
        <w:t xml:space="preserve"> </w:t>
      </w:r>
      <w:r w:rsidRPr="00274B4D">
        <w:rPr>
          <w:rFonts w:ascii="Arial" w:hAnsi="Arial" w:cs="Arial"/>
          <w:sz w:val="22"/>
          <w:szCs w:val="22"/>
        </w:rPr>
        <w:t>CHECK2, and BRCA2 were noted in sporadic PNETs. Overall, germline mutations, including mutations in MEN-1 and VHL, were noted in 17%</w:t>
      </w:r>
      <w:r w:rsidR="002C5783" w:rsidRPr="00274B4D">
        <w:rPr>
          <w:rFonts w:ascii="Arial" w:hAnsi="Arial" w:cs="Arial"/>
          <w:sz w:val="22"/>
          <w:szCs w:val="22"/>
        </w:rPr>
        <w:t xml:space="preserve"> of PNETs</w:t>
      </w:r>
      <w:r w:rsidRPr="00274B4D">
        <w:rPr>
          <w:rFonts w:ascii="Arial" w:hAnsi="Arial" w:cs="Arial"/>
          <w:sz w:val="22"/>
          <w:szCs w:val="22"/>
        </w:rPr>
        <w:t xml:space="preserve">. Somatic mutations were commonly noted in </w:t>
      </w:r>
      <w:r w:rsidR="00E3380E" w:rsidRPr="00274B4D">
        <w:rPr>
          <w:rFonts w:ascii="Arial" w:hAnsi="Arial" w:cs="Arial"/>
          <w:sz w:val="22"/>
          <w:szCs w:val="22"/>
        </w:rPr>
        <w:t>genes involved in chromatin remodeling, DNA damage repair, mTOR signaling, and telomere maintenance. A subgroup of tumors exhibited HIF signaling</w:t>
      </w:r>
      <w:r w:rsidR="009931B3"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PFJlZm1hbj48Q2l0ZT48QXV0aG9yPlNjYXJwYTwvQXV0aG9yPjxZZWFyPjIwMTc8L1llYXI+PFJl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PFJlZm1hbj48Q2l0ZT48QXV0aG9yPlNjYXJwYTwvQXV0aG9yPjxZZWFyPjIwMTc8L1llYXI+PFJl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(49)</w:t>
      </w:r>
      <w:r w:rsidR="00101304" w:rsidRPr="00274B4D">
        <w:rPr>
          <w:rFonts w:ascii="Arial" w:hAnsi="Arial" w:cs="Arial"/>
          <w:sz w:val="22"/>
          <w:szCs w:val="22"/>
        </w:rPr>
        <w:fldChar w:fldCharType="end"/>
      </w:r>
      <w:r w:rsidR="009931B3" w:rsidRPr="00274B4D">
        <w:rPr>
          <w:rFonts w:ascii="Arial" w:hAnsi="Arial" w:cs="Arial"/>
          <w:sz w:val="22"/>
          <w:szCs w:val="22"/>
        </w:rPr>
        <w:t>.</w:t>
      </w:r>
    </w:p>
    <w:p w14:paraId="402EF261" w14:textId="77777777" w:rsidR="004B450A" w:rsidRPr="00274B4D" w:rsidRDefault="004B450A" w:rsidP="00274B4D">
      <w:pPr>
        <w:pStyle w:val="BodyText"/>
        <w:tabs>
          <w:tab w:val="num" w:pos="0"/>
        </w:tabs>
        <w:spacing w:after="0" w:line="276" w:lineRule="auto"/>
        <w:rPr>
          <w:rFonts w:ascii="Arial" w:hAnsi="Arial" w:cs="Arial"/>
          <w:sz w:val="22"/>
          <w:szCs w:val="22"/>
        </w:rPr>
      </w:pPr>
    </w:p>
    <w:p w14:paraId="6415517F" w14:textId="77777777" w:rsidR="0020061E" w:rsidRPr="00274B4D" w:rsidRDefault="004B450A" w:rsidP="00274B4D">
      <w:pPr>
        <w:pStyle w:val="BodyText"/>
        <w:tabs>
          <w:tab w:val="num" w:pos="0"/>
        </w:tabs>
        <w:spacing w:after="0" w:line="276" w:lineRule="auto"/>
        <w:rPr>
          <w:rStyle w:val="Strong"/>
          <w:rFonts w:ascii="Arial" w:hAnsi="Arial" w:cs="Arial"/>
          <w:b w:val="0"/>
          <w:bCs w:val="0"/>
          <w:sz w:val="22"/>
          <w:szCs w:val="22"/>
        </w:rPr>
      </w:pPr>
      <w:r w:rsidRPr="00274B4D">
        <w:rPr>
          <w:rFonts w:ascii="Arial" w:hAnsi="Arial" w:cs="Arial"/>
          <w:sz w:val="22"/>
          <w:szCs w:val="22"/>
        </w:rPr>
        <w:t xml:space="preserve">Despite the large increase in knowledge of the genetic changes observed in PNETs, no clear genotype/phenotype </w:t>
      </w:r>
      <w:r w:rsidR="002C5783" w:rsidRPr="00274B4D">
        <w:rPr>
          <w:rFonts w:ascii="Arial" w:hAnsi="Arial" w:cs="Arial"/>
          <w:sz w:val="22"/>
          <w:szCs w:val="22"/>
        </w:rPr>
        <w:t>correlations have been noted.</w:t>
      </w:r>
      <w:r w:rsidR="00E3380E" w:rsidRPr="00274B4D">
        <w:rPr>
          <w:rFonts w:ascii="Arial" w:hAnsi="Arial" w:cs="Arial"/>
          <w:sz w:val="22"/>
          <w:szCs w:val="22"/>
        </w:rPr>
        <w:t xml:space="preserve"> </w:t>
      </w:r>
      <w:r w:rsidR="002C5783" w:rsidRPr="00274B4D">
        <w:rPr>
          <w:rFonts w:ascii="Arial" w:hAnsi="Arial" w:cs="Arial"/>
          <w:sz w:val="22"/>
          <w:szCs w:val="22"/>
        </w:rPr>
        <w:t xml:space="preserve">At this time, identification of specific genetic changes has not proved useful in clinical management. Thus, outside of a clinical syndrome, routine genetic testing is not </w:t>
      </w:r>
      <w:r w:rsidR="002F4B41" w:rsidRPr="00274B4D">
        <w:rPr>
          <w:rFonts w:ascii="Arial" w:hAnsi="Arial" w:cs="Arial"/>
          <w:sz w:val="22"/>
          <w:szCs w:val="22"/>
        </w:rPr>
        <w:t xml:space="preserve">recommended </w:t>
      </w:r>
      <w:r w:rsidR="00101304" w:rsidRPr="00274B4D">
        <w:rPr>
          <w:rFonts w:ascii="Arial" w:hAnsi="Arial" w:cs="Arial"/>
          <w:sz w:val="22"/>
          <w:szCs w:val="22"/>
        </w:rPr>
        <w:fldChar w:fldCharType="begin">
          <w:fldData xml:space="preserve">PFJlZm1hbj48Q2l0ZT48QXV0aG9yPkZhbGNvbmk8L0F1dGhvcj48WWVhcj4yMDE2PC9ZZWFyPjxS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PFJlZm1hbj48Q2l0ZT48QXV0aG9yPkZhbGNvbmk8L0F1dGhvcj48WWVhcj4yMDE2PC9ZZWFyPjxS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(6)</w:t>
      </w:r>
      <w:r w:rsidR="00101304" w:rsidRPr="00274B4D">
        <w:rPr>
          <w:rFonts w:ascii="Arial" w:hAnsi="Arial" w:cs="Arial"/>
          <w:sz w:val="22"/>
          <w:szCs w:val="22"/>
        </w:rPr>
        <w:fldChar w:fldCharType="end"/>
      </w:r>
      <w:r w:rsidR="009931B3" w:rsidRPr="00274B4D">
        <w:rPr>
          <w:rFonts w:ascii="Arial" w:hAnsi="Arial" w:cs="Arial"/>
          <w:sz w:val="22"/>
          <w:szCs w:val="22"/>
        </w:rPr>
        <w:t>.</w:t>
      </w:r>
      <w:bookmarkStart w:id="4" w:name="toc-induction-of-pnets"/>
      <w:bookmarkStart w:id="5" w:name="toc-nonfunctioning-pancreatic-endocrine-"/>
      <w:bookmarkEnd w:id="4"/>
      <w:bookmarkEnd w:id="5"/>
    </w:p>
    <w:p w14:paraId="20E4624F" w14:textId="77777777" w:rsidR="00A71CFC" w:rsidRPr="00274B4D" w:rsidRDefault="00A71CFC" w:rsidP="00274B4D">
      <w:pPr>
        <w:pStyle w:val="BodyText"/>
        <w:tabs>
          <w:tab w:val="num" w:pos="0"/>
        </w:tabs>
        <w:spacing w:after="0" w:line="276" w:lineRule="auto"/>
        <w:rPr>
          <w:rFonts w:ascii="Arial" w:hAnsi="Arial" w:cs="Arial"/>
          <w:sz w:val="22"/>
          <w:szCs w:val="22"/>
        </w:rPr>
      </w:pPr>
    </w:p>
    <w:p w14:paraId="749C3D20" w14:textId="77777777" w:rsidR="003B3239" w:rsidRPr="00274B4D" w:rsidRDefault="008958E6" w:rsidP="00274B4D">
      <w:pPr>
        <w:pStyle w:val="Heading2"/>
        <w:numPr>
          <w:ilvl w:val="0"/>
          <w:numId w:val="0"/>
        </w:numPr>
        <w:tabs>
          <w:tab w:val="num" w:pos="1152"/>
        </w:tabs>
        <w:spacing w:before="0" w:after="0" w:line="276" w:lineRule="auto"/>
        <w:rPr>
          <w:rFonts w:ascii="Arial" w:hAnsi="Arial" w:cs="Arial"/>
          <w:b/>
          <w:sz w:val="22"/>
          <w:szCs w:val="22"/>
        </w:rPr>
      </w:pPr>
      <w:bookmarkStart w:id="6" w:name="toc-immunohistochemistry"/>
      <w:bookmarkStart w:id="7" w:name="toc-other-rare-functional-pnets"/>
      <w:bookmarkStart w:id="8" w:name="toc-miscellaneous-pnets"/>
      <w:bookmarkStart w:id="9" w:name="toc-biochemical-assessment-and-monitorin"/>
      <w:bookmarkEnd w:id="6"/>
      <w:bookmarkEnd w:id="7"/>
      <w:bookmarkEnd w:id="8"/>
      <w:bookmarkEnd w:id="9"/>
      <w:r w:rsidRPr="00274B4D">
        <w:rPr>
          <w:rFonts w:ascii="Arial" w:hAnsi="Arial" w:cs="Arial"/>
          <w:b/>
          <w:sz w:val="22"/>
          <w:szCs w:val="22"/>
        </w:rPr>
        <w:t>BIOCHEMICAL ASSESSMENT AND MONITORING FOR PNETs</w:t>
      </w:r>
    </w:p>
    <w:p w14:paraId="28E1D8F5" w14:textId="77777777" w:rsidR="002C6DE2" w:rsidRPr="00274B4D" w:rsidRDefault="008958E6" w:rsidP="00274B4D">
      <w:pPr>
        <w:pStyle w:val="Heading2"/>
        <w:numPr>
          <w:ilvl w:val="0"/>
          <w:numId w:val="0"/>
        </w:numPr>
        <w:tabs>
          <w:tab w:val="num" w:pos="1152"/>
        </w:tabs>
        <w:spacing w:before="0" w:after="0" w:line="276" w:lineRule="auto"/>
        <w:rPr>
          <w:rFonts w:ascii="Arial" w:hAnsi="Arial" w:cs="Arial"/>
          <w:b/>
          <w:sz w:val="22"/>
          <w:szCs w:val="22"/>
        </w:rPr>
      </w:pPr>
      <w:r w:rsidRPr="00274B4D">
        <w:rPr>
          <w:rFonts w:ascii="Arial" w:hAnsi="Arial" w:cs="Arial"/>
          <w:b/>
          <w:sz w:val="22"/>
          <w:szCs w:val="22"/>
        </w:rPr>
        <w:t xml:space="preserve"> </w:t>
      </w:r>
    </w:p>
    <w:p w14:paraId="7B4CEADE" w14:textId="77777777" w:rsidR="0097048E" w:rsidRPr="00274B4D" w:rsidRDefault="00F267CA" w:rsidP="00274B4D">
      <w:pPr>
        <w:pStyle w:val="BodyText"/>
        <w:tabs>
          <w:tab w:val="num" w:pos="0"/>
        </w:tabs>
        <w:spacing w:after="0" w:line="276" w:lineRule="auto"/>
        <w:rPr>
          <w:rFonts w:ascii="Arial" w:hAnsi="Arial" w:cs="Arial"/>
          <w:sz w:val="22"/>
          <w:szCs w:val="22"/>
          <w:u w:val="single"/>
        </w:rPr>
      </w:pPr>
      <w:r w:rsidRPr="00274B4D">
        <w:rPr>
          <w:rFonts w:ascii="Arial" w:hAnsi="Arial" w:cs="Arial"/>
          <w:sz w:val="22"/>
          <w:szCs w:val="22"/>
        </w:rPr>
        <w:t xml:space="preserve">Biochemical markers are important in the initial diagnosis </w:t>
      </w:r>
      <w:r w:rsidR="000849DD" w:rsidRPr="00274B4D">
        <w:rPr>
          <w:rFonts w:ascii="Arial" w:hAnsi="Arial" w:cs="Arial"/>
          <w:sz w:val="22"/>
          <w:szCs w:val="22"/>
        </w:rPr>
        <w:t xml:space="preserve">of PNETS, </w:t>
      </w:r>
      <w:r w:rsidRPr="00274B4D">
        <w:rPr>
          <w:rFonts w:ascii="Arial" w:hAnsi="Arial" w:cs="Arial"/>
          <w:sz w:val="22"/>
          <w:szCs w:val="22"/>
        </w:rPr>
        <w:t xml:space="preserve">monitoring response to treatment and detecting recurrence. </w:t>
      </w:r>
      <w:r w:rsidR="002C6DE2" w:rsidRPr="00274B4D">
        <w:rPr>
          <w:rFonts w:ascii="Arial" w:hAnsi="Arial" w:cs="Arial"/>
          <w:sz w:val="22"/>
          <w:szCs w:val="22"/>
        </w:rPr>
        <w:t xml:space="preserve">Specific hormonal assays are needed to establish the diagnosis of each functional PNET as outlined </w:t>
      </w:r>
      <w:r w:rsidRPr="00274B4D">
        <w:rPr>
          <w:rFonts w:ascii="Arial" w:hAnsi="Arial" w:cs="Arial"/>
          <w:sz w:val="22"/>
          <w:szCs w:val="22"/>
        </w:rPr>
        <w:t xml:space="preserve">briefly </w:t>
      </w:r>
      <w:r w:rsidR="002C6DE2" w:rsidRPr="00274B4D">
        <w:rPr>
          <w:rFonts w:ascii="Arial" w:hAnsi="Arial" w:cs="Arial"/>
          <w:sz w:val="22"/>
          <w:szCs w:val="22"/>
        </w:rPr>
        <w:t xml:space="preserve">in </w:t>
      </w:r>
      <w:r w:rsidRPr="00274B4D">
        <w:rPr>
          <w:rFonts w:ascii="Arial" w:hAnsi="Arial" w:cs="Arial"/>
          <w:sz w:val="22"/>
          <w:szCs w:val="22"/>
        </w:rPr>
        <w:t>Table 1 above.</w:t>
      </w:r>
      <w:r w:rsidR="0097048E" w:rsidRPr="00274B4D">
        <w:rPr>
          <w:rFonts w:ascii="Arial" w:hAnsi="Arial" w:cs="Arial"/>
          <w:sz w:val="22"/>
          <w:szCs w:val="22"/>
        </w:rPr>
        <w:t xml:space="preserve"> Functional PNETs and NF-PNETs also frequently secrete a number of other substances </w:t>
      </w:r>
      <w:r w:rsidR="00D36C07" w:rsidRPr="00274B4D">
        <w:rPr>
          <w:rFonts w:ascii="Arial" w:hAnsi="Arial" w:cs="Arial"/>
          <w:sz w:val="22"/>
          <w:szCs w:val="22"/>
        </w:rPr>
        <w:t xml:space="preserve">such as </w:t>
      </w:r>
      <w:r w:rsidR="0097048E" w:rsidRPr="00274B4D">
        <w:rPr>
          <w:rFonts w:ascii="Arial" w:hAnsi="Arial" w:cs="Arial"/>
          <w:sz w:val="22"/>
          <w:szCs w:val="22"/>
        </w:rPr>
        <w:t>chromogranins, neuron specific enolase</w:t>
      </w:r>
      <w:r w:rsidR="00C26F76" w:rsidRPr="00274B4D">
        <w:rPr>
          <w:rFonts w:ascii="Arial" w:hAnsi="Arial" w:cs="Arial"/>
          <w:sz w:val="22"/>
          <w:szCs w:val="22"/>
        </w:rPr>
        <w:t xml:space="preserve"> </w:t>
      </w:r>
      <w:r w:rsidR="001559E9" w:rsidRPr="00274B4D">
        <w:rPr>
          <w:rFonts w:ascii="Arial" w:hAnsi="Arial" w:cs="Arial"/>
          <w:sz w:val="22"/>
          <w:szCs w:val="22"/>
        </w:rPr>
        <w:t>(NSE)</w:t>
      </w:r>
      <w:r w:rsidR="0097048E" w:rsidRPr="00274B4D">
        <w:rPr>
          <w:rFonts w:ascii="Arial" w:hAnsi="Arial" w:cs="Arial"/>
          <w:sz w:val="22"/>
          <w:szCs w:val="22"/>
        </w:rPr>
        <w:t xml:space="preserve">, subunits of human chorionic gonadotropin, neurotensin, and  ghrelin </w:t>
      </w:r>
      <w:r w:rsidR="0097048E"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PC9NREw+PC9DaXRlPjxDaXRlPjxBdXRob3I+S2xvcHBlbDwvQXV0aG9yPjxZZWFyPjIwMDU8L1ll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PC9NREw+PC9DaXRlPjxDaXRlPjxBdXRob3I+S2xvcHBlbDwvQXV0aG9yPjxZZWFyPjIwMDU8L1ll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97048E" w:rsidRPr="00274B4D">
        <w:rPr>
          <w:rFonts w:ascii="Arial" w:hAnsi="Arial" w:cs="Arial"/>
          <w:sz w:val="22"/>
          <w:szCs w:val="22"/>
        </w:rPr>
      </w:r>
      <w:r w:rsidR="0097048E" w:rsidRPr="00274B4D">
        <w:rPr>
          <w:rFonts w:ascii="Arial" w:hAnsi="Arial" w:cs="Arial"/>
          <w:sz w:val="22"/>
          <w:szCs w:val="22"/>
        </w:rPr>
        <w:fldChar w:fldCharType="separate"/>
      </w:r>
      <w:r w:rsidR="0097048E" w:rsidRPr="00274B4D">
        <w:rPr>
          <w:rFonts w:ascii="Arial" w:hAnsi="Arial" w:cs="Arial"/>
          <w:noProof/>
          <w:sz w:val="22"/>
          <w:szCs w:val="22"/>
        </w:rPr>
        <w:t>(1-3)</w:t>
      </w:r>
      <w:r w:rsidR="0097048E" w:rsidRPr="00274B4D">
        <w:rPr>
          <w:rFonts w:ascii="Arial" w:hAnsi="Arial" w:cs="Arial"/>
          <w:sz w:val="22"/>
          <w:szCs w:val="22"/>
        </w:rPr>
        <w:fldChar w:fldCharType="end"/>
      </w:r>
      <w:r w:rsidR="0097048E" w:rsidRPr="00274B4D">
        <w:rPr>
          <w:rFonts w:ascii="Arial" w:hAnsi="Arial" w:cs="Arial"/>
          <w:sz w:val="22"/>
          <w:szCs w:val="22"/>
        </w:rPr>
        <w:t xml:space="preserve"> </w:t>
      </w:r>
      <w:r w:rsidR="0097048E"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&lt;Refman&gt;&lt;Cite&gt;&lt;Author&gt;Falconi&lt;/Author&gt;&lt;Year&gt;2006&lt;/Year&gt;&lt;RecNum&gt;11316&lt;/RecNum&gt;&lt;IDText&gt;Well-differentiated pancreatic nonfunctioning tumors/carcinoma&lt;/IDText&gt;&lt;MDL Ref_Type="Journal"&gt;&lt;Ref_Type&gt;Journal&lt;/Ref_Type&gt;&lt;Ref_ID&gt;11316&lt;/Ref_ID&gt;&lt;Title_Primary&gt;Well-differentiated pancreatic nonfunctioning tumors/carcinoma&lt;/Title_Primary&gt;&lt;Authors_Primary&gt;Falconi,M.&lt;/Authors_Primary&gt;&lt;Authors_Primary&gt;Plockinger,U.&lt;/Authors_Primary&gt;&lt;Authors_Primary&gt;Kwekkeboom,D.J.&lt;/Authors_Primary&gt;&lt;Authors_Primary&gt;Manfredi,R.&lt;/Authors_Primary&gt;&lt;Authors_Primary&gt;Korner,M.&lt;/Authors_Primary&gt;&lt;Authors_Primary&gt;Kvols,L.&lt;/Authors_Primary&gt;&lt;Authors_Primary&gt;Pape,U.F.&lt;/Authors_Primary&gt;&lt;Authors_Primary&gt;Ricke,J.&lt;/Authors_Primary&gt;&lt;Authors_Primary&gt;Goretzki,P.E.&lt;/Authors_Primary&gt;&lt;Authors_Primary&gt;Wildi,S.&lt;/Authors_Primary&gt;&lt;Authors_Primary&gt;Steinmuller,T.&lt;/Authors_Primary&gt;&lt;Authors_Primary&gt;Oberg,K.&lt;/Authors_Primary&gt;&lt;Authors_Primary&gt;Scoazec,J.Y.&lt;/Authors_Primary&gt;&lt;Date_Primary&gt;2006&lt;/Date_Primary&gt;&lt;Keywords&gt;article&lt;/Keywords&gt;&lt;Keywords&gt;carcinoma&lt;/Keywords&gt;&lt;Keywords&gt;diagnosis&lt;/Keywords&gt;&lt;Keywords&gt;epidemiology&lt;/Keywords&gt;&lt;Keywords&gt;im&lt;/Keywords&gt;&lt;Keywords&gt;is&lt;/Keywords&gt;&lt;Keywords&gt;Italy&lt;/Keywords&gt;&lt;Keywords&gt;La&lt;/Keywords&gt;&lt;Keywords&gt;pancreatic neoplasms&lt;/Keywords&gt;&lt;Keywords&gt;Pt&lt;/Keywords&gt;&lt;Keywords&gt;surgery&lt;/Keywords&gt;&lt;Keywords&gt;therapy&lt;/Keywords&gt;&lt;Reprint&gt;Not in File&lt;/Reprint&gt;&lt;Start_Page&gt;196&lt;/Start_Page&gt;&lt;End_Page&gt;211&lt;/End_Page&gt;&lt;Periodical&gt;Neuroendocrinology&lt;/Periodical&gt;&lt;Volume&gt;84&lt;/Volume&gt;&lt;Issue&gt;3&lt;/Issue&gt;&lt;Address&gt;Department of Surgery, University of Verona, Verona, Italy. massimo.falconi@univr.it&lt;/Address&gt;&lt;Web_URL&gt;PM:17312380&lt;/Web_URL&gt;&lt;ZZ_JournalFull&gt;&lt;f name="System"&gt;Neuroendocrinology&lt;/f&gt;&lt;/ZZ_JournalFull&gt;&lt;ZZ_WorkformID&gt;1&lt;/ZZ_WorkformID&gt;&lt;/MDL&gt;&lt;/Cite&gt;&lt;/Refman&gt;</w:instrText>
      </w:r>
      <w:r w:rsidR="0097048E" w:rsidRPr="00274B4D">
        <w:rPr>
          <w:rFonts w:ascii="Arial" w:hAnsi="Arial" w:cs="Arial"/>
          <w:sz w:val="22"/>
          <w:szCs w:val="22"/>
        </w:rPr>
        <w:fldChar w:fldCharType="separate"/>
      </w:r>
      <w:r w:rsidR="00101304" w:rsidRPr="00274B4D">
        <w:rPr>
          <w:rFonts w:ascii="Arial" w:hAnsi="Arial" w:cs="Arial"/>
          <w:noProof/>
          <w:sz w:val="22"/>
          <w:szCs w:val="22"/>
        </w:rPr>
        <w:t>(12)</w:t>
      </w:r>
      <w:r w:rsidR="0097048E" w:rsidRPr="00274B4D">
        <w:rPr>
          <w:rFonts w:ascii="Arial" w:hAnsi="Arial" w:cs="Arial"/>
          <w:sz w:val="22"/>
          <w:szCs w:val="22"/>
        </w:rPr>
        <w:fldChar w:fldCharType="end"/>
      </w:r>
      <w:r w:rsidR="0097048E" w:rsidRPr="00274B4D">
        <w:rPr>
          <w:rFonts w:ascii="Arial" w:hAnsi="Arial" w:cs="Arial"/>
          <w:sz w:val="22"/>
          <w:szCs w:val="22"/>
        </w:rPr>
        <w:t>.</w:t>
      </w:r>
    </w:p>
    <w:p w14:paraId="50DB4BDF" w14:textId="77777777" w:rsidR="0097048E" w:rsidRPr="00274B4D" w:rsidRDefault="0097048E" w:rsidP="00274B4D">
      <w:pPr>
        <w:pStyle w:val="BodyText"/>
        <w:tabs>
          <w:tab w:val="num" w:pos="0"/>
        </w:tabs>
        <w:spacing w:after="0" w:line="276" w:lineRule="auto"/>
        <w:rPr>
          <w:rFonts w:ascii="Arial" w:hAnsi="Arial" w:cs="Arial"/>
          <w:sz w:val="22"/>
          <w:szCs w:val="22"/>
          <w:u w:val="single"/>
        </w:rPr>
      </w:pPr>
    </w:p>
    <w:p w14:paraId="3C3B27FF" w14:textId="725E69F2" w:rsidR="00CF3B5D" w:rsidRDefault="0097048E" w:rsidP="00274B4D">
      <w:pPr>
        <w:pStyle w:val="BodyText"/>
        <w:tabs>
          <w:tab w:val="num" w:pos="0"/>
        </w:tabs>
        <w:spacing w:after="0" w:line="276" w:lineRule="auto"/>
        <w:rPr>
          <w:rFonts w:ascii="Arial" w:hAnsi="Arial" w:cs="Arial"/>
          <w:sz w:val="22"/>
          <w:szCs w:val="22"/>
        </w:rPr>
      </w:pPr>
      <w:r w:rsidRPr="00CF3B5D">
        <w:rPr>
          <w:rFonts w:ascii="Arial" w:hAnsi="Arial" w:cs="Arial"/>
          <w:b/>
          <w:sz w:val="22"/>
          <w:szCs w:val="22"/>
        </w:rPr>
        <w:t>Chromogranin A</w:t>
      </w:r>
      <w:r w:rsidR="007A5FD1" w:rsidRPr="00CF3B5D">
        <w:rPr>
          <w:rFonts w:ascii="Arial" w:hAnsi="Arial" w:cs="Arial"/>
          <w:b/>
          <w:sz w:val="22"/>
          <w:szCs w:val="22"/>
        </w:rPr>
        <w:t xml:space="preserve"> </w:t>
      </w:r>
      <w:r w:rsidRPr="00CF3B5D">
        <w:rPr>
          <w:rFonts w:ascii="Arial" w:hAnsi="Arial" w:cs="Arial"/>
          <w:b/>
          <w:sz w:val="22"/>
          <w:szCs w:val="22"/>
        </w:rPr>
        <w:t>(</w:t>
      </w:r>
      <w:r w:rsidR="002C6DE2" w:rsidRPr="00CF3B5D">
        <w:rPr>
          <w:rFonts w:ascii="Arial" w:hAnsi="Arial" w:cs="Arial"/>
          <w:b/>
          <w:sz w:val="22"/>
          <w:szCs w:val="22"/>
        </w:rPr>
        <w:t>CgA</w:t>
      </w:r>
      <w:r w:rsidRPr="00CF3B5D">
        <w:rPr>
          <w:rFonts w:ascii="Arial" w:hAnsi="Arial" w:cs="Arial"/>
          <w:b/>
          <w:sz w:val="22"/>
          <w:szCs w:val="22"/>
        </w:rPr>
        <w:t>)</w:t>
      </w:r>
      <w:r w:rsidR="002C6DE2" w:rsidRPr="00274B4D">
        <w:rPr>
          <w:rFonts w:ascii="Arial" w:hAnsi="Arial" w:cs="Arial"/>
          <w:sz w:val="22"/>
          <w:szCs w:val="22"/>
        </w:rPr>
        <w:t xml:space="preserve"> </w:t>
      </w:r>
    </w:p>
    <w:p w14:paraId="21A73937" w14:textId="77777777" w:rsidR="00CF3B5D" w:rsidRDefault="00CF3B5D" w:rsidP="00274B4D">
      <w:pPr>
        <w:pStyle w:val="BodyText"/>
        <w:tabs>
          <w:tab w:val="num" w:pos="0"/>
        </w:tabs>
        <w:spacing w:after="0" w:line="276" w:lineRule="auto"/>
        <w:rPr>
          <w:rFonts w:ascii="Arial" w:hAnsi="Arial" w:cs="Arial"/>
          <w:sz w:val="22"/>
          <w:szCs w:val="22"/>
        </w:rPr>
      </w:pPr>
    </w:p>
    <w:p w14:paraId="07FA825B" w14:textId="0A248FB0" w:rsidR="00C5294D" w:rsidRPr="00274B4D" w:rsidRDefault="00CF3B5D" w:rsidP="00274B4D">
      <w:pPr>
        <w:pStyle w:val="BodyText"/>
        <w:tabs>
          <w:tab w:val="num" w:pos="0"/>
        </w:tabs>
        <w:spacing w:after="0" w:line="276" w:lineRule="auto"/>
        <w:rPr>
          <w:rFonts w:ascii="Arial" w:hAnsi="Arial" w:cs="Arial"/>
          <w:sz w:val="22"/>
          <w:szCs w:val="22"/>
        </w:rPr>
      </w:pPr>
      <w:r>
        <w:rPr>
          <w:rFonts w:ascii="Arial" w:hAnsi="Arial" w:cs="Arial"/>
          <w:sz w:val="22"/>
          <w:szCs w:val="22"/>
        </w:rPr>
        <w:t xml:space="preserve">CgA </w:t>
      </w:r>
      <w:r w:rsidR="0097048E" w:rsidRPr="00274B4D">
        <w:rPr>
          <w:rFonts w:ascii="Arial" w:hAnsi="Arial" w:cs="Arial"/>
          <w:sz w:val="22"/>
          <w:szCs w:val="22"/>
        </w:rPr>
        <w:t xml:space="preserve">is useful </w:t>
      </w:r>
      <w:r w:rsidR="002C6DE2" w:rsidRPr="00274B4D">
        <w:rPr>
          <w:rFonts w:ascii="Arial" w:hAnsi="Arial" w:cs="Arial"/>
          <w:sz w:val="22"/>
          <w:szCs w:val="22"/>
        </w:rPr>
        <w:t xml:space="preserve">as a marker in patients with both functional and non-functional </w:t>
      </w:r>
      <w:r w:rsidR="0097048E" w:rsidRPr="00274B4D">
        <w:rPr>
          <w:rFonts w:ascii="Arial" w:hAnsi="Arial" w:cs="Arial"/>
          <w:sz w:val="22"/>
          <w:szCs w:val="22"/>
        </w:rPr>
        <w:t>PNETS</w:t>
      </w:r>
      <w:r w:rsidR="002C6DE2"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002042FE"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PFJlZm1hbj48Q2l0ZT48QXV0aG9yPmRlIEhlcmRlcjwvQXV0aG9yPjxZZWFyPjIwMDc8L1llYXI+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PFJlZm1hbj48Q2l0ZT48QXV0aG9yPmRlIEhlcmRlcjwvQXV0aG9yPjxZZWFyPjIwMDc8L1llYXI+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(50)</w:t>
      </w:r>
      <w:r w:rsidR="003A40DA" w:rsidRPr="00274B4D">
        <w:rPr>
          <w:rFonts w:ascii="Arial" w:hAnsi="Arial" w:cs="Arial"/>
          <w:sz w:val="22"/>
          <w:szCs w:val="22"/>
        </w:rPr>
        <w:fldChar w:fldCharType="end"/>
      </w:r>
      <w:r w:rsidR="002042FE"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&lt;Refman&gt;&lt;Cite&gt;&lt;Author&gt;Oberg&lt;/Author&gt;&lt;Year&gt;2007&lt;/Year&gt;&lt;RecNum&gt;11382&lt;/RecNum&gt;&lt;IDText&gt;Best Practice &amp;amp; Resaerch Clinical Endocrinology Metabolism&lt;/IDText&gt;&lt;MDL Ref_Type="Book, Whole"&gt;&lt;Ref_Type&gt;Book, Whole&lt;/Ref_Type&gt;&lt;Ref_ID&gt;11382&lt;/Ref_ID&gt;&lt;Title_Primary&gt;Best Practice &amp;amp; Resaerch Clinical Endocrinology Metabolism&lt;/Title_Primary&gt;&lt;Authors_Primary&gt;Oberg,K.&lt;/Authors_Primary&gt;&lt;Authors_Primary&gt;Eriksson,B&lt;/Authors_Primary&gt;&lt;Date_Primary&gt;2007&lt;/Date_Primary&gt;&lt;Keywords&gt;clinical&lt;/Keywords&gt;&lt;Keywords&gt;Endocrinology&lt;/Keywords&gt;&lt;Keywords&gt;metabolism&lt;/Keywords&gt;&lt;Reprint&gt;Not in File&lt;/Reprint&gt;&lt;Start_Page&gt;vii&lt;/Start_Page&gt;&lt;Issue&gt;21&lt;/Issue&gt;&lt;Publisher&gt;Elsevier, Ltd.&lt;/Publisher&gt;&lt;Title_Series&gt;Neuroendocrine Tumours&lt;/Title_Series&gt;&lt;ZZ_WorkformID&gt;2&lt;/ZZ_WorkformID&gt;&lt;/MDL&gt;&lt;/Cite&gt;&lt;/Refman&gt;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(51)</w:t>
      </w:r>
      <w:r w:rsidR="003A40DA" w:rsidRPr="00274B4D">
        <w:rPr>
          <w:rFonts w:ascii="Arial" w:hAnsi="Arial" w:cs="Arial"/>
          <w:sz w:val="22"/>
          <w:szCs w:val="22"/>
        </w:rPr>
        <w:fldChar w:fldCharType="end"/>
      </w:r>
      <w:r w:rsidR="00D72D45"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PFJlZm1hbj48Q2l0ZT48QXV0aG9yPkFyZGlsbDwvQXV0aG9yPjxZZWFyPjIwMDg8L1llYXI+PFJl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PFJlZm1hbj48Q2l0ZT48QXV0aG9yPkFyZGlsbDwvQXV0aG9yPjxZZWFyPjIwMDg8L1llYXI+PFJl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(52)</w:t>
      </w:r>
      <w:r w:rsidR="003A40DA" w:rsidRPr="00274B4D">
        <w:rPr>
          <w:rFonts w:ascii="Arial" w:hAnsi="Arial" w:cs="Arial"/>
          <w:sz w:val="22"/>
          <w:szCs w:val="22"/>
        </w:rPr>
        <w:fldChar w:fldCharType="end"/>
      </w:r>
      <w:r w:rsidR="000849DD" w:rsidRPr="00274B4D">
        <w:rPr>
          <w:rFonts w:ascii="Arial" w:hAnsi="Arial" w:cs="Arial"/>
          <w:sz w:val="22"/>
          <w:szCs w:val="22"/>
        </w:rPr>
        <w:t xml:space="preserve">, including less well-differentiated NETs that do not secrete known hormones </w:t>
      </w:r>
      <w:r w:rsidR="000849DD" w:rsidRPr="00274B4D">
        <w:rPr>
          <w:rFonts w:ascii="Arial" w:hAnsi="Arial" w:cs="Arial"/>
          <w:sz w:val="22"/>
          <w:szCs w:val="22"/>
        </w:rPr>
        <w:fldChar w:fldCharType="begin">
          <w:fldData xml:space="preserve">PFJlZm1hbj48Q2l0ZT48QXV0aG9yPkVyaWtzc29uPC9BdXRob3I+PFllYXI+MjAwMDwvWWVhcj48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PFJlZm1hbj48Q2l0ZT48QXV0aG9yPkVyaWtzc29uPC9BdXRob3I+PFllYXI+MjAwMDwvWWVhcj48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0849DD" w:rsidRPr="00274B4D">
        <w:rPr>
          <w:rFonts w:ascii="Arial" w:hAnsi="Arial" w:cs="Arial"/>
          <w:sz w:val="22"/>
          <w:szCs w:val="22"/>
        </w:rPr>
      </w:r>
      <w:r w:rsidR="000849DD" w:rsidRPr="00274B4D">
        <w:rPr>
          <w:rFonts w:ascii="Arial" w:hAnsi="Arial" w:cs="Arial"/>
          <w:sz w:val="22"/>
          <w:szCs w:val="22"/>
        </w:rPr>
        <w:fldChar w:fldCharType="separate"/>
      </w:r>
      <w:r w:rsidR="00101304" w:rsidRPr="00274B4D">
        <w:rPr>
          <w:rFonts w:ascii="Arial" w:hAnsi="Arial" w:cs="Arial"/>
          <w:noProof/>
          <w:sz w:val="22"/>
          <w:szCs w:val="22"/>
        </w:rPr>
        <w:t>(53)</w:t>
      </w:r>
      <w:r w:rsidR="000849DD" w:rsidRPr="00274B4D">
        <w:rPr>
          <w:rFonts w:ascii="Arial" w:hAnsi="Arial" w:cs="Arial"/>
          <w:sz w:val="22"/>
          <w:szCs w:val="22"/>
        </w:rPr>
        <w:fldChar w:fldCharType="end"/>
      </w:r>
      <w:r w:rsidR="000849DD" w:rsidRPr="00274B4D">
        <w:rPr>
          <w:rFonts w:ascii="Arial" w:hAnsi="Arial" w:cs="Arial"/>
          <w:sz w:val="22"/>
          <w:szCs w:val="22"/>
        </w:rPr>
        <w:t>.</w:t>
      </w:r>
      <w:r w:rsidR="004329D4" w:rsidRPr="00274B4D">
        <w:rPr>
          <w:rFonts w:ascii="Arial" w:hAnsi="Arial" w:cs="Arial"/>
          <w:sz w:val="22"/>
          <w:szCs w:val="22"/>
        </w:rPr>
        <w:t xml:space="preserve"> Elevated CgA levels  are noted in 50 to 100% of patients with PNETs </w:t>
      </w:r>
      <w:r w:rsidR="004329D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&lt;Refman&gt;&lt;Cite&gt;&lt;Author&gt;Oberg&lt;/Author&gt;&lt;Year&gt;1997&lt;/Year&gt;&lt;RecNum&gt;11075&lt;/RecNum&gt;&lt;IDText&gt;Biochemical diagnosis of neuroendocrine GEP tumor&lt;/IDText&gt;&lt;MDL Ref_Type="Journal"&gt;&lt;Ref_Type&gt;Journal&lt;/Ref_Type&gt;&lt;Ref_ID&gt;11075&lt;/Ref_ID&gt;&lt;Title_Primary&gt;Biochemical diagnosis of neuroendocrine GEP tumor&lt;/Title_Primary&gt;&lt;Authors_Primary&gt;Oberg,K.&lt;/Authors_Primary&gt;&lt;Date_Primary&gt;1997&lt;/Date_Primary&gt;&lt;Keywords&gt;diagnosis&lt;/Keywords&gt;&lt;Reprint&gt;Not in File&lt;/Reprint&gt;&lt;Start_Page&gt;501&lt;/Start_Page&gt;&lt;End_Page&gt;508&lt;/End_Page&gt;&lt;Periodical&gt;Yale J Biol Med&lt;/Periodical&gt;&lt;Volume&gt;70&lt;/Volume&gt;&lt;Issue&gt;5-6&lt;/Issue&gt;&lt;ZZ_JournalFull&gt;&lt;f name="System"&gt;Yale J Biol Med&lt;/f&gt;&lt;/ZZ_JournalFull&gt;&lt;ZZ_WorkformID&gt;1&lt;/ZZ_WorkformID&gt;&lt;/MDL&gt;&lt;/Cite&gt;&lt;/Refman&gt;</w:instrText>
      </w:r>
      <w:r w:rsidR="004329D4" w:rsidRPr="00274B4D">
        <w:rPr>
          <w:rFonts w:ascii="Arial" w:hAnsi="Arial" w:cs="Arial"/>
          <w:sz w:val="22"/>
          <w:szCs w:val="22"/>
        </w:rPr>
        <w:fldChar w:fldCharType="separate"/>
      </w:r>
      <w:r w:rsidR="00101304" w:rsidRPr="00274B4D">
        <w:rPr>
          <w:rFonts w:ascii="Arial" w:hAnsi="Arial" w:cs="Arial"/>
          <w:noProof/>
          <w:sz w:val="22"/>
          <w:szCs w:val="22"/>
        </w:rPr>
        <w:t>(54)</w:t>
      </w:r>
      <w:r w:rsidR="004329D4" w:rsidRPr="00274B4D">
        <w:rPr>
          <w:rFonts w:ascii="Arial" w:hAnsi="Arial" w:cs="Arial"/>
          <w:sz w:val="22"/>
          <w:szCs w:val="22"/>
        </w:rPr>
        <w:fldChar w:fldCharType="end"/>
      </w:r>
      <w:r w:rsidR="004329D4" w:rsidRPr="00274B4D">
        <w:rPr>
          <w:rFonts w:ascii="Arial" w:hAnsi="Arial" w:cs="Arial"/>
          <w:sz w:val="22"/>
          <w:szCs w:val="22"/>
        </w:rPr>
        <w:t>, depending upon the histologic subtype</w:t>
      </w:r>
      <w:r>
        <w:rPr>
          <w:rFonts w:ascii="Arial" w:hAnsi="Arial" w:cs="Arial"/>
          <w:sz w:val="22"/>
          <w:szCs w:val="22"/>
        </w:rPr>
        <w:t xml:space="preserve"> </w:t>
      </w:r>
      <w:r w:rsidR="004329D4" w:rsidRPr="00274B4D">
        <w:rPr>
          <w:rFonts w:ascii="Arial" w:hAnsi="Arial" w:cs="Arial"/>
          <w:sz w:val="22"/>
          <w:szCs w:val="22"/>
        </w:rPr>
        <w:t>(65,66)</w:t>
      </w:r>
      <w:r>
        <w:rPr>
          <w:rFonts w:ascii="Arial" w:hAnsi="Arial" w:cs="Arial"/>
          <w:sz w:val="22"/>
          <w:szCs w:val="22"/>
        </w:rPr>
        <w:t>.</w:t>
      </w:r>
      <w:r w:rsidR="004329D4" w:rsidRPr="00274B4D">
        <w:rPr>
          <w:rFonts w:ascii="Arial" w:hAnsi="Arial" w:cs="Arial"/>
          <w:sz w:val="22"/>
          <w:szCs w:val="22"/>
        </w:rPr>
        <w:t xml:space="preserve"> In addition</w:t>
      </w:r>
      <w:r>
        <w:rPr>
          <w:rFonts w:ascii="Arial" w:hAnsi="Arial" w:cs="Arial"/>
          <w:sz w:val="22"/>
          <w:szCs w:val="22"/>
        </w:rPr>
        <w:t>,</w:t>
      </w:r>
      <w:r w:rsidR="004329D4" w:rsidRPr="00274B4D">
        <w:rPr>
          <w:rFonts w:ascii="Arial" w:hAnsi="Arial" w:cs="Arial"/>
          <w:sz w:val="22"/>
          <w:szCs w:val="22"/>
        </w:rPr>
        <w:t xml:space="preserve"> blood levels depend upon tumor mass, burden or progression and malignant nature of the tumor </w:t>
      </w:r>
      <w:r w:rsidR="004329D4" w:rsidRPr="00274B4D">
        <w:rPr>
          <w:rFonts w:ascii="Arial" w:hAnsi="Arial" w:cs="Arial"/>
          <w:sz w:val="22"/>
          <w:szCs w:val="22"/>
        </w:rPr>
        <w:fldChar w:fldCharType="begin">
          <w:fldData xml:space="preserve">PFJlZm1hbj48Q2l0ZT48QXV0aG9yPk5vYmVsczwvQXV0aG9yPjxZZWFyPjE5OTc8L1llYXI+PFJl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PFJlZm1hbj48Q2l0ZT48QXV0aG9yPk5vYmVsczwvQXV0aG9yPjxZZWFyPjE5OTc8L1llYXI+PFJl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4329D4" w:rsidRPr="00274B4D">
        <w:rPr>
          <w:rFonts w:ascii="Arial" w:hAnsi="Arial" w:cs="Arial"/>
          <w:sz w:val="22"/>
          <w:szCs w:val="22"/>
        </w:rPr>
      </w:r>
      <w:r w:rsidR="004329D4" w:rsidRPr="00274B4D">
        <w:rPr>
          <w:rFonts w:ascii="Arial" w:hAnsi="Arial" w:cs="Arial"/>
          <w:sz w:val="22"/>
          <w:szCs w:val="22"/>
        </w:rPr>
        <w:fldChar w:fldCharType="separate"/>
      </w:r>
      <w:r w:rsidR="00101304" w:rsidRPr="00274B4D">
        <w:rPr>
          <w:rFonts w:ascii="Arial" w:hAnsi="Arial" w:cs="Arial"/>
          <w:noProof/>
          <w:sz w:val="22"/>
          <w:szCs w:val="22"/>
        </w:rPr>
        <w:t>(55)</w:t>
      </w:r>
      <w:r w:rsidR="004329D4" w:rsidRPr="00274B4D">
        <w:rPr>
          <w:rFonts w:ascii="Arial" w:hAnsi="Arial" w:cs="Arial"/>
          <w:sz w:val="22"/>
          <w:szCs w:val="22"/>
        </w:rPr>
        <w:fldChar w:fldCharType="end"/>
      </w:r>
      <w:r w:rsidR="004329D4" w:rsidRPr="00274B4D">
        <w:rPr>
          <w:rFonts w:ascii="Arial" w:hAnsi="Arial" w:cs="Arial"/>
          <w:sz w:val="22"/>
          <w:szCs w:val="22"/>
        </w:rPr>
        <w:t xml:space="preserve"> </w:t>
      </w:r>
      <w:r w:rsidR="004329D4" w:rsidRPr="00274B4D">
        <w:rPr>
          <w:rFonts w:ascii="Arial" w:hAnsi="Arial" w:cs="Arial"/>
          <w:sz w:val="22"/>
          <w:szCs w:val="22"/>
        </w:rPr>
        <w:fldChar w:fldCharType="begin">
          <w:fldData xml:space="preserve">PFJlZm1hbj48Q2l0ZT48QXV0aG9yPkJpbGVrPC9BdXRob3I+PFllYXI+MjAwODwvWWVhcj48UmVj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PFJlZm1hbj48Q2l0ZT48QXV0aG9yPkJpbGVrPC9BdXRob3I+PFllYXI+MjAwODwvWWVhcj48UmVj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4329D4" w:rsidRPr="00274B4D">
        <w:rPr>
          <w:rFonts w:ascii="Arial" w:hAnsi="Arial" w:cs="Arial"/>
          <w:sz w:val="22"/>
          <w:szCs w:val="22"/>
        </w:rPr>
      </w:r>
      <w:r w:rsidR="004329D4" w:rsidRPr="00274B4D">
        <w:rPr>
          <w:rFonts w:ascii="Arial" w:hAnsi="Arial" w:cs="Arial"/>
          <w:sz w:val="22"/>
          <w:szCs w:val="22"/>
        </w:rPr>
        <w:fldChar w:fldCharType="separate"/>
      </w:r>
      <w:r w:rsidR="00101304" w:rsidRPr="00274B4D">
        <w:rPr>
          <w:rFonts w:ascii="Arial" w:hAnsi="Arial" w:cs="Arial"/>
          <w:noProof/>
          <w:sz w:val="22"/>
          <w:szCs w:val="22"/>
        </w:rPr>
        <w:t>(56)</w:t>
      </w:r>
      <w:r w:rsidR="004329D4" w:rsidRPr="00274B4D">
        <w:rPr>
          <w:rFonts w:ascii="Arial" w:hAnsi="Arial" w:cs="Arial"/>
          <w:sz w:val="22"/>
          <w:szCs w:val="22"/>
        </w:rPr>
        <w:fldChar w:fldCharType="end"/>
      </w:r>
      <w:r w:rsidR="004329D4" w:rsidRPr="00274B4D">
        <w:rPr>
          <w:rFonts w:ascii="Arial" w:hAnsi="Arial" w:cs="Arial"/>
          <w:sz w:val="22"/>
          <w:szCs w:val="22"/>
        </w:rPr>
        <w:t xml:space="preserve">. Small </w:t>
      </w:r>
      <w:r w:rsidR="004A3DCC" w:rsidRPr="00274B4D">
        <w:rPr>
          <w:rFonts w:ascii="Arial" w:hAnsi="Arial" w:cs="Arial"/>
          <w:sz w:val="22"/>
          <w:szCs w:val="22"/>
        </w:rPr>
        <w:t>tumors</w:t>
      </w:r>
      <w:r w:rsidR="004329D4" w:rsidRPr="00274B4D">
        <w:rPr>
          <w:rFonts w:ascii="Arial" w:hAnsi="Arial" w:cs="Arial"/>
          <w:sz w:val="22"/>
          <w:szCs w:val="22"/>
        </w:rPr>
        <w:t xml:space="preserve"> may be associated with normal CgA levels.</w:t>
      </w:r>
      <w:r w:rsidR="002C6DE2" w:rsidRPr="00274B4D">
        <w:rPr>
          <w:rFonts w:ascii="Arial" w:hAnsi="Arial" w:cs="Arial"/>
          <w:sz w:val="22"/>
          <w:szCs w:val="22"/>
        </w:rPr>
        <w:t xml:space="preserve"> </w:t>
      </w:r>
      <w:r w:rsidR="0097048E" w:rsidRPr="00274B4D">
        <w:rPr>
          <w:rFonts w:ascii="Arial" w:hAnsi="Arial" w:cs="Arial"/>
          <w:sz w:val="22"/>
          <w:szCs w:val="22"/>
        </w:rPr>
        <w:t>C</w:t>
      </w:r>
      <w:r w:rsidR="002C6DE2" w:rsidRPr="00274B4D">
        <w:rPr>
          <w:rFonts w:ascii="Arial" w:hAnsi="Arial" w:cs="Arial"/>
          <w:sz w:val="22"/>
          <w:szCs w:val="22"/>
        </w:rPr>
        <w:t>ommon conditions that can</w:t>
      </w:r>
      <w:r w:rsidR="0097048E" w:rsidRPr="00274B4D">
        <w:rPr>
          <w:rFonts w:ascii="Arial" w:hAnsi="Arial" w:cs="Arial"/>
          <w:sz w:val="22"/>
          <w:szCs w:val="22"/>
        </w:rPr>
        <w:t xml:space="preserve"> falsely elevate</w:t>
      </w:r>
      <w:r w:rsidR="002C6DE2" w:rsidRPr="00274B4D">
        <w:rPr>
          <w:rFonts w:ascii="Arial" w:hAnsi="Arial" w:cs="Arial"/>
          <w:sz w:val="22"/>
          <w:szCs w:val="22"/>
        </w:rPr>
        <w:t xml:space="preserve"> </w:t>
      </w:r>
      <w:r w:rsidR="0097048E" w:rsidRPr="00274B4D">
        <w:rPr>
          <w:rFonts w:ascii="Arial" w:hAnsi="Arial" w:cs="Arial"/>
          <w:sz w:val="22"/>
          <w:szCs w:val="22"/>
        </w:rPr>
        <w:t>CgA</w:t>
      </w:r>
      <w:r w:rsidR="001559E9" w:rsidRPr="00274B4D">
        <w:rPr>
          <w:rFonts w:ascii="Arial" w:hAnsi="Arial" w:cs="Arial"/>
          <w:sz w:val="22"/>
          <w:szCs w:val="22"/>
        </w:rPr>
        <w:t xml:space="preserve"> </w:t>
      </w:r>
      <w:r w:rsidR="002C6DE2" w:rsidRPr="00274B4D">
        <w:rPr>
          <w:rFonts w:ascii="Arial" w:hAnsi="Arial" w:cs="Arial"/>
          <w:sz w:val="22"/>
          <w:szCs w:val="22"/>
        </w:rPr>
        <w:t xml:space="preserve"> levels </w:t>
      </w:r>
      <w:r w:rsidR="0097048E" w:rsidRPr="00274B4D">
        <w:rPr>
          <w:rFonts w:ascii="Arial" w:hAnsi="Arial" w:cs="Arial"/>
          <w:sz w:val="22"/>
          <w:szCs w:val="22"/>
        </w:rPr>
        <w:t>include</w:t>
      </w:r>
      <w:r w:rsidR="002C6DE2" w:rsidRPr="00274B4D">
        <w:rPr>
          <w:rFonts w:ascii="Arial" w:hAnsi="Arial" w:cs="Arial"/>
          <w:sz w:val="22"/>
          <w:szCs w:val="22"/>
        </w:rPr>
        <w:t xml:space="preserve"> decreased renal function </w:t>
      </w:r>
      <w:r w:rsidR="0097048E" w:rsidRPr="00274B4D">
        <w:rPr>
          <w:rFonts w:ascii="Arial" w:hAnsi="Arial" w:cs="Arial"/>
          <w:sz w:val="22"/>
          <w:szCs w:val="22"/>
        </w:rPr>
        <w:t>,</w:t>
      </w:r>
      <w:r w:rsidR="002C6DE2" w:rsidRPr="00274B4D">
        <w:rPr>
          <w:rFonts w:ascii="Arial" w:hAnsi="Arial" w:cs="Arial"/>
          <w:sz w:val="22"/>
          <w:szCs w:val="22"/>
        </w:rPr>
        <w:t xml:space="preserve"> treatment with proton pump inhibitors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&lt;Refman&gt;&lt;Cite&gt;&lt;Author&gt;Stridsberg&lt;/Author&gt;&lt;Year&gt;2007&lt;/Year&gt;&lt;RecNum&gt;11073&lt;/RecNum&gt;&lt;IDText&gt;Measurements of chromogranin B can serve as a complement to chromogranin A&lt;/IDText&gt;&lt;MDL Ref_Type="Journal"&gt;&lt;Ref_Type&gt;Journal&lt;/Ref_Type&gt;&lt;Ref_ID&gt;11073&lt;/Ref_ID&gt;&lt;Title_Primary&gt;Measurements of chromogranin B can serve as a complement to chromogranin A&lt;/Title_Primary&gt;&lt;Authors_Primary&gt;Stridsberg,M.&lt;/Authors_Primary&gt;&lt;Authors_Primary&gt;Eriksson,B.&lt;/Authors_Primary&gt;&lt;Authors_Primary&gt;Fellstrom,B.&lt;/Authors_Primary&gt;&lt;Authors_Primary&gt;Kristiansson,G.&lt;/Authors_Primary&gt;&lt;Authors_Primary&gt;Tiensuu,Janson E.&lt;/Authors_Primary&gt;&lt;Date_Primary&gt;2007/3/1&lt;/Date_Primary&gt;&lt;Keywords&gt;0&lt;/Keywords&gt;&lt;Keywords&gt;A&lt;/Keywords&gt;&lt;Keywords&gt;an&lt;/Keywords&gt;&lt;Keywords&gt;article&lt;/Keywords&gt;&lt;Keywords&gt;As&lt;/Keywords&gt;&lt;Keywords&gt;blood&lt;/Keywords&gt;&lt;Keywords&gt;Carcinoid Tumor&lt;/Keywords&gt;&lt;Keywords&gt;chemistry&lt;/Keywords&gt;&lt;Keywords&gt;Chromogranin A&lt;/Keywords&gt;&lt;Keywords&gt;Chromogranin B&lt;/Keywords&gt;&lt;Keywords&gt;clinical&lt;/Keywords&gt;&lt;Keywords&gt;complement&lt;/Keywords&gt;&lt;Keywords&gt;Humans&lt;/Keywords&gt;&lt;Keywords&gt;im&lt;/Keywords&gt;&lt;Keywords&gt;in&lt;/Keywords&gt;&lt;Keywords&gt;is&lt;/Keywords&gt;&lt;Keywords&gt;La&lt;/Keywords&gt;&lt;Keywords&gt;management&lt;/Keywords&gt;&lt;Keywords&gt;methods&lt;/Keywords&gt;&lt;Keywords&gt;Neuroendocrine Tumors&lt;/Keywords&gt;&lt;Keywords&gt;pancreatic neoplasms&lt;/Keywords&gt;&lt;Keywords&gt;patients&lt;/Keywords&gt;&lt;Keywords&gt;plasma&lt;/Keywords&gt;&lt;Keywords&gt;Pt&lt;/Keywords&gt;&lt;Keywords&gt;radioimmunoassay&lt;/Keywords&gt;&lt;Keywords&gt;Research&lt;/Keywords&gt;&lt;Keywords&gt;sensitivity&lt;/Keywords&gt;&lt;Keywords&gt;sweden&lt;/Keywords&gt;&lt;Keywords&gt;to&lt;/Keywords&gt;&lt;Keywords&gt;treatment&lt;/Keywords&gt;&lt;Keywords&gt;Tumor Markers,Biological&lt;/Keywords&gt;&lt;Reprint&gt;Not in File&lt;/Reprint&gt;&lt;Start_Page&gt;80&lt;/Start_Page&gt;&lt;End_Page&gt;83&lt;/End_Page&gt;&lt;Periodical&gt;Regul.Pept.&lt;/Periodical&gt;&lt;Volume&gt;139&lt;/Volume&gt;&lt;Issue&gt;1-3&lt;/Issue&gt;&lt;Address&gt;Department of Medical Sciences, Clinical Chemistry, University Hospital, SE-751 85 Uppsala, Sweden. mats.stridsberg@akademiska.se &amp;lt;mats.stridsberg@akademiska.se&amp;gt;&lt;/Address&gt;&lt;Web_URL&gt;PM:17116339&lt;/Web_URL&gt;&lt;ZZ_JournalStdAbbrev&gt;&lt;f name="System"&gt;Regul.Pept.&lt;/f&gt;&lt;/ZZ_JournalStdAbbrev&gt;&lt;ZZ_WorkformID&gt;1&lt;/ZZ_WorkformID&gt;&lt;/MDL&gt;&lt;/Cite&gt;&lt;/Refman&gt;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(57)</w:t>
      </w:r>
      <w:r w:rsidR="003A40DA" w:rsidRPr="00274B4D">
        <w:rPr>
          <w:rFonts w:ascii="Arial" w:hAnsi="Arial" w:cs="Arial"/>
          <w:sz w:val="22"/>
          <w:szCs w:val="22"/>
        </w:rPr>
        <w:fldChar w:fldCharType="end"/>
      </w:r>
      <w:r>
        <w:rPr>
          <w:rFonts w:ascii="Arial" w:hAnsi="Arial" w:cs="Arial"/>
          <w:sz w:val="22"/>
          <w:szCs w:val="22"/>
        </w:rPr>
        <w:t>,</w:t>
      </w:r>
      <w:r w:rsidR="002C6DE2" w:rsidRPr="00274B4D">
        <w:rPr>
          <w:rFonts w:ascii="Arial" w:hAnsi="Arial" w:cs="Arial"/>
          <w:sz w:val="22"/>
          <w:szCs w:val="22"/>
        </w:rPr>
        <w:t xml:space="preserve"> and even essential hypertension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&lt;Refman&gt;&lt;Cite&gt;&lt;Author&gt;Takiyyuddin&lt;/Author&gt;&lt;Year&gt;1990&lt;/Year&gt;&lt;RecNum&gt;11074&lt;/RecNum&gt;&lt;IDText&gt;Chromogranin A. Storage and release in hypertension&lt;/IDText&gt;&lt;MDL Ref_Type="Journal"&gt;&lt;Ref_Type&gt;Journal&lt;/Ref_Type&gt;&lt;Ref_ID&gt;11074&lt;/Ref_ID&gt;&lt;Title_Primary&gt;Chromogranin A. Storage and release in hypertension&lt;/Title_Primary&gt;&lt;Authors_Primary&gt;Takiyyuddin,M.A.&lt;/Authors_Primary&gt;&lt;Authors_Primary&gt;Cervenka,J.H.&lt;/Authors_Primary&gt;&lt;Authors_Primary&gt;Hsiao,R.J.&lt;/Authors_Primary&gt;&lt;Authors_Primary&gt;Barbosa,J.A.&lt;/Authors_Primary&gt;&lt;Authors_Primary&gt;Parmer,R.J.&lt;/Authors_Primary&gt;&lt;Authors_Primary&gt;O&amp;apos;Connor,D.T.&lt;/Authors_Primary&gt;&lt;Date_Primary&gt;1990/3&lt;/Date_Primary&gt;&lt;Keywords&gt;0&lt;/Keywords&gt;&lt;Keywords&gt;A&lt;/Keywords&gt;&lt;Keywords&gt;adrenal medulla&lt;/Keywords&gt;&lt;Keywords&gt;article&lt;/Keywords&gt;&lt;Keywords&gt;California&lt;/Keywords&gt;&lt;Keywords&gt;catecholamines&lt;/Keywords&gt;&lt;Keywords&gt;Chromogranin A&lt;/Keywords&gt;&lt;Keywords&gt;Chromogranins&lt;/Keywords&gt;&lt;Keywords&gt;Exocytosis&lt;/Keywords&gt;&lt;Keywords&gt;Family&lt;/Keywords&gt;&lt;Keywords&gt;human&lt;/Keywords&gt;&lt;Keywords&gt;Humans&lt;/Keywords&gt;&lt;Keywords&gt;Hypertension&lt;/Keywords&gt;&lt;Keywords&gt;im&lt;/Keywords&gt;&lt;Keywords&gt;in&lt;/Keywords&gt;&lt;Keywords&gt;is&lt;/Keywords&gt;&lt;Keywords&gt;La&lt;/Keywords&gt;&lt;Keywords&gt;metabolism&lt;/Keywords&gt;&lt;Keywords&gt;Middle Aged&lt;/Keywords&gt;&lt;Keywords&gt;nerve&lt;/Keywords&gt;&lt;Keywords&gt;nerve endings&lt;/Keywords&gt;&lt;Keywords&gt;nerve tissue&lt;/Keywords&gt;&lt;Keywords&gt;nerve tissue proteins&lt;/Keywords&gt;&lt;Keywords&gt;patients&lt;/Keywords&gt;&lt;Keywords&gt;pheochromocytoma&lt;/Keywords&gt;&lt;Keywords&gt;plasma&lt;/Keywords&gt;&lt;Keywords&gt;proteins&lt;/Keywords&gt;&lt;Keywords&gt;Pt&lt;/Keywords&gt;&lt;Keywords&gt;radioimmunoassay&lt;/Keywords&gt;&lt;Keywords&gt;Research&lt;/Keywords&gt;&lt;Keywords&gt;Role&lt;/Keywords&gt;&lt;Keywords&gt;Secretory Vesicles&lt;/Keywords&gt;&lt;Keywords&gt;sympathetic&lt;/Keywords&gt;&lt;Reprint&gt;Not in File&lt;/Reprint&gt;&lt;Start_Page&gt;237&lt;/Start_Page&gt;&lt;End_Page&gt;246&lt;/End_Page&gt;&lt;Periodical&gt;Hypertension&lt;/Periodical&gt;&lt;Volume&gt;15&lt;/Volume&gt;&lt;Issue&gt;3&lt;/Issue&gt;&lt;Address&gt;Department of Medicine, University of California, San Diego&lt;/Address&gt;&lt;Web_URL&gt;PM:2406199&lt;/Web_URL&gt;&lt;ZZ_JournalFull&gt;&lt;f name="System"&gt;Hypertension&lt;/f&gt;&lt;/ZZ_JournalFull&gt;&lt;ZZ_WorkformID&gt;1&lt;/ZZ_WorkformID&gt;&lt;/MDL&gt;&lt;/Cite&gt;&lt;/Refman&gt;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(58)</w:t>
      </w:r>
      <w:r w:rsidR="003A40DA" w:rsidRPr="00274B4D">
        <w:rPr>
          <w:rFonts w:ascii="Arial" w:hAnsi="Arial" w:cs="Arial"/>
          <w:sz w:val="22"/>
          <w:szCs w:val="22"/>
        </w:rPr>
        <w:fldChar w:fldCharType="end"/>
      </w:r>
      <w:r w:rsidR="002C6DE2" w:rsidRPr="00274B4D">
        <w:rPr>
          <w:rFonts w:ascii="Arial" w:hAnsi="Arial" w:cs="Arial"/>
          <w:sz w:val="22"/>
          <w:szCs w:val="22"/>
        </w:rPr>
        <w:t>; these problems are not seen with</w:t>
      </w:r>
      <w:r w:rsidR="0097048E" w:rsidRPr="00274B4D">
        <w:rPr>
          <w:rFonts w:ascii="Arial" w:hAnsi="Arial" w:cs="Arial"/>
          <w:sz w:val="22"/>
          <w:szCs w:val="22"/>
        </w:rPr>
        <w:t xml:space="preserve"> Chromogranin B</w:t>
      </w:r>
      <w:r w:rsidR="00B56258" w:rsidRPr="00274B4D">
        <w:rPr>
          <w:rFonts w:ascii="Arial" w:hAnsi="Arial" w:cs="Arial"/>
          <w:sz w:val="22"/>
          <w:szCs w:val="22"/>
        </w:rPr>
        <w:t xml:space="preserve"> </w:t>
      </w:r>
      <w:r w:rsidR="0097048E" w:rsidRPr="00274B4D">
        <w:rPr>
          <w:rFonts w:ascii="Arial" w:hAnsi="Arial" w:cs="Arial"/>
          <w:sz w:val="22"/>
          <w:szCs w:val="22"/>
        </w:rPr>
        <w:t>(</w:t>
      </w:r>
      <w:r w:rsidR="002C6DE2" w:rsidRPr="00274B4D">
        <w:rPr>
          <w:rFonts w:ascii="Arial" w:hAnsi="Arial" w:cs="Arial"/>
          <w:sz w:val="22"/>
          <w:szCs w:val="22"/>
        </w:rPr>
        <w:t>CgB</w:t>
      </w:r>
      <w:r w:rsidR="0097048E" w:rsidRPr="00274B4D">
        <w:rPr>
          <w:rFonts w:ascii="Arial" w:hAnsi="Arial" w:cs="Arial"/>
          <w:sz w:val="22"/>
          <w:szCs w:val="22"/>
        </w:rPr>
        <w:t>)</w:t>
      </w:r>
      <w:r w:rsidR="002C6DE2" w:rsidRPr="00274B4D">
        <w:rPr>
          <w:rFonts w:ascii="Arial" w:hAnsi="Arial" w:cs="Arial"/>
          <w:sz w:val="22"/>
          <w:szCs w:val="22"/>
        </w:rPr>
        <w:t xml:space="preserve">, with complementary measurement so proposed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&lt;Refman&gt;&lt;Cite&gt;&lt;Author&gt;Stridsberg&lt;/Author&gt;&lt;Year&gt;2007&lt;/Year&gt;&lt;RecNum&gt;11073&lt;/RecNum&gt;&lt;IDText&gt;Measurements of chromogranin B can serve as a complement to chromogranin A&lt;/IDText&gt;&lt;MDL Ref_Type="Journal"&gt;&lt;Ref_Type&gt;Journal&lt;/Ref_Type&gt;&lt;Ref_ID&gt;11073&lt;/Ref_ID&gt;&lt;Title_Primary&gt;Measurements of chromogranin B can serve as a complement to chromogranin A&lt;/Title_Primary&gt;&lt;Authors_Primary&gt;Stridsberg,M.&lt;/Authors_Primary&gt;&lt;Authors_Primary&gt;Eriksson,B.&lt;/Authors_Primary&gt;&lt;Authors_Primary&gt;Fellstrom,B.&lt;/Authors_Primary&gt;&lt;Authors_Primary&gt;Kristiansson,G.&lt;/Authors_Primary&gt;&lt;Authors_Primary&gt;Tiensuu,Janson E.&lt;/Authors_Primary&gt;&lt;Date_Primary&gt;2007/3/1&lt;/Date_Primary&gt;&lt;Keywords&gt;0&lt;/Keywords&gt;&lt;Keywords&gt;A&lt;/Keywords&gt;&lt;Keywords&gt;an&lt;/Keywords&gt;&lt;Keywords&gt;article&lt;/Keywords&gt;&lt;Keywords&gt;As&lt;/Keywords&gt;&lt;Keywords&gt;blood&lt;/Keywords&gt;&lt;Keywords&gt;Carcinoid Tumor&lt;/Keywords&gt;&lt;Keywords&gt;chemistry&lt;/Keywords&gt;&lt;Keywords&gt;Chromogranin A&lt;/Keywords&gt;&lt;Keywords&gt;Chromogranin B&lt;/Keywords&gt;&lt;Keywords&gt;clinical&lt;/Keywords&gt;&lt;Keywords&gt;complement&lt;/Keywords&gt;&lt;Keywords&gt;Humans&lt;/Keywords&gt;&lt;Keywords&gt;im&lt;/Keywords&gt;&lt;Keywords&gt;in&lt;/Keywords&gt;&lt;Keywords&gt;is&lt;/Keywords&gt;&lt;Keywords&gt;La&lt;/Keywords&gt;&lt;Keywords&gt;management&lt;/Keywords&gt;&lt;Keywords&gt;methods&lt;/Keywords&gt;&lt;Keywords&gt;Neuroendocrine Tumors&lt;/Keywords&gt;&lt;Keywords&gt;pancreatic neoplasms&lt;/Keywords&gt;&lt;Keywords&gt;patients&lt;/Keywords&gt;&lt;Keywords&gt;plasma&lt;/Keywords&gt;&lt;Keywords&gt;Pt&lt;/Keywords&gt;&lt;Keywords&gt;radioimmunoassay&lt;/Keywords&gt;&lt;Keywords&gt;Research&lt;/Keywords&gt;&lt;Keywords&gt;sensitivity&lt;/Keywords&gt;&lt;Keywords&gt;sweden&lt;/Keywords&gt;&lt;Keywords&gt;to&lt;/Keywords&gt;&lt;Keywords&gt;treatment&lt;/Keywords&gt;&lt;Keywords&gt;Tumor Markers,Biological&lt;/Keywords&gt;&lt;Reprint&gt;Not in File&lt;/Reprint&gt;&lt;Start_Page&gt;80&lt;/Start_Page&gt;&lt;End_Page&gt;83&lt;/End_Page&gt;&lt;Periodical&gt;Regul.Pept.&lt;/Periodical&gt;&lt;Volume&gt;139&lt;/Volume&gt;&lt;Issue&gt;1-3&lt;/Issue&gt;&lt;Address&gt;Department of Medical Sciences, Clinical Chemistry, University Hospital, SE-751 85 Uppsala, Sweden. mats.stridsberg@akademiska.se &amp;lt;mats.stridsberg@akademiska.se&amp;gt;&lt;/Address&gt;&lt;Web_URL&gt;PM:17116339&lt;/Web_URL&gt;&lt;ZZ_JournalStdAbbrev&gt;&lt;f name="System"&gt;Regul.Pept.&lt;/f&gt;&lt;/ZZ_JournalStdAbbrev&gt;&lt;ZZ_WorkformID&gt;1&lt;/ZZ_WorkformID&gt;&lt;/MDL&gt;&lt;/Cite&gt;&lt;/Refman&gt;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(57)</w:t>
      </w:r>
      <w:r w:rsidR="003A40DA" w:rsidRPr="00274B4D">
        <w:rPr>
          <w:rFonts w:ascii="Arial" w:hAnsi="Arial" w:cs="Arial"/>
          <w:sz w:val="22"/>
          <w:szCs w:val="22"/>
        </w:rPr>
        <w:fldChar w:fldCharType="end"/>
      </w:r>
      <w:r w:rsidR="002C6DE2" w:rsidRPr="00274B4D">
        <w:rPr>
          <w:rFonts w:ascii="Arial" w:hAnsi="Arial" w:cs="Arial"/>
          <w:sz w:val="22"/>
          <w:szCs w:val="22"/>
        </w:rPr>
        <w:t>.</w:t>
      </w:r>
      <w:r w:rsidR="00C736D6" w:rsidRPr="00274B4D">
        <w:rPr>
          <w:rFonts w:ascii="Arial" w:hAnsi="Arial" w:cs="Arial"/>
          <w:sz w:val="22"/>
          <w:szCs w:val="22"/>
        </w:rPr>
        <w:t xml:space="preserve"> CgA levels alone or in combination with other biomarkers appears less useful in monitoring MEN1 patients with PNETs</w:t>
      </w:r>
      <w:r w:rsidR="009931B3"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PFJlZm1hbj48Q2l0ZT48QXV0aG9yPlFpdTwvQXV0aG9yPjxZZWFyPjIwMTY8L1llYXI+PFJlY051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PFJlZm1hbj48Q2l0ZT48QXV0aG9yPlFpdTwvQXV0aG9yPjxZZWFyPjIwMTY8L1llYXI+PFJlY051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(59)</w:t>
      </w:r>
      <w:r w:rsidR="00101304" w:rsidRPr="00274B4D">
        <w:rPr>
          <w:rFonts w:ascii="Arial" w:hAnsi="Arial" w:cs="Arial"/>
          <w:sz w:val="22"/>
          <w:szCs w:val="22"/>
        </w:rPr>
        <w:fldChar w:fldCharType="end"/>
      </w:r>
      <w:r w:rsidR="009931B3" w:rsidRPr="00274B4D">
        <w:rPr>
          <w:rFonts w:ascii="Arial" w:hAnsi="Arial" w:cs="Arial"/>
          <w:sz w:val="22"/>
          <w:szCs w:val="22"/>
        </w:rPr>
        <w:t>.</w:t>
      </w:r>
    </w:p>
    <w:p w14:paraId="30679674" w14:textId="77777777" w:rsidR="003B3239" w:rsidRPr="00274B4D" w:rsidRDefault="003B3239" w:rsidP="00274B4D">
      <w:pPr>
        <w:pStyle w:val="BodyText"/>
        <w:tabs>
          <w:tab w:val="num" w:pos="0"/>
        </w:tabs>
        <w:spacing w:after="0" w:line="276" w:lineRule="auto"/>
        <w:rPr>
          <w:rFonts w:ascii="Arial" w:hAnsi="Arial" w:cs="Arial"/>
          <w:sz w:val="22"/>
          <w:szCs w:val="22"/>
        </w:rPr>
      </w:pPr>
    </w:p>
    <w:p w14:paraId="1103BF3A" w14:textId="19807FA1" w:rsidR="008928A5" w:rsidRPr="00274B4D" w:rsidRDefault="002C6DE2"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Sensitivity and specificity of CgA depends on many factors</w:t>
      </w:r>
      <w:r w:rsidR="000849DD" w:rsidRPr="00274B4D">
        <w:rPr>
          <w:rFonts w:ascii="Arial" w:hAnsi="Arial" w:cs="Arial"/>
          <w:sz w:val="22"/>
          <w:szCs w:val="22"/>
        </w:rPr>
        <w:t xml:space="preserve"> including the specific assay and cutoff value used</w:t>
      </w:r>
      <w:r w:rsidR="00CF3B5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PFJlZm1hbj48Q2l0ZT48QXV0aG9yPlphdGVsbGk8L0F1dGhvcj48WWVhcj4yMDA3PC9ZZWFyPjxS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==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PFJlZm1hbj48Q2l0ZT48QXV0aG9yPlphdGVsbGk8L0F1dGhvcj48WWVhcj4yMDA3PC9ZZWFyPjxS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==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(60)</w:t>
      </w:r>
      <w:r w:rsidR="003A40DA" w:rsidRPr="00274B4D">
        <w:rPr>
          <w:rFonts w:ascii="Arial" w:hAnsi="Arial" w:cs="Arial"/>
          <w:sz w:val="22"/>
          <w:szCs w:val="22"/>
        </w:rPr>
        <w:fldChar w:fldCharType="end"/>
      </w:r>
      <w:r w:rsidRPr="00274B4D">
        <w:rPr>
          <w:rFonts w:ascii="Arial" w:hAnsi="Arial" w:cs="Arial"/>
          <w:sz w:val="22"/>
          <w:szCs w:val="22"/>
        </w:rPr>
        <w:t xml:space="preserve">. CgA should be </w:t>
      </w:r>
      <w:r w:rsidR="004F2C96" w:rsidRPr="00274B4D">
        <w:rPr>
          <w:rFonts w:ascii="Arial" w:hAnsi="Arial" w:cs="Arial"/>
          <w:sz w:val="22"/>
          <w:szCs w:val="22"/>
        </w:rPr>
        <w:t>interpreted</w:t>
      </w:r>
      <w:r w:rsidRPr="00274B4D">
        <w:rPr>
          <w:rFonts w:ascii="Arial" w:hAnsi="Arial" w:cs="Arial"/>
          <w:sz w:val="22"/>
          <w:szCs w:val="22"/>
        </w:rPr>
        <w:t xml:space="preserve"> cautiously in patients treated with somatostatin analogs, since these agents significantly reduce plasma CGA levels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&lt;Refman&gt;&lt;Cite&gt;&lt;Author&gt;Oberg&lt;/Author&gt;&lt;Year&gt;2007&lt;/Year&gt;&lt;RecNum&gt;11382&lt;/RecNum&gt;&lt;IDText&gt;Best Practice &amp;amp; Resaerch Clinical Endocrinology Metabolism&lt;/IDText&gt;&lt;MDL Ref_Type="Book, Whole"&gt;&lt;Ref_Type&gt;Book, Whole&lt;/Ref_Type&gt;&lt;Ref_ID&gt;11382&lt;/Ref_ID&gt;&lt;Title_Primary&gt;Best Practice &amp;amp; Resaerch Clinical Endocrinology Metabolism&lt;/Title_Primary&gt;&lt;Authors_Primary&gt;Oberg,K.&lt;/Authors_Primary&gt;&lt;Authors_Primary&gt;Eriksson,B&lt;/Authors_Primary&gt;&lt;Date_Primary&gt;2007&lt;/Date_Primary&gt;&lt;Keywords&gt;clinical&lt;/Keywords&gt;&lt;Keywords&gt;Endocrinology&lt;/Keywords&gt;&lt;Keywords&gt;metabolism&lt;/Keywords&gt;&lt;Reprint&gt;Not in File&lt;/Reprint&gt;&lt;Start_Page&gt;vii&lt;/Start_Page&gt;&lt;Issue&gt;21&lt;/Issue&gt;&lt;Publisher&gt;Elsevier, Ltd.&lt;/Publisher&gt;&lt;Title_Series&gt;Neuroendocrine Tumours&lt;/Title_Series&gt;&lt;ZZ_WorkformID&gt;2&lt;/ZZ_WorkformID&gt;&lt;/MDL&gt;&lt;/Cite&gt;&lt;/Refman&gt;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(51)</w:t>
      </w:r>
      <w:r w:rsidR="003A40DA" w:rsidRPr="00274B4D">
        <w:rPr>
          <w:rFonts w:ascii="Arial" w:hAnsi="Arial" w:cs="Arial"/>
          <w:sz w:val="22"/>
          <w:szCs w:val="22"/>
        </w:rPr>
        <w:fldChar w:fldCharType="end"/>
      </w:r>
      <w:r w:rsidR="00306E6F"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PFJlZm1hbj48Q2l0ZT48QXV0aG9yPk9iZXJnPC9BdXRob3I+PFllYXI+MjAwNDwvWWVhcj48UmVj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PFJlZm1hbj48Q2l0ZT48QXV0aG9yPk9iZXJnPC9BdXRob3I+PFllYXI+MjAwNDwvWWVhcj48UmVj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(61)</w:t>
      </w:r>
      <w:r w:rsidR="003A40DA" w:rsidRPr="00274B4D">
        <w:rPr>
          <w:rFonts w:ascii="Arial" w:hAnsi="Arial" w:cs="Arial"/>
          <w:sz w:val="22"/>
          <w:szCs w:val="22"/>
        </w:rPr>
        <w:fldChar w:fldCharType="end"/>
      </w:r>
      <w:r w:rsidRPr="00274B4D">
        <w:rPr>
          <w:rFonts w:ascii="Arial" w:hAnsi="Arial" w:cs="Arial"/>
          <w:sz w:val="22"/>
          <w:szCs w:val="22"/>
        </w:rPr>
        <w:t>.</w:t>
      </w:r>
      <w:r w:rsidR="004E4D9F" w:rsidRPr="00274B4D">
        <w:rPr>
          <w:rFonts w:ascii="Arial" w:hAnsi="Arial" w:cs="Arial"/>
          <w:sz w:val="22"/>
          <w:szCs w:val="22"/>
        </w:rPr>
        <w:t xml:space="preserve"> Response to octreotide has been shown to correlate with patients who have a decrease in </w:t>
      </w:r>
      <w:r w:rsidR="00CF3B5D">
        <w:rPr>
          <w:rFonts w:ascii="Arial" w:hAnsi="Arial" w:cs="Arial"/>
          <w:sz w:val="22"/>
          <w:szCs w:val="22"/>
        </w:rPr>
        <w:t>Cg</w:t>
      </w:r>
      <w:r w:rsidR="004E4D9F" w:rsidRPr="00274B4D">
        <w:rPr>
          <w:rFonts w:ascii="Arial" w:hAnsi="Arial" w:cs="Arial"/>
          <w:sz w:val="22"/>
          <w:szCs w:val="22"/>
        </w:rPr>
        <w:t xml:space="preserve">A levels after octreotide testing </w:t>
      </w:r>
      <w:r w:rsidR="004E4D9F" w:rsidRPr="00274B4D">
        <w:rPr>
          <w:rFonts w:ascii="Arial" w:hAnsi="Arial" w:cs="Arial"/>
          <w:sz w:val="22"/>
          <w:szCs w:val="22"/>
        </w:rPr>
        <w:fldChar w:fldCharType="begin">
          <w:fldData xml:space="preserve">PFJlZm1hbj48Q2l0ZT48QXV0aG9yPk1hc3Npcm9uaTwvQXV0aG9yPjxZZWFyPjIwMTA8L1llYXI+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PFJlZm1hbj48Q2l0ZT48QXV0aG9yPk1hc3Npcm9uaTwvQXV0aG9yPjxZZWFyPjIwMTA8L1llYXI+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4E4D9F" w:rsidRPr="00274B4D">
        <w:rPr>
          <w:rFonts w:ascii="Arial" w:hAnsi="Arial" w:cs="Arial"/>
          <w:sz w:val="22"/>
          <w:szCs w:val="22"/>
        </w:rPr>
      </w:r>
      <w:r w:rsidR="004E4D9F" w:rsidRPr="00274B4D">
        <w:rPr>
          <w:rFonts w:ascii="Arial" w:hAnsi="Arial" w:cs="Arial"/>
          <w:sz w:val="22"/>
          <w:szCs w:val="22"/>
        </w:rPr>
        <w:fldChar w:fldCharType="separate"/>
      </w:r>
      <w:r w:rsidR="00101304" w:rsidRPr="00274B4D">
        <w:rPr>
          <w:rFonts w:ascii="Arial" w:hAnsi="Arial" w:cs="Arial"/>
          <w:noProof/>
          <w:sz w:val="22"/>
          <w:szCs w:val="22"/>
        </w:rPr>
        <w:t>(62)</w:t>
      </w:r>
      <w:r w:rsidR="004E4D9F" w:rsidRPr="00274B4D">
        <w:rPr>
          <w:rFonts w:ascii="Arial" w:hAnsi="Arial" w:cs="Arial"/>
          <w:sz w:val="22"/>
          <w:szCs w:val="22"/>
        </w:rPr>
        <w:fldChar w:fldCharType="end"/>
      </w:r>
      <w:r w:rsidR="005D4C18" w:rsidRPr="00274B4D">
        <w:rPr>
          <w:rFonts w:ascii="Arial" w:hAnsi="Arial" w:cs="Arial"/>
          <w:sz w:val="22"/>
          <w:szCs w:val="22"/>
        </w:rPr>
        <w:t>.</w:t>
      </w:r>
      <w:r w:rsidR="004E4D9F" w:rsidRPr="00274B4D">
        <w:rPr>
          <w:rFonts w:ascii="Arial" w:hAnsi="Arial" w:cs="Arial"/>
          <w:sz w:val="22"/>
          <w:szCs w:val="22"/>
        </w:rPr>
        <w:t xml:space="preserve"> </w:t>
      </w:r>
      <w:r w:rsidRPr="00274B4D">
        <w:rPr>
          <w:rFonts w:ascii="Arial" w:hAnsi="Arial" w:cs="Arial"/>
          <w:sz w:val="22"/>
          <w:szCs w:val="22"/>
        </w:rPr>
        <w:t xml:space="preserve"> In patients on stable doses of somatostatin analogs, consistent increases in plasma CGA levels over time may reflect loss of secretory control and/or tumor </w:t>
      </w:r>
      <w:r w:rsidR="00C600A9" w:rsidRPr="00274B4D">
        <w:rPr>
          <w:rFonts w:ascii="Arial" w:hAnsi="Arial" w:cs="Arial"/>
          <w:sz w:val="22"/>
          <w:szCs w:val="22"/>
        </w:rPr>
        <w:t>progression</w:t>
      </w:r>
      <w:r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PFJlZm1hbj48Q2l0ZT48QXV0aG9yPmRlIEhlcmRlcjwvQXV0aG9yPjxZZWFyPjIwMDc8L1llYXI+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PFJlZm1hbj48Q2l0ZT48QXV0aG9yPmRlIEhlcmRlcjwvQXV0aG9yPjxZZWFyPjIwMDc8L1llYXI+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(50)</w:t>
      </w:r>
      <w:r w:rsidR="003A40DA" w:rsidRPr="00274B4D">
        <w:rPr>
          <w:rFonts w:ascii="Arial" w:hAnsi="Arial" w:cs="Arial"/>
          <w:sz w:val="22"/>
          <w:szCs w:val="22"/>
        </w:rPr>
        <w:fldChar w:fldCharType="end"/>
      </w:r>
      <w:r w:rsidR="00306E6F"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&lt;Refman&gt;&lt;Cite&gt;&lt;Author&gt;Oberg&lt;/Author&gt;&lt;Year&gt;2007&lt;/Year&gt;&lt;RecNum&gt;11382&lt;/RecNum&gt;&lt;IDText&gt;Best Practice &amp;amp; Resaerch Clinical Endocrinology Metabolism&lt;/IDText&gt;&lt;MDL Ref_Type="Book, Whole"&gt;&lt;Ref_Type&gt;Book, Whole&lt;/Ref_Type&gt;&lt;Ref_ID&gt;11382&lt;/Ref_ID&gt;&lt;Title_Primary&gt;Best Practice &amp;amp; Resaerch Clinical Endocrinology Metabolism&lt;/Title_Primary&gt;&lt;Authors_Primary&gt;Oberg,K.&lt;/Authors_Primary&gt;&lt;Authors_Primary&gt;Eriksson,B&lt;/Authors_Primary&gt;&lt;Date_Primary&gt;2007&lt;/Date_Primary&gt;&lt;Keywords&gt;clinical&lt;/Keywords&gt;&lt;Keywords&gt;Endocrinology&lt;/Keywords&gt;&lt;Keywords&gt;metabolism&lt;/Keywords&gt;&lt;Reprint&gt;Not in File&lt;/Reprint&gt;&lt;Start_Page&gt;vii&lt;/Start_Page&gt;&lt;Issue&gt;21&lt;/Issue&gt;&lt;Publisher&gt;Elsevier, Ltd.&lt;/Publisher&gt;&lt;Title_Series&gt;Neuroendocrine Tumours&lt;/Title_Series&gt;&lt;ZZ_WorkformID&gt;2&lt;/ZZ_WorkformID&gt;&lt;/MDL&gt;&lt;/Cite&gt;&lt;/Refman&gt;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(51)</w:t>
      </w:r>
      <w:r w:rsidR="003A40DA" w:rsidRPr="00274B4D">
        <w:rPr>
          <w:rFonts w:ascii="Arial" w:hAnsi="Arial" w:cs="Arial"/>
          <w:sz w:val="22"/>
          <w:szCs w:val="22"/>
        </w:rPr>
        <w:fldChar w:fldCharType="end"/>
      </w:r>
      <w:r w:rsidR="00306E6F"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PFJlZm1hbj48Q2l0ZT48QXV0aG9yPkFyZGlsbDwvQXV0aG9yPjxZZWFyPjIwMDg8L1llYXI+PFJl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PFJlZm1hbj48Q2l0ZT48QXV0aG9yPkFyZGlsbDwvQXV0aG9yPjxZZWFyPjIwMDg8L1llYXI+PFJl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(52)</w:t>
      </w:r>
      <w:r w:rsidR="003A40DA" w:rsidRPr="00274B4D">
        <w:rPr>
          <w:rFonts w:ascii="Arial" w:hAnsi="Arial" w:cs="Arial"/>
          <w:sz w:val="22"/>
          <w:szCs w:val="22"/>
        </w:rPr>
        <w:fldChar w:fldCharType="end"/>
      </w:r>
      <w:r w:rsidR="00306E6F"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PFJlZm1hbj48Q2l0ZT48QXV0aG9yPkthbm48L0F1dGhvcj48WWVhcj4yMDA2PC9ZZWFyPjxSZWNO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==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PFJlZm1hbj48Q2l0ZT48QXV0aG9yPkthbm48L0F1dGhvcj48WWVhcj4yMDA2PC9ZZWFyPjxSZWNO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==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(63)</w:t>
      </w:r>
      <w:r w:rsidR="003A40DA" w:rsidRPr="00274B4D">
        <w:rPr>
          <w:rFonts w:ascii="Arial" w:hAnsi="Arial" w:cs="Arial"/>
          <w:sz w:val="22"/>
          <w:szCs w:val="22"/>
        </w:rPr>
        <w:fldChar w:fldCharType="end"/>
      </w:r>
      <w:r w:rsidR="00325F73" w:rsidRPr="00274B4D">
        <w:rPr>
          <w:rFonts w:ascii="Arial" w:hAnsi="Arial" w:cs="Arial"/>
          <w:sz w:val="22"/>
          <w:szCs w:val="22"/>
        </w:rPr>
        <w:t>.</w:t>
      </w:r>
      <w:r w:rsidR="00306E6F" w:rsidRPr="00274B4D">
        <w:rPr>
          <w:rFonts w:ascii="Arial" w:hAnsi="Arial" w:cs="Arial"/>
          <w:sz w:val="22"/>
          <w:szCs w:val="22"/>
        </w:rPr>
        <w:t xml:space="preserve"> </w:t>
      </w:r>
    </w:p>
    <w:p w14:paraId="57CBDACD" w14:textId="77777777" w:rsidR="002A6098" w:rsidRPr="00274B4D" w:rsidRDefault="002A6098" w:rsidP="00274B4D">
      <w:pPr>
        <w:pStyle w:val="BodyText"/>
        <w:tabs>
          <w:tab w:val="num" w:pos="0"/>
        </w:tabs>
        <w:spacing w:after="0" w:line="276" w:lineRule="auto"/>
        <w:rPr>
          <w:rFonts w:ascii="Arial" w:hAnsi="Arial" w:cs="Arial"/>
          <w:sz w:val="22"/>
          <w:szCs w:val="22"/>
        </w:rPr>
      </w:pPr>
    </w:p>
    <w:p w14:paraId="13AAD1FC" w14:textId="6266434B" w:rsidR="00CF3B5D" w:rsidRPr="00CF3B5D" w:rsidRDefault="00CF3B5D" w:rsidP="00274B4D">
      <w:pPr>
        <w:pStyle w:val="BodyText"/>
        <w:tabs>
          <w:tab w:val="num" w:pos="0"/>
        </w:tabs>
        <w:spacing w:after="0" w:line="276" w:lineRule="auto"/>
        <w:rPr>
          <w:rFonts w:ascii="Arial" w:hAnsi="Arial" w:cs="Arial"/>
          <w:b/>
          <w:sz w:val="22"/>
          <w:szCs w:val="22"/>
        </w:rPr>
      </w:pPr>
      <w:r w:rsidRPr="00CF3B5D">
        <w:rPr>
          <w:rFonts w:ascii="Arial" w:hAnsi="Arial" w:cs="Arial"/>
          <w:b/>
          <w:sz w:val="22"/>
          <w:szCs w:val="22"/>
        </w:rPr>
        <w:t>Pancreastatin</w:t>
      </w:r>
    </w:p>
    <w:p w14:paraId="755E5886" w14:textId="77777777" w:rsidR="00CF3B5D" w:rsidRDefault="00CF3B5D" w:rsidP="00274B4D">
      <w:pPr>
        <w:pStyle w:val="BodyText"/>
        <w:tabs>
          <w:tab w:val="num" w:pos="0"/>
        </w:tabs>
        <w:spacing w:after="0" w:line="276" w:lineRule="auto"/>
        <w:rPr>
          <w:rFonts w:ascii="Arial" w:hAnsi="Arial" w:cs="Arial"/>
          <w:sz w:val="22"/>
          <w:szCs w:val="22"/>
          <w:u w:val="single"/>
        </w:rPr>
      </w:pPr>
    </w:p>
    <w:p w14:paraId="4295D64B" w14:textId="46B10002" w:rsidR="004F2C96" w:rsidRPr="00274B4D" w:rsidRDefault="00C600A9" w:rsidP="00274B4D">
      <w:pPr>
        <w:pStyle w:val="BodyText"/>
        <w:tabs>
          <w:tab w:val="num" w:pos="0"/>
        </w:tabs>
        <w:spacing w:after="0" w:line="276" w:lineRule="auto"/>
        <w:rPr>
          <w:rFonts w:ascii="Arial" w:hAnsi="Arial" w:cs="Arial"/>
          <w:sz w:val="22"/>
          <w:szCs w:val="22"/>
        </w:rPr>
      </w:pPr>
      <w:r w:rsidRPr="00CF3B5D">
        <w:rPr>
          <w:rFonts w:ascii="Arial" w:hAnsi="Arial" w:cs="Arial"/>
          <w:sz w:val="22"/>
          <w:szCs w:val="22"/>
        </w:rPr>
        <w:t>Pancreastatin</w:t>
      </w:r>
      <w:r w:rsidRPr="00CF3B5D">
        <w:rPr>
          <w:rFonts w:ascii="Arial" w:hAnsi="Arial" w:cs="Arial"/>
          <w:sz w:val="22"/>
          <w:szCs w:val="22"/>
          <w:u w:val="single"/>
        </w:rPr>
        <w:t xml:space="preserve"> </w:t>
      </w:r>
      <w:r w:rsidRPr="00274B4D">
        <w:rPr>
          <w:rFonts w:ascii="Arial" w:hAnsi="Arial" w:cs="Arial"/>
          <w:sz w:val="22"/>
          <w:szCs w:val="22"/>
        </w:rPr>
        <w:t>is</w:t>
      </w:r>
      <w:r w:rsidR="005D4C18" w:rsidRPr="00274B4D">
        <w:rPr>
          <w:rFonts w:ascii="Arial" w:hAnsi="Arial" w:cs="Arial"/>
          <w:sz w:val="22"/>
          <w:szCs w:val="22"/>
        </w:rPr>
        <w:t xml:space="preserve"> </w:t>
      </w:r>
      <w:r w:rsidRPr="00274B4D">
        <w:rPr>
          <w:rFonts w:ascii="Arial" w:hAnsi="Arial" w:cs="Arial"/>
          <w:sz w:val="22"/>
          <w:szCs w:val="22"/>
        </w:rPr>
        <w:t xml:space="preserve">a </w:t>
      </w:r>
      <w:r w:rsidR="00DE39B6" w:rsidRPr="00274B4D">
        <w:rPr>
          <w:rFonts w:ascii="Arial" w:hAnsi="Arial" w:cs="Arial"/>
          <w:sz w:val="22"/>
          <w:szCs w:val="22"/>
        </w:rPr>
        <w:t>post-translational processing product of CgA</w:t>
      </w:r>
      <w:r w:rsidRPr="00274B4D">
        <w:rPr>
          <w:rFonts w:ascii="Arial" w:hAnsi="Arial" w:cs="Arial"/>
          <w:sz w:val="22"/>
          <w:szCs w:val="22"/>
        </w:rPr>
        <w:t>.</w:t>
      </w:r>
      <w:r w:rsidR="00DE39B6" w:rsidRPr="00274B4D">
        <w:rPr>
          <w:rFonts w:ascii="Arial" w:hAnsi="Arial" w:cs="Arial"/>
          <w:sz w:val="22"/>
          <w:szCs w:val="22"/>
        </w:rPr>
        <w:t xml:space="preserve"> </w:t>
      </w:r>
      <w:r w:rsidR="00D36C07" w:rsidRPr="00274B4D">
        <w:rPr>
          <w:rFonts w:ascii="Arial" w:hAnsi="Arial" w:cs="Arial"/>
          <w:sz w:val="22"/>
          <w:szCs w:val="22"/>
        </w:rPr>
        <w:t>Multiple studies suggest that pancreastatin is a very useful marker not only for diagnosis but more importantly for monitoring treatment response</w:t>
      </w:r>
      <w:r w:rsidR="00CF3B5D">
        <w:rPr>
          <w:rFonts w:ascii="Arial" w:hAnsi="Arial" w:cs="Arial"/>
          <w:sz w:val="22"/>
          <w:szCs w:val="22"/>
        </w:rPr>
        <w:t xml:space="preserve"> </w:t>
      </w:r>
      <w:r w:rsidR="00D36C07" w:rsidRPr="00274B4D">
        <w:rPr>
          <w:rFonts w:ascii="Arial" w:hAnsi="Arial" w:cs="Arial"/>
          <w:sz w:val="22"/>
          <w:szCs w:val="22"/>
        </w:rPr>
        <w:t xml:space="preserve">(71-75).  </w:t>
      </w:r>
      <w:r w:rsidR="00DE39B6" w:rsidRPr="00274B4D">
        <w:rPr>
          <w:rFonts w:ascii="Arial" w:hAnsi="Arial" w:cs="Arial"/>
          <w:sz w:val="22"/>
          <w:szCs w:val="22"/>
        </w:rPr>
        <w:t xml:space="preserve">A </w:t>
      </w:r>
      <w:r w:rsidR="00D36C07" w:rsidRPr="00274B4D">
        <w:rPr>
          <w:rFonts w:ascii="Arial" w:hAnsi="Arial" w:cs="Arial"/>
          <w:sz w:val="22"/>
          <w:szCs w:val="22"/>
        </w:rPr>
        <w:t xml:space="preserve">pre-treatment </w:t>
      </w:r>
      <w:r w:rsidR="00DE39B6" w:rsidRPr="00274B4D">
        <w:rPr>
          <w:rFonts w:ascii="Arial" w:hAnsi="Arial" w:cs="Arial"/>
          <w:sz w:val="22"/>
          <w:szCs w:val="22"/>
        </w:rPr>
        <w:t>level &gt; 500pmol/L is an independent indicator o</w:t>
      </w:r>
      <w:r w:rsidR="00B56258" w:rsidRPr="00274B4D">
        <w:rPr>
          <w:rFonts w:ascii="Arial" w:hAnsi="Arial" w:cs="Arial"/>
          <w:sz w:val="22"/>
          <w:szCs w:val="22"/>
        </w:rPr>
        <w:t xml:space="preserve">f poor outcome. This marker is </w:t>
      </w:r>
      <w:r w:rsidR="00DE39B6" w:rsidRPr="00274B4D">
        <w:rPr>
          <w:rFonts w:ascii="Arial" w:hAnsi="Arial" w:cs="Arial"/>
          <w:sz w:val="22"/>
          <w:szCs w:val="22"/>
        </w:rPr>
        <w:t>known to correlate with the number of liver metastasis</w:t>
      </w:r>
      <w:r w:rsidR="00D36C07" w:rsidRPr="00274B4D">
        <w:rPr>
          <w:rFonts w:ascii="Arial" w:hAnsi="Arial" w:cs="Arial"/>
          <w:sz w:val="22"/>
          <w:szCs w:val="22"/>
        </w:rPr>
        <w:t>.</w:t>
      </w:r>
      <w:r w:rsidR="00542999" w:rsidRPr="00274B4D">
        <w:rPr>
          <w:rFonts w:ascii="Arial" w:hAnsi="Arial" w:cs="Arial"/>
          <w:sz w:val="22"/>
          <w:szCs w:val="22"/>
        </w:rPr>
        <w:t xml:space="preserve"> </w:t>
      </w:r>
      <w:r w:rsidR="008928A5" w:rsidRPr="00274B4D">
        <w:rPr>
          <w:rFonts w:ascii="Arial" w:hAnsi="Arial" w:cs="Arial"/>
          <w:sz w:val="22"/>
          <w:szCs w:val="22"/>
        </w:rPr>
        <w:t xml:space="preserve">An increase in pancreastatin levels following somatostatin analogue therapy is associated with a poor survival </w:t>
      </w:r>
      <w:r w:rsidR="008928A5" w:rsidRPr="00274B4D">
        <w:rPr>
          <w:rFonts w:ascii="Arial" w:hAnsi="Arial" w:cs="Arial"/>
          <w:sz w:val="22"/>
          <w:szCs w:val="22"/>
        </w:rPr>
        <w:fldChar w:fldCharType="begin">
          <w:fldData xml:space="preserve">PFJlZm1hbj48Q2l0ZT48QXV0aG9yPlN0cm9uZ2U8L0F1dGhvcj48WWVhcj4yMDA4PC9ZZWFyPjxS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PFJlZm1hbj48Q2l0ZT48QXV0aG9yPlN0cm9uZ2U8L0F1dGhvcj48WWVhcj4yMDA4PC9ZZWFyPjxS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8928A5" w:rsidRPr="00274B4D">
        <w:rPr>
          <w:rFonts w:ascii="Arial" w:hAnsi="Arial" w:cs="Arial"/>
          <w:sz w:val="22"/>
          <w:szCs w:val="22"/>
        </w:rPr>
      </w:r>
      <w:r w:rsidR="008928A5" w:rsidRPr="00274B4D">
        <w:rPr>
          <w:rFonts w:ascii="Arial" w:hAnsi="Arial" w:cs="Arial"/>
          <w:sz w:val="22"/>
          <w:szCs w:val="22"/>
        </w:rPr>
        <w:fldChar w:fldCharType="separate"/>
      </w:r>
      <w:r w:rsidR="00101304" w:rsidRPr="00274B4D">
        <w:rPr>
          <w:rFonts w:ascii="Arial" w:hAnsi="Arial" w:cs="Arial"/>
          <w:noProof/>
          <w:sz w:val="22"/>
          <w:szCs w:val="22"/>
        </w:rPr>
        <w:t>(64)</w:t>
      </w:r>
      <w:r w:rsidR="008928A5" w:rsidRPr="00274B4D">
        <w:rPr>
          <w:rFonts w:ascii="Arial" w:hAnsi="Arial" w:cs="Arial"/>
          <w:sz w:val="22"/>
          <w:szCs w:val="22"/>
        </w:rPr>
        <w:fldChar w:fldCharType="end"/>
      </w:r>
      <w:r w:rsidR="008928A5" w:rsidRPr="00274B4D">
        <w:rPr>
          <w:rFonts w:ascii="Arial" w:hAnsi="Arial" w:cs="Arial"/>
          <w:sz w:val="22"/>
          <w:szCs w:val="22"/>
        </w:rPr>
        <w:t>.</w:t>
      </w:r>
    </w:p>
    <w:p w14:paraId="094AE3B3" w14:textId="77777777" w:rsidR="003B3239" w:rsidRPr="00274B4D" w:rsidRDefault="008928A5" w:rsidP="00274B4D">
      <w:pPr>
        <w:pStyle w:val="BodyText"/>
        <w:tabs>
          <w:tab w:val="num" w:pos="0"/>
        </w:tabs>
        <w:spacing w:after="0" w:line="276" w:lineRule="auto"/>
        <w:rPr>
          <w:rFonts w:ascii="Arial" w:hAnsi="Arial" w:cs="Arial"/>
          <w:sz w:val="22"/>
          <w:szCs w:val="22"/>
          <w:u w:val="single"/>
        </w:rPr>
      </w:pPr>
      <w:r w:rsidRPr="00274B4D">
        <w:rPr>
          <w:rFonts w:ascii="Arial" w:hAnsi="Arial" w:cs="Arial"/>
          <w:sz w:val="22"/>
          <w:szCs w:val="22"/>
        </w:rPr>
        <w:t xml:space="preserve"> </w:t>
      </w:r>
    </w:p>
    <w:p w14:paraId="0E9230DB" w14:textId="1FBFBFE0" w:rsidR="00CF3B5D" w:rsidRPr="00CF3B5D" w:rsidRDefault="00150E02" w:rsidP="00274B4D">
      <w:pPr>
        <w:pStyle w:val="BodyText"/>
        <w:tabs>
          <w:tab w:val="num" w:pos="0"/>
        </w:tabs>
        <w:spacing w:after="0" w:line="276" w:lineRule="auto"/>
        <w:rPr>
          <w:rFonts w:ascii="Arial" w:hAnsi="Arial" w:cs="Arial"/>
          <w:b/>
          <w:sz w:val="22"/>
          <w:szCs w:val="22"/>
        </w:rPr>
      </w:pPr>
      <w:r w:rsidRPr="00CF3B5D">
        <w:rPr>
          <w:rFonts w:ascii="Arial" w:hAnsi="Arial" w:cs="Arial"/>
          <w:b/>
          <w:sz w:val="22"/>
          <w:szCs w:val="22"/>
        </w:rPr>
        <w:t xml:space="preserve">Pancreatic </w:t>
      </w:r>
      <w:r w:rsidR="00A25A2F" w:rsidRPr="00CF3B5D">
        <w:rPr>
          <w:rFonts w:ascii="Arial" w:hAnsi="Arial" w:cs="Arial"/>
          <w:b/>
          <w:sz w:val="22"/>
          <w:szCs w:val="22"/>
        </w:rPr>
        <w:t>Polypeptide</w:t>
      </w:r>
      <w:r w:rsidR="00CF3B5D" w:rsidRPr="00CF3B5D">
        <w:rPr>
          <w:rFonts w:ascii="Arial" w:hAnsi="Arial" w:cs="Arial"/>
          <w:b/>
          <w:sz w:val="22"/>
          <w:szCs w:val="22"/>
        </w:rPr>
        <w:t xml:space="preserve"> </w:t>
      </w:r>
      <w:r w:rsidR="00243341" w:rsidRPr="00CF3B5D">
        <w:rPr>
          <w:rFonts w:ascii="Arial" w:hAnsi="Arial" w:cs="Arial"/>
          <w:b/>
          <w:sz w:val="22"/>
          <w:szCs w:val="22"/>
        </w:rPr>
        <w:t>(PP)</w:t>
      </w:r>
    </w:p>
    <w:p w14:paraId="68B5C126" w14:textId="77777777" w:rsidR="00CF3B5D" w:rsidRDefault="00CF3B5D" w:rsidP="00274B4D">
      <w:pPr>
        <w:pStyle w:val="BodyText"/>
        <w:tabs>
          <w:tab w:val="num" w:pos="0"/>
        </w:tabs>
        <w:spacing w:after="0" w:line="276" w:lineRule="auto"/>
        <w:rPr>
          <w:rFonts w:ascii="Arial" w:hAnsi="Arial" w:cs="Arial"/>
          <w:sz w:val="22"/>
          <w:szCs w:val="22"/>
        </w:rPr>
      </w:pPr>
    </w:p>
    <w:p w14:paraId="190E0573" w14:textId="58310187" w:rsidR="002C6DE2" w:rsidRPr="00274B4D" w:rsidRDefault="00CF3B5D" w:rsidP="00274B4D">
      <w:pPr>
        <w:pStyle w:val="BodyText"/>
        <w:tabs>
          <w:tab w:val="num" w:pos="0"/>
        </w:tabs>
        <w:spacing w:after="0" w:line="276" w:lineRule="auto"/>
        <w:rPr>
          <w:rFonts w:ascii="Arial" w:hAnsi="Arial" w:cs="Arial"/>
          <w:sz w:val="22"/>
          <w:szCs w:val="22"/>
        </w:rPr>
      </w:pPr>
      <w:r>
        <w:rPr>
          <w:rFonts w:ascii="Arial" w:hAnsi="Arial" w:cs="Arial"/>
          <w:sz w:val="22"/>
          <w:szCs w:val="22"/>
        </w:rPr>
        <w:t>PP</w:t>
      </w:r>
      <w:r w:rsidR="00243341" w:rsidRPr="00274B4D">
        <w:rPr>
          <w:rFonts w:ascii="Arial" w:hAnsi="Arial" w:cs="Arial"/>
          <w:sz w:val="22"/>
          <w:szCs w:val="22"/>
        </w:rPr>
        <w:t xml:space="preserve"> is</w:t>
      </w:r>
      <w:r w:rsidR="002C6DE2" w:rsidRPr="00274B4D">
        <w:rPr>
          <w:rFonts w:ascii="Arial" w:hAnsi="Arial" w:cs="Arial"/>
          <w:sz w:val="22"/>
          <w:szCs w:val="22"/>
        </w:rPr>
        <w:t xml:space="preserve"> another non-specific biochemical marker </w:t>
      </w:r>
      <w:r w:rsidR="00243341" w:rsidRPr="00274B4D">
        <w:rPr>
          <w:rFonts w:ascii="Arial" w:hAnsi="Arial" w:cs="Arial"/>
          <w:sz w:val="22"/>
          <w:szCs w:val="22"/>
        </w:rPr>
        <w:t xml:space="preserve">which when used alone has only a sensitivity of </w:t>
      </w:r>
      <w:r w:rsidR="002C6DE2" w:rsidRPr="00274B4D">
        <w:rPr>
          <w:rFonts w:ascii="Arial" w:hAnsi="Arial" w:cs="Arial"/>
          <w:sz w:val="22"/>
          <w:szCs w:val="22"/>
        </w:rPr>
        <w:t xml:space="preserve">63% in </w:t>
      </w:r>
      <w:r w:rsidR="00243341" w:rsidRPr="00274B4D">
        <w:rPr>
          <w:rFonts w:ascii="Arial" w:hAnsi="Arial" w:cs="Arial"/>
          <w:sz w:val="22"/>
          <w:szCs w:val="22"/>
        </w:rPr>
        <w:t>PNETs.</w:t>
      </w:r>
      <w:r w:rsidR="00B56258" w:rsidRPr="00274B4D">
        <w:rPr>
          <w:rFonts w:ascii="Arial" w:hAnsi="Arial" w:cs="Arial"/>
          <w:sz w:val="22"/>
          <w:szCs w:val="22"/>
        </w:rPr>
        <w:t xml:space="preserve"> But when </w:t>
      </w:r>
      <w:r w:rsidR="002C6DE2" w:rsidRPr="00274B4D">
        <w:rPr>
          <w:rFonts w:ascii="Arial" w:hAnsi="Arial" w:cs="Arial"/>
          <w:sz w:val="22"/>
          <w:szCs w:val="22"/>
        </w:rPr>
        <w:t>combined with CgA the sensitivity increase</w:t>
      </w:r>
      <w:r w:rsidR="00542999" w:rsidRPr="00274B4D">
        <w:rPr>
          <w:rFonts w:ascii="Arial" w:hAnsi="Arial" w:cs="Arial"/>
          <w:sz w:val="22"/>
          <w:szCs w:val="22"/>
        </w:rPr>
        <w:t xml:space="preserve">s </w:t>
      </w:r>
      <w:r w:rsidR="00243341" w:rsidRPr="00274B4D">
        <w:rPr>
          <w:rFonts w:ascii="Arial" w:hAnsi="Arial" w:cs="Arial"/>
          <w:sz w:val="22"/>
          <w:szCs w:val="22"/>
        </w:rPr>
        <w:t>to</w:t>
      </w:r>
      <w:r w:rsidR="002C6DE2" w:rsidRPr="00274B4D">
        <w:rPr>
          <w:rFonts w:ascii="Arial" w:hAnsi="Arial" w:cs="Arial"/>
          <w:sz w:val="22"/>
          <w:szCs w:val="22"/>
        </w:rPr>
        <w:t xml:space="preserve"> 94%</w:t>
      </w:r>
      <w:r w:rsidR="00243341" w:rsidRPr="00274B4D">
        <w:rPr>
          <w:rFonts w:ascii="Arial" w:hAnsi="Arial" w:cs="Arial"/>
          <w:sz w:val="22"/>
          <w:szCs w:val="22"/>
        </w:rPr>
        <w:t xml:space="preserve"> in PNETs</w:t>
      </w:r>
      <w:r w:rsidR="005D4C18" w:rsidRPr="00274B4D">
        <w:rPr>
          <w:rFonts w:ascii="Arial" w:hAnsi="Arial" w:cs="Arial"/>
          <w:sz w:val="22"/>
          <w:szCs w:val="22"/>
        </w:rPr>
        <w:t xml:space="preserve">, </w:t>
      </w:r>
      <w:r w:rsidR="00B56258" w:rsidRPr="00274B4D">
        <w:rPr>
          <w:rFonts w:ascii="Arial" w:hAnsi="Arial" w:cs="Arial"/>
          <w:sz w:val="22"/>
          <w:szCs w:val="22"/>
        </w:rPr>
        <w:t xml:space="preserve">better </w:t>
      </w:r>
      <w:r w:rsidR="004329D4" w:rsidRPr="00274B4D">
        <w:rPr>
          <w:rFonts w:ascii="Arial" w:hAnsi="Arial" w:cs="Arial"/>
          <w:sz w:val="22"/>
          <w:szCs w:val="22"/>
        </w:rPr>
        <w:t>than either marker alone</w:t>
      </w:r>
      <w:r w:rsidR="002C6DE2"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PFJlZm1hbj48Q2l0ZT48QXV0aG9yPlBhbnp1dG88L0F1dGhvcj48WWVhcj4yMDA0PC9ZZWFyPjxS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PFJlZm1hbj48Q2l0ZT48QXV0aG9yPlBhbnp1dG88L0F1dGhvcj48WWVhcj4yMDA0PC9ZZWFyPjxS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(65)</w:t>
      </w:r>
      <w:r w:rsidR="003A40DA" w:rsidRPr="00274B4D">
        <w:rPr>
          <w:rFonts w:ascii="Arial" w:hAnsi="Arial" w:cs="Arial"/>
          <w:sz w:val="22"/>
          <w:szCs w:val="22"/>
        </w:rPr>
        <w:fldChar w:fldCharType="end"/>
      </w:r>
      <w:r w:rsidR="002C6DE2" w:rsidRPr="00274B4D">
        <w:rPr>
          <w:rFonts w:ascii="Arial" w:hAnsi="Arial" w:cs="Arial"/>
          <w:sz w:val="22"/>
          <w:szCs w:val="22"/>
        </w:rPr>
        <w:t>.</w:t>
      </w:r>
    </w:p>
    <w:p w14:paraId="49F3C1D4" w14:textId="77777777" w:rsidR="006014C4" w:rsidRPr="00274B4D" w:rsidRDefault="006014C4" w:rsidP="00274B4D">
      <w:pPr>
        <w:pStyle w:val="BodyText"/>
        <w:tabs>
          <w:tab w:val="num" w:pos="0"/>
        </w:tabs>
        <w:spacing w:after="0" w:line="276" w:lineRule="auto"/>
        <w:rPr>
          <w:rFonts w:ascii="Arial" w:hAnsi="Arial" w:cs="Arial"/>
          <w:sz w:val="22"/>
          <w:szCs w:val="22"/>
          <w:u w:val="single"/>
        </w:rPr>
      </w:pPr>
    </w:p>
    <w:p w14:paraId="0A85B013" w14:textId="6F029C80" w:rsidR="000A3EF7" w:rsidRPr="000A3EF7" w:rsidRDefault="00150E02" w:rsidP="00274B4D">
      <w:pPr>
        <w:pStyle w:val="BodyText"/>
        <w:tabs>
          <w:tab w:val="num" w:pos="0"/>
        </w:tabs>
        <w:spacing w:after="0" w:line="276" w:lineRule="auto"/>
        <w:rPr>
          <w:rFonts w:ascii="Arial" w:hAnsi="Arial" w:cs="Arial"/>
          <w:b/>
          <w:sz w:val="22"/>
          <w:szCs w:val="22"/>
        </w:rPr>
      </w:pPr>
      <w:r w:rsidRPr="000A3EF7">
        <w:rPr>
          <w:rFonts w:ascii="Arial" w:hAnsi="Arial" w:cs="Arial"/>
          <w:b/>
          <w:sz w:val="22"/>
          <w:szCs w:val="22"/>
        </w:rPr>
        <w:t>Neuron-Specific Enolase</w:t>
      </w:r>
      <w:r w:rsidR="000A3EF7">
        <w:rPr>
          <w:rFonts w:ascii="Arial" w:hAnsi="Arial" w:cs="Arial"/>
          <w:b/>
          <w:sz w:val="22"/>
          <w:szCs w:val="22"/>
        </w:rPr>
        <w:t xml:space="preserve"> </w:t>
      </w:r>
      <w:r w:rsidRPr="000A3EF7">
        <w:rPr>
          <w:rFonts w:ascii="Arial" w:hAnsi="Arial" w:cs="Arial"/>
          <w:b/>
          <w:sz w:val="22"/>
          <w:szCs w:val="22"/>
        </w:rPr>
        <w:t>(NSE)</w:t>
      </w:r>
      <w:r w:rsidR="002C6DE2" w:rsidRPr="000A3EF7">
        <w:rPr>
          <w:rFonts w:ascii="Arial" w:hAnsi="Arial" w:cs="Arial"/>
          <w:b/>
          <w:sz w:val="22"/>
          <w:szCs w:val="22"/>
        </w:rPr>
        <w:t xml:space="preserve"> </w:t>
      </w:r>
    </w:p>
    <w:p w14:paraId="0498A51A" w14:textId="77777777" w:rsidR="000A3EF7" w:rsidRDefault="000A3EF7" w:rsidP="00274B4D">
      <w:pPr>
        <w:pStyle w:val="BodyText"/>
        <w:tabs>
          <w:tab w:val="num" w:pos="0"/>
        </w:tabs>
        <w:spacing w:after="0" w:line="276" w:lineRule="auto"/>
        <w:rPr>
          <w:rFonts w:ascii="Arial" w:hAnsi="Arial" w:cs="Arial"/>
          <w:sz w:val="22"/>
          <w:szCs w:val="22"/>
        </w:rPr>
      </w:pPr>
    </w:p>
    <w:p w14:paraId="275FAC92" w14:textId="62C253A9" w:rsidR="00512550" w:rsidRPr="00274B4D" w:rsidRDefault="000A3EF7" w:rsidP="00274B4D">
      <w:pPr>
        <w:pStyle w:val="BodyText"/>
        <w:tabs>
          <w:tab w:val="num" w:pos="0"/>
        </w:tabs>
        <w:spacing w:after="0" w:line="276" w:lineRule="auto"/>
        <w:rPr>
          <w:rFonts w:ascii="Arial" w:hAnsi="Arial" w:cs="Arial"/>
          <w:sz w:val="22"/>
          <w:szCs w:val="22"/>
        </w:rPr>
      </w:pPr>
      <w:r>
        <w:rPr>
          <w:rFonts w:ascii="Arial" w:hAnsi="Arial" w:cs="Arial"/>
          <w:sz w:val="22"/>
          <w:szCs w:val="22"/>
        </w:rPr>
        <w:t xml:space="preserve">NSE </w:t>
      </w:r>
      <w:r w:rsidR="00150E02" w:rsidRPr="00274B4D">
        <w:rPr>
          <w:rFonts w:ascii="Arial" w:hAnsi="Arial" w:cs="Arial"/>
          <w:sz w:val="22"/>
          <w:szCs w:val="22"/>
        </w:rPr>
        <w:t>is</w:t>
      </w:r>
      <w:r w:rsidR="002C6DE2" w:rsidRPr="00274B4D">
        <w:rPr>
          <w:rFonts w:ascii="Arial" w:hAnsi="Arial" w:cs="Arial"/>
          <w:sz w:val="22"/>
          <w:szCs w:val="22"/>
        </w:rPr>
        <w:t xml:space="preserve"> high</w:t>
      </w:r>
      <w:r w:rsidR="00150E02" w:rsidRPr="00274B4D">
        <w:rPr>
          <w:rFonts w:ascii="Arial" w:hAnsi="Arial" w:cs="Arial"/>
          <w:sz w:val="22"/>
          <w:szCs w:val="22"/>
        </w:rPr>
        <w:t>ly</w:t>
      </w:r>
      <w:r w:rsidR="002C6DE2" w:rsidRPr="00274B4D">
        <w:rPr>
          <w:rFonts w:ascii="Arial" w:hAnsi="Arial" w:cs="Arial"/>
          <w:sz w:val="22"/>
          <w:szCs w:val="22"/>
        </w:rPr>
        <w:t xml:space="preserve"> sensitiv</w:t>
      </w:r>
      <w:r w:rsidR="00150E02" w:rsidRPr="00274B4D">
        <w:rPr>
          <w:rFonts w:ascii="Arial" w:hAnsi="Arial" w:cs="Arial"/>
          <w:sz w:val="22"/>
          <w:szCs w:val="22"/>
        </w:rPr>
        <w:t>e</w:t>
      </w:r>
      <w:r w:rsidR="002C6DE2" w:rsidRPr="00274B4D">
        <w:rPr>
          <w:rFonts w:ascii="Arial" w:hAnsi="Arial" w:cs="Arial"/>
          <w:sz w:val="22"/>
          <w:szCs w:val="22"/>
        </w:rPr>
        <w:t xml:space="preserve"> (100</w:t>
      </w:r>
      <w:r w:rsidR="002F4B41" w:rsidRPr="00274B4D">
        <w:rPr>
          <w:rFonts w:ascii="Arial" w:hAnsi="Arial" w:cs="Arial"/>
          <w:sz w:val="22"/>
          <w:szCs w:val="22"/>
        </w:rPr>
        <w:t>%), however</w:t>
      </w:r>
      <w:r w:rsidR="00150E02" w:rsidRPr="00274B4D">
        <w:rPr>
          <w:rFonts w:ascii="Arial" w:hAnsi="Arial" w:cs="Arial"/>
          <w:sz w:val="22"/>
          <w:szCs w:val="22"/>
        </w:rPr>
        <w:t xml:space="preserve"> </w:t>
      </w:r>
      <w:r w:rsidR="002C6DE2" w:rsidRPr="00274B4D">
        <w:rPr>
          <w:rFonts w:ascii="Arial" w:hAnsi="Arial" w:cs="Arial"/>
          <w:sz w:val="22"/>
          <w:szCs w:val="22"/>
        </w:rPr>
        <w:t xml:space="preserve">its use is limited as a blood biochemical marker for </w:t>
      </w:r>
      <w:r w:rsidR="00150E02" w:rsidRPr="00274B4D">
        <w:rPr>
          <w:rFonts w:ascii="Arial" w:hAnsi="Arial" w:cs="Arial"/>
          <w:sz w:val="22"/>
          <w:szCs w:val="22"/>
        </w:rPr>
        <w:t>NETs</w:t>
      </w:r>
      <w:r w:rsidR="002C6DE2" w:rsidRPr="00274B4D">
        <w:rPr>
          <w:rFonts w:ascii="Arial" w:hAnsi="Arial" w:cs="Arial"/>
          <w:sz w:val="22"/>
          <w:szCs w:val="22"/>
        </w:rPr>
        <w:t xml:space="preserve"> due to its very low specificity (32.9%) </w:t>
      </w:r>
      <w:r w:rsidR="003A40DA" w:rsidRPr="00274B4D">
        <w:rPr>
          <w:rFonts w:ascii="Arial" w:hAnsi="Arial" w:cs="Arial"/>
          <w:sz w:val="22"/>
          <w:szCs w:val="22"/>
        </w:rPr>
        <w:fldChar w:fldCharType="begin">
          <w:fldData xml:space="preserve">PFJlZm1hbj48Q2l0ZT48QXV0aG9yPkJhamV0dGE8L0F1dGhvcj48WWVhcj4xOTk5PC9ZZWFyPjxS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PFJlZm1hbj48Q2l0ZT48QXV0aG9yPkJhamV0dGE8L0F1dGhvcj48WWVhcj4xOTk5PC9ZZWFyPjxS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(66)</w:t>
      </w:r>
      <w:r w:rsidR="003A40DA" w:rsidRPr="00274B4D">
        <w:rPr>
          <w:rFonts w:ascii="Arial" w:hAnsi="Arial" w:cs="Arial"/>
          <w:sz w:val="22"/>
          <w:szCs w:val="22"/>
        </w:rPr>
        <w:fldChar w:fldCharType="end"/>
      </w:r>
      <w:r w:rsidR="002C6DE2" w:rsidRPr="00274B4D">
        <w:rPr>
          <w:rFonts w:ascii="Arial" w:hAnsi="Arial" w:cs="Arial"/>
          <w:sz w:val="22"/>
          <w:szCs w:val="22"/>
        </w:rPr>
        <w:t>.</w:t>
      </w:r>
    </w:p>
    <w:p w14:paraId="1C6C2C9E" w14:textId="77777777" w:rsidR="0038278E" w:rsidRPr="00274B4D" w:rsidRDefault="0038278E" w:rsidP="00274B4D">
      <w:pPr>
        <w:pStyle w:val="BodyText"/>
        <w:tabs>
          <w:tab w:val="num" w:pos="0"/>
        </w:tabs>
        <w:spacing w:after="0" w:line="276" w:lineRule="auto"/>
        <w:rPr>
          <w:rFonts w:ascii="Arial" w:hAnsi="Arial" w:cs="Arial"/>
          <w:sz w:val="22"/>
          <w:szCs w:val="22"/>
        </w:rPr>
      </w:pPr>
    </w:p>
    <w:p w14:paraId="09EAA412" w14:textId="77777777" w:rsidR="000A3EF7" w:rsidRPr="000A3EF7" w:rsidRDefault="000A3EF7" w:rsidP="00274B4D">
      <w:pPr>
        <w:pStyle w:val="BodyText"/>
        <w:tabs>
          <w:tab w:val="num" w:pos="0"/>
        </w:tabs>
        <w:spacing w:after="0" w:line="276" w:lineRule="auto"/>
        <w:rPr>
          <w:rFonts w:ascii="Arial" w:hAnsi="Arial" w:cs="Arial"/>
          <w:b/>
          <w:sz w:val="22"/>
          <w:szCs w:val="22"/>
        </w:rPr>
      </w:pPr>
      <w:r w:rsidRPr="000A3EF7">
        <w:rPr>
          <w:rFonts w:ascii="Arial" w:hAnsi="Arial" w:cs="Arial"/>
          <w:b/>
          <w:sz w:val="22"/>
          <w:szCs w:val="22"/>
        </w:rPr>
        <w:t>Other Markers</w:t>
      </w:r>
    </w:p>
    <w:p w14:paraId="1BEC9C8A" w14:textId="77777777" w:rsidR="000A3EF7" w:rsidRDefault="000A3EF7" w:rsidP="00274B4D">
      <w:pPr>
        <w:pStyle w:val="BodyText"/>
        <w:tabs>
          <w:tab w:val="num" w:pos="0"/>
        </w:tabs>
        <w:spacing w:after="0" w:line="276" w:lineRule="auto"/>
        <w:rPr>
          <w:rFonts w:ascii="Arial" w:hAnsi="Arial" w:cs="Arial"/>
          <w:sz w:val="22"/>
          <w:szCs w:val="22"/>
        </w:rPr>
      </w:pPr>
    </w:p>
    <w:p w14:paraId="7CF85920" w14:textId="6A2430C6" w:rsidR="00512550" w:rsidRPr="00274B4D" w:rsidRDefault="00512550"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Several markers are useful </w:t>
      </w:r>
      <w:r w:rsidR="004329D4" w:rsidRPr="00274B4D">
        <w:rPr>
          <w:rFonts w:ascii="Arial" w:hAnsi="Arial" w:cs="Arial"/>
          <w:sz w:val="22"/>
          <w:szCs w:val="22"/>
        </w:rPr>
        <w:t>for the detection of boney meta</w:t>
      </w:r>
      <w:r w:rsidRPr="00274B4D">
        <w:rPr>
          <w:rFonts w:ascii="Arial" w:hAnsi="Arial" w:cs="Arial"/>
          <w:sz w:val="22"/>
          <w:szCs w:val="22"/>
        </w:rPr>
        <w:t xml:space="preserve">stases. Metastases from NETs can be either osteolytic and/or osteoblastic.  Markers useful for screening for boney </w:t>
      </w:r>
      <w:r w:rsidR="002F4B41" w:rsidRPr="00274B4D">
        <w:rPr>
          <w:rFonts w:ascii="Arial" w:hAnsi="Arial" w:cs="Arial"/>
          <w:sz w:val="22"/>
          <w:szCs w:val="22"/>
        </w:rPr>
        <w:t>metastases include</w:t>
      </w:r>
      <w:r w:rsidRPr="00274B4D">
        <w:rPr>
          <w:rFonts w:ascii="Arial" w:hAnsi="Arial" w:cs="Arial"/>
          <w:sz w:val="22"/>
          <w:szCs w:val="22"/>
        </w:rPr>
        <w:t xml:space="preserve"> bone alkaline phosphatase (bAP), an indicator of osteoblast function, and urinary N – telopeptide, which reflects osteoclast activity or bone resorption. Somewhat paradoxically only blastic metastases show an increase in both markers </w:t>
      </w:r>
      <w:r w:rsidRPr="00274B4D">
        <w:rPr>
          <w:rFonts w:ascii="Arial" w:hAnsi="Arial" w:cs="Arial"/>
          <w:sz w:val="22"/>
          <w:szCs w:val="22"/>
        </w:rPr>
        <w:fldChar w:fldCharType="begin">
          <w:fldData xml:space="preserve">PFJlZm1hbj48Q2l0ZT48QXV0aG9yPkxpcHRvbjwvQXV0aG9yPjxZZWFyPjIwMDE8L1llYXI+PFJl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PFJlZm1hbj48Q2l0ZT48QXV0aG9yPkxpcHRvbjwvQXV0aG9yPjxZZWFyPjIwMDE8L1llYXI+PFJl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(67)</w:t>
      </w:r>
      <w:r w:rsidRPr="00274B4D">
        <w:rPr>
          <w:rFonts w:ascii="Arial" w:hAnsi="Arial" w:cs="Arial"/>
          <w:sz w:val="22"/>
          <w:szCs w:val="22"/>
        </w:rPr>
        <w:fldChar w:fldCharType="end"/>
      </w:r>
      <w:r w:rsidR="004329D4" w:rsidRPr="00274B4D">
        <w:rPr>
          <w:rFonts w:ascii="Arial" w:hAnsi="Arial" w:cs="Arial"/>
          <w:sz w:val="22"/>
          <w:szCs w:val="22"/>
        </w:rPr>
        <w:t xml:space="preserve">. </w:t>
      </w:r>
      <w:r w:rsidRPr="00274B4D">
        <w:rPr>
          <w:rFonts w:ascii="Arial" w:hAnsi="Arial" w:cs="Arial"/>
          <w:sz w:val="22"/>
          <w:szCs w:val="22"/>
        </w:rPr>
        <w:t xml:space="preserve">Increased osteoclast activity predicts a poor outcome </w:t>
      </w:r>
      <w:r w:rsidRPr="00274B4D">
        <w:rPr>
          <w:rFonts w:ascii="Arial" w:hAnsi="Arial" w:cs="Arial"/>
          <w:sz w:val="22"/>
          <w:szCs w:val="22"/>
        </w:rPr>
        <w:fldChar w:fldCharType="begin">
          <w:fldData xml:space="preserve">PFJlZm1hbj48Q2l0ZT48QXV0aG9yPkJyb3duPC9BdXRob3I+PFllYXI+MjAwNTwvWWVhcj48UmVj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PFJlZm1hbj48Q2l0ZT48QXV0aG9yPkJyb3duPC9BdXRob3I+PFllYXI+MjAwNTwvWWVhcj48UmVj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(68)</w:t>
      </w:r>
      <w:r w:rsidRPr="00274B4D">
        <w:rPr>
          <w:rFonts w:ascii="Arial" w:hAnsi="Arial" w:cs="Arial"/>
          <w:sz w:val="22"/>
          <w:szCs w:val="22"/>
        </w:rPr>
        <w:fldChar w:fldCharType="end"/>
      </w:r>
      <w:r w:rsidRPr="00274B4D">
        <w:rPr>
          <w:rFonts w:ascii="Arial" w:hAnsi="Arial" w:cs="Arial"/>
          <w:sz w:val="22"/>
          <w:szCs w:val="22"/>
        </w:rPr>
        <w:t>.</w:t>
      </w:r>
    </w:p>
    <w:p w14:paraId="5E801583" w14:textId="77777777" w:rsidR="00512550" w:rsidRPr="00274B4D" w:rsidRDefault="00512550" w:rsidP="00274B4D">
      <w:pPr>
        <w:pStyle w:val="BodyText"/>
        <w:tabs>
          <w:tab w:val="num" w:pos="0"/>
        </w:tabs>
        <w:spacing w:after="0" w:line="276" w:lineRule="auto"/>
        <w:rPr>
          <w:rFonts w:ascii="Arial" w:hAnsi="Arial" w:cs="Arial"/>
          <w:sz w:val="22"/>
          <w:szCs w:val="22"/>
        </w:rPr>
      </w:pPr>
    </w:p>
    <w:p w14:paraId="72C62A37" w14:textId="77777777" w:rsidR="00991D16" w:rsidRPr="00274B4D" w:rsidRDefault="008928A5"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Combinations </w:t>
      </w:r>
      <w:r w:rsidR="009805F3" w:rsidRPr="00274B4D">
        <w:rPr>
          <w:rFonts w:ascii="Arial" w:hAnsi="Arial" w:cs="Arial"/>
          <w:sz w:val="22"/>
          <w:szCs w:val="22"/>
        </w:rPr>
        <w:t>of biomarkers</w:t>
      </w:r>
      <w:r w:rsidR="00542999" w:rsidRPr="00274B4D">
        <w:rPr>
          <w:rFonts w:ascii="Arial" w:hAnsi="Arial" w:cs="Arial"/>
          <w:sz w:val="22"/>
          <w:szCs w:val="22"/>
        </w:rPr>
        <w:t xml:space="preserve"> are useful in monitoring response to treatment</w:t>
      </w:r>
      <w:r w:rsidR="00C527F3" w:rsidRPr="00274B4D">
        <w:rPr>
          <w:rFonts w:ascii="Arial" w:hAnsi="Arial" w:cs="Arial"/>
          <w:sz w:val="22"/>
          <w:szCs w:val="22"/>
        </w:rPr>
        <w:t xml:space="preserve"> </w:t>
      </w:r>
      <w:r w:rsidR="009805F3" w:rsidRPr="00274B4D">
        <w:rPr>
          <w:rFonts w:ascii="Arial" w:hAnsi="Arial" w:cs="Arial"/>
          <w:sz w:val="22"/>
          <w:szCs w:val="22"/>
        </w:rPr>
        <w:t>with</w:t>
      </w:r>
      <w:r w:rsidR="00C527F3" w:rsidRPr="00274B4D">
        <w:rPr>
          <w:rFonts w:ascii="Arial" w:hAnsi="Arial" w:cs="Arial"/>
          <w:sz w:val="22"/>
          <w:szCs w:val="22"/>
        </w:rPr>
        <w:t xml:space="preserve"> targeted agents (Table 4 below)</w:t>
      </w:r>
      <w:r w:rsidRPr="00274B4D">
        <w:rPr>
          <w:rFonts w:ascii="Arial" w:hAnsi="Arial" w:cs="Arial"/>
          <w:sz w:val="22"/>
          <w:szCs w:val="22"/>
        </w:rPr>
        <w:t>. CgA and NSE</w:t>
      </w:r>
      <w:r w:rsidR="00412DC0" w:rsidRPr="00274B4D">
        <w:rPr>
          <w:rFonts w:ascii="Arial" w:hAnsi="Arial" w:cs="Arial"/>
          <w:sz w:val="22"/>
          <w:szCs w:val="22"/>
        </w:rPr>
        <w:t xml:space="preserve"> are useful as prognostic markers in patients with advanced PNET</w:t>
      </w:r>
      <w:r w:rsidR="00D36C07" w:rsidRPr="00274B4D">
        <w:rPr>
          <w:rFonts w:ascii="Arial" w:hAnsi="Arial" w:cs="Arial"/>
          <w:sz w:val="22"/>
          <w:szCs w:val="22"/>
        </w:rPr>
        <w:t>s</w:t>
      </w:r>
      <w:r w:rsidR="00412DC0" w:rsidRPr="00274B4D">
        <w:rPr>
          <w:rFonts w:ascii="Arial" w:hAnsi="Arial" w:cs="Arial"/>
          <w:sz w:val="22"/>
          <w:szCs w:val="22"/>
        </w:rPr>
        <w:t xml:space="preserve"> treated with everolimus </w:t>
      </w:r>
      <w:r w:rsidR="00412DC0" w:rsidRPr="00274B4D">
        <w:rPr>
          <w:rFonts w:ascii="Arial" w:hAnsi="Arial" w:cs="Arial"/>
          <w:sz w:val="22"/>
          <w:szCs w:val="22"/>
        </w:rPr>
        <w:fldChar w:fldCharType="begin">
          <w:fldData xml:space="preserve">PFJlZm1hbj48Q2l0ZT48QXV0aG9yPllhbzwvQXV0aG9yPjxZZWFyPjIwMTE8L1llYXI+PFJlY051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=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PFJlZm1hbj48Q2l0ZT48QXV0aG9yPllhbzwvQXV0aG9yPjxZZWFyPjIwMTE8L1llYXI+PFJlY051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=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412DC0" w:rsidRPr="00274B4D">
        <w:rPr>
          <w:rFonts w:ascii="Arial" w:hAnsi="Arial" w:cs="Arial"/>
          <w:sz w:val="22"/>
          <w:szCs w:val="22"/>
        </w:rPr>
      </w:r>
      <w:r w:rsidR="00412DC0" w:rsidRPr="00274B4D">
        <w:rPr>
          <w:rFonts w:ascii="Arial" w:hAnsi="Arial" w:cs="Arial"/>
          <w:sz w:val="22"/>
          <w:szCs w:val="22"/>
        </w:rPr>
        <w:fldChar w:fldCharType="separate"/>
      </w:r>
      <w:r w:rsidR="00101304" w:rsidRPr="00274B4D">
        <w:rPr>
          <w:rFonts w:ascii="Arial" w:hAnsi="Arial" w:cs="Arial"/>
          <w:noProof/>
          <w:sz w:val="22"/>
          <w:szCs w:val="22"/>
        </w:rPr>
        <w:t>(69)</w:t>
      </w:r>
      <w:r w:rsidR="00412DC0" w:rsidRPr="00274B4D">
        <w:rPr>
          <w:rFonts w:ascii="Arial" w:hAnsi="Arial" w:cs="Arial"/>
          <w:sz w:val="22"/>
          <w:szCs w:val="22"/>
        </w:rPr>
        <w:fldChar w:fldCharType="end"/>
      </w:r>
      <w:r w:rsidR="00412DC0" w:rsidRPr="00274B4D">
        <w:rPr>
          <w:rFonts w:ascii="Arial" w:hAnsi="Arial" w:cs="Arial"/>
          <w:sz w:val="22"/>
          <w:szCs w:val="22"/>
        </w:rPr>
        <w:t>. However</w:t>
      </w:r>
      <w:r w:rsidR="00D36C07" w:rsidRPr="00274B4D">
        <w:rPr>
          <w:rFonts w:ascii="Arial" w:hAnsi="Arial" w:cs="Arial"/>
          <w:sz w:val="22"/>
          <w:szCs w:val="22"/>
        </w:rPr>
        <w:t>,</w:t>
      </w:r>
      <w:r w:rsidR="00412DC0" w:rsidRPr="00274B4D">
        <w:rPr>
          <w:rFonts w:ascii="Arial" w:hAnsi="Arial" w:cs="Arial"/>
          <w:sz w:val="22"/>
          <w:szCs w:val="22"/>
        </w:rPr>
        <w:t xml:space="preserve"> pancreastatin and Neurokinin A are likely to be better markers of response to therapy as well as prognosis </w:t>
      </w:r>
      <w:r w:rsidR="00412DC0" w:rsidRPr="00274B4D">
        <w:rPr>
          <w:rFonts w:ascii="Arial" w:hAnsi="Arial" w:cs="Arial"/>
          <w:sz w:val="22"/>
          <w:szCs w:val="22"/>
        </w:rPr>
        <w:fldChar w:fldCharType="begin">
          <w:fldData xml:space="preserve">PFJlZm1hbj48Q2l0ZT48QXV0aG9yPldvbHRlcmluZzwvQXV0aG9yPjxZZWFyPjIwMDY8L1llYXI+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PFJlZm1hbj48Q2l0ZT48QXV0aG9yPldvbHRlcmluZzwvQXV0aG9yPjxZZWFyPjIwMDY8L1llYXI+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412DC0" w:rsidRPr="00274B4D">
        <w:rPr>
          <w:rFonts w:ascii="Arial" w:hAnsi="Arial" w:cs="Arial"/>
          <w:sz w:val="22"/>
          <w:szCs w:val="22"/>
        </w:rPr>
      </w:r>
      <w:r w:rsidR="00412DC0" w:rsidRPr="00274B4D">
        <w:rPr>
          <w:rFonts w:ascii="Arial" w:hAnsi="Arial" w:cs="Arial"/>
          <w:sz w:val="22"/>
          <w:szCs w:val="22"/>
        </w:rPr>
        <w:fldChar w:fldCharType="separate"/>
      </w:r>
      <w:r w:rsidR="00101304" w:rsidRPr="00274B4D">
        <w:rPr>
          <w:rFonts w:ascii="Arial" w:hAnsi="Arial" w:cs="Arial"/>
          <w:noProof/>
          <w:sz w:val="22"/>
          <w:szCs w:val="22"/>
        </w:rPr>
        <w:t>(70)</w:t>
      </w:r>
      <w:r w:rsidR="00412DC0" w:rsidRPr="00274B4D">
        <w:rPr>
          <w:rFonts w:ascii="Arial" w:hAnsi="Arial" w:cs="Arial"/>
          <w:sz w:val="22"/>
          <w:szCs w:val="22"/>
        </w:rPr>
        <w:fldChar w:fldCharType="end"/>
      </w:r>
      <w:r w:rsidR="00412DC0" w:rsidRPr="00274B4D">
        <w:rPr>
          <w:rFonts w:ascii="Arial" w:hAnsi="Arial" w:cs="Arial"/>
          <w:sz w:val="22"/>
          <w:szCs w:val="22"/>
        </w:rPr>
        <w:t xml:space="preserve">. Soluble vascular endothelial growth factor receptor 2 and 3, interleukin-8, and stromal cell-derived factor 1alpha have been reported to have a potential as biomarkers associated with response to sunitinib </w:t>
      </w:r>
      <w:r w:rsidR="00412DC0" w:rsidRPr="00274B4D">
        <w:rPr>
          <w:rFonts w:ascii="Arial" w:hAnsi="Arial" w:cs="Arial"/>
          <w:sz w:val="22"/>
          <w:szCs w:val="22"/>
        </w:rPr>
        <w:fldChar w:fldCharType="begin">
          <w:fldData xml:space="preserve">PFJlZm1hbj48Q2l0ZT48QXV0aG9yPlZpbmlrPC9BdXRob3I+PFllYXI+MjAxMzwvWWVhcj48UmVj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PFJlZm1hbj48Q2l0ZT48QXV0aG9yPlZpbmlrPC9BdXRob3I+PFllYXI+MjAxMzwvWWVhcj48UmVj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412DC0" w:rsidRPr="00274B4D">
        <w:rPr>
          <w:rFonts w:ascii="Arial" w:hAnsi="Arial" w:cs="Arial"/>
          <w:sz w:val="22"/>
          <w:szCs w:val="22"/>
        </w:rPr>
      </w:r>
      <w:r w:rsidR="00412DC0" w:rsidRPr="00274B4D">
        <w:rPr>
          <w:rFonts w:ascii="Arial" w:hAnsi="Arial" w:cs="Arial"/>
          <w:sz w:val="22"/>
          <w:szCs w:val="22"/>
        </w:rPr>
        <w:fldChar w:fldCharType="separate"/>
      </w:r>
      <w:r w:rsidR="00101304" w:rsidRPr="00274B4D">
        <w:rPr>
          <w:rFonts w:ascii="Arial" w:hAnsi="Arial" w:cs="Arial"/>
          <w:noProof/>
          <w:sz w:val="22"/>
          <w:szCs w:val="22"/>
        </w:rPr>
        <w:t>(71)</w:t>
      </w:r>
      <w:r w:rsidR="00412DC0" w:rsidRPr="00274B4D">
        <w:rPr>
          <w:rFonts w:ascii="Arial" w:hAnsi="Arial" w:cs="Arial"/>
          <w:sz w:val="22"/>
          <w:szCs w:val="22"/>
        </w:rPr>
        <w:fldChar w:fldCharType="end"/>
      </w:r>
      <w:r w:rsidR="00412DC0" w:rsidRPr="00274B4D">
        <w:rPr>
          <w:rFonts w:ascii="Arial" w:hAnsi="Arial" w:cs="Arial"/>
          <w:sz w:val="22"/>
          <w:szCs w:val="22"/>
        </w:rPr>
        <w:t>.</w:t>
      </w:r>
    </w:p>
    <w:p w14:paraId="374E61D6" w14:textId="77777777" w:rsidR="00542999" w:rsidRPr="00274B4D" w:rsidRDefault="00542999" w:rsidP="00274B4D">
      <w:pPr>
        <w:pStyle w:val="BodyText"/>
        <w:tabs>
          <w:tab w:val="num" w:pos="0"/>
        </w:tabs>
        <w:spacing w:after="0" w:line="276" w:lineRule="auto"/>
        <w:rPr>
          <w:rFonts w:ascii="Arial" w:hAnsi="Arial" w:cs="Arial"/>
          <w:sz w:val="22"/>
          <w:szCs w:val="22"/>
        </w:rPr>
      </w:pPr>
    </w:p>
    <w:p w14:paraId="550C3146" w14:textId="77777777" w:rsidR="001354E0" w:rsidRPr="00274B4D" w:rsidRDefault="001354E0" w:rsidP="00274B4D">
      <w:pPr>
        <w:pStyle w:val="Heading1"/>
        <w:numPr>
          <w:ilvl w:val="0"/>
          <w:numId w:val="0"/>
        </w:numPr>
        <w:spacing w:before="0" w:after="0" w:line="276" w:lineRule="auto"/>
        <w:rPr>
          <w:rFonts w:ascii="Arial" w:hAnsi="Arial" w:cs="Arial"/>
          <w:b/>
          <w:sz w:val="22"/>
          <w:szCs w:val="22"/>
        </w:rPr>
      </w:pPr>
      <w:bookmarkStart w:id="10" w:name="toc-imaging-of-pnets"/>
      <w:bookmarkEnd w:id="10"/>
      <w:r w:rsidRPr="00274B4D">
        <w:rPr>
          <w:rFonts w:ascii="Arial" w:hAnsi="Arial" w:cs="Arial"/>
          <w:b/>
          <w:sz w:val="22"/>
          <w:szCs w:val="22"/>
        </w:rPr>
        <w:t xml:space="preserve">IMAGING OF PNETs </w:t>
      </w:r>
    </w:p>
    <w:p w14:paraId="4FCB1ECC" w14:textId="77777777" w:rsidR="002C6DE2" w:rsidRPr="00274B4D" w:rsidRDefault="002C6DE2" w:rsidP="00274B4D">
      <w:pPr>
        <w:pStyle w:val="Heading2"/>
        <w:numPr>
          <w:ilvl w:val="0"/>
          <w:numId w:val="0"/>
        </w:numPr>
        <w:tabs>
          <w:tab w:val="num" w:pos="1152"/>
        </w:tabs>
        <w:spacing w:before="0" w:after="0" w:line="276" w:lineRule="auto"/>
        <w:rPr>
          <w:rStyle w:val="Emphasis"/>
          <w:rFonts w:ascii="Arial" w:hAnsi="Arial" w:cs="Arial"/>
          <w:sz w:val="22"/>
          <w:szCs w:val="22"/>
        </w:rPr>
      </w:pPr>
      <w:bookmarkStart w:id="11" w:name="toc-general"/>
      <w:bookmarkEnd w:id="11"/>
    </w:p>
    <w:p w14:paraId="3E69662E" w14:textId="2A143722" w:rsidR="002C6DE2" w:rsidRPr="00274B4D" w:rsidRDefault="00DD3E5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Regardless of </w:t>
      </w:r>
      <w:r w:rsidR="009D46AA" w:rsidRPr="00274B4D">
        <w:rPr>
          <w:rFonts w:ascii="Arial" w:hAnsi="Arial" w:cs="Arial"/>
          <w:sz w:val="22"/>
          <w:szCs w:val="22"/>
        </w:rPr>
        <w:t>whether a</w:t>
      </w:r>
      <w:r w:rsidRPr="00274B4D">
        <w:rPr>
          <w:rFonts w:ascii="Arial" w:hAnsi="Arial" w:cs="Arial"/>
          <w:sz w:val="22"/>
          <w:szCs w:val="22"/>
        </w:rPr>
        <w:t xml:space="preserve"> PNET is functional or non–functional, imaging will be critical to assess the extent of </w:t>
      </w:r>
      <w:r w:rsidR="000F4527" w:rsidRPr="00274B4D">
        <w:rPr>
          <w:rFonts w:ascii="Arial" w:hAnsi="Arial" w:cs="Arial"/>
          <w:sz w:val="22"/>
          <w:szCs w:val="22"/>
        </w:rPr>
        <w:t>disease</w:t>
      </w:r>
      <w:r w:rsidR="002C6DE2"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00E36499"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&lt;Refman&gt;&lt;Cite&gt;&lt;Author&gt;Jensen&lt;/Author&gt;&lt;Year&gt;2009&lt;/Year&gt;&lt;RecNum&gt;11343&lt;/RecNum&gt;&lt;IDText&gt;Endocrine Neoplasms of the Pancreas&lt;/IDText&gt;&lt;MDL Ref_Type="Book Chapter"&gt;&lt;Ref_Type&gt;Book Chapter&lt;/Ref_Type&gt;&lt;Ref_ID&gt;11343&lt;/Ref_ID&gt;&lt;Title_Primary&gt;Endocrine Neoplasms of the Pancreas&lt;/Title_Primary&gt;&lt;Authors_Primary&gt;Jensen,R.T.&lt;/Authors_Primary&gt;&lt;Date_Primary&gt;2009&lt;/Date_Primary&gt;&lt;Keywords&gt;neoplasms&lt;/Keywords&gt;&lt;Keywords&gt;pancreas&lt;/Keywords&gt;&lt;Keywords&gt;in&lt;/Keywords&gt;&lt;Reprint&gt;Not in File&lt;/Reprint&gt;&lt;Start_Page&gt;1875&lt;/Start_Page&gt;&lt;End_Page&gt;1920&lt;/End_Page&gt;&lt;Volume&gt;5th&lt;/Volume&gt;&lt;Title_Secondary&gt;In Textbook of Gastroenterology&lt;/Title_Secondary&gt;&lt;Authors_Secondary&gt;Yamada,T&lt;/Authors_Secondary&gt;&lt;Authors_Secondary&gt;Alpers,D.H.&lt;/Authors_Secondary&gt;&lt;Authors_Secondary&gt;Kalloo,A.N.&lt;/Authors_Secondary&gt;&lt;Authors_Secondary&gt;Kaplowitz,N.&lt;/Authors_Secondary&gt;&lt;Authors_Secondary&gt;Owyang,C.&lt;/Authors_Secondary&gt;&lt;Pub_Place&gt;Oxford, England&lt;/Pub_Place&gt;&lt;Publisher&gt;Wiley-Blackwell&lt;/Publisher&gt;&lt;ZZ_WorkformID&gt;3&lt;/ZZ_WorkformID&gt;&lt;/MDL&gt;&lt;/Cite&gt;&lt;/Refman&gt;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(10)</w:t>
      </w:r>
      <w:r w:rsidR="003A40DA" w:rsidRPr="00274B4D">
        <w:rPr>
          <w:rFonts w:ascii="Arial" w:hAnsi="Arial" w:cs="Arial"/>
          <w:sz w:val="22"/>
          <w:szCs w:val="22"/>
        </w:rPr>
        <w:fldChar w:fldCharType="end"/>
      </w:r>
      <w:r w:rsidR="00E36499"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&lt;Refman&gt;&lt;Cite&gt;&lt;Author&gt;Noone&lt;/Author&gt;&lt;Year&gt;2005&lt;/Year&gt;&lt;RecNum&gt;11354&lt;/RecNum&gt;&lt;IDText&gt;Imaging and localization of islet-cell tumours of the pancreas on CT and MRI&lt;/IDText&gt;&lt;MDL Ref_Type="Journal"&gt;&lt;Ref_Type&gt;Journal&lt;/Ref_Type&gt;&lt;Ref_ID&gt;11354&lt;/Ref_ID&gt;&lt;Title_Primary&gt;Imaging and localization of islet-cell tumours of the pancreas on CT and MRI&lt;/Title_Primary&gt;&lt;Authors_Primary&gt;Noone,T.C.&lt;/Authors_Primary&gt;&lt;Authors_Primary&gt;Hosey,J.&lt;/Authors_Primary&gt;&lt;Authors_Primary&gt;Firat,Z.&lt;/Authors_Primary&gt;&lt;Authors_Primary&gt;Semelka,R.C.&lt;/Authors_Primary&gt;&lt;Date_Primary&gt;2005/6&lt;/Date_Primary&gt;&lt;Keywords&gt;A&lt;/Keywords&gt;&lt;Keywords&gt;Adenoma,Islet Cell&lt;/Keywords&gt;&lt;Keywords&gt;article&lt;/Keywords&gt;&lt;Keywords&gt;As&lt;/Keywords&gt;&lt;Keywords&gt;comparative study&lt;/Keywords&gt;&lt;Keywords&gt;diagnosis&lt;/Keywords&gt;&lt;Keywords&gt;Gastrinoma&lt;/Keywords&gt;&lt;Keywords&gt;Humans&lt;/Keywords&gt;&lt;Keywords&gt;im&lt;/Keywords&gt;&lt;Keywords&gt;insulinoma&lt;/Keywords&gt;&lt;Keywords&gt;is&lt;/Keywords&gt;&lt;Keywords&gt;islets of langerhans&lt;/Keywords&gt;&lt;Keywords&gt;La&lt;/Keywords&gt;&lt;Keywords&gt;Magnetic Resonance Imaging&lt;/Keywords&gt;&lt;Keywords&gt;methods&lt;/Keywords&gt;&lt;Keywords&gt;Multiple Endocrine Neoplasia Type 1&lt;/Keywords&gt;&lt;Keywords&gt;pancreas&lt;/Keywords&gt;&lt;Keywords&gt;pancreatic neoplasms&lt;/Keywords&gt;&lt;Keywords&gt;pathology&lt;/Keywords&gt;&lt;Keywords&gt;patients&lt;/Keywords&gt;&lt;Keywords&gt;Pt&lt;/Keywords&gt;&lt;Keywords&gt;range&lt;/Keywords&gt;&lt;Keywords&gt;sensitivity&lt;/Keywords&gt;&lt;Keywords&gt;sensitivity and specificity&lt;/Keywords&gt;&lt;Keywords&gt;South Carolina&lt;/Keywords&gt;&lt;Keywords&gt;syndrome&lt;/Keywords&gt;&lt;Keywords&gt;to&lt;/Keywords&gt;&lt;Keywords&gt;Tomography,X-Ray Computed&lt;/Keywords&gt;&lt;Reprint&gt;Not in File&lt;/Reprint&gt;&lt;Start_Page&gt;195&lt;/Start_Page&gt;&lt;End_Page&gt;211&lt;/End_Page&gt;&lt;Periodical&gt;Best.Pract.Res.Clin Endocrinol Metab&lt;/Periodical&gt;&lt;Volume&gt;19&lt;/Volume&gt;&lt;Issue&gt;2&lt;/Issue&gt;&lt;Address&gt;Department of Radiology, Medical University of South Carolina, 1257 Wynnwood Ct, Mount Pleasant, SC 29466, USA. tcn2@comcast.net&lt;/Address&gt;&lt;Web_URL&gt;PM:15763695&lt;/Web_URL&gt;&lt;ZZ_JournalStdAbbrev&gt;&lt;f name="System"&gt;Best.Pract.Res.Clin Endocrinol Metab&lt;/f&gt;&lt;/ZZ_JournalStdAbbrev&gt;&lt;ZZ_WorkformID&gt;1&lt;/ZZ_WorkformID&gt;&lt;/MDL&gt;&lt;/Cite&gt;&lt;/Refman&gt;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(72)</w:t>
      </w:r>
      <w:r w:rsidR="003A40DA" w:rsidRPr="00274B4D">
        <w:rPr>
          <w:rFonts w:ascii="Arial" w:hAnsi="Arial" w:cs="Arial"/>
          <w:sz w:val="22"/>
          <w:szCs w:val="22"/>
        </w:rPr>
        <w:fldChar w:fldCharType="end"/>
      </w:r>
      <w:r w:rsidR="00E36499"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&lt;Refman&gt;&lt;Cite&gt;&lt;Author&gt;Kloppel&lt;/Author&gt;&lt;Year&gt;2008&lt;/Year&gt;&lt;RecNum&gt;11355&lt;/RecNum&gt;&lt;IDText&gt;ENETS Guidelines for the Standards of Care in Patients with Neuroendocrine Tumors: Towards a Standardized Approach to the Diagnosis of Gastroenteropancreatic Neuroendocrine Tumors and Their Prognostic Stratification&lt;/IDText&gt;&lt;MDL Ref_Type="Journal"&gt;&lt;Ref_Type&gt;Journal&lt;/Ref_Type&gt;&lt;Ref_ID&gt;11355&lt;/Ref_ID&gt;&lt;Title_Primary&gt;ENETS Guidelines for the Standards of Care in Patients with Neuroendocrine Tumors: Towards a Standardized Approach to the Diagnosis of Gastroenteropancreatic Neuroendocrine Tumors and Their Prognostic Stratification&lt;/Title_Primary&gt;&lt;Authors_Primary&gt;Kloppel,G.&lt;/Authors_Primary&gt;&lt;Authors_Primary&gt;Couvelard,A.&lt;/Authors_Primary&gt;&lt;Authors_Primary&gt;Perren,A.&lt;/Authors_Primary&gt;&lt;Authors_Primary&gt;Komminoth,P.&lt;/Authors_Primary&gt;&lt;Authors_Primary&gt;McNicol,A.M.&lt;/Authors_Primary&gt;&lt;Authors_Primary&gt;Nilsson,O.&lt;/Authors_Primary&gt;&lt;Authors_Primary&gt;Scarpa,A.&lt;/Authors_Primary&gt;&lt;Authors_Primary&gt;Scoazec,J.Y.&lt;/Authors_Primary&gt;&lt;Authors_Primary&gt;Wiedenmann,B.&lt;/Authors_Primary&gt;&lt;Authors_Primary&gt;Rindi,G.&lt;/Authors_Primary&gt;&lt;Authors_Primary&gt;Plockinger,U.&lt;/Authors_Primary&gt;&lt;Date_Primary&gt;2008/12/5&lt;/Date_Primary&gt;&lt;Keywords&gt;A&lt;/Keywords&gt;&lt;Keywords&gt;article&lt;/Keywords&gt;&lt;Keywords&gt;CARE&lt;/Keywords&gt;&lt;Keywords&gt;diagnosis&lt;/Keywords&gt;&lt;Keywords&gt;Germany&lt;/Keywords&gt;&lt;Keywords&gt;Guidelines&lt;/Keywords&gt;&lt;Keywords&gt;in&lt;/Keywords&gt;&lt;Keywords&gt;is&lt;/Keywords&gt;&lt;Keywords&gt;La&lt;/Keywords&gt;&lt;Keywords&gt;Neuroendocrine Tumors&lt;/Keywords&gt;&lt;Keywords&gt;pathology&lt;/Keywords&gt;&lt;Keywords&gt;patients&lt;/Keywords&gt;&lt;Keywords&gt;Pt&lt;/Keywords&gt;&lt;Keywords&gt;standards&lt;/Keywords&gt;&lt;Keywords&gt;to&lt;/Keywords&gt;&lt;Reprint&gt;Not in File&lt;/Reprint&gt;&lt;Periodical&gt;Neuroendocrinology&lt;/Periodical&gt;&lt;Address&gt;Department of Pathology, University of Kiel, Kiel, Germany&lt;/Address&gt;&lt;Web_URL&gt;PM:19060454&lt;/Web_URL&gt;&lt;ZZ_JournalFull&gt;&lt;f name="System"&gt;Neuroendocrinology&lt;/f&gt;&lt;/ZZ_JournalFull&gt;&lt;ZZ_WorkformID&gt;1&lt;/ZZ_WorkformID&gt;&lt;/MDL&gt;&lt;/Cite&gt;&lt;/Refman&gt;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(73)</w:t>
      </w:r>
      <w:r w:rsidR="003A40DA" w:rsidRPr="00274B4D">
        <w:rPr>
          <w:rFonts w:ascii="Arial" w:hAnsi="Arial" w:cs="Arial"/>
          <w:sz w:val="22"/>
          <w:szCs w:val="22"/>
        </w:rPr>
        <w:fldChar w:fldCharType="end"/>
      </w:r>
      <w:r w:rsidR="00A27372" w:rsidRPr="00274B4D">
        <w:rPr>
          <w:rFonts w:ascii="Arial" w:hAnsi="Arial" w:cs="Arial"/>
          <w:sz w:val="22"/>
          <w:szCs w:val="22"/>
        </w:rPr>
        <w:t>.Imaging m</w:t>
      </w:r>
      <w:r w:rsidR="008928A5" w:rsidRPr="00274B4D">
        <w:rPr>
          <w:rFonts w:ascii="Arial" w:hAnsi="Arial" w:cs="Arial"/>
          <w:sz w:val="22"/>
          <w:szCs w:val="22"/>
        </w:rPr>
        <w:t>odalities</w:t>
      </w:r>
      <w:r w:rsidR="002C6DE2" w:rsidRPr="00274B4D">
        <w:rPr>
          <w:rFonts w:ascii="Arial" w:hAnsi="Arial" w:cs="Arial"/>
          <w:sz w:val="22"/>
          <w:szCs w:val="22"/>
        </w:rPr>
        <w:t xml:space="preserve"> includ</w:t>
      </w:r>
      <w:r w:rsidR="008928A5" w:rsidRPr="00274B4D">
        <w:rPr>
          <w:rFonts w:ascii="Arial" w:hAnsi="Arial" w:cs="Arial"/>
          <w:sz w:val="22"/>
          <w:szCs w:val="22"/>
        </w:rPr>
        <w:t>e</w:t>
      </w:r>
      <w:r w:rsidR="002C6DE2" w:rsidRPr="00274B4D">
        <w:rPr>
          <w:rFonts w:ascii="Arial" w:hAnsi="Arial" w:cs="Arial"/>
          <w:sz w:val="22"/>
          <w:szCs w:val="22"/>
        </w:rPr>
        <w:t xml:space="preserve"> conventional studies (CT, MRI, ultrasound, angiography) </w:t>
      </w:r>
      <w:r w:rsidR="003A40DA" w:rsidRPr="00274B4D">
        <w:rPr>
          <w:rFonts w:ascii="Arial" w:hAnsi="Arial" w:cs="Arial"/>
          <w:sz w:val="22"/>
          <w:szCs w:val="22"/>
        </w:rPr>
        <w:fldChar w:fldCharType="begin">
          <w:fldData xml:space="preserve">PFJlZm1hbj48Q2l0ZT48QXV0aG9yPlJvY2thbGw8L0F1dGhvcj48WWVhcj4yMDA3PC9ZZWFyPjxS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PFJlZm1hbj48Q2l0ZT48QXV0aG9yPlJvY2thbGw8L0F1dGhvcj48WWVhcj4yMDA3PC9ZZWFyPjxS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(74-77)</w:t>
      </w:r>
      <w:r w:rsidR="003A40DA" w:rsidRPr="00274B4D">
        <w:rPr>
          <w:rFonts w:ascii="Arial" w:hAnsi="Arial" w:cs="Arial"/>
          <w:sz w:val="22"/>
          <w:szCs w:val="22"/>
        </w:rPr>
        <w:fldChar w:fldCharType="end"/>
      </w:r>
      <w:r w:rsidR="00F55FE2" w:rsidRPr="00274B4D">
        <w:rPr>
          <w:rFonts w:ascii="Arial" w:hAnsi="Arial" w:cs="Arial"/>
          <w:sz w:val="22"/>
          <w:szCs w:val="22"/>
        </w:rPr>
        <w:t>,</w:t>
      </w:r>
      <w:r w:rsidR="002C6DE2" w:rsidRPr="00274B4D">
        <w:rPr>
          <w:rFonts w:ascii="Arial" w:hAnsi="Arial" w:cs="Arial"/>
          <w:sz w:val="22"/>
          <w:szCs w:val="22"/>
        </w:rPr>
        <w:t xml:space="preserve"> endoscopic ultrasound (EUS)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00BE25E5"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PFJlZm1hbj48Q2l0ZT48QXV0aG9yPk5vcnRvbjwvQXV0aG9yPjxZZWFyPjIwMDQ8L1llYXI+PFJl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PFJlZm1hbj48Q2l0ZT48QXV0aG9yPk5vcnRvbjwvQXV0aG9yPjxZZWFyPjIwMDQ8L1llYXI+PFJl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(78)</w:t>
      </w:r>
      <w:r w:rsidR="003A40DA" w:rsidRPr="00274B4D">
        <w:rPr>
          <w:rFonts w:ascii="Arial" w:hAnsi="Arial" w:cs="Arial"/>
          <w:sz w:val="22"/>
          <w:szCs w:val="22"/>
        </w:rPr>
        <w:fldChar w:fldCharType="end"/>
      </w:r>
      <w:r w:rsidR="00BE25E5"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&lt;Refman&gt;&lt;Cite&gt;&lt;Author&gt;McLean&lt;/Author&gt;&lt;Year&gt;2005&lt;/Year&gt;&lt;RecNum&gt;11360&lt;/RecNum&gt;&lt;IDText&gt;Endoscopic ultrasound in the localisation of pancreatic islet cell tumours&lt;/IDText&gt;&lt;MDL Ref_Type="Journal"&gt;&lt;Ref_Type&gt;Journal&lt;/Ref_Type&gt;&lt;Ref_ID&gt;11360&lt;/Ref_ID&gt;&lt;Title_Primary&gt;Endoscopic ultrasound in the localisation of pancreatic islet cell tumours&lt;/Title_Primary&gt;&lt;Authors_Primary&gt;McLean,A.M.&lt;/Authors_Primary&gt;&lt;Authors_Primary&gt;Fairclough,P.D.&lt;/Authors_Primary&gt;&lt;Date_Primary&gt;2005/6&lt;/Date_Primary&gt;&lt;Keywords&gt;A&lt;/Keywords&gt;&lt;Keywords&gt;article&lt;/Keywords&gt;&lt;Keywords&gt;As&lt;/Keywords&gt;&lt;Keywords&gt;biopsy&lt;/Keywords&gt;&lt;Keywords&gt;Diagnostic Imaging&lt;/Keywords&gt;&lt;Keywords&gt;Endosonography&lt;/Keywords&gt;&lt;Keywords&gt;Gastrinoma&lt;/Keywords&gt;&lt;Keywords&gt;Humans&lt;/Keywords&gt;&lt;Keywords&gt;im&lt;/Keywords&gt;&lt;Keywords&gt;in&lt;/Keywords&gt;&lt;Keywords&gt;insulinoma&lt;/Keywords&gt;&lt;Keywords&gt;is&lt;/Keywords&gt;&lt;Keywords&gt;islet&lt;/Keywords&gt;&lt;Keywords&gt;islets of langerhans&lt;/Keywords&gt;&lt;Keywords&gt;La&lt;/Keywords&gt;&lt;Keywords&gt;london&lt;/Keywords&gt;&lt;Keywords&gt;methods&lt;/Keywords&gt;&lt;Keywords&gt;Multiple Endocrine Neoplasia Type 1&lt;/Keywords&gt;&lt;Keywords&gt;pancreatic neoplasms&lt;/Keywords&gt;&lt;Keywords&gt;pathology&lt;/Keywords&gt;&lt;Keywords&gt;patients&lt;/Keywords&gt;&lt;Keywords&gt;Pt&lt;/Keywords&gt;&lt;Keywords&gt;receptor&lt;/Keywords&gt;&lt;Keywords&gt;Role&lt;/Keywords&gt;&lt;Keywords&gt;sensitivity&lt;/Keywords&gt;&lt;Keywords&gt;sensitivity and specificity&lt;/Keywords&gt;&lt;Keywords&gt;somatostatin&lt;/Keywords&gt;&lt;Keywords&gt;surgery&lt;/Keywords&gt;&lt;Keywords&gt;to&lt;/Keywords&gt;&lt;Keywords&gt;ultrasonography&lt;/Keywords&gt;&lt;Reprint&gt;Not in File&lt;/Reprint&gt;&lt;Start_Page&gt;177&lt;/Start_Page&gt;&lt;End_Page&gt;193&lt;/End_Page&gt;&lt;Periodical&gt;Best.Pract.Res.Clin Endocrinol Metab&lt;/Periodical&gt;&lt;Volume&gt;19&lt;/Volume&gt;&lt;Issue&gt;2&lt;/Issue&gt;&lt;Address&gt;Departments of Diagnostic Imaging and Gastroenterology, St Bartholomew&amp;apos; Hospital, QE2 X-ray, West Smithfield, London EC1A 7BE, UK. alison.mclean@bartsandthelondon.nhs.uk&lt;/Address&gt;&lt;Web_URL&gt;PM:15763694&lt;/Web_URL&gt;&lt;ZZ_JournalStdAbbrev&gt;&lt;f name="System"&gt;Best.Pract.Res.Clin Endocrinol Metab&lt;/f&gt;&lt;/ZZ_JournalStdAbbrev&gt;&lt;ZZ_WorkformID&gt;1&lt;/ZZ_WorkformID&gt;&lt;/MDL&gt;&lt;/Cite&gt;&lt;/Refman&gt;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(79)</w:t>
      </w:r>
      <w:r w:rsidR="003A40DA" w:rsidRPr="00274B4D">
        <w:rPr>
          <w:rFonts w:ascii="Arial" w:hAnsi="Arial" w:cs="Arial"/>
          <w:sz w:val="22"/>
          <w:szCs w:val="22"/>
        </w:rPr>
        <w:fldChar w:fldCharType="end"/>
      </w:r>
      <w:r w:rsidR="00F55FE2" w:rsidRPr="00274B4D">
        <w:rPr>
          <w:rFonts w:ascii="Arial" w:hAnsi="Arial" w:cs="Arial"/>
          <w:sz w:val="22"/>
          <w:szCs w:val="22"/>
        </w:rPr>
        <w:t>,</w:t>
      </w:r>
      <w:r w:rsidR="002C6DE2" w:rsidRPr="00274B4D">
        <w:rPr>
          <w:rFonts w:ascii="Arial" w:hAnsi="Arial" w:cs="Arial"/>
          <w:sz w:val="22"/>
          <w:szCs w:val="22"/>
        </w:rPr>
        <w:t xml:space="preserve"> functional localization studies measuring hormonal gradients</w:t>
      </w:r>
      <w:r w:rsidR="00F55FE2"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00BE25E5"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PFJlZm1hbj48Q2l0ZT48QXV0aG9yPkRvcHBtYW48L0F1dGhvcj48WWVhcj4xOTkwPC9ZZWFyPjxS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PFJlZm1hbj48Q2l0ZT48QXV0aG9yPkRvcHBtYW48L0F1dGhvcj48WWVhcj4xOTkwPC9ZZWFyPjxS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(80-82)</w:t>
      </w:r>
      <w:r w:rsidR="003A40DA" w:rsidRPr="00274B4D">
        <w:rPr>
          <w:rFonts w:ascii="Arial" w:hAnsi="Arial" w:cs="Arial"/>
          <w:sz w:val="22"/>
          <w:szCs w:val="22"/>
        </w:rPr>
        <w:fldChar w:fldCharType="end"/>
      </w:r>
      <w:r w:rsidR="002C6DE2" w:rsidRPr="00274B4D">
        <w:rPr>
          <w:rFonts w:ascii="Arial" w:hAnsi="Arial" w:cs="Arial"/>
          <w:sz w:val="22"/>
          <w:szCs w:val="22"/>
        </w:rPr>
        <w:t xml:space="preserve"> </w:t>
      </w:r>
      <w:r w:rsidR="002D3936" w:rsidRPr="00274B4D">
        <w:rPr>
          <w:rFonts w:ascii="Arial" w:hAnsi="Arial" w:cs="Arial"/>
          <w:sz w:val="22"/>
          <w:szCs w:val="22"/>
        </w:rPr>
        <w:t>(94)</w:t>
      </w:r>
      <w:r w:rsidR="00B56258" w:rsidRPr="00274B4D">
        <w:rPr>
          <w:rFonts w:ascii="Arial" w:hAnsi="Arial" w:cs="Arial"/>
          <w:sz w:val="22"/>
          <w:szCs w:val="22"/>
        </w:rPr>
        <w:t xml:space="preserve"> </w:t>
      </w:r>
      <w:r w:rsidR="003E2E7F" w:rsidRPr="00274B4D">
        <w:rPr>
          <w:rFonts w:ascii="Arial" w:hAnsi="Arial" w:cs="Arial"/>
          <w:sz w:val="22"/>
          <w:szCs w:val="22"/>
        </w:rPr>
        <w:t>(102)</w:t>
      </w:r>
      <w:r w:rsidR="00F55FE2" w:rsidRPr="00274B4D">
        <w:rPr>
          <w:rFonts w:ascii="Arial" w:hAnsi="Arial" w:cs="Arial"/>
          <w:sz w:val="22"/>
          <w:szCs w:val="22"/>
        </w:rPr>
        <w:t>,</w:t>
      </w:r>
      <w:r w:rsidR="002C6DE2" w:rsidRPr="00274B4D">
        <w:rPr>
          <w:rFonts w:ascii="Arial" w:hAnsi="Arial" w:cs="Arial"/>
          <w:sz w:val="22"/>
          <w:szCs w:val="22"/>
        </w:rPr>
        <w:t xml:space="preserve"> intra-operative ultrasound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002C6DE2"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&lt;Refman&gt;&lt;Cite&gt;&lt;Author&gt;Norton&lt;/Author&gt;&lt;Year&gt;1995&lt;/Year&gt;&lt;RecNum&gt;11364&lt;/RecNum&gt;&lt;IDText&gt;Surgical treatment of islet cell tumors with special emphasis on operative tumors&lt;/IDText&gt;&lt;MDL Ref_Type="Book Chapter"&gt;&lt;Ref_Type&gt;Book Chapter&lt;/Ref_Type&gt;&lt;Ref_ID&gt;11364&lt;/Ref_ID&gt;&lt;Title_Primary&gt;Surgical treatment of islet cell tumors with special emphasis on operative tumors&lt;/Title_Primary&gt;&lt;Authors_Primary&gt;Norton,J.A.&lt;/Authors_Primary&gt;&lt;Date_Primary&gt;1995&lt;/Date_Primary&gt;&lt;Keywords&gt;treatment&lt;/Keywords&gt;&lt;Keywords&gt;islet&lt;/Keywords&gt;&lt;Keywords&gt;islet cell tumor&lt;/Keywords&gt;&lt;Keywords&gt;in&lt;/Keywords&gt;&lt;Keywords&gt;pancreas&lt;/Keywords&gt;&lt;Keywords&gt;Research&lt;/Keywords&gt;&lt;Keywords&gt;management&lt;/Keywords&gt;&lt;Reprint&gt;Not in File&lt;/Reprint&gt;&lt;Start_Page&gt;309&lt;/Start_Page&gt;&lt;End_Page&gt;332&lt;/End_Page&gt;&lt;Title_Secondary&gt;In Endocrine Tumors of the Pancreas: Recent Adances in Research and Management&lt;/Title_Secondary&gt;&lt;Authors_Secondary&gt;Mignon,M.&lt;/Authors_Secondary&gt;&lt;Authors_Secondary&gt;Jensen,R.T.&lt;/Authors_Secondary&gt;&lt;Pub_Place&gt;Basel, Switzerland&lt;/Pub_Place&gt;&lt;Publisher&gt;S. Karger&lt;/Publisher&gt;&lt;ZZ_WorkformID&gt;3&lt;/ZZ_WorkformID&gt;&lt;/MDL&gt;&lt;/Cite&gt;&lt;/Refman&gt;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(83)</w:t>
      </w:r>
      <w:r w:rsidR="003A40DA" w:rsidRPr="00274B4D">
        <w:rPr>
          <w:rFonts w:ascii="Arial" w:hAnsi="Arial" w:cs="Arial"/>
          <w:sz w:val="22"/>
          <w:szCs w:val="22"/>
        </w:rPr>
        <w:fldChar w:fldCharType="end"/>
      </w:r>
      <w:r w:rsidR="00BE25E5"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&lt;Refman&gt;&lt;Cite&gt;&lt;Author&gt;Shin&lt;/Author&gt;&lt;Year&gt;2009&lt;/Year&gt;&lt;RecNum&gt;11365&lt;/RecNum&gt;&lt;IDText&gt;Intraoperative ultrasound of the pancreas&lt;/IDText&gt;&lt;MDL Ref_Type="Journal"&gt;&lt;Ref_Type&gt;Journal&lt;/Ref_Type&gt;&lt;Ref_ID&gt;11365&lt;/Ref_ID&gt;&lt;Title_Primary&gt;Intraoperative ultrasound of the pancreas&lt;/Title_Primary&gt;&lt;Authors_Primary&gt;Shin,L.K.&lt;/Authors_Primary&gt;&lt;Authors_Primary&gt;Brant-Zawadzki,G.&lt;/Authors_Primary&gt;&lt;Authors_Primary&gt;Kamaya,A.&lt;/Authors_Primary&gt;&lt;Authors_Primary&gt;Jeffrey,R.B.&lt;/Authors_Primary&gt;&lt;Date_Primary&gt;2009/3&lt;/Date_Primary&gt;&lt;Keywords&gt;adenocarcinoma&lt;/Keywords&gt;&lt;Keywords&gt;article&lt;/Keywords&gt;&lt;Keywords&gt;cystadenoma&lt;/Keywords&gt;&lt;Keywords&gt;disease&lt;/Keywords&gt;&lt;Keywords&gt;Humans&lt;/Keywords&gt;&lt;Keywords&gt;im&lt;/Keywords&gt;&lt;Keywords&gt;in&lt;/Keywords&gt;&lt;Keywords&gt;is&lt;/Keywords&gt;&lt;Keywords&gt;La&lt;/Keywords&gt;&lt;Keywords&gt;Magnetic Resonance Imaging&lt;/Keywords&gt;&lt;Keywords&gt;methods&lt;/Keywords&gt;&lt;Keywords&gt;pancreas&lt;/Keywords&gt;&lt;Keywords&gt;pancreatectomy&lt;/Keywords&gt;&lt;Keywords&gt;pancreatic diseases&lt;/Keywords&gt;&lt;Keywords&gt;pancreatic duct&lt;/Keywords&gt;&lt;Keywords&gt;pancreatitis&lt;/Keywords&gt;&lt;Keywords&gt;Pt&lt;/Keywords&gt;&lt;Keywords&gt;surgery&lt;/Keywords&gt;&lt;Keywords&gt;Surgery,Computer-Assisted&lt;/Keywords&gt;&lt;Keywords&gt;to&lt;/Keywords&gt;&lt;Keywords&gt;ultrasonography&lt;/Keywords&gt;&lt;Keywords&gt;Ultrasonography,Interventional&lt;/Keywords&gt;&lt;Reprint&gt;Not in File&lt;/Reprint&gt;&lt;Start_Page&gt;39&lt;/Start_Page&gt;&lt;End_Page&gt;48&lt;/End_Page&gt;&lt;Periodical&gt;Ultrasound Q.&lt;/Periodical&gt;&lt;Volume&gt;25&lt;/Volume&gt;&lt;Issue&gt;1&lt;/Issue&gt;&lt;Address&gt;Department of Radiology, Stanford University Medical Center, CA, USA. lshin@stanford.edu&lt;/Address&gt;&lt;Web_URL&gt;PM:19276960&lt;/Web_URL&gt;&lt;ZZ_JournalStdAbbrev&gt;&lt;f name="System"&gt;Ultrasound Q.&lt;/f&gt;&lt;/ZZ_JournalStdAbbrev&gt;&lt;ZZ_WorkformID&gt;1&lt;/ZZ_WorkformID&gt;&lt;/MDL&gt;&lt;/Cite&gt;&lt;/Refman&gt;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(84)</w:t>
      </w:r>
      <w:r w:rsidR="003A40DA" w:rsidRPr="00274B4D">
        <w:rPr>
          <w:rFonts w:ascii="Arial" w:hAnsi="Arial" w:cs="Arial"/>
          <w:sz w:val="22"/>
          <w:szCs w:val="22"/>
        </w:rPr>
        <w:fldChar w:fldCharType="end"/>
      </w:r>
      <w:r w:rsidR="00A27372" w:rsidRPr="00274B4D">
        <w:rPr>
          <w:rFonts w:ascii="Arial" w:hAnsi="Arial" w:cs="Arial"/>
          <w:sz w:val="22"/>
          <w:szCs w:val="22"/>
        </w:rPr>
        <w:t>,</w:t>
      </w:r>
      <w:r w:rsidR="00F55FE2" w:rsidRPr="00274B4D">
        <w:rPr>
          <w:rFonts w:ascii="Arial" w:hAnsi="Arial" w:cs="Arial"/>
          <w:sz w:val="22"/>
          <w:szCs w:val="22"/>
        </w:rPr>
        <w:t xml:space="preserve"> </w:t>
      </w:r>
      <w:r w:rsidR="00A27372" w:rsidRPr="00274B4D">
        <w:rPr>
          <w:rFonts w:ascii="Arial" w:hAnsi="Arial" w:cs="Arial"/>
          <w:sz w:val="22"/>
          <w:szCs w:val="22"/>
        </w:rPr>
        <w:t>somatostatin receptor scintigraphy(SRS),</w:t>
      </w:r>
      <w:r w:rsidR="002C6DE2" w:rsidRPr="00274B4D">
        <w:rPr>
          <w:rFonts w:ascii="Arial" w:hAnsi="Arial" w:cs="Arial"/>
          <w:sz w:val="22"/>
          <w:szCs w:val="22"/>
        </w:rPr>
        <w:t xml:space="preserve"> </w:t>
      </w:r>
      <w:r w:rsidR="003E01D5" w:rsidRPr="00274B4D">
        <w:rPr>
          <w:rFonts w:ascii="Arial" w:hAnsi="Arial" w:cs="Arial"/>
          <w:sz w:val="22"/>
          <w:szCs w:val="22"/>
        </w:rPr>
        <w:t xml:space="preserve">and </w:t>
      </w:r>
      <w:r w:rsidR="002C6DE2" w:rsidRPr="00274B4D">
        <w:rPr>
          <w:rFonts w:ascii="Arial" w:hAnsi="Arial" w:cs="Arial"/>
          <w:sz w:val="22"/>
          <w:szCs w:val="22"/>
        </w:rPr>
        <w:t xml:space="preserve"> positron emission tomography</w:t>
      </w:r>
      <w:r w:rsidR="000A3EF7">
        <w:rPr>
          <w:rFonts w:ascii="Arial" w:hAnsi="Arial" w:cs="Arial"/>
          <w:sz w:val="22"/>
          <w:szCs w:val="22"/>
        </w:rPr>
        <w:t xml:space="preserve"> </w:t>
      </w:r>
      <w:r w:rsidR="001534FE" w:rsidRPr="00274B4D">
        <w:rPr>
          <w:rFonts w:ascii="Arial" w:hAnsi="Arial" w:cs="Arial"/>
          <w:sz w:val="22"/>
          <w:szCs w:val="22"/>
        </w:rPr>
        <w:t>(PET)</w:t>
      </w:r>
      <w:r w:rsidR="002C6DE2"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PFJlZm1hbj48Q2l0ZT48QXV0aG9yPlN1bmRpbjwvQXV0aG9yPjxZZWFyPjIwMDc8L1llYXI+PFJl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PFJlZm1hbj48Q2l0ZT48QXV0aG9yPlN1bmRpbjwvQXV0aG9yPjxZZWFyPjIwMDc8L1llYXI+PFJl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(77)</w:t>
      </w:r>
      <w:r w:rsidR="003A40DA" w:rsidRPr="00274B4D">
        <w:rPr>
          <w:rFonts w:ascii="Arial" w:hAnsi="Arial" w:cs="Arial"/>
          <w:sz w:val="22"/>
          <w:szCs w:val="22"/>
        </w:rPr>
        <w:fldChar w:fldCharType="end"/>
      </w:r>
      <w:r w:rsidR="002C6DE2"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PFJlZm1hbj48Q2l0ZT48QXV0aG9yPk9ybGVmb3JzPC9BdXRob3I+PFllYXI+MjAwNTwvWWVhcj48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=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PFJlZm1hbj48Q2l0ZT48QXV0aG9yPk9ybGVmb3JzPC9BdXRob3I+PFllYXI+MjAwNTwvWWVhcj48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=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(85-87)</w:t>
      </w:r>
      <w:r w:rsidR="003A40DA" w:rsidRPr="00274B4D">
        <w:rPr>
          <w:rFonts w:ascii="Arial" w:hAnsi="Arial" w:cs="Arial"/>
          <w:sz w:val="22"/>
          <w:szCs w:val="22"/>
        </w:rPr>
        <w:fldChar w:fldCharType="end"/>
      </w:r>
      <w:r w:rsidR="002C6DE2" w:rsidRPr="00274B4D">
        <w:rPr>
          <w:rFonts w:ascii="Arial" w:hAnsi="Arial" w:cs="Arial"/>
          <w:sz w:val="22"/>
          <w:szCs w:val="22"/>
        </w:rPr>
        <w:t>.</w:t>
      </w:r>
      <w:r w:rsidR="003B3239" w:rsidRPr="00274B4D">
        <w:rPr>
          <w:rFonts w:ascii="Arial" w:hAnsi="Arial" w:cs="Arial"/>
          <w:sz w:val="22"/>
          <w:szCs w:val="22"/>
        </w:rPr>
        <w:t xml:space="preserve"> Assessment of hormonal gradients is now rarely used, except in occasional patients with insulinomas or gastrinomas not localized by other methods</w:t>
      </w:r>
      <w:r w:rsidR="00B56258" w:rsidRPr="00274B4D">
        <w:rPr>
          <w:rFonts w:ascii="Arial" w:hAnsi="Arial" w:cs="Arial"/>
          <w:sz w:val="22"/>
          <w:szCs w:val="22"/>
        </w:rPr>
        <w:t xml:space="preserve"> </w:t>
      </w:r>
      <w:r w:rsidR="003B3239" w:rsidRPr="00274B4D">
        <w:rPr>
          <w:rFonts w:ascii="Arial" w:hAnsi="Arial" w:cs="Arial"/>
          <w:sz w:val="22"/>
          <w:szCs w:val="22"/>
        </w:rPr>
        <w:t>(1,</w:t>
      </w:r>
      <w:r w:rsidR="006B53D7" w:rsidRPr="00274B4D">
        <w:rPr>
          <w:rFonts w:ascii="Arial" w:hAnsi="Arial" w:cs="Arial"/>
          <w:sz w:val="22"/>
          <w:szCs w:val="22"/>
        </w:rPr>
        <w:t xml:space="preserve"> </w:t>
      </w:r>
      <w:r w:rsidR="003B3239" w:rsidRPr="00274B4D">
        <w:rPr>
          <w:rFonts w:ascii="Arial" w:hAnsi="Arial" w:cs="Arial"/>
          <w:sz w:val="22"/>
          <w:szCs w:val="22"/>
        </w:rPr>
        <w:t>86-88,</w:t>
      </w:r>
      <w:r w:rsidR="006B53D7" w:rsidRPr="00274B4D">
        <w:rPr>
          <w:rFonts w:ascii="Arial" w:hAnsi="Arial" w:cs="Arial"/>
          <w:sz w:val="22"/>
          <w:szCs w:val="22"/>
        </w:rPr>
        <w:t xml:space="preserve"> 9</w:t>
      </w:r>
      <w:r w:rsidR="003B3239" w:rsidRPr="00274B4D">
        <w:rPr>
          <w:rFonts w:ascii="Arial" w:hAnsi="Arial" w:cs="Arial"/>
          <w:sz w:val="22"/>
          <w:szCs w:val="22"/>
        </w:rPr>
        <w:t>4,102).</w:t>
      </w:r>
      <w:r w:rsidR="00F55FE2" w:rsidRPr="00274B4D">
        <w:rPr>
          <w:rFonts w:ascii="Arial" w:hAnsi="Arial" w:cs="Arial"/>
          <w:sz w:val="22"/>
          <w:szCs w:val="22"/>
        </w:rPr>
        <w:t xml:space="preserve"> </w:t>
      </w:r>
      <w:r w:rsidR="000F18D0" w:rsidRPr="00274B4D">
        <w:rPr>
          <w:rFonts w:ascii="Arial" w:hAnsi="Arial" w:cs="Arial"/>
          <w:sz w:val="22"/>
          <w:szCs w:val="22"/>
        </w:rPr>
        <w:t>T</w:t>
      </w:r>
      <w:r w:rsidR="00F55FE2" w:rsidRPr="00274B4D">
        <w:rPr>
          <w:rFonts w:ascii="Arial" w:hAnsi="Arial" w:cs="Arial"/>
          <w:sz w:val="22"/>
          <w:szCs w:val="22"/>
        </w:rPr>
        <w:t>he other imaging methods are discussed</w:t>
      </w:r>
      <w:r w:rsidR="002C6DE2" w:rsidRPr="00274B4D">
        <w:rPr>
          <w:rFonts w:ascii="Arial" w:hAnsi="Arial" w:cs="Arial"/>
          <w:sz w:val="22"/>
          <w:szCs w:val="22"/>
        </w:rPr>
        <w:t xml:space="preserve"> below.</w:t>
      </w:r>
    </w:p>
    <w:p w14:paraId="6C81C607" w14:textId="77777777" w:rsidR="002C6DE2" w:rsidRPr="00274B4D" w:rsidRDefault="002C6DE2" w:rsidP="00274B4D">
      <w:pPr>
        <w:pStyle w:val="Heading2"/>
        <w:numPr>
          <w:ilvl w:val="0"/>
          <w:numId w:val="0"/>
        </w:numPr>
        <w:tabs>
          <w:tab w:val="num" w:pos="1152"/>
        </w:tabs>
        <w:spacing w:before="0" w:after="0" w:line="276" w:lineRule="auto"/>
        <w:rPr>
          <w:rFonts w:ascii="Arial" w:hAnsi="Arial" w:cs="Arial"/>
          <w:sz w:val="22"/>
          <w:szCs w:val="22"/>
        </w:rPr>
      </w:pPr>
      <w:bookmarkStart w:id="12" w:name="toc-conventional-imaging-studies-for-pne"/>
      <w:bookmarkEnd w:id="12"/>
    </w:p>
    <w:p w14:paraId="4996FA25" w14:textId="77777777" w:rsidR="003B3239" w:rsidRPr="00274B4D" w:rsidRDefault="00DD3E5B" w:rsidP="00274B4D">
      <w:pPr>
        <w:pStyle w:val="Heading2"/>
        <w:numPr>
          <w:ilvl w:val="0"/>
          <w:numId w:val="0"/>
        </w:numPr>
        <w:tabs>
          <w:tab w:val="num" w:pos="1152"/>
        </w:tabs>
        <w:spacing w:before="0" w:after="0" w:line="276" w:lineRule="auto"/>
        <w:rPr>
          <w:rFonts w:ascii="Arial" w:hAnsi="Arial" w:cs="Arial"/>
          <w:sz w:val="22"/>
          <w:szCs w:val="22"/>
        </w:rPr>
      </w:pPr>
      <w:r w:rsidRPr="00274B4D">
        <w:rPr>
          <w:rFonts w:ascii="Arial" w:hAnsi="Arial" w:cs="Arial"/>
          <w:sz w:val="22"/>
          <w:szCs w:val="22"/>
        </w:rPr>
        <w:t>T</w:t>
      </w:r>
      <w:r w:rsidR="002C6DE2" w:rsidRPr="00274B4D">
        <w:rPr>
          <w:rFonts w:ascii="Arial" w:hAnsi="Arial" w:cs="Arial"/>
          <w:sz w:val="22"/>
          <w:szCs w:val="22"/>
        </w:rPr>
        <w:t xml:space="preserve">he results with conventional imaging studies are dependent to a large degree on the tumor size </w:t>
      </w:r>
      <w:r w:rsidR="003A40DA" w:rsidRPr="00274B4D">
        <w:rPr>
          <w:rFonts w:ascii="Arial" w:hAnsi="Arial" w:cs="Arial"/>
          <w:sz w:val="22"/>
          <w:szCs w:val="22"/>
        </w:rPr>
        <w:fldChar w:fldCharType="begin">
          <w:fldData xml:space="preserve">PFJlZm1hbj48Q2l0ZT48QXV0aG9yPlJvY2thbGw8L0F1dGhvcj48WWVhcj4yMDA3PC9ZZWFyPjxS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PFJlZm1hbj48Q2l0ZT48QXV0aG9yPlJvY2thbGw8L0F1dGhvcj48WWVhcj4yMDA3PC9ZZWFyPjxS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(74)</w:t>
      </w:r>
      <w:r w:rsidR="003A40DA" w:rsidRPr="00274B4D">
        <w:rPr>
          <w:rFonts w:ascii="Arial" w:hAnsi="Arial" w:cs="Arial"/>
          <w:sz w:val="22"/>
          <w:szCs w:val="22"/>
        </w:rPr>
        <w:fldChar w:fldCharType="end"/>
      </w:r>
      <w:r w:rsidR="00D62133"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00D62133"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&lt;Refman&gt;&lt;Cite&gt;&lt;Author&gt;Noone&lt;/Author&gt;&lt;Year&gt;2005&lt;/Year&gt;&lt;RecNum&gt;11354&lt;/RecNum&gt;&lt;IDText&gt;Imaging and localization of islet-cell tumours of the pancreas on CT and MRI&lt;/IDText&gt;&lt;MDL Ref_Type="Journal"&gt;&lt;Ref_Type&gt;Journal&lt;/Ref_Type&gt;&lt;Ref_ID&gt;11354&lt;/Ref_ID&gt;&lt;Title_Primary&gt;Imaging and localization of islet-cell tumours of the pancreas on CT and MRI&lt;/Title_Primary&gt;&lt;Authors_Primary&gt;Noone,T.C.&lt;/Authors_Primary&gt;&lt;Authors_Primary&gt;Hosey,J.&lt;/Authors_Primary&gt;&lt;Authors_Primary&gt;Firat,Z.&lt;/Authors_Primary&gt;&lt;Authors_Primary&gt;Semelka,R.C.&lt;/Authors_Primary&gt;&lt;Date_Primary&gt;2005/6&lt;/Date_Primary&gt;&lt;Keywords&gt;A&lt;/Keywords&gt;&lt;Keywords&gt;Adenoma,Islet Cell&lt;/Keywords&gt;&lt;Keywords&gt;article&lt;/Keywords&gt;&lt;Keywords&gt;As&lt;/Keywords&gt;&lt;Keywords&gt;comparative study&lt;/Keywords&gt;&lt;Keywords&gt;diagnosis&lt;/Keywords&gt;&lt;Keywords&gt;Gastrinoma&lt;/Keywords&gt;&lt;Keywords&gt;Humans&lt;/Keywords&gt;&lt;Keywords&gt;im&lt;/Keywords&gt;&lt;Keywords&gt;insulinoma&lt;/Keywords&gt;&lt;Keywords&gt;is&lt;/Keywords&gt;&lt;Keywords&gt;islets of langerhans&lt;/Keywords&gt;&lt;Keywords&gt;La&lt;/Keywords&gt;&lt;Keywords&gt;Magnetic Resonance Imaging&lt;/Keywords&gt;&lt;Keywords&gt;methods&lt;/Keywords&gt;&lt;Keywords&gt;Multiple Endocrine Neoplasia Type 1&lt;/Keywords&gt;&lt;Keywords&gt;pancreas&lt;/Keywords&gt;&lt;Keywords&gt;pancreatic neoplasms&lt;/Keywords&gt;&lt;Keywords&gt;pathology&lt;/Keywords&gt;&lt;Keywords&gt;patients&lt;/Keywords&gt;&lt;Keywords&gt;Pt&lt;/Keywords&gt;&lt;Keywords&gt;range&lt;/Keywords&gt;&lt;Keywords&gt;sensitivity&lt;/Keywords&gt;&lt;Keywords&gt;sensitivity and specificity&lt;/Keywords&gt;&lt;Keywords&gt;South Carolina&lt;/Keywords&gt;&lt;Keywords&gt;syndrome&lt;/Keywords&gt;&lt;Keywords&gt;to&lt;/Keywords&gt;&lt;Keywords&gt;Tomography,X-Ray Computed&lt;/Keywords&gt;&lt;Reprint&gt;Not in File&lt;/Reprint&gt;&lt;Start_Page&gt;195&lt;/Start_Page&gt;&lt;End_Page&gt;211&lt;/End_Page&gt;&lt;Periodical&gt;Best.Pract.Res.Clin Endocrinol Metab&lt;/Periodical&gt;&lt;Volume&gt;19&lt;/Volume&gt;&lt;Issue&gt;2&lt;/Issue&gt;&lt;Address&gt;Department of Radiology, Medical University of South Carolina, 1257 Wynnwood Ct, Mount Pleasant, SC 29466, USA. tcn2@comcast.net&lt;/Address&gt;&lt;Web_URL&gt;PM:15763695&lt;/Web_URL&gt;&lt;ZZ_JournalStdAbbrev&gt;&lt;f name="System"&gt;Best.Pract.Res.Clin Endocrinol Metab&lt;/f&gt;&lt;/ZZ_JournalStdAbbrev&gt;&lt;ZZ_WorkformID&gt;1&lt;/ZZ_WorkformID&gt;&lt;/MDL&gt;&lt;/Cite&gt;&lt;/Refman&gt;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(72)</w:t>
      </w:r>
      <w:r w:rsidR="003A40DA" w:rsidRPr="00274B4D">
        <w:rPr>
          <w:rFonts w:ascii="Arial" w:hAnsi="Arial" w:cs="Arial"/>
          <w:sz w:val="22"/>
          <w:szCs w:val="22"/>
        </w:rPr>
        <w:fldChar w:fldCharType="end"/>
      </w:r>
      <w:r w:rsidR="00D62133"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&lt;Refman&gt;&lt;Cite&gt;&lt;Author&gt;Jackson&lt;/Author&gt;&lt;Year&gt;2005&lt;/Year&gt;&lt;RecNum&gt;11369&lt;/RecNum&gt;&lt;IDText&gt;Angiography and arterial stimulation venous sampling in the localization of pancreatic neuroendocrine tumours&lt;/IDText&gt;&lt;MDL Ref_Type="Journal"&gt;&lt;Ref_Type&gt;Journal&lt;/Ref_Type&gt;&lt;Ref_ID&gt;11369&lt;/Ref_ID&gt;&lt;Title_Primary&gt;Angiography and arterial stimulation venous sampling in the localization of pancreatic neuroendocrine tumours&lt;/Title_Primary&gt;&lt;Authors_Primary&gt;Jackson,J.E.&lt;/Authors_Primary&gt;&lt;Date_Primary&gt;2005/6&lt;/Date_Primary&gt;&lt;Keywords&gt;A&lt;/Keywords&gt;&lt;Keywords&gt;Angiography&lt;/Keywords&gt;&lt;Keywords&gt;article&lt;/Keywords&gt;&lt;Keywords&gt;calcium&lt;/Keywords&gt;&lt;Keywords&gt;Calcium Gluconate&lt;/Keywords&gt;&lt;Keywords&gt;combination&lt;/Keywords&gt;&lt;Keywords&gt;diagnosis&lt;/Keywords&gt;&lt;Keywords&gt;diagnostic use&lt;/Keywords&gt;&lt;Keywords&gt;du&lt;/Keywords&gt;&lt;Keywords&gt;female&lt;/Keywords&gt;&lt;Keywords&gt;Gastrinoma&lt;/Keywords&gt;&lt;Keywords&gt;Humans&lt;/Keywords&gt;&lt;Keywords&gt;im&lt;/Keywords&gt;&lt;Keywords&gt;in&lt;/Keywords&gt;&lt;Keywords&gt;insulin&lt;/Keywords&gt;&lt;Keywords&gt;insulinoma&lt;/Keywords&gt;&lt;Keywords&gt;is&lt;/Keywords&gt;&lt;Keywords&gt;La&lt;/Keywords&gt;&lt;Keywords&gt;london&lt;/Keywords&gt;&lt;Keywords&gt;male&lt;/Keywords&gt;&lt;Keywords&gt;methods&lt;/Keywords&gt;&lt;Keywords&gt;neoplasms&lt;/Keywords&gt;&lt;Keywords&gt;pancreas&lt;/Keywords&gt;&lt;Keywords&gt;pancreatic neoplasms&lt;/Keywords&gt;&lt;Keywords&gt;Pt&lt;/Keywords&gt;&lt;Keywords&gt;to&lt;/Keywords&gt;&lt;Reprint&gt;Not in File&lt;/Reprint&gt;&lt;Start_Page&gt;229&lt;/Start_Page&gt;&lt;End_Page&gt;239&lt;/End_Page&gt;&lt;Periodical&gt;Best.Pract.Res.Clin Endocrinol Metab&lt;/Periodical&gt;&lt;Volume&gt;19&lt;/Volume&gt;&lt;Issue&gt;2&lt;/Issue&gt;&lt;Address&gt;Department of Imaging, Hammersmith Hospital, Du Cane Road, London W12 0HS, UK. jejackson@hhnt.org&lt;/Address&gt;&lt;Web_URL&gt;PM:15763697&lt;/Web_URL&gt;&lt;ZZ_JournalStdAbbrev&gt;&lt;f name="System"&gt;Best.Pract.Res.Clin Endocrinol Metab&lt;/f&gt;&lt;/ZZ_JournalStdAbbrev&gt;&lt;ZZ_WorkformID&gt;1&lt;/ZZ_WorkformID&gt;&lt;/MDL&gt;&lt;/Cite&gt;&lt;/Refman&gt;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(88)</w:t>
      </w:r>
      <w:r w:rsidR="003A40DA" w:rsidRPr="00274B4D">
        <w:rPr>
          <w:rFonts w:ascii="Arial" w:hAnsi="Arial" w:cs="Arial"/>
          <w:sz w:val="22"/>
          <w:szCs w:val="22"/>
        </w:rPr>
        <w:fldChar w:fldCharType="end"/>
      </w:r>
      <w:r w:rsidR="00D62133"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&lt;Refman&gt;&lt;Cite&gt;&lt;Author&gt;Sundin&lt;/Author&gt;&lt;Year&gt;2008&lt;/Year&gt;&lt;RecNum&gt;11370&lt;/RecNum&gt;&lt;IDText&gt;ENETS Guidelines for the Standards of Care in Patients with Neuroendocrine Tumours: Radiological Examinations in Patients with Neuroendocrine Tumours&lt;/IDText&gt;&lt;MDL Ref_Type="Journal"&gt;&lt;Ref_Type&gt;Journal&lt;/Ref_Type&gt;&lt;Ref_ID&gt;11370&lt;/Ref_ID&gt;&lt;Title_Primary&gt;ENETS Guidelines for the Standards of Care in Patients with Neuroendocrine Tumours: Radiological Examinations in Patients with Neuroendocrine Tumours&lt;/Title_Primary&gt;&lt;Authors_Primary&gt;Sundin,A.&lt;/Authors_Primary&gt;&lt;Authors_Primary&gt;Vullierme,M.P.&lt;/Authors_Primary&gt;&lt;Authors_Primary&gt;Kaltsas,G.&lt;/Authors_Primary&gt;&lt;Authors_Primary&gt;Plockinger,U.&lt;/Authors_Primary&gt;&lt;Date_Primary&gt;2008/12/13&lt;/Date_Primary&gt;&lt;Keywords&gt;article&lt;/Keywords&gt;&lt;Keywords&gt;CARE&lt;/Keywords&gt;&lt;Keywords&gt;Guidelines&lt;/Keywords&gt;&lt;Keywords&gt;in&lt;/Keywords&gt;&lt;Keywords&gt;is&lt;/Keywords&gt;&lt;Keywords&gt;La&lt;/Keywords&gt;&lt;Keywords&gt;patients&lt;/Keywords&gt;&lt;Keywords&gt;Pt&lt;/Keywords&gt;&lt;Keywords&gt;standards&lt;/Keywords&gt;&lt;Keywords&gt;sweden&lt;/Keywords&gt;&lt;Reprint&gt;Not in File&lt;/Reprint&gt;&lt;Periodical&gt;Neuroendocrinology&lt;/Periodical&gt;&lt;Address&gt;Department of Radiology, Karolinska University Hospital, Stockholm, and Uppsala University Hospital, Uppsala, Sweden&lt;/Address&gt;&lt;Web_URL&gt;PM:19077417&lt;/Web_URL&gt;&lt;ZZ_JournalFull&gt;&lt;f name="System"&gt;Neuroendocrinology&lt;/f&gt;&lt;/ZZ_JournalFull&gt;&lt;ZZ_WorkformID&gt;1&lt;/ZZ_WorkformID&gt;&lt;/MDL&gt;&lt;/Cite&gt;&lt;/Refman&gt;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(89)</w:t>
      </w:r>
      <w:r w:rsidR="003A40DA" w:rsidRPr="00274B4D">
        <w:rPr>
          <w:rFonts w:ascii="Arial" w:hAnsi="Arial" w:cs="Arial"/>
          <w:sz w:val="22"/>
          <w:szCs w:val="22"/>
        </w:rPr>
        <w:fldChar w:fldCharType="end"/>
      </w:r>
      <w:r w:rsidR="002C6DE2" w:rsidRPr="00274B4D">
        <w:rPr>
          <w:rFonts w:ascii="Arial" w:hAnsi="Arial" w:cs="Arial"/>
          <w:sz w:val="22"/>
          <w:szCs w:val="22"/>
        </w:rPr>
        <w:t xml:space="preserve">. While conventional imaging studies detect &gt;70% of PNETs&gt;3 cm, they detect &lt;50% of most PNETs&lt;1 cm, therefore frequently miss small primary </w:t>
      </w:r>
      <w:r w:rsidR="002D3936" w:rsidRPr="00274B4D">
        <w:rPr>
          <w:rFonts w:ascii="Arial" w:hAnsi="Arial" w:cs="Arial"/>
          <w:sz w:val="22"/>
          <w:szCs w:val="22"/>
        </w:rPr>
        <w:t>P</w:t>
      </w:r>
      <w:r w:rsidR="002C6DE2" w:rsidRPr="00274B4D">
        <w:rPr>
          <w:rFonts w:ascii="Arial" w:hAnsi="Arial" w:cs="Arial"/>
          <w:sz w:val="22"/>
          <w:szCs w:val="22"/>
        </w:rPr>
        <w:t>NETs (especially insulinomas</w:t>
      </w:r>
      <w:r w:rsidR="003E01D5" w:rsidRPr="00274B4D">
        <w:rPr>
          <w:rFonts w:ascii="Arial" w:hAnsi="Arial" w:cs="Arial"/>
          <w:sz w:val="22"/>
          <w:szCs w:val="22"/>
        </w:rPr>
        <w:t xml:space="preserve"> and </w:t>
      </w:r>
      <w:r w:rsidR="002C6DE2" w:rsidRPr="00274B4D">
        <w:rPr>
          <w:rFonts w:ascii="Arial" w:hAnsi="Arial" w:cs="Arial"/>
          <w:sz w:val="22"/>
          <w:szCs w:val="22"/>
        </w:rPr>
        <w:t xml:space="preserve"> duodenal gastrinomas) and small liver metastases </w:t>
      </w:r>
      <w:r w:rsidR="003A40DA" w:rsidRPr="00274B4D">
        <w:rPr>
          <w:rFonts w:ascii="Arial" w:hAnsi="Arial" w:cs="Arial"/>
          <w:sz w:val="22"/>
          <w:szCs w:val="22"/>
        </w:rPr>
        <w:fldChar w:fldCharType="begin">
          <w:fldData xml:space="preserve">PFJlZm1hbj48Q2l0ZT48QXV0aG9yPlJvY2thbGw8L0F1dGhvcj48WWVhcj4yMDA3PC9ZZWFyPjxS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PFJlZm1hbj48Q2l0ZT48QXV0aG9yPlJvY2thbGw8L0F1dGhvcj48WWVhcj4yMDA3PC9ZZWFyPjxS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(74)</w:t>
      </w:r>
      <w:r w:rsidR="003A40DA" w:rsidRPr="00274B4D">
        <w:rPr>
          <w:rFonts w:ascii="Arial" w:hAnsi="Arial" w:cs="Arial"/>
          <w:sz w:val="22"/>
          <w:szCs w:val="22"/>
        </w:rPr>
        <w:fldChar w:fldCharType="end"/>
      </w:r>
      <w:r w:rsidR="00D62133"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00D62133" w:rsidRPr="00274B4D">
        <w:rPr>
          <w:rFonts w:ascii="Arial" w:hAnsi="Arial" w:cs="Arial"/>
          <w:sz w:val="22"/>
          <w:szCs w:val="22"/>
        </w:rPr>
        <w:t xml:space="preserve"> </w:t>
      </w:r>
      <w:r w:rsidRPr="00274B4D">
        <w:rPr>
          <w:rFonts w:ascii="Arial" w:hAnsi="Arial" w:cs="Arial"/>
          <w:sz w:val="22"/>
          <w:szCs w:val="22"/>
        </w:rPr>
        <w:t>(42)</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&lt;Refman&gt;&lt;Cite&gt;&lt;Author&gt;Noone&lt;/Author&gt;&lt;Year&gt;2005&lt;/Year&gt;&lt;RecNum&gt;11354&lt;/RecNum&gt;&lt;IDText&gt;Imaging and localization of islet-cell tumours of the pancreas on CT and MRI&lt;/IDText&gt;&lt;MDL Ref_Type="Journal"&gt;&lt;Ref_Type&gt;Journal&lt;/Ref_Type&gt;&lt;Ref_ID&gt;11354&lt;/Ref_ID&gt;&lt;Title_Primary&gt;Imaging and localization of islet-cell tumours of the pancreas on CT and MRI&lt;/Title_Primary&gt;&lt;Authors_Primary&gt;Noone,T.C.&lt;/Authors_Primary&gt;&lt;Authors_Primary&gt;Hosey,J.&lt;/Authors_Primary&gt;&lt;Authors_Primary&gt;Firat,Z.&lt;/Authors_Primary&gt;&lt;Authors_Primary&gt;Semelka,R.C.&lt;/Authors_Primary&gt;&lt;Date_Primary&gt;2005/6&lt;/Date_Primary&gt;&lt;Keywords&gt;A&lt;/Keywords&gt;&lt;Keywords&gt;Adenoma,Islet Cell&lt;/Keywords&gt;&lt;Keywords&gt;article&lt;/Keywords&gt;&lt;Keywords&gt;As&lt;/Keywords&gt;&lt;Keywords&gt;comparative study&lt;/Keywords&gt;&lt;Keywords&gt;diagnosis&lt;/Keywords&gt;&lt;Keywords&gt;Gastrinoma&lt;/Keywords&gt;&lt;Keywords&gt;Humans&lt;/Keywords&gt;&lt;Keywords&gt;im&lt;/Keywords&gt;&lt;Keywords&gt;insulinoma&lt;/Keywords&gt;&lt;Keywords&gt;is&lt;/Keywords&gt;&lt;Keywords&gt;islets of langerhans&lt;/Keywords&gt;&lt;Keywords&gt;La&lt;/Keywords&gt;&lt;Keywords&gt;Magnetic Resonance Imaging&lt;/Keywords&gt;&lt;Keywords&gt;methods&lt;/Keywords&gt;&lt;Keywords&gt;Multiple Endocrine Neoplasia Type 1&lt;/Keywords&gt;&lt;Keywords&gt;pancreas&lt;/Keywords&gt;&lt;Keywords&gt;pancreatic neoplasms&lt;/Keywords&gt;&lt;Keywords&gt;pathology&lt;/Keywords&gt;&lt;Keywords&gt;patients&lt;/Keywords&gt;&lt;Keywords&gt;Pt&lt;/Keywords&gt;&lt;Keywords&gt;range&lt;/Keywords&gt;&lt;Keywords&gt;sensitivity&lt;/Keywords&gt;&lt;Keywords&gt;sensitivity and specificity&lt;/Keywords&gt;&lt;Keywords&gt;South Carolina&lt;/Keywords&gt;&lt;Keywords&gt;syndrome&lt;/Keywords&gt;&lt;Keywords&gt;to&lt;/Keywords&gt;&lt;Keywords&gt;Tomography,X-Ray Computed&lt;/Keywords&gt;&lt;Reprint&gt;Not in File&lt;/Reprint&gt;&lt;Start_Page&gt;195&lt;/Start_Page&gt;&lt;End_Page&gt;211&lt;/End_Page&gt;&lt;Periodical&gt;Best.Pract.Res.Clin Endocrinol Metab&lt;/Periodical&gt;&lt;Volume&gt;19&lt;/Volume&gt;&lt;Issue&gt;2&lt;/Issue&gt;&lt;Address&gt;Department of Radiology, Medical University of South Carolina, 1257 Wynnwood Ct, Mount Pleasant, SC 29466, USA. tcn2@comcast.net&lt;/Address&gt;&lt;Web_URL&gt;PM:15763695&lt;/Web_URL&gt;&lt;ZZ_JournalStdAbbrev&gt;&lt;f name="System"&gt;Best.Pract.Res.Clin Endocrinol Metab&lt;/f&gt;&lt;/ZZ_JournalStdAbbrev&gt;&lt;ZZ_WorkformID&gt;1&lt;/ZZ_WorkformID&gt;&lt;/MDL&gt;&lt;/Cite&gt;&lt;/Refman&gt;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(72)</w:t>
      </w:r>
      <w:r w:rsidR="003A40DA" w:rsidRPr="00274B4D">
        <w:rPr>
          <w:rFonts w:ascii="Arial" w:hAnsi="Arial" w:cs="Arial"/>
          <w:sz w:val="22"/>
          <w:szCs w:val="22"/>
        </w:rPr>
        <w:fldChar w:fldCharType="end"/>
      </w:r>
      <w:r w:rsidRPr="00274B4D">
        <w:rPr>
          <w:rFonts w:ascii="Arial" w:hAnsi="Arial" w:cs="Arial"/>
          <w:sz w:val="22"/>
          <w:szCs w:val="22"/>
        </w:rPr>
        <w:t>(79)</w:t>
      </w:r>
      <w:r w:rsidR="00D62133"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&lt;Refman&gt;&lt;Cite&gt;&lt;Author&gt;Jackson&lt;/Author&gt;&lt;Year&gt;2005&lt;/Year&gt;&lt;RecNum&gt;11369&lt;/RecNum&gt;&lt;IDText&gt;Angiography and arterial stimulation venous sampling in the localization of pancreatic neuroendocrine tumours&lt;/IDText&gt;&lt;MDL Ref_Type="Journal"&gt;&lt;Ref_Type&gt;Journal&lt;/Ref_Type&gt;&lt;Ref_ID&gt;11369&lt;/Ref_ID&gt;&lt;Title_Primary&gt;Angiography and arterial stimulation venous sampling in the localization of pancreatic neuroendocrine tumours&lt;/Title_Primary&gt;&lt;Authors_Primary&gt;Jackson,J.E.&lt;/Authors_Primary&gt;&lt;Date_Primary&gt;2005/6&lt;/Date_Primary&gt;&lt;Keywords&gt;A&lt;/Keywords&gt;&lt;Keywords&gt;Angiography&lt;/Keywords&gt;&lt;Keywords&gt;article&lt;/Keywords&gt;&lt;Keywords&gt;calcium&lt;/Keywords&gt;&lt;Keywords&gt;Calcium Gluconate&lt;/Keywords&gt;&lt;Keywords&gt;combination&lt;/Keywords&gt;&lt;Keywords&gt;diagnosis&lt;/Keywords&gt;&lt;Keywords&gt;diagnostic use&lt;/Keywords&gt;&lt;Keywords&gt;du&lt;/Keywords&gt;&lt;Keywords&gt;female&lt;/Keywords&gt;&lt;Keywords&gt;Gastrinoma&lt;/Keywords&gt;&lt;Keywords&gt;Humans&lt;/Keywords&gt;&lt;Keywords&gt;im&lt;/Keywords&gt;&lt;Keywords&gt;in&lt;/Keywords&gt;&lt;Keywords&gt;insulin&lt;/Keywords&gt;&lt;Keywords&gt;insulinoma&lt;/Keywords&gt;&lt;Keywords&gt;is&lt;/Keywords&gt;&lt;Keywords&gt;La&lt;/Keywords&gt;&lt;Keywords&gt;london&lt;/Keywords&gt;&lt;Keywords&gt;male&lt;/Keywords&gt;&lt;Keywords&gt;methods&lt;/Keywords&gt;&lt;Keywords&gt;neoplasms&lt;/Keywords&gt;&lt;Keywords&gt;pancreas&lt;/Keywords&gt;&lt;Keywords&gt;pancreatic neoplasms&lt;/Keywords&gt;&lt;Keywords&gt;Pt&lt;/Keywords&gt;&lt;Keywords&gt;to&lt;/Keywords&gt;&lt;Reprint&gt;Not in File&lt;/Reprint&gt;&lt;Start_Page&gt;229&lt;/Start_Page&gt;&lt;End_Page&gt;239&lt;/End_Page&gt;&lt;Periodical&gt;Best.Pract.Res.Clin Endocrinol Metab&lt;/Periodical&gt;&lt;Volume&gt;19&lt;/Volume&gt;&lt;Issue&gt;2&lt;/Issue&gt;&lt;Address&gt;Department of Imaging, Hammersmith Hospital, Du Cane Road, London W12 0HS, UK. jejackson@hhnt.org&lt;/Address&gt;&lt;Web_URL&gt;PM:15763697&lt;/Web_URL&gt;&lt;ZZ_JournalStdAbbrev&gt;&lt;f name="System"&gt;Best.Pract.Res.Clin Endocrinol Metab&lt;/f&gt;&lt;/ZZ_JournalStdAbbrev&gt;&lt;ZZ_WorkformID&gt;1&lt;/ZZ_WorkformID&gt;&lt;/MDL&gt;&lt;/Cite&gt;&lt;/Refman&gt;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(88)</w:t>
      </w:r>
      <w:r w:rsidR="003A40DA" w:rsidRPr="00274B4D">
        <w:rPr>
          <w:rFonts w:ascii="Arial" w:hAnsi="Arial" w:cs="Arial"/>
          <w:sz w:val="22"/>
          <w:szCs w:val="22"/>
        </w:rPr>
        <w:fldChar w:fldCharType="end"/>
      </w:r>
      <w:r w:rsidR="00D62133"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&lt;Refman&gt;&lt;Cite&gt;&lt;Author&gt;Sundin&lt;/Author&gt;&lt;Year&gt;2008&lt;/Year&gt;&lt;RecNum&gt;11370&lt;/RecNum&gt;&lt;IDText&gt;ENETS Guidelines for the Standards of Care in Patients with Neuroendocrine Tumours: Radiological Examinations in Patients with Neuroendocrine Tumours&lt;/IDText&gt;&lt;MDL Ref_Type="Journal"&gt;&lt;Ref_Type&gt;Journal&lt;/Ref_Type&gt;&lt;Ref_ID&gt;11370&lt;/Ref_ID&gt;&lt;Title_Primary&gt;ENETS Guidelines for the Standards of Care in Patients with Neuroendocrine Tumours: Radiological Examinations in Patients with Neuroendocrine Tumours&lt;/Title_Primary&gt;&lt;Authors_Primary&gt;Sundin,A.&lt;/Authors_Primary&gt;&lt;Authors_Primary&gt;Vullierme,M.P.&lt;/Authors_Primary&gt;&lt;Authors_Primary&gt;Kaltsas,G.&lt;/Authors_Primary&gt;&lt;Authors_Primary&gt;Plockinger,U.&lt;/Authors_Primary&gt;&lt;Date_Primary&gt;2008/12/13&lt;/Date_Primary&gt;&lt;Keywords&gt;article&lt;/Keywords&gt;&lt;Keywords&gt;CARE&lt;/Keywords&gt;&lt;Keywords&gt;Guidelines&lt;/Keywords&gt;&lt;Keywords&gt;in&lt;/Keywords&gt;&lt;Keywords&gt;is&lt;/Keywords&gt;&lt;Keywords&gt;La&lt;/Keywords&gt;&lt;Keywords&gt;patients&lt;/Keywords&gt;&lt;Keywords&gt;Pt&lt;/Keywords&gt;&lt;Keywords&gt;standards&lt;/Keywords&gt;&lt;Keywords&gt;sweden&lt;/Keywords&gt;&lt;Reprint&gt;Not in File&lt;/Reprint&gt;&lt;Periodical&gt;Neuroendocrinology&lt;/Periodical&gt;&lt;Address&gt;Department of Radiology, Karolinska University Hospital, Stockholm, and Uppsala University Hospital, Uppsala, Sweden&lt;/Address&gt;&lt;Web_URL&gt;PM:19077417&lt;/Web_URL&gt;&lt;ZZ_JournalFull&gt;&lt;f name="System"&gt;Neuroendocrinology&lt;/f&gt;&lt;/ZZ_JournalFull&gt;&lt;ZZ_WorkformID&gt;1&lt;/ZZ_WorkformID&gt;&lt;/MDL&gt;&lt;/Cite&gt;&lt;/Refman&gt;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(89)</w:t>
      </w:r>
      <w:r w:rsidR="003A40DA" w:rsidRPr="00274B4D">
        <w:rPr>
          <w:rFonts w:ascii="Arial" w:hAnsi="Arial" w:cs="Arial"/>
          <w:sz w:val="22"/>
          <w:szCs w:val="22"/>
        </w:rPr>
        <w:fldChar w:fldCharType="end"/>
      </w:r>
      <w:r w:rsidR="002C6DE2" w:rsidRPr="00274B4D">
        <w:rPr>
          <w:rFonts w:ascii="Arial" w:hAnsi="Arial" w:cs="Arial"/>
          <w:sz w:val="22"/>
          <w:szCs w:val="22"/>
        </w:rPr>
        <w:t xml:space="preserve">.  CT scanning with contrast </w:t>
      </w:r>
      <w:r w:rsidRPr="00274B4D">
        <w:rPr>
          <w:rFonts w:ascii="Arial" w:hAnsi="Arial" w:cs="Arial"/>
          <w:sz w:val="22"/>
          <w:szCs w:val="22"/>
        </w:rPr>
        <w:t>is</w:t>
      </w:r>
      <w:r w:rsidR="002C6DE2" w:rsidRPr="00274B4D">
        <w:rPr>
          <w:rFonts w:ascii="Arial" w:hAnsi="Arial" w:cs="Arial"/>
          <w:sz w:val="22"/>
          <w:szCs w:val="22"/>
        </w:rPr>
        <w:t xml:space="preserve"> most frequently the </w:t>
      </w:r>
      <w:r w:rsidR="00F55FE2" w:rsidRPr="00274B4D">
        <w:rPr>
          <w:rFonts w:ascii="Arial" w:hAnsi="Arial" w:cs="Arial"/>
          <w:sz w:val="22"/>
          <w:szCs w:val="22"/>
        </w:rPr>
        <w:t>initial</w:t>
      </w:r>
      <w:r w:rsidR="002C6DE2" w:rsidRPr="00274B4D">
        <w:rPr>
          <w:rFonts w:ascii="Arial" w:hAnsi="Arial" w:cs="Arial"/>
          <w:sz w:val="22"/>
          <w:szCs w:val="22"/>
        </w:rPr>
        <w:t xml:space="preserve"> imaging modality.</w:t>
      </w:r>
      <w:bookmarkStart w:id="13" w:name="toc-somatostatin-receptor-scintigraphy-s"/>
      <w:bookmarkEnd w:id="13"/>
      <w:r w:rsidR="00934036" w:rsidRPr="00274B4D">
        <w:rPr>
          <w:rFonts w:ascii="Arial" w:hAnsi="Arial" w:cs="Arial"/>
          <w:sz w:val="22"/>
          <w:szCs w:val="22"/>
        </w:rPr>
        <w:t xml:space="preserve"> Recent data in 55 PNET patients suggests MR criteria may be used to predict tumor grade</w:t>
      </w:r>
      <w:r w:rsidR="0000697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PFJlZm1hbj48Q2l0ZT48QXV0aG9yPkRlPC9BdXRob3I+PFllYXI+MjAxNzwvWWVhcj48UmVjTnVt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PFJlZm1hbj48Q2l0ZT48QXV0aG9yPkRlPC9BdXRob3I+PFllYXI+MjAxNzwvWWVhcj48UmVjTnVt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(90)</w:t>
      </w:r>
      <w:r w:rsidR="00101304" w:rsidRPr="00274B4D">
        <w:rPr>
          <w:rFonts w:ascii="Arial" w:hAnsi="Arial" w:cs="Arial"/>
          <w:sz w:val="22"/>
          <w:szCs w:val="22"/>
        </w:rPr>
        <w:fldChar w:fldCharType="end"/>
      </w:r>
      <w:r w:rsidR="00006972" w:rsidRPr="00274B4D">
        <w:rPr>
          <w:rFonts w:ascii="Arial" w:hAnsi="Arial" w:cs="Arial"/>
          <w:sz w:val="22"/>
          <w:szCs w:val="22"/>
        </w:rPr>
        <w:t>,</w:t>
      </w:r>
      <w:r w:rsidR="00B56258" w:rsidRPr="00274B4D">
        <w:rPr>
          <w:rFonts w:ascii="Arial" w:hAnsi="Arial" w:cs="Arial"/>
          <w:sz w:val="22"/>
          <w:szCs w:val="22"/>
        </w:rPr>
        <w:t xml:space="preserve"> but this awaits prospective </w:t>
      </w:r>
      <w:r w:rsidR="00934036" w:rsidRPr="00274B4D">
        <w:rPr>
          <w:rFonts w:ascii="Arial" w:hAnsi="Arial" w:cs="Arial"/>
          <w:sz w:val="22"/>
          <w:szCs w:val="22"/>
        </w:rPr>
        <w:t>validation.</w:t>
      </w:r>
    </w:p>
    <w:p w14:paraId="4007442B" w14:textId="77777777" w:rsidR="003B3239" w:rsidRPr="00274B4D" w:rsidRDefault="003B3239" w:rsidP="00274B4D">
      <w:pPr>
        <w:pStyle w:val="Heading2"/>
        <w:numPr>
          <w:ilvl w:val="0"/>
          <w:numId w:val="0"/>
        </w:numPr>
        <w:tabs>
          <w:tab w:val="num" w:pos="1152"/>
        </w:tabs>
        <w:spacing w:before="0" w:after="0" w:line="276" w:lineRule="auto"/>
        <w:rPr>
          <w:rFonts w:ascii="Arial" w:hAnsi="Arial" w:cs="Arial"/>
          <w:sz w:val="22"/>
          <w:szCs w:val="22"/>
        </w:rPr>
      </w:pPr>
    </w:p>
    <w:p w14:paraId="71CF0095" w14:textId="6493D98F" w:rsidR="00827D7A" w:rsidRPr="00274B4D" w:rsidRDefault="006D4827" w:rsidP="00274B4D">
      <w:pPr>
        <w:pStyle w:val="Heading2"/>
        <w:numPr>
          <w:ilvl w:val="0"/>
          <w:numId w:val="0"/>
        </w:numPr>
        <w:tabs>
          <w:tab w:val="num" w:pos="1152"/>
        </w:tabs>
        <w:spacing w:before="0" w:after="0" w:line="276" w:lineRule="auto"/>
        <w:rPr>
          <w:rFonts w:ascii="Arial" w:hAnsi="Arial" w:cs="Arial"/>
          <w:sz w:val="22"/>
          <w:szCs w:val="22"/>
        </w:rPr>
      </w:pPr>
      <w:r w:rsidRPr="00274B4D">
        <w:rPr>
          <w:rFonts w:ascii="Arial" w:hAnsi="Arial" w:cs="Arial"/>
          <w:sz w:val="22"/>
          <w:szCs w:val="22"/>
        </w:rPr>
        <w:t>EUS combined with fine needle aspiration(FNA)</w:t>
      </w:r>
      <w:r w:rsidR="000F18D0" w:rsidRPr="00274B4D">
        <w:rPr>
          <w:rFonts w:ascii="Arial" w:hAnsi="Arial" w:cs="Arial"/>
          <w:sz w:val="22"/>
          <w:szCs w:val="22"/>
        </w:rPr>
        <w:t xml:space="preserve"> biopsy is</w:t>
      </w:r>
      <w:r w:rsidR="00A27372" w:rsidRPr="00274B4D">
        <w:rPr>
          <w:rFonts w:ascii="Arial" w:hAnsi="Arial" w:cs="Arial"/>
          <w:sz w:val="22"/>
          <w:szCs w:val="22"/>
        </w:rPr>
        <w:t xml:space="preserve"> useful in</w:t>
      </w:r>
      <w:r w:rsidR="000F18D0" w:rsidRPr="00274B4D">
        <w:rPr>
          <w:rFonts w:ascii="Arial" w:hAnsi="Arial" w:cs="Arial"/>
          <w:sz w:val="22"/>
          <w:szCs w:val="22"/>
        </w:rPr>
        <w:t xml:space="preserve"> confirming the diagnosis and localizing occult lesions, </w:t>
      </w:r>
      <w:r w:rsidR="00A27372" w:rsidRPr="00274B4D">
        <w:rPr>
          <w:rFonts w:ascii="Arial" w:hAnsi="Arial" w:cs="Arial"/>
          <w:sz w:val="22"/>
          <w:szCs w:val="22"/>
        </w:rPr>
        <w:t xml:space="preserve"> distinguishing a </w:t>
      </w:r>
      <w:r w:rsidRPr="00274B4D">
        <w:rPr>
          <w:rFonts w:ascii="Arial" w:hAnsi="Arial" w:cs="Arial"/>
          <w:sz w:val="22"/>
          <w:szCs w:val="22"/>
        </w:rPr>
        <w:t>P</w:t>
      </w:r>
      <w:r w:rsidR="00A27372" w:rsidRPr="00274B4D">
        <w:rPr>
          <w:rFonts w:ascii="Arial" w:hAnsi="Arial" w:cs="Arial"/>
          <w:sz w:val="22"/>
          <w:szCs w:val="22"/>
        </w:rPr>
        <w:t>N</w:t>
      </w:r>
      <w:r w:rsidRPr="00274B4D">
        <w:rPr>
          <w:rFonts w:ascii="Arial" w:hAnsi="Arial" w:cs="Arial"/>
          <w:sz w:val="22"/>
          <w:szCs w:val="22"/>
        </w:rPr>
        <w:t>ET from adenocarcinoma or other pancreatic mass</w:t>
      </w:r>
      <w:r w:rsidR="000F18D0" w:rsidRPr="00274B4D">
        <w:rPr>
          <w:rFonts w:ascii="Arial" w:hAnsi="Arial" w:cs="Arial"/>
          <w:sz w:val="22"/>
          <w:szCs w:val="22"/>
        </w:rPr>
        <w:t>es</w:t>
      </w:r>
      <w:r w:rsidRPr="00274B4D">
        <w:rPr>
          <w:rFonts w:ascii="Arial" w:hAnsi="Arial" w:cs="Arial"/>
          <w:sz w:val="22"/>
          <w:szCs w:val="22"/>
        </w:rPr>
        <w:t xml:space="preserve"> </w:t>
      </w:r>
      <w:r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Pr="00274B4D">
        <w:rPr>
          <w:rFonts w:ascii="Arial" w:hAnsi="Arial" w:cs="Arial"/>
          <w:noProof/>
          <w:sz w:val="22"/>
          <w:szCs w:val="22"/>
        </w:rPr>
        <w:t>(1)</w:t>
      </w:r>
      <w:r w:rsidRPr="00274B4D">
        <w:rPr>
          <w:rFonts w:ascii="Arial" w:hAnsi="Arial" w:cs="Arial"/>
          <w:sz w:val="22"/>
          <w:szCs w:val="22"/>
        </w:rPr>
        <w:fldChar w:fldCharType="end"/>
      </w:r>
      <w:r w:rsidRPr="00274B4D">
        <w:rPr>
          <w:rFonts w:ascii="Arial" w:hAnsi="Arial" w:cs="Arial"/>
          <w:sz w:val="22"/>
          <w:szCs w:val="22"/>
        </w:rPr>
        <w:t xml:space="preserve"> </w:t>
      </w:r>
      <w:r w:rsidRPr="00274B4D">
        <w:rPr>
          <w:rFonts w:ascii="Arial" w:hAnsi="Arial" w:cs="Arial"/>
          <w:sz w:val="22"/>
          <w:szCs w:val="22"/>
        </w:rPr>
        <w:fldChar w:fldCharType="begin">
          <w:fldData xml:space="preserve">PFJlZm1hbj48Q2l0ZT48QXV0aG9yPk5vcnRvbjwvQXV0aG9yPjxZZWFyPjIwMDQ8L1llYXI+PFJl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PFJlZm1hbj48Q2l0ZT48QXV0aG9yPk5vcnRvbjwvQXV0aG9yPjxZZWFyPjIwMDQ8L1llYXI+PFJl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(78)</w:t>
      </w:r>
      <w:r w:rsidRPr="00274B4D">
        <w:rPr>
          <w:rFonts w:ascii="Arial" w:hAnsi="Arial" w:cs="Arial"/>
          <w:sz w:val="22"/>
          <w:szCs w:val="22"/>
        </w:rPr>
        <w:fldChar w:fldCharType="end"/>
      </w:r>
      <w:r w:rsidRPr="00274B4D">
        <w:rPr>
          <w:rFonts w:ascii="Arial" w:hAnsi="Arial" w:cs="Arial"/>
          <w:sz w:val="22"/>
          <w:szCs w:val="22"/>
        </w:rPr>
        <w:t xml:space="preserve"> </w:t>
      </w:r>
      <w:r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&lt;Refman&gt;&lt;Cite&gt;&lt;Author&gt;McLean&lt;/Author&gt;&lt;Year&gt;2005&lt;/Year&gt;&lt;RecNum&gt;11360&lt;/RecNum&gt;&lt;IDText&gt;Endoscopic ultrasound in the localisation of pancreatic islet cell tumours&lt;/IDText&gt;&lt;MDL Ref_Type="Journal"&gt;&lt;Ref_Type&gt;Journal&lt;/Ref_Type&gt;&lt;Ref_ID&gt;11360&lt;/Ref_ID&gt;&lt;Title_Primary&gt;Endoscopic ultrasound in the localisation of pancreatic islet cell tumours&lt;/Title_Primary&gt;&lt;Authors_Primary&gt;McLean,A.M.&lt;/Authors_Primary&gt;&lt;Authors_Primary&gt;Fairclough,P.D.&lt;/Authors_Primary&gt;&lt;Date_Primary&gt;2005/6&lt;/Date_Primary&gt;&lt;Keywords&gt;A&lt;/Keywords&gt;&lt;Keywords&gt;article&lt;/Keywords&gt;&lt;Keywords&gt;As&lt;/Keywords&gt;&lt;Keywords&gt;biopsy&lt;/Keywords&gt;&lt;Keywords&gt;Diagnostic Imaging&lt;/Keywords&gt;&lt;Keywords&gt;Endosonography&lt;/Keywords&gt;&lt;Keywords&gt;Gastrinoma&lt;/Keywords&gt;&lt;Keywords&gt;Humans&lt;/Keywords&gt;&lt;Keywords&gt;im&lt;/Keywords&gt;&lt;Keywords&gt;in&lt;/Keywords&gt;&lt;Keywords&gt;insulinoma&lt;/Keywords&gt;&lt;Keywords&gt;is&lt;/Keywords&gt;&lt;Keywords&gt;islet&lt;/Keywords&gt;&lt;Keywords&gt;islets of langerhans&lt;/Keywords&gt;&lt;Keywords&gt;La&lt;/Keywords&gt;&lt;Keywords&gt;london&lt;/Keywords&gt;&lt;Keywords&gt;methods&lt;/Keywords&gt;&lt;Keywords&gt;Multiple Endocrine Neoplasia Type 1&lt;/Keywords&gt;&lt;Keywords&gt;pancreatic neoplasms&lt;/Keywords&gt;&lt;Keywords&gt;pathology&lt;/Keywords&gt;&lt;Keywords&gt;patients&lt;/Keywords&gt;&lt;Keywords&gt;Pt&lt;/Keywords&gt;&lt;Keywords&gt;receptor&lt;/Keywords&gt;&lt;Keywords&gt;Role&lt;/Keywords&gt;&lt;Keywords&gt;sensitivity&lt;/Keywords&gt;&lt;Keywords&gt;sensitivity and specificity&lt;/Keywords&gt;&lt;Keywords&gt;somatostatin&lt;/Keywords&gt;&lt;Keywords&gt;surgery&lt;/Keywords&gt;&lt;Keywords&gt;to&lt;/Keywords&gt;&lt;Keywords&gt;ultrasonography&lt;/Keywords&gt;&lt;Reprint&gt;Not in File&lt;/Reprint&gt;&lt;Start_Page&gt;177&lt;/Start_Page&gt;&lt;End_Page&gt;193&lt;/End_Page&gt;&lt;Periodical&gt;Best.Pract.Res.Clin Endocrinol Metab&lt;/Periodical&gt;&lt;Volume&gt;19&lt;/Volume&gt;&lt;Issue&gt;2&lt;/Issue&gt;&lt;Address&gt;Departments of Diagnostic Imaging and Gastroenterology, St Bartholomew&amp;apos; Hospital, QE2 X-ray, West Smithfield, London EC1A 7BE, UK. alison.mclean@bartsandthelondon.nhs.uk&lt;/Address&gt;&lt;Web_URL&gt;PM:15763694&lt;/Web_URL&gt;&lt;ZZ_JournalStdAbbrev&gt;&lt;f name="System"&gt;Best.Pract.Res.Clin Endocrinol Metab&lt;/f&gt;&lt;/ZZ_JournalStdAbbrev&gt;&lt;ZZ_WorkformID&gt;1&lt;/ZZ_WorkformID&gt;&lt;/MDL&gt;&lt;/Cite&gt;&lt;/Refman&gt;</w:instrText>
      </w:r>
      <w:r w:rsidRPr="00274B4D">
        <w:rPr>
          <w:rFonts w:ascii="Arial" w:hAnsi="Arial" w:cs="Arial"/>
          <w:sz w:val="22"/>
          <w:szCs w:val="22"/>
        </w:rPr>
        <w:fldChar w:fldCharType="separate"/>
      </w:r>
      <w:r w:rsidR="00101304" w:rsidRPr="00274B4D">
        <w:rPr>
          <w:rFonts w:ascii="Arial" w:hAnsi="Arial" w:cs="Arial"/>
          <w:noProof/>
          <w:sz w:val="22"/>
          <w:szCs w:val="22"/>
        </w:rPr>
        <w:t>(79)</w:t>
      </w:r>
      <w:r w:rsidRPr="00274B4D">
        <w:rPr>
          <w:rFonts w:ascii="Arial" w:hAnsi="Arial" w:cs="Arial"/>
          <w:sz w:val="22"/>
          <w:szCs w:val="22"/>
        </w:rPr>
        <w:fldChar w:fldCharType="end"/>
      </w:r>
      <w:r w:rsidRPr="00274B4D">
        <w:rPr>
          <w:rFonts w:ascii="Arial" w:hAnsi="Arial" w:cs="Arial"/>
          <w:sz w:val="22"/>
          <w:szCs w:val="22"/>
        </w:rPr>
        <w:t>. EUS is much more effective for localizing intrapancreatic PNETs</w:t>
      </w:r>
      <w:r w:rsidR="001133BA" w:rsidRPr="00274B4D">
        <w:rPr>
          <w:rFonts w:ascii="Arial" w:hAnsi="Arial" w:cs="Arial"/>
          <w:sz w:val="22"/>
          <w:szCs w:val="22"/>
        </w:rPr>
        <w:t xml:space="preserve"> such as insulinomas</w:t>
      </w:r>
      <w:r w:rsidRPr="00274B4D">
        <w:rPr>
          <w:rFonts w:ascii="Arial" w:hAnsi="Arial" w:cs="Arial"/>
          <w:sz w:val="22"/>
          <w:szCs w:val="22"/>
        </w:rPr>
        <w:t xml:space="preserve"> than extrapancreatic PNETs such as duodenal gastrinomas or somatostatinomas </w:t>
      </w:r>
      <w:r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Pr="00274B4D">
        <w:rPr>
          <w:rFonts w:ascii="Arial" w:hAnsi="Arial" w:cs="Arial"/>
          <w:noProof/>
          <w:sz w:val="22"/>
          <w:szCs w:val="22"/>
        </w:rPr>
        <w:t>(1)</w:t>
      </w:r>
      <w:r w:rsidRPr="00274B4D">
        <w:rPr>
          <w:rFonts w:ascii="Arial" w:hAnsi="Arial" w:cs="Arial"/>
          <w:sz w:val="22"/>
          <w:szCs w:val="22"/>
        </w:rPr>
        <w:fldChar w:fldCharType="end"/>
      </w:r>
      <w:r w:rsidRPr="00274B4D">
        <w:rPr>
          <w:rFonts w:ascii="Arial" w:hAnsi="Arial" w:cs="Arial"/>
          <w:sz w:val="22"/>
          <w:szCs w:val="22"/>
        </w:rPr>
        <w:t xml:space="preserve"> </w:t>
      </w:r>
      <w:r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&lt;Refman&gt;&lt;Cite&gt;&lt;Author&gt;Jensen&lt;/Author&gt;&lt;Year&gt;2009&lt;/Year&gt;&lt;RecNum&gt;11343&lt;/RecNum&gt;&lt;IDText&gt;Endocrine Neoplasms of the Pancreas&lt;/IDText&gt;&lt;MDL Ref_Type="Book Chapter"&gt;&lt;Ref_Type&gt;Book Chapter&lt;/Ref_Type&gt;&lt;Ref_ID&gt;11343&lt;/Ref_ID&gt;&lt;Title_Primary&gt;Endocrine Neoplasms of the Pancreas&lt;/Title_Primary&gt;&lt;Authors_Primary&gt;Jensen,R.T.&lt;/Authors_Primary&gt;&lt;Date_Primary&gt;2009&lt;/Date_Primary&gt;&lt;Keywords&gt;neoplasms&lt;/Keywords&gt;&lt;Keywords&gt;pancreas&lt;/Keywords&gt;&lt;Keywords&gt;in&lt;/Keywords&gt;&lt;Reprint&gt;Not in File&lt;/Reprint&gt;&lt;Start_Page&gt;1875&lt;/Start_Page&gt;&lt;End_Page&gt;1920&lt;/End_Page&gt;&lt;Volume&gt;5th&lt;/Volume&gt;&lt;Title_Secondary&gt;In Textbook of Gastroenterology&lt;/Title_Secondary&gt;&lt;Authors_Secondary&gt;Yamada,T&lt;/Authors_Secondary&gt;&lt;Authors_Secondary&gt;Alpers,D.H.&lt;/Authors_Secondary&gt;&lt;Authors_Secondary&gt;Kalloo,A.N.&lt;/Authors_Secondary&gt;&lt;Authors_Secondary&gt;Kaplowitz,N.&lt;/Authors_Secondary&gt;&lt;Authors_Secondary&gt;Owyang,C.&lt;/Authors_Secondary&gt;&lt;Pub_Place&gt;Oxford, England&lt;/Pub_Place&gt;&lt;Publisher&gt;Wiley-Blackwell&lt;/Publisher&gt;&lt;ZZ_WorkformID&gt;3&lt;/ZZ_WorkformID&gt;&lt;/MDL&gt;&lt;/Cite&gt;&lt;/Refman&gt;</w:instrText>
      </w:r>
      <w:r w:rsidRPr="00274B4D">
        <w:rPr>
          <w:rFonts w:ascii="Arial" w:hAnsi="Arial" w:cs="Arial"/>
          <w:sz w:val="22"/>
          <w:szCs w:val="22"/>
        </w:rPr>
        <w:fldChar w:fldCharType="separate"/>
      </w:r>
      <w:r w:rsidR="00101304" w:rsidRPr="00274B4D">
        <w:rPr>
          <w:rFonts w:ascii="Arial" w:hAnsi="Arial" w:cs="Arial"/>
          <w:noProof/>
          <w:sz w:val="22"/>
          <w:szCs w:val="22"/>
        </w:rPr>
        <w:t>(10)</w:t>
      </w:r>
      <w:r w:rsidRPr="00274B4D">
        <w:rPr>
          <w:rFonts w:ascii="Arial" w:hAnsi="Arial" w:cs="Arial"/>
          <w:sz w:val="22"/>
          <w:szCs w:val="22"/>
        </w:rPr>
        <w:fldChar w:fldCharType="end"/>
      </w:r>
      <w:r w:rsidRPr="00274B4D">
        <w:rPr>
          <w:rFonts w:ascii="Arial" w:hAnsi="Arial" w:cs="Arial"/>
          <w:sz w:val="22"/>
          <w:szCs w:val="22"/>
        </w:rPr>
        <w:t xml:space="preserve"> </w:t>
      </w:r>
      <w:r w:rsidRPr="00274B4D">
        <w:rPr>
          <w:rFonts w:ascii="Arial" w:hAnsi="Arial" w:cs="Arial"/>
          <w:sz w:val="22"/>
          <w:szCs w:val="22"/>
        </w:rPr>
        <w:fldChar w:fldCharType="begin">
          <w:fldData xml:space="preserve">PFJlZm1hbj48Q2l0ZT48QXV0aG9yPk5vcnRvbjwvQXV0aG9yPjxZZWFyPjIwMDQ8L1llYXI+PFJl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PFJlZm1hbj48Q2l0ZT48QXV0aG9yPk5vcnRvbjwvQXV0aG9yPjxZZWFyPjIwMDQ8L1llYXI+PFJl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(78)</w:t>
      </w:r>
      <w:r w:rsidRPr="00274B4D">
        <w:rPr>
          <w:rFonts w:ascii="Arial" w:hAnsi="Arial" w:cs="Arial"/>
          <w:sz w:val="22"/>
          <w:szCs w:val="22"/>
        </w:rPr>
        <w:fldChar w:fldCharType="end"/>
      </w:r>
      <w:r w:rsidRPr="00274B4D">
        <w:rPr>
          <w:rFonts w:ascii="Arial" w:hAnsi="Arial" w:cs="Arial"/>
          <w:sz w:val="22"/>
          <w:szCs w:val="22"/>
        </w:rPr>
        <w:t xml:space="preserve">. </w:t>
      </w:r>
      <w:r w:rsidR="001133BA" w:rsidRPr="00274B4D">
        <w:rPr>
          <w:rFonts w:ascii="Arial" w:hAnsi="Arial" w:cs="Arial"/>
          <w:sz w:val="22"/>
          <w:szCs w:val="22"/>
        </w:rPr>
        <w:t xml:space="preserve">It has also been proposed that </w:t>
      </w:r>
      <w:r w:rsidRPr="00274B4D">
        <w:rPr>
          <w:rFonts w:ascii="Arial" w:hAnsi="Arial" w:cs="Arial"/>
          <w:sz w:val="22"/>
          <w:szCs w:val="22"/>
        </w:rPr>
        <w:t xml:space="preserve">EUS be used to select which MEN1 or VHL patients should have surgery </w:t>
      </w:r>
      <w:r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Pr="00274B4D">
        <w:rPr>
          <w:rFonts w:ascii="Arial" w:hAnsi="Arial" w:cs="Arial"/>
          <w:noProof/>
          <w:sz w:val="22"/>
          <w:szCs w:val="22"/>
        </w:rPr>
        <w:t>(1)</w:t>
      </w:r>
      <w:r w:rsidRPr="00274B4D">
        <w:rPr>
          <w:rFonts w:ascii="Arial" w:hAnsi="Arial" w:cs="Arial"/>
          <w:sz w:val="22"/>
          <w:szCs w:val="22"/>
        </w:rPr>
        <w:fldChar w:fldCharType="end"/>
      </w:r>
      <w:r w:rsidRPr="00274B4D">
        <w:rPr>
          <w:rFonts w:ascii="Arial" w:hAnsi="Arial" w:cs="Arial"/>
          <w:sz w:val="22"/>
          <w:szCs w:val="22"/>
        </w:rPr>
        <w:t xml:space="preserve"> </w:t>
      </w:r>
      <w:r w:rsidRPr="00274B4D">
        <w:rPr>
          <w:rFonts w:ascii="Arial" w:hAnsi="Arial" w:cs="Arial"/>
          <w:sz w:val="22"/>
          <w:szCs w:val="22"/>
        </w:rPr>
        <w:fldChar w:fldCharType="begin">
          <w:fldData xml:space="preserve">PFJlZm1hbj48Q2l0ZT48QXV0aG9yPkplbnNlbjwvQXV0aG9yPjxZZWFyPjIwMDg8L1llYXI+PFJl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PFJlZm1hbj48Q2l0ZT48QXV0aG9yPkplbnNlbjwvQXV0aG9yPjxZZWFyPjIwMDg8L1llYXI+PFJl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(14)</w:t>
      </w:r>
      <w:r w:rsidRPr="00274B4D">
        <w:rPr>
          <w:rFonts w:ascii="Arial" w:hAnsi="Arial" w:cs="Arial"/>
          <w:sz w:val="22"/>
          <w:szCs w:val="22"/>
        </w:rPr>
        <w:fldChar w:fldCharType="end"/>
      </w:r>
      <w:r w:rsidRPr="00274B4D">
        <w:rPr>
          <w:rFonts w:ascii="Arial" w:hAnsi="Arial" w:cs="Arial"/>
          <w:sz w:val="22"/>
          <w:szCs w:val="22"/>
        </w:rPr>
        <w:t xml:space="preserve"> </w:t>
      </w:r>
      <w:r w:rsidRPr="00274B4D">
        <w:rPr>
          <w:rFonts w:ascii="Arial" w:hAnsi="Arial" w:cs="Arial"/>
          <w:sz w:val="22"/>
          <w:szCs w:val="22"/>
        </w:rPr>
        <w:fldChar w:fldCharType="begin">
          <w:fldData xml:space="preserve">PFJlZm1hbj48Q2l0ZT48QXV0aG9yPkthbm48L0F1dGhvcj48WWVhcj4yMDA2PC9ZZWFyPjxSZWNO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==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PFJlZm1hbj48Q2l0ZT48QXV0aG9yPkthbm48L0F1dGhvcj48WWVhcj4yMDA2PC9ZZWFyPjxSZWNO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==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(63)</w:t>
      </w:r>
      <w:r w:rsidRPr="00274B4D">
        <w:rPr>
          <w:rFonts w:ascii="Arial" w:hAnsi="Arial" w:cs="Arial"/>
          <w:sz w:val="22"/>
          <w:szCs w:val="22"/>
        </w:rPr>
        <w:fldChar w:fldCharType="end"/>
      </w:r>
      <w:r w:rsidRPr="00274B4D">
        <w:rPr>
          <w:rFonts w:ascii="Arial" w:hAnsi="Arial" w:cs="Arial"/>
          <w:sz w:val="22"/>
          <w:szCs w:val="22"/>
        </w:rPr>
        <w:t xml:space="preserve">  </w:t>
      </w:r>
      <w:r w:rsidRPr="00274B4D">
        <w:rPr>
          <w:rFonts w:ascii="Arial" w:hAnsi="Arial" w:cs="Arial"/>
          <w:sz w:val="22"/>
          <w:szCs w:val="22"/>
        </w:rPr>
        <w:fldChar w:fldCharType="begin">
          <w:fldData xml:space="preserve">PFJlZm1hbj48Q2l0ZT48QXV0aG9yPkxpYnV0dGk8L0F1dGhvcj48WWVhcj4xOTk4PC9ZZWFyPjxS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PFJlZm1hbj48Q2l0ZT48QXV0aG9yPkxpYnV0dGk8L0F1dGhvcj48WWVhcj4xOTk4PC9ZZWFyPjxS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(91-93)</w:t>
      </w:r>
      <w:r w:rsidRPr="00274B4D">
        <w:rPr>
          <w:rFonts w:ascii="Arial" w:hAnsi="Arial" w:cs="Arial"/>
          <w:sz w:val="22"/>
          <w:szCs w:val="22"/>
        </w:rPr>
        <w:fldChar w:fldCharType="end"/>
      </w:r>
      <w:r w:rsidRPr="00274B4D">
        <w:rPr>
          <w:rFonts w:ascii="Arial" w:hAnsi="Arial" w:cs="Arial"/>
          <w:sz w:val="22"/>
          <w:szCs w:val="22"/>
        </w:rPr>
        <w:t>.</w:t>
      </w:r>
    </w:p>
    <w:p w14:paraId="2D56419A" w14:textId="77777777" w:rsidR="00827D7A" w:rsidRPr="00274B4D" w:rsidRDefault="00827D7A" w:rsidP="00274B4D">
      <w:pPr>
        <w:pStyle w:val="Heading2"/>
        <w:numPr>
          <w:ilvl w:val="0"/>
          <w:numId w:val="0"/>
        </w:numPr>
        <w:tabs>
          <w:tab w:val="num" w:pos="1152"/>
        </w:tabs>
        <w:spacing w:before="0" w:after="0" w:line="276" w:lineRule="auto"/>
        <w:rPr>
          <w:rFonts w:ascii="Arial" w:hAnsi="Arial" w:cs="Arial"/>
          <w:sz w:val="22"/>
          <w:szCs w:val="22"/>
        </w:rPr>
      </w:pPr>
    </w:p>
    <w:p w14:paraId="611F72F5" w14:textId="79D7B70C" w:rsidR="00F55FE2" w:rsidRPr="00274B4D" w:rsidRDefault="002C6DE2" w:rsidP="00274B4D">
      <w:pPr>
        <w:pStyle w:val="Heading2"/>
        <w:numPr>
          <w:ilvl w:val="0"/>
          <w:numId w:val="0"/>
        </w:numPr>
        <w:tabs>
          <w:tab w:val="num" w:pos="1152"/>
        </w:tabs>
        <w:spacing w:before="0" w:after="0" w:line="276" w:lineRule="auto"/>
        <w:rPr>
          <w:rFonts w:ascii="Arial" w:hAnsi="Arial" w:cs="Arial"/>
          <w:sz w:val="22"/>
          <w:szCs w:val="22"/>
        </w:rPr>
      </w:pPr>
      <w:r w:rsidRPr="00274B4D">
        <w:rPr>
          <w:rFonts w:ascii="Arial" w:hAnsi="Arial" w:cs="Arial"/>
          <w:sz w:val="22"/>
          <w:szCs w:val="22"/>
        </w:rPr>
        <w:t>PNETs frequently (&gt;80%</w:t>
      </w:r>
      <w:r w:rsidR="001133BA" w:rsidRPr="00274B4D">
        <w:rPr>
          <w:rFonts w:ascii="Arial" w:hAnsi="Arial" w:cs="Arial"/>
          <w:sz w:val="22"/>
          <w:szCs w:val="22"/>
        </w:rPr>
        <w:t>)</w:t>
      </w:r>
      <w:r w:rsidRPr="00274B4D">
        <w:rPr>
          <w:rFonts w:ascii="Arial" w:hAnsi="Arial" w:cs="Arial"/>
          <w:sz w:val="22"/>
          <w:szCs w:val="22"/>
        </w:rPr>
        <w:t xml:space="preserve"> over-express somatostatin receptors (particularly subtypes sst 2, 5), which bind synt</w:t>
      </w:r>
      <w:r w:rsidR="00B56258" w:rsidRPr="00274B4D">
        <w:rPr>
          <w:rFonts w:ascii="Arial" w:hAnsi="Arial" w:cs="Arial"/>
          <w:sz w:val="22"/>
          <w:szCs w:val="22"/>
        </w:rPr>
        <w:t>hetic analogues of somatostatin</w:t>
      </w:r>
      <w:r w:rsidRPr="00274B4D">
        <w:rPr>
          <w:rFonts w:ascii="Arial" w:hAnsi="Arial" w:cs="Arial"/>
          <w:sz w:val="22"/>
          <w:szCs w:val="22"/>
        </w:rPr>
        <w:t xml:space="preserve"> with high affinity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00B03089"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PFJlZm1hbj48Q2l0ZT48QXV0aG9yPlZpcmdvbGluaTwvQXV0aG9yPjxZZWFyPjIwMDU8L1llYXI+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PFJlZm1hbj48Q2l0ZT48QXV0aG9yPlZpcmdvbGluaTwvQXV0aG9yPjxZZWFyPjIwMDU8L1llYXI+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(75-77)</w:t>
      </w:r>
      <w:r w:rsidR="003A40DA" w:rsidRPr="00274B4D">
        <w:rPr>
          <w:rFonts w:ascii="Arial" w:hAnsi="Arial" w:cs="Arial"/>
          <w:sz w:val="22"/>
          <w:szCs w:val="22"/>
        </w:rPr>
        <w:fldChar w:fldCharType="end"/>
      </w:r>
      <w:r w:rsidR="0000681B"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PFJlZm1hbj48Q2l0ZT48QXV0aG9yPktyZW5uaW5nPC9BdXRob3I+PFllYXI+MTk5NDwvWWVhcj48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PFJlZm1hbj48Q2l0ZT48QXV0aG9yPktyZW5uaW5nPC9BdXRob3I+PFllYXI+MTk5NDwvWWVhcj48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(94)</w:t>
      </w:r>
      <w:r w:rsidR="003A40DA" w:rsidRPr="00274B4D">
        <w:rPr>
          <w:rFonts w:ascii="Arial" w:hAnsi="Arial" w:cs="Arial"/>
          <w:sz w:val="22"/>
          <w:szCs w:val="22"/>
        </w:rPr>
        <w:fldChar w:fldCharType="end"/>
      </w:r>
      <w:r w:rsidRPr="00274B4D">
        <w:rPr>
          <w:rFonts w:ascii="Arial" w:hAnsi="Arial" w:cs="Arial"/>
          <w:sz w:val="22"/>
          <w:szCs w:val="22"/>
        </w:rPr>
        <w:t>.</w:t>
      </w:r>
      <w:r w:rsidR="008752E4" w:rsidRPr="00274B4D">
        <w:rPr>
          <w:rFonts w:ascii="Arial" w:hAnsi="Arial" w:cs="Arial"/>
          <w:sz w:val="22"/>
          <w:szCs w:val="22"/>
        </w:rPr>
        <w:t xml:space="preserve"> </w:t>
      </w:r>
      <w:r w:rsidR="00FD5134" w:rsidRPr="00274B4D">
        <w:rPr>
          <w:rFonts w:ascii="Arial" w:hAnsi="Arial" w:cs="Arial"/>
          <w:sz w:val="22"/>
          <w:szCs w:val="22"/>
        </w:rPr>
        <w:t>An exception is insulinoma where only 40-50% express sst 2 receptors.</w:t>
      </w:r>
      <w:r w:rsidRPr="00274B4D">
        <w:rPr>
          <w:rFonts w:ascii="Arial" w:hAnsi="Arial" w:cs="Arial"/>
          <w:sz w:val="22"/>
          <w:szCs w:val="22"/>
        </w:rPr>
        <w:t xml:space="preserve">  </w:t>
      </w:r>
      <w:r w:rsidR="002D3936" w:rsidRPr="00274B4D">
        <w:rPr>
          <w:rFonts w:ascii="Arial" w:hAnsi="Arial" w:cs="Arial"/>
          <w:sz w:val="22"/>
          <w:szCs w:val="22"/>
        </w:rPr>
        <w:t>T</w:t>
      </w:r>
      <w:r w:rsidRPr="00274B4D">
        <w:rPr>
          <w:rFonts w:ascii="Arial" w:hAnsi="Arial" w:cs="Arial"/>
          <w:sz w:val="22"/>
          <w:szCs w:val="22"/>
        </w:rPr>
        <w:t xml:space="preserve">he most widely used </w:t>
      </w:r>
      <w:r w:rsidR="00006A1C" w:rsidRPr="00274B4D">
        <w:rPr>
          <w:rFonts w:ascii="Arial" w:hAnsi="Arial" w:cs="Arial"/>
          <w:sz w:val="22"/>
          <w:szCs w:val="22"/>
        </w:rPr>
        <w:t>radiolabeled</w:t>
      </w:r>
      <w:r w:rsidR="003E2E7F" w:rsidRPr="00274B4D">
        <w:rPr>
          <w:rFonts w:ascii="Arial" w:hAnsi="Arial" w:cs="Arial"/>
          <w:sz w:val="22"/>
          <w:szCs w:val="22"/>
        </w:rPr>
        <w:t xml:space="preserve"> somatostatin</w:t>
      </w:r>
      <w:r w:rsidR="001133BA" w:rsidRPr="00274B4D">
        <w:rPr>
          <w:rFonts w:ascii="Arial" w:hAnsi="Arial" w:cs="Arial"/>
          <w:sz w:val="22"/>
          <w:szCs w:val="22"/>
        </w:rPr>
        <w:t xml:space="preserve"> analogue for </w:t>
      </w:r>
      <w:r w:rsidR="00F55FE2" w:rsidRPr="00274B4D">
        <w:rPr>
          <w:rFonts w:ascii="Arial" w:hAnsi="Arial" w:cs="Arial"/>
          <w:sz w:val="22"/>
          <w:szCs w:val="22"/>
        </w:rPr>
        <w:t>Somatosta</w:t>
      </w:r>
      <w:r w:rsidR="00E5748B" w:rsidRPr="00274B4D">
        <w:rPr>
          <w:rFonts w:ascii="Arial" w:hAnsi="Arial" w:cs="Arial"/>
          <w:sz w:val="22"/>
          <w:szCs w:val="22"/>
        </w:rPr>
        <w:t>t</w:t>
      </w:r>
      <w:r w:rsidR="00F55FE2" w:rsidRPr="00274B4D">
        <w:rPr>
          <w:rFonts w:ascii="Arial" w:hAnsi="Arial" w:cs="Arial"/>
          <w:sz w:val="22"/>
          <w:szCs w:val="22"/>
        </w:rPr>
        <w:t>in Receptor Scintigraphy</w:t>
      </w:r>
      <w:r w:rsidR="00B56258" w:rsidRPr="00274B4D">
        <w:rPr>
          <w:rFonts w:ascii="Arial" w:hAnsi="Arial" w:cs="Arial"/>
          <w:sz w:val="22"/>
          <w:szCs w:val="22"/>
        </w:rPr>
        <w:t xml:space="preserve"> </w:t>
      </w:r>
      <w:r w:rsidR="00F55FE2" w:rsidRPr="00274B4D">
        <w:rPr>
          <w:rFonts w:ascii="Arial" w:hAnsi="Arial" w:cs="Arial"/>
          <w:sz w:val="22"/>
          <w:szCs w:val="22"/>
        </w:rPr>
        <w:t>(</w:t>
      </w:r>
      <w:r w:rsidR="001133BA" w:rsidRPr="00274B4D">
        <w:rPr>
          <w:rFonts w:ascii="Arial" w:hAnsi="Arial" w:cs="Arial"/>
          <w:sz w:val="22"/>
          <w:szCs w:val="22"/>
        </w:rPr>
        <w:t>SRS</w:t>
      </w:r>
      <w:r w:rsidR="00F55FE2" w:rsidRPr="00274B4D">
        <w:rPr>
          <w:rFonts w:ascii="Arial" w:hAnsi="Arial" w:cs="Arial"/>
          <w:sz w:val="22"/>
          <w:szCs w:val="22"/>
        </w:rPr>
        <w:t>)</w:t>
      </w:r>
      <w:r w:rsidR="002D3936" w:rsidRPr="00274B4D">
        <w:rPr>
          <w:rFonts w:ascii="Arial" w:hAnsi="Arial" w:cs="Arial"/>
          <w:sz w:val="22"/>
          <w:szCs w:val="22"/>
        </w:rPr>
        <w:t xml:space="preserve"> is</w:t>
      </w:r>
      <w:r w:rsidR="008752E4" w:rsidRPr="00274B4D">
        <w:rPr>
          <w:rFonts w:ascii="Arial" w:hAnsi="Arial" w:cs="Arial"/>
          <w:sz w:val="22"/>
          <w:szCs w:val="22"/>
        </w:rPr>
        <w:t xml:space="preserve"> </w:t>
      </w:r>
      <w:r w:rsidR="00741FBB" w:rsidRPr="00274B4D">
        <w:rPr>
          <w:rFonts w:ascii="Arial" w:hAnsi="Arial" w:cs="Arial"/>
          <w:sz w:val="22"/>
          <w:szCs w:val="22"/>
          <w:vertAlign w:val="superscript"/>
        </w:rPr>
        <w:t>111</w:t>
      </w:r>
      <w:r w:rsidR="00741FBB" w:rsidRPr="00274B4D">
        <w:rPr>
          <w:rFonts w:ascii="Arial" w:hAnsi="Arial" w:cs="Arial"/>
          <w:sz w:val="22"/>
          <w:szCs w:val="22"/>
        </w:rPr>
        <w:t>In</w:t>
      </w:r>
      <w:r w:rsidRPr="00274B4D">
        <w:rPr>
          <w:rFonts w:ascii="Arial" w:hAnsi="Arial" w:cs="Arial"/>
          <w:sz w:val="22"/>
          <w:szCs w:val="22"/>
        </w:rPr>
        <w:t>dium-DTPA-octreotide (</w:t>
      </w:r>
      <w:r w:rsidR="00EC51F4" w:rsidRPr="00274B4D">
        <w:rPr>
          <w:rFonts w:ascii="Arial" w:hAnsi="Arial" w:cs="Arial"/>
          <w:sz w:val="22"/>
          <w:szCs w:val="22"/>
        </w:rPr>
        <w:t>O</w:t>
      </w:r>
      <w:r w:rsidRPr="00274B4D">
        <w:rPr>
          <w:rFonts w:ascii="Arial" w:hAnsi="Arial" w:cs="Arial"/>
          <w:sz w:val="22"/>
          <w:szCs w:val="22"/>
        </w:rPr>
        <w:t xml:space="preserve">ctreoscan)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007B5226"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PFJlZm1hbj48Q2l0ZT48QXV0aG9yPlZpcmdvbGluaTwvQXV0aG9yPjxZZWFyPjIwMDU8L1llYXI+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PFJlZm1hbj48Q2l0ZT48QXV0aG9yPlZpcmdvbGluaTwvQXV0aG9yPjxZZWFyPjIwMDU8L1llYXI+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(75-77)</w:t>
      </w:r>
      <w:r w:rsidR="003A40DA" w:rsidRPr="00274B4D">
        <w:rPr>
          <w:rFonts w:ascii="Arial" w:hAnsi="Arial" w:cs="Arial"/>
          <w:sz w:val="22"/>
          <w:szCs w:val="22"/>
        </w:rPr>
        <w:fldChar w:fldCharType="end"/>
      </w:r>
      <w:r w:rsidR="007B5226"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PFJlZm1hbj48Q2l0ZT48QXV0aG9yPktyZW5uaW5nPC9BdXRob3I+PFllYXI+MTk5NDwvWWVhcj48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PFJlZm1hbj48Q2l0ZT48QXV0aG9yPktyZW5uaW5nPC9BdXRob3I+PFllYXI+MTk5NDwvWWVhcj48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(94)</w:t>
      </w:r>
      <w:r w:rsidR="003A40DA" w:rsidRPr="00274B4D">
        <w:rPr>
          <w:rFonts w:ascii="Arial" w:hAnsi="Arial" w:cs="Arial"/>
          <w:sz w:val="22"/>
          <w:szCs w:val="22"/>
        </w:rPr>
        <w:fldChar w:fldCharType="end"/>
      </w:r>
      <w:r w:rsidR="00E5748B" w:rsidRPr="00274B4D">
        <w:rPr>
          <w:rFonts w:ascii="Arial" w:hAnsi="Arial" w:cs="Arial"/>
          <w:sz w:val="22"/>
          <w:szCs w:val="22"/>
        </w:rPr>
        <w:t xml:space="preserve">. </w:t>
      </w:r>
      <w:r w:rsidR="00EC51F4" w:rsidRPr="00274B4D">
        <w:rPr>
          <w:rFonts w:ascii="Arial" w:hAnsi="Arial" w:cs="Arial"/>
          <w:sz w:val="22"/>
          <w:szCs w:val="22"/>
        </w:rPr>
        <w:t>Octreoscan</w:t>
      </w:r>
      <w:r w:rsidR="007B5226" w:rsidRPr="00274B4D">
        <w:rPr>
          <w:rFonts w:ascii="Arial" w:hAnsi="Arial" w:cs="Arial"/>
          <w:sz w:val="22"/>
          <w:szCs w:val="22"/>
        </w:rPr>
        <w:t xml:space="preserve"> </w:t>
      </w:r>
      <w:r w:rsidRPr="00274B4D">
        <w:rPr>
          <w:rFonts w:ascii="Arial" w:hAnsi="Arial" w:cs="Arial"/>
          <w:sz w:val="22"/>
          <w:szCs w:val="22"/>
        </w:rPr>
        <w:t>SRS combined with computerized tomograp</w:t>
      </w:r>
      <w:r w:rsidR="00E5748B" w:rsidRPr="00274B4D">
        <w:rPr>
          <w:rFonts w:ascii="Arial" w:hAnsi="Arial" w:cs="Arial"/>
          <w:sz w:val="22"/>
          <w:szCs w:val="22"/>
        </w:rPr>
        <w:t>hy</w:t>
      </w:r>
      <w:r w:rsidRPr="00274B4D">
        <w:rPr>
          <w:rFonts w:ascii="Arial" w:hAnsi="Arial" w:cs="Arial"/>
          <w:sz w:val="22"/>
          <w:szCs w:val="22"/>
        </w:rPr>
        <w:t xml:space="preserve">(SPECT imaging) </w:t>
      </w:r>
      <w:r w:rsidR="00C43C3B" w:rsidRPr="00274B4D">
        <w:rPr>
          <w:rFonts w:ascii="Arial" w:hAnsi="Arial" w:cs="Arial"/>
          <w:sz w:val="22"/>
          <w:szCs w:val="22"/>
        </w:rPr>
        <w:t xml:space="preserve"> is highly sensitive,</w:t>
      </w:r>
      <w:r w:rsidRPr="00274B4D">
        <w:rPr>
          <w:rFonts w:ascii="Arial" w:hAnsi="Arial" w:cs="Arial"/>
          <w:sz w:val="22"/>
          <w:szCs w:val="22"/>
        </w:rPr>
        <w:t xml:space="preserve"> detect</w:t>
      </w:r>
      <w:r w:rsidR="00C43C3B" w:rsidRPr="00274B4D">
        <w:rPr>
          <w:rFonts w:ascii="Arial" w:hAnsi="Arial" w:cs="Arial"/>
          <w:sz w:val="22"/>
          <w:szCs w:val="22"/>
        </w:rPr>
        <w:t>ing</w:t>
      </w:r>
      <w:r w:rsidRPr="00274B4D">
        <w:rPr>
          <w:rFonts w:ascii="Arial" w:hAnsi="Arial" w:cs="Arial"/>
          <w:sz w:val="22"/>
          <w:szCs w:val="22"/>
        </w:rPr>
        <w:t xml:space="preserve"> 50-70% of primary PNETS (</w:t>
      </w:r>
      <w:r w:rsidR="00E5748B" w:rsidRPr="00274B4D">
        <w:rPr>
          <w:rFonts w:ascii="Arial" w:hAnsi="Arial" w:cs="Arial"/>
          <w:sz w:val="22"/>
          <w:szCs w:val="22"/>
        </w:rPr>
        <w:t>less in</w:t>
      </w:r>
      <w:r w:rsidRPr="00274B4D">
        <w:rPr>
          <w:rFonts w:ascii="Arial" w:hAnsi="Arial" w:cs="Arial"/>
          <w:sz w:val="22"/>
          <w:szCs w:val="22"/>
        </w:rPr>
        <w:t xml:space="preserve"> insulinomas or duodenal gastrinomas) and &gt;90% of patients with metastatic disease</w:t>
      </w:r>
      <w:r w:rsidR="00EC51F4" w:rsidRPr="00274B4D">
        <w:rPr>
          <w:rFonts w:ascii="Arial" w:hAnsi="Arial" w:cs="Arial"/>
          <w:sz w:val="22"/>
          <w:szCs w:val="22"/>
        </w:rPr>
        <w:t xml:space="preserve"> </w:t>
      </w:r>
      <w:r w:rsidR="00E5748B" w:rsidRPr="00274B4D">
        <w:rPr>
          <w:rFonts w:ascii="Arial" w:hAnsi="Arial" w:cs="Arial"/>
          <w:sz w:val="22"/>
          <w:szCs w:val="22"/>
        </w:rPr>
        <w:t>to</w:t>
      </w:r>
      <w:r w:rsidR="00EC51F4" w:rsidRPr="00274B4D">
        <w:rPr>
          <w:rFonts w:ascii="Arial" w:hAnsi="Arial" w:cs="Arial"/>
          <w:sz w:val="22"/>
          <w:szCs w:val="22"/>
        </w:rPr>
        <w:t xml:space="preserve"> liver, bone, and other sites</w:t>
      </w:r>
      <w:r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007B5226"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PFJlZm1hbj48Q2l0ZT48QXV0aG9yPlZpcmdvbGluaTwvQXV0aG9yPjxZZWFyPjIwMDU8L1llYXI+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PFJlZm1hbj48Q2l0ZT48QXV0aG9yPlZpcmdvbGluaTwvQXV0aG9yPjxZZWFyPjIwMDU8L1llYXI+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(75-77)</w:t>
      </w:r>
      <w:r w:rsidR="003A40DA" w:rsidRPr="00274B4D">
        <w:rPr>
          <w:rFonts w:ascii="Arial" w:hAnsi="Arial" w:cs="Arial"/>
          <w:sz w:val="22"/>
          <w:szCs w:val="22"/>
        </w:rPr>
        <w:fldChar w:fldCharType="end"/>
      </w:r>
      <w:r w:rsidR="00C43C3B" w:rsidRPr="00274B4D">
        <w:rPr>
          <w:rFonts w:ascii="Arial" w:hAnsi="Arial" w:cs="Arial"/>
          <w:sz w:val="22"/>
          <w:szCs w:val="22"/>
        </w:rPr>
        <w:t>(96-99)</w:t>
      </w:r>
      <w:r w:rsidR="007B5226"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&lt;Refman&gt;&lt;Cite&gt;&lt;Author&gt;Berna&lt;/Author&gt;&lt;Year&gt;2007&lt;/Year&gt;&lt;RecNum&gt;11371&lt;/RecNum&gt;&lt;IDText&gt;Use of radiolabeled somatostatin receptor analogues in diagnosis of gastrointestinal neuroendocrine tumors&lt;/IDText&gt;&lt;MDL Ref_Type="Book Chapter"&gt;&lt;Ref_Type&gt;Book Chapter&lt;/Ref_Type&gt;&lt;Ref_ID&gt;11371&lt;/Ref_ID&gt;&lt;Title_Primary&gt;Use of radiolabeled somatostatin receptor analogues in diagnosis of gastrointestinal neuroendocrine tumors&lt;/Title_Primary&gt;&lt;Authors_Primary&gt;Berna,M&lt;/Authors_Primary&gt;&lt;Authors_Primary&gt;Jensen,R&lt;/Authors_Primary&gt;&lt;Date_Primary&gt;2007&lt;/Date_Primary&gt;&lt;Keywords&gt;somatostatin&lt;/Keywords&gt;&lt;Keywords&gt;receptor&lt;/Keywords&gt;&lt;Keywords&gt;in&lt;/Keywords&gt;&lt;Keywords&gt;diagnosis&lt;/Keywords&gt;&lt;Keywords&gt;Neuroendocrine Tumors&lt;/Keywords&gt;&lt;Keywords&gt;A&lt;/Keywords&gt;&lt;Keywords&gt;treatment&lt;/Keywords&gt;&lt;Reprint&gt;Not in File&lt;/Reprint&gt;&lt;Start_Page&gt;328&lt;/Start_Page&gt;&lt;End_Page&gt;339&lt;/End_Page&gt;&lt;Title_Secondary&gt;In A Century of Advances in Neuroendocrine Tumor Biology and Treatment&lt;/Title_Secondary&gt;&lt;Authors_Secondary&gt;Modlin,I.M.&lt;/Authors_Secondary&gt;&lt;Authors_Secondary&gt;Oberg,K.&lt;/Authors_Secondary&gt;&lt;Authors_Secondary&gt;.&lt;/Authors_Secondary&gt;&lt;Pub_Place&gt;Hanover&lt;/Pub_Place&gt;&lt;Publisher&gt;Felstein C.C.C.P.&lt;/Publisher&gt;&lt;ZZ_WorkformID&gt;3&lt;/ZZ_WorkformID&gt;&lt;/MDL&gt;&lt;/Cite&gt;&lt;/Refman&gt;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(95)</w:t>
      </w:r>
      <w:r w:rsidR="003A40DA" w:rsidRPr="00274B4D">
        <w:rPr>
          <w:rFonts w:ascii="Arial" w:hAnsi="Arial" w:cs="Arial"/>
          <w:sz w:val="22"/>
          <w:szCs w:val="22"/>
        </w:rPr>
        <w:fldChar w:fldCharType="end"/>
      </w:r>
      <w:r w:rsidRPr="00274B4D">
        <w:rPr>
          <w:rFonts w:ascii="Arial" w:hAnsi="Arial" w:cs="Arial"/>
          <w:sz w:val="22"/>
          <w:szCs w:val="22"/>
        </w:rPr>
        <w:t xml:space="preserve">. </w:t>
      </w:r>
      <w:r w:rsidR="00EC51F4" w:rsidRPr="00274B4D">
        <w:rPr>
          <w:rFonts w:ascii="Arial" w:hAnsi="Arial" w:cs="Arial"/>
          <w:sz w:val="22"/>
          <w:szCs w:val="22"/>
        </w:rPr>
        <w:t>Octreoscan</w:t>
      </w:r>
      <w:r w:rsidRPr="00274B4D">
        <w:rPr>
          <w:rFonts w:ascii="Arial" w:hAnsi="Arial" w:cs="Arial"/>
          <w:sz w:val="22"/>
          <w:szCs w:val="22"/>
        </w:rPr>
        <w:t xml:space="preserve"> change</w:t>
      </w:r>
      <w:r w:rsidR="00E5748B" w:rsidRPr="00274B4D">
        <w:rPr>
          <w:rFonts w:ascii="Arial" w:hAnsi="Arial" w:cs="Arial"/>
          <w:sz w:val="22"/>
          <w:szCs w:val="22"/>
        </w:rPr>
        <w:t>s</w:t>
      </w:r>
      <w:r w:rsidRPr="00274B4D">
        <w:rPr>
          <w:rFonts w:ascii="Arial" w:hAnsi="Arial" w:cs="Arial"/>
          <w:sz w:val="22"/>
          <w:szCs w:val="22"/>
        </w:rPr>
        <w:t xml:space="preserve"> management </w:t>
      </w:r>
      <w:r w:rsidR="00E5748B" w:rsidRPr="00274B4D">
        <w:rPr>
          <w:rFonts w:ascii="Arial" w:hAnsi="Arial" w:cs="Arial"/>
          <w:sz w:val="22"/>
          <w:szCs w:val="22"/>
        </w:rPr>
        <w:t>in</w:t>
      </w:r>
      <w:r w:rsidRPr="00274B4D">
        <w:rPr>
          <w:rFonts w:ascii="Arial" w:hAnsi="Arial" w:cs="Arial"/>
          <w:sz w:val="22"/>
          <w:szCs w:val="22"/>
        </w:rPr>
        <w:t xml:space="preserve"> 24-47% of patients with PNETS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007B5226"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PFJlZm1hbj48Q2l0ZT48QXV0aG9yPlZpcmdvbGluaTwvQXV0aG9yPjxZZWFyPjIwMDU8L1llYXI+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PFJlZm1hbj48Q2l0ZT48QXV0aG9yPlZpcmdvbGluaTwvQXV0aG9yPjxZZWFyPjIwMDU8L1llYXI+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(75)</w:t>
      </w:r>
      <w:r w:rsidR="003A40DA" w:rsidRPr="00274B4D">
        <w:rPr>
          <w:rFonts w:ascii="Arial" w:hAnsi="Arial" w:cs="Arial"/>
          <w:sz w:val="22"/>
          <w:szCs w:val="22"/>
        </w:rPr>
        <w:fldChar w:fldCharType="end"/>
      </w:r>
      <w:r w:rsidR="008E20EF"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PFJlZm1hbj48Q2l0ZT48QXV0aG9yPkdpYnJpbDwvQXV0aG9yPjxZZWFyPjIwMDQ8L1llYXI+PFJl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PFJlZm1hbj48Q2l0ZT48QXV0aG9yPkdpYnJpbDwvQXV0aG9yPjxZZWFyPjIwMDQ8L1llYXI+PFJl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(76)</w:t>
      </w:r>
      <w:r w:rsidR="003A40DA" w:rsidRPr="00274B4D">
        <w:rPr>
          <w:rFonts w:ascii="Arial" w:hAnsi="Arial" w:cs="Arial"/>
          <w:sz w:val="22"/>
          <w:szCs w:val="22"/>
        </w:rPr>
        <w:fldChar w:fldCharType="end"/>
      </w:r>
      <w:r w:rsidR="008E20EF"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PFJlZm1hbj48Q2l0ZT48QXV0aG9yPlN1bmRpbjwvQXV0aG9yPjxZZWFyPjIwMDc8L1llYXI+PFJl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PFJlZm1hbj48Q2l0ZT48QXV0aG9yPlN1bmRpbjwvQXV0aG9yPjxZZWFyPjIwMDc8L1llYXI+PFJl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(77)</w:t>
      </w:r>
      <w:r w:rsidR="003A40DA" w:rsidRPr="00274B4D">
        <w:rPr>
          <w:rFonts w:ascii="Arial" w:hAnsi="Arial" w:cs="Arial"/>
          <w:sz w:val="22"/>
          <w:szCs w:val="22"/>
        </w:rPr>
        <w:fldChar w:fldCharType="end"/>
      </w:r>
      <w:r w:rsidR="008E20EF"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PFJlZm1hbj48Q2l0ZT48QXV0aG9yPlRlcm1hbmluaTwvQXV0aG9yPjxZZWFyPjE5OTc8L1llYXI+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PFJlZm1hbj48Q2l0ZT48QXV0aG9yPlRlcm1hbmluaTwvQXV0aG9yPjxZZWFyPjE5OTc8L1llYXI+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(96)</w:t>
      </w:r>
      <w:r w:rsidR="003A40DA" w:rsidRPr="00274B4D">
        <w:rPr>
          <w:rFonts w:ascii="Arial" w:hAnsi="Arial" w:cs="Arial"/>
          <w:sz w:val="22"/>
          <w:szCs w:val="22"/>
        </w:rPr>
        <w:fldChar w:fldCharType="end"/>
      </w:r>
      <w:r w:rsidR="008E20EF"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&lt;Refman&gt;&lt;Cite&gt;&lt;Author&gt;Berna&lt;/Author&gt;&lt;Year&gt;2007&lt;/Year&gt;&lt;RecNum&gt;11371&lt;/RecNum&gt;&lt;IDText&gt;Use of radiolabeled somatostatin receptor analogues in diagnosis of gastrointestinal neuroendocrine tumors&lt;/IDText&gt;&lt;MDL Ref_Type="Book Chapter"&gt;&lt;Ref_Type&gt;Book Chapter&lt;/Ref_Type&gt;&lt;Ref_ID&gt;11371&lt;/Ref_ID&gt;&lt;Title_Primary&gt;Use of radiolabeled somatostatin receptor analogues in diagnosis of gastrointestinal neuroendocrine tumors&lt;/Title_Primary&gt;&lt;Authors_Primary&gt;Berna,M&lt;/Authors_Primary&gt;&lt;Authors_Primary&gt;Jensen,R&lt;/Authors_Primary&gt;&lt;Date_Primary&gt;2007&lt;/Date_Primary&gt;&lt;Keywords&gt;somatostatin&lt;/Keywords&gt;&lt;Keywords&gt;receptor&lt;/Keywords&gt;&lt;Keywords&gt;in&lt;/Keywords&gt;&lt;Keywords&gt;diagnosis&lt;/Keywords&gt;&lt;Keywords&gt;Neuroendocrine Tumors&lt;/Keywords&gt;&lt;Keywords&gt;A&lt;/Keywords&gt;&lt;Keywords&gt;treatment&lt;/Keywords&gt;&lt;Reprint&gt;Not in File&lt;/Reprint&gt;&lt;Start_Page&gt;328&lt;/Start_Page&gt;&lt;End_Page&gt;339&lt;/End_Page&gt;&lt;Title_Secondary&gt;In A Century of Advances in Neuroendocrine Tumor Biology and Treatment&lt;/Title_Secondary&gt;&lt;Authors_Secondary&gt;Modlin,I.M.&lt;/Authors_Secondary&gt;&lt;Authors_Secondary&gt;Oberg,K.&lt;/Authors_Secondary&gt;&lt;Authors_Secondary&gt;.&lt;/Authors_Secondary&gt;&lt;Pub_Place&gt;Hanover&lt;/Pub_Place&gt;&lt;Publisher&gt;Felstein C.C.C.P.&lt;/Publisher&gt;&lt;ZZ_WorkformID&gt;3&lt;/ZZ_WorkformID&gt;&lt;/MDL&gt;&lt;/Cite&gt;&lt;/Refman&gt;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(95)</w:t>
      </w:r>
      <w:r w:rsidR="003A40DA" w:rsidRPr="00274B4D">
        <w:rPr>
          <w:rFonts w:ascii="Arial" w:hAnsi="Arial" w:cs="Arial"/>
          <w:sz w:val="22"/>
          <w:szCs w:val="22"/>
        </w:rPr>
        <w:fldChar w:fldCharType="end"/>
      </w:r>
      <w:r w:rsidRPr="00274B4D">
        <w:rPr>
          <w:rFonts w:ascii="Arial" w:hAnsi="Arial" w:cs="Arial"/>
          <w:sz w:val="22"/>
          <w:szCs w:val="22"/>
        </w:rPr>
        <w:t>. False positive localizations can occur in up to 12% of patients</w:t>
      </w:r>
      <w:r w:rsidR="00EC51F4" w:rsidRPr="00274B4D">
        <w:rPr>
          <w:rFonts w:ascii="Arial" w:hAnsi="Arial" w:cs="Arial"/>
          <w:sz w:val="22"/>
          <w:szCs w:val="22"/>
        </w:rPr>
        <w:t xml:space="preserve">.  By </w:t>
      </w:r>
      <w:r w:rsidRPr="00274B4D">
        <w:rPr>
          <w:rFonts w:ascii="Arial" w:hAnsi="Arial" w:cs="Arial"/>
          <w:sz w:val="22"/>
          <w:szCs w:val="22"/>
        </w:rPr>
        <w:t>interpret</w:t>
      </w:r>
      <w:r w:rsidR="00EC51F4" w:rsidRPr="00274B4D">
        <w:rPr>
          <w:rFonts w:ascii="Arial" w:hAnsi="Arial" w:cs="Arial"/>
          <w:sz w:val="22"/>
          <w:szCs w:val="22"/>
        </w:rPr>
        <w:t>ing</w:t>
      </w:r>
      <w:r w:rsidRPr="00274B4D">
        <w:rPr>
          <w:rFonts w:ascii="Arial" w:hAnsi="Arial" w:cs="Arial"/>
          <w:sz w:val="22"/>
          <w:szCs w:val="22"/>
        </w:rPr>
        <w:t xml:space="preserve"> the result within the clinical context</w:t>
      </w:r>
      <w:r w:rsidR="00EC51F4" w:rsidRPr="00274B4D">
        <w:rPr>
          <w:rFonts w:ascii="Arial" w:hAnsi="Arial" w:cs="Arial"/>
          <w:sz w:val="22"/>
          <w:szCs w:val="22"/>
        </w:rPr>
        <w:t>,</w:t>
      </w:r>
      <w:r w:rsidRPr="00274B4D">
        <w:rPr>
          <w:rFonts w:ascii="Arial" w:hAnsi="Arial" w:cs="Arial"/>
          <w:sz w:val="22"/>
          <w:szCs w:val="22"/>
        </w:rPr>
        <w:t xml:space="preserve"> the false positive rate can be reduced to 3%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008E20EF"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PFJlZm1hbj48Q2l0ZT48QXV0aG9yPkdpYnJpbDwvQXV0aG9yPjxZZWFyPjIwMDQ8L1llYXI+PFJl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PFJlZm1hbj48Q2l0ZT48QXV0aG9yPkdpYnJpbDwvQXV0aG9yPjxZZWFyPjIwMDQ8L1llYXI+PFJl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(76)</w:t>
      </w:r>
      <w:r w:rsidR="003A40DA" w:rsidRPr="00274B4D">
        <w:rPr>
          <w:rFonts w:ascii="Arial" w:hAnsi="Arial" w:cs="Arial"/>
          <w:sz w:val="22"/>
          <w:szCs w:val="22"/>
        </w:rPr>
        <w:fldChar w:fldCharType="end"/>
      </w:r>
      <w:r w:rsidR="008E20EF"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&lt;Refman&gt;&lt;Cite&gt;&lt;Author&gt;Berna&lt;/Author&gt;&lt;Year&gt;2007&lt;/Year&gt;&lt;RecNum&gt;11371&lt;/RecNum&gt;&lt;IDText&gt;Use of radiolabeled somatostatin receptor analogues in diagnosis of gastrointestinal neuroendocrine tumors&lt;/IDText&gt;&lt;MDL Ref_Type="Book Chapter"&gt;&lt;Ref_Type&gt;Book Chapter&lt;/Ref_Type&gt;&lt;Ref_ID&gt;11371&lt;/Ref_ID&gt;&lt;Title_Primary&gt;Use of radiolabeled somatostatin receptor analogues in diagnosis of gastrointestinal neuroendocrine tumors&lt;/Title_Primary&gt;&lt;Authors_Primary&gt;Berna,M&lt;/Authors_Primary&gt;&lt;Authors_Primary&gt;Jensen,R&lt;/Authors_Primary&gt;&lt;Date_Primary&gt;2007&lt;/Date_Primary&gt;&lt;Keywords&gt;somatostatin&lt;/Keywords&gt;&lt;Keywords&gt;receptor&lt;/Keywords&gt;&lt;Keywords&gt;in&lt;/Keywords&gt;&lt;Keywords&gt;diagnosis&lt;/Keywords&gt;&lt;Keywords&gt;Neuroendocrine Tumors&lt;/Keywords&gt;&lt;Keywords&gt;A&lt;/Keywords&gt;&lt;Keywords&gt;treatment&lt;/Keywords&gt;&lt;Reprint&gt;Not in File&lt;/Reprint&gt;&lt;Start_Page&gt;328&lt;/Start_Page&gt;&lt;End_Page&gt;339&lt;/End_Page&gt;&lt;Title_Secondary&gt;In A Century of Advances in Neuroendocrine Tumor Biology and Treatment&lt;/Title_Secondary&gt;&lt;Authors_Secondary&gt;Modlin,I.M.&lt;/Authors_Secondary&gt;&lt;Authors_Secondary&gt;Oberg,K.&lt;/Authors_Secondary&gt;&lt;Authors_Secondary&gt;.&lt;/Authors_Secondary&gt;&lt;Pub_Place&gt;Hanover&lt;/Pub_Place&gt;&lt;Publisher&gt;Felstein C.C.C.P.&lt;/Publisher&gt;&lt;ZZ_WorkformID&gt;3&lt;/ZZ_WorkformID&gt;&lt;/MDL&gt;&lt;/Cite&gt;&lt;/Refman&gt;</w:instrText>
      </w:r>
      <w:r w:rsidR="003A40DA" w:rsidRPr="00274B4D">
        <w:rPr>
          <w:rFonts w:ascii="Arial" w:hAnsi="Arial" w:cs="Arial"/>
          <w:sz w:val="22"/>
          <w:szCs w:val="22"/>
        </w:rPr>
        <w:fldChar w:fldCharType="separate"/>
      </w:r>
      <w:r w:rsidR="00101304" w:rsidRPr="00274B4D">
        <w:rPr>
          <w:rFonts w:ascii="Arial" w:hAnsi="Arial" w:cs="Arial"/>
          <w:noProof/>
          <w:sz w:val="22"/>
          <w:szCs w:val="22"/>
        </w:rPr>
        <w:t>(95)</w:t>
      </w:r>
      <w:r w:rsidR="003A40DA" w:rsidRPr="00274B4D">
        <w:rPr>
          <w:rFonts w:ascii="Arial" w:hAnsi="Arial" w:cs="Arial"/>
          <w:sz w:val="22"/>
          <w:szCs w:val="22"/>
        </w:rPr>
        <w:fldChar w:fldCharType="end"/>
      </w:r>
      <w:r w:rsidR="008E20EF"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PFJlZm1hbj48Q2l0ZT48QXV0aG9yPkdpYnJpbDwvQXV0aG9yPjxZZWFyPjE5OTk8L1llYXI+PFJl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PFJlZm1hbj48Q2l0ZT48QXV0aG9yPkdpYnJpbDwvQXV0aG9yPjxZZWFyPjE5OTk8L1llYXI+PFJl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(97)</w:t>
      </w:r>
      <w:r w:rsidR="003A40DA" w:rsidRPr="00274B4D">
        <w:rPr>
          <w:rFonts w:ascii="Arial" w:hAnsi="Arial" w:cs="Arial"/>
          <w:sz w:val="22"/>
          <w:szCs w:val="22"/>
        </w:rPr>
        <w:fldChar w:fldCharType="end"/>
      </w:r>
      <w:r w:rsidRPr="00274B4D">
        <w:rPr>
          <w:rFonts w:ascii="Arial" w:hAnsi="Arial" w:cs="Arial"/>
          <w:sz w:val="22"/>
          <w:szCs w:val="22"/>
        </w:rPr>
        <w:t>.</w:t>
      </w:r>
      <w:r w:rsidR="00EC51F4" w:rsidRPr="00274B4D">
        <w:rPr>
          <w:rFonts w:ascii="Arial" w:hAnsi="Arial" w:cs="Arial"/>
          <w:sz w:val="22"/>
          <w:szCs w:val="22"/>
        </w:rPr>
        <w:t xml:space="preserve"> Use of a glucagon-like peptide-1(GLP-1) avid radiotracer</w:t>
      </w:r>
      <w:r w:rsidR="008752E4" w:rsidRPr="00274B4D">
        <w:rPr>
          <w:rFonts w:ascii="Arial" w:hAnsi="Arial" w:cs="Arial"/>
          <w:sz w:val="22"/>
          <w:szCs w:val="22"/>
        </w:rPr>
        <w:t xml:space="preserve"> for SRS</w:t>
      </w:r>
      <w:r w:rsidR="007A78E4" w:rsidRPr="00274B4D">
        <w:rPr>
          <w:rFonts w:ascii="Arial" w:hAnsi="Arial" w:cs="Arial"/>
          <w:sz w:val="22"/>
          <w:szCs w:val="22"/>
        </w:rPr>
        <w:t xml:space="preserve"> </w:t>
      </w:r>
      <w:r w:rsidR="008752E4" w:rsidRPr="00274B4D">
        <w:rPr>
          <w:rFonts w:ascii="Arial" w:hAnsi="Arial" w:cs="Arial"/>
          <w:sz w:val="22"/>
          <w:szCs w:val="22"/>
        </w:rPr>
        <w:t>(109) may be useful</w:t>
      </w:r>
      <w:r w:rsidR="007A78E4" w:rsidRPr="00274B4D">
        <w:rPr>
          <w:rFonts w:ascii="Arial" w:hAnsi="Arial" w:cs="Arial"/>
          <w:sz w:val="22"/>
          <w:szCs w:val="22"/>
        </w:rPr>
        <w:t xml:space="preserve"> for patients with insulinomas, </w:t>
      </w:r>
      <w:r w:rsidR="008752E4" w:rsidRPr="00274B4D">
        <w:rPr>
          <w:rFonts w:ascii="Arial" w:hAnsi="Arial" w:cs="Arial"/>
          <w:sz w:val="22"/>
          <w:szCs w:val="22"/>
        </w:rPr>
        <w:t>with a reported sensitivity of 95%</w:t>
      </w:r>
      <w:r w:rsidR="0000697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PFJlZm1hbj48Q2l0ZT48QXV0aG9yPkNocmlzdDwvQXV0aG9yPjxZZWFyPjIwMTM8L1llYXI+PFJl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PFJlZm1hbj48Q2l0ZT48QXV0aG9yPkNocmlzdDwvQXV0aG9yPjxZZWFyPjIwMTM8L1llYXI+PFJl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(98)</w:t>
      </w:r>
      <w:r w:rsidR="00101304" w:rsidRPr="00274B4D">
        <w:rPr>
          <w:rFonts w:ascii="Arial" w:hAnsi="Arial" w:cs="Arial"/>
          <w:sz w:val="22"/>
          <w:szCs w:val="22"/>
        </w:rPr>
        <w:fldChar w:fldCharType="end"/>
      </w:r>
      <w:r w:rsidR="00006972" w:rsidRPr="00274B4D">
        <w:rPr>
          <w:rFonts w:ascii="Arial" w:hAnsi="Arial" w:cs="Arial"/>
          <w:sz w:val="22"/>
          <w:szCs w:val="22"/>
        </w:rPr>
        <w:t>.</w:t>
      </w:r>
      <w:r w:rsidR="008752E4" w:rsidRPr="00274B4D">
        <w:rPr>
          <w:rFonts w:ascii="Arial" w:hAnsi="Arial" w:cs="Arial"/>
          <w:sz w:val="22"/>
          <w:szCs w:val="22"/>
        </w:rPr>
        <w:t xml:space="preserve"> This method has not been tried in the U.S</w:t>
      </w:r>
      <w:r w:rsidR="00B310D3" w:rsidRPr="00274B4D">
        <w:rPr>
          <w:rFonts w:ascii="Arial" w:hAnsi="Arial" w:cs="Arial"/>
          <w:sz w:val="22"/>
          <w:szCs w:val="22"/>
        </w:rPr>
        <w:t>.</w:t>
      </w:r>
    </w:p>
    <w:p w14:paraId="0E89FBD2" w14:textId="77777777" w:rsidR="00B310D3" w:rsidRPr="00274B4D" w:rsidRDefault="00B310D3" w:rsidP="00274B4D">
      <w:pPr>
        <w:spacing w:line="276" w:lineRule="auto"/>
        <w:rPr>
          <w:rFonts w:ascii="Arial" w:hAnsi="Arial" w:cs="Arial"/>
          <w:sz w:val="22"/>
          <w:szCs w:val="22"/>
        </w:rPr>
      </w:pPr>
    </w:p>
    <w:p w14:paraId="5E8E6075" w14:textId="5AD60FB9" w:rsidR="00A12A94" w:rsidRPr="00274B4D" w:rsidRDefault="00EC51F4" w:rsidP="00274B4D">
      <w:pPr>
        <w:spacing w:line="276" w:lineRule="auto"/>
        <w:rPr>
          <w:rFonts w:ascii="Arial" w:hAnsi="Arial" w:cs="Arial"/>
          <w:sz w:val="22"/>
          <w:szCs w:val="22"/>
        </w:rPr>
      </w:pPr>
      <w:r w:rsidRPr="00274B4D">
        <w:rPr>
          <w:rFonts w:ascii="Arial" w:hAnsi="Arial" w:cs="Arial"/>
          <w:sz w:val="22"/>
          <w:szCs w:val="22"/>
        </w:rPr>
        <w:t>Conventional FDG-PET</w:t>
      </w:r>
      <w:r w:rsidR="00695F70" w:rsidRPr="00274B4D">
        <w:rPr>
          <w:rFonts w:ascii="Arial" w:hAnsi="Arial" w:cs="Arial"/>
          <w:sz w:val="22"/>
          <w:szCs w:val="22"/>
        </w:rPr>
        <w:t xml:space="preserve"> is primarily useful</w:t>
      </w:r>
      <w:r w:rsidRPr="00274B4D">
        <w:rPr>
          <w:rFonts w:ascii="Arial" w:hAnsi="Arial" w:cs="Arial"/>
          <w:sz w:val="22"/>
          <w:szCs w:val="22"/>
        </w:rPr>
        <w:t xml:space="preserve"> in undifferentiated tumors</w:t>
      </w:r>
      <w:r w:rsidR="008752E4" w:rsidRPr="00274B4D">
        <w:rPr>
          <w:rFonts w:ascii="Arial" w:hAnsi="Arial" w:cs="Arial"/>
          <w:sz w:val="22"/>
          <w:szCs w:val="22"/>
        </w:rPr>
        <w:t xml:space="preserve"> with high proliferative index</w:t>
      </w:r>
      <w:r w:rsidR="00695F70" w:rsidRPr="00274B4D">
        <w:rPr>
          <w:rFonts w:ascii="Arial" w:hAnsi="Arial" w:cs="Arial"/>
          <w:sz w:val="22"/>
          <w:szCs w:val="22"/>
        </w:rPr>
        <w:t>;</w:t>
      </w:r>
      <w:r w:rsidRPr="00274B4D">
        <w:rPr>
          <w:rFonts w:ascii="Arial" w:hAnsi="Arial" w:cs="Arial"/>
          <w:sz w:val="22"/>
          <w:szCs w:val="22"/>
        </w:rPr>
        <w:t xml:space="preserve"> </w:t>
      </w:r>
      <w:r w:rsidR="00695F70" w:rsidRPr="00274B4D">
        <w:rPr>
          <w:rFonts w:ascii="Arial" w:hAnsi="Arial" w:cs="Arial"/>
          <w:sz w:val="22"/>
          <w:szCs w:val="22"/>
        </w:rPr>
        <w:t xml:space="preserve">it is less useful </w:t>
      </w:r>
      <w:r w:rsidRPr="00274B4D">
        <w:rPr>
          <w:rFonts w:ascii="Arial" w:hAnsi="Arial" w:cs="Arial"/>
          <w:sz w:val="22"/>
          <w:szCs w:val="22"/>
        </w:rPr>
        <w:t xml:space="preserve">for well-differentiated </w:t>
      </w:r>
      <w:r w:rsidR="007C3D19" w:rsidRPr="00274B4D">
        <w:rPr>
          <w:rFonts w:ascii="Arial" w:hAnsi="Arial" w:cs="Arial"/>
          <w:sz w:val="22"/>
          <w:szCs w:val="22"/>
        </w:rPr>
        <w:t>P</w:t>
      </w:r>
      <w:r w:rsidRPr="00274B4D">
        <w:rPr>
          <w:rFonts w:ascii="Arial" w:hAnsi="Arial" w:cs="Arial"/>
          <w:sz w:val="22"/>
          <w:szCs w:val="22"/>
        </w:rPr>
        <w:t>N</w:t>
      </w:r>
      <w:r w:rsidR="00695F70" w:rsidRPr="00274B4D">
        <w:rPr>
          <w:rFonts w:ascii="Arial" w:hAnsi="Arial" w:cs="Arial"/>
          <w:sz w:val="22"/>
          <w:szCs w:val="22"/>
        </w:rPr>
        <w:t>ETs</w:t>
      </w:r>
      <w:r w:rsidR="00006972" w:rsidRPr="00274B4D">
        <w:rPr>
          <w:rFonts w:ascii="Arial" w:hAnsi="Arial" w:cs="Arial"/>
          <w:sz w:val="22"/>
          <w:szCs w:val="22"/>
        </w:rPr>
        <w:t xml:space="preserve"> </w:t>
      </w:r>
      <w:r w:rsidR="00625BF5" w:rsidRPr="00274B4D">
        <w:rPr>
          <w:rFonts w:ascii="Arial" w:hAnsi="Arial" w:cs="Arial"/>
          <w:sz w:val="22"/>
          <w:szCs w:val="22"/>
        </w:rPr>
        <w:t>(93</w:t>
      </w:r>
      <w:r w:rsidR="000A3EF7">
        <w:rPr>
          <w:rFonts w:ascii="Arial" w:hAnsi="Arial" w:cs="Arial"/>
          <w:sz w:val="22"/>
          <w:szCs w:val="22"/>
        </w:rPr>
        <w:t>)</w:t>
      </w:r>
      <w:r w:rsidR="007A78E4"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PFJlZm1hbj48Q2l0ZT48QXV0aG9yPlBhbmFnaW90aWRpczwvQXV0aG9yPjxZZWFyPjIwMTc8L1ll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PFJlZm1hbj48Q2l0ZT48QXV0aG9yPlBhbmFnaW90aWRpczwvQXV0aG9yPjxZZWFyPjIwMTc8L1ll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(99)</w:t>
      </w:r>
      <w:r w:rsidR="00101304" w:rsidRPr="00274B4D">
        <w:rPr>
          <w:rFonts w:ascii="Arial" w:hAnsi="Arial" w:cs="Arial"/>
          <w:sz w:val="22"/>
          <w:szCs w:val="22"/>
        </w:rPr>
        <w:fldChar w:fldCharType="end"/>
      </w:r>
      <w:r w:rsidR="00006972" w:rsidRPr="00274B4D">
        <w:rPr>
          <w:rFonts w:ascii="Arial" w:hAnsi="Arial" w:cs="Arial"/>
          <w:sz w:val="22"/>
          <w:szCs w:val="22"/>
        </w:rPr>
        <w:t>.</w:t>
      </w:r>
      <w:r w:rsidR="007C3D19" w:rsidRPr="00274B4D">
        <w:rPr>
          <w:rFonts w:ascii="Arial" w:hAnsi="Arial" w:cs="Arial"/>
          <w:sz w:val="22"/>
          <w:szCs w:val="22"/>
        </w:rPr>
        <w:t xml:space="preserve"> </w:t>
      </w:r>
      <w:r w:rsidR="00B56258" w:rsidRPr="00274B4D">
        <w:rPr>
          <w:rFonts w:ascii="Arial" w:hAnsi="Arial" w:cs="Arial"/>
          <w:sz w:val="22"/>
          <w:szCs w:val="22"/>
        </w:rPr>
        <w:t>It may have some utility</w:t>
      </w:r>
      <w:r w:rsidR="00F31EF0" w:rsidRPr="00274B4D">
        <w:rPr>
          <w:rFonts w:ascii="Arial" w:hAnsi="Arial" w:cs="Arial"/>
          <w:sz w:val="22"/>
          <w:szCs w:val="22"/>
        </w:rPr>
        <w:t xml:space="preserve"> identifying PNETs of i</w:t>
      </w:r>
      <w:r w:rsidR="00B56258" w:rsidRPr="00274B4D">
        <w:rPr>
          <w:rFonts w:ascii="Arial" w:hAnsi="Arial" w:cs="Arial"/>
          <w:sz w:val="22"/>
          <w:szCs w:val="22"/>
        </w:rPr>
        <w:t>ncreased malignant potential in</w:t>
      </w:r>
      <w:r w:rsidR="00F31EF0" w:rsidRPr="00274B4D">
        <w:rPr>
          <w:rFonts w:ascii="Arial" w:hAnsi="Arial" w:cs="Arial"/>
          <w:sz w:val="22"/>
          <w:szCs w:val="22"/>
        </w:rPr>
        <w:t xml:space="preserve"> MEN1 patients</w:t>
      </w:r>
      <w:r w:rsidR="0000697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PFJlZm1hbj48Q2l0ZT48QXV0aG9yPktvcm5hY3pld3NraSBKYWNrc29uPC9BdXRob3I+PFllYXI+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==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PFJlZm1hbj48Q2l0ZT48QXV0aG9yPktvcm5hY3pld3NraSBKYWNrc29uPC9BdXRob3I+PFllYXI+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==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(100)</w:t>
      </w:r>
      <w:r w:rsidR="00101304" w:rsidRPr="00274B4D">
        <w:rPr>
          <w:rFonts w:ascii="Arial" w:hAnsi="Arial" w:cs="Arial"/>
          <w:sz w:val="22"/>
          <w:szCs w:val="22"/>
        </w:rPr>
        <w:fldChar w:fldCharType="end"/>
      </w:r>
      <w:r w:rsidR="00F31EF0" w:rsidRPr="00274B4D">
        <w:rPr>
          <w:rFonts w:ascii="Arial" w:hAnsi="Arial" w:cs="Arial"/>
          <w:sz w:val="22"/>
          <w:szCs w:val="22"/>
        </w:rPr>
        <w:t>.</w:t>
      </w:r>
      <w:r w:rsidR="00695F70" w:rsidRPr="00274B4D">
        <w:rPr>
          <w:rFonts w:ascii="Arial" w:hAnsi="Arial" w:cs="Arial"/>
          <w:sz w:val="22"/>
          <w:szCs w:val="22"/>
        </w:rPr>
        <w:t>The development</w:t>
      </w:r>
      <w:r w:rsidR="00B56258" w:rsidRPr="00274B4D">
        <w:rPr>
          <w:rFonts w:ascii="Arial" w:hAnsi="Arial" w:cs="Arial"/>
          <w:sz w:val="22"/>
          <w:szCs w:val="22"/>
        </w:rPr>
        <w:t xml:space="preserve"> of newer PET </w:t>
      </w:r>
      <w:r w:rsidR="00B56258" w:rsidRPr="00274B4D">
        <w:rPr>
          <w:rFonts w:ascii="Arial" w:hAnsi="Arial" w:cs="Arial"/>
          <w:sz w:val="22"/>
          <w:szCs w:val="22"/>
        </w:rPr>
        <w:lastRenderedPageBreak/>
        <w:t>analogs</w:t>
      </w:r>
      <w:r w:rsidR="00695F70" w:rsidRPr="00274B4D">
        <w:rPr>
          <w:rFonts w:ascii="Arial" w:hAnsi="Arial" w:cs="Arial"/>
          <w:sz w:val="22"/>
          <w:szCs w:val="22"/>
        </w:rPr>
        <w:t xml:space="preserve"> has been a major breakthrough in imaging.</w:t>
      </w:r>
      <w:r w:rsidR="007C3D19" w:rsidRPr="00274B4D">
        <w:rPr>
          <w:rFonts w:ascii="Arial" w:hAnsi="Arial" w:cs="Arial"/>
          <w:sz w:val="22"/>
          <w:szCs w:val="22"/>
        </w:rPr>
        <w:t xml:space="preserve"> </w:t>
      </w:r>
      <w:r w:rsidR="00695F70" w:rsidRPr="00274B4D">
        <w:rPr>
          <w:rFonts w:ascii="Arial" w:hAnsi="Arial" w:cs="Arial"/>
          <w:sz w:val="22"/>
          <w:szCs w:val="22"/>
        </w:rPr>
        <w:t>U</w:t>
      </w:r>
      <w:r w:rsidR="00B56258" w:rsidRPr="00274B4D">
        <w:rPr>
          <w:rFonts w:ascii="Arial" w:hAnsi="Arial" w:cs="Arial"/>
          <w:sz w:val="22"/>
          <w:szCs w:val="22"/>
        </w:rPr>
        <w:t>se of</w:t>
      </w:r>
      <w:r w:rsidR="007C3D19" w:rsidRPr="00274B4D">
        <w:rPr>
          <w:rFonts w:ascii="Arial" w:hAnsi="Arial" w:cs="Arial"/>
          <w:sz w:val="22"/>
          <w:szCs w:val="22"/>
        </w:rPr>
        <w:t xml:space="preserve"> </w:t>
      </w:r>
      <w:r w:rsidR="007C3D19" w:rsidRPr="00274B4D">
        <w:rPr>
          <w:rFonts w:ascii="Arial" w:hAnsi="Arial" w:cs="Arial"/>
          <w:sz w:val="22"/>
          <w:szCs w:val="22"/>
          <w:vertAlign w:val="superscript"/>
        </w:rPr>
        <w:t>11</w:t>
      </w:r>
      <w:r w:rsidR="007C3D19" w:rsidRPr="00274B4D">
        <w:rPr>
          <w:rFonts w:ascii="Arial" w:hAnsi="Arial" w:cs="Arial"/>
          <w:sz w:val="22"/>
          <w:szCs w:val="22"/>
        </w:rPr>
        <w:t xml:space="preserve">C-5 hydroxytryptophan-labeled or </w:t>
      </w:r>
      <w:r w:rsidR="007C3D19" w:rsidRPr="00274B4D">
        <w:rPr>
          <w:rFonts w:ascii="Arial" w:hAnsi="Arial" w:cs="Arial"/>
          <w:sz w:val="22"/>
          <w:szCs w:val="22"/>
          <w:vertAlign w:val="superscript"/>
        </w:rPr>
        <w:t>68</w:t>
      </w:r>
      <w:r w:rsidR="007C3D19" w:rsidRPr="00274B4D">
        <w:rPr>
          <w:rFonts w:ascii="Arial" w:hAnsi="Arial" w:cs="Arial"/>
          <w:sz w:val="22"/>
          <w:szCs w:val="22"/>
        </w:rPr>
        <w:t xml:space="preserve">Gallium-labeled somatostatin PET </w:t>
      </w:r>
      <w:r w:rsidRPr="00274B4D">
        <w:rPr>
          <w:rFonts w:ascii="Arial" w:hAnsi="Arial" w:cs="Arial"/>
          <w:sz w:val="22"/>
          <w:szCs w:val="22"/>
        </w:rPr>
        <w:t xml:space="preserve">analogs have been shown to have greater sensitivity </w:t>
      </w:r>
      <w:r w:rsidR="007C3D19" w:rsidRPr="00274B4D">
        <w:rPr>
          <w:rFonts w:ascii="Arial" w:hAnsi="Arial" w:cs="Arial"/>
          <w:sz w:val="22"/>
          <w:szCs w:val="22"/>
        </w:rPr>
        <w:t>for PNETs</w:t>
      </w:r>
      <w:r w:rsidR="00AC71FB" w:rsidRPr="00274B4D">
        <w:rPr>
          <w:rFonts w:ascii="Arial" w:hAnsi="Arial" w:cs="Arial"/>
          <w:sz w:val="22"/>
          <w:szCs w:val="22"/>
        </w:rPr>
        <w:t xml:space="preserve"> </w:t>
      </w:r>
      <w:r w:rsidRPr="00274B4D">
        <w:rPr>
          <w:rFonts w:ascii="Arial" w:hAnsi="Arial" w:cs="Arial"/>
          <w:sz w:val="22"/>
          <w:szCs w:val="22"/>
        </w:rPr>
        <w:t xml:space="preserve">than Octreoscan SRS or conventional imaging studies </w:t>
      </w:r>
      <w:r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Pr="00274B4D">
        <w:rPr>
          <w:rFonts w:ascii="Arial" w:hAnsi="Arial" w:cs="Arial"/>
          <w:noProof/>
          <w:sz w:val="22"/>
          <w:szCs w:val="22"/>
        </w:rPr>
        <w:t>(1)</w:t>
      </w:r>
      <w:r w:rsidRPr="00274B4D">
        <w:rPr>
          <w:rFonts w:ascii="Arial" w:hAnsi="Arial" w:cs="Arial"/>
          <w:sz w:val="22"/>
          <w:szCs w:val="22"/>
        </w:rPr>
        <w:fldChar w:fldCharType="end"/>
      </w:r>
      <w:r w:rsidRPr="00274B4D">
        <w:rPr>
          <w:rFonts w:ascii="Arial" w:hAnsi="Arial" w:cs="Arial"/>
          <w:sz w:val="22"/>
          <w:szCs w:val="22"/>
        </w:rPr>
        <w:t xml:space="preserve"> </w:t>
      </w:r>
      <w:r w:rsidRPr="00274B4D">
        <w:rPr>
          <w:rFonts w:ascii="Arial" w:hAnsi="Arial" w:cs="Arial"/>
          <w:sz w:val="22"/>
          <w:szCs w:val="22"/>
        </w:rPr>
        <w:fldChar w:fldCharType="begin">
          <w:fldData xml:space="preserve">PFJlZm1hbj48Q2l0ZT48QXV0aG9yPlN1bmRpbjwvQXV0aG9yPjxZZWFyPjIwMDc8L1llYXI+PFJl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PFJlZm1hbj48Q2l0ZT48QXV0aG9yPlN1bmRpbjwvQXV0aG9yPjxZZWFyPjIwMDc8L1llYXI+PFJl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(77)</w:t>
      </w:r>
      <w:r w:rsidRPr="00274B4D">
        <w:rPr>
          <w:rFonts w:ascii="Arial" w:hAnsi="Arial" w:cs="Arial"/>
          <w:sz w:val="22"/>
          <w:szCs w:val="22"/>
        </w:rPr>
        <w:fldChar w:fldCharType="end"/>
      </w:r>
      <w:r w:rsidRPr="00274B4D">
        <w:rPr>
          <w:rFonts w:ascii="Arial" w:hAnsi="Arial" w:cs="Arial"/>
          <w:sz w:val="22"/>
          <w:szCs w:val="22"/>
        </w:rPr>
        <w:t xml:space="preserve"> </w:t>
      </w:r>
      <w:r w:rsidRPr="00274B4D">
        <w:rPr>
          <w:rFonts w:ascii="Arial" w:hAnsi="Arial" w:cs="Arial"/>
          <w:sz w:val="22"/>
          <w:szCs w:val="22"/>
        </w:rPr>
        <w:fldChar w:fldCharType="begin">
          <w:fldData xml:space="preserve">PFJlZm1hbj48Q2l0ZT48QXV0aG9yPk9ybGVmb3JzPC9BdXRob3I+PFllYXI+MjAwNTwvWWVhcj48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=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PFJlZm1hbj48Q2l0ZT48QXV0aG9yPk9ybGVmb3JzPC9BdXRob3I+PFllYXI+MjAwNTwvWWVhcj48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=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(85-87)</w:t>
      </w:r>
      <w:r w:rsidRPr="00274B4D">
        <w:rPr>
          <w:rFonts w:ascii="Arial" w:hAnsi="Arial" w:cs="Arial"/>
          <w:sz w:val="22"/>
          <w:szCs w:val="22"/>
        </w:rPr>
        <w:fldChar w:fldCharType="end"/>
      </w:r>
      <w:r w:rsidRPr="00274B4D">
        <w:rPr>
          <w:rFonts w:ascii="Arial" w:hAnsi="Arial" w:cs="Arial"/>
          <w:sz w:val="22"/>
          <w:szCs w:val="22"/>
        </w:rPr>
        <w:t xml:space="preserve">. Figure </w:t>
      </w:r>
      <w:r w:rsidR="000124A8" w:rsidRPr="00274B4D">
        <w:rPr>
          <w:rFonts w:ascii="Arial" w:hAnsi="Arial" w:cs="Arial"/>
          <w:sz w:val="22"/>
          <w:szCs w:val="22"/>
        </w:rPr>
        <w:t>6</w:t>
      </w:r>
      <w:r w:rsidR="00B56258" w:rsidRPr="00274B4D">
        <w:rPr>
          <w:rFonts w:ascii="Arial" w:hAnsi="Arial" w:cs="Arial"/>
          <w:sz w:val="22"/>
          <w:szCs w:val="22"/>
        </w:rPr>
        <w:t xml:space="preserve"> contrasts the sensitivity of</w:t>
      </w:r>
      <w:r w:rsidR="007A78E4" w:rsidRPr="00274B4D">
        <w:rPr>
          <w:rFonts w:ascii="Arial" w:hAnsi="Arial" w:cs="Arial"/>
          <w:sz w:val="22"/>
          <w:szCs w:val="22"/>
        </w:rPr>
        <w:t xml:space="preserve"> Gallium DOTATOC Octreotide PET</w:t>
      </w:r>
      <w:r w:rsidR="00B00964" w:rsidRPr="00274B4D">
        <w:rPr>
          <w:rFonts w:ascii="Arial" w:hAnsi="Arial" w:cs="Arial"/>
          <w:sz w:val="22"/>
          <w:szCs w:val="22"/>
        </w:rPr>
        <w:t xml:space="preserve"> with</w:t>
      </w:r>
      <w:r w:rsidRPr="00274B4D">
        <w:rPr>
          <w:rFonts w:ascii="Arial" w:hAnsi="Arial" w:cs="Arial"/>
          <w:sz w:val="22"/>
          <w:szCs w:val="22"/>
        </w:rPr>
        <w:t xml:space="preserve"> standard Octreoscan. Clearly Gallium PET</w:t>
      </w:r>
      <w:r w:rsidR="00B56258" w:rsidRPr="00274B4D">
        <w:rPr>
          <w:rFonts w:ascii="Arial" w:hAnsi="Arial" w:cs="Arial"/>
          <w:sz w:val="22"/>
          <w:szCs w:val="22"/>
        </w:rPr>
        <w:t xml:space="preserve"> </w:t>
      </w:r>
      <w:r w:rsidR="00695F70" w:rsidRPr="00274B4D">
        <w:rPr>
          <w:rFonts w:ascii="Arial" w:hAnsi="Arial" w:cs="Arial"/>
          <w:sz w:val="22"/>
          <w:szCs w:val="22"/>
        </w:rPr>
        <w:t>(right panel)</w:t>
      </w:r>
      <w:r w:rsidR="00B56258" w:rsidRPr="00274B4D">
        <w:rPr>
          <w:rFonts w:ascii="Arial" w:hAnsi="Arial" w:cs="Arial"/>
          <w:sz w:val="22"/>
          <w:szCs w:val="22"/>
        </w:rPr>
        <w:t xml:space="preserve"> is </w:t>
      </w:r>
      <w:r w:rsidRPr="00274B4D">
        <w:rPr>
          <w:rFonts w:ascii="Arial" w:hAnsi="Arial" w:cs="Arial"/>
          <w:sz w:val="22"/>
          <w:szCs w:val="22"/>
        </w:rPr>
        <w:t>more sensitive than Octreoscan</w:t>
      </w:r>
      <w:r w:rsidR="00B56258" w:rsidRPr="00274B4D">
        <w:rPr>
          <w:rFonts w:ascii="Arial" w:hAnsi="Arial" w:cs="Arial"/>
          <w:sz w:val="22"/>
          <w:szCs w:val="22"/>
        </w:rPr>
        <w:t xml:space="preserve"> </w:t>
      </w:r>
      <w:r w:rsidR="00695F70" w:rsidRPr="00274B4D">
        <w:rPr>
          <w:rFonts w:ascii="Arial" w:hAnsi="Arial" w:cs="Arial"/>
          <w:sz w:val="22"/>
          <w:szCs w:val="22"/>
        </w:rPr>
        <w:t>(left panel)</w:t>
      </w:r>
      <w:r w:rsidRPr="00274B4D">
        <w:rPr>
          <w:rFonts w:ascii="Arial" w:hAnsi="Arial" w:cs="Arial"/>
          <w:sz w:val="22"/>
          <w:szCs w:val="22"/>
        </w:rPr>
        <w:t>.</w:t>
      </w:r>
      <w:r w:rsidR="00827D7A" w:rsidRPr="00274B4D">
        <w:rPr>
          <w:rFonts w:ascii="Arial" w:hAnsi="Arial" w:cs="Arial"/>
          <w:sz w:val="22"/>
          <w:szCs w:val="22"/>
        </w:rPr>
        <w:t xml:space="preserve"> </w:t>
      </w:r>
    </w:p>
    <w:p w14:paraId="1717590D" w14:textId="77777777" w:rsidR="00A12A94" w:rsidRPr="00274B4D" w:rsidRDefault="0020380F" w:rsidP="00274B4D">
      <w:pPr>
        <w:pStyle w:val="Heading2"/>
        <w:tabs>
          <w:tab w:val="num" w:pos="0"/>
        </w:tabs>
        <w:spacing w:before="0" w:after="0" w:line="276" w:lineRule="auto"/>
        <w:ind w:left="0" w:firstLine="0"/>
        <w:rPr>
          <w:rFonts w:ascii="Arial" w:hAnsi="Arial" w:cs="Arial"/>
          <w:sz w:val="22"/>
          <w:szCs w:val="22"/>
        </w:rPr>
      </w:pPr>
      <w:r w:rsidRPr="00274B4D">
        <w:rPr>
          <w:rFonts w:ascii="Arial" w:hAnsi="Arial" w:cs="Arial"/>
          <w:noProof/>
          <w:sz w:val="22"/>
          <w:szCs w:val="22"/>
        </w:rPr>
        <w:drawing>
          <wp:anchor distT="0" distB="0" distL="114300" distR="114300" simplePos="0" relativeHeight="251657728" behindDoc="0" locked="0" layoutInCell="1" allowOverlap="1" wp14:anchorId="5701AB91" wp14:editId="761FC844">
            <wp:simplePos x="0" y="0"/>
            <wp:positionH relativeFrom="column">
              <wp:posOffset>252095</wp:posOffset>
            </wp:positionH>
            <wp:positionV relativeFrom="paragraph">
              <wp:posOffset>130810</wp:posOffset>
            </wp:positionV>
            <wp:extent cx="3971290" cy="2565400"/>
            <wp:effectExtent l="0" t="0" r="0" b="635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1290"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FF474" w14:textId="77777777" w:rsidR="002B0254" w:rsidRPr="00274B4D" w:rsidRDefault="002B0254" w:rsidP="00274B4D">
      <w:pPr>
        <w:pStyle w:val="Heading2"/>
        <w:tabs>
          <w:tab w:val="num" w:pos="0"/>
        </w:tabs>
        <w:spacing w:before="0" w:after="0" w:line="276" w:lineRule="auto"/>
        <w:ind w:left="0" w:firstLine="0"/>
        <w:rPr>
          <w:rFonts w:ascii="Arial" w:hAnsi="Arial" w:cs="Arial"/>
          <w:sz w:val="22"/>
          <w:szCs w:val="22"/>
        </w:rPr>
      </w:pPr>
    </w:p>
    <w:p w14:paraId="6011F0D6" w14:textId="77777777" w:rsidR="002B0254" w:rsidRPr="00274B4D" w:rsidRDefault="002B0254" w:rsidP="00274B4D">
      <w:pPr>
        <w:pStyle w:val="Heading2"/>
        <w:tabs>
          <w:tab w:val="num" w:pos="0"/>
        </w:tabs>
        <w:spacing w:before="0" w:after="0" w:line="276" w:lineRule="auto"/>
        <w:ind w:left="0" w:firstLine="0"/>
        <w:rPr>
          <w:rFonts w:ascii="Arial" w:hAnsi="Arial" w:cs="Arial"/>
          <w:sz w:val="22"/>
          <w:szCs w:val="22"/>
        </w:rPr>
      </w:pPr>
      <w:r w:rsidRPr="00274B4D">
        <w:rPr>
          <w:rFonts w:ascii="Arial" w:hAnsi="Arial" w:cs="Arial"/>
          <w:sz w:val="22"/>
          <w:szCs w:val="22"/>
        </w:rPr>
        <w:t xml:space="preserve">                                                                                          </w:t>
      </w:r>
    </w:p>
    <w:p w14:paraId="2B5134C2" w14:textId="77777777" w:rsidR="00792A5C" w:rsidRPr="00274B4D" w:rsidRDefault="00792A5C" w:rsidP="00274B4D">
      <w:pPr>
        <w:pStyle w:val="BodyText"/>
        <w:spacing w:after="0" w:line="276" w:lineRule="auto"/>
        <w:rPr>
          <w:rFonts w:ascii="Arial" w:hAnsi="Arial" w:cs="Arial"/>
          <w:b/>
          <w:sz w:val="22"/>
          <w:szCs w:val="22"/>
        </w:rPr>
      </w:pPr>
    </w:p>
    <w:p w14:paraId="6561C958" w14:textId="77777777" w:rsidR="00792A5C" w:rsidRPr="00274B4D" w:rsidRDefault="00792A5C" w:rsidP="00274B4D">
      <w:pPr>
        <w:pStyle w:val="BodyText"/>
        <w:spacing w:after="0" w:line="276" w:lineRule="auto"/>
        <w:rPr>
          <w:rFonts w:ascii="Arial" w:hAnsi="Arial" w:cs="Arial"/>
          <w:b/>
          <w:sz w:val="22"/>
          <w:szCs w:val="22"/>
        </w:rPr>
      </w:pPr>
    </w:p>
    <w:p w14:paraId="0BEDBE96" w14:textId="77777777" w:rsidR="000A3EF7" w:rsidRDefault="000A3EF7" w:rsidP="00274B4D">
      <w:pPr>
        <w:pStyle w:val="BodyText"/>
        <w:spacing w:after="0" w:line="276" w:lineRule="auto"/>
        <w:rPr>
          <w:rFonts w:ascii="Arial" w:hAnsi="Arial" w:cs="Arial"/>
          <w:b/>
          <w:sz w:val="22"/>
          <w:szCs w:val="22"/>
        </w:rPr>
      </w:pPr>
    </w:p>
    <w:p w14:paraId="53894EEC" w14:textId="77777777" w:rsidR="000A3EF7" w:rsidRDefault="000A3EF7" w:rsidP="00274B4D">
      <w:pPr>
        <w:pStyle w:val="BodyText"/>
        <w:spacing w:after="0" w:line="276" w:lineRule="auto"/>
        <w:rPr>
          <w:rFonts w:ascii="Arial" w:hAnsi="Arial" w:cs="Arial"/>
          <w:b/>
          <w:sz w:val="22"/>
          <w:szCs w:val="22"/>
        </w:rPr>
      </w:pPr>
    </w:p>
    <w:p w14:paraId="4BB38C62" w14:textId="77777777" w:rsidR="000A3EF7" w:rsidRDefault="000A3EF7" w:rsidP="00274B4D">
      <w:pPr>
        <w:pStyle w:val="BodyText"/>
        <w:spacing w:after="0" w:line="276" w:lineRule="auto"/>
        <w:rPr>
          <w:rFonts w:ascii="Arial" w:hAnsi="Arial" w:cs="Arial"/>
          <w:b/>
          <w:sz w:val="22"/>
          <w:szCs w:val="22"/>
        </w:rPr>
      </w:pPr>
    </w:p>
    <w:p w14:paraId="7E4AA064" w14:textId="77777777" w:rsidR="000A3EF7" w:rsidRDefault="000A3EF7" w:rsidP="00274B4D">
      <w:pPr>
        <w:pStyle w:val="BodyText"/>
        <w:spacing w:after="0" w:line="276" w:lineRule="auto"/>
        <w:rPr>
          <w:rFonts w:ascii="Arial" w:hAnsi="Arial" w:cs="Arial"/>
          <w:b/>
          <w:sz w:val="22"/>
          <w:szCs w:val="22"/>
        </w:rPr>
      </w:pPr>
    </w:p>
    <w:p w14:paraId="3A157A0E" w14:textId="77777777" w:rsidR="000A3EF7" w:rsidRDefault="000A3EF7" w:rsidP="00274B4D">
      <w:pPr>
        <w:pStyle w:val="BodyText"/>
        <w:spacing w:after="0" w:line="276" w:lineRule="auto"/>
        <w:rPr>
          <w:rFonts w:ascii="Arial" w:hAnsi="Arial" w:cs="Arial"/>
          <w:b/>
          <w:sz w:val="22"/>
          <w:szCs w:val="22"/>
        </w:rPr>
      </w:pPr>
    </w:p>
    <w:p w14:paraId="20AD49F9" w14:textId="77777777" w:rsidR="000A3EF7" w:rsidRDefault="000A3EF7" w:rsidP="00274B4D">
      <w:pPr>
        <w:pStyle w:val="BodyText"/>
        <w:spacing w:after="0" w:line="276" w:lineRule="auto"/>
        <w:rPr>
          <w:rFonts w:ascii="Arial" w:hAnsi="Arial" w:cs="Arial"/>
          <w:b/>
          <w:sz w:val="22"/>
          <w:szCs w:val="22"/>
        </w:rPr>
      </w:pPr>
    </w:p>
    <w:p w14:paraId="7AFCB9BD" w14:textId="77777777" w:rsidR="000A3EF7" w:rsidRDefault="000A3EF7" w:rsidP="00274B4D">
      <w:pPr>
        <w:pStyle w:val="BodyText"/>
        <w:spacing w:after="0" w:line="276" w:lineRule="auto"/>
        <w:rPr>
          <w:rFonts w:ascii="Arial" w:hAnsi="Arial" w:cs="Arial"/>
          <w:b/>
          <w:sz w:val="22"/>
          <w:szCs w:val="22"/>
        </w:rPr>
      </w:pPr>
    </w:p>
    <w:p w14:paraId="4470BCDC" w14:textId="77777777" w:rsidR="000A3EF7" w:rsidRDefault="000A3EF7" w:rsidP="00274B4D">
      <w:pPr>
        <w:pStyle w:val="BodyText"/>
        <w:spacing w:after="0" w:line="276" w:lineRule="auto"/>
        <w:rPr>
          <w:rFonts w:ascii="Arial" w:hAnsi="Arial" w:cs="Arial"/>
          <w:b/>
          <w:sz w:val="22"/>
          <w:szCs w:val="22"/>
        </w:rPr>
      </w:pPr>
    </w:p>
    <w:p w14:paraId="056099C8" w14:textId="77777777" w:rsidR="000A3EF7" w:rsidRDefault="000A3EF7" w:rsidP="00274B4D">
      <w:pPr>
        <w:pStyle w:val="BodyText"/>
        <w:spacing w:after="0" w:line="276" w:lineRule="auto"/>
        <w:rPr>
          <w:rFonts w:ascii="Arial" w:hAnsi="Arial" w:cs="Arial"/>
          <w:b/>
          <w:sz w:val="22"/>
          <w:szCs w:val="22"/>
        </w:rPr>
      </w:pPr>
    </w:p>
    <w:p w14:paraId="7DAB80C1" w14:textId="77777777" w:rsidR="000A3EF7" w:rsidRDefault="000A3EF7" w:rsidP="00274B4D">
      <w:pPr>
        <w:pStyle w:val="BodyText"/>
        <w:spacing w:after="0" w:line="276" w:lineRule="auto"/>
        <w:rPr>
          <w:rFonts w:ascii="Arial" w:hAnsi="Arial" w:cs="Arial"/>
          <w:b/>
          <w:sz w:val="22"/>
          <w:szCs w:val="22"/>
        </w:rPr>
      </w:pPr>
    </w:p>
    <w:p w14:paraId="7376311F" w14:textId="19974844" w:rsidR="00EF60D8" w:rsidRPr="000A3EF7" w:rsidRDefault="00C32745" w:rsidP="00274B4D">
      <w:pPr>
        <w:pStyle w:val="BodyText"/>
        <w:spacing w:after="0" w:line="276" w:lineRule="auto"/>
        <w:rPr>
          <w:rFonts w:ascii="Arial" w:hAnsi="Arial" w:cs="Arial"/>
          <w:b/>
          <w:sz w:val="22"/>
          <w:szCs w:val="22"/>
        </w:rPr>
      </w:pPr>
      <w:r w:rsidRPr="00274B4D">
        <w:rPr>
          <w:rFonts w:ascii="Arial" w:hAnsi="Arial" w:cs="Arial"/>
          <w:b/>
          <w:sz w:val="22"/>
          <w:szCs w:val="22"/>
        </w:rPr>
        <w:t>Figure 6.</w:t>
      </w:r>
      <w:r w:rsidRPr="00274B4D">
        <w:rPr>
          <w:rFonts w:ascii="Arial" w:hAnsi="Arial" w:cs="Arial"/>
          <w:sz w:val="22"/>
          <w:szCs w:val="22"/>
        </w:rPr>
        <w:t xml:space="preserve"> </w:t>
      </w:r>
      <w:r w:rsidR="00EF60D8" w:rsidRPr="000A3EF7">
        <w:rPr>
          <w:rFonts w:ascii="Arial" w:hAnsi="Arial" w:cs="Arial"/>
          <w:b/>
          <w:sz w:val="22"/>
          <w:szCs w:val="22"/>
        </w:rPr>
        <w:t>Comparison of Octre</w:t>
      </w:r>
      <w:r w:rsidR="00707F5D" w:rsidRPr="000A3EF7">
        <w:rPr>
          <w:rFonts w:ascii="Arial" w:hAnsi="Arial" w:cs="Arial"/>
          <w:b/>
          <w:sz w:val="22"/>
          <w:szCs w:val="22"/>
        </w:rPr>
        <w:t>o</w:t>
      </w:r>
      <w:r w:rsidR="00EF60D8" w:rsidRPr="000A3EF7">
        <w:rPr>
          <w:rFonts w:ascii="Arial" w:hAnsi="Arial" w:cs="Arial"/>
          <w:b/>
          <w:sz w:val="22"/>
          <w:szCs w:val="22"/>
        </w:rPr>
        <w:t>scan SRS</w:t>
      </w:r>
      <w:r w:rsidR="007A78E4" w:rsidRPr="000A3EF7">
        <w:rPr>
          <w:rFonts w:ascii="Arial" w:hAnsi="Arial" w:cs="Arial"/>
          <w:b/>
          <w:sz w:val="22"/>
          <w:szCs w:val="22"/>
        </w:rPr>
        <w:t xml:space="preserve"> </w:t>
      </w:r>
      <w:r w:rsidR="00EF60D8" w:rsidRPr="000A3EF7">
        <w:rPr>
          <w:rFonts w:ascii="Arial" w:hAnsi="Arial" w:cs="Arial"/>
          <w:b/>
          <w:sz w:val="22"/>
          <w:szCs w:val="22"/>
        </w:rPr>
        <w:t xml:space="preserve">(left panel) to Gallium DOTA </w:t>
      </w:r>
      <w:r w:rsidR="000201D2" w:rsidRPr="000A3EF7">
        <w:rPr>
          <w:rFonts w:ascii="Arial" w:hAnsi="Arial" w:cs="Arial"/>
          <w:b/>
          <w:sz w:val="22"/>
          <w:szCs w:val="22"/>
        </w:rPr>
        <w:t>PET (</w:t>
      </w:r>
      <w:r w:rsidR="00EF60D8" w:rsidRPr="000A3EF7">
        <w:rPr>
          <w:rFonts w:ascii="Arial" w:hAnsi="Arial" w:cs="Arial"/>
          <w:b/>
          <w:sz w:val="22"/>
          <w:szCs w:val="22"/>
        </w:rPr>
        <w:t>right panel) in the same patient</w:t>
      </w:r>
      <w:r w:rsidR="00707F5D" w:rsidRPr="000A3EF7">
        <w:rPr>
          <w:rFonts w:ascii="Arial" w:hAnsi="Arial" w:cs="Arial"/>
          <w:b/>
          <w:sz w:val="22"/>
          <w:szCs w:val="22"/>
        </w:rPr>
        <w:t>.</w:t>
      </w:r>
    </w:p>
    <w:p w14:paraId="184771A4" w14:textId="77777777" w:rsidR="0050032C" w:rsidRPr="00274B4D" w:rsidRDefault="0050032C" w:rsidP="00274B4D">
      <w:pPr>
        <w:pStyle w:val="BodyText"/>
        <w:spacing w:after="0" w:line="276" w:lineRule="auto"/>
        <w:rPr>
          <w:rFonts w:ascii="Arial" w:hAnsi="Arial" w:cs="Arial"/>
          <w:sz w:val="22"/>
          <w:szCs w:val="22"/>
        </w:rPr>
      </w:pPr>
    </w:p>
    <w:p w14:paraId="19BCA42C" w14:textId="77777777" w:rsidR="0038278E" w:rsidRPr="00274B4D" w:rsidRDefault="00D977D2" w:rsidP="00274B4D">
      <w:pPr>
        <w:pStyle w:val="BodyText"/>
        <w:spacing w:after="0" w:line="276" w:lineRule="auto"/>
        <w:rPr>
          <w:rFonts w:ascii="Arial" w:hAnsi="Arial" w:cs="Arial"/>
          <w:sz w:val="22"/>
          <w:szCs w:val="22"/>
        </w:rPr>
      </w:pPr>
      <w:r w:rsidRPr="00274B4D">
        <w:rPr>
          <w:rFonts w:ascii="Arial" w:hAnsi="Arial" w:cs="Arial"/>
          <w:sz w:val="22"/>
          <w:szCs w:val="22"/>
        </w:rPr>
        <w:t>Similar to other imaging studies, false positives may occur</w:t>
      </w:r>
      <w:r w:rsidR="0029334F" w:rsidRPr="00274B4D">
        <w:rPr>
          <w:rFonts w:ascii="Arial" w:hAnsi="Arial" w:cs="Arial"/>
          <w:sz w:val="22"/>
          <w:szCs w:val="22"/>
        </w:rPr>
        <w:t xml:space="preserve"> with Gallium</w:t>
      </w:r>
      <w:r w:rsidR="007D6465" w:rsidRPr="00274B4D">
        <w:rPr>
          <w:rFonts w:ascii="Arial" w:hAnsi="Arial" w:cs="Arial"/>
          <w:sz w:val="22"/>
          <w:szCs w:val="22"/>
        </w:rPr>
        <w:t xml:space="preserve">-DOTATE </w:t>
      </w:r>
      <w:r w:rsidR="0029334F" w:rsidRPr="00274B4D">
        <w:rPr>
          <w:rFonts w:ascii="Arial" w:hAnsi="Arial" w:cs="Arial"/>
          <w:sz w:val="22"/>
          <w:szCs w:val="22"/>
        </w:rPr>
        <w:t xml:space="preserve">PET. </w:t>
      </w:r>
      <w:r w:rsidRPr="00274B4D">
        <w:rPr>
          <w:rFonts w:ascii="Arial" w:hAnsi="Arial" w:cs="Arial"/>
          <w:sz w:val="22"/>
          <w:szCs w:val="22"/>
        </w:rPr>
        <w:t xml:space="preserve"> </w:t>
      </w:r>
      <w:r w:rsidR="0029334F" w:rsidRPr="00274B4D">
        <w:rPr>
          <w:rFonts w:ascii="Arial" w:hAnsi="Arial" w:cs="Arial"/>
          <w:sz w:val="22"/>
          <w:szCs w:val="22"/>
        </w:rPr>
        <w:t>Reasons for false-positives include pancreatic uncinate process activity, inflammation, osteoblastic activity, and splenosis</w:t>
      </w:r>
      <w:r w:rsidR="00774C8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PFJlZm1hbj48Q2l0ZT48QXV0aG9yPkhvZm1hbjwvQXV0aG9yPjxZZWFyPjIwMTU8L1llYXI+PFJl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PFJlZm1hbj48Q2l0ZT48QXV0aG9yPkhvZm1hbjwvQXV0aG9yPjxZZWFyPjIwMTU8L1llYXI+PFJl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(101)</w:t>
      </w:r>
      <w:r w:rsidR="00101304" w:rsidRPr="00274B4D">
        <w:rPr>
          <w:rFonts w:ascii="Arial" w:hAnsi="Arial" w:cs="Arial"/>
          <w:sz w:val="22"/>
          <w:szCs w:val="22"/>
        </w:rPr>
        <w:fldChar w:fldCharType="end"/>
      </w:r>
      <w:r w:rsidR="00774C82" w:rsidRPr="00274B4D">
        <w:rPr>
          <w:rFonts w:ascii="Arial" w:hAnsi="Arial" w:cs="Arial"/>
          <w:sz w:val="22"/>
          <w:szCs w:val="22"/>
        </w:rPr>
        <w:t>.</w:t>
      </w:r>
    </w:p>
    <w:p w14:paraId="74F2DC03" w14:textId="77777777" w:rsidR="00325F73" w:rsidRPr="00274B4D" w:rsidRDefault="00325F73" w:rsidP="00274B4D">
      <w:pPr>
        <w:pStyle w:val="BodyText"/>
        <w:spacing w:after="0" w:line="276" w:lineRule="auto"/>
        <w:rPr>
          <w:rFonts w:ascii="Arial" w:hAnsi="Arial" w:cs="Arial"/>
          <w:sz w:val="22"/>
          <w:szCs w:val="22"/>
          <w:highlight w:val="yellow"/>
        </w:rPr>
      </w:pPr>
    </w:p>
    <w:p w14:paraId="23EF497D" w14:textId="77777777" w:rsidR="00E90D0C" w:rsidRPr="00274B4D" w:rsidRDefault="0025129F" w:rsidP="00274B4D">
      <w:pPr>
        <w:pStyle w:val="BodyText"/>
        <w:spacing w:after="0" w:line="276" w:lineRule="auto"/>
        <w:rPr>
          <w:rFonts w:ascii="Arial" w:hAnsi="Arial" w:cs="Arial"/>
          <w:sz w:val="22"/>
          <w:szCs w:val="22"/>
        </w:rPr>
      </w:pPr>
      <w:r w:rsidRPr="00274B4D">
        <w:rPr>
          <w:rFonts w:ascii="Arial" w:hAnsi="Arial" w:cs="Arial"/>
          <w:sz w:val="22"/>
          <w:szCs w:val="22"/>
        </w:rPr>
        <w:t>The available data show superiority of Gallium PET to conventional imaging s</w:t>
      </w:r>
      <w:r w:rsidR="007D6465" w:rsidRPr="00274B4D">
        <w:rPr>
          <w:rFonts w:ascii="Arial" w:hAnsi="Arial" w:cs="Arial"/>
          <w:sz w:val="22"/>
          <w:szCs w:val="22"/>
        </w:rPr>
        <w:t>tudies including CT or MRI, and</w:t>
      </w:r>
      <w:r w:rsidRPr="00274B4D">
        <w:rPr>
          <w:rFonts w:ascii="Arial" w:hAnsi="Arial" w:cs="Arial"/>
          <w:sz w:val="22"/>
          <w:szCs w:val="22"/>
        </w:rPr>
        <w:t xml:space="preserve"> functional imaging studies including Octreoscan</w:t>
      </w:r>
      <w:r w:rsidR="00774C8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PFJlZm1hbj48Q2l0ZT48QXV0aG9yPlNhZG93c2tpPC9BdXRob3I+PFllYXI+MjAxNjwvWWVhcj48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PFJlZm1hbj48Q2l0ZT48QXV0aG9yPlNhZG93c2tpPC9BdXRob3I+PFllYXI+MjAxNjwvWWVhcj48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(102)</w:t>
      </w:r>
      <w:r w:rsidR="00101304" w:rsidRPr="00274B4D">
        <w:rPr>
          <w:rFonts w:ascii="Arial" w:hAnsi="Arial" w:cs="Arial"/>
          <w:sz w:val="22"/>
          <w:szCs w:val="22"/>
        </w:rPr>
        <w:fldChar w:fldCharType="end"/>
      </w:r>
      <w:r w:rsidR="00774C8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PFJlZm1hbj48Q2l0ZT48QXV0aG9yPkV0Y2hlYmVoZXJlPC9BdXRob3I+PFllYXI+MjAxNDwvWWVh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PFJlZm1hbj48Q2l0ZT48QXV0aG9yPkV0Y2hlYmVoZXJlPC9BdXRob3I+PFllYXI+MjAxNDwvWWVh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(103)</w:t>
      </w:r>
      <w:r w:rsidR="00101304" w:rsidRPr="00274B4D">
        <w:rPr>
          <w:rFonts w:ascii="Arial" w:hAnsi="Arial" w:cs="Arial"/>
          <w:sz w:val="22"/>
          <w:szCs w:val="22"/>
        </w:rPr>
        <w:fldChar w:fldCharType="end"/>
      </w:r>
      <w:r w:rsidR="00774C8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PFJlZm1hbj48Q2l0ZT48QXV0aG9yPkRlcHBlbjwvQXV0aG9yPjxZZWFyPjIwMTY8L1llYXI+PFJl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PFJlZm1hbj48Q2l0ZT48QXV0aG9yPkRlcHBlbjwvQXV0aG9yPjxZZWFyPjIwMTY8L1llYXI+PFJl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(104)</w:t>
      </w:r>
      <w:r w:rsidR="00101304" w:rsidRPr="00274B4D">
        <w:rPr>
          <w:rFonts w:ascii="Arial" w:hAnsi="Arial" w:cs="Arial"/>
          <w:sz w:val="22"/>
          <w:szCs w:val="22"/>
        </w:rPr>
        <w:fldChar w:fldCharType="end"/>
      </w:r>
      <w:r w:rsidR="00392273"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PFJlZm1hbj48Q2l0ZT48QXV0aG9yPllhbmc8L0F1dGhvcj48WWVhcj4yMDE0PC9ZZWFyPjxSZWNO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=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PFJlZm1hbj48Q2l0ZT48QXV0aG9yPllhbmc8L0F1dGhvcj48WWVhcj4yMDE0PC9ZZWFyPjxSZWNO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=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(105)</w:t>
      </w:r>
      <w:r w:rsidR="00101304" w:rsidRPr="00274B4D">
        <w:rPr>
          <w:rFonts w:ascii="Arial" w:hAnsi="Arial" w:cs="Arial"/>
          <w:sz w:val="22"/>
          <w:szCs w:val="22"/>
        </w:rPr>
        <w:fldChar w:fldCharType="end"/>
      </w:r>
      <w:r w:rsidR="00392273"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PFJlZm1hbj48Q2l0ZT48QXV0aG9yPk1vanRhaGVkaTwvQXV0aG9yPjxZZWFyPjIwMTQ8L1llYXI+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PFJlZm1hbj48Q2l0ZT48QXV0aG9yPk1vanRhaGVkaTwvQXV0aG9yPjxZZWFyPjIwMTQ8L1llYXI+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(106)</w:t>
      </w:r>
      <w:r w:rsidR="00101304" w:rsidRPr="00274B4D">
        <w:rPr>
          <w:rFonts w:ascii="Arial" w:hAnsi="Arial" w:cs="Arial"/>
          <w:sz w:val="22"/>
          <w:szCs w:val="22"/>
        </w:rPr>
        <w:fldChar w:fldCharType="end"/>
      </w:r>
      <w:r w:rsidR="00392273" w:rsidRPr="00274B4D">
        <w:rPr>
          <w:rFonts w:ascii="Arial" w:hAnsi="Arial" w:cs="Arial"/>
          <w:sz w:val="22"/>
          <w:szCs w:val="22"/>
        </w:rPr>
        <w:t xml:space="preserve">.  </w:t>
      </w:r>
      <w:r w:rsidR="001B4AD5" w:rsidRPr="00274B4D">
        <w:rPr>
          <w:rFonts w:ascii="Arial" w:hAnsi="Arial" w:cs="Arial"/>
          <w:sz w:val="22"/>
          <w:szCs w:val="22"/>
          <w:lang w:val="en-GB"/>
        </w:rPr>
        <w:t xml:space="preserve">In addition, </w:t>
      </w:r>
      <w:r w:rsidR="00B00964" w:rsidRPr="00274B4D">
        <w:rPr>
          <w:rFonts w:ascii="Arial" w:hAnsi="Arial" w:cs="Arial"/>
          <w:sz w:val="22"/>
          <w:szCs w:val="22"/>
        </w:rPr>
        <w:t>Gallium-DOTATE PET</w:t>
      </w:r>
      <w:r w:rsidR="001B4AD5" w:rsidRPr="00274B4D">
        <w:rPr>
          <w:rFonts w:ascii="Arial" w:hAnsi="Arial" w:cs="Arial"/>
          <w:sz w:val="22"/>
          <w:szCs w:val="22"/>
        </w:rPr>
        <w:t xml:space="preserve"> </w:t>
      </w:r>
      <w:r w:rsidR="00475685" w:rsidRPr="00274B4D">
        <w:rPr>
          <w:rFonts w:ascii="Arial" w:hAnsi="Arial" w:cs="Arial"/>
          <w:sz w:val="22"/>
          <w:szCs w:val="22"/>
        </w:rPr>
        <w:t>is highly sensitive in</w:t>
      </w:r>
      <w:r w:rsidR="001B4AD5" w:rsidRPr="00274B4D">
        <w:rPr>
          <w:rFonts w:ascii="Arial" w:hAnsi="Arial" w:cs="Arial"/>
          <w:sz w:val="22"/>
          <w:szCs w:val="22"/>
        </w:rPr>
        <w:t xml:space="preserve"> detecting boney metastases, and in many cases may obviate the need for additional radiologic studies</w:t>
      </w:r>
      <w:r w:rsidR="003C1DBC"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PFJlZm1hbj48Q2l0ZT48QXV0aG9yPkV0Y2hlYmVoZXJlPC9BdXRob3I+PFllYXI+MjAxNDwvWWVh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PFJlZm1hbj48Q2l0ZT48QXV0aG9yPkV0Y2hlYmVoZXJlPC9BdXRob3I+PFllYXI+MjAxNDwvWWVh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(103)</w:t>
      </w:r>
      <w:r w:rsidR="00101304" w:rsidRPr="00274B4D">
        <w:rPr>
          <w:rFonts w:ascii="Arial" w:hAnsi="Arial" w:cs="Arial"/>
          <w:sz w:val="22"/>
          <w:szCs w:val="22"/>
        </w:rPr>
        <w:fldChar w:fldCharType="end"/>
      </w:r>
      <w:r w:rsidR="003C1DBC"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PFJlZm1hbj48Q2l0ZT48QXV0aG9yPlNhZG93c2tpPC9BdXRob3I+PFllYXI+MjAxNjwvWWVhcj48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PFJlZm1hbj48Q2l0ZT48QXV0aG9yPlNhZG93c2tpPC9BdXRob3I+PFllYXI+MjAxNjwvWWVhcj48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(102)</w:t>
      </w:r>
      <w:r w:rsidR="00101304" w:rsidRPr="00274B4D">
        <w:rPr>
          <w:rFonts w:ascii="Arial" w:hAnsi="Arial" w:cs="Arial"/>
          <w:sz w:val="22"/>
          <w:szCs w:val="22"/>
        </w:rPr>
        <w:fldChar w:fldCharType="end"/>
      </w:r>
      <w:r w:rsidR="003C1DBC"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PFJlZm1hbj48Q2l0ZT48QXV0aG9yPlNrb3VyYTwvQXV0aG9yPjxZZWFyPjIwMTY8L1llYXI+PFJl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PFJlZm1hbj48Q2l0ZT48QXV0aG9yPlNrb3VyYTwvQXV0aG9yPjxZZWFyPjIwMTY8L1llYXI+PFJl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(107)</w:t>
      </w:r>
      <w:r w:rsidR="00101304" w:rsidRPr="00274B4D">
        <w:rPr>
          <w:rFonts w:ascii="Arial" w:hAnsi="Arial" w:cs="Arial"/>
          <w:sz w:val="22"/>
          <w:szCs w:val="22"/>
        </w:rPr>
        <w:fldChar w:fldCharType="end"/>
      </w:r>
      <w:r w:rsidR="001B4AD5" w:rsidRPr="00274B4D">
        <w:rPr>
          <w:rFonts w:ascii="Arial" w:hAnsi="Arial" w:cs="Arial"/>
          <w:sz w:val="22"/>
          <w:szCs w:val="22"/>
        </w:rPr>
        <w:t>.</w:t>
      </w:r>
      <w:r w:rsidR="00851066" w:rsidRPr="00274B4D">
        <w:rPr>
          <w:rFonts w:ascii="Arial" w:hAnsi="Arial" w:cs="Arial"/>
          <w:sz w:val="22"/>
          <w:szCs w:val="22"/>
        </w:rPr>
        <w:t xml:space="preserve"> Gallium </w:t>
      </w:r>
      <w:r w:rsidR="00F31EF0" w:rsidRPr="00274B4D">
        <w:rPr>
          <w:rFonts w:ascii="Arial" w:hAnsi="Arial" w:cs="Arial"/>
          <w:sz w:val="22"/>
          <w:szCs w:val="22"/>
        </w:rPr>
        <w:t>PET</w:t>
      </w:r>
      <w:r w:rsidR="00851066" w:rsidRPr="00274B4D">
        <w:rPr>
          <w:rFonts w:ascii="Arial" w:hAnsi="Arial" w:cs="Arial"/>
          <w:sz w:val="22"/>
          <w:szCs w:val="22"/>
        </w:rPr>
        <w:t xml:space="preserve"> has shown utility in finding unknown primary PNETs</w:t>
      </w:r>
      <w:r w:rsidR="003C1DBC"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PFJlZm1hbj48Q2l0ZT48QXV0aG9yPlNhZG93c2tpPC9BdXRob3I+PFllYXI+MjAxNjwvWWVhcj48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PFJlZm1hbj48Q2l0ZT48QXV0aG9yPlNhZG93c2tpPC9BdXRob3I+PFllYXI+MjAxNjwvWWVhcj48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(102)</w:t>
      </w:r>
      <w:r w:rsidR="00101304" w:rsidRPr="00274B4D">
        <w:rPr>
          <w:rFonts w:ascii="Arial" w:hAnsi="Arial" w:cs="Arial"/>
          <w:sz w:val="22"/>
          <w:szCs w:val="22"/>
        </w:rPr>
        <w:fldChar w:fldCharType="end"/>
      </w:r>
      <w:r w:rsidR="00851066" w:rsidRPr="00274B4D">
        <w:rPr>
          <w:rFonts w:ascii="Arial" w:hAnsi="Arial" w:cs="Arial"/>
          <w:sz w:val="22"/>
          <w:szCs w:val="22"/>
        </w:rPr>
        <w:t>.</w:t>
      </w:r>
      <w:r w:rsidR="007D6465" w:rsidRPr="00274B4D">
        <w:rPr>
          <w:rFonts w:ascii="Arial" w:hAnsi="Arial" w:cs="Arial"/>
          <w:sz w:val="22"/>
          <w:szCs w:val="22"/>
        </w:rPr>
        <w:t xml:space="preserve">Gallium PET </w:t>
      </w:r>
      <w:r w:rsidR="00D977D2" w:rsidRPr="00274B4D">
        <w:rPr>
          <w:rFonts w:ascii="Arial" w:hAnsi="Arial" w:cs="Arial"/>
          <w:sz w:val="22"/>
          <w:szCs w:val="22"/>
        </w:rPr>
        <w:t xml:space="preserve"> leads to</w:t>
      </w:r>
      <w:r w:rsidR="007D6465" w:rsidRPr="00274B4D">
        <w:rPr>
          <w:rFonts w:ascii="Arial" w:hAnsi="Arial" w:cs="Arial"/>
          <w:sz w:val="22"/>
          <w:szCs w:val="22"/>
        </w:rPr>
        <w:t xml:space="preserve"> a</w:t>
      </w:r>
      <w:r w:rsidR="00D977D2" w:rsidRPr="00274B4D">
        <w:rPr>
          <w:rFonts w:ascii="Arial" w:hAnsi="Arial" w:cs="Arial"/>
          <w:sz w:val="22"/>
          <w:szCs w:val="22"/>
        </w:rPr>
        <w:t xml:space="preserve"> change in treatment plans in</w:t>
      </w:r>
      <w:r w:rsidRPr="00274B4D">
        <w:rPr>
          <w:rFonts w:ascii="Arial" w:hAnsi="Arial" w:cs="Arial"/>
          <w:sz w:val="22"/>
          <w:szCs w:val="22"/>
        </w:rPr>
        <w:t xml:space="preserve"> </w:t>
      </w:r>
      <w:r w:rsidR="00D977D2" w:rsidRPr="00274B4D">
        <w:rPr>
          <w:rFonts w:ascii="Arial" w:hAnsi="Arial" w:cs="Arial"/>
          <w:sz w:val="22"/>
          <w:szCs w:val="22"/>
        </w:rPr>
        <w:t xml:space="preserve">about </w:t>
      </w:r>
      <w:r w:rsidR="002D29D7" w:rsidRPr="00274B4D">
        <w:rPr>
          <w:rFonts w:ascii="Arial" w:hAnsi="Arial" w:cs="Arial"/>
          <w:sz w:val="22"/>
          <w:szCs w:val="22"/>
        </w:rPr>
        <w:t>3</w:t>
      </w:r>
      <w:r w:rsidR="00851066" w:rsidRPr="00274B4D">
        <w:rPr>
          <w:rFonts w:ascii="Arial" w:hAnsi="Arial" w:cs="Arial"/>
          <w:sz w:val="22"/>
          <w:szCs w:val="22"/>
        </w:rPr>
        <w:t>3</w:t>
      </w:r>
      <w:r w:rsidR="00D977D2" w:rsidRPr="00274B4D">
        <w:rPr>
          <w:rFonts w:ascii="Arial" w:hAnsi="Arial" w:cs="Arial"/>
          <w:sz w:val="22"/>
          <w:szCs w:val="22"/>
        </w:rPr>
        <w:t>%</w:t>
      </w:r>
      <w:r w:rsidR="00475685" w:rsidRPr="00274B4D">
        <w:rPr>
          <w:rFonts w:ascii="Arial" w:hAnsi="Arial" w:cs="Arial"/>
          <w:sz w:val="22"/>
          <w:szCs w:val="22"/>
        </w:rPr>
        <w:t>-41%</w:t>
      </w:r>
      <w:r w:rsidR="00D977D2" w:rsidRPr="00274B4D">
        <w:rPr>
          <w:rFonts w:ascii="Arial" w:hAnsi="Arial" w:cs="Arial"/>
          <w:sz w:val="22"/>
          <w:szCs w:val="22"/>
        </w:rPr>
        <w:t xml:space="preserve"> of patients</w:t>
      </w:r>
      <w:r w:rsidR="003C1DBC"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PFJlZm1hbj48Q2l0ZT48QXV0aG9yPlNhZG93c2tpPC9BdXRob3I+PFllYXI+MjAxNjwvWWVhcj48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PFJlZm1hbj48Q2l0ZT48QXV0aG9yPlNhZG93c2tpPC9BdXRob3I+PFllYXI+MjAxNjwvWWVhcj48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(102)</w:t>
      </w:r>
      <w:r w:rsidR="00101304" w:rsidRPr="00274B4D">
        <w:rPr>
          <w:rFonts w:ascii="Arial" w:hAnsi="Arial" w:cs="Arial"/>
          <w:sz w:val="22"/>
          <w:szCs w:val="22"/>
        </w:rPr>
        <w:fldChar w:fldCharType="end"/>
      </w:r>
      <w:r w:rsidR="003C1DBC"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PFJlZm1hbj48Q2l0ZT48QXV0aG9yPkRlcHBlbjwvQXV0aG9yPjxZZWFyPjIwMTY8L1llYXI+PFJl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=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PFJlZm1hbj48Q2l0ZT48QXV0aG9yPkRlcHBlbjwvQXV0aG9yPjxZZWFyPjIwMTY8L1llYXI+PFJl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=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(108)</w:t>
      </w:r>
      <w:r w:rsidR="00101304" w:rsidRPr="00274B4D">
        <w:rPr>
          <w:rFonts w:ascii="Arial" w:hAnsi="Arial" w:cs="Arial"/>
          <w:sz w:val="22"/>
          <w:szCs w:val="22"/>
        </w:rPr>
        <w:fldChar w:fldCharType="end"/>
      </w:r>
      <w:r w:rsidR="00124911"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PFJlZm1hbj48Q2l0ZT48QXV0aG9yPlNrb3VyYTwvQXV0aG9yPjxZZWFyPjIwMTY8L1llYXI+PFJl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PFJlZm1hbj48Q2l0ZT48QXV0aG9yPlNrb3VyYTwvQXV0aG9yPjxZZWFyPjIwMTY8L1llYXI+PFJl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(107)</w:t>
      </w:r>
      <w:r w:rsidR="00101304" w:rsidRPr="00274B4D">
        <w:rPr>
          <w:rFonts w:ascii="Arial" w:hAnsi="Arial" w:cs="Arial"/>
          <w:sz w:val="22"/>
          <w:szCs w:val="22"/>
        </w:rPr>
        <w:fldChar w:fldCharType="end"/>
      </w:r>
      <w:r w:rsidR="00BC16B9" w:rsidRPr="00274B4D">
        <w:rPr>
          <w:rFonts w:ascii="Arial" w:hAnsi="Arial" w:cs="Arial"/>
          <w:sz w:val="22"/>
          <w:szCs w:val="22"/>
        </w:rPr>
        <w:t>.</w:t>
      </w:r>
      <w:r w:rsidR="00851066" w:rsidRPr="00274B4D">
        <w:rPr>
          <w:rFonts w:ascii="Arial" w:hAnsi="Arial" w:cs="Arial"/>
          <w:sz w:val="22"/>
          <w:szCs w:val="22"/>
        </w:rPr>
        <w:t xml:space="preserve"> </w:t>
      </w:r>
      <w:r w:rsidR="007A78E4" w:rsidRPr="00274B4D">
        <w:rPr>
          <w:rFonts w:ascii="Arial" w:hAnsi="Arial" w:cs="Arial"/>
          <w:sz w:val="22"/>
          <w:szCs w:val="22"/>
        </w:rPr>
        <w:t xml:space="preserve">Small studies </w:t>
      </w:r>
      <w:r w:rsidR="00851066" w:rsidRPr="00274B4D">
        <w:rPr>
          <w:rFonts w:ascii="Arial" w:hAnsi="Arial" w:cs="Arial"/>
          <w:sz w:val="22"/>
          <w:szCs w:val="22"/>
        </w:rPr>
        <w:t>show sup</w:t>
      </w:r>
      <w:r w:rsidR="007A78E4" w:rsidRPr="00274B4D">
        <w:rPr>
          <w:rFonts w:ascii="Arial" w:hAnsi="Arial" w:cs="Arial"/>
          <w:sz w:val="22"/>
          <w:szCs w:val="22"/>
        </w:rPr>
        <w:t>eriority of Gallium PET imaging</w:t>
      </w:r>
      <w:r w:rsidR="00851066" w:rsidRPr="00274B4D">
        <w:rPr>
          <w:rFonts w:ascii="Arial" w:hAnsi="Arial" w:cs="Arial"/>
          <w:sz w:val="22"/>
          <w:szCs w:val="22"/>
        </w:rPr>
        <w:t xml:space="preserve"> in detecting PNETs and other NETS in MEN1 patients</w:t>
      </w:r>
      <w:r w:rsidR="00E244F7"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PFJlZm1hbj48Q2l0ZT48QXV0aG9yPkxhc3RvcmlhPC9BdXRob3I+PFllYXI+MjAxNjwvWWVhcj48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PFJlZm1hbj48Q2l0ZT48QXV0aG9yPkxhc3RvcmlhPC9BdXRob3I+PFllYXI+MjAxNjwvWWVhcj48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(109)</w:t>
      </w:r>
      <w:r w:rsidR="00101304" w:rsidRPr="00274B4D">
        <w:rPr>
          <w:rFonts w:ascii="Arial" w:hAnsi="Arial" w:cs="Arial"/>
          <w:sz w:val="22"/>
          <w:szCs w:val="22"/>
        </w:rPr>
        <w:fldChar w:fldCharType="end"/>
      </w:r>
      <w:r w:rsidR="00BC16B9"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PFJlZm1hbj48Q2l0ZT48QXV0aG9yPlNhZG93c2tpPC9BdXRob3I+PFllYXI+MjAxNTwvWWVhcj48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PFJlZm1hbj48Q2l0ZT48QXV0aG9yPlNhZG93c2tpPC9BdXRob3I+PFllYXI+MjAxNTwvWWVhcj48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(110)</w:t>
      </w:r>
      <w:r w:rsidR="00101304" w:rsidRPr="00274B4D">
        <w:rPr>
          <w:rFonts w:ascii="Arial" w:hAnsi="Arial" w:cs="Arial"/>
          <w:sz w:val="22"/>
          <w:szCs w:val="22"/>
        </w:rPr>
        <w:fldChar w:fldCharType="end"/>
      </w:r>
      <w:r w:rsidR="00E244F7" w:rsidRPr="00274B4D">
        <w:rPr>
          <w:rFonts w:ascii="Arial" w:hAnsi="Arial" w:cs="Arial"/>
          <w:sz w:val="22"/>
          <w:szCs w:val="22"/>
        </w:rPr>
        <w:t xml:space="preserve"> </w:t>
      </w:r>
      <w:r w:rsidR="00BC16B9"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PFJlZm1hbj48Q2l0ZT48QXV0aG9yPkZyb2VsaW5nPC9BdXRob3I+PFllYXI+MjAxMjwvWWVhcj48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PFJlZm1hbj48Q2l0ZT48QXV0aG9yPkZyb2VsaW5nPC9BdXRob3I+PFllYXI+MjAxMjwvWWVhcj48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(111)</w:t>
      </w:r>
      <w:r w:rsidR="00101304" w:rsidRPr="00274B4D">
        <w:rPr>
          <w:rFonts w:ascii="Arial" w:hAnsi="Arial" w:cs="Arial"/>
          <w:sz w:val="22"/>
          <w:szCs w:val="22"/>
        </w:rPr>
        <w:fldChar w:fldCharType="end"/>
      </w:r>
      <w:r w:rsidR="00F31EF0" w:rsidRPr="00274B4D">
        <w:rPr>
          <w:rFonts w:ascii="Arial" w:hAnsi="Arial" w:cs="Arial"/>
          <w:sz w:val="22"/>
          <w:szCs w:val="22"/>
        </w:rPr>
        <w:t>, but other studies do not</w:t>
      </w:r>
      <w:r w:rsidR="00E244F7"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PFJlZm1hbj48Q2l0ZT48QXV0aG9yPkFsYmVyczwvQXV0aG9yPjxZZWFyPjIwMTc8L1llYXI+PFJl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PFJlZm1hbj48Q2l0ZT48QXV0aG9yPkFsYmVyczwvQXV0aG9yPjxZZWFyPjIwMTc8L1llYXI+PFJl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(112)</w:t>
      </w:r>
      <w:r w:rsidR="00101304" w:rsidRPr="00274B4D">
        <w:rPr>
          <w:rFonts w:ascii="Arial" w:hAnsi="Arial" w:cs="Arial"/>
          <w:sz w:val="22"/>
          <w:szCs w:val="22"/>
        </w:rPr>
        <w:fldChar w:fldCharType="end"/>
      </w:r>
      <w:r w:rsidR="00E90D0C" w:rsidRPr="00274B4D">
        <w:rPr>
          <w:rFonts w:ascii="Arial" w:hAnsi="Arial" w:cs="Arial"/>
          <w:sz w:val="22"/>
          <w:szCs w:val="22"/>
        </w:rPr>
        <w:t>.</w:t>
      </w:r>
    </w:p>
    <w:p w14:paraId="2DE3178E" w14:textId="77777777" w:rsidR="00E90D0C" w:rsidRPr="00274B4D" w:rsidRDefault="00E90D0C" w:rsidP="00274B4D">
      <w:pPr>
        <w:pStyle w:val="BodyText"/>
        <w:spacing w:after="0" w:line="276" w:lineRule="auto"/>
        <w:rPr>
          <w:rFonts w:ascii="Arial" w:hAnsi="Arial" w:cs="Arial"/>
          <w:sz w:val="22"/>
          <w:szCs w:val="22"/>
        </w:rPr>
      </w:pPr>
    </w:p>
    <w:p w14:paraId="7C0B5F93" w14:textId="4CC83F5B" w:rsidR="00E90D0C" w:rsidRPr="00274B4D" w:rsidRDefault="00153C6F" w:rsidP="00274B4D">
      <w:pPr>
        <w:pStyle w:val="BodyText"/>
        <w:spacing w:after="0" w:line="276" w:lineRule="auto"/>
        <w:rPr>
          <w:rFonts w:ascii="Arial" w:hAnsi="Arial" w:cs="Arial"/>
          <w:sz w:val="22"/>
          <w:szCs w:val="22"/>
        </w:rPr>
      </w:pPr>
      <w:r w:rsidRPr="00274B4D">
        <w:rPr>
          <w:rFonts w:ascii="Arial" w:hAnsi="Arial" w:cs="Arial"/>
          <w:sz w:val="22"/>
          <w:szCs w:val="22"/>
        </w:rPr>
        <w:t>Admittedly, t</w:t>
      </w:r>
      <w:r w:rsidR="0025129F" w:rsidRPr="00274B4D">
        <w:rPr>
          <w:rFonts w:ascii="Arial" w:hAnsi="Arial" w:cs="Arial"/>
          <w:sz w:val="22"/>
          <w:szCs w:val="22"/>
        </w:rPr>
        <w:t>he majority of studies in</w:t>
      </w:r>
      <w:r w:rsidR="00B934CB" w:rsidRPr="00274B4D">
        <w:rPr>
          <w:rFonts w:ascii="Arial" w:hAnsi="Arial" w:cs="Arial"/>
          <w:sz w:val="22"/>
          <w:szCs w:val="22"/>
        </w:rPr>
        <w:t>volve heterogeneous populations</w:t>
      </w:r>
      <w:r w:rsidR="0025129F" w:rsidRPr="00274B4D">
        <w:rPr>
          <w:rFonts w:ascii="Arial" w:hAnsi="Arial" w:cs="Arial"/>
          <w:sz w:val="22"/>
          <w:szCs w:val="22"/>
        </w:rPr>
        <w:t>, but</w:t>
      </w:r>
      <w:r w:rsidRPr="00274B4D">
        <w:rPr>
          <w:rFonts w:ascii="Arial" w:hAnsi="Arial" w:cs="Arial"/>
          <w:sz w:val="22"/>
          <w:szCs w:val="22"/>
        </w:rPr>
        <w:t xml:space="preserve"> most</w:t>
      </w:r>
      <w:r w:rsidR="00B934CB" w:rsidRPr="00274B4D">
        <w:rPr>
          <w:rFonts w:ascii="Arial" w:hAnsi="Arial" w:cs="Arial"/>
          <w:sz w:val="22"/>
          <w:szCs w:val="22"/>
        </w:rPr>
        <w:t xml:space="preserve"> included a sizable minority </w:t>
      </w:r>
      <w:r w:rsidR="0025129F" w:rsidRPr="00274B4D">
        <w:rPr>
          <w:rFonts w:ascii="Arial" w:hAnsi="Arial" w:cs="Arial"/>
          <w:sz w:val="22"/>
          <w:szCs w:val="22"/>
        </w:rPr>
        <w:t>of</w:t>
      </w:r>
      <w:r w:rsidR="00B11C9D" w:rsidRPr="00274B4D">
        <w:rPr>
          <w:rFonts w:ascii="Arial" w:hAnsi="Arial" w:cs="Arial"/>
          <w:sz w:val="22"/>
          <w:szCs w:val="22"/>
        </w:rPr>
        <w:t xml:space="preserve"> </w:t>
      </w:r>
      <w:r w:rsidR="0025129F" w:rsidRPr="00274B4D">
        <w:rPr>
          <w:rFonts w:ascii="Arial" w:hAnsi="Arial" w:cs="Arial"/>
          <w:sz w:val="22"/>
          <w:szCs w:val="22"/>
        </w:rPr>
        <w:t xml:space="preserve">20-30% PNETs. Many studies are also small, </w:t>
      </w:r>
      <w:r w:rsidR="00B11C9D" w:rsidRPr="00274B4D">
        <w:rPr>
          <w:rFonts w:ascii="Arial" w:hAnsi="Arial" w:cs="Arial"/>
          <w:sz w:val="22"/>
          <w:szCs w:val="22"/>
        </w:rPr>
        <w:t>and nearly</w:t>
      </w:r>
      <w:r w:rsidR="0025129F" w:rsidRPr="00274B4D">
        <w:rPr>
          <w:rFonts w:ascii="Arial" w:hAnsi="Arial" w:cs="Arial"/>
          <w:sz w:val="22"/>
          <w:szCs w:val="22"/>
        </w:rPr>
        <w:t xml:space="preserve"> a</w:t>
      </w:r>
      <w:r w:rsidR="00B11C9D" w:rsidRPr="00274B4D">
        <w:rPr>
          <w:rFonts w:ascii="Arial" w:hAnsi="Arial" w:cs="Arial"/>
          <w:sz w:val="22"/>
          <w:szCs w:val="22"/>
        </w:rPr>
        <w:t>ll are</w:t>
      </w:r>
      <w:r w:rsidR="00B934CB" w:rsidRPr="00274B4D">
        <w:rPr>
          <w:rFonts w:ascii="Arial" w:hAnsi="Arial" w:cs="Arial"/>
          <w:sz w:val="22"/>
          <w:szCs w:val="22"/>
        </w:rPr>
        <w:t xml:space="preserve"> retrospective in nature. Thus, the overall data, although </w:t>
      </w:r>
      <w:r w:rsidR="00B11C9D" w:rsidRPr="00274B4D">
        <w:rPr>
          <w:rFonts w:ascii="Arial" w:hAnsi="Arial" w:cs="Arial"/>
          <w:sz w:val="22"/>
          <w:szCs w:val="22"/>
        </w:rPr>
        <w:t xml:space="preserve">far from perfect, support </w:t>
      </w:r>
      <w:r w:rsidR="00D977D2" w:rsidRPr="00274B4D">
        <w:rPr>
          <w:rFonts w:ascii="Arial" w:hAnsi="Arial" w:cs="Arial"/>
          <w:sz w:val="22"/>
          <w:szCs w:val="22"/>
        </w:rPr>
        <w:t>use of Gallium PET over Octreoscan</w:t>
      </w:r>
      <w:r w:rsidR="003E01D5" w:rsidRPr="00274B4D">
        <w:rPr>
          <w:rFonts w:ascii="Arial" w:hAnsi="Arial" w:cs="Arial"/>
          <w:sz w:val="22"/>
          <w:szCs w:val="22"/>
        </w:rPr>
        <w:t xml:space="preserve"> SRS</w:t>
      </w:r>
      <w:r w:rsidR="00D977D2" w:rsidRPr="00274B4D">
        <w:rPr>
          <w:rFonts w:ascii="Arial" w:hAnsi="Arial" w:cs="Arial"/>
          <w:sz w:val="22"/>
          <w:szCs w:val="22"/>
        </w:rPr>
        <w:t>.</w:t>
      </w:r>
      <w:r w:rsidR="0050032C" w:rsidRPr="00274B4D">
        <w:rPr>
          <w:rFonts w:ascii="Arial" w:hAnsi="Arial" w:cs="Arial"/>
          <w:sz w:val="22"/>
          <w:szCs w:val="22"/>
        </w:rPr>
        <w:t xml:space="preserve"> </w:t>
      </w:r>
      <w:r w:rsidR="009311F7" w:rsidRPr="00274B4D">
        <w:rPr>
          <w:rFonts w:ascii="Arial" w:hAnsi="Arial" w:cs="Arial"/>
          <w:sz w:val="22"/>
          <w:szCs w:val="22"/>
        </w:rPr>
        <w:t xml:space="preserve">In addition to higher sensitivity, other </w:t>
      </w:r>
      <w:r w:rsidR="00E734AE" w:rsidRPr="00274B4D">
        <w:rPr>
          <w:rFonts w:ascii="Arial" w:hAnsi="Arial" w:cs="Arial"/>
          <w:sz w:val="22"/>
          <w:szCs w:val="22"/>
        </w:rPr>
        <w:t>advantages of Gallium PET</w:t>
      </w:r>
      <w:r w:rsidR="009311F7" w:rsidRPr="00274B4D">
        <w:rPr>
          <w:rFonts w:ascii="Arial" w:hAnsi="Arial" w:cs="Arial"/>
          <w:sz w:val="22"/>
          <w:szCs w:val="22"/>
        </w:rPr>
        <w:t xml:space="preserve"> include </w:t>
      </w:r>
      <w:r w:rsidR="00E734AE" w:rsidRPr="00274B4D">
        <w:rPr>
          <w:rFonts w:ascii="Arial" w:hAnsi="Arial" w:cs="Arial"/>
          <w:sz w:val="22"/>
          <w:szCs w:val="22"/>
        </w:rPr>
        <w:t>patient convenience (</w:t>
      </w:r>
      <w:r w:rsidR="009311F7" w:rsidRPr="00274B4D">
        <w:rPr>
          <w:rFonts w:ascii="Arial" w:hAnsi="Arial" w:cs="Arial"/>
          <w:sz w:val="22"/>
          <w:szCs w:val="22"/>
        </w:rPr>
        <w:t>requiring only 40 minutes to perform rather that 2-3 days</w:t>
      </w:r>
      <w:r w:rsidR="00E734AE" w:rsidRPr="00274B4D">
        <w:rPr>
          <w:rFonts w:ascii="Arial" w:hAnsi="Arial" w:cs="Arial"/>
          <w:sz w:val="22"/>
          <w:szCs w:val="22"/>
        </w:rPr>
        <w:t xml:space="preserve">), and </w:t>
      </w:r>
      <w:r w:rsidR="00E734AE" w:rsidRPr="00274B4D">
        <w:rPr>
          <w:rFonts w:ascii="Arial" w:hAnsi="Arial" w:cs="Arial"/>
          <w:sz w:val="22"/>
          <w:szCs w:val="22"/>
          <w:lang w:val="en-GB"/>
        </w:rPr>
        <w:t>lower radiation exposure. Gallium</w:t>
      </w:r>
      <w:r w:rsidR="003E01D5" w:rsidRPr="00274B4D">
        <w:rPr>
          <w:rFonts w:ascii="Arial" w:hAnsi="Arial" w:cs="Arial"/>
          <w:sz w:val="22"/>
          <w:szCs w:val="22"/>
          <w:lang w:val="en-GB"/>
        </w:rPr>
        <w:t xml:space="preserve"> PET</w:t>
      </w:r>
      <w:r w:rsidR="00E734AE" w:rsidRPr="00274B4D">
        <w:rPr>
          <w:rFonts w:ascii="Arial" w:hAnsi="Arial" w:cs="Arial"/>
          <w:sz w:val="22"/>
          <w:szCs w:val="22"/>
          <w:lang w:val="en-GB"/>
        </w:rPr>
        <w:t xml:space="preserve"> </w:t>
      </w:r>
      <w:r w:rsidR="0029334F" w:rsidRPr="00274B4D">
        <w:rPr>
          <w:rFonts w:ascii="Arial" w:hAnsi="Arial" w:cs="Arial"/>
          <w:sz w:val="22"/>
          <w:szCs w:val="22"/>
          <w:lang w:val="en-GB"/>
        </w:rPr>
        <w:t xml:space="preserve">may also be better at </w:t>
      </w:r>
      <w:r w:rsidR="009311F7" w:rsidRPr="00274B4D">
        <w:rPr>
          <w:rFonts w:ascii="Arial" w:hAnsi="Arial" w:cs="Arial"/>
          <w:sz w:val="22"/>
          <w:szCs w:val="22"/>
          <w:lang w:val="en-GB"/>
        </w:rPr>
        <w:t>qu</w:t>
      </w:r>
      <w:r w:rsidR="0029334F" w:rsidRPr="00274B4D">
        <w:rPr>
          <w:rFonts w:ascii="Arial" w:hAnsi="Arial" w:cs="Arial"/>
          <w:sz w:val="22"/>
          <w:szCs w:val="22"/>
          <w:lang w:val="en-GB"/>
        </w:rPr>
        <w:t>antifying somatostatin receptor</w:t>
      </w:r>
      <w:r w:rsidR="007D6465" w:rsidRPr="00274B4D">
        <w:rPr>
          <w:rFonts w:ascii="Arial" w:hAnsi="Arial" w:cs="Arial"/>
          <w:sz w:val="22"/>
          <w:szCs w:val="22"/>
          <w:lang w:val="en-GB"/>
        </w:rPr>
        <w:t xml:space="preserve"> expression tha</w:t>
      </w:r>
      <w:r w:rsidR="0029334F" w:rsidRPr="00274B4D">
        <w:rPr>
          <w:rFonts w:ascii="Arial" w:hAnsi="Arial" w:cs="Arial"/>
          <w:sz w:val="22"/>
          <w:szCs w:val="22"/>
          <w:lang w:val="en-GB"/>
        </w:rPr>
        <w:t>n Octreoscan</w:t>
      </w:r>
      <w:r w:rsidR="009311F7" w:rsidRPr="00274B4D">
        <w:rPr>
          <w:rFonts w:ascii="Arial" w:hAnsi="Arial" w:cs="Arial"/>
          <w:sz w:val="22"/>
          <w:szCs w:val="22"/>
          <w:lang w:val="en-GB"/>
        </w:rPr>
        <w:t xml:space="preserve"> </w:t>
      </w:r>
      <w:r w:rsidR="003E01D5" w:rsidRPr="00274B4D">
        <w:rPr>
          <w:rFonts w:ascii="Arial" w:hAnsi="Arial" w:cs="Arial"/>
          <w:sz w:val="22"/>
          <w:szCs w:val="22"/>
          <w:lang w:val="en-GB"/>
        </w:rPr>
        <w:t xml:space="preserve">SRS </w:t>
      </w:r>
      <w:r w:rsidR="009311F7" w:rsidRPr="00274B4D">
        <w:rPr>
          <w:rFonts w:ascii="Arial" w:hAnsi="Arial" w:cs="Arial"/>
          <w:sz w:val="22"/>
          <w:szCs w:val="22"/>
          <w:lang w:val="en-GB"/>
        </w:rPr>
        <w:t>and thus facilitate targeted therapy</w:t>
      </w:r>
      <w:r w:rsidR="00E734AE" w:rsidRPr="00274B4D">
        <w:rPr>
          <w:rFonts w:ascii="Arial" w:hAnsi="Arial" w:cs="Arial"/>
          <w:sz w:val="22"/>
          <w:szCs w:val="22"/>
          <w:lang w:val="en-GB"/>
        </w:rPr>
        <w:t xml:space="preserve"> such as PRRT</w:t>
      </w:r>
      <w:r w:rsidR="00B0280D" w:rsidRPr="00274B4D">
        <w:rPr>
          <w:rFonts w:ascii="Arial" w:hAnsi="Arial" w:cs="Arial"/>
          <w:sz w:val="22"/>
          <w:szCs w:val="22"/>
          <w:lang w:val="en-GB"/>
        </w:rPr>
        <w:t xml:space="preserve"> </w:t>
      </w:r>
      <w:r w:rsidR="00101304" w:rsidRPr="00274B4D">
        <w:rPr>
          <w:rFonts w:ascii="Arial" w:hAnsi="Arial" w:cs="Arial"/>
          <w:sz w:val="22"/>
          <w:szCs w:val="22"/>
          <w:lang w:val="en-GB"/>
        </w:rPr>
        <w:fldChar w:fldCharType="begin">
          <w:fldData xml:space="preserve">PFJlZm1hbj48Q2l0ZT48QXV0aG9yPkRlcHBlbjwvQXV0aG9yPjxZZWFyPjIwMTY8L1llYXI+PFJl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=
</w:fldData>
        </w:fldChar>
      </w:r>
      <w:r w:rsidR="006014D7" w:rsidRPr="00274B4D">
        <w:rPr>
          <w:rFonts w:ascii="Arial" w:hAnsi="Arial" w:cs="Arial"/>
          <w:sz w:val="22"/>
          <w:szCs w:val="22"/>
          <w:lang w:val="en-GB"/>
        </w:rPr>
        <w:instrText xml:space="preserve"> ADDIN REFMGR.CITE </w:instrText>
      </w:r>
      <w:r w:rsidR="006014D7" w:rsidRPr="00274B4D">
        <w:rPr>
          <w:rFonts w:ascii="Arial" w:hAnsi="Arial" w:cs="Arial"/>
          <w:sz w:val="22"/>
          <w:szCs w:val="22"/>
          <w:lang w:val="en-GB"/>
        </w:rPr>
        <w:fldChar w:fldCharType="begin">
          <w:fldData xml:space="preserve">PFJlZm1hbj48Q2l0ZT48QXV0aG9yPkRlcHBlbjwvQXV0aG9yPjxZZWFyPjIwMTY8L1llYXI+PFJl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=
</w:fldData>
        </w:fldChar>
      </w:r>
      <w:r w:rsidR="006014D7" w:rsidRPr="00274B4D">
        <w:rPr>
          <w:rFonts w:ascii="Arial" w:hAnsi="Arial" w:cs="Arial"/>
          <w:sz w:val="22"/>
          <w:szCs w:val="22"/>
          <w:lang w:val="en-GB"/>
        </w:rPr>
        <w:instrText xml:space="preserve"> ADDIN EN.CITE.DATA </w:instrText>
      </w:r>
      <w:r w:rsidR="006014D7" w:rsidRPr="00274B4D">
        <w:rPr>
          <w:rFonts w:ascii="Arial" w:hAnsi="Arial" w:cs="Arial"/>
          <w:sz w:val="22"/>
          <w:szCs w:val="22"/>
          <w:lang w:val="en-GB"/>
        </w:rPr>
      </w:r>
      <w:r w:rsidR="006014D7" w:rsidRPr="00274B4D">
        <w:rPr>
          <w:rFonts w:ascii="Arial" w:hAnsi="Arial" w:cs="Arial"/>
          <w:sz w:val="22"/>
          <w:szCs w:val="22"/>
          <w:lang w:val="en-GB"/>
        </w:rPr>
        <w:fldChar w:fldCharType="end"/>
      </w:r>
      <w:r w:rsidR="00101304" w:rsidRPr="00274B4D">
        <w:rPr>
          <w:rFonts w:ascii="Arial" w:hAnsi="Arial" w:cs="Arial"/>
          <w:sz w:val="22"/>
          <w:szCs w:val="22"/>
          <w:lang w:val="en-GB"/>
        </w:rPr>
      </w:r>
      <w:r w:rsidR="00101304" w:rsidRPr="00274B4D">
        <w:rPr>
          <w:rFonts w:ascii="Arial" w:hAnsi="Arial" w:cs="Arial"/>
          <w:sz w:val="22"/>
          <w:szCs w:val="22"/>
          <w:lang w:val="en-GB"/>
        </w:rPr>
        <w:fldChar w:fldCharType="separate"/>
      </w:r>
      <w:r w:rsidR="00101304" w:rsidRPr="00274B4D">
        <w:rPr>
          <w:rFonts w:ascii="Arial" w:hAnsi="Arial" w:cs="Arial"/>
          <w:noProof/>
          <w:sz w:val="22"/>
          <w:szCs w:val="22"/>
          <w:lang w:val="en-GB"/>
        </w:rPr>
        <w:t>(108)</w:t>
      </w:r>
      <w:r w:rsidR="00101304" w:rsidRPr="00274B4D">
        <w:rPr>
          <w:rFonts w:ascii="Arial" w:hAnsi="Arial" w:cs="Arial"/>
          <w:sz w:val="22"/>
          <w:szCs w:val="22"/>
          <w:lang w:val="en-GB"/>
        </w:rPr>
        <w:fldChar w:fldCharType="end"/>
      </w:r>
      <w:r w:rsidR="00E734AE" w:rsidRPr="00274B4D">
        <w:rPr>
          <w:rFonts w:ascii="Arial" w:hAnsi="Arial" w:cs="Arial"/>
          <w:sz w:val="22"/>
          <w:szCs w:val="22"/>
          <w:lang w:val="en-GB"/>
        </w:rPr>
        <w:t xml:space="preserve">, as </w:t>
      </w:r>
      <w:r w:rsidR="0029334F" w:rsidRPr="00274B4D">
        <w:rPr>
          <w:rFonts w:ascii="Arial" w:hAnsi="Arial" w:cs="Arial"/>
          <w:sz w:val="22"/>
          <w:szCs w:val="22"/>
          <w:lang w:val="en-GB"/>
        </w:rPr>
        <w:t xml:space="preserve">further </w:t>
      </w:r>
      <w:r w:rsidR="00E734AE" w:rsidRPr="00274B4D">
        <w:rPr>
          <w:rFonts w:ascii="Arial" w:hAnsi="Arial" w:cs="Arial"/>
          <w:sz w:val="22"/>
          <w:szCs w:val="22"/>
          <w:lang w:val="en-GB"/>
        </w:rPr>
        <w:t>discussed below.</w:t>
      </w:r>
    </w:p>
    <w:p w14:paraId="5B5E850F" w14:textId="77777777" w:rsidR="00E90D0C" w:rsidRPr="00274B4D" w:rsidRDefault="00E90D0C" w:rsidP="00274B4D">
      <w:pPr>
        <w:pStyle w:val="BodyText"/>
        <w:spacing w:after="0" w:line="276" w:lineRule="auto"/>
        <w:rPr>
          <w:rFonts w:ascii="Arial" w:hAnsi="Arial" w:cs="Arial"/>
          <w:sz w:val="22"/>
          <w:szCs w:val="22"/>
        </w:rPr>
      </w:pPr>
    </w:p>
    <w:p w14:paraId="542377A0" w14:textId="77777777" w:rsidR="00A12A94" w:rsidRPr="00274B4D" w:rsidRDefault="009311F7" w:rsidP="00274B4D">
      <w:pPr>
        <w:pStyle w:val="BodyText"/>
        <w:spacing w:after="0" w:line="276" w:lineRule="auto"/>
        <w:rPr>
          <w:rFonts w:ascii="Arial" w:hAnsi="Arial" w:cs="Arial"/>
          <w:sz w:val="22"/>
          <w:szCs w:val="22"/>
        </w:rPr>
      </w:pPr>
      <w:r w:rsidRPr="00274B4D">
        <w:rPr>
          <w:rFonts w:ascii="Arial" w:hAnsi="Arial" w:cs="Arial"/>
          <w:sz w:val="22"/>
          <w:szCs w:val="22"/>
          <w:lang w:val="en-GB"/>
        </w:rPr>
        <w:t>The</w:t>
      </w:r>
      <w:r w:rsidR="00153C6F" w:rsidRPr="00274B4D">
        <w:rPr>
          <w:rFonts w:ascii="Arial" w:hAnsi="Arial" w:cs="Arial"/>
          <w:sz w:val="22"/>
          <w:szCs w:val="22"/>
          <w:lang w:val="en-GB"/>
        </w:rPr>
        <w:t>se</w:t>
      </w:r>
      <w:r w:rsidRPr="00274B4D">
        <w:rPr>
          <w:rFonts w:ascii="Arial" w:hAnsi="Arial" w:cs="Arial"/>
          <w:sz w:val="22"/>
          <w:szCs w:val="22"/>
          <w:lang w:val="en-GB"/>
        </w:rPr>
        <w:t xml:space="preserve"> advantages</w:t>
      </w:r>
      <w:r w:rsidR="00153C6F" w:rsidRPr="00274B4D">
        <w:rPr>
          <w:rFonts w:ascii="Arial" w:hAnsi="Arial" w:cs="Arial"/>
          <w:sz w:val="22"/>
          <w:szCs w:val="22"/>
          <w:lang w:val="en-GB"/>
        </w:rPr>
        <w:t xml:space="preserve"> </w:t>
      </w:r>
      <w:r w:rsidRPr="00274B4D">
        <w:rPr>
          <w:rFonts w:ascii="Arial" w:hAnsi="Arial" w:cs="Arial"/>
          <w:sz w:val="22"/>
          <w:szCs w:val="22"/>
          <w:lang w:val="en-GB"/>
        </w:rPr>
        <w:t xml:space="preserve"> led the FDA</w:t>
      </w:r>
      <w:r w:rsidR="00EE33C6" w:rsidRPr="00274B4D">
        <w:rPr>
          <w:rFonts w:ascii="Arial" w:hAnsi="Arial" w:cs="Arial"/>
          <w:sz w:val="22"/>
          <w:szCs w:val="22"/>
          <w:lang w:val="en-GB"/>
        </w:rPr>
        <w:t xml:space="preserve"> in 2016</w:t>
      </w:r>
      <w:r w:rsidRPr="00274B4D">
        <w:rPr>
          <w:rFonts w:ascii="Arial" w:hAnsi="Arial" w:cs="Arial"/>
          <w:sz w:val="22"/>
          <w:szCs w:val="22"/>
          <w:lang w:val="en-GB"/>
        </w:rPr>
        <w:t xml:space="preserve"> to approve </w:t>
      </w:r>
      <w:r w:rsidR="00153C6F" w:rsidRPr="00274B4D">
        <w:rPr>
          <w:rFonts w:ascii="Arial" w:hAnsi="Arial" w:cs="Arial"/>
          <w:sz w:val="22"/>
          <w:szCs w:val="22"/>
          <w:lang w:val="en-GB"/>
        </w:rPr>
        <w:t>Gallium PET</w:t>
      </w:r>
      <w:r w:rsidRPr="00274B4D">
        <w:rPr>
          <w:rFonts w:ascii="Arial" w:hAnsi="Arial" w:cs="Arial"/>
          <w:sz w:val="22"/>
          <w:szCs w:val="22"/>
          <w:lang w:val="en-GB"/>
        </w:rPr>
        <w:t xml:space="preserve"> in the U.S., after being available in </w:t>
      </w:r>
      <w:r w:rsidR="00FD5134" w:rsidRPr="00274B4D">
        <w:rPr>
          <w:rFonts w:ascii="Arial" w:hAnsi="Arial" w:cs="Arial"/>
          <w:sz w:val="22"/>
          <w:szCs w:val="22"/>
          <w:lang w:val="en-GB"/>
        </w:rPr>
        <w:t>Europe</w:t>
      </w:r>
      <w:r w:rsidRPr="00274B4D">
        <w:rPr>
          <w:rFonts w:ascii="Arial" w:hAnsi="Arial" w:cs="Arial"/>
          <w:sz w:val="22"/>
          <w:szCs w:val="22"/>
          <w:lang w:val="en-GB"/>
        </w:rPr>
        <w:t xml:space="preserve"> for a number of years</w:t>
      </w:r>
      <w:r w:rsidR="003E7F6F" w:rsidRPr="00274B4D">
        <w:rPr>
          <w:rFonts w:ascii="Arial" w:hAnsi="Arial" w:cs="Arial"/>
          <w:sz w:val="22"/>
          <w:szCs w:val="22"/>
          <w:lang w:val="en-GB"/>
        </w:rPr>
        <w:t xml:space="preserve"> </w:t>
      </w:r>
      <w:r w:rsidR="00101304" w:rsidRPr="00274B4D">
        <w:rPr>
          <w:rFonts w:ascii="Arial" w:hAnsi="Arial" w:cs="Arial"/>
          <w:sz w:val="22"/>
          <w:szCs w:val="22"/>
          <w:lang w:val="en-GB"/>
        </w:rPr>
        <w:fldChar w:fldCharType="begin"/>
      </w:r>
      <w:r w:rsidR="006014D7" w:rsidRPr="00274B4D">
        <w:rPr>
          <w:rFonts w:ascii="Arial" w:hAnsi="Arial" w:cs="Arial"/>
          <w:sz w:val="22"/>
          <w:szCs w:val="22"/>
          <w:lang w:val="en-GB"/>
        </w:rPr>
        <w:instrText xml:space="preserve"> ADDIN REFMGR.CITE &lt;Refman&gt;&lt;Cite&gt;&lt;Author&gt;Food and Drug Administration&lt;/Author&gt;&lt;Year&gt;2018&lt;/Year&gt;&lt;RecNum&gt;16376&lt;/RecNum&gt;&lt;IDText&gt;FDA approves lutetium Lu 177 dotatate for treatment of GEP-NETS&lt;/IDText&gt;&lt;MDL Ref_Type="Journal"&gt;&lt;Ref_Type&gt;Journal&lt;/Ref_Type&gt;&lt;Ref_ID&gt;16376&lt;/Ref_ID&gt;&lt;Title_Primary&gt;FDA approves lutetium Lu 177 dotatate for treatment of GEP-NETS&lt;/Title_Primary&gt;&lt;Authors_Primary&gt;Food and Drug Administration&lt;/Authors_Primary&gt;&lt;Date_Primary&gt;2018&lt;/Date_Primary&gt;&lt;Keywords&gt;Lutetium&lt;/Keywords&gt;&lt;Keywords&gt;treatment&lt;/Keywords&gt;&lt;Reprint&gt;Not in File&lt;/Reprint&gt;&lt;Periodical&gt;https://www.accessdata.fda/drugs/informationdrugs/approveddrugs/ucm594105.htm&lt;/Periodical&gt;&lt;ZZ_JournalStdAbbrev&gt;&lt;f name="System"&gt;https://www.accessdata.fda/drugs/informationdrugs/approveddrugs/ucm594105.htm&lt;/f&gt;&lt;/ZZ_JournalStdAbbrev&gt;&lt;ZZ_WorkformID&gt;1&lt;/ZZ_WorkformID&gt;&lt;/MDL&gt;&lt;/Cite&gt;&lt;/Refman&gt;</w:instrText>
      </w:r>
      <w:r w:rsidR="00101304" w:rsidRPr="00274B4D">
        <w:rPr>
          <w:rFonts w:ascii="Arial" w:hAnsi="Arial" w:cs="Arial"/>
          <w:sz w:val="22"/>
          <w:szCs w:val="22"/>
          <w:lang w:val="en-GB"/>
        </w:rPr>
        <w:fldChar w:fldCharType="separate"/>
      </w:r>
      <w:r w:rsidR="00101304" w:rsidRPr="00274B4D">
        <w:rPr>
          <w:rFonts w:ascii="Arial" w:hAnsi="Arial" w:cs="Arial"/>
          <w:noProof/>
          <w:sz w:val="22"/>
          <w:szCs w:val="22"/>
          <w:lang w:val="en-GB"/>
        </w:rPr>
        <w:t>(113)</w:t>
      </w:r>
      <w:r w:rsidR="00101304" w:rsidRPr="00274B4D">
        <w:rPr>
          <w:rFonts w:ascii="Arial" w:hAnsi="Arial" w:cs="Arial"/>
          <w:sz w:val="22"/>
          <w:szCs w:val="22"/>
          <w:lang w:val="en-GB"/>
        </w:rPr>
        <w:fldChar w:fldCharType="end"/>
      </w:r>
      <w:r w:rsidR="003E7F6F" w:rsidRPr="00274B4D">
        <w:rPr>
          <w:rFonts w:ascii="Arial" w:hAnsi="Arial" w:cs="Arial"/>
          <w:sz w:val="22"/>
          <w:szCs w:val="22"/>
          <w:lang w:val="en-GB"/>
        </w:rPr>
        <w:t>.</w:t>
      </w:r>
      <w:r w:rsidR="001B4AD5" w:rsidRPr="00274B4D">
        <w:rPr>
          <w:rFonts w:ascii="Arial" w:hAnsi="Arial" w:cs="Arial"/>
          <w:sz w:val="22"/>
          <w:szCs w:val="22"/>
          <w:lang w:val="en-GB"/>
        </w:rPr>
        <w:t xml:space="preserve"> Furthermore, with the development of an FDA approved Gallium 68 DOTATE generator, an on-site cyclotron is no longer required, thus making this technology more widely available.</w:t>
      </w:r>
      <w:r w:rsidR="00153C6F" w:rsidRPr="00274B4D">
        <w:rPr>
          <w:rFonts w:ascii="Arial" w:hAnsi="Arial" w:cs="Arial"/>
          <w:sz w:val="22"/>
          <w:szCs w:val="22"/>
        </w:rPr>
        <w:t xml:space="preserve"> A</w:t>
      </w:r>
      <w:r w:rsidR="008003DF" w:rsidRPr="00274B4D">
        <w:rPr>
          <w:rFonts w:ascii="Arial" w:hAnsi="Arial" w:cs="Arial"/>
          <w:sz w:val="22"/>
          <w:szCs w:val="22"/>
        </w:rPr>
        <w:t xml:space="preserve"> multisociety workgroup</w:t>
      </w:r>
      <w:r w:rsidR="0050032C" w:rsidRPr="00274B4D">
        <w:rPr>
          <w:rFonts w:ascii="Arial" w:hAnsi="Arial" w:cs="Arial"/>
          <w:sz w:val="22"/>
          <w:szCs w:val="22"/>
        </w:rPr>
        <w:t xml:space="preserve"> </w:t>
      </w:r>
      <w:r w:rsidR="00153C6F" w:rsidRPr="00274B4D">
        <w:rPr>
          <w:rFonts w:ascii="Arial" w:hAnsi="Arial" w:cs="Arial"/>
          <w:sz w:val="22"/>
          <w:szCs w:val="22"/>
        </w:rPr>
        <w:t>has</w:t>
      </w:r>
      <w:r w:rsidR="008003DF" w:rsidRPr="00274B4D">
        <w:rPr>
          <w:rFonts w:ascii="Arial" w:hAnsi="Arial" w:cs="Arial"/>
          <w:sz w:val="22"/>
          <w:szCs w:val="22"/>
        </w:rPr>
        <w:t xml:space="preserve"> recommend</w:t>
      </w:r>
      <w:r w:rsidR="00153C6F" w:rsidRPr="00274B4D">
        <w:rPr>
          <w:rFonts w:ascii="Arial" w:hAnsi="Arial" w:cs="Arial"/>
          <w:sz w:val="22"/>
          <w:szCs w:val="22"/>
        </w:rPr>
        <w:t>ed</w:t>
      </w:r>
      <w:r w:rsidR="008003DF" w:rsidRPr="00274B4D">
        <w:rPr>
          <w:rFonts w:ascii="Arial" w:hAnsi="Arial" w:cs="Arial"/>
          <w:sz w:val="22"/>
          <w:szCs w:val="22"/>
        </w:rPr>
        <w:t xml:space="preserve"> that Gallium PET replace use of Octre</w:t>
      </w:r>
      <w:r w:rsidR="0029334F" w:rsidRPr="00274B4D">
        <w:rPr>
          <w:rFonts w:ascii="Arial" w:hAnsi="Arial" w:cs="Arial"/>
          <w:sz w:val="22"/>
          <w:szCs w:val="22"/>
        </w:rPr>
        <w:t>o</w:t>
      </w:r>
      <w:r w:rsidR="003E01D5" w:rsidRPr="00274B4D">
        <w:rPr>
          <w:rFonts w:ascii="Arial" w:hAnsi="Arial" w:cs="Arial"/>
          <w:sz w:val="22"/>
          <w:szCs w:val="22"/>
        </w:rPr>
        <w:t>scan SRS</w:t>
      </w:r>
      <w:r w:rsidR="008003DF" w:rsidRPr="00274B4D">
        <w:rPr>
          <w:rFonts w:ascii="Arial" w:hAnsi="Arial" w:cs="Arial"/>
          <w:sz w:val="22"/>
          <w:szCs w:val="22"/>
        </w:rPr>
        <w:t>, unless Gallium PET is not available. Appropriate use criteria have also been developed</w:t>
      </w:r>
      <w:r w:rsidR="00741C14" w:rsidRPr="00274B4D">
        <w:rPr>
          <w:rFonts w:ascii="Arial" w:hAnsi="Arial" w:cs="Arial"/>
          <w:sz w:val="22"/>
          <w:szCs w:val="22"/>
        </w:rPr>
        <w:t xml:space="preserve"> by this workgroup and recently published</w:t>
      </w:r>
      <w:r w:rsidR="003E7F6F"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PFJlZm1hbj48Q2l0ZT48QXV0aG9yPkhvcGU8L0F1dGhvcj48WWVhcj4yMDE4PC9ZZWFyPjxSZWNO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PFJlZm1hbj48Q2l0ZT48QXV0aG9yPkhvcGU8L0F1dGhvcj48WWVhcj4yMDE4PC9ZZWFyPjxSZWNO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(114)</w:t>
      </w:r>
      <w:r w:rsidR="00101304" w:rsidRPr="00274B4D">
        <w:rPr>
          <w:rFonts w:ascii="Arial" w:hAnsi="Arial" w:cs="Arial"/>
          <w:sz w:val="22"/>
          <w:szCs w:val="22"/>
        </w:rPr>
        <w:fldChar w:fldCharType="end"/>
      </w:r>
      <w:r w:rsidR="00792A5C" w:rsidRPr="00274B4D">
        <w:rPr>
          <w:rFonts w:ascii="Arial" w:hAnsi="Arial" w:cs="Arial"/>
          <w:sz w:val="22"/>
          <w:szCs w:val="22"/>
        </w:rPr>
        <w:t xml:space="preserve"> </w:t>
      </w:r>
      <w:r w:rsidR="006014D7" w:rsidRPr="00274B4D">
        <w:rPr>
          <w:rFonts w:ascii="Arial" w:hAnsi="Arial" w:cs="Arial"/>
          <w:sz w:val="22"/>
          <w:szCs w:val="22"/>
        </w:rPr>
        <w:fldChar w:fldCharType="begin">
          <w:fldData xml:space="preserve">PFJlZm1hbj48Q2l0ZT48QXV0aG9yPk1lbmRhPC9BdXRob3I+PFllYXI+MjAxNzwvWWVhcj48UmVj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PFJlZm1hbj48Q2l0ZT48QXV0aG9yPk1lbmRhPC9BdXRob3I+PFllYXI+MjAxNzwvWWVhcj48UmVj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6014D7" w:rsidRPr="00274B4D">
        <w:rPr>
          <w:rFonts w:ascii="Arial" w:hAnsi="Arial" w:cs="Arial"/>
          <w:sz w:val="22"/>
          <w:szCs w:val="22"/>
        </w:rPr>
      </w:r>
      <w:r w:rsidR="006014D7" w:rsidRPr="00274B4D">
        <w:rPr>
          <w:rFonts w:ascii="Arial" w:hAnsi="Arial" w:cs="Arial"/>
          <w:sz w:val="22"/>
          <w:szCs w:val="22"/>
        </w:rPr>
        <w:fldChar w:fldCharType="separate"/>
      </w:r>
      <w:r w:rsidR="006014D7" w:rsidRPr="00274B4D">
        <w:rPr>
          <w:rFonts w:ascii="Arial" w:hAnsi="Arial" w:cs="Arial"/>
          <w:noProof/>
          <w:sz w:val="22"/>
          <w:szCs w:val="22"/>
        </w:rPr>
        <w:t>(115)</w:t>
      </w:r>
      <w:r w:rsidR="006014D7" w:rsidRPr="00274B4D">
        <w:rPr>
          <w:rFonts w:ascii="Arial" w:hAnsi="Arial" w:cs="Arial"/>
          <w:sz w:val="22"/>
          <w:szCs w:val="22"/>
        </w:rPr>
        <w:fldChar w:fldCharType="end"/>
      </w:r>
      <w:r w:rsidR="00792A5C" w:rsidRPr="00274B4D">
        <w:rPr>
          <w:rFonts w:ascii="Arial" w:hAnsi="Arial" w:cs="Arial"/>
          <w:sz w:val="22"/>
          <w:szCs w:val="22"/>
        </w:rPr>
        <w:t xml:space="preserve">  </w:t>
      </w:r>
      <w:r w:rsidR="006014D7" w:rsidRPr="00274B4D">
        <w:rPr>
          <w:rFonts w:ascii="Arial" w:hAnsi="Arial" w:cs="Arial"/>
          <w:sz w:val="22"/>
          <w:szCs w:val="22"/>
        </w:rPr>
        <w:fldChar w:fldCharType="begin">
          <w:fldData xml:space="preserve">PFJlZm1hbj48Q2l0ZT48QXV0aG9yPlNhZG93c2tpPC9BdXRob3I+PFllYXI+MjAxNjwvWWVhcj48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PFJlZm1hbj48Q2l0ZT48QXV0aG9yPlNhZG93c2tpPC9BdXRob3I+PFllYXI+MjAxNjwvWWVhcj48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6014D7" w:rsidRPr="00274B4D">
        <w:rPr>
          <w:rFonts w:ascii="Arial" w:hAnsi="Arial" w:cs="Arial"/>
          <w:sz w:val="22"/>
          <w:szCs w:val="22"/>
        </w:rPr>
      </w:r>
      <w:r w:rsidR="006014D7" w:rsidRPr="00274B4D">
        <w:rPr>
          <w:rFonts w:ascii="Arial" w:hAnsi="Arial" w:cs="Arial"/>
          <w:sz w:val="22"/>
          <w:szCs w:val="22"/>
        </w:rPr>
        <w:fldChar w:fldCharType="separate"/>
      </w:r>
      <w:r w:rsidR="006014D7" w:rsidRPr="00274B4D">
        <w:rPr>
          <w:rFonts w:ascii="Arial" w:hAnsi="Arial" w:cs="Arial"/>
          <w:noProof/>
          <w:sz w:val="22"/>
          <w:szCs w:val="22"/>
        </w:rPr>
        <w:t>(102)</w:t>
      </w:r>
      <w:r w:rsidR="006014D7" w:rsidRPr="00274B4D">
        <w:rPr>
          <w:rFonts w:ascii="Arial" w:hAnsi="Arial" w:cs="Arial"/>
          <w:sz w:val="22"/>
          <w:szCs w:val="22"/>
        </w:rPr>
        <w:fldChar w:fldCharType="end"/>
      </w:r>
      <w:r w:rsidR="00792A5C" w:rsidRPr="00274B4D">
        <w:rPr>
          <w:rFonts w:ascii="Arial" w:hAnsi="Arial" w:cs="Arial"/>
          <w:sz w:val="22"/>
          <w:szCs w:val="22"/>
        </w:rPr>
        <w:t xml:space="preserve">  </w:t>
      </w:r>
      <w:r w:rsidR="006014D7" w:rsidRPr="00274B4D">
        <w:rPr>
          <w:rFonts w:ascii="Arial" w:hAnsi="Arial" w:cs="Arial"/>
          <w:sz w:val="22"/>
          <w:szCs w:val="22"/>
        </w:rPr>
        <w:fldChar w:fldCharType="begin">
          <w:fldData xml:space="preserve">IChOLlIuKSAtIGFsbCBpbiB0aGUgVW5pdGVkIEtpbmdkb207IEhvcGl0YWwgQmVhdWpvbiwgQ2xp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YXJjZWxvbmEgKEouTS4pLCBhbmQgSG9zcGl0YWwgVW5pdmVyc2l0YXJpbyBSYW1vbiB5IENhamFs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LCB0aGUgTmV0aGVybGFuZHMgKEQuSy4sIEUuSy4pJiN4QTtGcm9tIHRoZSBNb2ZmaXR0IENhbmNl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Z2RvbTsgSG9waXRhbCBCZWF1am9uLCBDbGljaHkgKFIuTC4sIFAuUi4pLCBhbmQgQWR2YW5jZWQg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VW5pdmVyc2l0YXJpbyBSYW1vbiB5IENhamFsLCBNYWRyaWQgKEUuRy4pIC0gYm90aCBpbiBTcGFp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Ui4pIC0gYWxsIGluIHRoZSBVbml0ZWQgS2luZ2RvbTsgSG9waXRhbCBCZWF1am9uLCBDbGljaHkg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PFJlZm1hbj48Q2l0ZT48QXV0aG9yPlN0cm9zYmVyZzwvQXV0aG9yPjxZZWFyPjIwMTc8L1llYXI+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YXJjZWxvbmEgKEouTS4pLCBhbmQgSG9zcGl0YWwgVW5pdmVyc2l0YXJpbyBSYW1vbiB5IENhamFs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LCB0aGUgTmV0aGVybGFuZHMgKEQuSy4sIEUuSy4pJiN4QTtGcm9tIHRoZSBNb2ZmaXR0IENhbmNl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Z2RvbTsgSG9waXRhbCBCZWF1am9uLCBDbGljaHkgKFIuTC4sIFAuUi4pLCBhbmQgQWR2YW5jZWQg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VW5pdmVyc2l0YXJpbyBSYW1vbiB5IENhamFsLCBNYWRyaWQgKEUuRy4pIC0gYm90aCBpbiBTcGFp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Ui4pIC0gYWxsIGluIHRoZSBVbml0ZWQgS2luZ2RvbTsgSG9waXRhbCBCZWF1am9uLCBDbGljaHkg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==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6014D7" w:rsidRPr="00274B4D">
        <w:rPr>
          <w:rFonts w:ascii="Arial" w:hAnsi="Arial" w:cs="Arial"/>
          <w:sz w:val="22"/>
          <w:szCs w:val="22"/>
        </w:rPr>
        <w:fldChar w:fldCharType="begin">
          <w:fldData xml:space="preserve">IChOLlIuKSAtIGFsbCBpbiB0aGUgVW5pdGVkIEtpbmdkb207IEhvcGl0YWwgQmVhdWpvbiwgQ2xp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LCB0aGUgTmV0aGVybGFuZHMgKEQuSy4sIEUuSy4pJiN4QTtGcm9tIHRoZSBNb2ZmaXR0IENhbmNl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VW5pdmVyc2l0YXJpbyBSYW1vbiB5IENhamFsLCBNYWRyaWQgKEUuRy4pIC0gYm90aCBpbiBTcGFp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Ui4pIC0gYWxsIGluIHRoZSBVbml0ZWQgS2luZ2RvbTsgSG9waXRhbCBCZWF1am9uLCBDbGljaHkg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6014D7" w:rsidRPr="00274B4D">
        <w:rPr>
          <w:rFonts w:ascii="Arial" w:hAnsi="Arial" w:cs="Arial"/>
          <w:sz w:val="22"/>
          <w:szCs w:val="22"/>
        </w:rPr>
      </w:r>
      <w:r w:rsidR="006014D7" w:rsidRPr="00274B4D">
        <w:rPr>
          <w:rFonts w:ascii="Arial" w:hAnsi="Arial" w:cs="Arial"/>
          <w:sz w:val="22"/>
          <w:szCs w:val="22"/>
        </w:rPr>
        <w:fldChar w:fldCharType="separate"/>
      </w:r>
      <w:r w:rsidR="006014D7" w:rsidRPr="00274B4D">
        <w:rPr>
          <w:rFonts w:ascii="Arial" w:hAnsi="Arial" w:cs="Arial"/>
          <w:noProof/>
          <w:sz w:val="22"/>
          <w:szCs w:val="22"/>
        </w:rPr>
        <w:t>(116)</w:t>
      </w:r>
      <w:r w:rsidR="006014D7" w:rsidRPr="00274B4D">
        <w:rPr>
          <w:rFonts w:ascii="Arial" w:hAnsi="Arial" w:cs="Arial"/>
          <w:sz w:val="22"/>
          <w:szCs w:val="22"/>
        </w:rPr>
        <w:fldChar w:fldCharType="end"/>
      </w:r>
      <w:r w:rsidR="00792A5C" w:rsidRPr="00274B4D">
        <w:rPr>
          <w:rFonts w:ascii="Arial" w:hAnsi="Arial" w:cs="Arial"/>
          <w:sz w:val="22"/>
          <w:szCs w:val="22"/>
        </w:rPr>
        <w:t xml:space="preserve">.  </w:t>
      </w:r>
      <w:r w:rsidR="007676F9" w:rsidRPr="00274B4D">
        <w:rPr>
          <w:rFonts w:ascii="Arial" w:hAnsi="Arial" w:cs="Arial"/>
          <w:sz w:val="22"/>
          <w:szCs w:val="22"/>
        </w:rPr>
        <w:t>We</w:t>
      </w:r>
      <w:r w:rsidR="00792A5C" w:rsidRPr="00274B4D">
        <w:rPr>
          <w:rFonts w:ascii="Arial" w:hAnsi="Arial" w:cs="Arial"/>
          <w:sz w:val="22"/>
          <w:szCs w:val="22"/>
        </w:rPr>
        <w:t xml:space="preserve"> propose</w:t>
      </w:r>
      <w:r w:rsidR="00FF08E5" w:rsidRPr="00274B4D">
        <w:rPr>
          <w:rFonts w:ascii="Arial" w:hAnsi="Arial" w:cs="Arial"/>
          <w:sz w:val="22"/>
          <w:szCs w:val="22"/>
        </w:rPr>
        <w:t>d</w:t>
      </w:r>
      <w:r w:rsidR="00792A5C" w:rsidRPr="00274B4D">
        <w:rPr>
          <w:rFonts w:ascii="Arial" w:hAnsi="Arial" w:cs="Arial"/>
          <w:sz w:val="22"/>
          <w:szCs w:val="22"/>
        </w:rPr>
        <w:t xml:space="preserve"> that</w:t>
      </w:r>
      <w:r w:rsidR="00FF08E5" w:rsidRPr="00274B4D">
        <w:rPr>
          <w:rFonts w:ascii="Arial" w:hAnsi="Arial" w:cs="Arial"/>
          <w:sz w:val="22"/>
          <w:szCs w:val="22"/>
        </w:rPr>
        <w:t xml:space="preserve"> the</w:t>
      </w:r>
      <w:r w:rsidR="00792A5C" w:rsidRPr="00274B4D">
        <w:rPr>
          <w:rFonts w:ascii="Arial" w:hAnsi="Arial" w:cs="Arial"/>
          <w:sz w:val="22"/>
          <w:szCs w:val="22"/>
        </w:rPr>
        <w:t xml:space="preserve"> American Association of Clinical Endocrinology endorse the application of this new technology </w:t>
      </w:r>
      <w:r w:rsidR="005D4C18" w:rsidRPr="00274B4D">
        <w:rPr>
          <w:rFonts w:ascii="Arial" w:hAnsi="Arial" w:cs="Arial"/>
          <w:sz w:val="22"/>
          <w:szCs w:val="22"/>
        </w:rPr>
        <w:t xml:space="preserve">to </w:t>
      </w:r>
      <w:r w:rsidR="00792A5C" w:rsidRPr="00274B4D">
        <w:rPr>
          <w:rFonts w:ascii="Arial" w:hAnsi="Arial" w:cs="Arial"/>
          <w:sz w:val="22"/>
          <w:szCs w:val="22"/>
        </w:rPr>
        <w:t>the evaluation of certain patients with neuroendocrine tumors or suspected of having such on the basis of symptoms or biochemical abnormalities compatible with a neuroendocrine tumor.</w:t>
      </w:r>
      <w:r w:rsidR="00707F5D" w:rsidRPr="00274B4D">
        <w:rPr>
          <w:rFonts w:ascii="Arial" w:hAnsi="Arial" w:cs="Arial"/>
          <w:sz w:val="22"/>
          <w:szCs w:val="22"/>
        </w:rPr>
        <w:t xml:space="preserve"> </w:t>
      </w:r>
    </w:p>
    <w:p w14:paraId="6FB11388" w14:textId="77777777" w:rsidR="00A12A94" w:rsidRPr="00274B4D" w:rsidRDefault="00A12A94" w:rsidP="00274B4D">
      <w:pPr>
        <w:pStyle w:val="BodyText"/>
        <w:spacing w:after="0" w:line="276" w:lineRule="auto"/>
        <w:rPr>
          <w:rFonts w:ascii="Arial" w:hAnsi="Arial" w:cs="Arial"/>
          <w:sz w:val="22"/>
          <w:szCs w:val="22"/>
        </w:rPr>
      </w:pPr>
    </w:p>
    <w:p w14:paraId="77474383" w14:textId="77777777" w:rsidR="00A12A94" w:rsidRPr="00274B4D" w:rsidRDefault="001928AE" w:rsidP="00274B4D">
      <w:pPr>
        <w:pStyle w:val="BodyText"/>
        <w:spacing w:after="0" w:line="276" w:lineRule="auto"/>
        <w:rPr>
          <w:rFonts w:ascii="Arial" w:hAnsi="Arial" w:cs="Arial"/>
          <w:sz w:val="22"/>
          <w:szCs w:val="22"/>
        </w:rPr>
      </w:pPr>
      <w:r w:rsidRPr="00274B4D">
        <w:rPr>
          <w:rFonts w:ascii="Arial" w:hAnsi="Arial" w:cs="Arial"/>
          <w:sz w:val="22"/>
          <w:szCs w:val="22"/>
        </w:rPr>
        <w:t>No doubt other</w:t>
      </w:r>
      <w:r w:rsidR="001B4AD5" w:rsidRPr="00274B4D">
        <w:rPr>
          <w:rFonts w:ascii="Arial" w:hAnsi="Arial" w:cs="Arial"/>
          <w:sz w:val="22"/>
          <w:szCs w:val="22"/>
        </w:rPr>
        <w:t xml:space="preserve"> PET agents</w:t>
      </w:r>
      <w:r w:rsidRPr="00274B4D">
        <w:rPr>
          <w:rFonts w:ascii="Arial" w:hAnsi="Arial" w:cs="Arial"/>
          <w:sz w:val="22"/>
          <w:szCs w:val="22"/>
        </w:rPr>
        <w:t xml:space="preserve"> will follow since PNETs express a variety of receptors for which there are potential ligands. One such target is GLP-1 for insulin producing tumors</w:t>
      </w:r>
      <w:r w:rsidR="007176E3"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PFJlZm1hbj48Q2l0ZT48QXV0aG9yPkNocmlzdDwvQXV0aG9yPjxZZWFyPjIwMTM8L1llYXI+PFJl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PFJlZm1hbj48Q2l0ZT48QXV0aG9yPkNocmlzdDwvQXV0aG9yPjxZZWFyPjIwMTM8L1llYXI+PFJl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(98)</w:t>
      </w:r>
      <w:r w:rsidR="00101304" w:rsidRPr="00274B4D">
        <w:rPr>
          <w:rFonts w:ascii="Arial" w:hAnsi="Arial" w:cs="Arial"/>
          <w:sz w:val="22"/>
          <w:szCs w:val="22"/>
        </w:rPr>
        <w:fldChar w:fldCharType="end"/>
      </w:r>
      <w:r w:rsidR="003E7F6F" w:rsidRPr="00274B4D">
        <w:rPr>
          <w:rFonts w:ascii="Arial" w:hAnsi="Arial" w:cs="Arial"/>
          <w:sz w:val="22"/>
          <w:szCs w:val="22"/>
        </w:rPr>
        <w:t>.</w:t>
      </w:r>
    </w:p>
    <w:p w14:paraId="03F5E338" w14:textId="77777777" w:rsidR="002C6DE2" w:rsidRPr="00274B4D" w:rsidRDefault="002C6DE2" w:rsidP="00274B4D">
      <w:pPr>
        <w:pStyle w:val="Heading2"/>
        <w:numPr>
          <w:ilvl w:val="0"/>
          <w:numId w:val="0"/>
        </w:numPr>
        <w:tabs>
          <w:tab w:val="num" w:pos="0"/>
        </w:tabs>
        <w:spacing w:before="0" w:after="0" w:line="276" w:lineRule="auto"/>
        <w:rPr>
          <w:rFonts w:ascii="Arial" w:hAnsi="Arial" w:cs="Arial"/>
          <w:sz w:val="22"/>
          <w:szCs w:val="22"/>
        </w:rPr>
      </w:pPr>
    </w:p>
    <w:p w14:paraId="0B1A7ABE" w14:textId="77777777" w:rsidR="002C6DE2" w:rsidRPr="00274B4D" w:rsidRDefault="00306085" w:rsidP="00274B4D">
      <w:pPr>
        <w:pStyle w:val="Heading2"/>
        <w:numPr>
          <w:ilvl w:val="0"/>
          <w:numId w:val="0"/>
        </w:numPr>
        <w:tabs>
          <w:tab w:val="num" w:pos="1152"/>
        </w:tabs>
        <w:spacing w:before="0" w:after="0" w:line="276" w:lineRule="auto"/>
        <w:rPr>
          <w:rFonts w:ascii="Arial" w:hAnsi="Arial" w:cs="Arial"/>
          <w:sz w:val="22"/>
          <w:szCs w:val="22"/>
        </w:rPr>
      </w:pPr>
      <w:bookmarkStart w:id="14" w:name="toc-diagnosis-of-bone-metastasis"/>
      <w:bookmarkStart w:id="15" w:name="toc-summary-of-imaging-for-nets"/>
      <w:bookmarkStart w:id="16" w:name="toc-management-of-pnets"/>
      <w:bookmarkEnd w:id="14"/>
      <w:bookmarkEnd w:id="15"/>
      <w:bookmarkEnd w:id="16"/>
      <w:r w:rsidRPr="00274B4D">
        <w:rPr>
          <w:rFonts w:ascii="Arial" w:hAnsi="Arial" w:cs="Arial"/>
          <w:b/>
          <w:sz w:val="22"/>
          <w:szCs w:val="22"/>
        </w:rPr>
        <w:t xml:space="preserve">MANAGEMENT OF PNETs </w:t>
      </w:r>
    </w:p>
    <w:p w14:paraId="11E382A0" w14:textId="77777777" w:rsidR="003269BA" w:rsidRPr="00274B4D" w:rsidRDefault="003269BA" w:rsidP="00274B4D">
      <w:pPr>
        <w:pStyle w:val="Heading2"/>
        <w:tabs>
          <w:tab w:val="num" w:pos="0"/>
        </w:tabs>
        <w:spacing w:before="0" w:after="0" w:line="276" w:lineRule="auto"/>
        <w:ind w:left="0" w:firstLine="0"/>
        <w:rPr>
          <w:rFonts w:ascii="Arial" w:hAnsi="Arial" w:cs="Arial"/>
          <w:sz w:val="22"/>
          <w:szCs w:val="22"/>
        </w:rPr>
      </w:pPr>
    </w:p>
    <w:p w14:paraId="6016DF0F" w14:textId="77777777" w:rsidR="003269BA" w:rsidRPr="00274B4D" w:rsidRDefault="003269BA" w:rsidP="00274B4D">
      <w:pPr>
        <w:pStyle w:val="Heading2"/>
        <w:tabs>
          <w:tab w:val="num" w:pos="0"/>
        </w:tabs>
        <w:spacing w:before="0" w:after="0" w:line="276" w:lineRule="auto"/>
        <w:ind w:left="0" w:firstLine="0"/>
        <w:rPr>
          <w:rFonts w:ascii="Arial" w:hAnsi="Arial" w:cs="Arial"/>
          <w:sz w:val="22"/>
          <w:szCs w:val="22"/>
        </w:rPr>
      </w:pPr>
      <w:r w:rsidRPr="00274B4D">
        <w:rPr>
          <w:rFonts w:ascii="Arial" w:hAnsi="Arial" w:cs="Arial"/>
          <w:sz w:val="22"/>
          <w:szCs w:val="22"/>
        </w:rPr>
        <w:t xml:space="preserve">The management of these patients has increased in complexity, with </w:t>
      </w:r>
      <w:r w:rsidR="00153C6F" w:rsidRPr="00274B4D">
        <w:rPr>
          <w:rFonts w:ascii="Arial" w:hAnsi="Arial" w:cs="Arial"/>
          <w:sz w:val="22"/>
          <w:szCs w:val="22"/>
        </w:rPr>
        <w:t>better understanding</w:t>
      </w:r>
      <w:r w:rsidRPr="00274B4D">
        <w:rPr>
          <w:rFonts w:ascii="Arial" w:hAnsi="Arial" w:cs="Arial"/>
          <w:sz w:val="22"/>
          <w:szCs w:val="22"/>
        </w:rPr>
        <w:t xml:space="preserve"> of the heterogeneity of the disease, a</w:t>
      </w:r>
      <w:r w:rsidR="00F50A77" w:rsidRPr="00274B4D">
        <w:rPr>
          <w:rFonts w:ascii="Arial" w:hAnsi="Arial" w:cs="Arial"/>
          <w:sz w:val="22"/>
          <w:szCs w:val="22"/>
        </w:rPr>
        <w:t>nd</w:t>
      </w:r>
      <w:r w:rsidRPr="00274B4D">
        <w:rPr>
          <w:rFonts w:ascii="Arial" w:hAnsi="Arial" w:cs="Arial"/>
          <w:sz w:val="22"/>
          <w:szCs w:val="22"/>
        </w:rPr>
        <w:t xml:space="preserve"> the increas</w:t>
      </w:r>
      <w:r w:rsidR="00F50A77" w:rsidRPr="00274B4D">
        <w:rPr>
          <w:rFonts w:ascii="Arial" w:hAnsi="Arial" w:cs="Arial"/>
          <w:sz w:val="22"/>
          <w:szCs w:val="22"/>
        </w:rPr>
        <w:t xml:space="preserve">ing number </w:t>
      </w:r>
      <w:r w:rsidR="003E01D5" w:rsidRPr="00274B4D">
        <w:rPr>
          <w:rFonts w:ascii="Arial" w:hAnsi="Arial" w:cs="Arial"/>
          <w:sz w:val="22"/>
          <w:szCs w:val="22"/>
        </w:rPr>
        <w:t>of treatment</w:t>
      </w:r>
      <w:r w:rsidRPr="00274B4D">
        <w:rPr>
          <w:rFonts w:ascii="Arial" w:hAnsi="Arial" w:cs="Arial"/>
          <w:sz w:val="22"/>
          <w:szCs w:val="22"/>
        </w:rPr>
        <w:t xml:space="preserve"> options.</w:t>
      </w:r>
      <w:r w:rsidR="00153C6F" w:rsidRPr="00274B4D">
        <w:rPr>
          <w:rFonts w:ascii="Arial" w:hAnsi="Arial" w:cs="Arial"/>
          <w:sz w:val="22"/>
          <w:szCs w:val="22"/>
        </w:rPr>
        <w:t xml:space="preserve"> </w:t>
      </w:r>
      <w:r w:rsidR="00F50A77" w:rsidRPr="00274B4D">
        <w:rPr>
          <w:rFonts w:ascii="Arial" w:hAnsi="Arial" w:cs="Arial"/>
          <w:sz w:val="22"/>
          <w:szCs w:val="22"/>
        </w:rPr>
        <w:t>Unfortunately, there is a</w:t>
      </w:r>
      <w:r w:rsidRPr="00274B4D">
        <w:rPr>
          <w:rFonts w:ascii="Arial" w:hAnsi="Arial" w:cs="Arial"/>
          <w:sz w:val="22"/>
          <w:szCs w:val="22"/>
        </w:rPr>
        <w:t xml:space="preserve"> lack of head to head comparison</w:t>
      </w:r>
      <w:r w:rsidR="00F50A77" w:rsidRPr="00274B4D">
        <w:rPr>
          <w:rFonts w:ascii="Arial" w:hAnsi="Arial" w:cs="Arial"/>
          <w:sz w:val="22"/>
          <w:szCs w:val="22"/>
        </w:rPr>
        <w:t xml:space="preserve"> data.</w:t>
      </w:r>
      <w:r w:rsidR="00A71E9D" w:rsidRPr="00274B4D">
        <w:rPr>
          <w:rFonts w:ascii="Arial" w:hAnsi="Arial" w:cs="Arial"/>
          <w:sz w:val="22"/>
          <w:szCs w:val="22"/>
        </w:rPr>
        <w:t xml:space="preserve"> Treatment must be individualized, considering the age and overall health of the patient, the specific toxicitie</w:t>
      </w:r>
      <w:r w:rsidR="00343E0D" w:rsidRPr="00274B4D">
        <w:rPr>
          <w:rFonts w:ascii="Arial" w:hAnsi="Arial" w:cs="Arial"/>
          <w:sz w:val="22"/>
          <w:szCs w:val="22"/>
        </w:rPr>
        <w:t>s of the potential treatment(s), cost, and potential impact on quality of life.</w:t>
      </w:r>
      <w:r w:rsidR="00A71E9D" w:rsidRPr="00274B4D">
        <w:rPr>
          <w:rFonts w:ascii="Arial" w:hAnsi="Arial" w:cs="Arial"/>
          <w:sz w:val="22"/>
          <w:szCs w:val="22"/>
        </w:rPr>
        <w:t xml:space="preserve">  These are decisions that cannot be made in isolation. The importance of an experienced, multidisciplinary team coordinating the management of these patients, together with their primary care physician, cannot be overemphasized </w:t>
      </w:r>
    </w:p>
    <w:p w14:paraId="68781F5C" w14:textId="77777777" w:rsidR="003269BA" w:rsidRPr="00274B4D" w:rsidRDefault="003269BA" w:rsidP="00274B4D">
      <w:pPr>
        <w:pStyle w:val="Heading2"/>
        <w:tabs>
          <w:tab w:val="num" w:pos="0"/>
        </w:tabs>
        <w:spacing w:before="0" w:after="0" w:line="276" w:lineRule="auto"/>
        <w:ind w:left="0" w:firstLine="0"/>
        <w:rPr>
          <w:rFonts w:ascii="Arial" w:hAnsi="Arial" w:cs="Arial"/>
          <w:sz w:val="22"/>
          <w:szCs w:val="22"/>
        </w:rPr>
      </w:pPr>
    </w:p>
    <w:p w14:paraId="6357EF40" w14:textId="77777777" w:rsidR="00343E0D" w:rsidRPr="00274B4D" w:rsidRDefault="00343E0D"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Nonetheless, there are several general management principles to consider. It is usually helpful to distinguish functional from non-functional </w:t>
      </w:r>
      <w:r w:rsidR="003E01D5" w:rsidRPr="00274B4D">
        <w:rPr>
          <w:rFonts w:ascii="Arial" w:hAnsi="Arial" w:cs="Arial"/>
          <w:sz w:val="22"/>
          <w:szCs w:val="22"/>
        </w:rPr>
        <w:t>tumors, even</w:t>
      </w:r>
      <w:r w:rsidR="00B07288" w:rsidRPr="00274B4D">
        <w:rPr>
          <w:rFonts w:ascii="Arial" w:hAnsi="Arial" w:cs="Arial"/>
          <w:sz w:val="22"/>
          <w:szCs w:val="22"/>
        </w:rPr>
        <w:t xml:space="preserve"> though</w:t>
      </w:r>
      <w:r w:rsidRPr="00274B4D">
        <w:rPr>
          <w:rFonts w:ascii="Arial" w:hAnsi="Arial" w:cs="Arial"/>
          <w:sz w:val="22"/>
          <w:szCs w:val="22"/>
        </w:rPr>
        <w:t xml:space="preserve"> this</w:t>
      </w:r>
      <w:r w:rsidR="000324FE" w:rsidRPr="00274B4D">
        <w:rPr>
          <w:rFonts w:ascii="Arial" w:hAnsi="Arial" w:cs="Arial"/>
          <w:sz w:val="22"/>
          <w:szCs w:val="22"/>
        </w:rPr>
        <w:t xml:space="preserve"> long-standing</w:t>
      </w:r>
      <w:r w:rsidRPr="00274B4D">
        <w:rPr>
          <w:rFonts w:ascii="Arial" w:hAnsi="Arial" w:cs="Arial"/>
          <w:sz w:val="22"/>
          <w:szCs w:val="22"/>
        </w:rPr>
        <w:t xml:space="preserve"> principle has been questioned (114). </w:t>
      </w:r>
      <w:r w:rsidR="00B07288" w:rsidRPr="00274B4D">
        <w:rPr>
          <w:rFonts w:ascii="Arial" w:hAnsi="Arial" w:cs="Arial"/>
          <w:sz w:val="22"/>
          <w:szCs w:val="22"/>
        </w:rPr>
        <w:t>F</w:t>
      </w:r>
      <w:r w:rsidRPr="00274B4D">
        <w:rPr>
          <w:rFonts w:ascii="Arial" w:hAnsi="Arial" w:cs="Arial"/>
          <w:sz w:val="22"/>
          <w:szCs w:val="22"/>
        </w:rPr>
        <w:t>unctioning tumors</w:t>
      </w:r>
      <w:r w:rsidR="00B07288" w:rsidRPr="00274B4D">
        <w:rPr>
          <w:rFonts w:ascii="Arial" w:hAnsi="Arial" w:cs="Arial"/>
          <w:sz w:val="22"/>
          <w:szCs w:val="22"/>
        </w:rPr>
        <w:t xml:space="preserve"> should</w:t>
      </w:r>
      <w:r w:rsidRPr="00274B4D">
        <w:rPr>
          <w:rFonts w:ascii="Arial" w:hAnsi="Arial" w:cs="Arial"/>
          <w:sz w:val="22"/>
          <w:szCs w:val="22"/>
        </w:rPr>
        <w:t xml:space="preserve"> be medically controlled to decrease symptoms</w:t>
      </w:r>
      <w:r w:rsidR="00C67839" w:rsidRPr="00274B4D">
        <w:rPr>
          <w:rFonts w:ascii="Arial" w:hAnsi="Arial" w:cs="Arial"/>
          <w:sz w:val="22"/>
          <w:szCs w:val="22"/>
        </w:rPr>
        <w:t xml:space="preserve"> and </w:t>
      </w:r>
      <w:r w:rsidR="003E01D5" w:rsidRPr="00274B4D">
        <w:rPr>
          <w:rFonts w:ascii="Arial" w:hAnsi="Arial" w:cs="Arial"/>
          <w:sz w:val="22"/>
          <w:szCs w:val="22"/>
        </w:rPr>
        <w:t>morbidity and</w:t>
      </w:r>
      <w:r w:rsidR="00B07288" w:rsidRPr="00274B4D">
        <w:rPr>
          <w:rFonts w:ascii="Arial" w:hAnsi="Arial" w:cs="Arial"/>
          <w:sz w:val="22"/>
          <w:szCs w:val="22"/>
        </w:rPr>
        <w:t xml:space="preserve"> must</w:t>
      </w:r>
      <w:r w:rsidRPr="00274B4D">
        <w:rPr>
          <w:rFonts w:ascii="Arial" w:hAnsi="Arial" w:cs="Arial"/>
          <w:sz w:val="22"/>
          <w:szCs w:val="22"/>
        </w:rPr>
        <w:t xml:space="preserve"> be achieved prior to any invasive or surgical procedure, lest there be disastrous consequences for the patient!  For </w:t>
      </w:r>
      <w:r w:rsidR="00B07288" w:rsidRPr="00274B4D">
        <w:rPr>
          <w:rFonts w:ascii="Arial" w:hAnsi="Arial" w:cs="Arial"/>
          <w:sz w:val="22"/>
          <w:szCs w:val="22"/>
        </w:rPr>
        <w:t>a</w:t>
      </w:r>
      <w:r w:rsidR="005D4C18" w:rsidRPr="00274B4D">
        <w:rPr>
          <w:rFonts w:ascii="Arial" w:hAnsi="Arial" w:cs="Arial"/>
          <w:sz w:val="22"/>
          <w:szCs w:val="22"/>
        </w:rPr>
        <w:t xml:space="preserve"> more </w:t>
      </w:r>
      <w:r w:rsidR="00325F73" w:rsidRPr="00274B4D">
        <w:rPr>
          <w:rFonts w:ascii="Arial" w:hAnsi="Arial" w:cs="Arial"/>
          <w:sz w:val="22"/>
          <w:szCs w:val="22"/>
        </w:rPr>
        <w:t xml:space="preserve">detailed discussion </w:t>
      </w:r>
      <w:r w:rsidR="00B07288" w:rsidRPr="00274B4D">
        <w:rPr>
          <w:rFonts w:ascii="Arial" w:hAnsi="Arial" w:cs="Arial"/>
          <w:sz w:val="22"/>
          <w:szCs w:val="22"/>
        </w:rPr>
        <w:t>the reader</w:t>
      </w:r>
      <w:r w:rsidRPr="00274B4D">
        <w:rPr>
          <w:rFonts w:ascii="Arial" w:hAnsi="Arial" w:cs="Arial"/>
          <w:sz w:val="22"/>
          <w:szCs w:val="22"/>
        </w:rPr>
        <w:t xml:space="preserve"> is referred to various</w:t>
      </w:r>
      <w:r w:rsidR="000662D9" w:rsidRPr="00274B4D">
        <w:rPr>
          <w:rFonts w:ascii="Arial" w:hAnsi="Arial" w:cs="Arial"/>
          <w:sz w:val="22"/>
          <w:szCs w:val="22"/>
        </w:rPr>
        <w:t xml:space="preserve"> guidelines such as the Vienna Consensus Conference </w:t>
      </w:r>
      <w:r w:rsidR="00101304" w:rsidRPr="00274B4D">
        <w:rPr>
          <w:rFonts w:ascii="Arial" w:hAnsi="Arial" w:cs="Arial"/>
          <w:sz w:val="22"/>
          <w:szCs w:val="22"/>
        </w:rPr>
        <w:fldChar w:fldCharType="begin">
          <w:fldData xml:space="preserve">PFJlZm1hbj48Q2l0ZT48QXV0aG9yPkZhbGNvbmk8L0F1dGhvcj48WWVhcj4yMDE2PC9ZZWFyPjxS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PFJlZm1hbj48Q2l0ZT48QXV0aG9yPkZhbGNvbmk8L0F1dGhvcj48WWVhcj4yMDE2PC9ZZWFyPjxS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101304" w:rsidRPr="00274B4D">
        <w:rPr>
          <w:rFonts w:ascii="Arial" w:hAnsi="Arial" w:cs="Arial"/>
          <w:noProof/>
          <w:sz w:val="22"/>
          <w:szCs w:val="22"/>
        </w:rPr>
        <w:t>(6)</w:t>
      </w:r>
      <w:r w:rsidR="00101304" w:rsidRPr="00274B4D">
        <w:rPr>
          <w:rFonts w:ascii="Arial" w:hAnsi="Arial" w:cs="Arial"/>
          <w:sz w:val="22"/>
          <w:szCs w:val="22"/>
        </w:rPr>
        <w:fldChar w:fldCharType="end"/>
      </w:r>
      <w:r w:rsidR="000662D9" w:rsidRPr="00274B4D">
        <w:rPr>
          <w:rFonts w:ascii="Arial" w:hAnsi="Arial" w:cs="Arial"/>
          <w:sz w:val="22"/>
          <w:szCs w:val="22"/>
        </w:rPr>
        <w:t>.</w:t>
      </w:r>
    </w:p>
    <w:p w14:paraId="3F825A7E" w14:textId="77777777" w:rsidR="00C67839" w:rsidRPr="00274B4D" w:rsidRDefault="00C67839" w:rsidP="00274B4D">
      <w:pPr>
        <w:pStyle w:val="BodyText"/>
        <w:tabs>
          <w:tab w:val="num" w:pos="0"/>
        </w:tabs>
        <w:spacing w:after="0" w:line="276" w:lineRule="auto"/>
        <w:rPr>
          <w:rFonts w:ascii="Arial" w:hAnsi="Arial" w:cs="Arial"/>
          <w:sz w:val="22"/>
          <w:szCs w:val="22"/>
        </w:rPr>
      </w:pPr>
    </w:p>
    <w:p w14:paraId="06D6715D" w14:textId="20AA8246" w:rsidR="00C67839" w:rsidRDefault="00F50A77"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T</w:t>
      </w:r>
      <w:r w:rsidR="00C67839" w:rsidRPr="00274B4D">
        <w:rPr>
          <w:rFonts w:ascii="Arial" w:hAnsi="Arial" w:cs="Arial"/>
          <w:sz w:val="22"/>
          <w:szCs w:val="22"/>
        </w:rPr>
        <w:t>he grade</w:t>
      </w:r>
      <w:r w:rsidR="00B074ED" w:rsidRPr="00274B4D">
        <w:rPr>
          <w:rFonts w:ascii="Arial" w:hAnsi="Arial" w:cs="Arial"/>
          <w:sz w:val="22"/>
          <w:szCs w:val="22"/>
        </w:rPr>
        <w:t>/</w:t>
      </w:r>
      <w:r w:rsidR="003E01D5" w:rsidRPr="00274B4D">
        <w:rPr>
          <w:rFonts w:ascii="Arial" w:hAnsi="Arial" w:cs="Arial"/>
          <w:sz w:val="22"/>
          <w:szCs w:val="22"/>
        </w:rPr>
        <w:t>differentiation, and</w:t>
      </w:r>
      <w:r w:rsidR="00C67839" w:rsidRPr="00274B4D">
        <w:rPr>
          <w:rFonts w:ascii="Arial" w:hAnsi="Arial" w:cs="Arial"/>
          <w:sz w:val="22"/>
          <w:szCs w:val="22"/>
        </w:rPr>
        <w:t xml:space="preserve"> stage</w:t>
      </w:r>
      <w:r w:rsidRPr="00274B4D">
        <w:rPr>
          <w:rFonts w:ascii="Arial" w:hAnsi="Arial" w:cs="Arial"/>
          <w:sz w:val="22"/>
          <w:szCs w:val="22"/>
        </w:rPr>
        <w:t>/extent</w:t>
      </w:r>
      <w:r w:rsidR="00C67839" w:rsidRPr="00274B4D">
        <w:rPr>
          <w:rFonts w:ascii="Arial" w:hAnsi="Arial" w:cs="Arial"/>
          <w:sz w:val="22"/>
          <w:szCs w:val="22"/>
        </w:rPr>
        <w:t xml:space="preserve"> of the tumor must be considered.</w:t>
      </w:r>
      <w:r w:rsidR="00B074ED" w:rsidRPr="00274B4D">
        <w:rPr>
          <w:rFonts w:ascii="Arial" w:hAnsi="Arial" w:cs="Arial"/>
          <w:sz w:val="22"/>
          <w:szCs w:val="22"/>
        </w:rPr>
        <w:t xml:space="preserve"> Different </w:t>
      </w:r>
      <w:r w:rsidR="003E01D5" w:rsidRPr="00274B4D">
        <w:rPr>
          <w:rFonts w:ascii="Arial" w:hAnsi="Arial" w:cs="Arial"/>
          <w:sz w:val="22"/>
          <w:szCs w:val="22"/>
        </w:rPr>
        <w:t>treatment schemes</w:t>
      </w:r>
      <w:r w:rsidR="00B074ED" w:rsidRPr="00274B4D">
        <w:rPr>
          <w:rFonts w:ascii="Arial" w:hAnsi="Arial" w:cs="Arial"/>
          <w:sz w:val="22"/>
          <w:szCs w:val="22"/>
        </w:rPr>
        <w:t xml:space="preserve"> are evolving based on these factors. </w:t>
      </w:r>
      <w:r w:rsidR="000F4527" w:rsidRPr="00274B4D">
        <w:rPr>
          <w:rFonts w:ascii="Arial" w:hAnsi="Arial" w:cs="Arial"/>
          <w:sz w:val="22"/>
          <w:szCs w:val="22"/>
        </w:rPr>
        <w:t>For example,</w:t>
      </w:r>
      <w:r w:rsidR="00C67839" w:rsidRPr="00274B4D">
        <w:rPr>
          <w:rFonts w:ascii="Arial" w:hAnsi="Arial" w:cs="Arial"/>
          <w:sz w:val="22"/>
          <w:szCs w:val="22"/>
        </w:rPr>
        <w:t xml:space="preserve"> </w:t>
      </w:r>
      <w:r w:rsidRPr="00274B4D">
        <w:rPr>
          <w:rFonts w:ascii="Arial" w:hAnsi="Arial" w:cs="Arial"/>
          <w:sz w:val="22"/>
          <w:szCs w:val="22"/>
        </w:rPr>
        <w:t xml:space="preserve">surgical resection is usually advocated </w:t>
      </w:r>
      <w:r w:rsidR="000F4527" w:rsidRPr="00274B4D">
        <w:rPr>
          <w:rFonts w:ascii="Arial" w:hAnsi="Arial" w:cs="Arial"/>
          <w:sz w:val="22"/>
          <w:szCs w:val="22"/>
        </w:rPr>
        <w:t>f</w:t>
      </w:r>
      <w:r w:rsidR="00C67839" w:rsidRPr="00274B4D">
        <w:rPr>
          <w:rFonts w:ascii="Arial" w:hAnsi="Arial" w:cs="Arial"/>
          <w:sz w:val="22"/>
          <w:szCs w:val="22"/>
        </w:rPr>
        <w:t xml:space="preserve">or functional, early stage tumors. </w:t>
      </w:r>
      <w:r w:rsidRPr="00274B4D">
        <w:rPr>
          <w:rFonts w:ascii="Arial" w:hAnsi="Arial" w:cs="Arial"/>
          <w:sz w:val="22"/>
          <w:szCs w:val="22"/>
        </w:rPr>
        <w:t>A wait and see attitude is often appropriate f</w:t>
      </w:r>
      <w:r w:rsidR="00C67839" w:rsidRPr="00274B4D">
        <w:rPr>
          <w:rFonts w:ascii="Arial" w:hAnsi="Arial" w:cs="Arial"/>
          <w:sz w:val="22"/>
          <w:szCs w:val="22"/>
        </w:rPr>
        <w:t xml:space="preserve">or </w:t>
      </w:r>
      <w:r w:rsidRPr="00274B4D">
        <w:rPr>
          <w:rFonts w:ascii="Arial" w:hAnsi="Arial" w:cs="Arial"/>
          <w:sz w:val="22"/>
          <w:szCs w:val="22"/>
        </w:rPr>
        <w:t>non-functional</w:t>
      </w:r>
      <w:r w:rsidR="00C67839" w:rsidRPr="00274B4D">
        <w:rPr>
          <w:rFonts w:ascii="Arial" w:hAnsi="Arial" w:cs="Arial"/>
          <w:sz w:val="22"/>
          <w:szCs w:val="22"/>
        </w:rPr>
        <w:t>, small(&lt;2cm), low grade(G1/G2)</w:t>
      </w:r>
      <w:r w:rsidRPr="00274B4D">
        <w:rPr>
          <w:rFonts w:ascii="Arial" w:hAnsi="Arial" w:cs="Arial"/>
          <w:sz w:val="22"/>
          <w:szCs w:val="22"/>
        </w:rPr>
        <w:t xml:space="preserve"> </w:t>
      </w:r>
      <w:r w:rsidR="00C67839" w:rsidRPr="00274B4D">
        <w:rPr>
          <w:rFonts w:ascii="Arial" w:hAnsi="Arial" w:cs="Arial"/>
          <w:sz w:val="22"/>
          <w:szCs w:val="22"/>
        </w:rPr>
        <w:t xml:space="preserve">early stage </w:t>
      </w:r>
      <w:r w:rsidR="003E01D5" w:rsidRPr="00274B4D">
        <w:rPr>
          <w:rFonts w:ascii="Arial" w:hAnsi="Arial" w:cs="Arial"/>
          <w:sz w:val="22"/>
          <w:szCs w:val="22"/>
        </w:rPr>
        <w:t>tumors, given</w:t>
      </w:r>
      <w:r w:rsidR="00C67839" w:rsidRPr="00274B4D">
        <w:rPr>
          <w:rFonts w:ascii="Arial" w:hAnsi="Arial" w:cs="Arial"/>
          <w:sz w:val="22"/>
          <w:szCs w:val="22"/>
        </w:rPr>
        <w:t xml:space="preserve"> the indolent nature of </w:t>
      </w:r>
      <w:r w:rsidR="00C76E93" w:rsidRPr="00274B4D">
        <w:rPr>
          <w:rFonts w:ascii="Arial" w:hAnsi="Arial" w:cs="Arial"/>
          <w:sz w:val="22"/>
          <w:szCs w:val="22"/>
        </w:rPr>
        <w:t>most</w:t>
      </w:r>
      <w:r w:rsidR="00C67839" w:rsidRPr="00274B4D">
        <w:rPr>
          <w:rFonts w:ascii="Arial" w:hAnsi="Arial" w:cs="Arial"/>
          <w:sz w:val="22"/>
          <w:szCs w:val="22"/>
        </w:rPr>
        <w:t xml:space="preserve"> of these tumors. </w:t>
      </w:r>
    </w:p>
    <w:p w14:paraId="48546955" w14:textId="77777777" w:rsidR="00B74361" w:rsidRPr="00274B4D" w:rsidRDefault="00B74361" w:rsidP="00274B4D">
      <w:pPr>
        <w:pStyle w:val="BodyText"/>
        <w:tabs>
          <w:tab w:val="num" w:pos="0"/>
        </w:tabs>
        <w:spacing w:after="0" w:line="276" w:lineRule="auto"/>
        <w:rPr>
          <w:rFonts w:ascii="Arial" w:hAnsi="Arial" w:cs="Arial"/>
          <w:sz w:val="22"/>
          <w:szCs w:val="22"/>
        </w:rPr>
      </w:pPr>
    </w:p>
    <w:p w14:paraId="6BC7AB3D" w14:textId="77777777" w:rsidR="00DB0EBA" w:rsidRPr="00274B4D" w:rsidRDefault="00C67839" w:rsidP="00274B4D">
      <w:pPr>
        <w:pStyle w:val="BodyText"/>
        <w:tabs>
          <w:tab w:val="num" w:pos="0"/>
        </w:tabs>
        <w:spacing w:after="0" w:line="276" w:lineRule="auto"/>
        <w:rPr>
          <w:rFonts w:ascii="Arial" w:hAnsi="Arial" w:cs="Arial"/>
          <w:sz w:val="22"/>
          <w:szCs w:val="22"/>
          <w:highlight w:val="yellow"/>
        </w:rPr>
      </w:pPr>
      <w:r w:rsidRPr="00274B4D">
        <w:rPr>
          <w:rFonts w:ascii="Arial" w:hAnsi="Arial" w:cs="Arial"/>
          <w:sz w:val="22"/>
          <w:szCs w:val="22"/>
        </w:rPr>
        <w:t>For patients with metastatic disease, the treatment options are many, and include surgical debulking, systemic therapy including</w:t>
      </w:r>
      <w:r w:rsidR="00987B19" w:rsidRPr="00274B4D">
        <w:rPr>
          <w:rFonts w:ascii="Arial" w:hAnsi="Arial" w:cs="Arial"/>
          <w:sz w:val="22"/>
          <w:szCs w:val="22"/>
        </w:rPr>
        <w:t xml:space="preserve"> chemotherapy or targeted</w:t>
      </w:r>
      <w:r w:rsidRPr="00274B4D">
        <w:rPr>
          <w:rFonts w:ascii="Arial" w:hAnsi="Arial" w:cs="Arial"/>
          <w:sz w:val="22"/>
          <w:szCs w:val="22"/>
        </w:rPr>
        <w:t xml:space="preserve"> therapy, liver directed therapy, and</w:t>
      </w:r>
      <w:r w:rsidR="00F50A77" w:rsidRPr="00274B4D">
        <w:rPr>
          <w:rFonts w:ascii="Arial" w:hAnsi="Arial" w:cs="Arial"/>
          <w:sz w:val="22"/>
          <w:szCs w:val="22"/>
        </w:rPr>
        <w:t xml:space="preserve"> peptide receptor radionuclide therapy</w:t>
      </w:r>
      <w:r w:rsidR="00325F73" w:rsidRPr="00274B4D">
        <w:rPr>
          <w:rFonts w:ascii="Arial" w:hAnsi="Arial" w:cs="Arial"/>
          <w:sz w:val="22"/>
          <w:szCs w:val="22"/>
        </w:rPr>
        <w:t xml:space="preserve"> </w:t>
      </w:r>
      <w:r w:rsidR="00F50A77" w:rsidRPr="00274B4D">
        <w:rPr>
          <w:rFonts w:ascii="Arial" w:hAnsi="Arial" w:cs="Arial"/>
          <w:sz w:val="22"/>
          <w:szCs w:val="22"/>
        </w:rPr>
        <w:t>(</w:t>
      </w:r>
      <w:r w:rsidRPr="00274B4D">
        <w:rPr>
          <w:rFonts w:ascii="Arial" w:hAnsi="Arial" w:cs="Arial"/>
          <w:sz w:val="22"/>
          <w:szCs w:val="22"/>
        </w:rPr>
        <w:t>PRRT</w:t>
      </w:r>
      <w:r w:rsidR="007C1EB6" w:rsidRPr="00274B4D">
        <w:rPr>
          <w:rFonts w:ascii="Arial" w:hAnsi="Arial" w:cs="Arial"/>
          <w:sz w:val="22"/>
          <w:szCs w:val="22"/>
        </w:rPr>
        <w:t>)</w:t>
      </w:r>
      <w:r w:rsidRPr="00274B4D">
        <w:rPr>
          <w:rFonts w:ascii="Arial" w:hAnsi="Arial" w:cs="Arial"/>
          <w:sz w:val="22"/>
          <w:szCs w:val="22"/>
        </w:rPr>
        <w:t xml:space="preserve">. </w:t>
      </w:r>
      <w:r w:rsidR="00DB0EBA" w:rsidRPr="00274B4D">
        <w:rPr>
          <w:rFonts w:ascii="Arial" w:hAnsi="Arial" w:cs="Arial"/>
          <w:sz w:val="22"/>
          <w:szCs w:val="22"/>
        </w:rPr>
        <w:t>The</w:t>
      </w:r>
      <w:r w:rsidR="007176E3" w:rsidRPr="00274B4D">
        <w:rPr>
          <w:rFonts w:ascii="Arial" w:hAnsi="Arial" w:cs="Arial"/>
          <w:sz w:val="22"/>
          <w:szCs w:val="22"/>
        </w:rPr>
        <w:t>re</w:t>
      </w:r>
      <w:r w:rsidR="00DB0EBA" w:rsidRPr="00274B4D">
        <w:rPr>
          <w:rFonts w:ascii="Arial" w:hAnsi="Arial" w:cs="Arial"/>
          <w:sz w:val="22"/>
          <w:szCs w:val="22"/>
        </w:rPr>
        <w:t xml:space="preserve"> are no head-to</w:t>
      </w:r>
      <w:r w:rsidR="007176E3" w:rsidRPr="00274B4D">
        <w:rPr>
          <w:rFonts w:ascii="Arial" w:hAnsi="Arial" w:cs="Arial"/>
          <w:sz w:val="22"/>
          <w:szCs w:val="22"/>
        </w:rPr>
        <w:t>-</w:t>
      </w:r>
      <w:r w:rsidR="00325F73" w:rsidRPr="00274B4D">
        <w:rPr>
          <w:rFonts w:ascii="Arial" w:hAnsi="Arial" w:cs="Arial"/>
          <w:sz w:val="22"/>
          <w:szCs w:val="22"/>
        </w:rPr>
        <w:t>head</w:t>
      </w:r>
      <w:r w:rsidR="00DB0EBA" w:rsidRPr="00274B4D">
        <w:rPr>
          <w:rFonts w:ascii="Arial" w:hAnsi="Arial" w:cs="Arial"/>
          <w:sz w:val="22"/>
          <w:szCs w:val="22"/>
        </w:rPr>
        <w:t xml:space="preserve"> randomized trials comparing the various modalities.</w:t>
      </w:r>
      <w:r w:rsidR="00C76E93" w:rsidRPr="00274B4D">
        <w:rPr>
          <w:rFonts w:ascii="Arial" w:hAnsi="Arial" w:cs="Arial"/>
          <w:sz w:val="22"/>
          <w:szCs w:val="22"/>
        </w:rPr>
        <w:t xml:space="preserve"> </w:t>
      </w:r>
      <w:r w:rsidR="004502F5" w:rsidRPr="00274B4D">
        <w:rPr>
          <w:rFonts w:ascii="Arial" w:hAnsi="Arial" w:cs="Arial"/>
          <w:sz w:val="22"/>
          <w:szCs w:val="22"/>
        </w:rPr>
        <w:t>M</w:t>
      </w:r>
      <w:r w:rsidR="00C76E93" w:rsidRPr="00274B4D">
        <w:rPr>
          <w:rFonts w:ascii="Arial" w:hAnsi="Arial" w:cs="Arial"/>
          <w:sz w:val="22"/>
          <w:szCs w:val="22"/>
        </w:rPr>
        <w:t>ost patients will</w:t>
      </w:r>
      <w:r w:rsidR="004502F5" w:rsidRPr="00274B4D">
        <w:rPr>
          <w:rFonts w:ascii="Arial" w:hAnsi="Arial" w:cs="Arial"/>
          <w:sz w:val="22"/>
          <w:szCs w:val="22"/>
        </w:rPr>
        <w:t xml:space="preserve"> </w:t>
      </w:r>
      <w:r w:rsidR="00C76E93" w:rsidRPr="00274B4D">
        <w:rPr>
          <w:rFonts w:ascii="Arial" w:hAnsi="Arial" w:cs="Arial"/>
          <w:sz w:val="22"/>
          <w:szCs w:val="22"/>
        </w:rPr>
        <w:t>receiv</w:t>
      </w:r>
      <w:r w:rsidR="004502F5" w:rsidRPr="00274B4D">
        <w:rPr>
          <w:rFonts w:ascii="Arial" w:hAnsi="Arial" w:cs="Arial"/>
          <w:sz w:val="22"/>
          <w:szCs w:val="22"/>
        </w:rPr>
        <w:t>e</w:t>
      </w:r>
      <w:r w:rsidR="00C76E93" w:rsidRPr="00274B4D">
        <w:rPr>
          <w:rFonts w:ascii="Arial" w:hAnsi="Arial" w:cs="Arial"/>
          <w:sz w:val="22"/>
          <w:szCs w:val="22"/>
        </w:rPr>
        <w:t xml:space="preserve"> multiple modalities</w:t>
      </w:r>
      <w:r w:rsidR="00DB0EBA" w:rsidRPr="00274B4D">
        <w:rPr>
          <w:rFonts w:ascii="Arial" w:hAnsi="Arial" w:cs="Arial"/>
          <w:sz w:val="22"/>
          <w:szCs w:val="22"/>
        </w:rPr>
        <w:t xml:space="preserve"> during the course of their disease.</w:t>
      </w:r>
      <w:r w:rsidR="00C76E93" w:rsidRPr="00274B4D">
        <w:rPr>
          <w:rFonts w:ascii="Arial" w:hAnsi="Arial" w:cs="Arial"/>
          <w:sz w:val="22"/>
          <w:szCs w:val="22"/>
        </w:rPr>
        <w:t xml:space="preserve"> There are </w:t>
      </w:r>
      <w:r w:rsidR="000F4527" w:rsidRPr="00274B4D">
        <w:rPr>
          <w:rFonts w:ascii="Arial" w:hAnsi="Arial" w:cs="Arial"/>
          <w:sz w:val="22"/>
          <w:szCs w:val="22"/>
        </w:rPr>
        <w:t>no</w:t>
      </w:r>
      <w:r w:rsidR="00C76E93" w:rsidRPr="00274B4D">
        <w:rPr>
          <w:rFonts w:ascii="Arial" w:hAnsi="Arial" w:cs="Arial"/>
          <w:sz w:val="22"/>
          <w:szCs w:val="22"/>
        </w:rPr>
        <w:t xml:space="preserve"> data on optimal treatment sequencing.</w:t>
      </w:r>
      <w:r w:rsidR="00DB0EBA" w:rsidRPr="00274B4D">
        <w:rPr>
          <w:rFonts w:ascii="Arial" w:hAnsi="Arial" w:cs="Arial"/>
          <w:sz w:val="22"/>
          <w:szCs w:val="22"/>
        </w:rPr>
        <w:t xml:space="preserve"> The European SEQTOR</w:t>
      </w:r>
      <w:r w:rsidR="003E01D5" w:rsidRPr="00274B4D">
        <w:rPr>
          <w:rFonts w:ascii="Arial" w:hAnsi="Arial" w:cs="Arial"/>
          <w:sz w:val="22"/>
          <w:szCs w:val="22"/>
        </w:rPr>
        <w:t xml:space="preserve"> trial</w:t>
      </w:r>
      <w:r w:rsidR="00DB0EBA" w:rsidRPr="00274B4D">
        <w:rPr>
          <w:rFonts w:ascii="Arial" w:hAnsi="Arial" w:cs="Arial"/>
          <w:sz w:val="22"/>
          <w:szCs w:val="22"/>
        </w:rPr>
        <w:t xml:space="preserve"> is examining streptozotocin(STZ)/5-FU followed by everolimus compared to the </w:t>
      </w:r>
      <w:r w:rsidR="00DB0EBA" w:rsidRPr="00274B4D">
        <w:rPr>
          <w:rFonts w:ascii="Arial" w:hAnsi="Arial" w:cs="Arial"/>
          <w:sz w:val="22"/>
          <w:szCs w:val="22"/>
        </w:rPr>
        <w:lastRenderedPageBreak/>
        <w:t>reverse</w:t>
      </w:r>
      <w:r w:rsidR="00E729B9"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&lt;Refman&gt;&lt;Cite&gt;&lt;Author&gt;Krug&lt;/Author&gt;&lt;Year&gt;2017&lt;/Year&gt;&lt;RecNum&gt;16399&lt;/RecNum&gt;&lt;IDText&gt;The Role of Cytotoxic Chemotherapy in Advanced Pancreatic Neuroendocrine Tumors&lt;/IDText&gt;&lt;MDL Ref_Type="Journal"&gt;&lt;Ref_Type&gt;Journal&lt;/Ref_Type&gt;&lt;Ref_ID&gt;16399&lt;/Ref_ID&gt;&lt;Title_Primary&gt;The Role of Cytotoxic Chemotherapy in Advanced Pancreatic Neuroendocrine Tumors&lt;/Title_Primary&gt;&lt;Authors_Primary&gt;Krug,S.&lt;/Authors_Primary&gt;&lt;Authors_Primary&gt;Gress,T.M.&lt;/Authors_Primary&gt;&lt;Authors_Primary&gt;Michl,P.&lt;/Authors_Primary&gt;&lt;Authors_Primary&gt;Rinke,A.&lt;/Authors_Primary&gt;&lt;Date_Primary&gt;2017&lt;/Date_Primary&gt;&lt;Keywords&gt;A&lt;/Keywords&gt;&lt;Keywords&gt;an&lt;/Keywords&gt;&lt;Keywords&gt;Antimetabolites&lt;/Keywords&gt;&lt;Keywords&gt;article&lt;/Keywords&gt;&lt;Keywords&gt;As&lt;/Keywords&gt;&lt;Keywords&gt;Biomarkers&lt;/Keywords&gt;&lt;Keywords&gt;clinical&lt;/Keywords&gt;&lt;Keywords&gt;Dacarbazine&lt;/Keywords&gt;&lt;Keywords&gt;Everolimus&lt;/Keywords&gt;&lt;Keywords&gt;Germany&lt;/Keywords&gt;&lt;Keywords&gt;in&lt;/Keywords&gt;&lt;Keywords&gt;Internal Medicine&lt;/Keywords&gt;&lt;Keywords&gt;is&lt;/Keywords&gt;&lt;Keywords&gt;La&lt;/Keywords&gt;&lt;Keywords&gt;neoplasms&lt;/Keywords&gt;&lt;Keywords&gt;Neuroendocrine Tumors&lt;/Keywords&gt;&lt;Keywords&gt;No&lt;/Keywords&gt;&lt;Keywords&gt;Or&lt;/Keywords&gt;&lt;Keywords&gt;Patient Selection&lt;/Keywords&gt;&lt;Keywords&gt;patients&lt;/Keywords&gt;&lt;Keywords&gt;Pt&lt;/Keywords&gt;&lt;Keywords&gt;retrospective studies&lt;/Keywords&gt;&lt;Keywords&gt;Role&lt;/Keywords&gt;&lt;Keywords&gt;survival&lt;/Keywords&gt;&lt;Keywords&gt;therapy&lt;/Keywords&gt;&lt;Keywords&gt;to&lt;/Keywords&gt;&lt;Keywords&gt;tolerability&lt;/Keywords&gt;&lt;Keywords&gt;treatment&lt;/Keywords&gt;&lt;Keywords&gt;Universities&lt;/Keywords&gt;&lt;Reprint&gt;Not in File&lt;/Reprint&gt;&lt;Start_Page&gt;67&lt;/Start_Page&gt;&lt;End_Page&gt;75&lt;/End_Page&gt;&lt;Periodical&gt;Digestion&lt;/Periodical&gt;&lt;Volume&gt;96&lt;/Volume&gt;&lt;Issue&gt;2&lt;/Issue&gt;&lt;Misc_3&gt;000477800 [pii];10.1159/000477800 [doi]&lt;/Misc_3&gt;&lt;Address&gt;Department of Internal Medicine I, Martin-Luther University Halle/Wittenberg, Halle, Germany&lt;/Address&gt;&lt;Web_URL&gt;PM:28728148&lt;/Web_URL&gt;&lt;ZZ_JournalStdAbbrev&gt;&lt;f name="System"&gt;Digestion&lt;/f&gt;&lt;/ZZ_JournalStdAbbrev&gt;&lt;ZZ_WorkformID&gt;1&lt;/ZZ_WorkformID&gt;&lt;/MDL&gt;&lt;/Cite&gt;&lt;/Refman&gt;</w:instrText>
      </w:r>
      <w:r w:rsidR="00101304" w:rsidRPr="00274B4D">
        <w:rPr>
          <w:rFonts w:ascii="Arial" w:hAnsi="Arial" w:cs="Arial"/>
          <w:sz w:val="22"/>
          <w:szCs w:val="22"/>
        </w:rPr>
        <w:fldChar w:fldCharType="separate"/>
      </w:r>
      <w:r w:rsidR="006014D7" w:rsidRPr="00274B4D">
        <w:rPr>
          <w:rFonts w:ascii="Arial" w:hAnsi="Arial" w:cs="Arial"/>
          <w:noProof/>
          <w:sz w:val="22"/>
          <w:szCs w:val="22"/>
        </w:rPr>
        <w:t>(117)</w:t>
      </w:r>
      <w:r w:rsidR="00101304" w:rsidRPr="00274B4D">
        <w:rPr>
          <w:rFonts w:ascii="Arial" w:hAnsi="Arial" w:cs="Arial"/>
          <w:sz w:val="22"/>
          <w:szCs w:val="22"/>
        </w:rPr>
        <w:fldChar w:fldCharType="end"/>
      </w:r>
      <w:r w:rsidR="00DB0EBA" w:rsidRPr="00274B4D">
        <w:rPr>
          <w:rFonts w:ascii="Arial" w:hAnsi="Arial" w:cs="Arial"/>
          <w:sz w:val="22"/>
          <w:szCs w:val="22"/>
        </w:rPr>
        <w:t>.</w:t>
      </w:r>
      <w:r w:rsidR="00852AD7" w:rsidRPr="00274B4D">
        <w:rPr>
          <w:rFonts w:ascii="Arial" w:hAnsi="Arial" w:cs="Arial"/>
          <w:sz w:val="22"/>
          <w:szCs w:val="22"/>
        </w:rPr>
        <w:t xml:space="preserve"> There are also few data on relative cost. A U.S modeling</w:t>
      </w:r>
      <w:r w:rsidR="00325F73" w:rsidRPr="00274B4D">
        <w:rPr>
          <w:rFonts w:ascii="Arial" w:hAnsi="Arial" w:cs="Arial"/>
          <w:sz w:val="22"/>
          <w:szCs w:val="22"/>
        </w:rPr>
        <w:t xml:space="preserve"> study showed a non-significant</w:t>
      </w:r>
      <w:r w:rsidR="00852AD7" w:rsidRPr="00274B4D">
        <w:rPr>
          <w:rFonts w:ascii="Arial" w:hAnsi="Arial" w:cs="Arial"/>
          <w:sz w:val="22"/>
          <w:szCs w:val="22"/>
        </w:rPr>
        <w:t xml:space="preserve"> trend favoring the cost-effectiveness of everolimus compared to sunitinib</w:t>
      </w:r>
      <w:r w:rsidR="00E729B9"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PFJlZm1hbj48Q2l0ZT48QXV0aG9yPkNhc2NpYW5vPC9BdXRob3I+PFllYXI+MjAxMjwvWWVhcj48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PFJlZm1hbj48Q2l0ZT48QXV0aG9yPkNhc2NpYW5vPC9BdXRob3I+PFllYXI+MjAxMjwvWWVhcj48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(118)</w:t>
      </w:r>
      <w:r w:rsidR="00101304" w:rsidRPr="00274B4D">
        <w:rPr>
          <w:rFonts w:ascii="Arial" w:hAnsi="Arial" w:cs="Arial"/>
          <w:sz w:val="22"/>
          <w:szCs w:val="22"/>
        </w:rPr>
        <w:fldChar w:fldCharType="end"/>
      </w:r>
      <w:r w:rsidR="00E729B9" w:rsidRPr="00274B4D">
        <w:rPr>
          <w:rFonts w:ascii="Arial" w:hAnsi="Arial" w:cs="Arial"/>
          <w:sz w:val="22"/>
          <w:szCs w:val="22"/>
        </w:rPr>
        <w:t>.</w:t>
      </w:r>
      <w:r w:rsidR="00852AD7" w:rsidRPr="00274B4D">
        <w:rPr>
          <w:rFonts w:ascii="Arial" w:hAnsi="Arial" w:cs="Arial"/>
          <w:sz w:val="22"/>
          <w:szCs w:val="22"/>
        </w:rPr>
        <w:t xml:space="preserve">  </w:t>
      </w:r>
    </w:p>
    <w:p w14:paraId="660134AD" w14:textId="77777777" w:rsidR="00DB0EBA" w:rsidRPr="00274B4D" w:rsidRDefault="00DB0EBA" w:rsidP="00274B4D">
      <w:pPr>
        <w:pStyle w:val="BodyText"/>
        <w:tabs>
          <w:tab w:val="num" w:pos="0"/>
        </w:tabs>
        <w:spacing w:after="0" w:line="276" w:lineRule="auto"/>
        <w:rPr>
          <w:rFonts w:ascii="Arial" w:hAnsi="Arial" w:cs="Arial"/>
          <w:sz w:val="22"/>
          <w:szCs w:val="22"/>
        </w:rPr>
      </w:pPr>
    </w:p>
    <w:p w14:paraId="574EB1E1" w14:textId="6959BAAB" w:rsidR="00343E0D" w:rsidRPr="00274B4D" w:rsidRDefault="000F4527"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I</w:t>
      </w:r>
      <w:r w:rsidR="00C76E93" w:rsidRPr="00274B4D">
        <w:rPr>
          <w:rFonts w:ascii="Arial" w:hAnsi="Arial" w:cs="Arial"/>
          <w:sz w:val="22"/>
          <w:szCs w:val="22"/>
        </w:rPr>
        <w:t>t is not unusual for the management plan to change, based on</w:t>
      </w:r>
      <w:r w:rsidR="004502F5" w:rsidRPr="00274B4D">
        <w:rPr>
          <w:rFonts w:ascii="Arial" w:hAnsi="Arial" w:cs="Arial"/>
          <w:sz w:val="22"/>
          <w:szCs w:val="22"/>
        </w:rPr>
        <w:t xml:space="preserve"> </w:t>
      </w:r>
      <w:r w:rsidRPr="00274B4D">
        <w:rPr>
          <w:rFonts w:ascii="Arial" w:hAnsi="Arial" w:cs="Arial"/>
          <w:sz w:val="22"/>
          <w:szCs w:val="22"/>
        </w:rPr>
        <w:t xml:space="preserve">treatment </w:t>
      </w:r>
      <w:r w:rsidR="00C76E93" w:rsidRPr="00274B4D">
        <w:rPr>
          <w:rFonts w:ascii="Arial" w:hAnsi="Arial" w:cs="Arial"/>
          <w:sz w:val="22"/>
          <w:szCs w:val="22"/>
        </w:rPr>
        <w:t xml:space="preserve">response </w:t>
      </w:r>
      <w:r w:rsidRPr="00274B4D">
        <w:rPr>
          <w:rFonts w:ascii="Arial" w:hAnsi="Arial" w:cs="Arial"/>
          <w:sz w:val="22"/>
          <w:szCs w:val="22"/>
        </w:rPr>
        <w:t>and</w:t>
      </w:r>
      <w:r w:rsidR="00C76E93" w:rsidRPr="00274B4D">
        <w:rPr>
          <w:rFonts w:ascii="Arial" w:hAnsi="Arial" w:cs="Arial"/>
          <w:sz w:val="22"/>
          <w:szCs w:val="22"/>
        </w:rPr>
        <w:t xml:space="preserve"> disease progression.</w:t>
      </w:r>
      <w:r w:rsidR="00915E46" w:rsidRPr="00274B4D">
        <w:rPr>
          <w:rFonts w:ascii="Arial" w:hAnsi="Arial" w:cs="Arial"/>
          <w:sz w:val="22"/>
          <w:szCs w:val="22"/>
        </w:rPr>
        <w:t xml:space="preserve"> Current consensus guidelines do not specifically address the indications for rebiopsy.  However, it would seem reasonable to consider rebiopsy</w:t>
      </w:r>
      <w:r w:rsidR="00325F73" w:rsidRPr="00274B4D">
        <w:rPr>
          <w:rFonts w:ascii="Arial" w:hAnsi="Arial" w:cs="Arial"/>
          <w:sz w:val="22"/>
          <w:szCs w:val="22"/>
        </w:rPr>
        <w:t xml:space="preserve"> </w:t>
      </w:r>
      <w:r w:rsidR="00915E46" w:rsidRPr="00274B4D">
        <w:rPr>
          <w:rFonts w:ascii="Arial" w:hAnsi="Arial" w:cs="Arial"/>
          <w:sz w:val="22"/>
          <w:szCs w:val="22"/>
        </w:rPr>
        <w:t>(if feasible) when there is a failure to respond to treatment, or</w:t>
      </w:r>
      <w:r w:rsidR="007C1EB6" w:rsidRPr="00274B4D">
        <w:rPr>
          <w:rFonts w:ascii="Arial" w:hAnsi="Arial" w:cs="Arial"/>
          <w:sz w:val="22"/>
          <w:szCs w:val="22"/>
        </w:rPr>
        <w:t xml:space="preserve"> an unexpected change in the tempo of disease, as</w:t>
      </w:r>
      <w:r w:rsidR="00915E46" w:rsidRPr="00274B4D">
        <w:rPr>
          <w:rFonts w:ascii="Arial" w:hAnsi="Arial" w:cs="Arial"/>
          <w:sz w:val="22"/>
          <w:szCs w:val="22"/>
        </w:rPr>
        <w:t xml:space="preserve"> tumor </w:t>
      </w:r>
      <w:r w:rsidR="007C1EB6" w:rsidRPr="00274B4D">
        <w:rPr>
          <w:rFonts w:ascii="Arial" w:hAnsi="Arial" w:cs="Arial"/>
          <w:sz w:val="22"/>
          <w:szCs w:val="22"/>
        </w:rPr>
        <w:t>dedifferentiation and tumor heterogeneity are well described in PNETs</w:t>
      </w:r>
      <w:r w:rsidR="00915E46" w:rsidRPr="00274B4D">
        <w:rPr>
          <w:rFonts w:ascii="Arial" w:hAnsi="Arial" w:cs="Arial"/>
          <w:sz w:val="22"/>
          <w:szCs w:val="22"/>
        </w:rPr>
        <w:t>.</w:t>
      </w:r>
      <w:r w:rsidR="00C76E93" w:rsidRPr="00274B4D">
        <w:rPr>
          <w:rFonts w:ascii="Arial" w:hAnsi="Arial" w:cs="Arial"/>
          <w:sz w:val="22"/>
          <w:szCs w:val="22"/>
        </w:rPr>
        <w:t xml:space="preserve"> The various</w:t>
      </w:r>
      <w:r w:rsidRPr="00274B4D">
        <w:rPr>
          <w:rFonts w:ascii="Arial" w:hAnsi="Arial" w:cs="Arial"/>
          <w:sz w:val="22"/>
          <w:szCs w:val="22"/>
        </w:rPr>
        <w:t xml:space="preserve"> treatment</w:t>
      </w:r>
      <w:r w:rsidR="00C76E93" w:rsidRPr="00274B4D">
        <w:rPr>
          <w:rFonts w:ascii="Arial" w:hAnsi="Arial" w:cs="Arial"/>
          <w:sz w:val="22"/>
          <w:szCs w:val="22"/>
        </w:rPr>
        <w:t xml:space="preserve"> modalities are discussed below.</w:t>
      </w:r>
    </w:p>
    <w:p w14:paraId="010AE733" w14:textId="77777777" w:rsidR="003377CC" w:rsidRPr="00274B4D" w:rsidRDefault="003377CC" w:rsidP="00274B4D">
      <w:pPr>
        <w:pStyle w:val="BodyText"/>
        <w:tabs>
          <w:tab w:val="num" w:pos="0"/>
        </w:tabs>
        <w:spacing w:after="0" w:line="276" w:lineRule="auto"/>
        <w:rPr>
          <w:rFonts w:ascii="Arial" w:hAnsi="Arial" w:cs="Arial"/>
          <w:sz w:val="22"/>
          <w:szCs w:val="22"/>
        </w:rPr>
      </w:pPr>
    </w:p>
    <w:p w14:paraId="1A543691" w14:textId="77777777" w:rsidR="00FE5271" w:rsidRPr="00274B4D" w:rsidRDefault="00306085" w:rsidP="00274B4D">
      <w:pPr>
        <w:pStyle w:val="BodyText"/>
        <w:tabs>
          <w:tab w:val="num" w:pos="0"/>
        </w:tabs>
        <w:spacing w:after="0" w:line="276" w:lineRule="auto"/>
        <w:rPr>
          <w:rFonts w:ascii="Arial" w:hAnsi="Arial" w:cs="Arial"/>
          <w:b/>
          <w:sz w:val="22"/>
          <w:szCs w:val="22"/>
        </w:rPr>
      </w:pPr>
      <w:bookmarkStart w:id="17" w:name="toc-surgical-management"/>
      <w:bookmarkEnd w:id="17"/>
      <w:r w:rsidRPr="00274B4D">
        <w:rPr>
          <w:rFonts w:ascii="Arial" w:hAnsi="Arial" w:cs="Arial"/>
          <w:b/>
          <w:sz w:val="22"/>
          <w:szCs w:val="22"/>
        </w:rPr>
        <w:t>SURGICAL MANAGEMENT</w:t>
      </w:r>
    </w:p>
    <w:p w14:paraId="2BBE2482" w14:textId="77777777" w:rsidR="00FE5271" w:rsidRPr="00274B4D" w:rsidRDefault="00FE5271" w:rsidP="00274B4D">
      <w:pPr>
        <w:pStyle w:val="BodyText"/>
        <w:tabs>
          <w:tab w:val="num" w:pos="0"/>
        </w:tabs>
        <w:spacing w:after="0" w:line="276" w:lineRule="auto"/>
        <w:rPr>
          <w:rFonts w:ascii="Arial" w:hAnsi="Arial" w:cs="Arial"/>
          <w:sz w:val="22"/>
          <w:szCs w:val="22"/>
        </w:rPr>
      </w:pPr>
    </w:p>
    <w:p w14:paraId="388B4750" w14:textId="77777777" w:rsidR="00472366" w:rsidRPr="00274B4D" w:rsidRDefault="00472366"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Surgery continues to play a major role in the management of patients with PNETs. Experienced pancreati</w:t>
      </w:r>
      <w:r w:rsidR="00591EBC" w:rsidRPr="00274B4D">
        <w:rPr>
          <w:rFonts w:ascii="Arial" w:hAnsi="Arial" w:cs="Arial"/>
          <w:sz w:val="22"/>
          <w:szCs w:val="22"/>
        </w:rPr>
        <w:t>c surgeons are able resect PNETs</w:t>
      </w:r>
      <w:r w:rsidRPr="00274B4D">
        <w:rPr>
          <w:rFonts w:ascii="Arial" w:hAnsi="Arial" w:cs="Arial"/>
          <w:sz w:val="22"/>
          <w:szCs w:val="22"/>
        </w:rPr>
        <w:t xml:space="preserve"> with low morbidity and mortality. </w:t>
      </w:r>
      <w:r w:rsidR="00C76E93" w:rsidRPr="00274B4D">
        <w:rPr>
          <w:rFonts w:ascii="Arial" w:hAnsi="Arial" w:cs="Arial"/>
          <w:sz w:val="22"/>
          <w:szCs w:val="22"/>
        </w:rPr>
        <w:t xml:space="preserve">Indications for surgery include direct tumor related complications such as bleeding, bowel obstruction, or severe pain, to </w:t>
      </w:r>
      <w:r w:rsidR="009360A6" w:rsidRPr="00274B4D">
        <w:rPr>
          <w:rFonts w:ascii="Arial" w:hAnsi="Arial" w:cs="Arial"/>
          <w:sz w:val="22"/>
          <w:szCs w:val="22"/>
        </w:rPr>
        <w:t>assist</w:t>
      </w:r>
      <w:r w:rsidR="00C76E93" w:rsidRPr="00274B4D">
        <w:rPr>
          <w:rFonts w:ascii="Arial" w:hAnsi="Arial" w:cs="Arial"/>
          <w:sz w:val="22"/>
          <w:szCs w:val="22"/>
        </w:rPr>
        <w:t xml:space="preserve"> in the control of the biochemical syndrome, </w:t>
      </w:r>
      <w:r w:rsidR="00591EBC" w:rsidRPr="00274B4D">
        <w:rPr>
          <w:rFonts w:ascii="Arial" w:hAnsi="Arial" w:cs="Arial"/>
          <w:sz w:val="22"/>
          <w:szCs w:val="22"/>
        </w:rPr>
        <w:t>and in many cases to</w:t>
      </w:r>
      <w:r w:rsidR="00C76E93" w:rsidRPr="00274B4D">
        <w:rPr>
          <w:rFonts w:ascii="Arial" w:hAnsi="Arial" w:cs="Arial"/>
          <w:sz w:val="22"/>
          <w:szCs w:val="22"/>
        </w:rPr>
        <w:t xml:space="preserve"> achieve cure</w:t>
      </w:r>
      <w:r w:rsidR="00E729B9"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&lt;Refman&gt;&lt;Cite&gt;&lt;Author&gt;Perry&lt;/Author&gt;&lt;Year&gt;2016&lt;/Year&gt;&lt;RecNum&gt;16362&lt;/RecNum&gt;&lt;IDText&gt;Pancreatic Surgery for Endocrine Tumors&lt;/IDText&gt;&lt;MDL Ref_Type="Book Chapter"&gt;&lt;Ref_Type&gt;Book Chapter&lt;/Ref_Type&gt;&lt;Ref_ID&gt;16362&lt;/Ref_ID&gt;&lt;Title_Primary&gt;Pancreatic Surgery for Endocrine Tumors&lt;/Title_Primary&gt;&lt;Authors_Primary&gt;Perry,RR&lt;/Authors_Primary&gt;&lt;Authors_Primary&gt;Feliberti,EC&lt;/Authors_Primary&gt;&lt;Authors_Primary&gt;Vinik,AI&lt;/Authors_Primary&gt;&lt;Date_Primary&gt;2016&lt;/Date_Primary&gt;&lt;Keywords&gt;surgery&lt;/Keywords&gt;&lt;Reprint&gt;Not in File&lt;/Reprint&gt;&lt;Start_Page&gt;1209&lt;/Start_Page&gt;&lt;End_Page&gt;1220&lt;/End_Page&gt;&lt;Volume&gt;3rd Edition&lt;/Volume&gt;&lt;Title_Secondary&gt;Textbook of Endocrine Surgery&lt;/Title_Secondary&gt;&lt;Authors_Secondary&gt;Clark,OH&lt;/Authors_Secondary&gt;&lt;Authors_Secondary&gt;Duh,Q-Y&lt;/Authors_Secondary&gt;&lt;Authors_Secondary&gt;Kebebew,E&lt;/Authors_Secondary&gt;&lt;Authors_Secondary&gt;Gosnell,JE&lt;/Authors_Secondary&gt;&lt;Authors_Secondary&gt;Shen,WT&lt;/Authors_Secondary&gt;&lt;Issue&gt;Chapter 100&lt;/Issue&gt;&lt;Pub_Place&gt;New Delhi, India&lt;/Pub_Place&gt;&lt;Publisher&gt;Jaypee Brothers Medical Publishers, Inc.&lt;/Publisher&gt;&lt;ZZ_WorkformID&gt;3&lt;/ZZ_WorkformID&gt;&lt;/MDL&gt;&lt;/Cite&gt;&lt;/Refman&gt;</w:instrText>
      </w:r>
      <w:r w:rsidR="00101304" w:rsidRPr="00274B4D">
        <w:rPr>
          <w:rFonts w:ascii="Arial" w:hAnsi="Arial" w:cs="Arial"/>
          <w:sz w:val="22"/>
          <w:szCs w:val="22"/>
        </w:rPr>
        <w:fldChar w:fldCharType="separate"/>
      </w:r>
      <w:r w:rsidR="006014D7" w:rsidRPr="00274B4D">
        <w:rPr>
          <w:rFonts w:ascii="Arial" w:hAnsi="Arial" w:cs="Arial"/>
          <w:noProof/>
          <w:sz w:val="22"/>
          <w:szCs w:val="22"/>
        </w:rPr>
        <w:t>(119)</w:t>
      </w:r>
      <w:r w:rsidR="00101304" w:rsidRPr="00274B4D">
        <w:rPr>
          <w:rFonts w:ascii="Arial" w:hAnsi="Arial" w:cs="Arial"/>
          <w:sz w:val="22"/>
          <w:szCs w:val="22"/>
        </w:rPr>
        <w:fldChar w:fldCharType="end"/>
      </w:r>
      <w:r w:rsidR="00E729B9" w:rsidRPr="00274B4D">
        <w:rPr>
          <w:rFonts w:ascii="Arial" w:hAnsi="Arial" w:cs="Arial"/>
          <w:sz w:val="22"/>
          <w:szCs w:val="22"/>
        </w:rPr>
        <w:t>.</w:t>
      </w:r>
    </w:p>
    <w:p w14:paraId="523B8D1C" w14:textId="77777777" w:rsidR="00472366" w:rsidRPr="00274B4D" w:rsidRDefault="00472366" w:rsidP="00274B4D">
      <w:pPr>
        <w:pStyle w:val="BodyText"/>
        <w:tabs>
          <w:tab w:val="num" w:pos="0"/>
        </w:tabs>
        <w:spacing w:after="0" w:line="276" w:lineRule="auto"/>
        <w:rPr>
          <w:rFonts w:ascii="Arial" w:hAnsi="Arial" w:cs="Arial"/>
          <w:sz w:val="22"/>
          <w:szCs w:val="22"/>
        </w:rPr>
      </w:pPr>
    </w:p>
    <w:p w14:paraId="51A14071" w14:textId="77777777" w:rsidR="00FF060D" w:rsidRPr="00274B4D" w:rsidRDefault="002C6DE2"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Surgical resection of a functioning PNET should be considered whenever possible </w:t>
      </w:r>
      <w:r w:rsidR="003A40DA"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(1)</w:t>
      </w:r>
      <w:r w:rsidR="003A40DA" w:rsidRPr="00274B4D">
        <w:rPr>
          <w:rFonts w:ascii="Arial" w:hAnsi="Arial" w:cs="Arial"/>
          <w:sz w:val="22"/>
          <w:szCs w:val="22"/>
        </w:rPr>
        <w:fldChar w:fldCharType="end"/>
      </w:r>
      <w:r w:rsidR="002B400B"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PFJlZm1hbj48Q2l0ZT48QXV0aG9yPk9iZXJnPC9BdXRob3I+PFllYXI+MjAwNTwvWWVhcj48UmVj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3A40DA" w:rsidRPr="00274B4D">
        <w:rPr>
          <w:rFonts w:ascii="Arial" w:hAnsi="Arial" w:cs="Arial"/>
          <w:noProof/>
          <w:sz w:val="22"/>
          <w:szCs w:val="22"/>
        </w:rPr>
        <w:t>(3)</w:t>
      </w:r>
      <w:r w:rsidR="003A40DA" w:rsidRPr="00274B4D">
        <w:rPr>
          <w:rFonts w:ascii="Arial" w:hAnsi="Arial" w:cs="Arial"/>
          <w:sz w:val="22"/>
          <w:szCs w:val="22"/>
        </w:rPr>
        <w:fldChar w:fldCharType="end"/>
      </w:r>
      <w:r w:rsidR="002B400B"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PFJlZm1hbj48Q2l0ZT48QXV0aG9yPkFrZXJzdHJvbTwvQXV0aG9yPjxZZWFyPjIwMDc8L1llYXI+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==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PFJlZm1hbj48Q2l0ZT48QXV0aG9yPkFrZXJzdHJvbTwvQXV0aG9yPjxZZWFyPjIwMDc8L1llYXI+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==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6014D7" w:rsidRPr="00274B4D">
        <w:rPr>
          <w:rFonts w:ascii="Arial" w:hAnsi="Arial" w:cs="Arial"/>
          <w:noProof/>
          <w:sz w:val="22"/>
          <w:szCs w:val="22"/>
        </w:rPr>
        <w:t>(120)</w:t>
      </w:r>
      <w:r w:rsidR="003A40DA" w:rsidRPr="00274B4D">
        <w:rPr>
          <w:rFonts w:ascii="Arial" w:hAnsi="Arial" w:cs="Arial"/>
          <w:sz w:val="22"/>
          <w:szCs w:val="22"/>
        </w:rPr>
        <w:fldChar w:fldCharType="end"/>
      </w:r>
      <w:r w:rsidR="00325F73" w:rsidRPr="00274B4D">
        <w:rPr>
          <w:rFonts w:ascii="Arial" w:hAnsi="Arial" w:cs="Arial"/>
          <w:sz w:val="22"/>
          <w:szCs w:val="22"/>
        </w:rPr>
        <w:t xml:space="preserve"> </w:t>
      </w:r>
      <w:r w:rsidR="002F7784" w:rsidRPr="00274B4D">
        <w:rPr>
          <w:rFonts w:ascii="Arial" w:hAnsi="Arial" w:cs="Arial"/>
          <w:sz w:val="22"/>
          <w:szCs w:val="22"/>
        </w:rPr>
        <w:t>(117).</w:t>
      </w:r>
      <w:r w:rsidR="009E6201" w:rsidRPr="00274B4D">
        <w:rPr>
          <w:rFonts w:ascii="Arial" w:hAnsi="Arial" w:cs="Arial"/>
          <w:sz w:val="22"/>
          <w:szCs w:val="22"/>
        </w:rPr>
        <w:t xml:space="preserve"> This includes MEN 1 patients with functioning PNETs</w:t>
      </w:r>
      <w:r w:rsidR="00D5343C" w:rsidRPr="00274B4D">
        <w:rPr>
          <w:rFonts w:ascii="Arial" w:hAnsi="Arial" w:cs="Arial"/>
          <w:sz w:val="22"/>
          <w:szCs w:val="22"/>
        </w:rPr>
        <w:t xml:space="preserve"> (</w:t>
      </w:r>
      <w:r w:rsidR="009E6201" w:rsidRPr="00274B4D">
        <w:rPr>
          <w:rFonts w:ascii="Arial" w:hAnsi="Arial" w:cs="Arial"/>
          <w:sz w:val="22"/>
          <w:szCs w:val="22"/>
        </w:rPr>
        <w:t>other than gastrinoma), as these generally have a high cure rate</w:t>
      </w:r>
      <w:r w:rsidR="00D930F0"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&lt;Refman&gt;&lt;Cite&gt;&lt;Author&gt;Jensen&lt;/Author&gt;&lt;Year&gt;2017&lt;/Year&gt;&lt;RecNum&gt;16219&lt;/RecNum&gt;&lt;IDText&gt;Treatment of Pancreatic Neuroendocrine Tumors in Multiple Endocrine Neoplasia Type 1: Some Clarity But Continued Controversy&lt;/IDText&gt;&lt;MDL Ref_Type="Journal"&gt;&lt;Ref_Type&gt;Journal&lt;/Ref_Type&gt;&lt;Ref_ID&gt;16219&lt;/Ref_ID&gt;&lt;Title_Primary&gt;Treatment of Pancreatic Neuroendocrine Tumors in Multiple Endocrine Neoplasia Type 1: Some Clarity But Continued Controversy&lt;/Title_Primary&gt;&lt;Authors_Primary&gt;Jensen,R.T.&lt;/Authors_Primary&gt;&lt;Authors_Primary&gt;Norton,J.A.&lt;/Authors_Primary&gt;&lt;Date_Primary&gt;2017/5&lt;/Date_Primary&gt;&lt;Keywords&gt;article&lt;/Keywords&gt;&lt;Keywords&gt;diabetes&lt;/Keywords&gt;&lt;Keywords&gt;disease&lt;/Keywords&gt;&lt;Keywords&gt;Health&lt;/Keywords&gt;&lt;Keywords&gt;in&lt;/Keywords&gt;&lt;Keywords&gt;is&lt;/Keywords&gt;&lt;Keywords&gt;kidney&lt;/Keywords&gt;&lt;Keywords&gt;Kidney Diseases&lt;/Keywords&gt;&lt;Keywords&gt;La&lt;/Keywords&gt;&lt;Keywords&gt;Multiple Endocrine Neoplasia&lt;/Keywords&gt;&lt;Keywords&gt;Multiple Endocrine Neoplasia Type 1&lt;/Keywords&gt;&lt;Keywords&gt;Neuroendocrine Tumors&lt;/Keywords&gt;&lt;Keywords&gt;Pt&lt;/Keywords&gt;&lt;Keywords&gt;surgery&lt;/Keywords&gt;&lt;Keywords&gt;treatment&lt;/Keywords&gt;&lt;Keywords&gt;Universities&lt;/Keywords&gt;&lt;Reprint&gt;Not in File&lt;/Reprint&gt;&lt;Start_Page&gt;589&lt;/Start_Page&gt;&lt;End_Page&gt;594&lt;/End_Page&gt;&lt;Periodical&gt;Pancreas&lt;/Periodical&gt;&lt;Volume&gt;46&lt;/Volume&gt;&lt;Issue&gt;5&lt;/Issue&gt;&lt;User_Def_5&gt;PMC5407310&lt;/User_Def_5&gt;&lt;Misc_3&gt;10.1097/MPA.0000000000000825 [doi];00006676-201705000-00001 [pii]&lt;/Misc_3&gt;&lt;Address&gt;From the *Digestive Diseases Branch, National Institute of Diabetes and Digestive and Kidney Diseases, National Institutes of Health, Bethesda, MD; and the daggerDepartment of Surgery, Stanford University School of Medicine, Stanford, CA&lt;/Address&gt;&lt;Web_URL&gt;PM:28426491&lt;/Web_URL&gt;&lt;ZZ_JournalStdAbbrev&gt;&lt;f name="System"&gt;Pancreas&lt;/f&gt;&lt;/ZZ_JournalStdAbbrev&gt;&lt;ZZ_WorkformID&gt;1&lt;/ZZ_WorkformID&gt;&lt;/MDL&gt;&lt;/Cite&gt;&lt;/Refman&gt;</w:instrText>
      </w:r>
      <w:r w:rsidR="00101304" w:rsidRPr="00274B4D">
        <w:rPr>
          <w:rFonts w:ascii="Arial" w:hAnsi="Arial" w:cs="Arial"/>
          <w:sz w:val="22"/>
          <w:szCs w:val="22"/>
        </w:rPr>
        <w:fldChar w:fldCharType="separate"/>
      </w:r>
      <w:r w:rsidR="006014D7" w:rsidRPr="00274B4D">
        <w:rPr>
          <w:rFonts w:ascii="Arial" w:hAnsi="Arial" w:cs="Arial"/>
          <w:noProof/>
          <w:sz w:val="22"/>
          <w:szCs w:val="22"/>
        </w:rPr>
        <w:t>(121)</w:t>
      </w:r>
      <w:r w:rsidR="00101304" w:rsidRPr="00274B4D">
        <w:rPr>
          <w:rFonts w:ascii="Arial" w:hAnsi="Arial" w:cs="Arial"/>
          <w:sz w:val="22"/>
          <w:szCs w:val="22"/>
        </w:rPr>
        <w:fldChar w:fldCharType="end"/>
      </w:r>
      <w:r w:rsidR="009E6201" w:rsidRPr="00274B4D">
        <w:rPr>
          <w:rFonts w:ascii="Arial" w:hAnsi="Arial" w:cs="Arial"/>
          <w:sz w:val="22"/>
          <w:szCs w:val="22"/>
        </w:rPr>
        <w:t xml:space="preserve">. </w:t>
      </w:r>
      <w:r w:rsidRPr="00274B4D">
        <w:rPr>
          <w:rFonts w:ascii="Arial" w:hAnsi="Arial" w:cs="Arial"/>
          <w:sz w:val="22"/>
          <w:szCs w:val="22"/>
        </w:rPr>
        <w:t xml:space="preserve"> </w:t>
      </w:r>
      <w:r w:rsidR="009E6201" w:rsidRPr="00274B4D">
        <w:rPr>
          <w:rFonts w:ascii="Arial" w:hAnsi="Arial" w:cs="Arial"/>
          <w:sz w:val="22"/>
          <w:szCs w:val="22"/>
        </w:rPr>
        <w:t xml:space="preserve">Surgery for </w:t>
      </w:r>
      <w:r w:rsidRPr="00274B4D">
        <w:rPr>
          <w:rFonts w:ascii="Arial" w:hAnsi="Arial" w:cs="Arial"/>
          <w:sz w:val="22"/>
          <w:szCs w:val="22"/>
        </w:rPr>
        <w:t xml:space="preserve"> MEN 1</w:t>
      </w:r>
      <w:r w:rsidR="009E6201" w:rsidRPr="00274B4D">
        <w:rPr>
          <w:rFonts w:ascii="Arial" w:hAnsi="Arial" w:cs="Arial"/>
          <w:sz w:val="22"/>
          <w:szCs w:val="22"/>
        </w:rPr>
        <w:t xml:space="preserve"> patients with </w:t>
      </w:r>
      <w:r w:rsidRPr="00274B4D">
        <w:rPr>
          <w:rFonts w:ascii="Arial" w:hAnsi="Arial" w:cs="Arial"/>
          <w:sz w:val="22"/>
          <w:szCs w:val="22"/>
        </w:rPr>
        <w:t>gastrinoma</w:t>
      </w:r>
      <w:r w:rsidR="009E6201" w:rsidRPr="00274B4D">
        <w:rPr>
          <w:rFonts w:ascii="Arial" w:hAnsi="Arial" w:cs="Arial"/>
          <w:sz w:val="22"/>
          <w:szCs w:val="22"/>
        </w:rPr>
        <w:t xml:space="preserve"> remains controversial, </w:t>
      </w:r>
      <w:r w:rsidR="00373B4A" w:rsidRPr="00274B4D">
        <w:rPr>
          <w:rFonts w:ascii="Arial" w:hAnsi="Arial" w:cs="Arial"/>
          <w:sz w:val="22"/>
          <w:szCs w:val="22"/>
        </w:rPr>
        <w:t xml:space="preserve"> as they</w:t>
      </w:r>
      <w:r w:rsidRPr="00274B4D">
        <w:rPr>
          <w:rFonts w:ascii="Arial" w:hAnsi="Arial" w:cs="Arial"/>
          <w:sz w:val="22"/>
          <w:szCs w:val="22"/>
        </w:rPr>
        <w:t xml:space="preserve"> are almost never cured  </w:t>
      </w:r>
      <w:r w:rsidR="003A40DA" w:rsidRPr="00274B4D">
        <w:rPr>
          <w:rFonts w:ascii="Arial" w:hAnsi="Arial" w:cs="Arial"/>
          <w:sz w:val="22"/>
          <w:szCs w:val="22"/>
        </w:rPr>
        <w:fldChar w:fldCharType="begin">
          <w:fldData xml:space="preserve">PFJlZm1hbj48Q2l0ZT48QXV0aG9yPkplbnNlbjwvQXV0aG9yPjxZZWFyPjIwMDg8L1llYXI+PFJl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PFJlZm1hbj48Q2l0ZT48QXV0aG9yPkplbnNlbjwvQXV0aG9yPjxZZWFyPjIwMDg8L1llYXI+PFJl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(14)</w:t>
      </w:r>
      <w:r w:rsidR="003A40DA" w:rsidRPr="00274B4D">
        <w:rPr>
          <w:rFonts w:ascii="Arial" w:hAnsi="Arial" w:cs="Arial"/>
          <w:sz w:val="22"/>
          <w:szCs w:val="22"/>
        </w:rPr>
        <w:fldChar w:fldCharType="end"/>
      </w:r>
      <w:r w:rsidR="002B400B"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PFJlZm1hbj48Q2l0ZT48QXV0aG9yPk5vcnRvbjwvQXV0aG9yPjxZZWFyPjE5OTk8L1llYXI+PFJl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PFJlZm1hbj48Q2l0ZT48QXV0aG9yPk5vcnRvbjwvQXV0aG9yPjxZZWFyPjE5OTk8L1llYXI+PFJl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6014D7" w:rsidRPr="00274B4D">
        <w:rPr>
          <w:rFonts w:ascii="Arial" w:hAnsi="Arial" w:cs="Arial"/>
          <w:noProof/>
          <w:sz w:val="22"/>
          <w:szCs w:val="22"/>
        </w:rPr>
        <w:t>(122)</w:t>
      </w:r>
      <w:r w:rsidR="003A40DA" w:rsidRPr="00274B4D">
        <w:rPr>
          <w:rFonts w:ascii="Arial" w:hAnsi="Arial" w:cs="Arial"/>
          <w:sz w:val="22"/>
          <w:szCs w:val="22"/>
        </w:rPr>
        <w:fldChar w:fldCharType="end"/>
      </w:r>
      <w:r w:rsidR="002B400B"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PFJlZm1hbj48Q2l0ZT48QXV0aG9yPk5vcnRvbjwvQXV0aG9yPjxZZWFyPjIwMDQ8L1llYXI+PFJl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PFJlZm1hbj48Q2l0ZT48QXV0aG9yPk5vcnRvbjwvQXV0aG9yPjxZZWFyPjIwMDQ8L1llYXI+PFJl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(78)</w:t>
      </w:r>
      <w:r w:rsidR="003A40DA" w:rsidRPr="00274B4D">
        <w:rPr>
          <w:rFonts w:ascii="Arial" w:hAnsi="Arial" w:cs="Arial"/>
          <w:sz w:val="22"/>
          <w:szCs w:val="22"/>
        </w:rPr>
        <w:fldChar w:fldCharType="end"/>
      </w:r>
      <w:r w:rsidR="002B400B"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&lt;Refman&gt;&lt;Cite&gt;&lt;Author&gt;Jensen&lt;/Author&gt;&lt;Year&gt;2006&lt;/Year&gt;&lt;RecNum&gt;11035&lt;/RecNum&gt;&lt;IDText&gt;Gastrinoma (duodenal and pancreatic)&lt;/IDText&gt;&lt;MDL Ref_Type="Journal"&gt;&lt;Ref_Type&gt;Journal&lt;/Ref_Type&gt;&lt;Ref_ID&gt;11035&lt;/Ref_ID&gt;&lt;Title_Primary&gt;Gastrinoma (duodenal and pancreatic)&lt;/Title_Primary&gt;&lt;Authors_Primary&gt;Jensen,R.T.&lt;/Authors_Primary&gt;&lt;Authors_Primary&gt;Niederle,B.&lt;/Authors_Primary&gt;&lt;Authors_Primary&gt;Mitry,E.&lt;/Authors_Primary&gt;&lt;Authors_Primary&gt;Ramage,J.K.&lt;/Authors_Primary&gt;&lt;Authors_Primary&gt;Steinmuller,T.&lt;/Authors_Primary&gt;&lt;Authors_Primary&gt;Lewington,V.&lt;/Authors_Primary&gt;&lt;Authors_Primary&gt;Scarpa,A.&lt;/Authors_Primary&gt;&lt;Authors_Primary&gt;Sundin,A.&lt;/Authors_Primary&gt;&lt;Authors_Primary&gt;Perren,A.&lt;/Authors_Primary&gt;&lt;Authors_Primary&gt;Gross,D.&lt;/Authors_Primary&gt;&lt;Authors_Primary&gt;O&amp;apos;Connor,J.M.&lt;/Authors_Primary&gt;&lt;Authors_Primary&gt;Pauwels,S.&lt;/Authors_Primary&gt;&lt;Authors_Primary&gt;Kloppel,G.&lt;/Authors_Primary&gt;&lt;Date_Primary&gt;2006&lt;/Date_Primary&gt;&lt;Keywords&gt;0&lt;/Keywords&gt;&lt;Keywords&gt;article&lt;/Keywords&gt;&lt;Keywords&gt;diagnosis&lt;/Keywords&gt;&lt;Keywords&gt;disease&lt;/Keywords&gt;&lt;Keywords&gt;Duodenal Neoplasms&lt;/Keywords&gt;&lt;Keywords&gt;epidemiology&lt;/Keywords&gt;&lt;Keywords&gt;follow-up studies&lt;/Keywords&gt;&lt;Keywords&gt;Gastrinoma&lt;/Keywords&gt;&lt;Keywords&gt;genetics&lt;/Keywords&gt;&lt;Keywords&gt;human&lt;/Keywords&gt;&lt;Keywords&gt;Humans&lt;/Keywords&gt;&lt;Keywords&gt;im&lt;/Keywords&gt;&lt;Keywords&gt;is&lt;/Keywords&gt;&lt;Keywords&gt;La&lt;/Keywords&gt;&lt;Keywords&gt;pancreatic neoplasms&lt;/Keywords&gt;&lt;Keywords&gt;proteins&lt;/Keywords&gt;&lt;Keywords&gt;proto-oncogene proteins&lt;/Keywords&gt;&lt;Keywords&gt;Pt&lt;/Keywords&gt;&lt;Keywords&gt;therapy&lt;/Keywords&gt;&lt;Keywords&gt;zollinger-ellison syndrome&lt;/Keywords&gt;&lt;Reprint&gt;Not in File&lt;/Reprint&gt;&lt;Start_Page&gt;173&lt;/Start_Page&gt;&lt;End_Page&gt;182&lt;/End_Page&gt;&lt;Periodical&gt;Neuroendocrinology&lt;/Periodical&gt;&lt;Volume&gt;84&lt;/Volume&gt;&lt;Issue&gt;3&lt;/Issue&gt;&lt;Address&gt;Digestive Diseases Branch, NIH, Bethesda, MD 20892, USA. robertj@bdg10.niddk.nih.gov&lt;/Address&gt;&lt;Web_URL&gt;PM:17312377&lt;/Web_URL&gt;&lt;ZZ_JournalFull&gt;&lt;f name="System"&gt;Neuroendocrinology&lt;/f&gt;&lt;/ZZ_JournalFull&gt;&lt;ZZ_WorkformID&gt;1&lt;/ZZ_WorkformID&gt;&lt;/MDL&gt;&lt;/Cite&gt;&lt;/Refman&gt;</w:instrText>
      </w:r>
      <w:r w:rsidR="003A40DA" w:rsidRPr="00274B4D">
        <w:rPr>
          <w:rFonts w:ascii="Arial" w:hAnsi="Arial" w:cs="Arial"/>
          <w:sz w:val="22"/>
          <w:szCs w:val="22"/>
        </w:rPr>
        <w:fldChar w:fldCharType="separate"/>
      </w:r>
      <w:r w:rsidR="006014D7" w:rsidRPr="00274B4D">
        <w:rPr>
          <w:rFonts w:ascii="Arial" w:hAnsi="Arial" w:cs="Arial"/>
          <w:noProof/>
          <w:sz w:val="22"/>
          <w:szCs w:val="22"/>
        </w:rPr>
        <w:t>(123)</w:t>
      </w:r>
      <w:r w:rsidR="003A40DA" w:rsidRPr="00274B4D">
        <w:rPr>
          <w:rFonts w:ascii="Arial" w:hAnsi="Arial" w:cs="Arial"/>
          <w:sz w:val="22"/>
          <w:szCs w:val="22"/>
        </w:rPr>
        <w:fldChar w:fldCharType="end"/>
      </w:r>
      <w:r w:rsidR="00ED18E6"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&lt;Refman&gt;&lt;Cite&gt;&lt;Author&gt;Jensen&lt;/Author&gt;&lt;Year&gt;2017&lt;/Year&gt;&lt;RecNum&gt;16219&lt;/RecNum&gt;&lt;IDText&gt;Treatment of Pancreatic Neuroendocrine Tumors in Multiple Endocrine Neoplasia Type 1: Some Clarity But Continued Controversy&lt;/IDText&gt;&lt;MDL Ref_Type="Journal"&gt;&lt;Ref_Type&gt;Journal&lt;/Ref_Type&gt;&lt;Ref_ID&gt;16219&lt;/Ref_ID&gt;&lt;Title_Primary&gt;Treatment of Pancreatic Neuroendocrine Tumors in Multiple Endocrine Neoplasia Type 1: Some Clarity But Continued Controversy&lt;/Title_Primary&gt;&lt;Authors_Primary&gt;Jensen,R.T.&lt;/Authors_Primary&gt;&lt;Authors_Primary&gt;Norton,J.A.&lt;/Authors_Primary&gt;&lt;Date_Primary&gt;2017/5&lt;/Date_Primary&gt;&lt;Keywords&gt;article&lt;/Keywords&gt;&lt;Keywords&gt;diabetes&lt;/Keywords&gt;&lt;Keywords&gt;disease&lt;/Keywords&gt;&lt;Keywords&gt;Health&lt;/Keywords&gt;&lt;Keywords&gt;in&lt;/Keywords&gt;&lt;Keywords&gt;is&lt;/Keywords&gt;&lt;Keywords&gt;kidney&lt;/Keywords&gt;&lt;Keywords&gt;Kidney Diseases&lt;/Keywords&gt;&lt;Keywords&gt;La&lt;/Keywords&gt;&lt;Keywords&gt;Multiple Endocrine Neoplasia&lt;/Keywords&gt;&lt;Keywords&gt;Multiple Endocrine Neoplasia Type 1&lt;/Keywords&gt;&lt;Keywords&gt;Neuroendocrine Tumors&lt;/Keywords&gt;&lt;Keywords&gt;Pt&lt;/Keywords&gt;&lt;Keywords&gt;surgery&lt;/Keywords&gt;&lt;Keywords&gt;treatment&lt;/Keywords&gt;&lt;Keywords&gt;Universities&lt;/Keywords&gt;&lt;Reprint&gt;Not in File&lt;/Reprint&gt;&lt;Start_Page&gt;589&lt;/Start_Page&gt;&lt;End_Page&gt;594&lt;/End_Page&gt;&lt;Periodical&gt;Pancreas&lt;/Periodical&gt;&lt;Volume&gt;46&lt;/Volume&gt;&lt;Issue&gt;5&lt;/Issue&gt;&lt;User_Def_5&gt;PMC5407310&lt;/User_Def_5&gt;&lt;Misc_3&gt;10.1097/MPA.0000000000000825 [doi];00006676-201705000-00001 [pii]&lt;/Misc_3&gt;&lt;Address&gt;From the *Digestive Diseases Branch, National Institute of Diabetes and Digestive and Kidney Diseases, National Institutes of Health, Bethesda, MD; and the daggerDepartment of Surgery, Stanford University School of Medicine, Stanford, CA&lt;/Address&gt;&lt;Web_URL&gt;PM:28426491&lt;/Web_URL&gt;&lt;ZZ_JournalStdAbbrev&gt;&lt;f name="System"&gt;Pancreas&lt;/f&gt;&lt;/ZZ_JournalStdAbbrev&gt;&lt;ZZ_WorkformID&gt;1&lt;/ZZ_WorkformID&gt;&lt;/MDL&gt;&lt;/Cite&gt;&lt;/Refman&gt;</w:instrText>
      </w:r>
      <w:r w:rsidR="00101304" w:rsidRPr="00274B4D">
        <w:rPr>
          <w:rFonts w:ascii="Arial" w:hAnsi="Arial" w:cs="Arial"/>
          <w:sz w:val="22"/>
          <w:szCs w:val="22"/>
        </w:rPr>
        <w:fldChar w:fldCharType="separate"/>
      </w:r>
      <w:r w:rsidR="006014D7" w:rsidRPr="00274B4D">
        <w:rPr>
          <w:rFonts w:ascii="Arial" w:hAnsi="Arial" w:cs="Arial"/>
          <w:noProof/>
          <w:sz w:val="22"/>
          <w:szCs w:val="22"/>
        </w:rPr>
        <w:t>(121)</w:t>
      </w:r>
      <w:r w:rsidR="00101304" w:rsidRPr="00274B4D">
        <w:rPr>
          <w:rFonts w:ascii="Arial" w:hAnsi="Arial" w:cs="Arial"/>
          <w:sz w:val="22"/>
          <w:szCs w:val="22"/>
        </w:rPr>
        <w:fldChar w:fldCharType="end"/>
      </w:r>
      <w:r w:rsidR="000324FE" w:rsidRPr="00274B4D">
        <w:rPr>
          <w:rFonts w:ascii="Arial" w:hAnsi="Arial" w:cs="Arial"/>
          <w:sz w:val="22"/>
          <w:szCs w:val="22"/>
        </w:rPr>
        <w:t>, and even aggressive resection has not been shown to improve survival</w:t>
      </w:r>
      <w:r w:rsidR="00D930F0"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&lt;Refman&gt;&lt;Cite&gt;&lt;Author&gt;Perry&lt;/Author&gt;&lt;Year&gt;2016&lt;/Year&gt;&lt;RecNum&gt;16362&lt;/RecNum&gt;&lt;IDText&gt;Pancreatic Surgery for Endocrine Tumors&lt;/IDText&gt;&lt;MDL Ref_Type="Book Chapter"&gt;&lt;Ref_Type&gt;Book Chapter&lt;/Ref_Type&gt;&lt;Ref_ID&gt;16362&lt;/Ref_ID&gt;&lt;Title_Primary&gt;Pancreatic Surgery for Endocrine Tumors&lt;/Title_Primary&gt;&lt;Authors_Primary&gt;Perry,RR&lt;/Authors_Primary&gt;&lt;Authors_Primary&gt;Feliberti,EC&lt;/Authors_Primary&gt;&lt;Authors_Primary&gt;Vinik,AI&lt;/Authors_Primary&gt;&lt;Date_Primary&gt;2016&lt;/Date_Primary&gt;&lt;Keywords&gt;surgery&lt;/Keywords&gt;&lt;Reprint&gt;Not in File&lt;/Reprint&gt;&lt;Start_Page&gt;1209&lt;/Start_Page&gt;&lt;End_Page&gt;1220&lt;/End_Page&gt;&lt;Volume&gt;3rd Edition&lt;/Volume&gt;&lt;Title_Secondary&gt;Textbook of Endocrine Surgery&lt;/Title_Secondary&gt;&lt;Authors_Secondary&gt;Clark,OH&lt;/Authors_Secondary&gt;&lt;Authors_Secondary&gt;Duh,Q-Y&lt;/Authors_Secondary&gt;&lt;Authors_Secondary&gt;Kebebew,E&lt;/Authors_Secondary&gt;&lt;Authors_Secondary&gt;Gosnell,JE&lt;/Authors_Secondary&gt;&lt;Authors_Secondary&gt;Shen,WT&lt;/Authors_Secondary&gt;&lt;Issue&gt;Chapter 100&lt;/Issue&gt;&lt;Pub_Place&gt;New Delhi, India&lt;/Pub_Place&gt;&lt;Publisher&gt;Jaypee Brothers Medical Publishers, Inc.&lt;/Publisher&gt;&lt;ZZ_WorkformID&gt;3&lt;/ZZ_WorkformID&gt;&lt;/MDL&gt;&lt;/Cite&gt;&lt;/Refman&gt;</w:instrText>
      </w:r>
      <w:r w:rsidR="00101304" w:rsidRPr="00274B4D">
        <w:rPr>
          <w:rFonts w:ascii="Arial" w:hAnsi="Arial" w:cs="Arial"/>
          <w:sz w:val="22"/>
          <w:szCs w:val="22"/>
        </w:rPr>
        <w:fldChar w:fldCharType="separate"/>
      </w:r>
      <w:r w:rsidR="006014D7" w:rsidRPr="00274B4D">
        <w:rPr>
          <w:rFonts w:ascii="Arial" w:hAnsi="Arial" w:cs="Arial"/>
          <w:noProof/>
          <w:sz w:val="22"/>
          <w:szCs w:val="22"/>
        </w:rPr>
        <w:t>(119)</w:t>
      </w:r>
      <w:r w:rsidR="00101304" w:rsidRPr="00274B4D">
        <w:rPr>
          <w:rFonts w:ascii="Arial" w:hAnsi="Arial" w:cs="Arial"/>
          <w:sz w:val="22"/>
          <w:szCs w:val="22"/>
        </w:rPr>
        <w:fldChar w:fldCharType="end"/>
      </w:r>
      <w:r w:rsidR="00D930F0" w:rsidRPr="00274B4D">
        <w:rPr>
          <w:rFonts w:ascii="Arial" w:hAnsi="Arial" w:cs="Arial"/>
          <w:sz w:val="22"/>
          <w:szCs w:val="22"/>
        </w:rPr>
        <w:t>.</w:t>
      </w:r>
    </w:p>
    <w:p w14:paraId="3231FDA7" w14:textId="77777777" w:rsidR="00FF060D" w:rsidRPr="00274B4D" w:rsidRDefault="00FF060D" w:rsidP="00274B4D">
      <w:pPr>
        <w:pStyle w:val="BodyText"/>
        <w:tabs>
          <w:tab w:val="num" w:pos="0"/>
        </w:tabs>
        <w:spacing w:after="0" w:line="276" w:lineRule="auto"/>
        <w:rPr>
          <w:rFonts w:ascii="Arial" w:hAnsi="Arial" w:cs="Arial"/>
          <w:sz w:val="22"/>
          <w:szCs w:val="22"/>
        </w:rPr>
      </w:pPr>
    </w:p>
    <w:p w14:paraId="42DCB7E6" w14:textId="261E2EFC" w:rsidR="004502F5" w:rsidRPr="00274B4D" w:rsidRDefault="00FF060D"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 The</w:t>
      </w:r>
      <w:r w:rsidR="002F7784" w:rsidRPr="00274B4D">
        <w:rPr>
          <w:rFonts w:ascii="Arial" w:hAnsi="Arial" w:cs="Arial"/>
          <w:sz w:val="22"/>
          <w:szCs w:val="22"/>
        </w:rPr>
        <w:t xml:space="preserve"> positive impact of resection on survival in patients with NF</w:t>
      </w:r>
      <w:r w:rsidR="0017340E" w:rsidRPr="00274B4D">
        <w:rPr>
          <w:rFonts w:ascii="Arial" w:hAnsi="Arial" w:cs="Arial"/>
          <w:sz w:val="22"/>
          <w:szCs w:val="22"/>
        </w:rPr>
        <w:t>-</w:t>
      </w:r>
      <w:r w:rsidR="002F7784" w:rsidRPr="00274B4D">
        <w:rPr>
          <w:rFonts w:ascii="Arial" w:hAnsi="Arial" w:cs="Arial"/>
          <w:sz w:val="22"/>
          <w:szCs w:val="22"/>
        </w:rPr>
        <w:t xml:space="preserve">PNETs has been repeatedly demonstrated </w:t>
      </w:r>
      <w:r w:rsidR="002F7784" w:rsidRPr="00274B4D">
        <w:rPr>
          <w:rFonts w:ascii="Arial" w:hAnsi="Arial" w:cs="Arial"/>
          <w:sz w:val="22"/>
          <w:szCs w:val="22"/>
        </w:rPr>
        <w:fldChar w:fldCharType="begin">
          <w:fldData xml:space="preserve">PFJlZm1hbj48Q2l0ZT48QXV0aG9yPkhpbGw8L0F1dGhvcj48WWVhcj4yMDA5PC9ZZWFyPjxSZWNO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PFJlZm1hbj48Q2l0ZT48QXV0aG9yPkhpbGw8L0F1dGhvcj48WWVhcj4yMDA5PC9ZZWFyPjxSZWNO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2F7784" w:rsidRPr="00274B4D">
        <w:rPr>
          <w:rFonts w:ascii="Arial" w:hAnsi="Arial" w:cs="Arial"/>
          <w:sz w:val="22"/>
          <w:szCs w:val="22"/>
        </w:rPr>
      </w:r>
      <w:r w:rsidR="002F7784" w:rsidRPr="00274B4D">
        <w:rPr>
          <w:rFonts w:ascii="Arial" w:hAnsi="Arial" w:cs="Arial"/>
          <w:sz w:val="22"/>
          <w:szCs w:val="22"/>
        </w:rPr>
        <w:fldChar w:fldCharType="separate"/>
      </w:r>
      <w:r w:rsidR="006014D7" w:rsidRPr="00274B4D">
        <w:rPr>
          <w:rFonts w:ascii="Arial" w:hAnsi="Arial" w:cs="Arial"/>
          <w:noProof/>
          <w:sz w:val="22"/>
          <w:szCs w:val="22"/>
        </w:rPr>
        <w:t>(124)</w:t>
      </w:r>
      <w:r w:rsidR="002F7784" w:rsidRPr="00274B4D">
        <w:rPr>
          <w:rFonts w:ascii="Arial" w:hAnsi="Arial" w:cs="Arial"/>
          <w:sz w:val="22"/>
          <w:szCs w:val="22"/>
        </w:rPr>
        <w:fldChar w:fldCharType="end"/>
      </w:r>
      <w:r w:rsidR="002F7784" w:rsidRPr="00274B4D">
        <w:rPr>
          <w:rFonts w:ascii="Arial" w:hAnsi="Arial" w:cs="Arial"/>
          <w:sz w:val="22"/>
          <w:szCs w:val="22"/>
        </w:rPr>
        <w:t xml:space="preserve"> </w:t>
      </w:r>
      <w:r w:rsidR="002F7784" w:rsidRPr="00274B4D">
        <w:rPr>
          <w:rFonts w:ascii="Arial" w:hAnsi="Arial" w:cs="Arial"/>
          <w:sz w:val="22"/>
          <w:szCs w:val="22"/>
        </w:rPr>
        <w:fldChar w:fldCharType="begin">
          <w:fldData xml:space="preserve">PFJlZm1hbj48Q2l0ZT48QXV0aG9yPkdvbWV6LVJpdmVyYTwvQXV0aG9yPjxZZWFyPjIwMDc8L1ll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PFJlZm1hbj48Q2l0ZT48QXV0aG9yPkdvbWV6LVJpdmVyYTwvQXV0aG9yPjxZZWFyPjIwMDc8L1ll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2F7784" w:rsidRPr="00274B4D">
        <w:rPr>
          <w:rFonts w:ascii="Arial" w:hAnsi="Arial" w:cs="Arial"/>
          <w:sz w:val="22"/>
          <w:szCs w:val="22"/>
        </w:rPr>
      </w:r>
      <w:r w:rsidR="002F7784" w:rsidRPr="00274B4D">
        <w:rPr>
          <w:rFonts w:ascii="Arial" w:hAnsi="Arial" w:cs="Arial"/>
          <w:sz w:val="22"/>
          <w:szCs w:val="22"/>
        </w:rPr>
        <w:fldChar w:fldCharType="separate"/>
      </w:r>
      <w:r w:rsidR="006014D7" w:rsidRPr="00274B4D">
        <w:rPr>
          <w:rFonts w:ascii="Arial" w:hAnsi="Arial" w:cs="Arial"/>
          <w:noProof/>
          <w:sz w:val="22"/>
          <w:szCs w:val="22"/>
        </w:rPr>
        <w:t>(125)</w:t>
      </w:r>
      <w:r w:rsidR="002F7784" w:rsidRPr="00274B4D">
        <w:rPr>
          <w:rFonts w:ascii="Arial" w:hAnsi="Arial" w:cs="Arial"/>
          <w:sz w:val="22"/>
          <w:szCs w:val="22"/>
        </w:rPr>
        <w:fldChar w:fldCharType="end"/>
      </w:r>
      <w:r w:rsidR="002F7784" w:rsidRPr="00274B4D">
        <w:rPr>
          <w:rFonts w:ascii="Arial" w:hAnsi="Arial" w:cs="Arial"/>
          <w:sz w:val="22"/>
          <w:szCs w:val="22"/>
        </w:rPr>
        <w:t xml:space="preserve"> </w:t>
      </w:r>
      <w:r w:rsidR="002F7784" w:rsidRPr="00274B4D">
        <w:rPr>
          <w:rFonts w:ascii="Arial" w:hAnsi="Arial" w:cs="Arial"/>
          <w:sz w:val="22"/>
          <w:szCs w:val="22"/>
        </w:rPr>
        <w:fldChar w:fldCharType="begin">
          <w:fldData xml:space="preserve">PFJlZm1hbj48Q2l0ZT48QXV0aG9yPlplcmJpPC9BdXRob3I+PFllYXI+MjAxMTwvWWVhcj48UmVj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PFJlZm1hbj48Q2l0ZT48QXV0aG9yPlplcmJpPC9BdXRob3I+PFllYXI+MjAxMTwvWWVhcj48UmVj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2F7784" w:rsidRPr="00274B4D">
        <w:rPr>
          <w:rFonts w:ascii="Arial" w:hAnsi="Arial" w:cs="Arial"/>
          <w:sz w:val="22"/>
          <w:szCs w:val="22"/>
        </w:rPr>
      </w:r>
      <w:r w:rsidR="002F7784" w:rsidRPr="00274B4D">
        <w:rPr>
          <w:rFonts w:ascii="Arial" w:hAnsi="Arial" w:cs="Arial"/>
          <w:sz w:val="22"/>
          <w:szCs w:val="22"/>
        </w:rPr>
        <w:fldChar w:fldCharType="separate"/>
      </w:r>
      <w:r w:rsidR="006014D7" w:rsidRPr="00274B4D">
        <w:rPr>
          <w:rFonts w:ascii="Arial" w:hAnsi="Arial" w:cs="Arial"/>
          <w:noProof/>
          <w:sz w:val="22"/>
          <w:szCs w:val="22"/>
        </w:rPr>
        <w:t>(126)</w:t>
      </w:r>
      <w:r w:rsidR="002F7784" w:rsidRPr="00274B4D">
        <w:rPr>
          <w:rFonts w:ascii="Arial" w:hAnsi="Arial" w:cs="Arial"/>
          <w:sz w:val="22"/>
          <w:szCs w:val="22"/>
        </w:rPr>
        <w:fldChar w:fldCharType="end"/>
      </w:r>
      <w:r w:rsidR="002F7784" w:rsidRPr="00274B4D">
        <w:rPr>
          <w:rFonts w:ascii="Arial" w:hAnsi="Arial" w:cs="Arial"/>
          <w:sz w:val="22"/>
          <w:szCs w:val="22"/>
        </w:rPr>
        <w:t xml:space="preserve"> </w:t>
      </w:r>
      <w:r w:rsidR="002F7784" w:rsidRPr="00274B4D">
        <w:rPr>
          <w:rFonts w:ascii="Arial" w:hAnsi="Arial" w:cs="Arial"/>
          <w:sz w:val="22"/>
          <w:szCs w:val="22"/>
        </w:rPr>
        <w:fldChar w:fldCharType="begin">
          <w:fldData xml:space="preserve">PFJlZm1hbj48Q2l0ZT48QXV0aG9yPkZyYW5rbzwvQXV0aG9yPjxZZWFyPjIwMTA8L1llYXI+PFJl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PFJlZm1hbj48Q2l0ZT48QXV0aG9yPkZyYW5rbzwvQXV0aG9yPjxZZWFyPjIwMTA8L1llYXI+PFJl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2F7784" w:rsidRPr="00274B4D">
        <w:rPr>
          <w:rFonts w:ascii="Arial" w:hAnsi="Arial" w:cs="Arial"/>
          <w:sz w:val="22"/>
          <w:szCs w:val="22"/>
        </w:rPr>
      </w:r>
      <w:r w:rsidR="002F7784" w:rsidRPr="00274B4D">
        <w:rPr>
          <w:rFonts w:ascii="Arial" w:hAnsi="Arial" w:cs="Arial"/>
          <w:sz w:val="22"/>
          <w:szCs w:val="22"/>
        </w:rPr>
        <w:fldChar w:fldCharType="separate"/>
      </w:r>
      <w:r w:rsidR="006014D7" w:rsidRPr="00274B4D">
        <w:rPr>
          <w:rFonts w:ascii="Arial" w:hAnsi="Arial" w:cs="Arial"/>
          <w:noProof/>
          <w:sz w:val="22"/>
          <w:szCs w:val="22"/>
        </w:rPr>
        <w:t>(127)</w:t>
      </w:r>
      <w:r w:rsidR="002F7784" w:rsidRPr="00274B4D">
        <w:rPr>
          <w:rFonts w:ascii="Arial" w:hAnsi="Arial" w:cs="Arial"/>
          <w:sz w:val="22"/>
          <w:szCs w:val="22"/>
        </w:rPr>
        <w:fldChar w:fldCharType="end"/>
      </w:r>
      <w:r w:rsidR="002F7784" w:rsidRPr="00274B4D">
        <w:rPr>
          <w:rFonts w:ascii="Arial" w:hAnsi="Arial" w:cs="Arial"/>
          <w:sz w:val="22"/>
          <w:szCs w:val="22"/>
        </w:rPr>
        <w:t xml:space="preserve"> </w:t>
      </w:r>
      <w:r w:rsidR="002F7784" w:rsidRPr="00274B4D">
        <w:rPr>
          <w:rFonts w:ascii="Arial" w:hAnsi="Arial" w:cs="Arial"/>
          <w:sz w:val="22"/>
          <w:szCs w:val="22"/>
        </w:rPr>
        <w:fldChar w:fldCharType="begin">
          <w:fldData xml:space="preserve">PFJlZm1hbj48Q2l0ZT48QXV0aG9yPk1hcnRpbjwvQXV0aG9yPjxZZWFyPjIwMTE8L1llYXI+PFJl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=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PFJlZm1hbj48Q2l0ZT48QXV0aG9yPk1hcnRpbjwvQXV0aG9yPjxZZWFyPjIwMTE8L1llYXI+PFJl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=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2F7784" w:rsidRPr="00274B4D">
        <w:rPr>
          <w:rFonts w:ascii="Arial" w:hAnsi="Arial" w:cs="Arial"/>
          <w:sz w:val="22"/>
          <w:szCs w:val="22"/>
        </w:rPr>
      </w:r>
      <w:r w:rsidR="002F7784" w:rsidRPr="00274B4D">
        <w:rPr>
          <w:rFonts w:ascii="Arial" w:hAnsi="Arial" w:cs="Arial"/>
          <w:sz w:val="22"/>
          <w:szCs w:val="22"/>
        </w:rPr>
        <w:fldChar w:fldCharType="separate"/>
      </w:r>
      <w:r w:rsidR="006014D7" w:rsidRPr="00274B4D">
        <w:rPr>
          <w:rFonts w:ascii="Arial" w:hAnsi="Arial" w:cs="Arial"/>
          <w:noProof/>
          <w:sz w:val="22"/>
          <w:szCs w:val="22"/>
        </w:rPr>
        <w:t>(128)</w:t>
      </w:r>
      <w:r w:rsidR="002F7784" w:rsidRPr="00274B4D">
        <w:rPr>
          <w:rFonts w:ascii="Arial" w:hAnsi="Arial" w:cs="Arial"/>
          <w:sz w:val="22"/>
          <w:szCs w:val="22"/>
        </w:rPr>
        <w:fldChar w:fldCharType="end"/>
      </w:r>
      <w:r w:rsidR="002F7784" w:rsidRPr="00274B4D">
        <w:rPr>
          <w:rFonts w:ascii="Arial" w:hAnsi="Arial" w:cs="Arial"/>
          <w:sz w:val="22"/>
          <w:szCs w:val="22"/>
        </w:rPr>
        <w:t xml:space="preserve">.  Small tumors (&lt; 2 cm) have an indolent course and may be amenable to observation </w:t>
      </w:r>
      <w:r w:rsidR="002F7784" w:rsidRPr="00274B4D">
        <w:rPr>
          <w:rFonts w:ascii="Arial" w:hAnsi="Arial" w:cs="Arial"/>
          <w:sz w:val="22"/>
          <w:szCs w:val="22"/>
        </w:rPr>
        <w:fldChar w:fldCharType="begin">
          <w:fldData xml:space="preserve">PFJlZm1hbj48Q2l0ZT48QXV0aG9yPkJldHRpbmk8L0F1dGhvcj48WWVhcj4yMDExPC9ZZWFyPjxS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PFJlZm1hbj48Q2l0ZT48QXV0aG9yPkJldHRpbmk8L0F1dGhvcj48WWVhcj4yMDExPC9ZZWFyPjxS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2F7784" w:rsidRPr="00274B4D">
        <w:rPr>
          <w:rFonts w:ascii="Arial" w:hAnsi="Arial" w:cs="Arial"/>
          <w:sz w:val="22"/>
          <w:szCs w:val="22"/>
        </w:rPr>
      </w:r>
      <w:r w:rsidR="002F7784" w:rsidRPr="00274B4D">
        <w:rPr>
          <w:rFonts w:ascii="Arial" w:hAnsi="Arial" w:cs="Arial"/>
          <w:sz w:val="22"/>
          <w:szCs w:val="22"/>
        </w:rPr>
        <w:fldChar w:fldCharType="separate"/>
      </w:r>
      <w:r w:rsidR="006014D7" w:rsidRPr="00274B4D">
        <w:rPr>
          <w:rFonts w:ascii="Arial" w:hAnsi="Arial" w:cs="Arial"/>
          <w:noProof/>
          <w:sz w:val="22"/>
          <w:szCs w:val="22"/>
        </w:rPr>
        <w:t>(129)</w:t>
      </w:r>
      <w:r w:rsidR="002F7784" w:rsidRPr="00274B4D">
        <w:rPr>
          <w:rFonts w:ascii="Arial" w:hAnsi="Arial" w:cs="Arial"/>
          <w:sz w:val="22"/>
          <w:szCs w:val="22"/>
        </w:rPr>
        <w:fldChar w:fldCharType="end"/>
      </w:r>
      <w:r w:rsidR="002F7784" w:rsidRPr="00274B4D">
        <w:rPr>
          <w:rFonts w:ascii="Arial" w:hAnsi="Arial" w:cs="Arial"/>
          <w:sz w:val="22"/>
          <w:szCs w:val="22"/>
        </w:rPr>
        <w:t xml:space="preserve"> </w:t>
      </w:r>
      <w:r w:rsidR="002F7784" w:rsidRPr="00274B4D">
        <w:rPr>
          <w:rFonts w:ascii="Arial" w:hAnsi="Arial" w:cs="Arial"/>
          <w:sz w:val="22"/>
          <w:szCs w:val="22"/>
        </w:rPr>
        <w:fldChar w:fldCharType="begin">
          <w:fldData xml:space="preserve">PFJlZm1hbj48Q2l0ZT48QXV0aG9yPkxlZTwvQXV0aG9yPjxZZWFyPjIwMTI8L1llYXI+PFJlY051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==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PFJlZm1hbj48Q2l0ZT48QXV0aG9yPkxlZTwvQXV0aG9yPjxZZWFyPjIwMTI8L1llYXI+PFJlY051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==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2F7784" w:rsidRPr="00274B4D">
        <w:rPr>
          <w:rFonts w:ascii="Arial" w:hAnsi="Arial" w:cs="Arial"/>
          <w:sz w:val="22"/>
          <w:szCs w:val="22"/>
        </w:rPr>
      </w:r>
      <w:r w:rsidR="002F7784" w:rsidRPr="00274B4D">
        <w:rPr>
          <w:rFonts w:ascii="Arial" w:hAnsi="Arial" w:cs="Arial"/>
          <w:sz w:val="22"/>
          <w:szCs w:val="22"/>
        </w:rPr>
        <w:fldChar w:fldCharType="separate"/>
      </w:r>
      <w:r w:rsidR="006014D7" w:rsidRPr="00274B4D">
        <w:rPr>
          <w:rFonts w:ascii="Arial" w:hAnsi="Arial" w:cs="Arial"/>
          <w:noProof/>
          <w:sz w:val="22"/>
          <w:szCs w:val="22"/>
        </w:rPr>
        <w:t>(130)</w:t>
      </w:r>
      <w:r w:rsidR="002F7784" w:rsidRPr="00274B4D">
        <w:rPr>
          <w:rFonts w:ascii="Arial" w:hAnsi="Arial" w:cs="Arial"/>
          <w:sz w:val="22"/>
          <w:szCs w:val="22"/>
        </w:rPr>
        <w:fldChar w:fldCharType="end"/>
      </w:r>
      <w:r w:rsidR="002F7784" w:rsidRPr="00274B4D">
        <w:rPr>
          <w:rFonts w:ascii="Arial" w:hAnsi="Arial" w:cs="Arial"/>
          <w:sz w:val="22"/>
          <w:szCs w:val="22"/>
        </w:rPr>
        <w:t xml:space="preserve"> </w:t>
      </w:r>
      <w:r w:rsidR="002F778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&lt;Refman&gt;&lt;Cite&gt;&lt;Author&gt;Gaujoux&lt;/Author&gt;&lt;Year&gt;2013&lt;/Year&gt;&lt;RecNum&gt;14216&lt;/RecNum&gt;&lt;IDText&gt;Observational study of natural history of small sporadic non-functioning pancreatic neuroendocrine tumors&lt;/IDText&gt;&lt;MDL Ref_Type="Journal"&gt;&lt;Ref_Type&gt;Journal&lt;/Ref_Type&gt;&lt;Ref_ID&gt;14216&lt;/Ref_ID&gt;&lt;Title_Primary&gt;Observational study of natural history of small sporadic non-functioning pancreatic neuroendocrine tumors&lt;/Title_Primary&gt;&lt;Authors_Primary&gt;Gaujoux,S.&lt;/Authors_Primary&gt;&lt;Authors_Primary&gt;Partelli,S.&lt;/Authors_Primary&gt;&lt;Authors_Primary&gt;Maire,F.&lt;/Authors_Primary&gt;&lt;Authors_Primary&gt;D&amp;apos;Onofrio,M.&lt;/Authors_Primary&gt;&lt;Authors_Primary&gt;Larroque,B.&lt;/Authors_Primary&gt;&lt;Authors_Primary&gt;Tamburrino,D.&lt;/Authors_Primary&gt;&lt;Authors_Primary&gt;Sauvanet,A.&lt;/Authors_Primary&gt;&lt;Authors_Primary&gt;Falconi,M.&lt;/Authors_Primary&gt;&lt;Authors_Primary&gt;Ruszniewski,P.&lt;/Authors_Primary&gt;&lt;Date_Primary&gt;2013/9/20&lt;/Date_Primary&gt;&lt;Keywords&gt;A&lt;/Keywords&gt;&lt;Keywords&gt;Age&lt;/Keywords&gt;&lt;Keywords&gt;an&lt;/Keywords&gt;&lt;Keywords&gt;article&lt;/Keywords&gt;&lt;Keywords&gt;female&lt;/Keywords&gt;&lt;Keywords&gt;growth&lt;/Keywords&gt;&lt;Keywords&gt;Head&lt;/Keywords&gt;&lt;Keywords&gt;history&lt;/Keywords&gt;&lt;Keywords&gt;in&lt;/Keywords&gt;&lt;Keywords&gt;is&lt;/Keywords&gt;&lt;Keywords&gt;La&lt;/Keywords&gt;&lt;Keywords&gt;management&lt;/Keywords&gt;&lt;Keywords&gt;Neuroendocrine Tumors&lt;/Keywords&gt;&lt;Keywords&gt;Or&lt;/Keywords&gt;&lt;Keywords&gt;patients&lt;/Keywords&gt;&lt;Keywords&gt;Pt&lt;/Keywords&gt;&lt;Keywords&gt;surgery&lt;/Keywords&gt;&lt;Keywords&gt;Time&lt;/Keywords&gt;&lt;Keywords&gt;to&lt;/Keywords&gt;&lt;Keywords&gt;vascular&lt;/Keywords&gt;&lt;Reprint&gt;Not in File&lt;/Reprint&gt;&lt;Periodical&gt;J Clin Endocrinol Metab&lt;/Periodical&gt;&lt;Misc_3&gt;jc.2013-2604 [pii];10.1210/jc.2013-2604 [doi]&lt;/Misc_3&gt;&lt;Address&gt;1Department of HPB Surgery - P&lt;/Address&gt;&lt;Web_URL&gt;PM:24057286&lt;/Web_URL&gt;&lt;ZZ_JournalFull&gt;&lt;f name="System"&gt;J Clin Endocrinol Metab&lt;/f&gt;&lt;/ZZ_JournalFull&gt;&lt;ZZ_WorkformID&gt;1&lt;/ZZ_WorkformID&gt;&lt;/MDL&gt;&lt;/Cite&gt;&lt;/Refman&gt;</w:instrText>
      </w:r>
      <w:r w:rsidR="002F7784" w:rsidRPr="00274B4D">
        <w:rPr>
          <w:rFonts w:ascii="Arial" w:hAnsi="Arial" w:cs="Arial"/>
          <w:sz w:val="22"/>
          <w:szCs w:val="22"/>
        </w:rPr>
        <w:fldChar w:fldCharType="separate"/>
      </w:r>
      <w:r w:rsidR="006014D7" w:rsidRPr="00274B4D">
        <w:rPr>
          <w:rFonts w:ascii="Arial" w:hAnsi="Arial" w:cs="Arial"/>
          <w:noProof/>
          <w:sz w:val="22"/>
          <w:szCs w:val="22"/>
        </w:rPr>
        <w:t>(131)</w:t>
      </w:r>
      <w:r w:rsidR="002F7784" w:rsidRPr="00274B4D">
        <w:rPr>
          <w:rFonts w:ascii="Arial" w:hAnsi="Arial" w:cs="Arial"/>
          <w:sz w:val="22"/>
          <w:szCs w:val="22"/>
        </w:rPr>
        <w:fldChar w:fldCharType="end"/>
      </w:r>
      <w:r w:rsidR="002F7784" w:rsidRPr="00274B4D">
        <w:rPr>
          <w:rFonts w:ascii="Arial" w:hAnsi="Arial" w:cs="Arial"/>
          <w:sz w:val="22"/>
          <w:szCs w:val="22"/>
        </w:rPr>
        <w:t>.</w:t>
      </w:r>
      <w:r w:rsidR="00ED18E6" w:rsidRPr="00274B4D">
        <w:rPr>
          <w:rFonts w:ascii="Arial" w:hAnsi="Arial" w:cs="Arial"/>
          <w:sz w:val="22"/>
          <w:szCs w:val="22"/>
        </w:rPr>
        <w:t xml:space="preserve"> </w:t>
      </w:r>
      <w:r w:rsidR="002F7784" w:rsidRPr="00274B4D">
        <w:rPr>
          <w:rFonts w:ascii="Arial" w:hAnsi="Arial" w:cs="Arial"/>
          <w:sz w:val="22"/>
          <w:szCs w:val="22"/>
        </w:rPr>
        <w:t xml:space="preserve">Factors to be considered in deciding upon surgery include tumor size, tumor grade and differentiation, and overall health of the patient </w:t>
      </w:r>
      <w:r w:rsidR="002F7784" w:rsidRPr="00274B4D">
        <w:rPr>
          <w:rFonts w:ascii="Arial" w:hAnsi="Arial" w:cs="Arial"/>
          <w:sz w:val="22"/>
          <w:szCs w:val="22"/>
        </w:rPr>
        <w:fldChar w:fldCharType="begin">
          <w:fldData xml:space="preserve">PFJlZm1hbj48Q2l0ZT48QXV0aG9yPk1hcnRpbjwvQXV0aG9yPjxZZWFyPjIwMTE8L1llYXI+PFJl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=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PFJlZm1hbj48Q2l0ZT48QXV0aG9yPk1hcnRpbjwvQXV0aG9yPjxZZWFyPjIwMTE8L1llYXI+PFJl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=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2F7784" w:rsidRPr="00274B4D">
        <w:rPr>
          <w:rFonts w:ascii="Arial" w:hAnsi="Arial" w:cs="Arial"/>
          <w:sz w:val="22"/>
          <w:szCs w:val="22"/>
        </w:rPr>
      </w:r>
      <w:r w:rsidR="002F7784" w:rsidRPr="00274B4D">
        <w:rPr>
          <w:rFonts w:ascii="Arial" w:hAnsi="Arial" w:cs="Arial"/>
          <w:sz w:val="22"/>
          <w:szCs w:val="22"/>
        </w:rPr>
        <w:fldChar w:fldCharType="separate"/>
      </w:r>
      <w:r w:rsidR="006014D7" w:rsidRPr="00274B4D">
        <w:rPr>
          <w:rFonts w:ascii="Arial" w:hAnsi="Arial" w:cs="Arial"/>
          <w:noProof/>
          <w:sz w:val="22"/>
          <w:szCs w:val="22"/>
        </w:rPr>
        <w:t>(128)</w:t>
      </w:r>
      <w:r w:rsidR="002F7784" w:rsidRPr="00274B4D">
        <w:rPr>
          <w:rFonts w:ascii="Arial" w:hAnsi="Arial" w:cs="Arial"/>
          <w:sz w:val="22"/>
          <w:szCs w:val="22"/>
        </w:rPr>
        <w:fldChar w:fldCharType="end"/>
      </w:r>
      <w:r w:rsidR="002F7784" w:rsidRPr="00274B4D">
        <w:rPr>
          <w:rFonts w:ascii="Arial" w:hAnsi="Arial" w:cs="Arial"/>
          <w:sz w:val="22"/>
          <w:szCs w:val="22"/>
        </w:rPr>
        <w:t xml:space="preserve"> </w:t>
      </w:r>
      <w:r w:rsidR="002F7784" w:rsidRPr="00274B4D">
        <w:rPr>
          <w:rFonts w:ascii="Arial" w:hAnsi="Arial" w:cs="Arial"/>
          <w:sz w:val="22"/>
          <w:szCs w:val="22"/>
        </w:rPr>
        <w:fldChar w:fldCharType="begin">
          <w:fldData xml:space="preserve">PFJlZm1hbj48Q2l0ZT48QXV0aG9yPlNjYXJwYTwvQXV0aG9yPjxZZWFyPjIwMTA8L1llYXI+PFJl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PFJlZm1hbj48Q2l0ZT48QXV0aG9yPlNjYXJwYTwvQXV0aG9yPjxZZWFyPjIwMTA8L1llYXI+PFJl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2F7784" w:rsidRPr="00274B4D">
        <w:rPr>
          <w:rFonts w:ascii="Arial" w:hAnsi="Arial" w:cs="Arial"/>
          <w:sz w:val="22"/>
          <w:szCs w:val="22"/>
        </w:rPr>
      </w:r>
      <w:r w:rsidR="002F7784" w:rsidRPr="00274B4D">
        <w:rPr>
          <w:rFonts w:ascii="Arial" w:hAnsi="Arial" w:cs="Arial"/>
          <w:sz w:val="22"/>
          <w:szCs w:val="22"/>
        </w:rPr>
        <w:fldChar w:fldCharType="separate"/>
      </w:r>
      <w:r w:rsidR="006014D7" w:rsidRPr="00274B4D">
        <w:rPr>
          <w:rFonts w:ascii="Arial" w:hAnsi="Arial" w:cs="Arial"/>
          <w:noProof/>
          <w:sz w:val="22"/>
          <w:szCs w:val="22"/>
        </w:rPr>
        <w:t>(132)</w:t>
      </w:r>
      <w:r w:rsidR="002F7784" w:rsidRPr="00274B4D">
        <w:rPr>
          <w:rFonts w:ascii="Arial" w:hAnsi="Arial" w:cs="Arial"/>
          <w:sz w:val="22"/>
          <w:szCs w:val="22"/>
        </w:rPr>
        <w:fldChar w:fldCharType="end"/>
      </w:r>
      <w:r w:rsidR="002F7784" w:rsidRPr="00274B4D">
        <w:rPr>
          <w:rFonts w:ascii="Arial" w:hAnsi="Arial" w:cs="Arial"/>
          <w:sz w:val="22"/>
          <w:szCs w:val="22"/>
        </w:rPr>
        <w:t xml:space="preserve"> </w:t>
      </w:r>
      <w:r w:rsidR="002F7784" w:rsidRPr="00274B4D">
        <w:rPr>
          <w:rFonts w:ascii="Arial" w:hAnsi="Arial" w:cs="Arial"/>
          <w:sz w:val="22"/>
          <w:szCs w:val="22"/>
        </w:rPr>
        <w:fldChar w:fldCharType="begin">
          <w:fldData xml:space="preserve">PFJlZm1hbj48Q2l0ZT48QXV0aG9yPlRvc3RlPC9BdXRob3I+PFllYXI+MjAxMzwvWWVhcj48UmVj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PFJlZm1hbj48Q2l0ZT48QXV0aG9yPlRvc3RlPC9BdXRob3I+PFllYXI+MjAxMzwvWWVhcj48UmVj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2F7784" w:rsidRPr="00274B4D">
        <w:rPr>
          <w:rFonts w:ascii="Arial" w:hAnsi="Arial" w:cs="Arial"/>
          <w:sz w:val="22"/>
          <w:szCs w:val="22"/>
        </w:rPr>
      </w:r>
      <w:r w:rsidR="002F7784" w:rsidRPr="00274B4D">
        <w:rPr>
          <w:rFonts w:ascii="Arial" w:hAnsi="Arial" w:cs="Arial"/>
          <w:sz w:val="22"/>
          <w:szCs w:val="22"/>
        </w:rPr>
        <w:fldChar w:fldCharType="separate"/>
      </w:r>
      <w:r w:rsidR="006014D7" w:rsidRPr="00274B4D">
        <w:rPr>
          <w:rFonts w:ascii="Arial" w:hAnsi="Arial" w:cs="Arial"/>
          <w:noProof/>
          <w:sz w:val="22"/>
          <w:szCs w:val="22"/>
        </w:rPr>
        <w:t>(133)</w:t>
      </w:r>
      <w:r w:rsidR="002F7784" w:rsidRPr="00274B4D">
        <w:rPr>
          <w:rFonts w:ascii="Arial" w:hAnsi="Arial" w:cs="Arial"/>
          <w:sz w:val="22"/>
          <w:szCs w:val="22"/>
        </w:rPr>
        <w:fldChar w:fldCharType="end"/>
      </w:r>
      <w:r w:rsidR="002F7784" w:rsidRPr="00274B4D">
        <w:rPr>
          <w:rFonts w:ascii="Arial" w:hAnsi="Arial" w:cs="Arial"/>
          <w:sz w:val="22"/>
          <w:szCs w:val="22"/>
        </w:rPr>
        <w:t>. Nodal metastases occur</w:t>
      </w:r>
      <w:r w:rsidR="004502F5" w:rsidRPr="00274B4D">
        <w:rPr>
          <w:rFonts w:ascii="Arial" w:hAnsi="Arial" w:cs="Arial"/>
          <w:sz w:val="22"/>
          <w:szCs w:val="22"/>
        </w:rPr>
        <w:t xml:space="preserve"> </w:t>
      </w:r>
      <w:r w:rsidR="002F7784" w:rsidRPr="00274B4D">
        <w:rPr>
          <w:rFonts w:ascii="Arial" w:hAnsi="Arial" w:cs="Arial"/>
          <w:sz w:val="22"/>
          <w:szCs w:val="22"/>
        </w:rPr>
        <w:t>in 30% of patients with NF PNETs</w:t>
      </w:r>
      <w:r w:rsidR="004502F5" w:rsidRPr="00274B4D">
        <w:rPr>
          <w:rFonts w:ascii="Arial" w:hAnsi="Arial" w:cs="Arial"/>
          <w:sz w:val="22"/>
          <w:szCs w:val="22"/>
        </w:rPr>
        <w:t>,</w:t>
      </w:r>
      <w:r w:rsidR="0017340E" w:rsidRPr="00274B4D">
        <w:rPr>
          <w:rFonts w:ascii="Arial" w:hAnsi="Arial" w:cs="Arial"/>
          <w:sz w:val="22"/>
          <w:szCs w:val="22"/>
        </w:rPr>
        <w:t xml:space="preserve"> </w:t>
      </w:r>
      <w:r w:rsidR="004502F5" w:rsidRPr="00274B4D">
        <w:rPr>
          <w:rFonts w:ascii="Arial" w:hAnsi="Arial" w:cs="Arial"/>
          <w:sz w:val="22"/>
          <w:szCs w:val="22"/>
        </w:rPr>
        <w:t>are</w:t>
      </w:r>
      <w:r w:rsidR="007176E3" w:rsidRPr="00274B4D">
        <w:rPr>
          <w:rFonts w:ascii="Arial" w:hAnsi="Arial" w:cs="Arial"/>
          <w:sz w:val="22"/>
          <w:szCs w:val="22"/>
        </w:rPr>
        <w:t xml:space="preserve"> </w:t>
      </w:r>
      <w:r w:rsidR="002F7784" w:rsidRPr="00274B4D">
        <w:rPr>
          <w:rFonts w:ascii="Arial" w:hAnsi="Arial" w:cs="Arial"/>
          <w:sz w:val="22"/>
          <w:szCs w:val="22"/>
        </w:rPr>
        <w:t>associated with</w:t>
      </w:r>
      <w:r w:rsidR="004502F5" w:rsidRPr="00274B4D">
        <w:rPr>
          <w:rFonts w:ascii="Arial" w:hAnsi="Arial" w:cs="Arial"/>
          <w:sz w:val="22"/>
          <w:szCs w:val="22"/>
        </w:rPr>
        <w:t xml:space="preserve"> radiological nodal status and tumor grade</w:t>
      </w:r>
      <w:r w:rsidR="003E6577" w:rsidRPr="00274B4D">
        <w:rPr>
          <w:rFonts w:ascii="Arial" w:hAnsi="Arial" w:cs="Arial"/>
          <w:sz w:val="22"/>
          <w:szCs w:val="22"/>
        </w:rPr>
        <w:t xml:space="preserve">, and </w:t>
      </w:r>
      <w:r w:rsidR="002F7784" w:rsidRPr="00274B4D">
        <w:rPr>
          <w:rFonts w:ascii="Arial" w:hAnsi="Arial" w:cs="Arial"/>
          <w:sz w:val="22"/>
          <w:szCs w:val="22"/>
        </w:rPr>
        <w:t>decreased</w:t>
      </w:r>
      <w:r w:rsidR="003E6577" w:rsidRPr="00274B4D">
        <w:rPr>
          <w:rFonts w:ascii="Arial" w:hAnsi="Arial" w:cs="Arial"/>
          <w:sz w:val="22"/>
          <w:szCs w:val="22"/>
        </w:rPr>
        <w:t xml:space="preserve"> </w:t>
      </w:r>
      <w:r w:rsidR="002F7784" w:rsidRPr="00274B4D">
        <w:rPr>
          <w:rFonts w:ascii="Arial" w:hAnsi="Arial" w:cs="Arial"/>
          <w:sz w:val="22"/>
          <w:szCs w:val="22"/>
        </w:rPr>
        <w:t xml:space="preserve">disease-free survival. </w:t>
      </w:r>
      <w:r w:rsidR="002F7784" w:rsidRPr="00274B4D">
        <w:rPr>
          <w:rFonts w:ascii="Arial" w:hAnsi="Arial" w:cs="Arial"/>
          <w:sz w:val="22"/>
          <w:szCs w:val="22"/>
        </w:rPr>
        <w:fldChar w:fldCharType="begin">
          <w:fldData xml:space="preserve">PFJlZm1hbj48Q2l0ZT48QXV0aG9yPlBhcnRlbGxpPC9BdXRob3I+PFllYXI+MjAxMzwvWWVhcj48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PFJlZm1hbj48Q2l0ZT48QXV0aG9yPlBhcnRlbGxpPC9BdXRob3I+PFllYXI+MjAxMzwvWWVhcj48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2F7784" w:rsidRPr="00274B4D">
        <w:rPr>
          <w:rFonts w:ascii="Arial" w:hAnsi="Arial" w:cs="Arial"/>
          <w:sz w:val="22"/>
          <w:szCs w:val="22"/>
        </w:rPr>
      </w:r>
      <w:r w:rsidR="002F7784" w:rsidRPr="00274B4D">
        <w:rPr>
          <w:rFonts w:ascii="Arial" w:hAnsi="Arial" w:cs="Arial"/>
          <w:sz w:val="22"/>
          <w:szCs w:val="22"/>
        </w:rPr>
        <w:fldChar w:fldCharType="separate"/>
      </w:r>
      <w:r w:rsidR="006014D7" w:rsidRPr="00274B4D">
        <w:rPr>
          <w:rFonts w:ascii="Arial" w:hAnsi="Arial" w:cs="Arial"/>
          <w:noProof/>
          <w:sz w:val="22"/>
          <w:szCs w:val="22"/>
        </w:rPr>
        <w:t>(134)</w:t>
      </w:r>
      <w:r w:rsidR="002F7784" w:rsidRPr="00274B4D">
        <w:rPr>
          <w:rFonts w:ascii="Arial" w:hAnsi="Arial" w:cs="Arial"/>
          <w:sz w:val="22"/>
          <w:szCs w:val="22"/>
        </w:rPr>
        <w:fldChar w:fldCharType="end"/>
      </w:r>
      <w:r w:rsidR="002F7784" w:rsidRPr="00274B4D">
        <w:rPr>
          <w:rFonts w:ascii="Arial" w:hAnsi="Arial" w:cs="Arial"/>
          <w:sz w:val="22"/>
          <w:szCs w:val="22"/>
        </w:rPr>
        <w:t>. Thus, some have advocated resection of even small NF PNETs in patients who are otherwise in excellent health</w:t>
      </w:r>
      <w:r w:rsidR="0010691C" w:rsidRPr="00274B4D">
        <w:rPr>
          <w:rFonts w:ascii="Arial" w:hAnsi="Arial" w:cs="Arial"/>
          <w:sz w:val="22"/>
          <w:szCs w:val="22"/>
        </w:rPr>
        <w:t>.</w:t>
      </w:r>
    </w:p>
    <w:p w14:paraId="2887D04B" w14:textId="77777777" w:rsidR="0010691C" w:rsidRPr="00274B4D" w:rsidRDefault="0010691C" w:rsidP="00274B4D">
      <w:pPr>
        <w:pStyle w:val="BodyText"/>
        <w:tabs>
          <w:tab w:val="num" w:pos="0"/>
        </w:tabs>
        <w:spacing w:after="0" w:line="276" w:lineRule="auto"/>
        <w:rPr>
          <w:rFonts w:ascii="Arial" w:hAnsi="Arial" w:cs="Arial"/>
          <w:sz w:val="22"/>
          <w:szCs w:val="22"/>
        </w:rPr>
      </w:pPr>
    </w:p>
    <w:p w14:paraId="7D4E89A3" w14:textId="77777777" w:rsidR="0010691C" w:rsidRPr="00274B4D" w:rsidRDefault="0017340E"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Indications</w:t>
      </w:r>
      <w:r w:rsidR="0010691C" w:rsidRPr="00274B4D">
        <w:rPr>
          <w:rFonts w:ascii="Arial" w:hAnsi="Arial" w:cs="Arial"/>
          <w:sz w:val="22"/>
          <w:szCs w:val="22"/>
        </w:rPr>
        <w:t xml:space="preserve"> for surgery</w:t>
      </w:r>
      <w:r w:rsidR="007176E3" w:rsidRPr="00274B4D">
        <w:rPr>
          <w:rFonts w:ascii="Arial" w:hAnsi="Arial" w:cs="Arial"/>
          <w:sz w:val="22"/>
          <w:szCs w:val="22"/>
        </w:rPr>
        <w:t xml:space="preserve"> in</w:t>
      </w:r>
      <w:r w:rsidR="0010691C" w:rsidRPr="00274B4D">
        <w:rPr>
          <w:rFonts w:ascii="Arial" w:hAnsi="Arial" w:cs="Arial"/>
          <w:sz w:val="22"/>
          <w:szCs w:val="22"/>
        </w:rPr>
        <w:t xml:space="preserve"> MEN1 patients with NF-PNETs </w:t>
      </w:r>
      <w:r w:rsidRPr="00274B4D">
        <w:rPr>
          <w:rFonts w:ascii="Arial" w:hAnsi="Arial" w:cs="Arial"/>
          <w:sz w:val="22"/>
          <w:szCs w:val="22"/>
        </w:rPr>
        <w:t>are</w:t>
      </w:r>
      <w:r w:rsidR="0010691C" w:rsidRPr="00274B4D">
        <w:rPr>
          <w:rFonts w:ascii="Arial" w:hAnsi="Arial" w:cs="Arial"/>
          <w:sz w:val="22"/>
          <w:szCs w:val="22"/>
        </w:rPr>
        <w:t xml:space="preserve"> similar to those with sporadic disease. </w:t>
      </w:r>
      <w:r w:rsidRPr="00274B4D">
        <w:rPr>
          <w:rFonts w:ascii="Arial" w:hAnsi="Arial" w:cs="Arial"/>
          <w:sz w:val="22"/>
          <w:szCs w:val="22"/>
        </w:rPr>
        <w:t>P</w:t>
      </w:r>
      <w:r w:rsidR="0010691C" w:rsidRPr="00274B4D">
        <w:rPr>
          <w:rFonts w:ascii="Arial" w:hAnsi="Arial" w:cs="Arial"/>
          <w:sz w:val="22"/>
          <w:szCs w:val="22"/>
        </w:rPr>
        <w:t>atients with MEN 1 and NF</w:t>
      </w:r>
      <w:r w:rsidR="00C87205" w:rsidRPr="00274B4D">
        <w:rPr>
          <w:rFonts w:ascii="Arial" w:hAnsi="Arial" w:cs="Arial"/>
          <w:sz w:val="22"/>
          <w:szCs w:val="22"/>
        </w:rPr>
        <w:t>-</w:t>
      </w:r>
      <w:r w:rsidR="0010691C" w:rsidRPr="00274B4D">
        <w:rPr>
          <w:rFonts w:ascii="Arial" w:hAnsi="Arial" w:cs="Arial"/>
          <w:sz w:val="22"/>
          <w:szCs w:val="22"/>
        </w:rPr>
        <w:t>PNETs 2cm or smaller in diameter, who have a low disease specific mortality, may be managed conservatively</w:t>
      </w:r>
      <w:r w:rsidR="00D5343C"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PFJlZm1hbj48Q2l0ZT48QXV0aG9yPlRyaXBvbmV6PC9BdXRob3I+PFllYXI+MjAxNzwvWWVhcj48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PFJlZm1hbj48Q2l0ZT48QXV0aG9yPlRyaXBvbmV6PC9BdXRob3I+PFllYXI+MjAxNzwvWWVhcj48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(135)</w:t>
      </w:r>
      <w:r w:rsidR="00101304" w:rsidRPr="00274B4D">
        <w:rPr>
          <w:rFonts w:ascii="Arial" w:hAnsi="Arial" w:cs="Arial"/>
          <w:sz w:val="22"/>
          <w:szCs w:val="22"/>
        </w:rPr>
        <w:fldChar w:fldCharType="end"/>
      </w:r>
      <w:r w:rsidR="0010691C" w:rsidRPr="00274B4D">
        <w:rPr>
          <w:rFonts w:ascii="Arial" w:hAnsi="Arial" w:cs="Arial"/>
          <w:sz w:val="22"/>
          <w:szCs w:val="22"/>
        </w:rPr>
        <w:t xml:space="preserve">. Others have suggested resection in MEN1 patients with NF-PNETs more than 1 cm in size and/or demonstrate significant growth over 6-12 months </w:t>
      </w:r>
      <w:r w:rsidR="00101304" w:rsidRPr="00274B4D">
        <w:rPr>
          <w:rFonts w:ascii="Arial" w:hAnsi="Arial" w:cs="Arial"/>
          <w:sz w:val="22"/>
          <w:szCs w:val="22"/>
        </w:rPr>
        <w:fldChar w:fldCharType="begin">
          <w:fldData xml:space="preserve">PFJlZm1hbj48Q2l0ZT48QXV0aG9yPlRoYWtrZXI8L0F1dGhvcj48WWVhcj4yMDEyPC9ZZWFyPjxS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PFJlZm1hbj48Q2l0ZT48QXV0aG9yPlRoYWtrZXI8L0F1dGhvcj48WWVhcj4yMDEyPC9ZZWFyPjxS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(136)</w:t>
      </w:r>
      <w:r w:rsidR="00101304" w:rsidRPr="00274B4D">
        <w:rPr>
          <w:rFonts w:ascii="Arial" w:hAnsi="Arial" w:cs="Arial"/>
          <w:sz w:val="22"/>
          <w:szCs w:val="22"/>
        </w:rPr>
        <w:fldChar w:fldCharType="end"/>
      </w:r>
      <w:r w:rsidR="0054338A" w:rsidRPr="00274B4D">
        <w:rPr>
          <w:rFonts w:ascii="Arial" w:hAnsi="Arial" w:cs="Arial"/>
          <w:sz w:val="22"/>
          <w:szCs w:val="22"/>
        </w:rPr>
        <w:t>.</w:t>
      </w:r>
    </w:p>
    <w:p w14:paraId="49031B7D" w14:textId="77777777" w:rsidR="002F7784" w:rsidRPr="00274B4D" w:rsidRDefault="002F7784" w:rsidP="00274B4D">
      <w:pPr>
        <w:pStyle w:val="BodyText"/>
        <w:tabs>
          <w:tab w:val="num" w:pos="0"/>
        </w:tabs>
        <w:spacing w:after="0" w:line="276" w:lineRule="auto"/>
        <w:rPr>
          <w:rFonts w:ascii="Arial" w:hAnsi="Arial" w:cs="Arial"/>
          <w:sz w:val="22"/>
          <w:szCs w:val="22"/>
        </w:rPr>
      </w:pPr>
    </w:p>
    <w:p w14:paraId="17426C32" w14:textId="77777777" w:rsidR="009360A6" w:rsidRPr="00274B4D" w:rsidRDefault="009360A6"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The traditional surgical approach is open laparotomy. Thorough abdominal exploration including bimanual palpation</w:t>
      </w:r>
      <w:r w:rsidR="000324FE" w:rsidRPr="00274B4D">
        <w:rPr>
          <w:rFonts w:ascii="Arial" w:hAnsi="Arial" w:cs="Arial"/>
          <w:sz w:val="22"/>
          <w:szCs w:val="22"/>
        </w:rPr>
        <w:t xml:space="preserve"> and intraoperative ultrasound</w:t>
      </w:r>
      <w:r w:rsidRPr="00274B4D">
        <w:rPr>
          <w:rFonts w:ascii="Arial" w:hAnsi="Arial" w:cs="Arial"/>
          <w:sz w:val="22"/>
          <w:szCs w:val="22"/>
        </w:rPr>
        <w:t xml:space="preserve"> of the pancreas and liver</w:t>
      </w:r>
      <w:r w:rsidR="000324FE" w:rsidRPr="00274B4D">
        <w:rPr>
          <w:rFonts w:ascii="Arial" w:hAnsi="Arial" w:cs="Arial"/>
          <w:sz w:val="22"/>
          <w:szCs w:val="22"/>
        </w:rPr>
        <w:t xml:space="preserve"> </w:t>
      </w:r>
      <w:r w:rsidR="0017340E" w:rsidRPr="00274B4D">
        <w:rPr>
          <w:rFonts w:ascii="Arial" w:hAnsi="Arial" w:cs="Arial"/>
          <w:sz w:val="22"/>
          <w:szCs w:val="22"/>
        </w:rPr>
        <w:t>are</w:t>
      </w:r>
      <w:r w:rsidR="000324FE" w:rsidRPr="00274B4D">
        <w:rPr>
          <w:rFonts w:ascii="Arial" w:hAnsi="Arial" w:cs="Arial"/>
          <w:sz w:val="22"/>
          <w:szCs w:val="22"/>
        </w:rPr>
        <w:t xml:space="preserve"> performed </w:t>
      </w:r>
      <w:r w:rsidR="00E7343E"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E7343E" w:rsidRPr="00274B4D">
        <w:rPr>
          <w:rFonts w:ascii="Arial" w:hAnsi="Arial" w:cs="Arial"/>
          <w:sz w:val="22"/>
          <w:szCs w:val="22"/>
        </w:rPr>
      </w:r>
      <w:r w:rsidR="00E7343E" w:rsidRPr="00274B4D">
        <w:rPr>
          <w:rFonts w:ascii="Arial" w:hAnsi="Arial" w:cs="Arial"/>
          <w:sz w:val="22"/>
          <w:szCs w:val="22"/>
        </w:rPr>
        <w:fldChar w:fldCharType="separate"/>
      </w:r>
      <w:r w:rsidR="00E7343E" w:rsidRPr="00274B4D">
        <w:rPr>
          <w:rFonts w:ascii="Arial" w:hAnsi="Arial" w:cs="Arial"/>
          <w:noProof/>
          <w:sz w:val="22"/>
          <w:szCs w:val="22"/>
        </w:rPr>
        <w:t>(1)</w:t>
      </w:r>
      <w:r w:rsidR="00E7343E" w:rsidRPr="00274B4D">
        <w:rPr>
          <w:rFonts w:ascii="Arial" w:hAnsi="Arial" w:cs="Arial"/>
          <w:sz w:val="22"/>
          <w:szCs w:val="22"/>
        </w:rPr>
        <w:fldChar w:fldCharType="end"/>
      </w:r>
      <w:r w:rsidR="00E7343E" w:rsidRPr="00274B4D">
        <w:rPr>
          <w:rFonts w:ascii="Arial" w:hAnsi="Arial" w:cs="Arial"/>
          <w:sz w:val="22"/>
          <w:szCs w:val="22"/>
        </w:rPr>
        <w:t xml:space="preserve"> </w:t>
      </w:r>
      <w:r w:rsidR="00E7343E"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&lt;Refman&gt;&lt;Cite&gt;&lt;Author&gt;Norton&lt;/Author&gt;&lt;Year&gt;1995&lt;/Year&gt;&lt;RecNum&gt;11364&lt;/RecNum&gt;&lt;IDText&gt;Surgical treatment of islet cell tumors with special emphasis on operative tumors&lt;/IDText&gt;&lt;MDL Ref_Type="Book Chapter"&gt;&lt;Ref_Type&gt;Book Chapter&lt;/Ref_Type&gt;&lt;Ref_ID&gt;11364&lt;/Ref_ID&gt;&lt;Title_Primary&gt;Surgical treatment of islet cell tumors with special emphasis on operative tumors&lt;/Title_Primary&gt;&lt;Authors_Primary&gt;Norton,J.A.&lt;/Authors_Primary&gt;&lt;Date_Primary&gt;1995&lt;/Date_Primary&gt;&lt;Keywords&gt;treatment&lt;/Keywords&gt;&lt;Keywords&gt;islet&lt;/Keywords&gt;&lt;Keywords&gt;islet cell tumor&lt;/Keywords&gt;&lt;Keywords&gt;in&lt;/Keywords&gt;&lt;Keywords&gt;pancreas&lt;/Keywords&gt;&lt;Keywords&gt;Research&lt;/Keywords&gt;&lt;Keywords&gt;management&lt;/Keywords&gt;&lt;Reprint&gt;Not in File&lt;/Reprint&gt;&lt;Start_Page&gt;309&lt;/Start_Page&gt;&lt;End_Page&gt;332&lt;/End_Page&gt;&lt;Title_Secondary&gt;In Endocrine Tumors of the Pancreas: Recent Adances in Research and Management&lt;/Title_Secondary&gt;&lt;Authors_Secondary&gt;Mignon,M.&lt;/Authors_Secondary&gt;&lt;Authors_Secondary&gt;Jensen,R.T.&lt;/Authors_Secondary&gt;&lt;Pub_Place&gt;Basel, Switzerland&lt;/Pub_Place&gt;&lt;Publisher&gt;S. Karger&lt;/Publisher&gt;&lt;ZZ_WorkformID&gt;3&lt;/ZZ_WorkformID&gt;&lt;/MDL&gt;&lt;/Cite&gt;&lt;/Refman&gt;</w:instrText>
      </w:r>
      <w:r w:rsidR="00E7343E" w:rsidRPr="00274B4D">
        <w:rPr>
          <w:rFonts w:ascii="Arial" w:hAnsi="Arial" w:cs="Arial"/>
          <w:sz w:val="22"/>
          <w:szCs w:val="22"/>
        </w:rPr>
        <w:fldChar w:fldCharType="separate"/>
      </w:r>
      <w:r w:rsidR="00101304" w:rsidRPr="00274B4D">
        <w:rPr>
          <w:rFonts w:ascii="Arial" w:hAnsi="Arial" w:cs="Arial"/>
          <w:noProof/>
          <w:sz w:val="22"/>
          <w:szCs w:val="22"/>
        </w:rPr>
        <w:t>(83)</w:t>
      </w:r>
      <w:r w:rsidR="00E7343E" w:rsidRPr="00274B4D">
        <w:rPr>
          <w:rFonts w:ascii="Arial" w:hAnsi="Arial" w:cs="Arial"/>
          <w:sz w:val="22"/>
          <w:szCs w:val="22"/>
        </w:rPr>
        <w:fldChar w:fldCharType="end"/>
      </w:r>
      <w:r w:rsidR="00E7343E" w:rsidRPr="00274B4D">
        <w:rPr>
          <w:rFonts w:ascii="Arial" w:hAnsi="Arial" w:cs="Arial"/>
          <w:sz w:val="22"/>
          <w:szCs w:val="22"/>
        </w:rPr>
        <w:t xml:space="preserve"> </w:t>
      </w:r>
      <w:r w:rsidR="00E7343E"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&lt;Refman&gt;&lt;Cite&gt;&lt;Author&gt;Shin&lt;/Author&gt;&lt;Year&gt;2009&lt;/Year&gt;&lt;RecNum&gt;11365&lt;/RecNum&gt;&lt;IDText&gt;Intraoperative ultrasound of the pancreas&lt;/IDText&gt;&lt;MDL Ref_Type="Journal"&gt;&lt;Ref_Type&gt;Journal&lt;/Ref_Type&gt;&lt;Ref_ID&gt;11365&lt;/Ref_ID&gt;&lt;Title_Primary&gt;Intraoperative ultrasound of the pancreas&lt;/Title_Primary&gt;&lt;Authors_Primary&gt;Shin,L.K.&lt;/Authors_Primary&gt;&lt;Authors_Primary&gt;Brant-Zawadzki,G.&lt;/Authors_Primary&gt;&lt;Authors_Primary&gt;Kamaya,A.&lt;/Authors_Primary&gt;&lt;Authors_Primary&gt;Jeffrey,R.B.&lt;/Authors_Primary&gt;&lt;Date_Primary&gt;2009/3&lt;/Date_Primary&gt;&lt;Keywords&gt;adenocarcinoma&lt;/Keywords&gt;&lt;Keywords&gt;article&lt;/Keywords&gt;&lt;Keywords&gt;cystadenoma&lt;/Keywords&gt;&lt;Keywords&gt;disease&lt;/Keywords&gt;&lt;Keywords&gt;Humans&lt;/Keywords&gt;&lt;Keywords&gt;im&lt;/Keywords&gt;&lt;Keywords&gt;in&lt;/Keywords&gt;&lt;Keywords&gt;is&lt;/Keywords&gt;&lt;Keywords&gt;La&lt;/Keywords&gt;&lt;Keywords&gt;Magnetic Resonance Imaging&lt;/Keywords&gt;&lt;Keywords&gt;methods&lt;/Keywords&gt;&lt;Keywords&gt;pancreas&lt;/Keywords&gt;&lt;Keywords&gt;pancreatectomy&lt;/Keywords&gt;&lt;Keywords&gt;pancreatic diseases&lt;/Keywords&gt;&lt;Keywords&gt;pancreatic duct&lt;/Keywords&gt;&lt;Keywords&gt;pancreatitis&lt;/Keywords&gt;&lt;Keywords&gt;Pt&lt;/Keywords&gt;&lt;Keywords&gt;surgery&lt;/Keywords&gt;&lt;Keywords&gt;Surgery,Computer-Assisted&lt;/Keywords&gt;&lt;Keywords&gt;to&lt;/Keywords&gt;&lt;Keywords&gt;ultrasonography&lt;/Keywords&gt;&lt;Keywords&gt;Ultrasonography,Interventional&lt;/Keywords&gt;&lt;Reprint&gt;Not in File&lt;/Reprint&gt;&lt;Start_Page&gt;39&lt;/Start_Page&gt;&lt;End_Page&gt;48&lt;/End_Page&gt;&lt;Periodical&gt;Ultrasound Q.&lt;/Periodical&gt;&lt;Volume&gt;25&lt;/Volume&gt;&lt;Issue&gt;1&lt;/Issue&gt;&lt;Address&gt;Department of Radiology, Stanford University Medical Center, CA, USA. lshin@stanford.edu&lt;/Address&gt;&lt;Web_URL&gt;PM:19276960&lt;/Web_URL&gt;&lt;ZZ_JournalStdAbbrev&gt;&lt;f name="System"&gt;Ultrasound Q.&lt;/f&gt;&lt;/ZZ_JournalStdAbbrev&gt;&lt;ZZ_WorkformID&gt;1&lt;/ZZ_WorkformID&gt;&lt;/MDL&gt;&lt;/Cite&gt;&lt;/Refman&gt;</w:instrText>
      </w:r>
      <w:r w:rsidR="00E7343E" w:rsidRPr="00274B4D">
        <w:rPr>
          <w:rFonts w:ascii="Arial" w:hAnsi="Arial" w:cs="Arial"/>
          <w:sz w:val="22"/>
          <w:szCs w:val="22"/>
        </w:rPr>
        <w:fldChar w:fldCharType="separate"/>
      </w:r>
      <w:r w:rsidR="00101304" w:rsidRPr="00274B4D">
        <w:rPr>
          <w:rFonts w:ascii="Arial" w:hAnsi="Arial" w:cs="Arial"/>
          <w:noProof/>
          <w:sz w:val="22"/>
          <w:szCs w:val="22"/>
        </w:rPr>
        <w:t>(84)</w:t>
      </w:r>
      <w:r w:rsidR="00E7343E" w:rsidRPr="00274B4D">
        <w:rPr>
          <w:rFonts w:ascii="Arial" w:hAnsi="Arial" w:cs="Arial"/>
          <w:sz w:val="22"/>
          <w:szCs w:val="22"/>
        </w:rPr>
        <w:fldChar w:fldCharType="end"/>
      </w:r>
      <w:r w:rsidRPr="00274B4D">
        <w:rPr>
          <w:rFonts w:ascii="Arial" w:hAnsi="Arial" w:cs="Arial"/>
          <w:sz w:val="22"/>
          <w:szCs w:val="22"/>
        </w:rPr>
        <w:t>. F</w:t>
      </w:r>
      <w:r w:rsidR="00E7343E" w:rsidRPr="00274B4D">
        <w:rPr>
          <w:rFonts w:ascii="Arial" w:hAnsi="Arial" w:cs="Arial"/>
          <w:sz w:val="22"/>
          <w:szCs w:val="22"/>
        </w:rPr>
        <w:t xml:space="preserve">or small duodenal tumors (especially duodenal gastrinomas) endoscopic </w:t>
      </w:r>
      <w:r w:rsidR="00FF08E5" w:rsidRPr="00274B4D">
        <w:rPr>
          <w:rFonts w:ascii="Arial" w:hAnsi="Arial" w:cs="Arial"/>
          <w:sz w:val="22"/>
          <w:szCs w:val="22"/>
        </w:rPr>
        <w:t>trans illumination</w:t>
      </w:r>
      <w:r w:rsidR="00E7343E" w:rsidRPr="00274B4D">
        <w:rPr>
          <w:rFonts w:ascii="Arial" w:hAnsi="Arial" w:cs="Arial"/>
          <w:sz w:val="22"/>
          <w:szCs w:val="22"/>
        </w:rPr>
        <w:t xml:space="preserve"> </w:t>
      </w:r>
      <w:r w:rsidR="00E7343E"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E7343E" w:rsidRPr="00274B4D">
        <w:rPr>
          <w:rFonts w:ascii="Arial" w:hAnsi="Arial" w:cs="Arial"/>
          <w:sz w:val="22"/>
          <w:szCs w:val="22"/>
        </w:rPr>
      </w:r>
      <w:r w:rsidR="00E7343E" w:rsidRPr="00274B4D">
        <w:rPr>
          <w:rFonts w:ascii="Arial" w:hAnsi="Arial" w:cs="Arial"/>
          <w:sz w:val="22"/>
          <w:szCs w:val="22"/>
        </w:rPr>
        <w:fldChar w:fldCharType="separate"/>
      </w:r>
      <w:r w:rsidR="00E7343E" w:rsidRPr="00274B4D">
        <w:rPr>
          <w:rFonts w:ascii="Arial" w:hAnsi="Arial" w:cs="Arial"/>
          <w:noProof/>
          <w:sz w:val="22"/>
          <w:szCs w:val="22"/>
        </w:rPr>
        <w:t>(1)</w:t>
      </w:r>
      <w:r w:rsidR="00E7343E" w:rsidRPr="00274B4D">
        <w:rPr>
          <w:rFonts w:ascii="Arial" w:hAnsi="Arial" w:cs="Arial"/>
          <w:sz w:val="22"/>
          <w:szCs w:val="22"/>
        </w:rPr>
        <w:fldChar w:fldCharType="end"/>
      </w:r>
      <w:r w:rsidR="00E7343E" w:rsidRPr="00274B4D">
        <w:rPr>
          <w:rFonts w:ascii="Arial" w:hAnsi="Arial" w:cs="Arial"/>
          <w:sz w:val="22"/>
          <w:szCs w:val="22"/>
        </w:rPr>
        <w:t xml:space="preserve"> </w:t>
      </w:r>
      <w:r w:rsidR="00E7343E" w:rsidRPr="00274B4D">
        <w:rPr>
          <w:rFonts w:ascii="Arial" w:hAnsi="Arial" w:cs="Arial"/>
          <w:sz w:val="22"/>
          <w:szCs w:val="22"/>
        </w:rPr>
        <w:fldChar w:fldCharType="begin">
          <w:fldData xml:space="preserve">PFJlZm1hbj48Q2l0ZT48QXV0aG9yPkZydWNodDwvQXV0aG9yPjxZZWFyPjE5OTA8L1llYXI+PFJl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PFJlZm1hbj48Q2l0ZT48QXV0aG9yPkZydWNodDwvQXV0aG9yPjxZZWFyPjE5OTA8L1llYXI+PFJl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E7343E" w:rsidRPr="00274B4D">
        <w:rPr>
          <w:rFonts w:ascii="Arial" w:hAnsi="Arial" w:cs="Arial"/>
          <w:sz w:val="22"/>
          <w:szCs w:val="22"/>
        </w:rPr>
      </w:r>
      <w:r w:rsidR="00E7343E" w:rsidRPr="00274B4D">
        <w:rPr>
          <w:rFonts w:ascii="Arial" w:hAnsi="Arial" w:cs="Arial"/>
          <w:sz w:val="22"/>
          <w:szCs w:val="22"/>
        </w:rPr>
        <w:fldChar w:fldCharType="separate"/>
      </w:r>
      <w:r w:rsidR="006014D7" w:rsidRPr="00274B4D">
        <w:rPr>
          <w:rFonts w:ascii="Arial" w:hAnsi="Arial" w:cs="Arial"/>
          <w:noProof/>
          <w:sz w:val="22"/>
          <w:szCs w:val="22"/>
        </w:rPr>
        <w:t>(137)</w:t>
      </w:r>
      <w:r w:rsidR="00E7343E" w:rsidRPr="00274B4D">
        <w:rPr>
          <w:rFonts w:ascii="Arial" w:hAnsi="Arial" w:cs="Arial"/>
          <w:sz w:val="22"/>
          <w:szCs w:val="22"/>
        </w:rPr>
        <w:fldChar w:fldCharType="end"/>
      </w:r>
      <w:r w:rsidR="00E7343E" w:rsidRPr="00274B4D">
        <w:rPr>
          <w:rFonts w:ascii="Arial" w:hAnsi="Arial" w:cs="Arial"/>
          <w:sz w:val="22"/>
          <w:szCs w:val="22"/>
        </w:rPr>
        <w:t xml:space="preserve"> </w:t>
      </w:r>
      <w:r w:rsidR="00E7343E" w:rsidRPr="00274B4D">
        <w:rPr>
          <w:rFonts w:ascii="Arial" w:hAnsi="Arial" w:cs="Arial"/>
          <w:sz w:val="22"/>
          <w:szCs w:val="22"/>
        </w:rPr>
        <w:fldChar w:fldCharType="begin">
          <w:fldData xml:space="preserve">PFJlZm1hbj48Q2l0ZT48QXV0aG9yPk5vcnRvbjwvQXV0aG9yPjxZZWFyPjE5OTI8L1llYXI+PFJl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PFJlZm1hbj48Q2l0ZT48QXV0aG9yPk5vcnRvbjwvQXV0aG9yPjxZZWFyPjE5OTI8L1llYXI+PFJl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E7343E" w:rsidRPr="00274B4D">
        <w:rPr>
          <w:rFonts w:ascii="Arial" w:hAnsi="Arial" w:cs="Arial"/>
          <w:sz w:val="22"/>
          <w:szCs w:val="22"/>
        </w:rPr>
      </w:r>
      <w:r w:rsidR="00E7343E" w:rsidRPr="00274B4D">
        <w:rPr>
          <w:rFonts w:ascii="Arial" w:hAnsi="Arial" w:cs="Arial"/>
          <w:sz w:val="22"/>
          <w:szCs w:val="22"/>
        </w:rPr>
        <w:fldChar w:fldCharType="separate"/>
      </w:r>
      <w:r w:rsidR="006014D7" w:rsidRPr="00274B4D">
        <w:rPr>
          <w:rFonts w:ascii="Arial" w:hAnsi="Arial" w:cs="Arial"/>
          <w:noProof/>
          <w:sz w:val="22"/>
          <w:szCs w:val="22"/>
        </w:rPr>
        <w:t>(138)</w:t>
      </w:r>
      <w:r w:rsidR="00E7343E" w:rsidRPr="00274B4D">
        <w:rPr>
          <w:rFonts w:ascii="Arial" w:hAnsi="Arial" w:cs="Arial"/>
          <w:sz w:val="22"/>
          <w:szCs w:val="22"/>
        </w:rPr>
        <w:fldChar w:fldCharType="end"/>
      </w:r>
      <w:r w:rsidR="00E7343E" w:rsidRPr="00274B4D">
        <w:rPr>
          <w:rFonts w:ascii="Arial" w:hAnsi="Arial" w:cs="Arial"/>
          <w:sz w:val="22"/>
          <w:szCs w:val="22"/>
        </w:rPr>
        <w:t xml:space="preserve"> </w:t>
      </w:r>
      <w:r w:rsidR="003E6577" w:rsidRPr="00274B4D">
        <w:rPr>
          <w:rFonts w:ascii="Arial" w:hAnsi="Arial" w:cs="Arial"/>
          <w:sz w:val="22"/>
          <w:szCs w:val="22"/>
        </w:rPr>
        <w:t>and</w:t>
      </w:r>
      <w:r w:rsidR="00E7343E" w:rsidRPr="00274B4D">
        <w:rPr>
          <w:rFonts w:ascii="Arial" w:hAnsi="Arial" w:cs="Arial"/>
          <w:sz w:val="22"/>
          <w:szCs w:val="22"/>
        </w:rPr>
        <w:t xml:space="preserve"> routine duodenotomy are recommended </w:t>
      </w:r>
      <w:r w:rsidR="00E7343E"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PFJlZm1hbj48Q2l0ZT48QXV0aG9yPk1ldHo8L0F1dGhvcj48WWVhcj4yMDA4PC9ZZWFyPjxSZWNO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E7343E" w:rsidRPr="00274B4D">
        <w:rPr>
          <w:rFonts w:ascii="Arial" w:hAnsi="Arial" w:cs="Arial"/>
          <w:sz w:val="22"/>
          <w:szCs w:val="22"/>
        </w:rPr>
      </w:r>
      <w:r w:rsidR="00E7343E" w:rsidRPr="00274B4D">
        <w:rPr>
          <w:rFonts w:ascii="Arial" w:hAnsi="Arial" w:cs="Arial"/>
          <w:sz w:val="22"/>
          <w:szCs w:val="22"/>
        </w:rPr>
        <w:fldChar w:fldCharType="separate"/>
      </w:r>
      <w:r w:rsidR="00E7343E" w:rsidRPr="00274B4D">
        <w:rPr>
          <w:rFonts w:ascii="Arial" w:hAnsi="Arial" w:cs="Arial"/>
          <w:noProof/>
          <w:sz w:val="22"/>
          <w:szCs w:val="22"/>
        </w:rPr>
        <w:t>(1)</w:t>
      </w:r>
      <w:r w:rsidR="00E7343E" w:rsidRPr="00274B4D">
        <w:rPr>
          <w:rFonts w:ascii="Arial" w:hAnsi="Arial" w:cs="Arial"/>
          <w:sz w:val="22"/>
          <w:szCs w:val="22"/>
        </w:rPr>
        <w:fldChar w:fldCharType="end"/>
      </w:r>
      <w:r w:rsidR="00E7343E" w:rsidRPr="00274B4D">
        <w:rPr>
          <w:rFonts w:ascii="Arial" w:hAnsi="Arial" w:cs="Arial"/>
          <w:sz w:val="22"/>
          <w:szCs w:val="22"/>
        </w:rPr>
        <w:t xml:space="preserve"> </w:t>
      </w:r>
      <w:r w:rsidR="00E7343E" w:rsidRPr="00274B4D">
        <w:rPr>
          <w:rFonts w:ascii="Arial" w:hAnsi="Arial" w:cs="Arial"/>
          <w:sz w:val="22"/>
          <w:szCs w:val="22"/>
        </w:rPr>
        <w:fldChar w:fldCharType="begin">
          <w:fldData xml:space="preserve">PFJlZm1hbj48Q2l0ZT48QXV0aG9yPk5vcnRvbjwvQXV0aG9yPjxZZWFyPjE5OTk8L1llYXI+PFJl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PFJlZm1hbj48Q2l0ZT48QXV0aG9yPk5vcnRvbjwvQXV0aG9yPjxZZWFyPjE5OTk8L1llYXI+PFJl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E7343E" w:rsidRPr="00274B4D">
        <w:rPr>
          <w:rFonts w:ascii="Arial" w:hAnsi="Arial" w:cs="Arial"/>
          <w:sz w:val="22"/>
          <w:szCs w:val="22"/>
        </w:rPr>
      </w:r>
      <w:r w:rsidR="00E7343E" w:rsidRPr="00274B4D">
        <w:rPr>
          <w:rFonts w:ascii="Arial" w:hAnsi="Arial" w:cs="Arial"/>
          <w:sz w:val="22"/>
          <w:szCs w:val="22"/>
        </w:rPr>
        <w:fldChar w:fldCharType="separate"/>
      </w:r>
      <w:r w:rsidR="006014D7" w:rsidRPr="00274B4D">
        <w:rPr>
          <w:rFonts w:ascii="Arial" w:hAnsi="Arial" w:cs="Arial"/>
          <w:noProof/>
          <w:sz w:val="22"/>
          <w:szCs w:val="22"/>
        </w:rPr>
        <w:t>(122)</w:t>
      </w:r>
      <w:r w:rsidR="00E7343E" w:rsidRPr="00274B4D">
        <w:rPr>
          <w:rFonts w:ascii="Arial" w:hAnsi="Arial" w:cs="Arial"/>
          <w:sz w:val="22"/>
          <w:szCs w:val="22"/>
        </w:rPr>
        <w:fldChar w:fldCharType="end"/>
      </w:r>
      <w:r w:rsidR="00E7343E" w:rsidRPr="00274B4D">
        <w:rPr>
          <w:rFonts w:ascii="Arial" w:hAnsi="Arial" w:cs="Arial"/>
          <w:sz w:val="22"/>
          <w:szCs w:val="22"/>
        </w:rPr>
        <w:t xml:space="preserve"> </w:t>
      </w:r>
      <w:r w:rsidR="00E7343E" w:rsidRPr="00274B4D">
        <w:rPr>
          <w:rFonts w:ascii="Arial" w:hAnsi="Arial" w:cs="Arial"/>
          <w:sz w:val="22"/>
          <w:szCs w:val="22"/>
        </w:rPr>
        <w:fldChar w:fldCharType="begin">
          <w:fldData xml:space="preserve">PFJlZm1hbj48Q2l0ZT48QXV0aG9yPk5vcnRvbjwvQXV0aG9yPjxZZWFyPjIwMDQ8L1llYXI+PFJl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PFJlZm1hbj48Q2l0ZT48QXV0aG9yPk5vcnRvbjwvQXV0aG9yPjxZZWFyPjIwMDQ8L1llYXI+PFJl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E7343E" w:rsidRPr="00274B4D">
        <w:rPr>
          <w:rFonts w:ascii="Arial" w:hAnsi="Arial" w:cs="Arial"/>
          <w:sz w:val="22"/>
          <w:szCs w:val="22"/>
        </w:rPr>
      </w:r>
      <w:r w:rsidR="00E7343E" w:rsidRPr="00274B4D">
        <w:rPr>
          <w:rFonts w:ascii="Arial" w:hAnsi="Arial" w:cs="Arial"/>
          <w:sz w:val="22"/>
          <w:szCs w:val="22"/>
        </w:rPr>
        <w:fldChar w:fldCharType="separate"/>
      </w:r>
      <w:r w:rsidR="00101304" w:rsidRPr="00274B4D">
        <w:rPr>
          <w:rFonts w:ascii="Arial" w:hAnsi="Arial" w:cs="Arial"/>
          <w:noProof/>
          <w:sz w:val="22"/>
          <w:szCs w:val="22"/>
        </w:rPr>
        <w:t>(78)</w:t>
      </w:r>
      <w:r w:rsidR="00E7343E" w:rsidRPr="00274B4D">
        <w:rPr>
          <w:rFonts w:ascii="Arial" w:hAnsi="Arial" w:cs="Arial"/>
          <w:sz w:val="22"/>
          <w:szCs w:val="22"/>
        </w:rPr>
        <w:fldChar w:fldCharType="end"/>
      </w:r>
      <w:r w:rsidR="00E7343E" w:rsidRPr="00274B4D">
        <w:rPr>
          <w:rFonts w:ascii="Arial" w:hAnsi="Arial" w:cs="Arial"/>
          <w:sz w:val="22"/>
          <w:szCs w:val="22"/>
        </w:rPr>
        <w:t xml:space="preserve"> </w:t>
      </w:r>
      <w:r w:rsidR="00E7343E" w:rsidRPr="00274B4D">
        <w:rPr>
          <w:rFonts w:ascii="Arial" w:hAnsi="Arial" w:cs="Arial"/>
          <w:sz w:val="22"/>
          <w:szCs w:val="22"/>
        </w:rPr>
        <w:fldChar w:fldCharType="begin">
          <w:fldData xml:space="preserve">PFJlZm1hbj48Q2l0ZT48QXV0aG9yPk5vcnRvbjwvQXV0aG9yPjxZZWFyPjE5OTI8L1llYXI+PFJl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PFJlZm1hbj48Q2l0ZT48QXV0aG9yPk5vcnRvbjwvQXV0aG9yPjxZZWFyPjE5OTI8L1llYXI+PFJl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E7343E" w:rsidRPr="00274B4D">
        <w:rPr>
          <w:rFonts w:ascii="Arial" w:hAnsi="Arial" w:cs="Arial"/>
          <w:sz w:val="22"/>
          <w:szCs w:val="22"/>
        </w:rPr>
      </w:r>
      <w:r w:rsidR="00E7343E" w:rsidRPr="00274B4D">
        <w:rPr>
          <w:rFonts w:ascii="Arial" w:hAnsi="Arial" w:cs="Arial"/>
          <w:sz w:val="22"/>
          <w:szCs w:val="22"/>
        </w:rPr>
        <w:fldChar w:fldCharType="separate"/>
      </w:r>
      <w:r w:rsidR="006014D7" w:rsidRPr="00274B4D">
        <w:rPr>
          <w:rFonts w:ascii="Arial" w:hAnsi="Arial" w:cs="Arial"/>
          <w:noProof/>
          <w:sz w:val="22"/>
          <w:szCs w:val="22"/>
        </w:rPr>
        <w:t>(138-140)</w:t>
      </w:r>
      <w:r w:rsidR="00E7343E" w:rsidRPr="00274B4D">
        <w:rPr>
          <w:rFonts w:ascii="Arial" w:hAnsi="Arial" w:cs="Arial"/>
          <w:sz w:val="22"/>
          <w:szCs w:val="22"/>
        </w:rPr>
        <w:fldChar w:fldCharType="end"/>
      </w:r>
      <w:r w:rsidR="00E74696" w:rsidRPr="00274B4D">
        <w:rPr>
          <w:rFonts w:ascii="Arial" w:hAnsi="Arial" w:cs="Arial"/>
          <w:sz w:val="22"/>
          <w:szCs w:val="22"/>
        </w:rPr>
        <w:t>.</w:t>
      </w:r>
    </w:p>
    <w:p w14:paraId="6A3D6F36" w14:textId="77777777" w:rsidR="009360A6" w:rsidRPr="00274B4D" w:rsidRDefault="009360A6" w:rsidP="00274B4D">
      <w:pPr>
        <w:pStyle w:val="BodyText"/>
        <w:tabs>
          <w:tab w:val="num" w:pos="0"/>
        </w:tabs>
        <w:spacing w:after="0" w:line="276" w:lineRule="auto"/>
        <w:rPr>
          <w:rFonts w:ascii="Arial" w:hAnsi="Arial" w:cs="Arial"/>
          <w:sz w:val="22"/>
          <w:szCs w:val="22"/>
        </w:rPr>
      </w:pPr>
    </w:p>
    <w:p w14:paraId="51E05B89" w14:textId="77777777" w:rsidR="009360A6" w:rsidRPr="00274B4D" w:rsidRDefault="009360A6"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It appears that certain lesions, particularly those </w:t>
      </w:r>
      <w:r w:rsidR="00373B4A" w:rsidRPr="00274B4D">
        <w:rPr>
          <w:rFonts w:ascii="Arial" w:hAnsi="Arial" w:cs="Arial"/>
          <w:sz w:val="22"/>
          <w:szCs w:val="22"/>
        </w:rPr>
        <w:t xml:space="preserve">amenable </w:t>
      </w:r>
      <w:r w:rsidR="00FE7F7C" w:rsidRPr="00274B4D">
        <w:rPr>
          <w:rFonts w:ascii="Arial" w:hAnsi="Arial" w:cs="Arial"/>
          <w:sz w:val="22"/>
          <w:szCs w:val="22"/>
        </w:rPr>
        <w:t>to enucleation</w:t>
      </w:r>
      <w:r w:rsidR="00373B4A" w:rsidRPr="00274B4D">
        <w:rPr>
          <w:rFonts w:ascii="Arial" w:hAnsi="Arial" w:cs="Arial"/>
          <w:sz w:val="22"/>
          <w:szCs w:val="22"/>
        </w:rPr>
        <w:t xml:space="preserve"> or to distal pancreatectomy,</w:t>
      </w:r>
      <w:r w:rsidR="005D7980" w:rsidRPr="00274B4D">
        <w:rPr>
          <w:rFonts w:ascii="Arial" w:hAnsi="Arial" w:cs="Arial"/>
          <w:sz w:val="22"/>
          <w:szCs w:val="22"/>
        </w:rPr>
        <w:t xml:space="preserve"> </w:t>
      </w:r>
      <w:r w:rsidR="00373B4A" w:rsidRPr="00274B4D">
        <w:rPr>
          <w:rFonts w:ascii="Arial" w:hAnsi="Arial" w:cs="Arial"/>
          <w:sz w:val="22"/>
          <w:szCs w:val="22"/>
        </w:rPr>
        <w:t xml:space="preserve">may be approached with laparoscopic or robotic techniques, generally with </w:t>
      </w:r>
      <w:r w:rsidR="00FE7F7C" w:rsidRPr="00274B4D">
        <w:rPr>
          <w:rFonts w:ascii="Arial" w:hAnsi="Arial" w:cs="Arial"/>
          <w:sz w:val="22"/>
          <w:szCs w:val="22"/>
        </w:rPr>
        <w:t>comparable or</w:t>
      </w:r>
      <w:r w:rsidR="00373B4A" w:rsidRPr="00274B4D">
        <w:rPr>
          <w:rFonts w:ascii="Arial" w:hAnsi="Arial" w:cs="Arial"/>
          <w:sz w:val="22"/>
          <w:szCs w:val="22"/>
        </w:rPr>
        <w:t xml:space="preserve"> slightly better results than open </w:t>
      </w:r>
      <w:r w:rsidR="00FE7F7C" w:rsidRPr="00274B4D">
        <w:rPr>
          <w:rFonts w:ascii="Arial" w:hAnsi="Arial" w:cs="Arial"/>
          <w:sz w:val="22"/>
          <w:szCs w:val="22"/>
        </w:rPr>
        <w:t>resection</w:t>
      </w:r>
      <w:r w:rsidR="0054338A"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PFJlZm1hbj48Q2l0ZT48QXV0aG9yPkRyeW1vdXNpczwvQXV0aG9yPjxZZWFyPjIwMTQ8L1llYXI+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PFJlZm1hbj48Q2l0ZT48QXV0aG9yPkRyeW1vdXNpczwvQXV0aG9yPjxZZWFyPjIwMTQ8L1llYXI+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(141)</w:t>
      </w:r>
      <w:r w:rsidR="00101304" w:rsidRPr="00274B4D">
        <w:rPr>
          <w:rFonts w:ascii="Arial" w:hAnsi="Arial" w:cs="Arial"/>
          <w:sz w:val="22"/>
          <w:szCs w:val="22"/>
        </w:rPr>
        <w:fldChar w:fldCharType="end"/>
      </w:r>
      <w:r w:rsidR="002D0E64"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&lt;Refman&gt;&lt;Cite&gt;&lt;Author&gt;Perry&lt;/Author&gt;&lt;Year&gt;2016&lt;/Year&gt;&lt;RecNum&gt;16362&lt;/RecNum&gt;&lt;IDText&gt;Pancreatic Surgery for Endocrine Tumors&lt;/IDText&gt;&lt;MDL Ref_Type="Book Chapter"&gt;&lt;Ref_Type&gt;Book Chapter&lt;/Ref_Type&gt;&lt;Ref_ID&gt;16362&lt;/Ref_ID&gt;&lt;Title_Primary&gt;Pancreatic Surgery for Endocrine Tumors&lt;/Title_Primary&gt;&lt;Authors_Primary&gt;Perry,RR&lt;/Authors_Primary&gt;&lt;Authors_Primary&gt;Feliberti,EC&lt;/Authors_Primary&gt;&lt;Authors_Primary&gt;Vinik,AI&lt;/Authors_Primary&gt;&lt;Date_Primary&gt;2016&lt;/Date_Primary&gt;&lt;Keywords&gt;surgery&lt;/Keywords&gt;&lt;Reprint&gt;Not in File&lt;/Reprint&gt;&lt;Start_Page&gt;1209&lt;/Start_Page&gt;&lt;End_Page&gt;1220&lt;/End_Page&gt;&lt;Volume&gt;3rd Edition&lt;/Volume&gt;&lt;Title_Secondary&gt;Textbook of Endocrine Surgery&lt;/Title_Secondary&gt;&lt;Authors_Secondary&gt;Clark,OH&lt;/Authors_Secondary&gt;&lt;Authors_Secondary&gt;Duh,Q-Y&lt;/Authors_Secondary&gt;&lt;Authors_Secondary&gt;Kebebew,E&lt;/Authors_Secondary&gt;&lt;Authors_Secondary&gt;Gosnell,JE&lt;/Authors_Secondary&gt;&lt;Authors_Secondary&gt;Shen,WT&lt;/Authors_Secondary&gt;&lt;Issue&gt;Chapter 100&lt;/Issue&gt;&lt;Pub_Place&gt;New Delhi, India&lt;/Pub_Place&gt;&lt;Publisher&gt;Jaypee Brothers Medical Publishers, Inc.&lt;/Publisher&gt;&lt;ZZ_WorkformID&gt;3&lt;/ZZ_WorkformID&gt;&lt;/MDL&gt;&lt;/Cite&gt;&lt;/Refman&gt;</w:instrText>
      </w:r>
      <w:r w:rsidR="00101304" w:rsidRPr="00274B4D">
        <w:rPr>
          <w:rFonts w:ascii="Arial" w:hAnsi="Arial" w:cs="Arial"/>
          <w:sz w:val="22"/>
          <w:szCs w:val="22"/>
        </w:rPr>
        <w:fldChar w:fldCharType="separate"/>
      </w:r>
      <w:r w:rsidR="006014D7" w:rsidRPr="00274B4D">
        <w:rPr>
          <w:rFonts w:ascii="Arial" w:hAnsi="Arial" w:cs="Arial"/>
          <w:noProof/>
          <w:sz w:val="22"/>
          <w:szCs w:val="22"/>
        </w:rPr>
        <w:t>(119)</w:t>
      </w:r>
      <w:r w:rsidR="00101304" w:rsidRPr="00274B4D">
        <w:rPr>
          <w:rFonts w:ascii="Arial" w:hAnsi="Arial" w:cs="Arial"/>
          <w:sz w:val="22"/>
          <w:szCs w:val="22"/>
        </w:rPr>
        <w:fldChar w:fldCharType="end"/>
      </w:r>
      <w:r w:rsidR="0054338A" w:rsidRPr="00274B4D">
        <w:rPr>
          <w:rFonts w:ascii="Arial" w:hAnsi="Arial" w:cs="Arial"/>
          <w:sz w:val="22"/>
          <w:szCs w:val="22"/>
        </w:rPr>
        <w:t>.</w:t>
      </w:r>
      <w:r w:rsidR="002D0E64" w:rsidRPr="00274B4D">
        <w:rPr>
          <w:rFonts w:ascii="Arial" w:hAnsi="Arial" w:cs="Arial"/>
          <w:sz w:val="22"/>
          <w:szCs w:val="22"/>
        </w:rPr>
        <w:t xml:space="preserve"> </w:t>
      </w:r>
      <w:r w:rsidR="00373B4A" w:rsidRPr="00274B4D">
        <w:rPr>
          <w:rFonts w:ascii="Arial" w:hAnsi="Arial" w:cs="Arial"/>
          <w:sz w:val="22"/>
          <w:szCs w:val="22"/>
        </w:rPr>
        <w:t>Gastrinomas are an exception, as</w:t>
      </w:r>
      <w:r w:rsidR="00945E3A" w:rsidRPr="00274B4D">
        <w:rPr>
          <w:rFonts w:ascii="Arial" w:hAnsi="Arial" w:cs="Arial"/>
          <w:sz w:val="22"/>
          <w:szCs w:val="22"/>
        </w:rPr>
        <w:t xml:space="preserve"> duodenotomy and </w:t>
      </w:r>
      <w:r w:rsidR="005D7980" w:rsidRPr="00274B4D">
        <w:rPr>
          <w:rFonts w:ascii="Arial" w:hAnsi="Arial" w:cs="Arial"/>
          <w:sz w:val="22"/>
          <w:szCs w:val="22"/>
        </w:rPr>
        <w:t>palpation remain</w:t>
      </w:r>
      <w:r w:rsidR="00373B4A" w:rsidRPr="00274B4D">
        <w:rPr>
          <w:rFonts w:ascii="Arial" w:hAnsi="Arial" w:cs="Arial"/>
          <w:sz w:val="22"/>
          <w:szCs w:val="22"/>
        </w:rPr>
        <w:t xml:space="preserve"> important to detect these often small lesions. Adopting a pure laparoscopic or robotic approach to these tumors will depend upon improvements in haptic feedback technology.</w:t>
      </w:r>
      <w:r w:rsidR="00945E3A" w:rsidRPr="00274B4D">
        <w:rPr>
          <w:rFonts w:ascii="Arial" w:hAnsi="Arial" w:cs="Arial"/>
          <w:sz w:val="22"/>
          <w:szCs w:val="22"/>
        </w:rPr>
        <w:t xml:space="preserve"> For tumors requiring pancreatic head/duodenal resection, laparoscopic and/or robotic</w:t>
      </w:r>
      <w:r w:rsidR="005D7980" w:rsidRPr="00274B4D">
        <w:rPr>
          <w:rFonts w:ascii="Arial" w:hAnsi="Arial" w:cs="Arial"/>
          <w:sz w:val="22"/>
          <w:szCs w:val="22"/>
        </w:rPr>
        <w:t xml:space="preserve"> pancreaticoduodenectomy</w:t>
      </w:r>
      <w:r w:rsidR="007176E3" w:rsidRPr="00274B4D">
        <w:rPr>
          <w:rFonts w:ascii="Arial" w:hAnsi="Arial" w:cs="Arial"/>
          <w:sz w:val="22"/>
          <w:szCs w:val="22"/>
        </w:rPr>
        <w:t xml:space="preserve"> </w:t>
      </w:r>
      <w:r w:rsidR="00945E3A" w:rsidRPr="00274B4D">
        <w:rPr>
          <w:rFonts w:ascii="Arial" w:hAnsi="Arial" w:cs="Arial"/>
          <w:sz w:val="22"/>
          <w:szCs w:val="22"/>
        </w:rPr>
        <w:t>(Whipple resection)</w:t>
      </w:r>
      <w:r w:rsidR="005D7980" w:rsidRPr="00274B4D">
        <w:rPr>
          <w:rFonts w:ascii="Arial" w:hAnsi="Arial" w:cs="Arial"/>
          <w:sz w:val="22"/>
          <w:szCs w:val="22"/>
        </w:rPr>
        <w:t xml:space="preserve"> is</w:t>
      </w:r>
      <w:r w:rsidR="00945E3A" w:rsidRPr="00274B4D">
        <w:rPr>
          <w:rFonts w:ascii="Arial" w:hAnsi="Arial" w:cs="Arial"/>
          <w:sz w:val="22"/>
          <w:szCs w:val="22"/>
        </w:rPr>
        <w:t xml:space="preserve"> being performed at </w:t>
      </w:r>
      <w:r w:rsidR="0088151C" w:rsidRPr="00274B4D">
        <w:rPr>
          <w:rFonts w:ascii="Arial" w:hAnsi="Arial" w:cs="Arial"/>
          <w:sz w:val="22"/>
          <w:szCs w:val="22"/>
        </w:rPr>
        <w:t xml:space="preserve">several </w:t>
      </w:r>
      <w:r w:rsidR="00945E3A" w:rsidRPr="00274B4D">
        <w:rPr>
          <w:rFonts w:ascii="Arial" w:hAnsi="Arial" w:cs="Arial"/>
          <w:sz w:val="22"/>
          <w:szCs w:val="22"/>
        </w:rPr>
        <w:t>centers with thus far similar results to open procedures</w:t>
      </w:r>
      <w:r w:rsidR="0054338A"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PFJlZm1hbj48Q2l0ZT48QXV0aG9yPktlbmRyaWNrPC9BdXRob3I+PFllYXI+MjAxNzwvWWVhcj48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PFJlZm1hbj48Q2l0ZT48QXV0aG9yPktlbmRyaWNrPC9BdXRob3I+PFllYXI+MjAxNzwvWWVhcj48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(142)</w:t>
      </w:r>
      <w:r w:rsidR="00101304" w:rsidRPr="00274B4D">
        <w:rPr>
          <w:rFonts w:ascii="Arial" w:hAnsi="Arial" w:cs="Arial"/>
          <w:sz w:val="22"/>
          <w:szCs w:val="22"/>
        </w:rPr>
        <w:fldChar w:fldCharType="end"/>
      </w:r>
      <w:r w:rsidR="00945E3A" w:rsidRPr="00274B4D">
        <w:rPr>
          <w:rFonts w:ascii="Arial" w:hAnsi="Arial" w:cs="Arial"/>
          <w:sz w:val="22"/>
          <w:szCs w:val="22"/>
        </w:rPr>
        <w:t>, but at generally increased costs. This technology continues to evolve.</w:t>
      </w:r>
    </w:p>
    <w:p w14:paraId="27246658" w14:textId="77777777" w:rsidR="00D16A26" w:rsidRPr="00274B4D" w:rsidRDefault="00D16A26" w:rsidP="00274B4D">
      <w:pPr>
        <w:pStyle w:val="BodyText"/>
        <w:tabs>
          <w:tab w:val="num" w:pos="0"/>
        </w:tabs>
        <w:spacing w:after="0" w:line="276" w:lineRule="auto"/>
        <w:rPr>
          <w:rFonts w:ascii="Arial" w:hAnsi="Arial" w:cs="Arial"/>
          <w:sz w:val="22"/>
          <w:szCs w:val="22"/>
        </w:rPr>
      </w:pPr>
    </w:p>
    <w:p w14:paraId="3A771410" w14:textId="6EFD46B8" w:rsidR="00C34F93" w:rsidRPr="00274B4D" w:rsidRDefault="00B4530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The most common site of distant </w:t>
      </w:r>
      <w:r w:rsidR="003B6B0D" w:rsidRPr="00274B4D">
        <w:rPr>
          <w:rFonts w:ascii="Arial" w:hAnsi="Arial" w:cs="Arial"/>
          <w:sz w:val="22"/>
          <w:szCs w:val="22"/>
        </w:rPr>
        <w:t>metastases</w:t>
      </w:r>
      <w:r w:rsidRPr="00274B4D">
        <w:rPr>
          <w:rFonts w:ascii="Arial" w:hAnsi="Arial" w:cs="Arial"/>
          <w:sz w:val="22"/>
          <w:szCs w:val="22"/>
        </w:rPr>
        <w:t xml:space="preserve"> is the liver (128) </w:t>
      </w:r>
      <w:r w:rsidRPr="00274B4D">
        <w:rPr>
          <w:rFonts w:ascii="Arial" w:hAnsi="Arial" w:cs="Arial"/>
          <w:sz w:val="22"/>
          <w:szCs w:val="22"/>
        </w:rPr>
        <w:fldChar w:fldCharType="begin">
          <w:fldData xml:space="preserve">PFJlZm1hbj48Q2l0ZT48QXV0aG9yPk1vZGxpbjwvQXV0aG9yPjxZZWFyPjIwMDM8L1llYXI+PFJl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==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PFJlZm1hbj48Q2l0ZT48QXV0aG9yPk1vZGxpbjwvQXV0aG9yPjxZZWFyPjIwMDM8L1llYXI+PFJl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==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6014D7" w:rsidRPr="00274B4D">
        <w:rPr>
          <w:rFonts w:ascii="Arial" w:hAnsi="Arial" w:cs="Arial"/>
          <w:noProof/>
          <w:sz w:val="22"/>
          <w:szCs w:val="22"/>
        </w:rPr>
        <w:t>(143)</w:t>
      </w:r>
      <w:r w:rsidRPr="00274B4D">
        <w:rPr>
          <w:rFonts w:ascii="Arial" w:hAnsi="Arial" w:cs="Arial"/>
          <w:sz w:val="22"/>
          <w:szCs w:val="22"/>
        </w:rPr>
        <w:fldChar w:fldCharType="end"/>
      </w:r>
      <w:r w:rsidRPr="00274B4D">
        <w:rPr>
          <w:rFonts w:ascii="Arial" w:hAnsi="Arial" w:cs="Arial"/>
          <w:sz w:val="22"/>
          <w:szCs w:val="22"/>
        </w:rPr>
        <w:t xml:space="preserve"> </w:t>
      </w:r>
      <w:r w:rsidRPr="00274B4D">
        <w:rPr>
          <w:rFonts w:ascii="Arial" w:hAnsi="Arial" w:cs="Arial"/>
          <w:sz w:val="22"/>
          <w:szCs w:val="22"/>
        </w:rPr>
        <w:fldChar w:fldCharType="begin">
          <w:fldData xml:space="preserve">PFJlZm1hbj48Q2l0ZT48QXV0aG9yPkNoYW1iZXJsYWluPC9BdXRob3I+PFllYXI+MjAwMDwvWWVh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=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PFJlZm1hbj48Q2l0ZT48QXV0aG9yPkNoYW1iZXJsYWluPC9BdXRob3I+PFllYXI+MjAwMDwvWWVh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=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6014D7" w:rsidRPr="00274B4D">
        <w:rPr>
          <w:rFonts w:ascii="Arial" w:hAnsi="Arial" w:cs="Arial"/>
          <w:noProof/>
          <w:sz w:val="22"/>
          <w:szCs w:val="22"/>
        </w:rPr>
        <w:t>(144;145)</w:t>
      </w:r>
      <w:r w:rsidRPr="00274B4D">
        <w:rPr>
          <w:rFonts w:ascii="Arial" w:hAnsi="Arial" w:cs="Arial"/>
          <w:sz w:val="22"/>
          <w:szCs w:val="22"/>
        </w:rPr>
        <w:fldChar w:fldCharType="end"/>
      </w:r>
      <w:r w:rsidR="005D7980" w:rsidRPr="00274B4D">
        <w:rPr>
          <w:rFonts w:ascii="Arial" w:hAnsi="Arial" w:cs="Arial"/>
          <w:sz w:val="22"/>
          <w:szCs w:val="22"/>
        </w:rPr>
        <w:t>,</w:t>
      </w:r>
      <w:r w:rsidR="009A0070" w:rsidRPr="00274B4D">
        <w:rPr>
          <w:rFonts w:ascii="Arial" w:hAnsi="Arial" w:cs="Arial"/>
          <w:sz w:val="22"/>
          <w:szCs w:val="22"/>
        </w:rPr>
        <w:t xml:space="preserve"> </w:t>
      </w:r>
      <w:r w:rsidR="005D7980" w:rsidRPr="00274B4D">
        <w:rPr>
          <w:rFonts w:ascii="Arial" w:hAnsi="Arial" w:cs="Arial"/>
          <w:sz w:val="22"/>
          <w:szCs w:val="22"/>
        </w:rPr>
        <w:t>with</w:t>
      </w:r>
      <w:r w:rsidR="009A0070" w:rsidRPr="00274B4D">
        <w:rPr>
          <w:rFonts w:ascii="Arial" w:hAnsi="Arial" w:cs="Arial"/>
          <w:sz w:val="22"/>
          <w:szCs w:val="22"/>
        </w:rPr>
        <w:t xml:space="preserve"> synchronous metastases</w:t>
      </w:r>
      <w:r w:rsidR="005D7980" w:rsidRPr="00274B4D">
        <w:rPr>
          <w:rFonts w:ascii="Arial" w:hAnsi="Arial" w:cs="Arial"/>
          <w:sz w:val="22"/>
          <w:szCs w:val="22"/>
        </w:rPr>
        <w:t xml:space="preserve"> noted</w:t>
      </w:r>
      <w:r w:rsidR="009A0070" w:rsidRPr="00274B4D">
        <w:rPr>
          <w:rFonts w:ascii="Arial" w:hAnsi="Arial" w:cs="Arial"/>
          <w:sz w:val="22"/>
          <w:szCs w:val="22"/>
        </w:rPr>
        <w:t xml:space="preserve"> in about 30%</w:t>
      </w:r>
      <w:r w:rsidR="00B00964" w:rsidRPr="00274B4D">
        <w:rPr>
          <w:rFonts w:ascii="Arial" w:hAnsi="Arial" w:cs="Arial"/>
          <w:sz w:val="22"/>
          <w:szCs w:val="22"/>
        </w:rPr>
        <w:t xml:space="preserve"> </w:t>
      </w:r>
      <w:r w:rsidR="009A0070" w:rsidRPr="00274B4D">
        <w:rPr>
          <w:rFonts w:ascii="Arial" w:hAnsi="Arial" w:cs="Arial"/>
          <w:sz w:val="22"/>
          <w:szCs w:val="22"/>
        </w:rPr>
        <w:t>(132,135).</w:t>
      </w:r>
      <w:r w:rsidRPr="00274B4D">
        <w:rPr>
          <w:rFonts w:ascii="Arial" w:hAnsi="Arial" w:cs="Arial"/>
          <w:sz w:val="22"/>
          <w:szCs w:val="22"/>
        </w:rPr>
        <w:t xml:space="preserve"> There are multiple options available for the patient with hepatic metastases, including surgical resection</w:t>
      </w:r>
      <w:r w:rsidR="00FE7F7C" w:rsidRPr="00274B4D">
        <w:rPr>
          <w:rFonts w:ascii="Arial" w:hAnsi="Arial" w:cs="Arial"/>
          <w:sz w:val="22"/>
          <w:szCs w:val="22"/>
        </w:rPr>
        <w:t xml:space="preserve"> which in selected patients appears to improve survival</w:t>
      </w:r>
      <w:r w:rsidR="0054338A"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PFJlZm1hbj48Q2l0ZT48QXV0aG9yPlBhcnRlbGxpPC9BdXRob3I+PFllYXI+MjAxODwvWWVhcj48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PFJlZm1hbj48Q2l0ZT48QXV0aG9yPlBhcnRlbGxpPC9BdXRob3I+PFllYXI+MjAxODwvWWVhcj48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(146)</w:t>
      </w:r>
      <w:r w:rsidR="00101304" w:rsidRPr="00274B4D">
        <w:rPr>
          <w:rFonts w:ascii="Arial" w:hAnsi="Arial" w:cs="Arial"/>
          <w:sz w:val="22"/>
          <w:szCs w:val="22"/>
        </w:rPr>
        <w:fldChar w:fldCharType="end"/>
      </w:r>
      <w:r w:rsidR="0054338A" w:rsidRPr="00274B4D">
        <w:rPr>
          <w:rFonts w:ascii="Arial" w:hAnsi="Arial" w:cs="Arial"/>
          <w:sz w:val="22"/>
          <w:szCs w:val="22"/>
        </w:rPr>
        <w:t>.</w:t>
      </w:r>
      <w:r w:rsidRPr="00274B4D">
        <w:rPr>
          <w:rFonts w:ascii="Arial" w:hAnsi="Arial" w:cs="Arial"/>
          <w:sz w:val="22"/>
          <w:szCs w:val="22"/>
        </w:rPr>
        <w:t xml:space="preserve"> </w:t>
      </w:r>
      <w:r w:rsidR="009A0070" w:rsidRPr="00274B4D">
        <w:rPr>
          <w:rFonts w:ascii="Arial" w:hAnsi="Arial" w:cs="Arial"/>
          <w:sz w:val="22"/>
          <w:szCs w:val="22"/>
        </w:rPr>
        <w:t>Cytoreductive hepatic surgery in patients with functio</w:t>
      </w:r>
      <w:r w:rsidR="00D16A26" w:rsidRPr="00274B4D">
        <w:rPr>
          <w:rFonts w:ascii="Arial" w:hAnsi="Arial" w:cs="Arial"/>
          <w:sz w:val="22"/>
          <w:szCs w:val="22"/>
        </w:rPr>
        <w:t xml:space="preserve">ning PNETs may </w:t>
      </w:r>
      <w:r w:rsidR="009A0070" w:rsidRPr="00274B4D">
        <w:rPr>
          <w:rFonts w:ascii="Arial" w:hAnsi="Arial" w:cs="Arial"/>
          <w:sz w:val="22"/>
          <w:szCs w:val="22"/>
        </w:rPr>
        <w:t xml:space="preserve">improve the clinical symptoms </w:t>
      </w:r>
      <w:r w:rsidR="00D16A26" w:rsidRPr="00274B4D">
        <w:rPr>
          <w:rFonts w:ascii="Arial" w:hAnsi="Arial" w:cs="Arial"/>
          <w:sz w:val="22"/>
          <w:szCs w:val="22"/>
        </w:rPr>
        <w:t xml:space="preserve">by reducing </w:t>
      </w:r>
      <w:r w:rsidR="003E6577" w:rsidRPr="00274B4D">
        <w:rPr>
          <w:rFonts w:ascii="Arial" w:hAnsi="Arial" w:cs="Arial"/>
          <w:sz w:val="22"/>
          <w:szCs w:val="22"/>
        </w:rPr>
        <w:t>hormone levels</w:t>
      </w:r>
      <w:r w:rsidR="00D16A26" w:rsidRPr="00274B4D">
        <w:rPr>
          <w:rFonts w:ascii="Arial" w:hAnsi="Arial" w:cs="Arial"/>
          <w:sz w:val="22"/>
          <w:szCs w:val="22"/>
        </w:rPr>
        <w:t xml:space="preserve"> and </w:t>
      </w:r>
      <w:r w:rsidR="00D5343C" w:rsidRPr="00274B4D">
        <w:rPr>
          <w:rFonts w:ascii="Arial" w:hAnsi="Arial" w:cs="Arial"/>
          <w:sz w:val="22"/>
          <w:szCs w:val="22"/>
        </w:rPr>
        <w:t xml:space="preserve">may </w:t>
      </w:r>
      <w:r w:rsidR="009A0070" w:rsidRPr="00274B4D">
        <w:rPr>
          <w:rFonts w:ascii="Arial" w:hAnsi="Arial" w:cs="Arial"/>
          <w:sz w:val="22"/>
          <w:szCs w:val="22"/>
        </w:rPr>
        <w:t xml:space="preserve">increase long-term survival </w:t>
      </w:r>
      <w:r w:rsidR="009A0070" w:rsidRPr="00274B4D">
        <w:rPr>
          <w:rFonts w:ascii="Arial" w:hAnsi="Arial" w:cs="Arial"/>
          <w:sz w:val="22"/>
          <w:szCs w:val="22"/>
        </w:rPr>
        <w:fldChar w:fldCharType="begin">
          <w:fldData xml:space="preserve">PFJlZm1hbj48Q2l0ZT48QXV0aG9yPk1jRW50ZWU8L0F1dGhvcj48WWVhcj4xOTkwPC9ZZWFyPjxS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PFJlZm1hbj48Q2l0ZT48QXV0aG9yPk1jRW50ZWU8L0F1dGhvcj48WWVhcj4xOTkwPC9ZZWFyPjxS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9A0070" w:rsidRPr="00274B4D">
        <w:rPr>
          <w:rFonts w:ascii="Arial" w:hAnsi="Arial" w:cs="Arial"/>
          <w:sz w:val="22"/>
          <w:szCs w:val="22"/>
        </w:rPr>
      </w:r>
      <w:r w:rsidR="009A0070" w:rsidRPr="00274B4D">
        <w:rPr>
          <w:rFonts w:ascii="Arial" w:hAnsi="Arial" w:cs="Arial"/>
          <w:sz w:val="22"/>
          <w:szCs w:val="22"/>
        </w:rPr>
        <w:fldChar w:fldCharType="separate"/>
      </w:r>
      <w:r w:rsidR="006014D7" w:rsidRPr="00274B4D">
        <w:rPr>
          <w:rFonts w:ascii="Arial" w:hAnsi="Arial" w:cs="Arial"/>
          <w:noProof/>
          <w:sz w:val="22"/>
          <w:szCs w:val="22"/>
        </w:rPr>
        <w:t>(147-149)</w:t>
      </w:r>
      <w:r w:rsidR="009A0070" w:rsidRPr="00274B4D">
        <w:rPr>
          <w:rFonts w:ascii="Arial" w:hAnsi="Arial" w:cs="Arial"/>
          <w:sz w:val="22"/>
          <w:szCs w:val="22"/>
        </w:rPr>
        <w:fldChar w:fldCharType="end"/>
      </w:r>
      <w:r w:rsidR="00D16A26" w:rsidRPr="00274B4D">
        <w:rPr>
          <w:rFonts w:ascii="Arial" w:hAnsi="Arial" w:cs="Arial"/>
          <w:sz w:val="22"/>
          <w:szCs w:val="22"/>
        </w:rPr>
        <w:t>.</w:t>
      </w:r>
      <w:r w:rsidR="00C34F93" w:rsidRPr="00274B4D">
        <w:rPr>
          <w:rFonts w:ascii="Arial" w:hAnsi="Arial" w:cs="Arial"/>
          <w:sz w:val="22"/>
          <w:szCs w:val="22"/>
        </w:rPr>
        <w:t xml:space="preserve"> NANETS guidelines suggest that debulking surgery should be considered in carefully selected patients particularl</w:t>
      </w:r>
      <w:r w:rsidR="007176E3" w:rsidRPr="00274B4D">
        <w:rPr>
          <w:rFonts w:ascii="Arial" w:hAnsi="Arial" w:cs="Arial"/>
          <w:sz w:val="22"/>
          <w:szCs w:val="22"/>
        </w:rPr>
        <w:t xml:space="preserve">y those with functional tumors </w:t>
      </w:r>
      <w:r w:rsidR="00C34F93" w:rsidRPr="00274B4D">
        <w:rPr>
          <w:rFonts w:ascii="Arial" w:hAnsi="Arial" w:cs="Arial"/>
          <w:sz w:val="22"/>
          <w:szCs w:val="22"/>
        </w:rPr>
        <w:t>where the tumors may be removed safely</w:t>
      </w:r>
      <w:r w:rsidR="007176E3" w:rsidRPr="00274B4D">
        <w:rPr>
          <w:rFonts w:ascii="Arial" w:hAnsi="Arial" w:cs="Arial"/>
          <w:sz w:val="22"/>
          <w:szCs w:val="22"/>
        </w:rPr>
        <w:t xml:space="preserve"> </w:t>
      </w:r>
      <w:r w:rsidR="006014D7"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&lt;Refman&gt;&lt;Cite&gt;&lt;Author&gt;Kulke&lt;/Author&gt;&lt;Year&gt;2010&lt;/Year&gt;&lt;RecNum&gt;12588&lt;/RecNum&gt;&lt;IDText&gt;NANETS treatment guidelines: well-differentiated neuroendocrine tumors of the stomach and pancreas&lt;/IDText&gt;&lt;MDL Ref_Type="Journal"&gt;&lt;Ref_Type&gt;Journal&lt;/Ref_Type&gt;&lt;Ref_ID&gt;12588&lt;/Ref_ID&gt;&lt;Title_Primary&gt;NANETS treatment guidelines: well-differentiated neuroendocrine tumors of the stomach and pancreas&lt;/Title_Primary&gt;&lt;Authors_Primary&gt;Kulke,M.H.&lt;/Authors_Primary&gt;&lt;Authors_Primary&gt;Anthony,L.B.&lt;/Authors_Primary&gt;&lt;Authors_Primary&gt;Bushnell,D.L.&lt;/Authors_Primary&gt;&lt;Authors_Primary&gt;de Herder,W.W.&lt;/Authors_Primary&gt;&lt;Authors_Primary&gt;Goldsmith,S.J.&lt;/Authors_Primary&gt;&lt;Authors_Primary&gt;Klimstra,D.S.&lt;/Authors_Primary&gt;&lt;Authors_Primary&gt;Marx,S.J.&lt;/Authors_Primary&gt;&lt;Authors_Primary&gt;Pasieka,J.L.&lt;/Authors_Primary&gt;&lt;Authors_Primary&gt;Pommier,R.F.&lt;/Authors_Primary&gt;&lt;Authors_Primary&gt;Yao,J.C.&lt;/Authors_Primary&gt;&lt;Authors_Primary&gt;Jensen,R.T.&lt;/Authors_Primary&gt;&lt;Date_Primary&gt;2010/8&lt;/Date_Primary&gt;&lt;Keywords&gt;an&lt;/Keywords&gt;&lt;Keywords&gt;article&lt;/Keywords&gt;&lt;Keywords&gt;Boston&lt;/Keywords&gt;&lt;Keywords&gt;classification&lt;/Keywords&gt;&lt;Keywords&gt;gastrointestinal neoplasms&lt;/Keywords&gt;&lt;Keywords&gt;Guidelines&lt;/Keywords&gt;&lt;Keywords&gt;Humans&lt;/Keywords&gt;&lt;Keywords&gt;im&lt;/Keywords&gt;&lt;Keywords&gt;is&lt;/Keywords&gt;&lt;Keywords&gt;La&lt;/Keywords&gt;&lt;Keywords&gt;management&lt;/Keywords&gt;&lt;Keywords&gt;Neuroendocrine Tumors&lt;/Keywords&gt;&lt;Keywords&gt;pancreas&lt;/Keywords&gt;&lt;Keywords&gt;pancreatic neoplasms&lt;/Keywords&gt;&lt;Keywords&gt;pathology&lt;/Keywords&gt;&lt;Keywords&gt;patients&lt;/Keywords&gt;&lt;Keywords&gt;Pt&lt;/Keywords&gt;&lt;Keywords&gt;stomach&lt;/Keywords&gt;&lt;Keywords&gt;therapy&lt;/Keywords&gt;&lt;Keywords&gt;treatment&lt;/Keywords&gt;&lt;Reprint&gt;Not in File&lt;/Reprint&gt;&lt;Start_Page&gt;735&lt;/Start_Page&gt;&lt;End_Page&gt;752&lt;/End_Page&gt;&lt;Periodical&gt;Pancreas&lt;/Periodical&gt;&lt;Volume&gt;39&lt;/Volume&gt;&lt;Issue&gt;6&lt;/Issue&gt;&lt;Address&gt;Department of Medical Oncology, Dana-Farber Cancer Institute, Boston MA 02115, USA. Matthew_kulke@dfci.harvard.edu&lt;/Address&gt;&lt;Web_URL&gt;PM:20664472&lt;/Web_URL&gt;&lt;ZZ_JournalStdAbbrev&gt;&lt;f name="System"&gt;Pancreas&lt;/f&gt;&lt;/ZZ_JournalStdAbbrev&gt;&lt;ZZ_WorkformID&gt;1&lt;/ZZ_WorkformID&gt;&lt;/MDL&gt;&lt;/Cite&gt;&lt;/Refman&gt;</w:instrText>
      </w:r>
      <w:r w:rsidR="006014D7" w:rsidRPr="00274B4D">
        <w:rPr>
          <w:rFonts w:ascii="Arial" w:hAnsi="Arial" w:cs="Arial"/>
          <w:sz w:val="22"/>
          <w:szCs w:val="22"/>
        </w:rPr>
        <w:fldChar w:fldCharType="separate"/>
      </w:r>
      <w:r w:rsidR="006014D7" w:rsidRPr="00274B4D">
        <w:rPr>
          <w:rFonts w:ascii="Arial" w:hAnsi="Arial" w:cs="Arial"/>
          <w:noProof/>
          <w:sz w:val="22"/>
          <w:szCs w:val="22"/>
        </w:rPr>
        <w:t>(150)</w:t>
      </w:r>
      <w:r w:rsidR="006014D7" w:rsidRPr="00274B4D">
        <w:rPr>
          <w:rFonts w:ascii="Arial" w:hAnsi="Arial" w:cs="Arial"/>
          <w:sz w:val="22"/>
          <w:szCs w:val="22"/>
        </w:rPr>
        <w:fldChar w:fldCharType="end"/>
      </w:r>
      <w:r w:rsidR="007176E3" w:rsidRPr="00274B4D">
        <w:rPr>
          <w:rFonts w:ascii="Arial" w:hAnsi="Arial" w:cs="Arial"/>
          <w:sz w:val="22"/>
          <w:szCs w:val="22"/>
        </w:rPr>
        <w:t xml:space="preserve"> </w:t>
      </w:r>
      <w:r w:rsidR="006014D7" w:rsidRPr="00274B4D">
        <w:rPr>
          <w:rFonts w:ascii="Arial" w:hAnsi="Arial" w:cs="Arial"/>
          <w:sz w:val="22"/>
          <w:szCs w:val="22"/>
        </w:rPr>
        <w:fldChar w:fldCharType="begin">
          <w:fldData xml:space="preserve">PFJlZm1hbj48Q2l0ZT48QXV0aG9yPkt1bno8L0F1dGhvcj48WWVhcj4yMDEzPC9ZZWFyPjxSZWNO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==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PFJlZm1hbj48Q2l0ZT48QXV0aG9yPkt1bno8L0F1dGhvcj48WWVhcj4yMDEzPC9ZZWFyPjxSZWNO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==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6014D7" w:rsidRPr="00274B4D">
        <w:rPr>
          <w:rFonts w:ascii="Arial" w:hAnsi="Arial" w:cs="Arial"/>
          <w:sz w:val="22"/>
          <w:szCs w:val="22"/>
        </w:rPr>
      </w:r>
      <w:r w:rsidR="006014D7" w:rsidRPr="00274B4D">
        <w:rPr>
          <w:rFonts w:ascii="Arial" w:hAnsi="Arial" w:cs="Arial"/>
          <w:sz w:val="22"/>
          <w:szCs w:val="22"/>
        </w:rPr>
        <w:fldChar w:fldCharType="separate"/>
      </w:r>
      <w:r w:rsidR="006014D7" w:rsidRPr="00274B4D">
        <w:rPr>
          <w:rFonts w:ascii="Arial" w:hAnsi="Arial" w:cs="Arial"/>
          <w:noProof/>
          <w:sz w:val="22"/>
          <w:szCs w:val="22"/>
        </w:rPr>
        <w:t>(151)</w:t>
      </w:r>
      <w:r w:rsidR="006014D7" w:rsidRPr="00274B4D">
        <w:rPr>
          <w:rFonts w:ascii="Arial" w:hAnsi="Arial" w:cs="Arial"/>
          <w:sz w:val="22"/>
          <w:szCs w:val="22"/>
        </w:rPr>
        <w:fldChar w:fldCharType="end"/>
      </w:r>
      <w:r w:rsidR="00C34F93" w:rsidRPr="00274B4D">
        <w:rPr>
          <w:rFonts w:ascii="Arial" w:hAnsi="Arial" w:cs="Arial"/>
          <w:sz w:val="22"/>
          <w:szCs w:val="22"/>
        </w:rPr>
        <w:t xml:space="preserve">. Surgical debulking may be associated with improved responses to concomitant therapy such as embolization and overall survival </w:t>
      </w:r>
      <w:r w:rsidR="00C34F93" w:rsidRPr="00274B4D">
        <w:rPr>
          <w:rFonts w:ascii="Arial" w:hAnsi="Arial" w:cs="Arial"/>
          <w:sz w:val="22"/>
          <w:szCs w:val="22"/>
        </w:rPr>
        <w:fldChar w:fldCharType="begin">
          <w:fldData xml:space="preserve">PFJlZm1hbj48Q2l0ZT48QXV0aG9yPkd1cHRhPC9BdXRob3I+PFllYXI+MjAwNTwvWWVhcj48UmVj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PFJlZm1hbj48Q2l0ZT48QXV0aG9yPkd1cHRhPC9BdXRob3I+PFllYXI+MjAwNTwvWWVhcj48UmVj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C34F93" w:rsidRPr="00274B4D">
        <w:rPr>
          <w:rFonts w:ascii="Arial" w:hAnsi="Arial" w:cs="Arial"/>
          <w:sz w:val="22"/>
          <w:szCs w:val="22"/>
        </w:rPr>
      </w:r>
      <w:r w:rsidR="00C34F93" w:rsidRPr="00274B4D">
        <w:rPr>
          <w:rFonts w:ascii="Arial" w:hAnsi="Arial" w:cs="Arial"/>
          <w:sz w:val="22"/>
          <w:szCs w:val="22"/>
        </w:rPr>
        <w:fldChar w:fldCharType="separate"/>
      </w:r>
      <w:r w:rsidR="006014D7" w:rsidRPr="00274B4D">
        <w:rPr>
          <w:rFonts w:ascii="Arial" w:hAnsi="Arial" w:cs="Arial"/>
          <w:noProof/>
          <w:sz w:val="22"/>
          <w:szCs w:val="22"/>
        </w:rPr>
        <w:t>(152)</w:t>
      </w:r>
      <w:r w:rsidR="00C34F93" w:rsidRPr="00274B4D">
        <w:rPr>
          <w:rFonts w:ascii="Arial" w:hAnsi="Arial" w:cs="Arial"/>
          <w:sz w:val="22"/>
          <w:szCs w:val="22"/>
        </w:rPr>
        <w:fldChar w:fldCharType="end"/>
      </w:r>
      <w:r w:rsidR="00C34F93" w:rsidRPr="00274B4D">
        <w:rPr>
          <w:rFonts w:ascii="Arial" w:hAnsi="Arial" w:cs="Arial"/>
          <w:sz w:val="22"/>
          <w:szCs w:val="22"/>
        </w:rPr>
        <w:t xml:space="preserve">. </w:t>
      </w:r>
    </w:p>
    <w:p w14:paraId="05497857" w14:textId="77777777" w:rsidR="00C527F3" w:rsidRPr="00274B4D" w:rsidRDefault="00C527F3" w:rsidP="00274B4D">
      <w:pPr>
        <w:pStyle w:val="BodyText"/>
        <w:tabs>
          <w:tab w:val="num" w:pos="0"/>
        </w:tabs>
        <w:spacing w:after="0" w:line="276" w:lineRule="auto"/>
        <w:rPr>
          <w:rFonts w:ascii="Arial" w:hAnsi="Arial" w:cs="Arial"/>
          <w:sz w:val="22"/>
          <w:szCs w:val="22"/>
        </w:rPr>
      </w:pPr>
    </w:p>
    <w:p w14:paraId="6E9A62DE" w14:textId="77777777" w:rsidR="00F650DE" w:rsidRPr="00274B4D" w:rsidRDefault="00591EBC"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Resection of the primary tumor in the setting of liver metastases rem</w:t>
      </w:r>
      <w:r w:rsidR="000324FE" w:rsidRPr="00274B4D">
        <w:rPr>
          <w:rFonts w:ascii="Arial" w:hAnsi="Arial" w:cs="Arial"/>
          <w:sz w:val="22"/>
          <w:szCs w:val="22"/>
        </w:rPr>
        <w:t>ains controversial, given the number of non-surgi</w:t>
      </w:r>
      <w:r w:rsidR="00072254" w:rsidRPr="00274B4D">
        <w:rPr>
          <w:rFonts w:ascii="Arial" w:hAnsi="Arial" w:cs="Arial"/>
          <w:sz w:val="22"/>
          <w:szCs w:val="22"/>
        </w:rPr>
        <w:t xml:space="preserve">cal options available to treat </w:t>
      </w:r>
      <w:r w:rsidR="000324FE" w:rsidRPr="00274B4D">
        <w:rPr>
          <w:rFonts w:ascii="Arial" w:hAnsi="Arial" w:cs="Arial"/>
          <w:sz w:val="22"/>
          <w:szCs w:val="22"/>
        </w:rPr>
        <w:t>liver metastases.</w:t>
      </w:r>
      <w:r w:rsidR="00F650DE" w:rsidRPr="00274B4D">
        <w:rPr>
          <w:rFonts w:ascii="Arial" w:hAnsi="Arial" w:cs="Arial"/>
          <w:sz w:val="22"/>
          <w:szCs w:val="22"/>
        </w:rPr>
        <w:t xml:space="preserve"> Both National Comprehensive Cancer Network (NCCN) guidelines</w:t>
      </w:r>
      <w:r w:rsidR="00072254" w:rsidRPr="00274B4D">
        <w:rPr>
          <w:rFonts w:ascii="Arial" w:hAnsi="Arial" w:cs="Arial"/>
          <w:sz w:val="22"/>
          <w:szCs w:val="22"/>
        </w:rPr>
        <w:t xml:space="preserve"> </w:t>
      </w:r>
      <w:r w:rsidR="00F650DE"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&lt;Refman&gt;&lt;Cite&gt;&lt;Author&gt;National Comprehensive Cancer Network (NCCN)&lt;/Author&gt;&lt;Year&gt;2012&lt;/Year&gt;&lt;RecNum&gt;14226&lt;/RecNum&gt;&lt;IDText&gt;Clinical Practice Guidelines in Oncology.&lt;/IDText&gt;&lt;MDL Ref_Type="Report"&gt;&lt;Ref_Type&gt;Report&lt;/Ref_Type&gt;&lt;Ref_ID&gt;14226&lt;/Ref_ID&gt;&lt;Title_Primary&gt;Clinical Practice Guidelines in Oncology.&lt;/Title_Primary&gt;&lt;Authors_Primary&gt;National Comprehensive Cancer Network (NCCN)&lt;/Authors_Primary&gt;&lt;Date_Primary&gt;2012&lt;/Date_Primary&gt;&lt;Keywords&gt;Neuroendocrine Tumors&lt;/Keywords&gt;&lt;Keywords&gt;pancreas&lt;/Keywords&gt;&lt;Keywords&gt;clinical&lt;/Keywords&gt;&lt;Keywords&gt;practice guidelines&lt;/Keywords&gt;&lt;Keywords&gt;Guidelines&lt;/Keywords&gt;&lt;Keywords&gt;in&lt;/Keywords&gt;&lt;Reprint&gt;In File&lt;/Reprint&gt;&lt;Volume&gt;1.2012&lt;/Volume&gt;&lt;Publisher&gt;http://www.nccn.org/professionals/physician_gls/pdf/neuroendocrine.pdf&lt;/Publisher&gt;&lt;Title_Series&gt;Neuroendocrine tumors of the pancreas&lt;/Title_Series&gt;&lt;ZZ_WorkformID&gt;24&lt;/ZZ_WorkformID&gt;&lt;/MDL&gt;&lt;/Cite&gt;&lt;/Refman&gt;</w:instrText>
      </w:r>
      <w:r w:rsidR="00F650DE" w:rsidRPr="00274B4D">
        <w:rPr>
          <w:rFonts w:ascii="Arial" w:hAnsi="Arial" w:cs="Arial"/>
          <w:sz w:val="22"/>
          <w:szCs w:val="22"/>
        </w:rPr>
        <w:fldChar w:fldCharType="separate"/>
      </w:r>
      <w:r w:rsidR="006014D7" w:rsidRPr="00274B4D">
        <w:rPr>
          <w:rFonts w:ascii="Arial" w:hAnsi="Arial" w:cs="Arial"/>
          <w:noProof/>
          <w:sz w:val="22"/>
          <w:szCs w:val="22"/>
        </w:rPr>
        <w:t>(153)</w:t>
      </w:r>
      <w:r w:rsidR="00F650DE" w:rsidRPr="00274B4D">
        <w:rPr>
          <w:rFonts w:ascii="Arial" w:hAnsi="Arial" w:cs="Arial"/>
          <w:sz w:val="22"/>
          <w:szCs w:val="22"/>
        </w:rPr>
        <w:fldChar w:fldCharType="end"/>
      </w:r>
      <w:r w:rsidR="00F650DE" w:rsidRPr="00274B4D">
        <w:rPr>
          <w:rFonts w:ascii="Arial" w:hAnsi="Arial" w:cs="Arial"/>
          <w:sz w:val="22"/>
          <w:szCs w:val="22"/>
        </w:rPr>
        <w:t xml:space="preserve"> and ENET</w:t>
      </w:r>
      <w:r w:rsidR="00C527F3" w:rsidRPr="00274B4D">
        <w:rPr>
          <w:rFonts w:ascii="Arial" w:hAnsi="Arial" w:cs="Arial"/>
          <w:sz w:val="22"/>
          <w:szCs w:val="22"/>
        </w:rPr>
        <w:t>S</w:t>
      </w:r>
      <w:r w:rsidR="00F650DE" w:rsidRPr="00274B4D">
        <w:rPr>
          <w:rFonts w:ascii="Arial" w:hAnsi="Arial" w:cs="Arial"/>
          <w:sz w:val="22"/>
          <w:szCs w:val="22"/>
        </w:rPr>
        <w:t xml:space="preserve"> consensus guidelines </w:t>
      </w:r>
      <w:r w:rsidR="00F650DE" w:rsidRPr="00274B4D">
        <w:rPr>
          <w:rFonts w:ascii="Arial" w:hAnsi="Arial" w:cs="Arial"/>
          <w:sz w:val="22"/>
          <w:szCs w:val="22"/>
        </w:rPr>
        <w:fldChar w:fldCharType="begin">
          <w:fldData xml:space="preserve">PFJlZm1hbj48Q2l0ZT48QXV0aG9yPlBhdmVsPC9BdXRob3I+PFllYXI+MjAxMjwvWWVhcj48UmVj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PFJlZm1hbj48Q2l0ZT48QXV0aG9yPlBhdmVsPC9BdXRob3I+PFllYXI+MjAxMjwvWWVhcj48UmVj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F650DE" w:rsidRPr="00274B4D">
        <w:rPr>
          <w:rFonts w:ascii="Arial" w:hAnsi="Arial" w:cs="Arial"/>
          <w:sz w:val="22"/>
          <w:szCs w:val="22"/>
        </w:rPr>
      </w:r>
      <w:r w:rsidR="00F650DE" w:rsidRPr="00274B4D">
        <w:rPr>
          <w:rFonts w:ascii="Arial" w:hAnsi="Arial" w:cs="Arial"/>
          <w:sz w:val="22"/>
          <w:szCs w:val="22"/>
        </w:rPr>
        <w:fldChar w:fldCharType="separate"/>
      </w:r>
      <w:r w:rsidR="006014D7" w:rsidRPr="00274B4D">
        <w:rPr>
          <w:rFonts w:ascii="Arial" w:hAnsi="Arial" w:cs="Arial"/>
          <w:noProof/>
          <w:sz w:val="22"/>
          <w:szCs w:val="22"/>
        </w:rPr>
        <w:t>(154)</w:t>
      </w:r>
      <w:r w:rsidR="00F650DE" w:rsidRPr="00274B4D">
        <w:rPr>
          <w:rFonts w:ascii="Arial" w:hAnsi="Arial" w:cs="Arial"/>
          <w:sz w:val="22"/>
          <w:szCs w:val="22"/>
        </w:rPr>
        <w:fldChar w:fldCharType="end"/>
      </w:r>
      <w:r w:rsidR="00F650DE" w:rsidRPr="00274B4D">
        <w:rPr>
          <w:rFonts w:ascii="Arial" w:hAnsi="Arial" w:cs="Arial"/>
          <w:sz w:val="22"/>
          <w:szCs w:val="22"/>
        </w:rPr>
        <w:t xml:space="preserve"> recommend hepatic regional therapy with systemic treatment, but do not provide guidelines for managing the primary tumor concurrently. Resection of the primary tumor may prevent some complications which may occur  with</w:t>
      </w:r>
      <w:r w:rsidR="00D5343C" w:rsidRPr="00274B4D">
        <w:rPr>
          <w:rFonts w:ascii="Arial" w:hAnsi="Arial" w:cs="Arial"/>
          <w:sz w:val="22"/>
          <w:szCs w:val="22"/>
        </w:rPr>
        <w:t xml:space="preserve"> disease progression</w:t>
      </w:r>
      <w:r w:rsidR="00F650DE" w:rsidRPr="00274B4D">
        <w:rPr>
          <w:rFonts w:ascii="Arial" w:hAnsi="Arial" w:cs="Arial"/>
          <w:sz w:val="22"/>
          <w:szCs w:val="22"/>
        </w:rPr>
        <w:t xml:space="preserve"> </w:t>
      </w:r>
      <w:r w:rsidR="00F650DE"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&lt;Refman&gt;&lt;Cite&gt;&lt;Author&gt;Hodul&lt;/Author&gt;&lt;Year&gt;2008&lt;/Year&gt;&lt;RecNum&gt;14223&lt;/RecNum&gt;&lt;IDText&gt;Aggressive surgical resection in the management of pancreatic neuroendocrine tumors: when is it indicated?&lt;/IDText&gt;&lt;MDL Ref_Type="Journal"&gt;&lt;Ref_Type&gt;Journal&lt;/Ref_Type&gt;&lt;Ref_ID&gt;14223&lt;/Ref_ID&gt;&lt;Title_Primary&gt;Aggressive surgical resection in the management of pancreatic neuroendocrine tumors: when is it indicated?&lt;/Title_Primary&gt;&lt;Authors_Primary&gt;Hodul,P.J.&lt;/Authors_Primary&gt;&lt;Authors_Primary&gt;Strosberg,J.R.&lt;/Authors_Primary&gt;&lt;Authors_Primary&gt;Kvols,L.K.&lt;/Authors_Primary&gt;&lt;Date_Primary&gt;2008/10&lt;/Date_Primary&gt;&lt;Keywords&gt;A&lt;/Keywords&gt;&lt;Keywords&gt;article&lt;/Keywords&gt;&lt;Keywords&gt;As&lt;/Keywords&gt;&lt;Keywords&gt;clinical&lt;/Keywords&gt;&lt;Keywords&gt;Decision Making&lt;/Keywords&gt;&lt;Keywords&gt;differentiation&lt;/Keywords&gt;&lt;Keywords&gt;disease&lt;/Keywords&gt;&lt;Keywords&gt;factor&lt;/Keywords&gt;&lt;Keywords&gt;Humans&lt;/Keywords&gt;&lt;Keywords&gt;im&lt;/Keywords&gt;&lt;Keywords&gt;in&lt;/Keywords&gt;&lt;Keywords&gt;is&lt;/Keywords&gt;&lt;Keywords&gt;La&lt;/Keywords&gt;&lt;Keywords&gt;management&lt;/Keywords&gt;&lt;Keywords&gt;methods&lt;/Keywords&gt;&lt;Keywords&gt;Mortality&lt;/Keywords&gt;&lt;Keywords&gt;Neoadjuvant Therapy&lt;/Keywords&gt;&lt;Keywords&gt;neoplasms&lt;/Keywords&gt;&lt;Keywords&gt;Neuroendocrine Tumors&lt;/Keywords&gt;&lt;Keywords&gt;pancreatic neoplasms&lt;/Keywords&gt;&lt;Keywords&gt;pathology&lt;/Keywords&gt;&lt;Keywords&gt;patients&lt;/Keywords&gt;&lt;Keywords&gt;prognosis&lt;/Keywords&gt;&lt;Keywords&gt;Pt&lt;/Keywords&gt;&lt;Keywords&gt;Research&lt;/Keywords&gt;&lt;Keywords&gt;surgery&lt;/Keywords&gt;&lt;Keywords&gt;survival&lt;/Keywords&gt;&lt;Keywords&gt;to&lt;/Keywords&gt;&lt;Keywords&gt;treatment&lt;/Keywords&gt;&lt;Reprint&gt;Not in File&lt;/Reprint&gt;&lt;Start_Page&gt;314&lt;/Start_Page&gt;&lt;End_Page&gt;321&lt;/End_Page&gt;&lt;Periodical&gt;Cancer Control&lt;/Periodical&gt;&lt;Volume&gt;15&lt;/Volume&gt;&lt;Issue&gt;4&lt;/Issue&gt;&lt;Address&gt;Gastrointestinal Tumor Program, Departmentsof Surgery, H Lee Moffitt Cancer Center &amp;amp; Research Institute, Tampa, FL 33612, USA. pamela.hodul@moffitt.org&lt;/Address&gt;&lt;Web_URL&gt;PM:18813199&lt;/Web_URL&gt;&lt;ZZ_JournalStdAbbrev&gt;&lt;f name="System"&gt;Cancer Control&lt;/f&gt;&lt;/ZZ_JournalStdAbbrev&gt;&lt;ZZ_WorkformID&gt;1&lt;/ZZ_WorkformID&gt;&lt;/MDL&gt;&lt;/Cite&gt;&lt;/Refman&gt;</w:instrText>
      </w:r>
      <w:r w:rsidR="00F650DE" w:rsidRPr="00274B4D">
        <w:rPr>
          <w:rFonts w:ascii="Arial" w:hAnsi="Arial" w:cs="Arial"/>
          <w:sz w:val="22"/>
          <w:szCs w:val="22"/>
        </w:rPr>
        <w:fldChar w:fldCharType="separate"/>
      </w:r>
      <w:r w:rsidR="006014D7" w:rsidRPr="00274B4D">
        <w:rPr>
          <w:rFonts w:ascii="Arial" w:hAnsi="Arial" w:cs="Arial"/>
          <w:noProof/>
          <w:sz w:val="22"/>
          <w:szCs w:val="22"/>
        </w:rPr>
        <w:t>(155)</w:t>
      </w:r>
      <w:r w:rsidR="00F650DE" w:rsidRPr="00274B4D">
        <w:rPr>
          <w:rFonts w:ascii="Arial" w:hAnsi="Arial" w:cs="Arial"/>
          <w:sz w:val="22"/>
          <w:szCs w:val="22"/>
        </w:rPr>
        <w:fldChar w:fldCharType="end"/>
      </w:r>
      <w:r w:rsidR="00F650DE" w:rsidRPr="00274B4D">
        <w:rPr>
          <w:rFonts w:ascii="Arial" w:hAnsi="Arial" w:cs="Arial"/>
          <w:sz w:val="22"/>
          <w:szCs w:val="22"/>
        </w:rPr>
        <w:t xml:space="preserve"> </w:t>
      </w:r>
      <w:r w:rsidR="00F650DE" w:rsidRPr="00274B4D">
        <w:rPr>
          <w:rFonts w:ascii="Arial" w:hAnsi="Arial" w:cs="Arial"/>
          <w:sz w:val="22"/>
          <w:szCs w:val="22"/>
        </w:rPr>
        <w:fldChar w:fldCharType="begin">
          <w:fldData xml:space="preserve">PFJlZm1hbj48Q2l0ZT48QXV0aG9yPlNvbG9yemFubzwvQXV0aG9yPjxZZWFyPjIwMDE8L1llYXI+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PFJlZm1hbj48Q2l0ZT48QXV0aG9yPlNvbG9yemFubzwvQXV0aG9yPjxZZWFyPjIwMDE8L1llYXI+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F650DE" w:rsidRPr="00274B4D">
        <w:rPr>
          <w:rFonts w:ascii="Arial" w:hAnsi="Arial" w:cs="Arial"/>
          <w:sz w:val="22"/>
          <w:szCs w:val="22"/>
        </w:rPr>
      </w:r>
      <w:r w:rsidR="00F650DE" w:rsidRPr="00274B4D">
        <w:rPr>
          <w:rFonts w:ascii="Arial" w:hAnsi="Arial" w:cs="Arial"/>
          <w:sz w:val="22"/>
          <w:szCs w:val="22"/>
        </w:rPr>
        <w:fldChar w:fldCharType="separate"/>
      </w:r>
      <w:r w:rsidR="006014D7" w:rsidRPr="00274B4D">
        <w:rPr>
          <w:rFonts w:ascii="Arial" w:hAnsi="Arial" w:cs="Arial"/>
          <w:noProof/>
          <w:sz w:val="22"/>
          <w:szCs w:val="22"/>
        </w:rPr>
        <w:t>(156)</w:t>
      </w:r>
      <w:r w:rsidR="00F650DE" w:rsidRPr="00274B4D">
        <w:rPr>
          <w:rFonts w:ascii="Arial" w:hAnsi="Arial" w:cs="Arial"/>
          <w:sz w:val="22"/>
          <w:szCs w:val="22"/>
        </w:rPr>
        <w:fldChar w:fldCharType="end"/>
      </w:r>
      <w:r w:rsidR="008741E1" w:rsidRPr="00274B4D">
        <w:rPr>
          <w:rFonts w:ascii="Arial" w:hAnsi="Arial" w:cs="Arial"/>
          <w:sz w:val="22"/>
          <w:szCs w:val="22"/>
        </w:rPr>
        <w:t>, and may improve survival</w:t>
      </w:r>
      <w:r w:rsidR="000C68D6"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PFJlZm1hbj48Q2l0ZT48QXV0aG9yPlpob3U8L0F1dGhvcj48WWVhcj4yMDE4PC9ZZWFyPjxSZWNO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PFJlZm1hbj48Q2l0ZT48QXV0aG9yPlpob3U8L0F1dGhvcj48WWVhcj4yMDE4PC9ZZWFyPjxSZWNO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(157)</w:t>
      </w:r>
      <w:r w:rsidR="00101304" w:rsidRPr="00274B4D">
        <w:rPr>
          <w:rFonts w:ascii="Arial" w:hAnsi="Arial" w:cs="Arial"/>
          <w:sz w:val="22"/>
          <w:szCs w:val="22"/>
        </w:rPr>
        <w:fldChar w:fldCharType="end"/>
      </w:r>
      <w:r w:rsidR="000C68D6" w:rsidRPr="00274B4D">
        <w:rPr>
          <w:rFonts w:ascii="Arial" w:hAnsi="Arial" w:cs="Arial"/>
          <w:sz w:val="22"/>
          <w:szCs w:val="22"/>
        </w:rPr>
        <w:t>.</w:t>
      </w:r>
      <w:r w:rsidR="003C7A61" w:rsidRPr="00274B4D">
        <w:rPr>
          <w:rFonts w:ascii="Arial" w:hAnsi="Arial" w:cs="Arial"/>
          <w:sz w:val="22"/>
          <w:szCs w:val="22"/>
        </w:rPr>
        <w:t xml:space="preserve"> An analysis of the SEER database</w:t>
      </w:r>
      <w:r w:rsidR="00F650DE" w:rsidRPr="00274B4D">
        <w:rPr>
          <w:rFonts w:ascii="Arial" w:hAnsi="Arial" w:cs="Arial"/>
          <w:sz w:val="22"/>
          <w:szCs w:val="22"/>
        </w:rPr>
        <w:t xml:space="preserve"> </w:t>
      </w:r>
      <w:r w:rsidR="00C34F93" w:rsidRPr="00274B4D">
        <w:rPr>
          <w:rFonts w:ascii="Arial" w:hAnsi="Arial" w:cs="Arial"/>
          <w:sz w:val="22"/>
          <w:szCs w:val="22"/>
        </w:rPr>
        <w:t>showed a benefit to resecting the primary tumor in all disease stages, including stage 4 (118).</w:t>
      </w:r>
    </w:p>
    <w:p w14:paraId="33CFC082" w14:textId="77777777" w:rsidR="00F650DE" w:rsidRPr="00274B4D" w:rsidRDefault="00F650DE" w:rsidP="00274B4D">
      <w:pPr>
        <w:pStyle w:val="BodyText"/>
        <w:tabs>
          <w:tab w:val="num" w:pos="0"/>
        </w:tabs>
        <w:spacing w:after="0" w:line="276" w:lineRule="auto"/>
        <w:rPr>
          <w:rFonts w:ascii="Arial" w:hAnsi="Arial" w:cs="Arial"/>
          <w:sz w:val="22"/>
          <w:szCs w:val="22"/>
        </w:rPr>
      </w:pPr>
    </w:p>
    <w:p w14:paraId="4418F765" w14:textId="1B802224" w:rsidR="00D16A26" w:rsidRPr="00274B4D" w:rsidRDefault="00591EBC"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Important considerations include the extent of resection required for the primary, the extent of the liver metastases and their planned treatment, as well as the age and overall health of the patient. </w:t>
      </w:r>
      <w:r w:rsidR="007B3E3E" w:rsidRPr="00274B4D">
        <w:rPr>
          <w:rFonts w:ascii="Arial" w:hAnsi="Arial" w:cs="Arial"/>
          <w:sz w:val="22"/>
          <w:szCs w:val="22"/>
        </w:rPr>
        <w:t>Aggressive surgical resection of both primary and metastatic lesions ha</w:t>
      </w:r>
      <w:r w:rsidR="00B74361">
        <w:rPr>
          <w:rFonts w:ascii="Arial" w:hAnsi="Arial" w:cs="Arial"/>
          <w:sz w:val="22"/>
          <w:szCs w:val="22"/>
        </w:rPr>
        <w:t>s</w:t>
      </w:r>
      <w:r w:rsidR="007B3E3E" w:rsidRPr="00274B4D">
        <w:rPr>
          <w:rFonts w:ascii="Arial" w:hAnsi="Arial" w:cs="Arial"/>
          <w:sz w:val="22"/>
          <w:szCs w:val="22"/>
        </w:rPr>
        <w:t xml:space="preserve"> been reported in selected patients with good results</w:t>
      </w:r>
      <w:r w:rsidR="00D5343C" w:rsidRPr="00274B4D">
        <w:rPr>
          <w:rFonts w:ascii="Arial" w:hAnsi="Arial" w:cs="Arial"/>
          <w:sz w:val="22"/>
          <w:szCs w:val="22"/>
        </w:rPr>
        <w:t xml:space="preserve"> </w:t>
      </w:r>
      <w:r w:rsidR="007B3E3E" w:rsidRPr="00274B4D">
        <w:rPr>
          <w:rFonts w:ascii="Arial" w:hAnsi="Arial" w:cs="Arial"/>
          <w:sz w:val="22"/>
          <w:szCs w:val="22"/>
        </w:rPr>
        <w:t>(130-34)</w:t>
      </w:r>
      <w:r w:rsidR="00072254" w:rsidRPr="00274B4D">
        <w:rPr>
          <w:rFonts w:ascii="Arial" w:hAnsi="Arial" w:cs="Arial"/>
          <w:sz w:val="22"/>
          <w:szCs w:val="22"/>
        </w:rPr>
        <w:t xml:space="preserve"> </w:t>
      </w:r>
      <w:r w:rsidR="007B3E3E" w:rsidRPr="00274B4D">
        <w:rPr>
          <w:rFonts w:ascii="Arial" w:hAnsi="Arial" w:cs="Arial"/>
          <w:sz w:val="22"/>
          <w:szCs w:val="22"/>
        </w:rPr>
        <w:t>(147,148,149), even when the primary is locally advanced requiring vascular resection</w:t>
      </w:r>
      <w:r w:rsidR="000C68D6"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PFJlZm1hbj48Q2l0ZT48QXV0aG9yPk5vcnRvbjwvQXV0aG9yPjxZZWFyPjIwMTE8L1llYXI+PFJl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PFJlZm1hbj48Q2l0ZT48QXV0aG9yPk5vcnRvbjwvQXV0aG9yPjxZZWFyPjIwMTE8L1llYXI+PFJl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(158)</w:t>
      </w:r>
      <w:r w:rsidR="00101304" w:rsidRPr="00274B4D">
        <w:rPr>
          <w:rFonts w:ascii="Arial" w:hAnsi="Arial" w:cs="Arial"/>
          <w:sz w:val="22"/>
          <w:szCs w:val="22"/>
        </w:rPr>
        <w:fldChar w:fldCharType="end"/>
      </w:r>
      <w:r w:rsidR="000C68D6" w:rsidRPr="00274B4D">
        <w:rPr>
          <w:rFonts w:ascii="Arial" w:hAnsi="Arial" w:cs="Arial"/>
          <w:sz w:val="22"/>
          <w:szCs w:val="22"/>
        </w:rPr>
        <w:t>.</w:t>
      </w:r>
    </w:p>
    <w:p w14:paraId="0CD7B210" w14:textId="77777777" w:rsidR="00D16A26" w:rsidRPr="00274B4D" w:rsidRDefault="00D16A26" w:rsidP="00274B4D">
      <w:pPr>
        <w:pStyle w:val="BodyText"/>
        <w:tabs>
          <w:tab w:val="num" w:pos="0"/>
        </w:tabs>
        <w:spacing w:after="0" w:line="276" w:lineRule="auto"/>
        <w:rPr>
          <w:rFonts w:ascii="Arial" w:hAnsi="Arial" w:cs="Arial"/>
          <w:sz w:val="22"/>
          <w:szCs w:val="22"/>
        </w:rPr>
      </w:pPr>
    </w:p>
    <w:p w14:paraId="49D6D785" w14:textId="77777777" w:rsidR="00990D08" w:rsidRPr="00274B4D" w:rsidRDefault="00232877"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To summarize, m</w:t>
      </w:r>
      <w:r w:rsidR="00945E3A" w:rsidRPr="00274B4D">
        <w:rPr>
          <w:rFonts w:ascii="Arial" w:hAnsi="Arial" w:cs="Arial"/>
          <w:sz w:val="22"/>
          <w:szCs w:val="22"/>
        </w:rPr>
        <w:t>ultiple surgical controversies persist including the role of surgery in patients with MEN1 and gastrinoma</w:t>
      </w:r>
      <w:r w:rsidR="00D5343C" w:rsidRPr="00274B4D">
        <w:rPr>
          <w:rFonts w:ascii="Arial" w:hAnsi="Arial" w:cs="Arial"/>
          <w:sz w:val="22"/>
          <w:szCs w:val="22"/>
        </w:rPr>
        <w:t xml:space="preserve"> </w:t>
      </w:r>
      <w:r w:rsidR="00945E3A" w:rsidRPr="00274B4D">
        <w:rPr>
          <w:rFonts w:ascii="Arial" w:hAnsi="Arial" w:cs="Arial"/>
          <w:sz w:val="22"/>
          <w:szCs w:val="22"/>
        </w:rPr>
        <w:t>(we would argue few or none</w:t>
      </w:r>
      <w:r w:rsidRPr="00274B4D">
        <w:rPr>
          <w:rFonts w:ascii="Arial" w:hAnsi="Arial" w:cs="Arial"/>
          <w:sz w:val="22"/>
          <w:szCs w:val="22"/>
        </w:rPr>
        <w:t>, except perhaps for lesions&gt;3cm</w:t>
      </w:r>
      <w:r w:rsidR="00945E3A" w:rsidRPr="00274B4D">
        <w:rPr>
          <w:rFonts w:ascii="Arial" w:hAnsi="Arial" w:cs="Arial"/>
          <w:sz w:val="22"/>
          <w:szCs w:val="22"/>
        </w:rPr>
        <w:t xml:space="preserve">), the extent of </w:t>
      </w:r>
      <w:r w:rsidR="0017340E" w:rsidRPr="00274B4D">
        <w:rPr>
          <w:rFonts w:ascii="Arial" w:hAnsi="Arial" w:cs="Arial"/>
          <w:sz w:val="22"/>
          <w:szCs w:val="22"/>
        </w:rPr>
        <w:t xml:space="preserve">the </w:t>
      </w:r>
      <w:r w:rsidR="00945E3A" w:rsidRPr="00274B4D">
        <w:rPr>
          <w:rFonts w:ascii="Arial" w:hAnsi="Arial" w:cs="Arial"/>
          <w:sz w:val="22"/>
          <w:szCs w:val="22"/>
        </w:rPr>
        <w:t>surgical resection, the</w:t>
      </w:r>
      <w:r w:rsidR="00472366" w:rsidRPr="00274B4D">
        <w:rPr>
          <w:rFonts w:ascii="Arial" w:hAnsi="Arial" w:cs="Arial"/>
          <w:sz w:val="22"/>
          <w:szCs w:val="22"/>
        </w:rPr>
        <w:t xml:space="preserve"> role and </w:t>
      </w:r>
      <w:r w:rsidR="00945E3A" w:rsidRPr="00274B4D">
        <w:rPr>
          <w:rFonts w:ascii="Arial" w:hAnsi="Arial" w:cs="Arial"/>
          <w:sz w:val="22"/>
          <w:szCs w:val="22"/>
        </w:rPr>
        <w:t xml:space="preserve">extent of </w:t>
      </w:r>
      <w:r w:rsidR="00472366" w:rsidRPr="00274B4D">
        <w:rPr>
          <w:rFonts w:ascii="Arial" w:hAnsi="Arial" w:cs="Arial"/>
          <w:sz w:val="22"/>
          <w:szCs w:val="22"/>
        </w:rPr>
        <w:t>lymphadenectomy</w:t>
      </w:r>
      <w:r w:rsidR="00945E3A" w:rsidRPr="00274B4D">
        <w:rPr>
          <w:rFonts w:ascii="Arial" w:hAnsi="Arial" w:cs="Arial"/>
          <w:sz w:val="22"/>
          <w:szCs w:val="22"/>
        </w:rPr>
        <w:t>, the role of resection of the primary in</w:t>
      </w:r>
      <w:r w:rsidR="00472366" w:rsidRPr="00274B4D">
        <w:rPr>
          <w:rFonts w:ascii="Arial" w:hAnsi="Arial" w:cs="Arial"/>
          <w:sz w:val="22"/>
          <w:szCs w:val="22"/>
        </w:rPr>
        <w:t xml:space="preserve"> </w:t>
      </w:r>
      <w:r w:rsidR="00945E3A" w:rsidRPr="00274B4D">
        <w:rPr>
          <w:rFonts w:ascii="Arial" w:hAnsi="Arial" w:cs="Arial"/>
          <w:sz w:val="22"/>
          <w:szCs w:val="22"/>
        </w:rPr>
        <w:t xml:space="preserve">patients with metastatic disease, and the role of surgical </w:t>
      </w:r>
      <w:r w:rsidR="00472366" w:rsidRPr="00274B4D">
        <w:rPr>
          <w:rFonts w:ascii="Arial" w:hAnsi="Arial" w:cs="Arial"/>
          <w:sz w:val="22"/>
          <w:szCs w:val="22"/>
        </w:rPr>
        <w:t>debulking wh</w:t>
      </w:r>
      <w:r w:rsidR="00945E3A" w:rsidRPr="00274B4D">
        <w:rPr>
          <w:rFonts w:ascii="Arial" w:hAnsi="Arial" w:cs="Arial"/>
          <w:sz w:val="22"/>
          <w:szCs w:val="22"/>
        </w:rPr>
        <w:t xml:space="preserve">en complete resection cannot be achieved. </w:t>
      </w:r>
      <w:r w:rsidR="0017340E" w:rsidRPr="00274B4D">
        <w:rPr>
          <w:rFonts w:ascii="Arial" w:hAnsi="Arial" w:cs="Arial"/>
          <w:sz w:val="22"/>
          <w:szCs w:val="22"/>
        </w:rPr>
        <w:t>For further details t</w:t>
      </w:r>
      <w:r w:rsidR="00472366" w:rsidRPr="00274B4D">
        <w:rPr>
          <w:rFonts w:ascii="Arial" w:hAnsi="Arial" w:cs="Arial"/>
          <w:sz w:val="22"/>
          <w:szCs w:val="22"/>
        </w:rPr>
        <w:t xml:space="preserve">he reader is referred </w:t>
      </w:r>
      <w:r w:rsidR="00C527F3" w:rsidRPr="00274B4D">
        <w:rPr>
          <w:rFonts w:ascii="Arial" w:hAnsi="Arial" w:cs="Arial"/>
          <w:sz w:val="22"/>
          <w:szCs w:val="22"/>
        </w:rPr>
        <w:t xml:space="preserve">elsewhere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&lt;Refman&gt;&lt;Cite&gt;&lt;Author&gt;Perry&lt;/Author&gt;&lt;Year&gt;2016&lt;/Year&gt;&lt;RecNum&gt;16362&lt;/RecNum&gt;&lt;IDText&gt;Pancreatic Surgery for Endocrine Tumors&lt;/IDText&gt;&lt;MDL Ref_Type="Book Chapter"&gt;&lt;Ref_Type&gt;Book Chapter&lt;/Ref_Type&gt;&lt;Ref_ID&gt;16362&lt;/Ref_ID&gt;&lt;Title_Primary&gt;Pancreatic Surgery for Endocrine Tumors&lt;/Title_Primary&gt;&lt;Authors_Primary&gt;Perry,RR&lt;/Authors_Primary&gt;&lt;Authors_Primary&gt;Feliberti,EC&lt;/Authors_Primary&gt;&lt;Authors_Primary&gt;Vinik,AI&lt;/Authors_Primary&gt;&lt;Date_Primary&gt;2016&lt;/Date_Primary&gt;&lt;Keywords&gt;surgery&lt;/Keywords&gt;&lt;Reprint&gt;Not in File&lt;/Reprint&gt;&lt;Start_Page&gt;1209&lt;/Start_Page&gt;&lt;End_Page&gt;1220&lt;/End_Page&gt;&lt;Volume&gt;3rd Edition&lt;/Volume&gt;&lt;Title_Secondary&gt;Textbook of Endocrine Surgery&lt;/Title_Secondary&gt;&lt;Authors_Secondary&gt;Clark,OH&lt;/Authors_Secondary&gt;&lt;Authors_Secondary&gt;Duh,Q-Y&lt;/Authors_Secondary&gt;&lt;Authors_Secondary&gt;Kebebew,E&lt;/Authors_Secondary&gt;&lt;Authors_Secondary&gt;Gosnell,JE&lt;/Authors_Secondary&gt;&lt;Authors_Secondary&gt;Shen,WT&lt;/Authors_Secondary&gt;&lt;Issue&gt;Chapter 100&lt;/Issue&gt;&lt;Pub_Place&gt;New Delhi, India&lt;/Pub_Place&gt;&lt;Publisher&gt;Jaypee Brothers Medical Publishers, Inc.&lt;/Publisher&gt;&lt;ZZ_WorkformID&gt;3&lt;/ZZ_WorkformID&gt;&lt;/MDL&gt;&lt;/Cite&gt;&lt;/Refman&gt;</w:instrText>
      </w:r>
      <w:r w:rsidR="00101304" w:rsidRPr="00274B4D">
        <w:rPr>
          <w:rFonts w:ascii="Arial" w:hAnsi="Arial" w:cs="Arial"/>
          <w:sz w:val="22"/>
          <w:szCs w:val="22"/>
        </w:rPr>
        <w:fldChar w:fldCharType="separate"/>
      </w:r>
      <w:r w:rsidR="006014D7" w:rsidRPr="00274B4D">
        <w:rPr>
          <w:rFonts w:ascii="Arial" w:hAnsi="Arial" w:cs="Arial"/>
          <w:noProof/>
          <w:sz w:val="22"/>
          <w:szCs w:val="22"/>
        </w:rPr>
        <w:t>(119)</w:t>
      </w:r>
      <w:r w:rsidR="00101304" w:rsidRPr="00274B4D">
        <w:rPr>
          <w:rFonts w:ascii="Arial" w:hAnsi="Arial" w:cs="Arial"/>
          <w:sz w:val="22"/>
          <w:szCs w:val="22"/>
        </w:rPr>
        <w:fldChar w:fldCharType="end"/>
      </w:r>
      <w:r w:rsidR="00472366" w:rsidRPr="00274B4D">
        <w:rPr>
          <w:rFonts w:ascii="Arial" w:hAnsi="Arial" w:cs="Arial"/>
          <w:sz w:val="22"/>
          <w:szCs w:val="22"/>
        </w:rPr>
        <w:t xml:space="preserve">. </w:t>
      </w:r>
      <w:bookmarkStart w:id="18" w:name="toc-surgical-treatment-of-pnets-with-res"/>
      <w:bookmarkStart w:id="19" w:name="toc-surgical-treatment-of-pnets-with-unr"/>
      <w:bookmarkEnd w:id="18"/>
      <w:bookmarkEnd w:id="19"/>
    </w:p>
    <w:p w14:paraId="5216DCA3" w14:textId="77777777" w:rsidR="00CB7467" w:rsidRPr="00274B4D" w:rsidRDefault="00CB7467" w:rsidP="00274B4D">
      <w:pPr>
        <w:pStyle w:val="BodyText"/>
        <w:tabs>
          <w:tab w:val="num" w:pos="0"/>
        </w:tabs>
        <w:spacing w:after="0" w:line="276" w:lineRule="auto"/>
        <w:rPr>
          <w:rFonts w:ascii="Arial" w:hAnsi="Arial" w:cs="Arial"/>
          <w:sz w:val="22"/>
          <w:szCs w:val="22"/>
        </w:rPr>
      </w:pPr>
    </w:p>
    <w:p w14:paraId="521B3274" w14:textId="77777777" w:rsidR="00990D08" w:rsidRPr="00274B4D" w:rsidRDefault="00920BDD" w:rsidP="00274B4D">
      <w:pPr>
        <w:pStyle w:val="Heading2"/>
        <w:tabs>
          <w:tab w:val="num" w:pos="0"/>
        </w:tabs>
        <w:spacing w:before="0" w:after="0" w:line="276" w:lineRule="auto"/>
        <w:ind w:left="0" w:firstLine="0"/>
        <w:rPr>
          <w:rFonts w:ascii="Arial" w:hAnsi="Arial" w:cs="Arial"/>
          <w:b/>
          <w:sz w:val="22"/>
          <w:szCs w:val="22"/>
        </w:rPr>
      </w:pPr>
      <w:bookmarkStart w:id="20" w:name="toc-chemotherapy-of-pnets-figure-6"/>
      <w:bookmarkEnd w:id="20"/>
      <w:r w:rsidRPr="00274B4D">
        <w:rPr>
          <w:rFonts w:ascii="Arial" w:hAnsi="Arial" w:cs="Arial"/>
          <w:b/>
          <w:sz w:val="22"/>
          <w:szCs w:val="22"/>
        </w:rPr>
        <w:lastRenderedPageBreak/>
        <w:t>SYSTEMIC</w:t>
      </w:r>
      <w:r w:rsidR="00DE39B6" w:rsidRPr="00274B4D">
        <w:rPr>
          <w:rFonts w:ascii="Arial" w:hAnsi="Arial" w:cs="Arial"/>
          <w:b/>
          <w:sz w:val="22"/>
          <w:szCs w:val="22"/>
        </w:rPr>
        <w:t xml:space="preserve"> </w:t>
      </w:r>
      <w:r w:rsidR="00990D08" w:rsidRPr="00274B4D">
        <w:rPr>
          <w:rFonts w:ascii="Arial" w:hAnsi="Arial" w:cs="Arial"/>
          <w:b/>
          <w:sz w:val="22"/>
          <w:szCs w:val="22"/>
        </w:rPr>
        <w:t>THERAPY OF PNET</w:t>
      </w:r>
      <w:r w:rsidR="00591EBC" w:rsidRPr="00274B4D">
        <w:rPr>
          <w:rFonts w:ascii="Arial" w:hAnsi="Arial" w:cs="Arial"/>
          <w:b/>
          <w:sz w:val="22"/>
          <w:szCs w:val="22"/>
        </w:rPr>
        <w:t>s</w:t>
      </w:r>
    </w:p>
    <w:p w14:paraId="786B72CA" w14:textId="77777777" w:rsidR="00DC6B99" w:rsidRPr="00274B4D" w:rsidRDefault="00DC6B99" w:rsidP="00274B4D">
      <w:pPr>
        <w:pStyle w:val="BodyText"/>
        <w:spacing w:after="0" w:line="276" w:lineRule="auto"/>
        <w:rPr>
          <w:rFonts w:ascii="Arial" w:hAnsi="Arial" w:cs="Arial"/>
          <w:sz w:val="22"/>
          <w:szCs w:val="22"/>
        </w:rPr>
      </w:pPr>
    </w:p>
    <w:p w14:paraId="4D1FA9BE" w14:textId="6705372B" w:rsidR="00DC6B99" w:rsidRDefault="00DC6B99" w:rsidP="00274B4D">
      <w:pPr>
        <w:pStyle w:val="BodyText"/>
        <w:spacing w:after="0" w:line="276" w:lineRule="auto"/>
        <w:rPr>
          <w:rFonts w:ascii="Arial" w:hAnsi="Arial" w:cs="Arial"/>
          <w:sz w:val="22"/>
          <w:szCs w:val="22"/>
        </w:rPr>
      </w:pPr>
      <w:r w:rsidRPr="00274B4D">
        <w:rPr>
          <w:rFonts w:ascii="Arial" w:hAnsi="Arial" w:cs="Arial"/>
          <w:sz w:val="22"/>
          <w:szCs w:val="22"/>
        </w:rPr>
        <w:t xml:space="preserve">Use of systemic therapy is limited to those with locally advanced or </w:t>
      </w:r>
      <w:r w:rsidR="008209D6" w:rsidRPr="00274B4D">
        <w:rPr>
          <w:rFonts w:ascii="Arial" w:hAnsi="Arial" w:cs="Arial"/>
          <w:sz w:val="22"/>
          <w:szCs w:val="22"/>
        </w:rPr>
        <w:t>metastatic</w:t>
      </w:r>
      <w:r w:rsidRPr="00274B4D">
        <w:rPr>
          <w:rFonts w:ascii="Arial" w:hAnsi="Arial" w:cs="Arial"/>
          <w:sz w:val="22"/>
          <w:szCs w:val="22"/>
        </w:rPr>
        <w:t xml:space="preserve"> disease.</w:t>
      </w:r>
      <w:r w:rsidR="00D91B97" w:rsidRPr="00274B4D">
        <w:rPr>
          <w:rFonts w:ascii="Arial" w:hAnsi="Arial" w:cs="Arial"/>
          <w:sz w:val="22"/>
          <w:szCs w:val="22"/>
        </w:rPr>
        <w:t xml:space="preserve"> </w:t>
      </w:r>
      <w:r w:rsidR="00442771" w:rsidRPr="00274B4D">
        <w:rPr>
          <w:rFonts w:ascii="Arial" w:hAnsi="Arial" w:cs="Arial"/>
          <w:sz w:val="22"/>
          <w:szCs w:val="22"/>
        </w:rPr>
        <w:t>Some of the current targets of systemic therapy are shown in Figure 7.</w:t>
      </w:r>
      <w:r w:rsidRPr="00274B4D">
        <w:rPr>
          <w:rFonts w:ascii="Arial" w:hAnsi="Arial" w:cs="Arial"/>
          <w:sz w:val="22"/>
          <w:szCs w:val="22"/>
        </w:rPr>
        <w:t xml:space="preserve"> </w:t>
      </w:r>
      <w:r w:rsidR="008209D6" w:rsidRPr="00274B4D">
        <w:rPr>
          <w:rFonts w:ascii="Arial" w:hAnsi="Arial" w:cs="Arial"/>
          <w:sz w:val="22"/>
          <w:szCs w:val="22"/>
        </w:rPr>
        <w:t>There</w:t>
      </w:r>
      <w:r w:rsidRPr="00274B4D">
        <w:rPr>
          <w:rFonts w:ascii="Arial" w:hAnsi="Arial" w:cs="Arial"/>
          <w:sz w:val="22"/>
          <w:szCs w:val="22"/>
        </w:rPr>
        <w:t xml:space="preserve"> is no recognized role for </w:t>
      </w:r>
      <w:r w:rsidR="008209D6" w:rsidRPr="00274B4D">
        <w:rPr>
          <w:rFonts w:ascii="Arial" w:hAnsi="Arial" w:cs="Arial"/>
          <w:sz w:val="22"/>
          <w:szCs w:val="22"/>
        </w:rPr>
        <w:t>adjuvant therapy</w:t>
      </w:r>
      <w:r w:rsidR="00BD6530" w:rsidRPr="00274B4D">
        <w:rPr>
          <w:rFonts w:ascii="Arial" w:hAnsi="Arial" w:cs="Arial"/>
          <w:sz w:val="22"/>
          <w:szCs w:val="22"/>
        </w:rPr>
        <w:t xml:space="preserve"> in patients who have successfully undergone complete resection</w:t>
      </w:r>
      <w:r w:rsidR="008209D6" w:rsidRPr="00274B4D">
        <w:rPr>
          <w:rFonts w:ascii="Arial" w:hAnsi="Arial" w:cs="Arial"/>
          <w:sz w:val="22"/>
          <w:szCs w:val="22"/>
        </w:rPr>
        <w:t>, outside of a clinical trial.</w:t>
      </w:r>
    </w:p>
    <w:p w14:paraId="1DCFC40C" w14:textId="77777777" w:rsidR="00B00964" w:rsidRPr="00274B4D" w:rsidRDefault="00B00964" w:rsidP="00274B4D">
      <w:pPr>
        <w:pStyle w:val="BodyText"/>
        <w:spacing w:after="0" w:line="276" w:lineRule="auto"/>
        <w:rPr>
          <w:rFonts w:ascii="Arial" w:hAnsi="Arial" w:cs="Arial"/>
          <w:sz w:val="22"/>
          <w:szCs w:val="22"/>
        </w:rPr>
      </w:pPr>
    </w:p>
    <w:p w14:paraId="46A0D39B" w14:textId="77777777" w:rsidR="008E2129" w:rsidRPr="00274B4D" w:rsidRDefault="00B00964" w:rsidP="00274B4D">
      <w:pPr>
        <w:pStyle w:val="Heading2"/>
        <w:tabs>
          <w:tab w:val="num" w:pos="0"/>
        </w:tabs>
        <w:spacing w:before="0" w:after="0" w:line="276" w:lineRule="auto"/>
        <w:ind w:left="0" w:firstLine="0"/>
        <w:rPr>
          <w:rStyle w:val="Strong"/>
          <w:rFonts w:ascii="Arial" w:hAnsi="Arial" w:cs="Arial"/>
          <w:b w:val="0"/>
          <w:bCs w:val="0"/>
          <w:sz w:val="22"/>
          <w:szCs w:val="22"/>
        </w:rPr>
      </w:pPr>
      <w:r w:rsidRPr="00274B4D">
        <w:rPr>
          <w:rFonts w:ascii="Arial" w:hAnsi="Arial" w:cs="Arial"/>
          <w:noProof/>
          <w:sz w:val="22"/>
          <w:szCs w:val="22"/>
        </w:rPr>
        <w:drawing>
          <wp:anchor distT="0" distB="0" distL="114300" distR="114300" simplePos="0" relativeHeight="251662848" behindDoc="0" locked="0" layoutInCell="1" allowOverlap="1" wp14:anchorId="3C52DCCD" wp14:editId="51ED874D">
            <wp:simplePos x="0" y="0"/>
            <wp:positionH relativeFrom="margin">
              <wp:posOffset>-13970</wp:posOffset>
            </wp:positionH>
            <wp:positionV relativeFrom="paragraph">
              <wp:posOffset>49530</wp:posOffset>
            </wp:positionV>
            <wp:extent cx="4168775" cy="3145790"/>
            <wp:effectExtent l="19050" t="19050" r="22225" b="16510"/>
            <wp:wrapSquare wrapText="bothSides"/>
            <wp:docPr id="7" name="Picture 7" descr="http://www.endotext.org/wp-content/uploads/2014/09/chp2.5-61-1024x580.png">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www.endotext.org/wp-content/uploads/2014/09/chp2.5-61-1024x580.png">
                      <a:hlinkClick r:id="rId15"/>
                    </pic:cNvPr>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4168775" cy="3145790"/>
                    </a:xfrm>
                    <a:prstGeom prst="rect">
                      <a:avLst/>
                    </a:prstGeom>
                    <a:noFill/>
                    <a:ln w="12700">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sidR="00990D08" w:rsidRPr="00274B4D">
        <w:rPr>
          <w:rFonts w:ascii="Arial" w:hAnsi="Arial" w:cs="Arial"/>
          <w:sz w:val="22"/>
          <w:szCs w:val="22"/>
        </w:rPr>
        <w:t xml:space="preserve"> </w:t>
      </w:r>
    </w:p>
    <w:p w14:paraId="22E2B395" w14:textId="77777777" w:rsidR="0047188C" w:rsidRPr="00274B4D" w:rsidRDefault="0047188C" w:rsidP="00274B4D">
      <w:pPr>
        <w:pStyle w:val="BodyText"/>
        <w:tabs>
          <w:tab w:val="num" w:pos="0"/>
        </w:tabs>
        <w:spacing w:after="0" w:line="276" w:lineRule="auto"/>
        <w:rPr>
          <w:rStyle w:val="Strong"/>
          <w:rFonts w:ascii="Arial" w:hAnsi="Arial" w:cs="Arial"/>
          <w:sz w:val="22"/>
          <w:szCs w:val="22"/>
        </w:rPr>
      </w:pPr>
    </w:p>
    <w:p w14:paraId="2F3300AC"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6900AC6D"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12C98499"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447EE784"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20228D86"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44806638"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48316C55"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7D6483FB"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6466179C"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345630C5"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4D37F4A2"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7759A1C1"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2FBDFB06"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79E36891"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4D806646"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2C17D185" w14:textId="77777777" w:rsidR="00B74361" w:rsidRDefault="00B74361" w:rsidP="00274B4D">
      <w:pPr>
        <w:pStyle w:val="BodyText"/>
        <w:tabs>
          <w:tab w:val="num" w:pos="0"/>
        </w:tabs>
        <w:spacing w:after="0" w:line="276" w:lineRule="auto"/>
        <w:rPr>
          <w:rStyle w:val="Strong"/>
          <w:rFonts w:ascii="Arial" w:hAnsi="Arial" w:cs="Arial"/>
          <w:sz w:val="22"/>
          <w:szCs w:val="22"/>
        </w:rPr>
      </w:pPr>
    </w:p>
    <w:p w14:paraId="6E101F89" w14:textId="129B6684" w:rsidR="00001FA6" w:rsidRPr="00B74361" w:rsidRDefault="002C6DE2" w:rsidP="00274B4D">
      <w:pPr>
        <w:pStyle w:val="BodyText"/>
        <w:tabs>
          <w:tab w:val="num" w:pos="0"/>
        </w:tabs>
        <w:spacing w:after="0" w:line="276" w:lineRule="auto"/>
        <w:rPr>
          <w:rFonts w:ascii="Arial" w:hAnsi="Arial" w:cs="Arial"/>
          <w:b/>
          <w:sz w:val="22"/>
          <w:szCs w:val="22"/>
        </w:rPr>
      </w:pPr>
      <w:r w:rsidRPr="00274B4D">
        <w:rPr>
          <w:rStyle w:val="Strong"/>
          <w:rFonts w:ascii="Arial" w:hAnsi="Arial" w:cs="Arial"/>
          <w:sz w:val="22"/>
          <w:szCs w:val="22"/>
        </w:rPr>
        <w:t xml:space="preserve">Figure </w:t>
      </w:r>
      <w:r w:rsidR="00D91B97" w:rsidRPr="00274B4D">
        <w:rPr>
          <w:rStyle w:val="Strong"/>
          <w:rFonts w:ascii="Arial" w:hAnsi="Arial" w:cs="Arial"/>
          <w:sz w:val="22"/>
          <w:szCs w:val="22"/>
        </w:rPr>
        <w:t>7</w:t>
      </w:r>
      <w:r w:rsidRPr="00274B4D">
        <w:rPr>
          <w:rStyle w:val="Strong"/>
          <w:rFonts w:ascii="Arial" w:hAnsi="Arial" w:cs="Arial"/>
          <w:sz w:val="22"/>
          <w:szCs w:val="22"/>
        </w:rPr>
        <w:t>.</w:t>
      </w:r>
      <w:r w:rsidRPr="00274B4D">
        <w:rPr>
          <w:rFonts w:ascii="Arial" w:hAnsi="Arial" w:cs="Arial"/>
          <w:sz w:val="22"/>
          <w:szCs w:val="22"/>
        </w:rPr>
        <w:t xml:space="preserve"> </w:t>
      </w:r>
      <w:r w:rsidR="00DD51ED" w:rsidRPr="00B74361">
        <w:rPr>
          <w:rFonts w:ascii="Arial" w:hAnsi="Arial" w:cs="Arial"/>
          <w:b/>
          <w:sz w:val="22"/>
          <w:szCs w:val="22"/>
        </w:rPr>
        <w:t>T</w:t>
      </w:r>
      <w:r w:rsidRPr="00B74361">
        <w:rPr>
          <w:rFonts w:ascii="Arial" w:hAnsi="Arial" w:cs="Arial"/>
          <w:b/>
          <w:sz w:val="22"/>
          <w:szCs w:val="22"/>
        </w:rPr>
        <w:t xml:space="preserve">he current means of targeting the biologic processes promoting cell growth in PNETs. </w:t>
      </w:r>
      <w:r w:rsidR="00DD51ED" w:rsidRPr="00B74361">
        <w:rPr>
          <w:rFonts w:ascii="Arial" w:hAnsi="Arial" w:cs="Arial"/>
          <w:b/>
          <w:sz w:val="22"/>
          <w:szCs w:val="22"/>
        </w:rPr>
        <w:t>S</w:t>
      </w:r>
      <w:r w:rsidRPr="00B74361">
        <w:rPr>
          <w:rFonts w:ascii="Arial" w:hAnsi="Arial" w:cs="Arial"/>
          <w:b/>
          <w:sz w:val="22"/>
          <w:szCs w:val="22"/>
        </w:rPr>
        <w:t xml:space="preserve">omatostatin analogs w bind to somatostatin receptors controlling both symptoms and cell growth. Sunitinib is a tyrosine kinase inhibitor </w:t>
      </w:r>
      <w:r w:rsidR="00DD51ED" w:rsidRPr="00B74361">
        <w:rPr>
          <w:rFonts w:ascii="Arial" w:hAnsi="Arial" w:cs="Arial"/>
          <w:b/>
          <w:sz w:val="22"/>
          <w:szCs w:val="22"/>
        </w:rPr>
        <w:t>which</w:t>
      </w:r>
      <w:r w:rsidR="00FF08E5" w:rsidRPr="00B74361">
        <w:rPr>
          <w:rFonts w:ascii="Arial" w:hAnsi="Arial" w:cs="Arial"/>
          <w:b/>
          <w:sz w:val="22"/>
          <w:szCs w:val="22"/>
        </w:rPr>
        <w:t xml:space="preserve"> </w:t>
      </w:r>
      <w:r w:rsidRPr="00B74361">
        <w:rPr>
          <w:rFonts w:ascii="Arial" w:hAnsi="Arial" w:cs="Arial"/>
          <w:b/>
          <w:sz w:val="22"/>
          <w:szCs w:val="22"/>
        </w:rPr>
        <w:t xml:space="preserve">VEGFR </w:t>
      </w:r>
      <w:r w:rsidR="00DD51ED" w:rsidRPr="00B74361">
        <w:rPr>
          <w:rFonts w:ascii="Arial" w:hAnsi="Arial" w:cs="Arial"/>
          <w:b/>
          <w:sz w:val="22"/>
          <w:szCs w:val="22"/>
        </w:rPr>
        <w:t xml:space="preserve">and </w:t>
      </w:r>
      <w:r w:rsidRPr="00B74361">
        <w:rPr>
          <w:rFonts w:ascii="Arial" w:hAnsi="Arial" w:cs="Arial"/>
          <w:b/>
          <w:sz w:val="22"/>
          <w:szCs w:val="22"/>
        </w:rPr>
        <w:t>PDGFR</w:t>
      </w:r>
      <w:r w:rsidR="00245743" w:rsidRPr="00B74361">
        <w:rPr>
          <w:rFonts w:ascii="Arial" w:hAnsi="Arial" w:cs="Arial"/>
          <w:b/>
          <w:sz w:val="22"/>
          <w:szCs w:val="22"/>
        </w:rPr>
        <w:t xml:space="preserve">. </w:t>
      </w:r>
      <w:r w:rsidR="00DD51ED" w:rsidRPr="00B74361">
        <w:rPr>
          <w:rFonts w:ascii="Arial" w:hAnsi="Arial" w:cs="Arial"/>
          <w:b/>
          <w:sz w:val="22"/>
          <w:szCs w:val="22"/>
        </w:rPr>
        <w:t>E</w:t>
      </w:r>
      <w:r w:rsidR="00001FA6" w:rsidRPr="00B74361">
        <w:rPr>
          <w:rFonts w:ascii="Arial" w:hAnsi="Arial" w:cs="Arial"/>
          <w:b/>
          <w:sz w:val="22"/>
          <w:szCs w:val="22"/>
        </w:rPr>
        <w:t xml:space="preserve">verolimus is an </w:t>
      </w:r>
      <w:r w:rsidR="007A77C4" w:rsidRPr="00B74361">
        <w:rPr>
          <w:rFonts w:ascii="Arial" w:hAnsi="Arial" w:cs="Arial"/>
          <w:b/>
          <w:sz w:val="22"/>
          <w:szCs w:val="22"/>
        </w:rPr>
        <w:t>m</w:t>
      </w:r>
      <w:r w:rsidR="00001FA6" w:rsidRPr="00B74361">
        <w:rPr>
          <w:rFonts w:ascii="Arial" w:hAnsi="Arial" w:cs="Arial"/>
          <w:b/>
          <w:sz w:val="22"/>
          <w:szCs w:val="22"/>
        </w:rPr>
        <w:t>TOR inhibitor</w:t>
      </w:r>
      <w:r w:rsidRPr="00B74361">
        <w:rPr>
          <w:rFonts w:ascii="Arial" w:hAnsi="Arial" w:cs="Arial"/>
          <w:b/>
          <w:sz w:val="22"/>
          <w:szCs w:val="22"/>
        </w:rPr>
        <w:t>. Th</w:t>
      </w:r>
      <w:r w:rsidR="00DD51ED" w:rsidRPr="00B74361">
        <w:rPr>
          <w:rFonts w:ascii="Arial" w:hAnsi="Arial" w:cs="Arial"/>
          <w:b/>
          <w:sz w:val="22"/>
          <w:szCs w:val="22"/>
        </w:rPr>
        <w:t>e</w:t>
      </w:r>
      <w:r w:rsidRPr="00B74361">
        <w:rPr>
          <w:rFonts w:ascii="Arial" w:hAnsi="Arial" w:cs="Arial"/>
          <w:b/>
          <w:sz w:val="22"/>
          <w:szCs w:val="22"/>
        </w:rPr>
        <w:t xml:space="preserve"> </w:t>
      </w:r>
      <w:r w:rsidR="00DD51ED" w:rsidRPr="00B74361">
        <w:rPr>
          <w:rFonts w:ascii="Arial" w:hAnsi="Arial" w:cs="Arial"/>
          <w:b/>
          <w:sz w:val="22"/>
          <w:szCs w:val="22"/>
        </w:rPr>
        <w:t>result is</w:t>
      </w:r>
      <w:r w:rsidRPr="00B74361">
        <w:rPr>
          <w:rFonts w:ascii="Arial" w:hAnsi="Arial" w:cs="Arial"/>
          <w:b/>
          <w:sz w:val="22"/>
          <w:szCs w:val="22"/>
        </w:rPr>
        <w:t xml:space="preserve"> inhibit</w:t>
      </w:r>
      <w:r w:rsidR="00DD51ED" w:rsidRPr="00B74361">
        <w:rPr>
          <w:rFonts w:ascii="Arial" w:hAnsi="Arial" w:cs="Arial"/>
          <w:b/>
          <w:sz w:val="22"/>
          <w:szCs w:val="22"/>
        </w:rPr>
        <w:t>ion</w:t>
      </w:r>
      <w:r w:rsidRPr="00B74361">
        <w:rPr>
          <w:rFonts w:ascii="Arial" w:hAnsi="Arial" w:cs="Arial"/>
          <w:b/>
          <w:sz w:val="22"/>
          <w:szCs w:val="22"/>
        </w:rPr>
        <w:t xml:space="preserve"> </w:t>
      </w:r>
      <w:r w:rsidR="00DD51ED" w:rsidRPr="00B74361">
        <w:rPr>
          <w:rFonts w:ascii="Arial" w:hAnsi="Arial" w:cs="Arial"/>
          <w:b/>
          <w:sz w:val="22"/>
          <w:szCs w:val="22"/>
        </w:rPr>
        <w:t xml:space="preserve">of </w:t>
      </w:r>
      <w:r w:rsidRPr="00B74361">
        <w:rPr>
          <w:rFonts w:ascii="Arial" w:hAnsi="Arial" w:cs="Arial"/>
          <w:b/>
          <w:sz w:val="22"/>
          <w:szCs w:val="22"/>
        </w:rPr>
        <w:t xml:space="preserve">tumor angiogenesis and or cancer cell proliferation. </w:t>
      </w:r>
      <w:r w:rsidR="00DD51ED" w:rsidRPr="00B74361">
        <w:rPr>
          <w:rFonts w:ascii="Arial" w:hAnsi="Arial" w:cs="Arial"/>
          <w:b/>
          <w:sz w:val="22"/>
          <w:szCs w:val="22"/>
        </w:rPr>
        <w:t>Legend:</w:t>
      </w:r>
      <w:r w:rsidR="00146D4A" w:rsidRPr="00B74361">
        <w:rPr>
          <w:rFonts w:ascii="Arial" w:hAnsi="Arial" w:cs="Arial"/>
          <w:b/>
          <w:sz w:val="22"/>
          <w:szCs w:val="22"/>
        </w:rPr>
        <w:t xml:space="preserve"> </w:t>
      </w:r>
      <w:r w:rsidRPr="00B74361">
        <w:rPr>
          <w:rFonts w:ascii="Arial" w:hAnsi="Arial" w:cs="Arial"/>
          <w:b/>
          <w:sz w:val="22"/>
          <w:szCs w:val="22"/>
        </w:rPr>
        <w:t xml:space="preserve">mTOR, mammalian target of </w:t>
      </w:r>
      <w:r w:rsidR="00FF08E5" w:rsidRPr="00B74361">
        <w:rPr>
          <w:rFonts w:ascii="Arial" w:hAnsi="Arial" w:cs="Arial"/>
          <w:b/>
          <w:sz w:val="22"/>
          <w:szCs w:val="22"/>
        </w:rPr>
        <w:t>Rapamycin</w:t>
      </w:r>
      <w:r w:rsidRPr="00B74361">
        <w:rPr>
          <w:rFonts w:ascii="Arial" w:hAnsi="Arial" w:cs="Arial"/>
          <w:b/>
          <w:sz w:val="22"/>
          <w:szCs w:val="22"/>
        </w:rPr>
        <w:t xml:space="preserve">; PDGFR, platelet-derived growth factor receptor; SSR, somatostatin receptors; VEGFR, vascular endothelial growth receptor. Reprinted from </w:t>
      </w:r>
      <w:r w:rsidR="007A77C4" w:rsidRPr="00B74361">
        <w:rPr>
          <w:rFonts w:ascii="Arial" w:hAnsi="Arial" w:cs="Arial"/>
          <w:b/>
          <w:sz w:val="22"/>
          <w:szCs w:val="22"/>
        </w:rPr>
        <w:t>Faivre, S., et al. Novel anticancer agents in clinical trials for well-</w:t>
      </w:r>
      <w:r w:rsidR="00C527F3" w:rsidRPr="00B74361">
        <w:rPr>
          <w:rFonts w:ascii="Arial" w:hAnsi="Arial" w:cs="Arial"/>
          <w:b/>
          <w:sz w:val="22"/>
          <w:szCs w:val="22"/>
        </w:rPr>
        <w:t>differentiated NETS</w:t>
      </w:r>
      <w:r w:rsidR="007A77C4" w:rsidRPr="00B74361">
        <w:rPr>
          <w:rFonts w:ascii="Arial" w:hAnsi="Arial" w:cs="Arial"/>
          <w:b/>
          <w:sz w:val="22"/>
          <w:szCs w:val="22"/>
        </w:rPr>
        <w:t xml:space="preserve"> </w:t>
      </w:r>
      <w:r w:rsidRPr="00B74361">
        <w:rPr>
          <w:rFonts w:ascii="Arial" w:hAnsi="Arial" w:cs="Arial"/>
          <w:b/>
          <w:sz w:val="22"/>
          <w:szCs w:val="22"/>
        </w:rPr>
        <w:t>Endocrin</w:t>
      </w:r>
      <w:r w:rsidR="00DD51ED" w:rsidRPr="00B74361">
        <w:rPr>
          <w:rFonts w:ascii="Arial" w:hAnsi="Arial" w:cs="Arial"/>
          <w:b/>
          <w:sz w:val="22"/>
          <w:szCs w:val="22"/>
        </w:rPr>
        <w:t xml:space="preserve">ol </w:t>
      </w:r>
      <w:r w:rsidRPr="00B74361">
        <w:rPr>
          <w:rFonts w:ascii="Arial" w:hAnsi="Arial" w:cs="Arial"/>
          <w:b/>
          <w:sz w:val="22"/>
          <w:szCs w:val="22"/>
        </w:rPr>
        <w:t xml:space="preserve">  Metab</w:t>
      </w:r>
      <w:r w:rsidR="00DD51ED" w:rsidRPr="00B74361">
        <w:rPr>
          <w:rFonts w:ascii="Arial" w:hAnsi="Arial" w:cs="Arial"/>
          <w:b/>
          <w:sz w:val="22"/>
          <w:szCs w:val="22"/>
        </w:rPr>
        <w:t xml:space="preserve"> </w:t>
      </w:r>
      <w:r w:rsidRPr="00B74361">
        <w:rPr>
          <w:rFonts w:ascii="Arial" w:hAnsi="Arial" w:cs="Arial"/>
          <w:b/>
          <w:sz w:val="22"/>
          <w:szCs w:val="22"/>
        </w:rPr>
        <w:t>Clin</w:t>
      </w:r>
      <w:r w:rsidR="00DD51ED" w:rsidRPr="00B74361">
        <w:rPr>
          <w:rFonts w:ascii="Arial" w:hAnsi="Arial" w:cs="Arial"/>
          <w:b/>
          <w:sz w:val="22"/>
          <w:szCs w:val="22"/>
        </w:rPr>
        <w:t xml:space="preserve"> </w:t>
      </w:r>
      <w:r w:rsidR="00B74361" w:rsidRPr="00B74361">
        <w:rPr>
          <w:rFonts w:ascii="Arial" w:hAnsi="Arial" w:cs="Arial"/>
          <w:b/>
          <w:sz w:val="22"/>
          <w:szCs w:val="22"/>
        </w:rPr>
        <w:t>N</w:t>
      </w:r>
      <w:r w:rsidRPr="00B74361">
        <w:rPr>
          <w:rFonts w:ascii="Arial" w:hAnsi="Arial" w:cs="Arial"/>
          <w:b/>
          <w:sz w:val="22"/>
          <w:szCs w:val="22"/>
        </w:rPr>
        <w:t>orth Am</w:t>
      </w:r>
      <w:r w:rsidR="00DD51ED" w:rsidRPr="00B74361">
        <w:rPr>
          <w:rFonts w:ascii="Arial" w:hAnsi="Arial" w:cs="Arial"/>
          <w:b/>
          <w:sz w:val="22"/>
          <w:szCs w:val="22"/>
        </w:rPr>
        <w:t xml:space="preserve"> 2010,31(4)-811-26.</w:t>
      </w:r>
    </w:p>
    <w:p w14:paraId="7B96C4C0" w14:textId="77777777" w:rsidR="00FE5271" w:rsidRPr="00274B4D" w:rsidRDefault="00FE5271" w:rsidP="00274B4D">
      <w:pPr>
        <w:pStyle w:val="BodyText"/>
        <w:tabs>
          <w:tab w:val="num" w:pos="0"/>
        </w:tabs>
        <w:spacing w:after="0" w:line="276" w:lineRule="auto"/>
        <w:rPr>
          <w:rFonts w:ascii="Arial" w:hAnsi="Arial" w:cs="Arial"/>
          <w:sz w:val="22"/>
          <w:szCs w:val="22"/>
        </w:rPr>
      </w:pPr>
    </w:p>
    <w:p w14:paraId="40BD94FB" w14:textId="77777777" w:rsidR="00001FA6" w:rsidRPr="00274B4D" w:rsidRDefault="00920BDD"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SOMATOSTATIN ANALOGS</w:t>
      </w:r>
    </w:p>
    <w:p w14:paraId="44094703" w14:textId="77777777" w:rsidR="00920BDD" w:rsidRPr="00274B4D" w:rsidRDefault="00920BDD" w:rsidP="00274B4D">
      <w:pPr>
        <w:pStyle w:val="BodyText"/>
        <w:tabs>
          <w:tab w:val="num" w:pos="0"/>
        </w:tabs>
        <w:spacing w:after="0" w:line="276" w:lineRule="auto"/>
        <w:rPr>
          <w:rFonts w:ascii="Arial" w:hAnsi="Arial" w:cs="Arial"/>
          <w:sz w:val="22"/>
          <w:szCs w:val="22"/>
        </w:rPr>
      </w:pPr>
    </w:p>
    <w:p w14:paraId="32F61229" w14:textId="7FDB8998" w:rsidR="00360930" w:rsidRPr="00274B4D" w:rsidRDefault="002C6DE2"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Somatostatin analogs</w:t>
      </w:r>
      <w:r w:rsidR="00072254" w:rsidRPr="00274B4D">
        <w:rPr>
          <w:rFonts w:ascii="Arial" w:hAnsi="Arial" w:cs="Arial"/>
          <w:sz w:val="22"/>
          <w:szCs w:val="22"/>
        </w:rPr>
        <w:t xml:space="preserve"> </w:t>
      </w:r>
      <w:r w:rsidR="00987B19" w:rsidRPr="00274B4D">
        <w:rPr>
          <w:rFonts w:ascii="Arial" w:hAnsi="Arial" w:cs="Arial"/>
          <w:sz w:val="22"/>
          <w:szCs w:val="22"/>
        </w:rPr>
        <w:t>(SSAs)</w:t>
      </w:r>
      <w:r w:rsidRPr="00274B4D">
        <w:rPr>
          <w:rFonts w:ascii="Arial" w:hAnsi="Arial" w:cs="Arial"/>
          <w:sz w:val="22"/>
          <w:szCs w:val="22"/>
        </w:rPr>
        <w:t xml:space="preserve"> have long been a mainstay in the treatment of </w:t>
      </w:r>
      <w:r w:rsidR="00125A1C" w:rsidRPr="00274B4D">
        <w:rPr>
          <w:rFonts w:ascii="Arial" w:hAnsi="Arial" w:cs="Arial"/>
          <w:sz w:val="22"/>
          <w:szCs w:val="22"/>
        </w:rPr>
        <w:t xml:space="preserve">advanced and </w:t>
      </w:r>
      <w:r w:rsidRPr="00274B4D">
        <w:rPr>
          <w:rFonts w:ascii="Arial" w:hAnsi="Arial" w:cs="Arial"/>
          <w:sz w:val="22"/>
          <w:szCs w:val="22"/>
        </w:rPr>
        <w:t>metastatic NET</w:t>
      </w:r>
      <w:r w:rsidR="005F6532" w:rsidRPr="00274B4D">
        <w:rPr>
          <w:rFonts w:ascii="Arial" w:hAnsi="Arial" w:cs="Arial"/>
          <w:sz w:val="22"/>
          <w:szCs w:val="22"/>
        </w:rPr>
        <w:t>s</w:t>
      </w:r>
      <w:r w:rsidR="00987B19" w:rsidRPr="00274B4D">
        <w:rPr>
          <w:rFonts w:ascii="Arial" w:hAnsi="Arial" w:cs="Arial"/>
          <w:sz w:val="22"/>
          <w:szCs w:val="22"/>
        </w:rPr>
        <w:t xml:space="preserve"> including PNETs</w:t>
      </w:r>
      <w:r w:rsidR="00074FF3" w:rsidRPr="00274B4D">
        <w:rPr>
          <w:rFonts w:ascii="Arial" w:hAnsi="Arial" w:cs="Arial"/>
          <w:sz w:val="22"/>
          <w:szCs w:val="22"/>
        </w:rPr>
        <w:t>. A</w:t>
      </w:r>
      <w:r w:rsidR="000E13DB" w:rsidRPr="00274B4D">
        <w:rPr>
          <w:rFonts w:ascii="Arial" w:hAnsi="Arial" w:cs="Arial"/>
          <w:sz w:val="22"/>
          <w:szCs w:val="22"/>
        </w:rPr>
        <w:t>l</w:t>
      </w:r>
      <w:r w:rsidR="00074FF3" w:rsidRPr="00274B4D">
        <w:rPr>
          <w:rFonts w:ascii="Arial" w:hAnsi="Arial" w:cs="Arial"/>
          <w:sz w:val="22"/>
          <w:szCs w:val="22"/>
        </w:rPr>
        <w:t>though much of the data are from mixed populations of NET patients, it is possible to glean data regarding PNETs</w:t>
      </w:r>
      <w:r w:rsidR="00987B19" w:rsidRPr="00274B4D">
        <w:rPr>
          <w:rFonts w:ascii="Arial" w:hAnsi="Arial" w:cs="Arial"/>
          <w:sz w:val="22"/>
          <w:szCs w:val="22"/>
        </w:rPr>
        <w:t xml:space="preserve">. </w:t>
      </w:r>
      <w:r w:rsidRPr="00274B4D">
        <w:rPr>
          <w:rFonts w:ascii="Arial" w:hAnsi="Arial" w:cs="Arial"/>
          <w:sz w:val="22"/>
          <w:szCs w:val="22"/>
        </w:rPr>
        <w:t xml:space="preserve"> </w:t>
      </w:r>
      <w:r w:rsidR="004E4D9F" w:rsidRPr="00274B4D">
        <w:rPr>
          <w:rFonts w:ascii="Arial" w:hAnsi="Arial" w:cs="Arial"/>
          <w:sz w:val="22"/>
          <w:szCs w:val="22"/>
        </w:rPr>
        <w:t>A</w:t>
      </w:r>
      <w:r w:rsidRPr="00274B4D">
        <w:rPr>
          <w:rFonts w:ascii="Arial" w:hAnsi="Arial" w:cs="Arial"/>
          <w:sz w:val="22"/>
          <w:szCs w:val="22"/>
        </w:rPr>
        <w:t xml:space="preserve"> prospective multicenter trial evaluat</w:t>
      </w:r>
      <w:r w:rsidR="004E4D9F" w:rsidRPr="00274B4D">
        <w:rPr>
          <w:rFonts w:ascii="Arial" w:hAnsi="Arial" w:cs="Arial"/>
          <w:sz w:val="22"/>
          <w:szCs w:val="22"/>
        </w:rPr>
        <w:t>ed</w:t>
      </w:r>
      <w:r w:rsidRPr="00274B4D">
        <w:rPr>
          <w:rFonts w:ascii="Arial" w:hAnsi="Arial" w:cs="Arial"/>
          <w:sz w:val="22"/>
          <w:szCs w:val="22"/>
        </w:rPr>
        <w:t xml:space="preserve"> the efficacy of lanreotide, interferon alpha</w:t>
      </w:r>
      <w:r w:rsidR="00E3709D">
        <w:rPr>
          <w:rFonts w:ascii="Arial" w:hAnsi="Arial" w:cs="Arial"/>
          <w:sz w:val="22"/>
          <w:szCs w:val="22"/>
        </w:rPr>
        <w:t>,</w:t>
      </w:r>
      <w:r w:rsidRPr="00274B4D">
        <w:rPr>
          <w:rFonts w:ascii="Arial" w:hAnsi="Arial" w:cs="Arial"/>
          <w:sz w:val="22"/>
          <w:szCs w:val="22"/>
        </w:rPr>
        <w:t xml:space="preserve"> and their combination in metastatic </w:t>
      </w:r>
      <w:r w:rsidR="006D2FF3" w:rsidRPr="00274B4D">
        <w:rPr>
          <w:rFonts w:ascii="Arial" w:hAnsi="Arial" w:cs="Arial"/>
          <w:sz w:val="22"/>
          <w:szCs w:val="22"/>
        </w:rPr>
        <w:t>NETs</w:t>
      </w:r>
      <w:r w:rsidR="00F30837" w:rsidRPr="00274B4D">
        <w:rPr>
          <w:rFonts w:ascii="Arial" w:hAnsi="Arial" w:cs="Arial"/>
          <w:sz w:val="22"/>
          <w:szCs w:val="22"/>
        </w:rPr>
        <w:t>.</w:t>
      </w:r>
      <w:r w:rsidR="005F6532" w:rsidRPr="00274B4D">
        <w:rPr>
          <w:rFonts w:ascii="Arial" w:hAnsi="Arial" w:cs="Arial"/>
          <w:sz w:val="22"/>
          <w:szCs w:val="22"/>
        </w:rPr>
        <w:t xml:space="preserve"> </w:t>
      </w:r>
      <w:r w:rsidR="00F30837" w:rsidRPr="00274B4D">
        <w:rPr>
          <w:rFonts w:ascii="Arial" w:hAnsi="Arial" w:cs="Arial"/>
          <w:sz w:val="22"/>
          <w:szCs w:val="22"/>
        </w:rPr>
        <w:t xml:space="preserve">Comparable response/stable disease rates of </w:t>
      </w:r>
      <w:r w:rsidR="005F6532" w:rsidRPr="00274B4D">
        <w:rPr>
          <w:rFonts w:ascii="Arial" w:hAnsi="Arial" w:cs="Arial"/>
          <w:sz w:val="22"/>
          <w:szCs w:val="22"/>
        </w:rPr>
        <w:t>25-32% were noted in all 3 treatment arms, and results were similar in functional and nonfunctional tumors</w:t>
      </w:r>
      <w:r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PFJlZm1hbj48Q2l0ZT48QXV0aG9yPkZhaXNzPC9BdXRob3I+PFllYXI+MjAwMzwvWWVhcj48UmVj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PFJlZm1hbj48Q2l0ZT48QXV0aG9yPkZhaXNzPC9BdXRob3I+PFllYXI+MjAwMzwvWWVhcj48UmVj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6014D7" w:rsidRPr="00274B4D">
        <w:rPr>
          <w:rFonts w:ascii="Arial" w:hAnsi="Arial" w:cs="Arial"/>
          <w:noProof/>
          <w:sz w:val="22"/>
          <w:szCs w:val="22"/>
        </w:rPr>
        <w:t>(159)</w:t>
      </w:r>
      <w:r w:rsidR="003A40DA" w:rsidRPr="00274B4D">
        <w:rPr>
          <w:rFonts w:ascii="Arial" w:hAnsi="Arial" w:cs="Arial"/>
          <w:sz w:val="22"/>
          <w:szCs w:val="22"/>
        </w:rPr>
        <w:fldChar w:fldCharType="end"/>
      </w:r>
      <w:r w:rsidRPr="00274B4D">
        <w:rPr>
          <w:rFonts w:ascii="Arial" w:hAnsi="Arial" w:cs="Arial"/>
          <w:sz w:val="22"/>
          <w:szCs w:val="22"/>
        </w:rPr>
        <w:t>.</w:t>
      </w:r>
      <w:r w:rsidR="006273F8" w:rsidRPr="00274B4D">
        <w:rPr>
          <w:rFonts w:ascii="Arial" w:hAnsi="Arial" w:cs="Arial"/>
          <w:sz w:val="22"/>
          <w:szCs w:val="22"/>
        </w:rPr>
        <w:t xml:space="preserve"> PNETs comprised 32.5% of tumors.</w:t>
      </w:r>
      <w:r w:rsidRPr="00274B4D">
        <w:rPr>
          <w:rFonts w:ascii="Arial" w:hAnsi="Arial" w:cs="Arial"/>
          <w:sz w:val="22"/>
          <w:szCs w:val="22"/>
        </w:rPr>
        <w:t xml:space="preserve"> </w:t>
      </w:r>
      <w:r w:rsidR="00D5343C" w:rsidRPr="00274B4D">
        <w:rPr>
          <w:rFonts w:ascii="Arial" w:hAnsi="Arial" w:cs="Arial"/>
          <w:sz w:val="22"/>
          <w:szCs w:val="22"/>
        </w:rPr>
        <w:t xml:space="preserve"> This study </w:t>
      </w:r>
      <w:r w:rsidR="00F30837" w:rsidRPr="00274B4D">
        <w:rPr>
          <w:rFonts w:ascii="Arial" w:hAnsi="Arial" w:cs="Arial"/>
          <w:sz w:val="22"/>
          <w:szCs w:val="22"/>
        </w:rPr>
        <w:t>suggest</w:t>
      </w:r>
      <w:r w:rsidR="000C5BC6" w:rsidRPr="00274B4D">
        <w:rPr>
          <w:rFonts w:ascii="Arial" w:hAnsi="Arial" w:cs="Arial"/>
          <w:sz w:val="22"/>
          <w:szCs w:val="22"/>
        </w:rPr>
        <w:t>ed</w:t>
      </w:r>
      <w:r w:rsidR="00F30837" w:rsidRPr="00274B4D">
        <w:rPr>
          <w:rFonts w:ascii="Arial" w:hAnsi="Arial" w:cs="Arial"/>
          <w:sz w:val="22"/>
          <w:szCs w:val="22"/>
        </w:rPr>
        <w:t xml:space="preserve"> that </w:t>
      </w:r>
      <w:r w:rsidRPr="00274B4D">
        <w:rPr>
          <w:rFonts w:ascii="Arial" w:hAnsi="Arial" w:cs="Arial"/>
          <w:sz w:val="22"/>
          <w:szCs w:val="22"/>
        </w:rPr>
        <w:t xml:space="preserve">foregut tumors </w:t>
      </w:r>
      <w:r w:rsidR="00F30837" w:rsidRPr="00274B4D">
        <w:rPr>
          <w:rFonts w:ascii="Arial" w:hAnsi="Arial" w:cs="Arial"/>
          <w:sz w:val="22"/>
          <w:szCs w:val="22"/>
        </w:rPr>
        <w:t>including PNETs</w:t>
      </w:r>
      <w:r w:rsidRPr="00274B4D">
        <w:rPr>
          <w:rFonts w:ascii="Arial" w:hAnsi="Arial" w:cs="Arial"/>
          <w:sz w:val="22"/>
          <w:szCs w:val="22"/>
        </w:rPr>
        <w:t xml:space="preserve"> are less responsive to </w:t>
      </w:r>
      <w:r w:rsidRPr="00274B4D">
        <w:rPr>
          <w:rFonts w:ascii="Arial" w:hAnsi="Arial" w:cs="Arial"/>
          <w:sz w:val="22"/>
          <w:szCs w:val="22"/>
        </w:rPr>
        <w:lastRenderedPageBreak/>
        <w:t>somatostatin therapy</w:t>
      </w:r>
      <w:r w:rsidR="00F30837" w:rsidRPr="00274B4D">
        <w:rPr>
          <w:rFonts w:ascii="Arial" w:hAnsi="Arial" w:cs="Arial"/>
          <w:sz w:val="22"/>
          <w:szCs w:val="22"/>
        </w:rPr>
        <w:t xml:space="preserve"> than midgut NETs</w:t>
      </w:r>
      <w:r w:rsidR="005F6532" w:rsidRPr="00274B4D">
        <w:rPr>
          <w:rFonts w:ascii="Arial" w:hAnsi="Arial" w:cs="Arial"/>
          <w:sz w:val="22"/>
          <w:szCs w:val="22"/>
        </w:rPr>
        <w:t>.</w:t>
      </w:r>
      <w:r w:rsidR="00A97681" w:rsidRPr="00274B4D">
        <w:rPr>
          <w:rFonts w:ascii="Arial" w:hAnsi="Arial" w:cs="Arial"/>
          <w:sz w:val="22"/>
          <w:szCs w:val="22"/>
        </w:rPr>
        <w:t xml:space="preserve"> The CLARINET trial</w:t>
      </w:r>
      <w:r w:rsidR="00E3709D">
        <w:rPr>
          <w:rFonts w:ascii="Arial" w:hAnsi="Arial" w:cs="Arial"/>
          <w:sz w:val="22"/>
          <w:szCs w:val="22"/>
        </w:rPr>
        <w:t xml:space="preserve"> </w:t>
      </w:r>
      <w:r w:rsidR="00A97681" w:rsidRPr="00274B4D">
        <w:rPr>
          <w:rFonts w:ascii="Arial" w:hAnsi="Arial" w:cs="Arial"/>
          <w:sz w:val="22"/>
          <w:szCs w:val="22"/>
        </w:rPr>
        <w:t>(155) showed that in the lanreotide treatment group similar progression–free s</w:t>
      </w:r>
      <w:r w:rsidR="00D5343C" w:rsidRPr="00274B4D">
        <w:rPr>
          <w:rFonts w:ascii="Arial" w:hAnsi="Arial" w:cs="Arial"/>
          <w:sz w:val="22"/>
          <w:szCs w:val="22"/>
        </w:rPr>
        <w:t>urvival was noted in the PNET (</w:t>
      </w:r>
      <w:r w:rsidR="00A97681" w:rsidRPr="00274B4D">
        <w:rPr>
          <w:rFonts w:ascii="Arial" w:hAnsi="Arial" w:cs="Arial"/>
          <w:sz w:val="22"/>
          <w:szCs w:val="22"/>
        </w:rPr>
        <w:t>Hazard ratio 0.58(0.32-1.04)) and midgut subgroups</w:t>
      </w:r>
      <w:r w:rsidR="00E3709D">
        <w:rPr>
          <w:rFonts w:ascii="Arial" w:hAnsi="Arial" w:cs="Arial"/>
          <w:sz w:val="22"/>
          <w:szCs w:val="22"/>
        </w:rPr>
        <w:t xml:space="preserve"> </w:t>
      </w:r>
      <w:r w:rsidR="00A97681" w:rsidRPr="00274B4D">
        <w:rPr>
          <w:rFonts w:ascii="Arial" w:hAnsi="Arial" w:cs="Arial"/>
          <w:sz w:val="22"/>
          <w:szCs w:val="22"/>
        </w:rPr>
        <w:t>(0.35</w:t>
      </w:r>
      <w:r w:rsidR="00D5343C" w:rsidRPr="00274B4D">
        <w:rPr>
          <w:rFonts w:ascii="Arial" w:hAnsi="Arial" w:cs="Arial"/>
          <w:sz w:val="22"/>
          <w:szCs w:val="22"/>
        </w:rPr>
        <w:t xml:space="preserve"> </w:t>
      </w:r>
      <w:r w:rsidR="00A97681" w:rsidRPr="00274B4D">
        <w:rPr>
          <w:rFonts w:ascii="Arial" w:hAnsi="Arial" w:cs="Arial"/>
          <w:sz w:val="22"/>
          <w:szCs w:val="22"/>
        </w:rPr>
        <w:t>(0.16-0.80</w:t>
      </w:r>
      <w:r w:rsidR="00D06401" w:rsidRPr="00274B4D">
        <w:rPr>
          <w:rFonts w:ascii="Arial" w:hAnsi="Arial" w:cs="Arial"/>
          <w:sz w:val="22"/>
          <w:szCs w:val="22"/>
        </w:rPr>
        <w:t xml:space="preserve">)). </w:t>
      </w:r>
      <w:r w:rsidR="006D2FF3" w:rsidRPr="00274B4D">
        <w:rPr>
          <w:rFonts w:ascii="Arial" w:hAnsi="Arial" w:cs="Arial"/>
          <w:sz w:val="22"/>
          <w:szCs w:val="22"/>
        </w:rPr>
        <w:t>S</w:t>
      </w:r>
      <w:r w:rsidR="00F30837" w:rsidRPr="00274B4D">
        <w:rPr>
          <w:rFonts w:ascii="Arial" w:hAnsi="Arial" w:cs="Arial"/>
          <w:sz w:val="22"/>
          <w:szCs w:val="22"/>
        </w:rPr>
        <w:t xml:space="preserve">tudies </w:t>
      </w:r>
      <w:r w:rsidR="00D5343C" w:rsidRPr="00274B4D">
        <w:rPr>
          <w:rFonts w:ascii="Arial" w:hAnsi="Arial" w:cs="Arial"/>
          <w:sz w:val="22"/>
          <w:szCs w:val="22"/>
        </w:rPr>
        <w:t xml:space="preserve">limited </w:t>
      </w:r>
      <w:r w:rsidR="006D2FF3" w:rsidRPr="00274B4D">
        <w:rPr>
          <w:rFonts w:ascii="Arial" w:hAnsi="Arial" w:cs="Arial"/>
          <w:sz w:val="22"/>
          <w:szCs w:val="22"/>
        </w:rPr>
        <w:t xml:space="preserve">to </w:t>
      </w:r>
      <w:r w:rsidR="005F6532" w:rsidRPr="00274B4D">
        <w:rPr>
          <w:rFonts w:ascii="Arial" w:hAnsi="Arial" w:cs="Arial"/>
          <w:sz w:val="22"/>
          <w:szCs w:val="22"/>
        </w:rPr>
        <w:t>midgut NETS</w:t>
      </w:r>
      <w:r w:rsidR="006D2FF3" w:rsidRPr="00274B4D">
        <w:rPr>
          <w:rFonts w:ascii="Arial" w:hAnsi="Arial" w:cs="Arial"/>
          <w:sz w:val="22"/>
          <w:szCs w:val="22"/>
        </w:rPr>
        <w:t xml:space="preserve"> such as the </w:t>
      </w:r>
      <w:r w:rsidR="00D525B6" w:rsidRPr="00274B4D">
        <w:rPr>
          <w:rFonts w:ascii="Arial" w:hAnsi="Arial" w:cs="Arial"/>
          <w:sz w:val="22"/>
          <w:szCs w:val="22"/>
        </w:rPr>
        <w:t>PROMID</w:t>
      </w:r>
      <w:r w:rsidR="00397ABA" w:rsidRPr="00274B4D">
        <w:rPr>
          <w:rFonts w:ascii="Arial" w:hAnsi="Arial" w:cs="Arial"/>
          <w:sz w:val="22"/>
          <w:szCs w:val="22"/>
        </w:rPr>
        <w:t xml:space="preserve"> </w:t>
      </w:r>
      <w:r w:rsidR="00D525B6" w:rsidRPr="00274B4D">
        <w:rPr>
          <w:rFonts w:ascii="Arial" w:hAnsi="Arial" w:cs="Arial"/>
          <w:sz w:val="22"/>
          <w:szCs w:val="22"/>
        </w:rPr>
        <w:t>trial</w:t>
      </w:r>
      <w:r w:rsidR="00D5343C" w:rsidRPr="00274B4D">
        <w:rPr>
          <w:rFonts w:ascii="Arial" w:hAnsi="Arial" w:cs="Arial"/>
          <w:sz w:val="22"/>
          <w:szCs w:val="22"/>
        </w:rPr>
        <w:t xml:space="preserve"> </w:t>
      </w:r>
      <w:r w:rsidR="00D525B6" w:rsidRPr="00274B4D">
        <w:rPr>
          <w:rFonts w:ascii="Arial" w:hAnsi="Arial" w:cs="Arial"/>
          <w:sz w:val="22"/>
          <w:szCs w:val="22"/>
        </w:rPr>
        <w:t>(154)</w:t>
      </w:r>
      <w:r w:rsidR="006D2FF3" w:rsidRPr="00274B4D">
        <w:rPr>
          <w:rFonts w:ascii="Arial" w:hAnsi="Arial" w:cs="Arial"/>
          <w:sz w:val="22"/>
          <w:szCs w:val="22"/>
        </w:rPr>
        <w:t xml:space="preserve"> showe</w:t>
      </w:r>
      <w:r w:rsidR="00072254" w:rsidRPr="00274B4D">
        <w:rPr>
          <w:rFonts w:ascii="Arial" w:hAnsi="Arial" w:cs="Arial"/>
          <w:sz w:val="22"/>
          <w:szCs w:val="22"/>
        </w:rPr>
        <w:t xml:space="preserve">d a disease stabilization rate </w:t>
      </w:r>
      <w:r w:rsidR="006D2FF3" w:rsidRPr="00274B4D">
        <w:rPr>
          <w:rFonts w:ascii="Arial" w:hAnsi="Arial" w:cs="Arial"/>
          <w:sz w:val="22"/>
          <w:szCs w:val="22"/>
        </w:rPr>
        <w:t>of 67% in the octreotide LAR group</w:t>
      </w:r>
      <w:r w:rsidR="008A4567" w:rsidRPr="00274B4D">
        <w:rPr>
          <w:rFonts w:ascii="Arial" w:hAnsi="Arial" w:cs="Arial"/>
          <w:sz w:val="22"/>
          <w:szCs w:val="22"/>
        </w:rPr>
        <w:t xml:space="preserve"> (Figure 9)</w:t>
      </w:r>
      <w:r w:rsidR="006D2FF3" w:rsidRPr="00274B4D">
        <w:rPr>
          <w:rFonts w:ascii="Arial" w:hAnsi="Arial" w:cs="Arial"/>
          <w:sz w:val="22"/>
          <w:szCs w:val="22"/>
        </w:rPr>
        <w:t xml:space="preserve">.  Thus, whether or not PNETS have a lower response rate than midgut NETS </w:t>
      </w:r>
      <w:r w:rsidR="008A4567" w:rsidRPr="00274B4D">
        <w:rPr>
          <w:rFonts w:ascii="Arial" w:hAnsi="Arial" w:cs="Arial"/>
          <w:sz w:val="22"/>
          <w:szCs w:val="22"/>
        </w:rPr>
        <w:t xml:space="preserve">to </w:t>
      </w:r>
      <w:r w:rsidR="000201D2" w:rsidRPr="00274B4D">
        <w:rPr>
          <w:rFonts w:ascii="Arial" w:hAnsi="Arial" w:cs="Arial"/>
          <w:sz w:val="22"/>
          <w:szCs w:val="22"/>
        </w:rPr>
        <w:t>somatostatin</w:t>
      </w:r>
      <w:r w:rsidR="008A4567" w:rsidRPr="00274B4D">
        <w:rPr>
          <w:rFonts w:ascii="Arial" w:hAnsi="Arial" w:cs="Arial"/>
          <w:sz w:val="22"/>
          <w:szCs w:val="22"/>
        </w:rPr>
        <w:t xml:space="preserve"> analogs </w:t>
      </w:r>
      <w:r w:rsidR="006D2FF3" w:rsidRPr="00274B4D">
        <w:rPr>
          <w:rFonts w:ascii="Arial" w:hAnsi="Arial" w:cs="Arial"/>
          <w:sz w:val="22"/>
          <w:szCs w:val="22"/>
        </w:rPr>
        <w:t>remains an unanswered question.</w:t>
      </w:r>
      <w:r w:rsidR="00B074ED" w:rsidRPr="00274B4D">
        <w:rPr>
          <w:rFonts w:ascii="Arial" w:hAnsi="Arial" w:cs="Arial"/>
          <w:sz w:val="22"/>
          <w:szCs w:val="22"/>
        </w:rPr>
        <w:t xml:space="preserve"> Hopefully ongoing clinical trials will help answer this question. </w:t>
      </w:r>
      <w:r w:rsidR="006D2FF3" w:rsidRPr="00274B4D">
        <w:rPr>
          <w:rFonts w:ascii="Arial" w:hAnsi="Arial" w:cs="Arial"/>
          <w:sz w:val="22"/>
          <w:szCs w:val="22"/>
        </w:rPr>
        <w:t xml:space="preserve"> If there is a difference, it is likely modest</w:t>
      </w:r>
      <w:r w:rsidR="00D06401" w:rsidRPr="00274B4D">
        <w:rPr>
          <w:rFonts w:ascii="Arial" w:hAnsi="Arial" w:cs="Arial"/>
          <w:sz w:val="22"/>
          <w:szCs w:val="22"/>
        </w:rPr>
        <w:t>.</w:t>
      </w:r>
    </w:p>
    <w:p w14:paraId="25238118" w14:textId="77777777" w:rsidR="00360930" w:rsidRPr="00274B4D" w:rsidRDefault="00360930" w:rsidP="00274B4D">
      <w:pPr>
        <w:pStyle w:val="BodyText"/>
        <w:tabs>
          <w:tab w:val="num" w:pos="0"/>
        </w:tabs>
        <w:spacing w:after="0" w:line="276" w:lineRule="auto"/>
        <w:rPr>
          <w:rFonts w:ascii="Arial" w:hAnsi="Arial" w:cs="Arial"/>
          <w:sz w:val="22"/>
          <w:szCs w:val="22"/>
        </w:rPr>
      </w:pPr>
    </w:p>
    <w:p w14:paraId="5E1C3329" w14:textId="77777777" w:rsidR="004B6B7C" w:rsidRPr="00274B4D" w:rsidRDefault="00D06401"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The FDA approved Lanreotide (Somatuline depot) for GEP-NETs including PNETs on 12/16/2014.</w:t>
      </w:r>
      <w:r w:rsidR="00360930" w:rsidRPr="00274B4D">
        <w:rPr>
          <w:rFonts w:ascii="Arial" w:hAnsi="Arial" w:cs="Arial"/>
          <w:sz w:val="22"/>
          <w:szCs w:val="22"/>
        </w:rPr>
        <w:t xml:space="preserve"> ENETS guidelines support the use of SSAs for advanced PNETs, particularly those with a high burden of liver metastases</w:t>
      </w:r>
      <w:r w:rsidR="006A6CB4"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PFJlZm1hbj48Q2l0ZT48QXV0aG9yPlBhdmVsPC9BdXRob3I+PFllYXI+MjAxNjwvWWVhcj48UmVj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==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PFJlZm1hbj48Q2l0ZT48QXV0aG9yPlBhdmVsPC9BdXRob3I+PFllYXI+MjAxNjwvWWVhcj48UmVj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==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(160)</w:t>
      </w:r>
      <w:r w:rsidR="00101304" w:rsidRPr="00274B4D">
        <w:rPr>
          <w:rFonts w:ascii="Arial" w:hAnsi="Arial" w:cs="Arial"/>
          <w:sz w:val="22"/>
          <w:szCs w:val="22"/>
        </w:rPr>
        <w:fldChar w:fldCharType="end"/>
      </w:r>
      <w:r w:rsidR="006A6CB4" w:rsidRPr="00274B4D">
        <w:rPr>
          <w:rFonts w:ascii="Arial" w:hAnsi="Arial" w:cs="Arial"/>
          <w:sz w:val="22"/>
          <w:szCs w:val="22"/>
        </w:rPr>
        <w:t>.</w:t>
      </w:r>
      <w:r w:rsidR="00CB7467" w:rsidRPr="00274B4D">
        <w:rPr>
          <w:rFonts w:ascii="Arial" w:hAnsi="Arial" w:cs="Arial"/>
          <w:sz w:val="22"/>
          <w:szCs w:val="22"/>
        </w:rPr>
        <w:t xml:space="preserve"> </w:t>
      </w:r>
    </w:p>
    <w:p w14:paraId="7AE383A2" w14:textId="547B55EA" w:rsidR="004B6B7C" w:rsidRPr="00274B4D" w:rsidRDefault="00E3709D" w:rsidP="00274B4D">
      <w:pPr>
        <w:pStyle w:val="BodyText"/>
        <w:tabs>
          <w:tab w:val="num" w:pos="0"/>
        </w:tabs>
        <w:spacing w:after="0" w:line="276" w:lineRule="auto"/>
        <w:rPr>
          <w:rFonts w:ascii="Arial" w:hAnsi="Arial" w:cs="Arial"/>
          <w:sz w:val="22"/>
          <w:szCs w:val="22"/>
        </w:rPr>
      </w:pPr>
      <w:r w:rsidRPr="00274B4D">
        <w:rPr>
          <w:rFonts w:ascii="Arial" w:hAnsi="Arial" w:cs="Arial"/>
          <w:noProof/>
          <w:sz w:val="22"/>
          <w:szCs w:val="22"/>
        </w:rPr>
        <w:drawing>
          <wp:anchor distT="0" distB="0" distL="114300" distR="114300" simplePos="0" relativeHeight="251671040" behindDoc="0" locked="0" layoutInCell="1" allowOverlap="1" wp14:anchorId="206C8538" wp14:editId="1A9BD2BE">
            <wp:simplePos x="0" y="0"/>
            <wp:positionH relativeFrom="margin">
              <wp:posOffset>-635</wp:posOffset>
            </wp:positionH>
            <wp:positionV relativeFrom="paragraph">
              <wp:posOffset>254000</wp:posOffset>
            </wp:positionV>
            <wp:extent cx="5631815" cy="431292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31815" cy="4312920"/>
                    </a:xfrm>
                    <a:prstGeom prst="rect">
                      <a:avLst/>
                    </a:prstGeom>
                  </pic:spPr>
                </pic:pic>
              </a:graphicData>
            </a:graphic>
            <wp14:sizeRelH relativeFrom="page">
              <wp14:pctWidth>0</wp14:pctWidth>
            </wp14:sizeRelH>
            <wp14:sizeRelV relativeFrom="page">
              <wp14:pctHeight>0</wp14:pctHeight>
            </wp14:sizeRelV>
          </wp:anchor>
        </w:drawing>
      </w:r>
    </w:p>
    <w:p w14:paraId="053DD298" w14:textId="297A50D2" w:rsidR="00CB7467" w:rsidRPr="00274B4D" w:rsidRDefault="00CB7467" w:rsidP="00274B4D">
      <w:pPr>
        <w:pStyle w:val="BodyText"/>
        <w:tabs>
          <w:tab w:val="num" w:pos="0"/>
        </w:tabs>
        <w:spacing w:after="0" w:line="276" w:lineRule="auto"/>
        <w:rPr>
          <w:rFonts w:ascii="Arial" w:hAnsi="Arial" w:cs="Arial"/>
          <w:sz w:val="22"/>
          <w:szCs w:val="22"/>
        </w:rPr>
      </w:pPr>
    </w:p>
    <w:p w14:paraId="79F4C5DE" w14:textId="353E1A55" w:rsidR="00CB7467" w:rsidRPr="00274B4D" w:rsidRDefault="00E3709D" w:rsidP="00274B4D">
      <w:pPr>
        <w:pStyle w:val="BodyText"/>
        <w:tabs>
          <w:tab w:val="num" w:pos="0"/>
        </w:tabs>
        <w:spacing w:after="0" w:line="276" w:lineRule="auto"/>
        <w:rPr>
          <w:rFonts w:ascii="Arial" w:hAnsi="Arial" w:cs="Arial"/>
          <w:sz w:val="22"/>
          <w:szCs w:val="22"/>
        </w:rPr>
      </w:pPr>
      <w:r>
        <w:rPr>
          <w:rFonts w:ascii="Arial" w:hAnsi="Arial" w:cs="Arial"/>
          <w:b/>
          <w:sz w:val="22"/>
          <w:szCs w:val="22"/>
        </w:rPr>
        <w:t>F</w:t>
      </w:r>
      <w:r w:rsidR="00CB7467" w:rsidRPr="00274B4D">
        <w:rPr>
          <w:rFonts w:ascii="Arial" w:hAnsi="Arial" w:cs="Arial"/>
          <w:b/>
          <w:sz w:val="22"/>
          <w:szCs w:val="22"/>
        </w:rPr>
        <w:t>igure 8</w:t>
      </w:r>
      <w:r w:rsidR="00CB7467" w:rsidRPr="00274B4D">
        <w:rPr>
          <w:rFonts w:ascii="Arial" w:hAnsi="Arial" w:cs="Arial"/>
          <w:sz w:val="22"/>
          <w:szCs w:val="22"/>
        </w:rPr>
        <w:t xml:space="preserve">. </w:t>
      </w:r>
      <w:r w:rsidR="00CB7467" w:rsidRPr="00E3709D">
        <w:rPr>
          <w:rFonts w:ascii="Arial" w:hAnsi="Arial" w:cs="Arial"/>
          <w:b/>
          <w:sz w:val="22"/>
          <w:szCs w:val="22"/>
        </w:rPr>
        <w:t>CLARINET trial in a mixed group including PNETs</w:t>
      </w:r>
    </w:p>
    <w:p w14:paraId="3E57BD80" w14:textId="77777777" w:rsidR="00CB7467" w:rsidRPr="00274B4D" w:rsidRDefault="00CB7467" w:rsidP="00274B4D">
      <w:pPr>
        <w:pStyle w:val="BodyText"/>
        <w:tabs>
          <w:tab w:val="num" w:pos="0"/>
        </w:tabs>
        <w:spacing w:after="0" w:line="276" w:lineRule="auto"/>
        <w:rPr>
          <w:rFonts w:ascii="Arial" w:hAnsi="Arial" w:cs="Arial"/>
          <w:sz w:val="22"/>
          <w:szCs w:val="22"/>
        </w:rPr>
      </w:pPr>
    </w:p>
    <w:p w14:paraId="07AC85CC" w14:textId="77777777" w:rsidR="00FE5271" w:rsidRPr="00274B4D" w:rsidRDefault="000E13D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V</w:t>
      </w:r>
      <w:r w:rsidR="00475C6C" w:rsidRPr="00274B4D">
        <w:rPr>
          <w:rFonts w:ascii="Arial" w:hAnsi="Arial" w:cs="Arial"/>
          <w:sz w:val="22"/>
          <w:szCs w:val="22"/>
        </w:rPr>
        <w:t xml:space="preserve">arious </w:t>
      </w:r>
      <w:r w:rsidR="002C6DE2" w:rsidRPr="00274B4D">
        <w:rPr>
          <w:rFonts w:ascii="Arial" w:hAnsi="Arial" w:cs="Arial"/>
          <w:sz w:val="22"/>
          <w:szCs w:val="22"/>
        </w:rPr>
        <w:t xml:space="preserve"> </w:t>
      </w:r>
      <w:r w:rsidR="00360930" w:rsidRPr="00274B4D">
        <w:rPr>
          <w:rFonts w:ascii="Arial" w:hAnsi="Arial" w:cs="Arial"/>
          <w:sz w:val="22"/>
          <w:szCs w:val="22"/>
        </w:rPr>
        <w:t>SSAs</w:t>
      </w:r>
      <w:r w:rsidR="00475C6C" w:rsidRPr="00274B4D">
        <w:rPr>
          <w:rFonts w:ascii="Arial" w:hAnsi="Arial" w:cs="Arial"/>
          <w:sz w:val="22"/>
          <w:szCs w:val="22"/>
        </w:rPr>
        <w:t xml:space="preserve"> including Octreotide LAR</w:t>
      </w:r>
      <w:r w:rsidR="00072254" w:rsidRPr="00274B4D">
        <w:rPr>
          <w:rFonts w:ascii="Arial" w:hAnsi="Arial" w:cs="Arial"/>
          <w:sz w:val="22"/>
          <w:szCs w:val="22"/>
        </w:rPr>
        <w:t xml:space="preserve"> </w:t>
      </w:r>
      <w:r w:rsidR="00475C6C" w:rsidRPr="00274B4D">
        <w:rPr>
          <w:rFonts w:ascii="Arial" w:hAnsi="Arial" w:cs="Arial"/>
          <w:sz w:val="22"/>
          <w:szCs w:val="22"/>
        </w:rPr>
        <w:t>(PROMID trial</w:t>
      </w:r>
      <w:r w:rsidR="00072254" w:rsidRPr="00274B4D">
        <w:rPr>
          <w:rFonts w:ascii="Arial" w:hAnsi="Arial" w:cs="Arial"/>
          <w:sz w:val="22"/>
          <w:szCs w:val="22"/>
        </w:rPr>
        <w:t>)</w:t>
      </w:r>
      <w:r w:rsidR="00D5343C" w:rsidRPr="00274B4D">
        <w:rPr>
          <w:rFonts w:ascii="Arial" w:hAnsi="Arial" w:cs="Arial"/>
          <w:sz w:val="22"/>
          <w:szCs w:val="22"/>
        </w:rPr>
        <w:t xml:space="preserve"> (154</w:t>
      </w:r>
      <w:r w:rsidR="00475C6C" w:rsidRPr="00274B4D">
        <w:rPr>
          <w:rFonts w:ascii="Arial" w:hAnsi="Arial" w:cs="Arial"/>
          <w:sz w:val="22"/>
          <w:szCs w:val="22"/>
        </w:rPr>
        <w:t>),</w:t>
      </w:r>
      <w:r w:rsidR="002C6DE2" w:rsidRPr="00274B4D">
        <w:rPr>
          <w:rFonts w:ascii="Arial" w:hAnsi="Arial" w:cs="Arial"/>
          <w:sz w:val="22"/>
          <w:szCs w:val="22"/>
        </w:rPr>
        <w:t xml:space="preserve"> Somatuline (Lanreotide) </w:t>
      </w:r>
      <w:r w:rsidR="00475C6C" w:rsidRPr="00274B4D">
        <w:rPr>
          <w:rFonts w:ascii="Arial" w:hAnsi="Arial" w:cs="Arial"/>
          <w:sz w:val="22"/>
          <w:szCs w:val="22"/>
        </w:rPr>
        <w:t>(</w:t>
      </w:r>
      <w:r w:rsidR="002C6DE2" w:rsidRPr="00274B4D">
        <w:rPr>
          <w:rFonts w:ascii="Arial" w:hAnsi="Arial" w:cs="Arial"/>
          <w:sz w:val="22"/>
          <w:szCs w:val="22"/>
        </w:rPr>
        <w:t>C</w:t>
      </w:r>
      <w:r w:rsidR="00475C6C" w:rsidRPr="00274B4D">
        <w:rPr>
          <w:rFonts w:ascii="Arial" w:hAnsi="Arial" w:cs="Arial"/>
          <w:sz w:val="22"/>
          <w:szCs w:val="22"/>
        </w:rPr>
        <w:t>LARINET</w:t>
      </w:r>
      <w:r w:rsidR="00556B13" w:rsidRPr="00274B4D">
        <w:rPr>
          <w:rFonts w:ascii="Arial" w:hAnsi="Arial" w:cs="Arial"/>
          <w:sz w:val="22"/>
          <w:szCs w:val="22"/>
        </w:rPr>
        <w:t xml:space="preserve"> trial</w:t>
      </w:r>
      <w:r w:rsidR="006A6CB4" w:rsidRPr="00274B4D">
        <w:rPr>
          <w:rFonts w:ascii="Arial" w:hAnsi="Arial" w:cs="Arial"/>
          <w:sz w:val="22"/>
          <w:szCs w:val="22"/>
        </w:rPr>
        <w:t>)</w:t>
      </w:r>
      <w:r w:rsidR="00B25C3B"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PFJlZm1hbj48Q2l0ZT48QXV0aG9yPkNhcGxpbjwvQXV0aG9yPjxZZWFyPjIwMTQ8L1llYXI+PFJl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=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PFJlZm1hbj48Q2l0ZT48QXV0aG9yPkNhcGxpbjwvQXV0aG9yPjxZZWFyPjIwMTQ8L1llYXI+PFJl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=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(161)</w:t>
      </w:r>
      <w:r w:rsidR="00101304" w:rsidRPr="00274B4D">
        <w:rPr>
          <w:rFonts w:ascii="Arial" w:hAnsi="Arial" w:cs="Arial"/>
          <w:sz w:val="22"/>
          <w:szCs w:val="22"/>
        </w:rPr>
        <w:fldChar w:fldCharType="end"/>
      </w:r>
      <w:r w:rsidR="00475C6C" w:rsidRPr="00274B4D">
        <w:rPr>
          <w:rFonts w:ascii="Arial" w:hAnsi="Arial" w:cs="Arial"/>
          <w:sz w:val="22"/>
          <w:szCs w:val="22"/>
        </w:rPr>
        <w:t>,</w:t>
      </w:r>
      <w:r w:rsidR="00072254" w:rsidRPr="00274B4D">
        <w:rPr>
          <w:rFonts w:ascii="Arial" w:hAnsi="Arial" w:cs="Arial"/>
          <w:sz w:val="22"/>
          <w:szCs w:val="22"/>
        </w:rPr>
        <w:t xml:space="preserve"> </w:t>
      </w:r>
      <w:r w:rsidR="00475C6C" w:rsidRPr="00274B4D">
        <w:rPr>
          <w:rFonts w:ascii="Arial" w:hAnsi="Arial" w:cs="Arial"/>
          <w:sz w:val="22"/>
          <w:szCs w:val="22"/>
        </w:rPr>
        <w:t xml:space="preserve">ELECT </w:t>
      </w:r>
      <w:r w:rsidR="002C6DE2" w:rsidRPr="00274B4D">
        <w:rPr>
          <w:rFonts w:ascii="Arial" w:hAnsi="Arial" w:cs="Arial"/>
          <w:sz w:val="22"/>
          <w:szCs w:val="22"/>
        </w:rPr>
        <w:t xml:space="preserve"> </w:t>
      </w:r>
      <w:r w:rsidR="00475C6C" w:rsidRPr="00274B4D">
        <w:rPr>
          <w:rFonts w:ascii="Arial" w:hAnsi="Arial" w:cs="Arial"/>
          <w:sz w:val="22"/>
          <w:szCs w:val="22"/>
        </w:rPr>
        <w:t>t</w:t>
      </w:r>
      <w:r w:rsidR="00556B13" w:rsidRPr="00274B4D">
        <w:rPr>
          <w:rFonts w:ascii="Arial" w:hAnsi="Arial" w:cs="Arial"/>
          <w:sz w:val="22"/>
          <w:szCs w:val="22"/>
        </w:rPr>
        <w:t>rial</w:t>
      </w:r>
      <w:r w:rsidR="00D5343C" w:rsidRPr="00274B4D">
        <w:rPr>
          <w:rFonts w:ascii="Arial" w:hAnsi="Arial" w:cs="Arial"/>
          <w:sz w:val="22"/>
          <w:szCs w:val="22"/>
        </w:rPr>
        <w:t xml:space="preserve"> (155</w:t>
      </w:r>
      <w:r w:rsidR="00475C6C" w:rsidRPr="00274B4D">
        <w:rPr>
          <w:rFonts w:ascii="Arial" w:hAnsi="Arial" w:cs="Arial"/>
          <w:sz w:val="22"/>
          <w:szCs w:val="22"/>
        </w:rPr>
        <w:t xml:space="preserve">) and </w:t>
      </w:r>
      <w:r w:rsidR="00556B13" w:rsidRPr="00274B4D">
        <w:rPr>
          <w:rFonts w:ascii="Arial" w:hAnsi="Arial" w:cs="Arial"/>
          <w:sz w:val="22"/>
          <w:szCs w:val="22"/>
        </w:rPr>
        <w:t xml:space="preserve"> </w:t>
      </w:r>
      <w:r w:rsidR="002C6DE2" w:rsidRPr="00274B4D">
        <w:rPr>
          <w:rFonts w:ascii="Arial" w:hAnsi="Arial" w:cs="Arial"/>
          <w:sz w:val="22"/>
          <w:szCs w:val="22"/>
        </w:rPr>
        <w:t xml:space="preserve">Som 230 (Pasireotide) </w:t>
      </w:r>
      <w:r w:rsidR="003A40DA" w:rsidRPr="00274B4D">
        <w:rPr>
          <w:rFonts w:ascii="Arial" w:hAnsi="Arial" w:cs="Arial"/>
          <w:sz w:val="22"/>
          <w:szCs w:val="22"/>
        </w:rPr>
        <w:fldChar w:fldCharType="begin">
          <w:fldData xml:space="preserve">PFJlZm1hbj48Q2l0ZT48QXV0aG9yPldvbGluPC9BdXRob3I+PFllYXI+MjAxMzwvWWVhcj48UmVj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PFJlZm1hbj48Q2l0ZT48QXV0aG9yPldvbGluPC9BdXRob3I+PFllYXI+MjAxMzwvWWVhcj48UmVj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6014D7" w:rsidRPr="00274B4D">
        <w:rPr>
          <w:rFonts w:ascii="Arial" w:hAnsi="Arial" w:cs="Arial"/>
          <w:noProof/>
          <w:sz w:val="22"/>
          <w:szCs w:val="22"/>
        </w:rPr>
        <w:t>(162)</w:t>
      </w:r>
      <w:r w:rsidR="003A40DA" w:rsidRPr="00274B4D">
        <w:rPr>
          <w:rFonts w:ascii="Arial" w:hAnsi="Arial" w:cs="Arial"/>
          <w:sz w:val="22"/>
          <w:szCs w:val="22"/>
        </w:rPr>
        <w:fldChar w:fldCharType="end"/>
      </w:r>
      <w:r w:rsidR="002C6DE2" w:rsidRPr="00274B4D">
        <w:rPr>
          <w:rFonts w:ascii="Arial" w:hAnsi="Arial" w:cs="Arial"/>
          <w:sz w:val="22"/>
          <w:szCs w:val="22"/>
        </w:rPr>
        <w:t xml:space="preserve"> have shown promise</w:t>
      </w:r>
      <w:r w:rsidR="00F472E4" w:rsidRPr="00274B4D">
        <w:rPr>
          <w:rFonts w:ascii="Arial" w:hAnsi="Arial" w:cs="Arial"/>
          <w:sz w:val="22"/>
          <w:szCs w:val="22"/>
        </w:rPr>
        <w:t xml:space="preserve"> in NETs and PNETs</w:t>
      </w:r>
      <w:r w:rsidR="00072254" w:rsidRPr="00274B4D">
        <w:rPr>
          <w:rFonts w:ascii="Arial" w:hAnsi="Arial" w:cs="Arial"/>
          <w:sz w:val="22"/>
          <w:szCs w:val="22"/>
        </w:rPr>
        <w:t xml:space="preserve"> </w:t>
      </w:r>
      <w:r w:rsidR="00442771" w:rsidRPr="00274B4D">
        <w:rPr>
          <w:rFonts w:ascii="Arial" w:hAnsi="Arial" w:cs="Arial"/>
          <w:sz w:val="22"/>
          <w:szCs w:val="22"/>
        </w:rPr>
        <w:t>(Figure 8)</w:t>
      </w:r>
      <w:r w:rsidR="00475C6C" w:rsidRPr="00274B4D">
        <w:rPr>
          <w:rFonts w:ascii="Arial" w:hAnsi="Arial" w:cs="Arial"/>
          <w:sz w:val="22"/>
          <w:szCs w:val="22"/>
        </w:rPr>
        <w:t>, but since the studies</w:t>
      </w:r>
      <w:r w:rsidR="006B5CC8" w:rsidRPr="00274B4D">
        <w:rPr>
          <w:rFonts w:ascii="Arial" w:hAnsi="Arial" w:cs="Arial"/>
          <w:sz w:val="22"/>
          <w:szCs w:val="22"/>
        </w:rPr>
        <w:t xml:space="preserve"> had different designs, and </w:t>
      </w:r>
      <w:r w:rsidR="00475C6C" w:rsidRPr="00274B4D">
        <w:rPr>
          <w:rFonts w:ascii="Arial" w:hAnsi="Arial" w:cs="Arial"/>
          <w:sz w:val="22"/>
          <w:szCs w:val="22"/>
        </w:rPr>
        <w:t xml:space="preserve"> looked at different patient </w:t>
      </w:r>
      <w:r w:rsidR="00556B13" w:rsidRPr="00274B4D">
        <w:rPr>
          <w:rFonts w:ascii="Arial" w:hAnsi="Arial" w:cs="Arial"/>
          <w:sz w:val="22"/>
          <w:szCs w:val="22"/>
        </w:rPr>
        <w:t>populations and endpoints, it is difficult at this juncture to say definitively that one agent is superior to the other</w:t>
      </w:r>
      <w:r w:rsidR="001B4AD5" w:rsidRPr="00274B4D">
        <w:rPr>
          <w:rFonts w:ascii="Arial" w:hAnsi="Arial" w:cs="Arial"/>
          <w:sz w:val="22"/>
          <w:szCs w:val="22"/>
        </w:rPr>
        <w:t>s</w:t>
      </w:r>
      <w:r w:rsidR="00556B13" w:rsidRPr="00274B4D">
        <w:rPr>
          <w:rFonts w:ascii="Arial" w:hAnsi="Arial" w:cs="Arial"/>
          <w:sz w:val="22"/>
          <w:szCs w:val="22"/>
        </w:rPr>
        <w:t xml:space="preserve"> in PNETs</w:t>
      </w:r>
      <w:r w:rsidR="00FE5271" w:rsidRPr="00274B4D">
        <w:rPr>
          <w:rFonts w:ascii="Arial" w:hAnsi="Arial" w:cs="Arial"/>
          <w:sz w:val="22"/>
          <w:szCs w:val="22"/>
        </w:rPr>
        <w:t>.</w:t>
      </w:r>
      <w:r w:rsidRPr="00274B4D">
        <w:rPr>
          <w:rFonts w:ascii="Arial" w:hAnsi="Arial" w:cs="Arial"/>
          <w:sz w:val="22"/>
          <w:szCs w:val="22"/>
        </w:rPr>
        <w:t xml:space="preserve"> Hopefully prospective trials in progress will help </w:t>
      </w:r>
      <w:r w:rsidRPr="00274B4D">
        <w:rPr>
          <w:rFonts w:ascii="Arial" w:hAnsi="Arial" w:cs="Arial"/>
          <w:sz w:val="22"/>
          <w:szCs w:val="22"/>
        </w:rPr>
        <w:lastRenderedPageBreak/>
        <w:t>answer this question.</w:t>
      </w:r>
    </w:p>
    <w:p w14:paraId="0095AAF8" w14:textId="77777777" w:rsidR="00283AA5" w:rsidRPr="00274B4D" w:rsidRDefault="00556B13" w:rsidP="00274B4D">
      <w:pPr>
        <w:pStyle w:val="BodyText"/>
        <w:tabs>
          <w:tab w:val="num" w:pos="0"/>
        </w:tabs>
        <w:spacing w:after="0" w:line="276" w:lineRule="auto"/>
        <w:rPr>
          <w:rFonts w:ascii="Arial" w:hAnsi="Arial" w:cs="Arial"/>
          <w:b/>
          <w:sz w:val="22"/>
          <w:szCs w:val="22"/>
        </w:rPr>
      </w:pPr>
      <w:r w:rsidRPr="00274B4D">
        <w:rPr>
          <w:rFonts w:ascii="Arial" w:hAnsi="Arial" w:cs="Arial"/>
          <w:sz w:val="22"/>
          <w:szCs w:val="22"/>
        </w:rPr>
        <w:t xml:space="preserve"> </w:t>
      </w:r>
      <w:r w:rsidR="00475C6C" w:rsidRPr="00274B4D">
        <w:rPr>
          <w:rFonts w:ascii="Arial" w:hAnsi="Arial" w:cs="Arial"/>
          <w:sz w:val="22"/>
          <w:szCs w:val="22"/>
        </w:rPr>
        <w:t xml:space="preserve"> </w:t>
      </w:r>
      <w:r w:rsidR="002C6DE2" w:rsidRPr="00274B4D">
        <w:rPr>
          <w:rFonts w:ascii="Arial" w:hAnsi="Arial" w:cs="Arial"/>
          <w:sz w:val="22"/>
          <w:szCs w:val="22"/>
        </w:rPr>
        <w:t xml:space="preserve"> </w:t>
      </w:r>
    </w:p>
    <w:p w14:paraId="08CCA6FE" w14:textId="77777777" w:rsidR="009B69F7" w:rsidRPr="00274B4D" w:rsidRDefault="00920BDD"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CYTOTOXIC CHEMOTHERAPY</w:t>
      </w:r>
    </w:p>
    <w:p w14:paraId="2E2F08E9" w14:textId="77777777" w:rsidR="00920BDD" w:rsidRPr="00274B4D" w:rsidRDefault="00920BDD" w:rsidP="00274B4D">
      <w:pPr>
        <w:pStyle w:val="BodyText"/>
        <w:tabs>
          <w:tab w:val="num" w:pos="0"/>
        </w:tabs>
        <w:spacing w:after="0" w:line="276" w:lineRule="auto"/>
        <w:rPr>
          <w:rFonts w:ascii="Arial" w:hAnsi="Arial" w:cs="Arial"/>
          <w:sz w:val="22"/>
          <w:szCs w:val="22"/>
        </w:rPr>
      </w:pPr>
    </w:p>
    <w:p w14:paraId="5D759F2F" w14:textId="4A1AE89A" w:rsidR="006B619A" w:rsidRPr="00274B4D" w:rsidRDefault="006B619A"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Patient selection</w:t>
      </w:r>
      <w:r w:rsidR="00CD6ABD" w:rsidRPr="00274B4D">
        <w:rPr>
          <w:rFonts w:ascii="Arial" w:hAnsi="Arial" w:cs="Arial"/>
          <w:sz w:val="22"/>
          <w:szCs w:val="22"/>
        </w:rPr>
        <w:t xml:space="preserve"> for c</w:t>
      </w:r>
      <w:r w:rsidR="002C6DE2" w:rsidRPr="00274B4D">
        <w:rPr>
          <w:rFonts w:ascii="Arial" w:hAnsi="Arial" w:cs="Arial"/>
          <w:sz w:val="22"/>
          <w:szCs w:val="22"/>
        </w:rPr>
        <w:t>onventional</w:t>
      </w:r>
      <w:r w:rsidR="00CD6ABD" w:rsidRPr="00274B4D">
        <w:rPr>
          <w:rFonts w:ascii="Arial" w:hAnsi="Arial" w:cs="Arial"/>
          <w:sz w:val="22"/>
          <w:szCs w:val="22"/>
        </w:rPr>
        <w:t xml:space="preserve"> cytotoxic</w:t>
      </w:r>
      <w:r w:rsidR="002C6DE2" w:rsidRPr="00274B4D">
        <w:rPr>
          <w:rFonts w:ascii="Arial" w:hAnsi="Arial" w:cs="Arial"/>
          <w:sz w:val="22"/>
          <w:szCs w:val="22"/>
        </w:rPr>
        <w:t xml:space="preserve"> chemotherapy</w:t>
      </w:r>
      <w:r w:rsidRPr="00274B4D">
        <w:rPr>
          <w:rFonts w:ascii="Arial" w:hAnsi="Arial" w:cs="Arial"/>
          <w:sz w:val="22"/>
          <w:szCs w:val="22"/>
        </w:rPr>
        <w:t xml:space="preserve"> should include factors such as primary tumor site and stage, tumor differentiation, and proliferation index</w:t>
      </w:r>
      <w:r w:rsidR="004B6B7C" w:rsidRPr="00274B4D">
        <w:rPr>
          <w:rFonts w:ascii="Arial" w:hAnsi="Arial" w:cs="Arial"/>
          <w:sz w:val="22"/>
          <w:szCs w:val="22"/>
        </w:rPr>
        <w:t xml:space="preserve"> </w:t>
      </w:r>
      <w:r w:rsidRPr="00274B4D">
        <w:rPr>
          <w:rFonts w:ascii="Arial" w:hAnsi="Arial" w:cs="Arial"/>
          <w:sz w:val="22"/>
          <w:szCs w:val="22"/>
        </w:rPr>
        <w:t xml:space="preserve">(166). </w:t>
      </w:r>
      <w:r w:rsidR="00D5343C" w:rsidRPr="00274B4D">
        <w:rPr>
          <w:rFonts w:ascii="Arial" w:hAnsi="Arial" w:cs="Arial"/>
          <w:sz w:val="22"/>
          <w:szCs w:val="22"/>
        </w:rPr>
        <w:t>ENETS guidelines</w:t>
      </w:r>
      <w:r w:rsidR="00CD6ABD" w:rsidRPr="00274B4D">
        <w:rPr>
          <w:rFonts w:ascii="Arial" w:hAnsi="Arial" w:cs="Arial"/>
          <w:sz w:val="22"/>
          <w:szCs w:val="22"/>
        </w:rPr>
        <w:t xml:space="preserve"> include</w:t>
      </w:r>
      <w:r w:rsidRPr="00274B4D">
        <w:rPr>
          <w:rFonts w:ascii="Arial" w:hAnsi="Arial" w:cs="Arial"/>
          <w:sz w:val="22"/>
          <w:szCs w:val="22"/>
        </w:rPr>
        <w:t xml:space="preserve"> indications such as </w:t>
      </w:r>
      <w:r w:rsidR="00CD6ABD" w:rsidRPr="00274B4D">
        <w:rPr>
          <w:rFonts w:ascii="Arial" w:hAnsi="Arial" w:cs="Arial"/>
          <w:sz w:val="22"/>
          <w:szCs w:val="22"/>
        </w:rPr>
        <w:t xml:space="preserve">progression while under SSA treatment, </w:t>
      </w:r>
      <w:r w:rsidR="007B707F" w:rsidRPr="00274B4D">
        <w:rPr>
          <w:rFonts w:ascii="Arial" w:hAnsi="Arial" w:cs="Arial"/>
          <w:sz w:val="22"/>
          <w:szCs w:val="22"/>
        </w:rPr>
        <w:t>worsening symptoms, and/or Ki67 values &gt;10%</w:t>
      </w:r>
      <w:r w:rsidR="00B25C3B"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PFJlZm1hbj48Q2l0ZT48QXV0aG9yPlBhdmVsPC9BdXRob3I+PFllYXI+MjAxNjwvWWVhcj48UmVj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==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PFJlZm1hbj48Q2l0ZT48QXV0aG9yPlBhdmVsPC9BdXRob3I+PFllYXI+MjAxNjwvWWVhcj48UmVj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==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(160)</w:t>
      </w:r>
      <w:r w:rsidR="00101304" w:rsidRPr="00274B4D">
        <w:rPr>
          <w:rFonts w:ascii="Arial" w:hAnsi="Arial" w:cs="Arial"/>
          <w:sz w:val="22"/>
          <w:szCs w:val="22"/>
        </w:rPr>
        <w:fldChar w:fldCharType="end"/>
      </w:r>
      <w:r w:rsidR="0088194F" w:rsidRPr="00274B4D">
        <w:rPr>
          <w:rFonts w:ascii="Arial" w:hAnsi="Arial" w:cs="Arial"/>
          <w:sz w:val="22"/>
          <w:szCs w:val="22"/>
        </w:rPr>
        <w:t>.</w:t>
      </w:r>
      <w:r w:rsidR="007B707F" w:rsidRPr="00274B4D">
        <w:rPr>
          <w:rFonts w:ascii="Arial" w:hAnsi="Arial" w:cs="Arial"/>
          <w:sz w:val="22"/>
          <w:szCs w:val="22"/>
        </w:rPr>
        <w:t xml:space="preserve"> Currently the standard regimen is </w:t>
      </w:r>
      <w:r w:rsidR="002C6DE2" w:rsidRPr="00274B4D">
        <w:rPr>
          <w:rFonts w:ascii="Arial" w:hAnsi="Arial" w:cs="Arial"/>
          <w:sz w:val="22"/>
          <w:szCs w:val="22"/>
        </w:rPr>
        <w:t>streptozo</w:t>
      </w:r>
      <w:r w:rsidR="004F2C96" w:rsidRPr="00274B4D">
        <w:rPr>
          <w:rFonts w:ascii="Arial" w:hAnsi="Arial" w:cs="Arial"/>
          <w:sz w:val="22"/>
          <w:szCs w:val="22"/>
        </w:rPr>
        <w:t>to</w:t>
      </w:r>
      <w:r w:rsidR="002C6DE2" w:rsidRPr="00274B4D">
        <w:rPr>
          <w:rFonts w:ascii="Arial" w:hAnsi="Arial" w:cs="Arial"/>
          <w:sz w:val="22"/>
          <w:szCs w:val="22"/>
        </w:rPr>
        <w:t>cin</w:t>
      </w:r>
      <w:r w:rsidR="00D5343C" w:rsidRPr="00274B4D">
        <w:rPr>
          <w:rFonts w:ascii="Arial" w:hAnsi="Arial" w:cs="Arial"/>
          <w:sz w:val="22"/>
          <w:szCs w:val="22"/>
        </w:rPr>
        <w:t xml:space="preserve"> </w:t>
      </w:r>
      <w:r w:rsidR="00CD6ABD" w:rsidRPr="00274B4D">
        <w:rPr>
          <w:rFonts w:ascii="Arial" w:hAnsi="Arial" w:cs="Arial"/>
          <w:sz w:val="22"/>
          <w:szCs w:val="22"/>
        </w:rPr>
        <w:t>(STZ)</w:t>
      </w:r>
      <w:r w:rsidR="007B707F" w:rsidRPr="00274B4D">
        <w:rPr>
          <w:rFonts w:ascii="Arial" w:hAnsi="Arial" w:cs="Arial"/>
          <w:sz w:val="22"/>
          <w:szCs w:val="22"/>
        </w:rPr>
        <w:t xml:space="preserve"> and 5-FU rather than STZ and doxorubicin</w:t>
      </w:r>
      <w:r w:rsidR="00C1703E"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&lt;Refman&gt;&lt;Cite&gt;&lt;Author&gt;Krug&lt;/Author&gt;&lt;Year&gt;2017&lt;/Year&gt;&lt;RecNum&gt;16399&lt;/RecNum&gt;&lt;IDText&gt;The Role of Cytotoxic Chemotherapy in Advanced Pancreatic Neuroendocrine Tumors&lt;/IDText&gt;&lt;MDL Ref_Type="Journal"&gt;&lt;Ref_Type&gt;Journal&lt;/Ref_Type&gt;&lt;Ref_ID&gt;16399&lt;/Ref_ID&gt;&lt;Title_Primary&gt;The Role of Cytotoxic Chemotherapy in Advanced Pancreatic Neuroendocrine Tumors&lt;/Title_Primary&gt;&lt;Authors_Primary&gt;Krug,S.&lt;/Authors_Primary&gt;&lt;Authors_Primary&gt;Gress,T.M.&lt;/Authors_Primary&gt;&lt;Authors_Primary&gt;Michl,P.&lt;/Authors_Primary&gt;&lt;Authors_Primary&gt;Rinke,A.&lt;/Authors_Primary&gt;&lt;Date_Primary&gt;2017&lt;/Date_Primary&gt;&lt;Keywords&gt;A&lt;/Keywords&gt;&lt;Keywords&gt;an&lt;/Keywords&gt;&lt;Keywords&gt;Antimetabolites&lt;/Keywords&gt;&lt;Keywords&gt;article&lt;/Keywords&gt;&lt;Keywords&gt;As&lt;/Keywords&gt;&lt;Keywords&gt;Biomarkers&lt;/Keywords&gt;&lt;Keywords&gt;clinical&lt;/Keywords&gt;&lt;Keywords&gt;Dacarbazine&lt;/Keywords&gt;&lt;Keywords&gt;Everolimus&lt;/Keywords&gt;&lt;Keywords&gt;Germany&lt;/Keywords&gt;&lt;Keywords&gt;in&lt;/Keywords&gt;&lt;Keywords&gt;Internal Medicine&lt;/Keywords&gt;&lt;Keywords&gt;is&lt;/Keywords&gt;&lt;Keywords&gt;La&lt;/Keywords&gt;&lt;Keywords&gt;neoplasms&lt;/Keywords&gt;&lt;Keywords&gt;Neuroendocrine Tumors&lt;/Keywords&gt;&lt;Keywords&gt;No&lt;/Keywords&gt;&lt;Keywords&gt;Or&lt;/Keywords&gt;&lt;Keywords&gt;Patient Selection&lt;/Keywords&gt;&lt;Keywords&gt;patients&lt;/Keywords&gt;&lt;Keywords&gt;Pt&lt;/Keywords&gt;&lt;Keywords&gt;retrospective studies&lt;/Keywords&gt;&lt;Keywords&gt;Role&lt;/Keywords&gt;&lt;Keywords&gt;survival&lt;/Keywords&gt;&lt;Keywords&gt;therapy&lt;/Keywords&gt;&lt;Keywords&gt;to&lt;/Keywords&gt;&lt;Keywords&gt;tolerability&lt;/Keywords&gt;&lt;Keywords&gt;treatment&lt;/Keywords&gt;&lt;Keywords&gt;Universities&lt;/Keywords&gt;&lt;Reprint&gt;Not in File&lt;/Reprint&gt;&lt;Start_Page&gt;67&lt;/Start_Page&gt;&lt;End_Page&gt;75&lt;/End_Page&gt;&lt;Periodical&gt;Digestion&lt;/Periodical&gt;&lt;Volume&gt;96&lt;/Volume&gt;&lt;Issue&gt;2&lt;/Issue&gt;&lt;Misc_3&gt;000477800 [pii];10.1159/000477800 [doi]&lt;/Misc_3&gt;&lt;Address&gt;Department of Internal Medicine I, Martin-Luther University Halle/Wittenberg, Halle, Germany&lt;/Address&gt;&lt;Web_URL&gt;PM:28728148&lt;/Web_URL&gt;&lt;ZZ_JournalStdAbbrev&gt;&lt;f name="System"&gt;Digestion&lt;/f&gt;&lt;/ZZ_JournalStdAbbrev&gt;&lt;ZZ_WorkformID&gt;1&lt;/ZZ_WorkformID&gt;&lt;/MDL&gt;&lt;/Cite&gt;&lt;/Refman&gt;</w:instrText>
      </w:r>
      <w:r w:rsidR="00101304" w:rsidRPr="00274B4D">
        <w:rPr>
          <w:rFonts w:ascii="Arial" w:hAnsi="Arial" w:cs="Arial"/>
          <w:sz w:val="22"/>
          <w:szCs w:val="22"/>
        </w:rPr>
        <w:fldChar w:fldCharType="separate"/>
      </w:r>
      <w:r w:rsidR="006014D7" w:rsidRPr="00274B4D">
        <w:rPr>
          <w:rFonts w:ascii="Arial" w:hAnsi="Arial" w:cs="Arial"/>
          <w:noProof/>
          <w:sz w:val="22"/>
          <w:szCs w:val="22"/>
        </w:rPr>
        <w:t>(117)</w:t>
      </w:r>
      <w:r w:rsidR="00101304" w:rsidRPr="00274B4D">
        <w:rPr>
          <w:rFonts w:ascii="Arial" w:hAnsi="Arial" w:cs="Arial"/>
          <w:sz w:val="22"/>
          <w:szCs w:val="22"/>
        </w:rPr>
        <w:fldChar w:fldCharType="end"/>
      </w:r>
      <w:r w:rsidR="007B707F" w:rsidRPr="00274B4D">
        <w:rPr>
          <w:rFonts w:ascii="Arial" w:hAnsi="Arial" w:cs="Arial"/>
          <w:sz w:val="22"/>
          <w:szCs w:val="22"/>
        </w:rPr>
        <w:t>.</w:t>
      </w:r>
      <w:r w:rsidR="00CD6ABD" w:rsidRPr="00274B4D">
        <w:rPr>
          <w:rFonts w:ascii="Arial" w:hAnsi="Arial" w:cs="Arial"/>
          <w:sz w:val="22"/>
          <w:szCs w:val="22"/>
        </w:rPr>
        <w:t xml:space="preserve"> </w:t>
      </w:r>
      <w:r w:rsidR="002C6DE2" w:rsidRPr="00274B4D">
        <w:rPr>
          <w:rFonts w:ascii="Arial" w:hAnsi="Arial" w:cs="Arial"/>
          <w:sz w:val="22"/>
          <w:szCs w:val="22"/>
        </w:rPr>
        <w:t xml:space="preserve"> </w:t>
      </w:r>
      <w:r w:rsidR="007B707F" w:rsidRPr="00274B4D">
        <w:rPr>
          <w:rFonts w:ascii="Arial" w:hAnsi="Arial" w:cs="Arial"/>
          <w:sz w:val="22"/>
          <w:szCs w:val="22"/>
        </w:rPr>
        <w:t xml:space="preserve">Recent studies show that </w:t>
      </w:r>
      <w:r w:rsidR="004C0157" w:rsidRPr="00274B4D">
        <w:rPr>
          <w:rFonts w:ascii="Arial" w:hAnsi="Arial" w:cs="Arial"/>
          <w:sz w:val="22"/>
          <w:szCs w:val="22"/>
        </w:rPr>
        <w:t>t</w:t>
      </w:r>
      <w:r w:rsidR="007B707F" w:rsidRPr="00274B4D">
        <w:rPr>
          <w:rFonts w:ascii="Arial" w:hAnsi="Arial" w:cs="Arial"/>
          <w:sz w:val="22"/>
          <w:szCs w:val="22"/>
        </w:rPr>
        <w:t xml:space="preserve">reatment </w:t>
      </w:r>
      <w:r w:rsidR="004C0157" w:rsidRPr="00274B4D">
        <w:rPr>
          <w:rFonts w:ascii="Arial" w:hAnsi="Arial" w:cs="Arial"/>
          <w:sz w:val="22"/>
          <w:szCs w:val="22"/>
        </w:rPr>
        <w:t xml:space="preserve">of advanced PNETs </w:t>
      </w:r>
      <w:r w:rsidR="007B707F" w:rsidRPr="00274B4D">
        <w:rPr>
          <w:rFonts w:ascii="Arial" w:hAnsi="Arial" w:cs="Arial"/>
          <w:sz w:val="22"/>
          <w:szCs w:val="22"/>
        </w:rPr>
        <w:t>with STZ/5-FU</w:t>
      </w:r>
      <w:r w:rsidR="002C6DE2" w:rsidRPr="00274B4D">
        <w:rPr>
          <w:rFonts w:ascii="Arial" w:hAnsi="Arial" w:cs="Arial"/>
          <w:sz w:val="22"/>
          <w:szCs w:val="22"/>
        </w:rPr>
        <w:t xml:space="preserve"> </w:t>
      </w:r>
      <w:r w:rsidR="00125A1C" w:rsidRPr="00274B4D">
        <w:rPr>
          <w:rFonts w:ascii="Arial" w:hAnsi="Arial" w:cs="Arial"/>
          <w:sz w:val="22"/>
          <w:szCs w:val="22"/>
        </w:rPr>
        <w:t>is</w:t>
      </w:r>
      <w:r w:rsidR="002C6DE2" w:rsidRPr="00274B4D">
        <w:rPr>
          <w:rFonts w:ascii="Arial" w:hAnsi="Arial" w:cs="Arial"/>
          <w:sz w:val="22"/>
          <w:szCs w:val="22"/>
        </w:rPr>
        <w:t xml:space="preserve"> associated with</w:t>
      </w:r>
      <w:r w:rsidR="007B707F" w:rsidRPr="00274B4D">
        <w:rPr>
          <w:rFonts w:ascii="Arial" w:hAnsi="Arial" w:cs="Arial"/>
          <w:sz w:val="22"/>
          <w:szCs w:val="22"/>
        </w:rPr>
        <w:t xml:space="preserve"> good</w:t>
      </w:r>
      <w:r w:rsidR="004C0157" w:rsidRPr="00274B4D">
        <w:rPr>
          <w:rFonts w:ascii="Arial" w:hAnsi="Arial" w:cs="Arial"/>
          <w:sz w:val="22"/>
          <w:szCs w:val="22"/>
        </w:rPr>
        <w:t xml:space="preserve"> </w:t>
      </w:r>
      <w:r w:rsidR="007B707F" w:rsidRPr="00274B4D">
        <w:rPr>
          <w:rFonts w:ascii="Arial" w:hAnsi="Arial" w:cs="Arial"/>
          <w:sz w:val="22"/>
          <w:szCs w:val="22"/>
        </w:rPr>
        <w:t>objective  response rates of 28-</w:t>
      </w:r>
      <w:r w:rsidR="004C0157" w:rsidRPr="00274B4D">
        <w:rPr>
          <w:rFonts w:ascii="Arial" w:hAnsi="Arial" w:cs="Arial"/>
          <w:sz w:val="22"/>
          <w:szCs w:val="22"/>
        </w:rPr>
        <w:t>43% and disease control rates of 66-92%, albeit with</w:t>
      </w:r>
      <w:r w:rsidR="002C6DE2" w:rsidRPr="00274B4D">
        <w:rPr>
          <w:rFonts w:ascii="Arial" w:hAnsi="Arial" w:cs="Arial"/>
          <w:sz w:val="22"/>
          <w:szCs w:val="22"/>
        </w:rPr>
        <w:t xml:space="preserve"> considerable toxicity</w:t>
      </w:r>
      <w:r w:rsidR="00C1703E"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&lt;Refman&gt;&lt;Cite&gt;&lt;Author&gt;Krug&lt;/Author&gt;&lt;Year&gt;2017&lt;/Year&gt;&lt;RecNum&gt;16399&lt;/RecNum&gt;&lt;IDText&gt;The Role of Cytotoxic Chemotherapy in Advanced Pancreatic Neuroendocrine Tumors&lt;/IDText&gt;&lt;MDL Ref_Type="Journal"&gt;&lt;Ref_Type&gt;Journal&lt;/Ref_Type&gt;&lt;Ref_ID&gt;16399&lt;/Ref_ID&gt;&lt;Title_Primary&gt;The Role of Cytotoxic Chemotherapy in Advanced Pancreatic Neuroendocrine Tumors&lt;/Title_Primary&gt;&lt;Authors_Primary&gt;Krug,S.&lt;/Authors_Primary&gt;&lt;Authors_Primary&gt;Gress,T.M.&lt;/Authors_Primary&gt;&lt;Authors_Primary&gt;Michl,P.&lt;/Authors_Primary&gt;&lt;Authors_Primary&gt;Rinke,A.&lt;/Authors_Primary&gt;&lt;Date_Primary&gt;2017&lt;/Date_Primary&gt;&lt;Keywords&gt;A&lt;/Keywords&gt;&lt;Keywords&gt;an&lt;/Keywords&gt;&lt;Keywords&gt;Antimetabolites&lt;/Keywords&gt;&lt;Keywords&gt;article&lt;/Keywords&gt;&lt;Keywords&gt;As&lt;/Keywords&gt;&lt;Keywords&gt;Biomarkers&lt;/Keywords&gt;&lt;Keywords&gt;clinical&lt;/Keywords&gt;&lt;Keywords&gt;Dacarbazine&lt;/Keywords&gt;&lt;Keywords&gt;Everolimus&lt;/Keywords&gt;&lt;Keywords&gt;Germany&lt;/Keywords&gt;&lt;Keywords&gt;in&lt;/Keywords&gt;&lt;Keywords&gt;Internal Medicine&lt;/Keywords&gt;&lt;Keywords&gt;is&lt;/Keywords&gt;&lt;Keywords&gt;La&lt;/Keywords&gt;&lt;Keywords&gt;neoplasms&lt;/Keywords&gt;&lt;Keywords&gt;Neuroendocrine Tumors&lt;/Keywords&gt;&lt;Keywords&gt;No&lt;/Keywords&gt;&lt;Keywords&gt;Or&lt;/Keywords&gt;&lt;Keywords&gt;Patient Selection&lt;/Keywords&gt;&lt;Keywords&gt;patients&lt;/Keywords&gt;&lt;Keywords&gt;Pt&lt;/Keywords&gt;&lt;Keywords&gt;retrospective studies&lt;/Keywords&gt;&lt;Keywords&gt;Role&lt;/Keywords&gt;&lt;Keywords&gt;survival&lt;/Keywords&gt;&lt;Keywords&gt;therapy&lt;/Keywords&gt;&lt;Keywords&gt;to&lt;/Keywords&gt;&lt;Keywords&gt;tolerability&lt;/Keywords&gt;&lt;Keywords&gt;treatment&lt;/Keywords&gt;&lt;Keywords&gt;Universities&lt;/Keywords&gt;&lt;Reprint&gt;Not in File&lt;/Reprint&gt;&lt;Start_Page&gt;67&lt;/Start_Page&gt;&lt;End_Page&gt;75&lt;/End_Page&gt;&lt;Periodical&gt;Digestion&lt;/Periodical&gt;&lt;Volume&gt;96&lt;/Volume&gt;&lt;Issue&gt;2&lt;/Issue&gt;&lt;Misc_3&gt;000477800 [pii];10.1159/000477800 [doi]&lt;/Misc_3&gt;&lt;Address&gt;Department of Internal Medicine I, Martin-Luther University Halle/Wittenberg, Halle, Germany&lt;/Address&gt;&lt;Web_URL&gt;PM:28728148&lt;/Web_URL&gt;&lt;ZZ_JournalStdAbbrev&gt;&lt;f name="System"&gt;Digestion&lt;/f&gt;&lt;/ZZ_JournalStdAbbrev&gt;&lt;ZZ_WorkformID&gt;1&lt;/ZZ_WorkformID&gt;&lt;/MDL&gt;&lt;/Cite&gt;&lt;/Refman&gt;</w:instrText>
      </w:r>
      <w:r w:rsidR="00101304" w:rsidRPr="00274B4D">
        <w:rPr>
          <w:rFonts w:ascii="Arial" w:hAnsi="Arial" w:cs="Arial"/>
          <w:sz w:val="22"/>
          <w:szCs w:val="22"/>
        </w:rPr>
        <w:fldChar w:fldCharType="separate"/>
      </w:r>
      <w:r w:rsidR="006014D7" w:rsidRPr="00274B4D">
        <w:rPr>
          <w:rFonts w:ascii="Arial" w:hAnsi="Arial" w:cs="Arial"/>
          <w:noProof/>
          <w:sz w:val="22"/>
          <w:szCs w:val="22"/>
        </w:rPr>
        <w:t>(117)</w:t>
      </w:r>
      <w:r w:rsidR="00101304" w:rsidRPr="00274B4D">
        <w:rPr>
          <w:rFonts w:ascii="Arial" w:hAnsi="Arial" w:cs="Arial"/>
          <w:sz w:val="22"/>
          <w:szCs w:val="22"/>
        </w:rPr>
        <w:fldChar w:fldCharType="end"/>
      </w:r>
      <w:r w:rsidR="00C1703E" w:rsidRPr="00274B4D">
        <w:rPr>
          <w:rFonts w:ascii="Arial" w:hAnsi="Arial" w:cs="Arial"/>
          <w:sz w:val="22"/>
          <w:szCs w:val="22"/>
        </w:rPr>
        <w:t>.</w:t>
      </w:r>
      <w:r w:rsidR="000E1A48" w:rsidRPr="00274B4D">
        <w:rPr>
          <w:rFonts w:ascii="Arial" w:hAnsi="Arial" w:cs="Arial"/>
          <w:sz w:val="22"/>
          <w:szCs w:val="22"/>
        </w:rPr>
        <w:t xml:space="preserve"> </w:t>
      </w:r>
      <w:r w:rsidR="004C0157" w:rsidRPr="00274B4D">
        <w:rPr>
          <w:rFonts w:ascii="Arial" w:hAnsi="Arial" w:cs="Arial"/>
          <w:sz w:val="22"/>
          <w:szCs w:val="22"/>
        </w:rPr>
        <w:t xml:space="preserve"> Limited data show that </w:t>
      </w:r>
      <w:r w:rsidR="00FF08E5" w:rsidRPr="00274B4D">
        <w:rPr>
          <w:rFonts w:ascii="Arial" w:hAnsi="Arial" w:cs="Arial"/>
          <w:sz w:val="22"/>
          <w:szCs w:val="22"/>
        </w:rPr>
        <w:t>monotherapies</w:t>
      </w:r>
      <w:r w:rsidR="004C0157" w:rsidRPr="00274B4D">
        <w:rPr>
          <w:rFonts w:ascii="Arial" w:hAnsi="Arial" w:cs="Arial"/>
          <w:sz w:val="22"/>
          <w:szCs w:val="22"/>
        </w:rPr>
        <w:t xml:space="preserve"> with </w:t>
      </w:r>
      <w:r w:rsidR="000E1A48" w:rsidRPr="00274B4D">
        <w:rPr>
          <w:rFonts w:ascii="Arial" w:hAnsi="Arial" w:cs="Arial"/>
          <w:sz w:val="22"/>
          <w:szCs w:val="22"/>
        </w:rPr>
        <w:t>Dacarbazine</w:t>
      </w:r>
      <w:r w:rsidR="00D5343C" w:rsidRPr="00274B4D">
        <w:rPr>
          <w:rFonts w:ascii="Arial" w:hAnsi="Arial" w:cs="Arial"/>
          <w:sz w:val="22"/>
          <w:szCs w:val="22"/>
        </w:rPr>
        <w:t xml:space="preserve"> </w:t>
      </w:r>
      <w:r w:rsidR="000E1A48" w:rsidRPr="00274B4D">
        <w:rPr>
          <w:rFonts w:ascii="Arial" w:hAnsi="Arial" w:cs="Arial"/>
          <w:sz w:val="22"/>
          <w:szCs w:val="22"/>
        </w:rPr>
        <w:t>(DTIC)</w:t>
      </w:r>
      <w:r w:rsidR="004F2C96" w:rsidRPr="00274B4D">
        <w:rPr>
          <w:rFonts w:ascii="Arial" w:hAnsi="Arial" w:cs="Arial"/>
          <w:sz w:val="22"/>
          <w:szCs w:val="22"/>
        </w:rPr>
        <w:t xml:space="preserve"> </w:t>
      </w:r>
      <w:r w:rsidR="000E1A48" w:rsidRPr="00274B4D">
        <w:rPr>
          <w:rFonts w:ascii="Arial" w:hAnsi="Arial" w:cs="Arial"/>
          <w:sz w:val="22"/>
          <w:szCs w:val="22"/>
        </w:rPr>
        <w:t>has a sim</w:t>
      </w:r>
      <w:r w:rsidR="004C0157" w:rsidRPr="00274B4D">
        <w:rPr>
          <w:rFonts w:ascii="Arial" w:hAnsi="Arial" w:cs="Arial"/>
          <w:sz w:val="22"/>
          <w:szCs w:val="22"/>
        </w:rPr>
        <w:t>ilar response rate but less toxicity</w:t>
      </w:r>
      <w:r w:rsidR="00C1703E"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PFJlZm1hbj48Q2l0ZT48QXV0aG9yPk11ZWxsZXI8L0F1dGhvcj48WWVhcj4yMDE2PC9ZZWFyPjxS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PFJlZm1hbj48Q2l0ZT48QXV0aG9yPk11ZWxsZXI8L0F1dGhvcj48WWVhcj4yMDE2PC9ZZWFyPjxS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(163)</w:t>
      </w:r>
      <w:r w:rsidR="00101304" w:rsidRPr="00274B4D">
        <w:rPr>
          <w:rFonts w:ascii="Arial" w:hAnsi="Arial" w:cs="Arial"/>
          <w:sz w:val="22"/>
          <w:szCs w:val="22"/>
        </w:rPr>
        <w:fldChar w:fldCharType="end"/>
      </w:r>
      <w:r w:rsidR="00785AF4" w:rsidRPr="00274B4D">
        <w:rPr>
          <w:rFonts w:ascii="Arial" w:hAnsi="Arial" w:cs="Arial"/>
          <w:sz w:val="22"/>
          <w:szCs w:val="22"/>
        </w:rPr>
        <w:t>.</w:t>
      </w:r>
    </w:p>
    <w:p w14:paraId="0468A9AE" w14:textId="77777777" w:rsidR="006B619A" w:rsidRPr="00274B4D" w:rsidRDefault="006B619A" w:rsidP="00274B4D">
      <w:pPr>
        <w:pStyle w:val="BodyText"/>
        <w:tabs>
          <w:tab w:val="num" w:pos="0"/>
        </w:tabs>
        <w:spacing w:after="0" w:line="276" w:lineRule="auto"/>
        <w:rPr>
          <w:rFonts w:ascii="Arial" w:hAnsi="Arial" w:cs="Arial"/>
          <w:sz w:val="22"/>
          <w:szCs w:val="22"/>
        </w:rPr>
      </w:pPr>
    </w:p>
    <w:p w14:paraId="3E421AAE" w14:textId="77777777" w:rsidR="006B5CC8" w:rsidRPr="00274B4D" w:rsidRDefault="006B619A"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Other regimens have shown activity as well. </w:t>
      </w:r>
      <w:r w:rsidR="002C6DE2" w:rsidRPr="00274B4D">
        <w:rPr>
          <w:rFonts w:ascii="Arial" w:hAnsi="Arial" w:cs="Arial"/>
          <w:sz w:val="22"/>
          <w:szCs w:val="22"/>
        </w:rPr>
        <w:t xml:space="preserve"> </w:t>
      </w:r>
      <w:r w:rsidR="00B272BD" w:rsidRPr="00274B4D">
        <w:rPr>
          <w:rFonts w:ascii="Arial" w:hAnsi="Arial" w:cs="Arial"/>
          <w:noProof/>
          <w:sz w:val="22"/>
          <w:szCs w:val="22"/>
        </w:rPr>
        <w:t>R</w:t>
      </w:r>
      <w:r w:rsidR="00725A8B" w:rsidRPr="00274B4D">
        <w:rPr>
          <w:rFonts w:ascii="Arial" w:hAnsi="Arial" w:cs="Arial"/>
          <w:noProof/>
          <w:sz w:val="22"/>
          <w:szCs w:val="22"/>
        </w:rPr>
        <w:t>ecent data show that platinum-based chemotherapy has significant activity in GI-NEC</w:t>
      </w:r>
      <w:r w:rsidR="00033864" w:rsidRPr="00274B4D">
        <w:rPr>
          <w:rFonts w:ascii="Arial" w:hAnsi="Arial" w:cs="Arial"/>
          <w:noProof/>
          <w:sz w:val="22"/>
          <w:szCs w:val="22"/>
        </w:rPr>
        <w:t xml:space="preserve"> G3</w:t>
      </w:r>
      <w:r w:rsidR="00C1703E" w:rsidRPr="00274B4D">
        <w:rPr>
          <w:rFonts w:ascii="Arial" w:hAnsi="Arial" w:cs="Arial"/>
          <w:noProof/>
          <w:sz w:val="22"/>
          <w:szCs w:val="22"/>
        </w:rPr>
        <w:t xml:space="preserve">  </w:t>
      </w:r>
      <w:r w:rsidR="00101304" w:rsidRPr="00274B4D">
        <w:rPr>
          <w:rFonts w:ascii="Arial" w:hAnsi="Arial" w:cs="Arial"/>
          <w:noProof/>
          <w:sz w:val="22"/>
          <w:szCs w:val="22"/>
        </w:rPr>
        <w:fldChar w:fldCharType="begin">
          <w:fldData xml:space="preserve">PFJlZm1hbj48Q2l0ZT48QXV0aG9yPlZlbGF5b3Vkb20tQ2VwaGlzZTwvQXV0aG9yPjxZZWFyPjIw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</w:fldData>
        </w:fldChar>
      </w:r>
      <w:r w:rsidR="006014D7" w:rsidRPr="00274B4D">
        <w:rPr>
          <w:rFonts w:ascii="Arial" w:hAnsi="Arial" w:cs="Arial"/>
          <w:noProof/>
          <w:sz w:val="22"/>
          <w:szCs w:val="22"/>
        </w:rPr>
        <w:instrText xml:space="preserve"> ADDIN REFMGR.CITE </w:instrText>
      </w:r>
      <w:r w:rsidR="006014D7" w:rsidRPr="00274B4D">
        <w:rPr>
          <w:rFonts w:ascii="Arial" w:hAnsi="Arial" w:cs="Arial"/>
          <w:noProof/>
          <w:sz w:val="22"/>
          <w:szCs w:val="22"/>
        </w:rPr>
        <w:fldChar w:fldCharType="begin">
          <w:fldData xml:space="preserve">PFJlZm1hbj48Q2l0ZT48QXV0aG9yPlZlbGF5b3Vkb20tQ2VwaGlzZTwvQXV0aG9yPjxZZWFyPjIw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</w:fldData>
        </w:fldChar>
      </w:r>
      <w:r w:rsidR="006014D7" w:rsidRPr="00274B4D">
        <w:rPr>
          <w:rFonts w:ascii="Arial" w:hAnsi="Arial" w:cs="Arial"/>
          <w:noProof/>
          <w:sz w:val="22"/>
          <w:szCs w:val="22"/>
        </w:rPr>
        <w:instrText xml:space="preserve"> ADDIN EN.CITE.DATA </w:instrText>
      </w:r>
      <w:r w:rsidR="006014D7" w:rsidRPr="00274B4D">
        <w:rPr>
          <w:rFonts w:ascii="Arial" w:hAnsi="Arial" w:cs="Arial"/>
          <w:noProof/>
          <w:sz w:val="22"/>
          <w:szCs w:val="22"/>
        </w:rPr>
      </w:r>
      <w:r w:rsidR="006014D7" w:rsidRPr="00274B4D">
        <w:rPr>
          <w:rFonts w:ascii="Arial" w:hAnsi="Arial" w:cs="Arial"/>
          <w:noProof/>
          <w:sz w:val="22"/>
          <w:szCs w:val="22"/>
        </w:rPr>
        <w:fldChar w:fldCharType="end"/>
      </w:r>
      <w:r w:rsidR="00101304" w:rsidRPr="00274B4D">
        <w:rPr>
          <w:rFonts w:ascii="Arial" w:hAnsi="Arial" w:cs="Arial"/>
          <w:noProof/>
          <w:sz w:val="22"/>
          <w:szCs w:val="22"/>
        </w:rPr>
      </w:r>
      <w:r w:rsidR="00101304" w:rsidRPr="00274B4D">
        <w:rPr>
          <w:rFonts w:ascii="Arial" w:hAnsi="Arial" w:cs="Arial"/>
          <w:noProof/>
          <w:sz w:val="22"/>
          <w:szCs w:val="22"/>
        </w:rPr>
        <w:fldChar w:fldCharType="separate"/>
      </w:r>
      <w:r w:rsidR="006014D7" w:rsidRPr="00274B4D">
        <w:rPr>
          <w:rFonts w:ascii="Arial" w:hAnsi="Arial" w:cs="Arial"/>
          <w:noProof/>
          <w:sz w:val="22"/>
          <w:szCs w:val="22"/>
        </w:rPr>
        <w:t>(164)</w:t>
      </w:r>
      <w:r w:rsidR="00101304" w:rsidRPr="00274B4D">
        <w:rPr>
          <w:rFonts w:ascii="Arial" w:hAnsi="Arial" w:cs="Arial"/>
          <w:noProof/>
          <w:sz w:val="22"/>
          <w:szCs w:val="22"/>
        </w:rPr>
        <w:fldChar w:fldCharType="end"/>
      </w:r>
      <w:r w:rsidR="00725A8B" w:rsidRPr="00274B4D">
        <w:rPr>
          <w:rFonts w:ascii="Arial" w:hAnsi="Arial" w:cs="Arial"/>
          <w:noProof/>
          <w:sz w:val="22"/>
          <w:szCs w:val="22"/>
        </w:rPr>
        <w:t>, and should be considered first line therapy in patients with metastatic disease</w:t>
      </w:r>
      <w:r w:rsidR="00C1703E" w:rsidRPr="00274B4D">
        <w:rPr>
          <w:rFonts w:ascii="Arial" w:hAnsi="Arial" w:cs="Arial"/>
          <w:noProof/>
          <w:sz w:val="22"/>
          <w:szCs w:val="22"/>
        </w:rPr>
        <w:t xml:space="preserve"> </w:t>
      </w:r>
      <w:r w:rsidR="00101304" w:rsidRPr="00274B4D">
        <w:rPr>
          <w:rFonts w:ascii="Arial" w:hAnsi="Arial" w:cs="Arial"/>
          <w:noProof/>
          <w:sz w:val="22"/>
          <w:szCs w:val="22"/>
        </w:rPr>
        <w:fldChar w:fldCharType="begin">
          <w:fldData xml:space="preserve">PFJlZm1hbj48Q2l0ZT48QXV0aG9yPlJpbmtlPC9BdXRob3I+PFllYXI+MjAxNzwvWWVhcj48UmVj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</w:fldData>
        </w:fldChar>
      </w:r>
      <w:r w:rsidR="006014D7" w:rsidRPr="00274B4D">
        <w:rPr>
          <w:rFonts w:ascii="Arial" w:hAnsi="Arial" w:cs="Arial"/>
          <w:noProof/>
          <w:sz w:val="22"/>
          <w:szCs w:val="22"/>
        </w:rPr>
        <w:instrText xml:space="preserve"> ADDIN REFMGR.CITE </w:instrText>
      </w:r>
      <w:r w:rsidR="006014D7" w:rsidRPr="00274B4D">
        <w:rPr>
          <w:rFonts w:ascii="Arial" w:hAnsi="Arial" w:cs="Arial"/>
          <w:noProof/>
          <w:sz w:val="22"/>
          <w:szCs w:val="22"/>
        </w:rPr>
        <w:fldChar w:fldCharType="begin">
          <w:fldData xml:space="preserve">PFJlZm1hbj48Q2l0ZT48QXV0aG9yPlJpbmtlPC9BdXRob3I+PFllYXI+MjAxNzwvWWVhcj48UmVj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</w:fldData>
        </w:fldChar>
      </w:r>
      <w:r w:rsidR="006014D7" w:rsidRPr="00274B4D">
        <w:rPr>
          <w:rFonts w:ascii="Arial" w:hAnsi="Arial" w:cs="Arial"/>
          <w:noProof/>
          <w:sz w:val="22"/>
          <w:szCs w:val="22"/>
        </w:rPr>
        <w:instrText xml:space="preserve"> ADDIN EN.CITE.DATA </w:instrText>
      </w:r>
      <w:r w:rsidR="006014D7" w:rsidRPr="00274B4D">
        <w:rPr>
          <w:rFonts w:ascii="Arial" w:hAnsi="Arial" w:cs="Arial"/>
          <w:noProof/>
          <w:sz w:val="22"/>
          <w:szCs w:val="22"/>
        </w:rPr>
      </w:r>
      <w:r w:rsidR="006014D7" w:rsidRPr="00274B4D">
        <w:rPr>
          <w:rFonts w:ascii="Arial" w:hAnsi="Arial" w:cs="Arial"/>
          <w:noProof/>
          <w:sz w:val="22"/>
          <w:szCs w:val="22"/>
        </w:rPr>
        <w:fldChar w:fldCharType="end"/>
      </w:r>
      <w:r w:rsidR="00101304" w:rsidRPr="00274B4D">
        <w:rPr>
          <w:rFonts w:ascii="Arial" w:hAnsi="Arial" w:cs="Arial"/>
          <w:noProof/>
          <w:sz w:val="22"/>
          <w:szCs w:val="22"/>
        </w:rPr>
      </w:r>
      <w:r w:rsidR="00101304" w:rsidRPr="00274B4D">
        <w:rPr>
          <w:rFonts w:ascii="Arial" w:hAnsi="Arial" w:cs="Arial"/>
          <w:noProof/>
          <w:sz w:val="22"/>
          <w:szCs w:val="22"/>
        </w:rPr>
        <w:fldChar w:fldCharType="separate"/>
      </w:r>
      <w:r w:rsidR="006014D7" w:rsidRPr="00274B4D">
        <w:rPr>
          <w:rFonts w:ascii="Arial" w:hAnsi="Arial" w:cs="Arial"/>
          <w:noProof/>
          <w:sz w:val="22"/>
          <w:szCs w:val="22"/>
        </w:rPr>
        <w:t>(165)</w:t>
      </w:r>
      <w:r w:rsidR="00101304" w:rsidRPr="00274B4D">
        <w:rPr>
          <w:rFonts w:ascii="Arial" w:hAnsi="Arial" w:cs="Arial"/>
          <w:noProof/>
          <w:sz w:val="22"/>
          <w:szCs w:val="22"/>
        </w:rPr>
        <w:fldChar w:fldCharType="end"/>
      </w:r>
      <w:r w:rsidR="00050CA9" w:rsidRPr="00274B4D">
        <w:rPr>
          <w:rFonts w:ascii="Arial" w:hAnsi="Arial" w:cs="Arial"/>
          <w:noProof/>
          <w:sz w:val="22"/>
          <w:szCs w:val="22"/>
        </w:rPr>
        <w:t xml:space="preserve"> </w:t>
      </w:r>
      <w:r w:rsidR="00101304" w:rsidRPr="00274B4D">
        <w:rPr>
          <w:rFonts w:ascii="Arial" w:hAnsi="Arial" w:cs="Arial"/>
          <w:noProof/>
          <w:sz w:val="22"/>
          <w:szCs w:val="22"/>
        </w:rPr>
        <w:fldChar w:fldCharType="begin">
          <w:fldData xml:space="preserve">PFJlZm1hbj48Q2l0ZT48QXV0aG9yPlNvcmJ5ZTwvQXV0aG9yPjxZZWFyPjIwMTM8L1llYXI+PFJl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</w:fldData>
        </w:fldChar>
      </w:r>
      <w:r w:rsidR="006014D7" w:rsidRPr="00274B4D">
        <w:rPr>
          <w:rFonts w:ascii="Arial" w:hAnsi="Arial" w:cs="Arial"/>
          <w:noProof/>
          <w:sz w:val="22"/>
          <w:szCs w:val="22"/>
        </w:rPr>
        <w:instrText xml:space="preserve"> ADDIN REFMGR.CITE </w:instrText>
      </w:r>
      <w:r w:rsidR="006014D7" w:rsidRPr="00274B4D">
        <w:rPr>
          <w:rFonts w:ascii="Arial" w:hAnsi="Arial" w:cs="Arial"/>
          <w:noProof/>
          <w:sz w:val="22"/>
          <w:szCs w:val="22"/>
        </w:rPr>
        <w:fldChar w:fldCharType="begin">
          <w:fldData xml:space="preserve">PFJlZm1hbj48Q2l0ZT48QXV0aG9yPlNvcmJ5ZTwvQXV0aG9yPjxZZWFyPjIwMTM8L1llYXI+PFJl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</w:fldData>
        </w:fldChar>
      </w:r>
      <w:r w:rsidR="006014D7" w:rsidRPr="00274B4D">
        <w:rPr>
          <w:rFonts w:ascii="Arial" w:hAnsi="Arial" w:cs="Arial"/>
          <w:noProof/>
          <w:sz w:val="22"/>
          <w:szCs w:val="22"/>
        </w:rPr>
        <w:instrText xml:space="preserve"> ADDIN EN.CITE.DATA </w:instrText>
      </w:r>
      <w:r w:rsidR="006014D7" w:rsidRPr="00274B4D">
        <w:rPr>
          <w:rFonts w:ascii="Arial" w:hAnsi="Arial" w:cs="Arial"/>
          <w:noProof/>
          <w:sz w:val="22"/>
          <w:szCs w:val="22"/>
        </w:rPr>
      </w:r>
      <w:r w:rsidR="006014D7" w:rsidRPr="00274B4D">
        <w:rPr>
          <w:rFonts w:ascii="Arial" w:hAnsi="Arial" w:cs="Arial"/>
          <w:noProof/>
          <w:sz w:val="22"/>
          <w:szCs w:val="22"/>
        </w:rPr>
        <w:fldChar w:fldCharType="end"/>
      </w:r>
      <w:r w:rsidR="00101304" w:rsidRPr="00274B4D">
        <w:rPr>
          <w:rFonts w:ascii="Arial" w:hAnsi="Arial" w:cs="Arial"/>
          <w:noProof/>
          <w:sz w:val="22"/>
          <w:szCs w:val="22"/>
        </w:rPr>
      </w:r>
      <w:r w:rsidR="00101304" w:rsidRPr="00274B4D">
        <w:rPr>
          <w:rFonts w:ascii="Arial" w:hAnsi="Arial" w:cs="Arial"/>
          <w:noProof/>
          <w:sz w:val="22"/>
          <w:szCs w:val="22"/>
        </w:rPr>
        <w:fldChar w:fldCharType="separate"/>
      </w:r>
      <w:r w:rsidR="006014D7" w:rsidRPr="00274B4D">
        <w:rPr>
          <w:rFonts w:ascii="Arial" w:hAnsi="Arial" w:cs="Arial"/>
          <w:noProof/>
          <w:sz w:val="22"/>
          <w:szCs w:val="22"/>
        </w:rPr>
        <w:t>(166)</w:t>
      </w:r>
      <w:r w:rsidR="00101304" w:rsidRPr="00274B4D">
        <w:rPr>
          <w:rFonts w:ascii="Arial" w:hAnsi="Arial" w:cs="Arial"/>
          <w:noProof/>
          <w:sz w:val="22"/>
          <w:szCs w:val="22"/>
        </w:rPr>
        <w:fldChar w:fldCharType="end"/>
      </w:r>
      <w:r w:rsidR="00050CA9" w:rsidRPr="00274B4D">
        <w:rPr>
          <w:rFonts w:ascii="Arial" w:hAnsi="Arial" w:cs="Arial"/>
          <w:noProof/>
          <w:sz w:val="22"/>
          <w:szCs w:val="22"/>
        </w:rPr>
        <w:t>.</w:t>
      </w:r>
      <w:r w:rsidR="00B272BD" w:rsidRPr="00274B4D">
        <w:rPr>
          <w:rFonts w:ascii="Arial" w:hAnsi="Arial" w:cs="Arial"/>
          <w:sz w:val="22"/>
          <w:szCs w:val="22"/>
        </w:rPr>
        <w:t xml:space="preserve"> </w:t>
      </w:r>
      <w:r w:rsidR="004E4D9F" w:rsidRPr="00274B4D">
        <w:rPr>
          <w:rFonts w:ascii="Arial" w:hAnsi="Arial" w:cs="Arial"/>
          <w:sz w:val="22"/>
          <w:szCs w:val="22"/>
        </w:rPr>
        <w:t xml:space="preserve"> </w:t>
      </w:r>
      <w:r w:rsidR="004F2C96" w:rsidRPr="00274B4D">
        <w:rPr>
          <w:rFonts w:ascii="Arial" w:hAnsi="Arial" w:cs="Arial"/>
          <w:sz w:val="22"/>
          <w:szCs w:val="22"/>
        </w:rPr>
        <w:t>Temozolomide</w:t>
      </w:r>
      <w:r w:rsidR="00072254" w:rsidRPr="00274B4D">
        <w:rPr>
          <w:rFonts w:ascii="Arial" w:hAnsi="Arial" w:cs="Arial"/>
          <w:sz w:val="22"/>
          <w:szCs w:val="22"/>
        </w:rPr>
        <w:t xml:space="preserve"> </w:t>
      </w:r>
      <w:r w:rsidR="004F2C96" w:rsidRPr="00274B4D">
        <w:rPr>
          <w:rFonts w:ascii="Arial" w:hAnsi="Arial" w:cs="Arial"/>
          <w:sz w:val="22"/>
          <w:szCs w:val="22"/>
        </w:rPr>
        <w:t>(TMZ) appears</w:t>
      </w:r>
      <w:r w:rsidR="00725A8B" w:rsidRPr="00274B4D">
        <w:rPr>
          <w:rFonts w:ascii="Arial" w:hAnsi="Arial" w:cs="Arial"/>
          <w:sz w:val="22"/>
          <w:szCs w:val="22"/>
        </w:rPr>
        <w:t xml:space="preserve"> to have significant activity against</w:t>
      </w:r>
      <w:r w:rsidR="008C29D1" w:rsidRPr="00274B4D">
        <w:rPr>
          <w:rFonts w:ascii="Arial" w:hAnsi="Arial" w:cs="Arial"/>
          <w:sz w:val="22"/>
          <w:szCs w:val="22"/>
        </w:rPr>
        <w:t xml:space="preserve"> </w:t>
      </w:r>
      <w:r w:rsidR="00FF08E5" w:rsidRPr="00274B4D">
        <w:rPr>
          <w:rFonts w:ascii="Arial" w:hAnsi="Arial" w:cs="Arial"/>
          <w:sz w:val="22"/>
          <w:szCs w:val="22"/>
        </w:rPr>
        <w:t>advanced PNETs</w:t>
      </w:r>
      <w:r w:rsidR="00725A8B" w:rsidRPr="00274B4D">
        <w:rPr>
          <w:rFonts w:ascii="Arial" w:hAnsi="Arial" w:cs="Arial"/>
          <w:sz w:val="22"/>
          <w:szCs w:val="22"/>
        </w:rPr>
        <w:t>, especially when combined with various agents including</w:t>
      </w:r>
      <w:r w:rsidR="008C29D1" w:rsidRPr="00274B4D">
        <w:rPr>
          <w:rFonts w:ascii="Arial" w:hAnsi="Arial" w:cs="Arial"/>
          <w:sz w:val="22"/>
          <w:szCs w:val="22"/>
        </w:rPr>
        <w:t xml:space="preserve"> </w:t>
      </w:r>
      <w:r w:rsidR="00D35C93" w:rsidRPr="00274B4D">
        <w:rPr>
          <w:rFonts w:ascii="Arial" w:hAnsi="Arial" w:cs="Arial"/>
          <w:sz w:val="22"/>
          <w:szCs w:val="22"/>
        </w:rPr>
        <w:t>capecitabine</w:t>
      </w:r>
      <w:r w:rsidR="00987B19"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PFJlZm1hbj48Q2l0ZT48QXV0aG9yPlN0cm9zYmVyZzwvQXV0aG9yPjxZZWFyPjIwMTE8L1llYXI+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==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PFJlZm1hbj48Q2l0ZT48QXV0aG9yPlN0cm9zYmVyZzwvQXV0aG9yPjxZZWFyPjIwMTE8L1llYXI+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==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(167)</w:t>
      </w:r>
      <w:r w:rsidR="00101304" w:rsidRPr="00274B4D">
        <w:rPr>
          <w:rFonts w:ascii="Arial" w:hAnsi="Arial" w:cs="Arial"/>
          <w:sz w:val="22"/>
          <w:szCs w:val="22"/>
        </w:rPr>
        <w:fldChar w:fldCharType="end"/>
      </w:r>
      <w:r w:rsidR="00987B19" w:rsidRPr="00274B4D">
        <w:rPr>
          <w:rFonts w:ascii="Arial" w:hAnsi="Arial" w:cs="Arial"/>
          <w:sz w:val="22"/>
          <w:szCs w:val="22"/>
        </w:rPr>
        <w:t>,</w:t>
      </w:r>
      <w:r w:rsidR="00D0710C" w:rsidRPr="00274B4D">
        <w:rPr>
          <w:rFonts w:ascii="Arial" w:hAnsi="Arial" w:cs="Arial"/>
          <w:sz w:val="22"/>
          <w:szCs w:val="22"/>
        </w:rPr>
        <w:t xml:space="preserve">  </w:t>
      </w:r>
      <w:r w:rsidR="008C29D1" w:rsidRPr="00274B4D">
        <w:rPr>
          <w:rFonts w:ascii="Arial" w:hAnsi="Arial" w:cs="Arial"/>
          <w:sz w:val="22"/>
          <w:szCs w:val="22"/>
        </w:rPr>
        <w:t>bevacizumab</w:t>
      </w:r>
      <w:r w:rsidR="00D0710C"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PFJlZm1hbj48Q2l0ZT48QXV0aG9yPkNoYW48L0F1dGhvcj48WWVhcj4yMDEyPC9ZZWFyPjxSZWNO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=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PFJlZm1hbj48Q2l0ZT48QXV0aG9yPkNoYW48L0F1dGhvcj48WWVhcj4yMDEyPC9ZZWFyPjxSZWNO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=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(168)</w:t>
      </w:r>
      <w:r w:rsidR="00101304" w:rsidRPr="00274B4D">
        <w:rPr>
          <w:rFonts w:ascii="Arial" w:hAnsi="Arial" w:cs="Arial"/>
          <w:sz w:val="22"/>
          <w:szCs w:val="22"/>
        </w:rPr>
        <w:fldChar w:fldCharType="end"/>
      </w:r>
      <w:r w:rsidR="00D0710C" w:rsidRPr="00274B4D">
        <w:rPr>
          <w:rFonts w:ascii="Arial" w:hAnsi="Arial" w:cs="Arial"/>
          <w:sz w:val="22"/>
          <w:szCs w:val="22"/>
        </w:rPr>
        <w:t>,</w:t>
      </w:r>
      <w:r w:rsidR="008C29D1" w:rsidRPr="00274B4D">
        <w:rPr>
          <w:rFonts w:ascii="Arial" w:hAnsi="Arial" w:cs="Arial"/>
          <w:sz w:val="22"/>
          <w:szCs w:val="22"/>
        </w:rPr>
        <w:t xml:space="preserve"> bevacizumab  and octreotide LAR</w:t>
      </w:r>
      <w:r w:rsidR="00D0710C"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PFJlZm1hbj48Q2l0ZT48QXV0aG9yPktvdW1hcmlhbm91PC9BdXRob3I+PFllYXI+MjAxMjwvWWVh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PFJlZm1hbj48Q2l0ZT48QXV0aG9yPktvdW1hcmlhbm91PC9BdXRob3I+PFllYXI+MjAxMjwvWWVh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(169)</w:t>
      </w:r>
      <w:r w:rsidR="00101304" w:rsidRPr="00274B4D">
        <w:rPr>
          <w:rFonts w:ascii="Arial" w:hAnsi="Arial" w:cs="Arial"/>
          <w:sz w:val="22"/>
          <w:szCs w:val="22"/>
        </w:rPr>
        <w:fldChar w:fldCharType="end"/>
      </w:r>
      <w:r w:rsidR="00D0710C" w:rsidRPr="00274B4D">
        <w:rPr>
          <w:rFonts w:ascii="Arial" w:hAnsi="Arial" w:cs="Arial"/>
          <w:sz w:val="22"/>
          <w:szCs w:val="22"/>
        </w:rPr>
        <w:t xml:space="preserve">, </w:t>
      </w:r>
      <w:r w:rsidR="008C29D1" w:rsidRPr="00274B4D">
        <w:rPr>
          <w:rFonts w:ascii="Arial" w:hAnsi="Arial" w:cs="Arial"/>
          <w:sz w:val="22"/>
          <w:szCs w:val="22"/>
        </w:rPr>
        <w:t xml:space="preserve"> thalidomide</w:t>
      </w:r>
      <w:r w:rsidR="00D0710C"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PFJlZm1hbj48Q2l0ZT48QXV0aG9yPkt1bGtlPC9BdXRob3I+PFllYXI+MjAwNjwvWWVhcj48UmVj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PFJlZm1hbj48Q2l0ZT48QXV0aG9yPkt1bGtlPC9BdXRob3I+PFllYXI+MjAwNjwvWWVhcj48UmVj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(170)</w:t>
      </w:r>
      <w:r w:rsidR="00101304" w:rsidRPr="00274B4D">
        <w:rPr>
          <w:rFonts w:ascii="Arial" w:hAnsi="Arial" w:cs="Arial"/>
          <w:sz w:val="22"/>
          <w:szCs w:val="22"/>
        </w:rPr>
        <w:fldChar w:fldCharType="end"/>
      </w:r>
      <w:r w:rsidR="00D0710C" w:rsidRPr="00274B4D">
        <w:rPr>
          <w:rFonts w:ascii="Arial" w:hAnsi="Arial" w:cs="Arial"/>
          <w:sz w:val="22"/>
          <w:szCs w:val="22"/>
        </w:rPr>
        <w:t xml:space="preserve">, </w:t>
      </w:r>
      <w:r w:rsidR="008C29D1" w:rsidRPr="00274B4D">
        <w:rPr>
          <w:rFonts w:ascii="Arial" w:hAnsi="Arial" w:cs="Arial"/>
          <w:sz w:val="22"/>
          <w:szCs w:val="22"/>
        </w:rPr>
        <w:t>and ev</w:t>
      </w:r>
      <w:r w:rsidR="00B272BD" w:rsidRPr="00274B4D">
        <w:rPr>
          <w:rFonts w:ascii="Arial" w:hAnsi="Arial" w:cs="Arial"/>
          <w:sz w:val="22"/>
          <w:szCs w:val="22"/>
        </w:rPr>
        <w:t>e</w:t>
      </w:r>
      <w:r w:rsidR="008C29D1" w:rsidRPr="00274B4D">
        <w:rPr>
          <w:rFonts w:ascii="Arial" w:hAnsi="Arial" w:cs="Arial"/>
          <w:sz w:val="22"/>
          <w:szCs w:val="22"/>
        </w:rPr>
        <w:t>rolimus</w:t>
      </w:r>
      <w:r w:rsidR="00D0710C"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PFJlZm1hbj48Q2l0ZT48QXV0aG9yPkNoYW48L0F1dGhvcj48WWVhcj4yMDEzPC9ZZWFyPjxSZWNO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PFJlZm1hbj48Q2l0ZT48QXV0aG9yPkNoYW48L0F1dGhvcj48WWVhcj4yMDEzPC9ZZWFyPjxSZWNO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(171)</w:t>
      </w:r>
      <w:r w:rsidR="00101304" w:rsidRPr="00274B4D">
        <w:rPr>
          <w:rFonts w:ascii="Arial" w:hAnsi="Arial" w:cs="Arial"/>
          <w:sz w:val="22"/>
          <w:szCs w:val="22"/>
        </w:rPr>
        <w:fldChar w:fldCharType="end"/>
      </w:r>
      <w:r w:rsidR="00A53987" w:rsidRPr="00274B4D">
        <w:rPr>
          <w:rFonts w:ascii="Arial" w:hAnsi="Arial" w:cs="Arial"/>
          <w:sz w:val="22"/>
          <w:szCs w:val="22"/>
        </w:rPr>
        <w:t>.</w:t>
      </w:r>
    </w:p>
    <w:p w14:paraId="09064DF8" w14:textId="77777777" w:rsidR="001D2F0E" w:rsidRPr="00274B4D" w:rsidRDefault="001D2F0E" w:rsidP="00274B4D">
      <w:pPr>
        <w:pStyle w:val="BodyText"/>
        <w:tabs>
          <w:tab w:val="num" w:pos="0"/>
        </w:tabs>
        <w:spacing w:after="0" w:line="276" w:lineRule="auto"/>
        <w:rPr>
          <w:rFonts w:ascii="Arial" w:hAnsi="Arial" w:cs="Arial"/>
          <w:sz w:val="22"/>
          <w:szCs w:val="22"/>
        </w:rPr>
      </w:pPr>
    </w:p>
    <w:p w14:paraId="51E9E4E1" w14:textId="77777777" w:rsidR="00920BDD" w:rsidRPr="00274B4D" w:rsidRDefault="00920BDD"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MOLECULAR-TARGETED AGENTS</w:t>
      </w:r>
    </w:p>
    <w:p w14:paraId="14FE7803" w14:textId="77777777" w:rsidR="00033864" w:rsidRPr="00274B4D" w:rsidRDefault="00033864" w:rsidP="00274B4D">
      <w:pPr>
        <w:pStyle w:val="BodyText"/>
        <w:tabs>
          <w:tab w:val="num" w:pos="0"/>
        </w:tabs>
        <w:spacing w:after="0" w:line="276" w:lineRule="auto"/>
        <w:rPr>
          <w:rFonts w:ascii="Arial" w:hAnsi="Arial" w:cs="Arial"/>
          <w:sz w:val="22"/>
          <w:szCs w:val="22"/>
        </w:rPr>
      </w:pPr>
    </w:p>
    <w:p w14:paraId="014ED0A1" w14:textId="77777777" w:rsidR="002C6DE2" w:rsidRPr="00274B4D" w:rsidRDefault="002C6DE2"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Newly developed </w:t>
      </w:r>
      <w:r w:rsidR="00033864" w:rsidRPr="00274B4D">
        <w:rPr>
          <w:rFonts w:ascii="Arial" w:hAnsi="Arial" w:cs="Arial"/>
          <w:sz w:val="22"/>
          <w:szCs w:val="22"/>
        </w:rPr>
        <w:t>molecular-</w:t>
      </w:r>
      <w:r w:rsidRPr="00274B4D">
        <w:rPr>
          <w:rFonts w:ascii="Arial" w:hAnsi="Arial" w:cs="Arial"/>
          <w:sz w:val="22"/>
          <w:szCs w:val="22"/>
        </w:rPr>
        <w:t>targeted treatments</w:t>
      </w:r>
      <w:r w:rsidR="00033864" w:rsidRPr="00274B4D">
        <w:rPr>
          <w:rFonts w:ascii="Arial" w:hAnsi="Arial" w:cs="Arial"/>
          <w:sz w:val="22"/>
          <w:szCs w:val="22"/>
        </w:rPr>
        <w:t xml:space="preserve"> include the tyrosine kinase(TK) inhibitor</w:t>
      </w:r>
      <w:r w:rsidRPr="00274B4D">
        <w:rPr>
          <w:rFonts w:ascii="Arial" w:hAnsi="Arial" w:cs="Arial"/>
          <w:sz w:val="22"/>
          <w:szCs w:val="22"/>
        </w:rPr>
        <w:t xml:space="preserve"> sunitinib malate (SUTENT</w:t>
      </w:r>
      <w:r w:rsidR="00F04DC9" w:rsidRPr="00274B4D">
        <w:rPr>
          <w:rFonts w:ascii="Arial" w:hAnsi="Arial" w:cs="Arial"/>
          <w:sz w:val="22"/>
          <w:szCs w:val="22"/>
        </w:rPr>
        <w:sym w:font="Symbol" w:char="F0D2"/>
      </w:r>
      <w:r w:rsidRPr="00274B4D">
        <w:rPr>
          <w:rFonts w:ascii="Arial" w:hAnsi="Arial" w:cs="Arial"/>
          <w:sz w:val="22"/>
          <w:szCs w:val="22"/>
        </w:rPr>
        <w:t>; Pfizer Inc., New York, NY, USA) and</w:t>
      </w:r>
      <w:r w:rsidR="00033864" w:rsidRPr="00274B4D">
        <w:rPr>
          <w:rFonts w:ascii="Arial" w:hAnsi="Arial" w:cs="Arial"/>
          <w:sz w:val="22"/>
          <w:szCs w:val="22"/>
        </w:rPr>
        <w:t xml:space="preserve"> the mammalian target of </w:t>
      </w:r>
      <w:r w:rsidR="00FF08E5" w:rsidRPr="00274B4D">
        <w:rPr>
          <w:rFonts w:ascii="Arial" w:hAnsi="Arial" w:cs="Arial"/>
          <w:sz w:val="22"/>
          <w:szCs w:val="22"/>
        </w:rPr>
        <w:t>Rapamycin</w:t>
      </w:r>
      <w:r w:rsidRPr="00274B4D">
        <w:rPr>
          <w:rFonts w:ascii="Arial" w:hAnsi="Arial" w:cs="Arial"/>
          <w:sz w:val="22"/>
          <w:szCs w:val="22"/>
        </w:rPr>
        <w:t xml:space="preserve"> </w:t>
      </w:r>
      <w:r w:rsidR="00033864" w:rsidRPr="00274B4D">
        <w:rPr>
          <w:rFonts w:ascii="Arial" w:hAnsi="Arial" w:cs="Arial"/>
          <w:sz w:val="22"/>
          <w:szCs w:val="22"/>
        </w:rPr>
        <w:t xml:space="preserve">(mTOR) inhibitor </w:t>
      </w:r>
      <w:r w:rsidRPr="00274B4D">
        <w:rPr>
          <w:rFonts w:ascii="Arial" w:hAnsi="Arial" w:cs="Arial"/>
          <w:sz w:val="22"/>
          <w:szCs w:val="22"/>
        </w:rPr>
        <w:t>everolimus (AFINITOR</w:t>
      </w:r>
      <w:r w:rsidR="00197D54" w:rsidRPr="00274B4D">
        <w:rPr>
          <w:rFonts w:ascii="Arial" w:hAnsi="Arial" w:cs="Arial"/>
          <w:sz w:val="22"/>
          <w:szCs w:val="22"/>
        </w:rPr>
        <w:sym w:font="Symbol" w:char="F0D2"/>
      </w:r>
      <w:r w:rsidRPr="00274B4D">
        <w:rPr>
          <w:rFonts w:ascii="Arial" w:hAnsi="Arial" w:cs="Arial"/>
          <w:sz w:val="22"/>
          <w:szCs w:val="22"/>
        </w:rPr>
        <w:t>; Novartis Pharmaceuticals, East Hanover, NJ, USA)</w:t>
      </w:r>
      <w:r w:rsidR="00E30D0C" w:rsidRPr="00274B4D">
        <w:rPr>
          <w:rFonts w:ascii="Arial" w:hAnsi="Arial" w:cs="Arial"/>
          <w:sz w:val="22"/>
          <w:szCs w:val="22"/>
        </w:rPr>
        <w:t xml:space="preserve"> </w:t>
      </w:r>
      <w:r w:rsidR="00033864" w:rsidRPr="00274B4D">
        <w:rPr>
          <w:rFonts w:ascii="Arial" w:hAnsi="Arial" w:cs="Arial"/>
          <w:sz w:val="22"/>
          <w:szCs w:val="22"/>
        </w:rPr>
        <w:t xml:space="preserve">(Figure </w:t>
      </w:r>
      <w:r w:rsidR="0052344B" w:rsidRPr="00274B4D">
        <w:rPr>
          <w:rFonts w:ascii="Arial" w:hAnsi="Arial" w:cs="Arial"/>
          <w:sz w:val="22"/>
          <w:szCs w:val="22"/>
        </w:rPr>
        <w:t>7</w:t>
      </w:r>
      <w:r w:rsidR="00033864" w:rsidRPr="00274B4D">
        <w:rPr>
          <w:rFonts w:ascii="Arial" w:hAnsi="Arial" w:cs="Arial"/>
          <w:sz w:val="22"/>
          <w:szCs w:val="22"/>
        </w:rPr>
        <w:t>). These agents</w:t>
      </w:r>
      <w:r w:rsidR="00E30D0C" w:rsidRPr="00274B4D">
        <w:rPr>
          <w:rFonts w:ascii="Arial" w:hAnsi="Arial" w:cs="Arial"/>
          <w:sz w:val="22"/>
          <w:szCs w:val="22"/>
        </w:rPr>
        <w:t xml:space="preserve"> </w:t>
      </w:r>
      <w:r w:rsidRPr="00274B4D">
        <w:rPr>
          <w:rFonts w:ascii="Arial" w:hAnsi="Arial" w:cs="Arial"/>
          <w:sz w:val="22"/>
          <w:szCs w:val="22"/>
        </w:rPr>
        <w:t xml:space="preserve">have changed treatment practices for advanced, metastatic </w:t>
      </w:r>
      <w:r w:rsidR="00E30D0C" w:rsidRPr="00274B4D">
        <w:rPr>
          <w:rFonts w:ascii="Arial" w:hAnsi="Arial" w:cs="Arial"/>
          <w:sz w:val="22"/>
          <w:szCs w:val="22"/>
        </w:rPr>
        <w:t>P</w:t>
      </w:r>
      <w:r w:rsidRPr="00274B4D">
        <w:rPr>
          <w:rFonts w:ascii="Arial" w:hAnsi="Arial" w:cs="Arial"/>
          <w:sz w:val="22"/>
          <w:szCs w:val="22"/>
        </w:rPr>
        <w:t>NETs</w:t>
      </w:r>
      <w:r w:rsidR="00BA790D" w:rsidRPr="00274B4D">
        <w:rPr>
          <w:rFonts w:ascii="Arial" w:hAnsi="Arial" w:cs="Arial"/>
          <w:sz w:val="22"/>
          <w:szCs w:val="22"/>
        </w:rPr>
        <w:t xml:space="preserve"> </w:t>
      </w:r>
      <w:r w:rsidR="00C527F3" w:rsidRPr="00274B4D">
        <w:rPr>
          <w:rFonts w:ascii="Arial" w:hAnsi="Arial" w:cs="Arial"/>
          <w:sz w:val="22"/>
          <w:szCs w:val="22"/>
        </w:rPr>
        <w:t>(Table 3)</w:t>
      </w:r>
      <w:r w:rsidRPr="00274B4D">
        <w:rPr>
          <w:rFonts w:ascii="Arial" w:hAnsi="Arial" w:cs="Arial"/>
          <w:sz w:val="22"/>
          <w:szCs w:val="22"/>
        </w:rPr>
        <w:t xml:space="preserve">. </w:t>
      </w:r>
    </w:p>
    <w:p w14:paraId="47A6532E" w14:textId="77777777" w:rsidR="00E30D0C" w:rsidRPr="00274B4D" w:rsidRDefault="00E30D0C" w:rsidP="00274B4D">
      <w:pPr>
        <w:pStyle w:val="BodyText"/>
        <w:tabs>
          <w:tab w:val="num" w:pos="0"/>
        </w:tabs>
        <w:spacing w:after="0" w:line="276" w:lineRule="auto"/>
        <w:rPr>
          <w:rFonts w:ascii="Arial" w:hAnsi="Arial" w:cs="Arial"/>
          <w:sz w:val="22"/>
          <w:szCs w:val="22"/>
        </w:rPr>
      </w:pPr>
    </w:p>
    <w:p w14:paraId="52D1E95F" w14:textId="75607A99" w:rsidR="002C6DE2" w:rsidRPr="00274B4D" w:rsidRDefault="002C6DE2"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 In a study examining 107 patients with advanced neuroendocrine tumors, (carcinoid n=41, pancreatic endocrine tumor n=66) the overall response rate to sunitinib was 16.7% and 68% had stable disease. Median time to progression was 7.7 months in </w:t>
      </w:r>
      <w:r w:rsidR="00E30D0C" w:rsidRPr="00274B4D">
        <w:rPr>
          <w:rFonts w:ascii="Arial" w:hAnsi="Arial" w:cs="Arial"/>
          <w:sz w:val="22"/>
          <w:szCs w:val="22"/>
        </w:rPr>
        <w:t>PNETs</w:t>
      </w:r>
      <w:r w:rsidRPr="00274B4D">
        <w:rPr>
          <w:rFonts w:ascii="Arial" w:hAnsi="Arial" w:cs="Arial"/>
          <w:sz w:val="22"/>
          <w:szCs w:val="22"/>
        </w:rPr>
        <w:t xml:space="preserve"> and 10.2 months in carcinoid patients </w:t>
      </w:r>
      <w:r w:rsidR="003A40DA" w:rsidRPr="00274B4D">
        <w:rPr>
          <w:rFonts w:ascii="Arial" w:hAnsi="Arial" w:cs="Arial"/>
          <w:sz w:val="22"/>
          <w:szCs w:val="22"/>
        </w:rPr>
        <w:fldChar w:fldCharType="begin">
          <w:fldData xml:space="preserve">PFJlZm1hbj48Q2l0ZT48QXV0aG9yPkt1bGtlPC9BdXRob3I+PFllYXI+MjAwODwvWWVhcj48UmVj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PFJlZm1hbj48Q2l0ZT48QXV0aG9yPkt1bGtlPC9BdXRob3I+PFllYXI+MjAwODwvWWVhcj48UmVj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6014D7" w:rsidRPr="00274B4D">
        <w:rPr>
          <w:rFonts w:ascii="Arial" w:hAnsi="Arial" w:cs="Arial"/>
          <w:noProof/>
          <w:sz w:val="22"/>
          <w:szCs w:val="22"/>
        </w:rPr>
        <w:t>(172)</w:t>
      </w:r>
      <w:r w:rsidR="003A40DA" w:rsidRPr="00274B4D">
        <w:rPr>
          <w:rFonts w:ascii="Arial" w:hAnsi="Arial" w:cs="Arial"/>
          <w:sz w:val="22"/>
          <w:szCs w:val="22"/>
        </w:rPr>
        <w:fldChar w:fldCharType="end"/>
      </w:r>
      <w:r w:rsidRPr="00274B4D">
        <w:rPr>
          <w:rFonts w:ascii="Arial" w:hAnsi="Arial" w:cs="Arial"/>
          <w:sz w:val="22"/>
          <w:szCs w:val="22"/>
        </w:rPr>
        <w:t>. A recently reported multi-national randomized double</w:t>
      </w:r>
      <w:r w:rsidR="00E3709D">
        <w:rPr>
          <w:rFonts w:ascii="Arial" w:hAnsi="Arial" w:cs="Arial"/>
          <w:sz w:val="22"/>
          <w:szCs w:val="22"/>
        </w:rPr>
        <w:t>-</w:t>
      </w:r>
      <w:r w:rsidRPr="00274B4D">
        <w:rPr>
          <w:rFonts w:ascii="Arial" w:hAnsi="Arial" w:cs="Arial"/>
          <w:sz w:val="22"/>
          <w:szCs w:val="22"/>
        </w:rPr>
        <w:t xml:space="preserve">blind </w:t>
      </w:r>
      <w:r w:rsidR="000201D2" w:rsidRPr="00274B4D">
        <w:rPr>
          <w:rFonts w:ascii="Arial" w:hAnsi="Arial" w:cs="Arial"/>
          <w:sz w:val="22"/>
          <w:szCs w:val="22"/>
        </w:rPr>
        <w:t>placebo-controlled</w:t>
      </w:r>
      <w:r w:rsidRPr="00274B4D">
        <w:rPr>
          <w:rFonts w:ascii="Arial" w:hAnsi="Arial" w:cs="Arial"/>
          <w:sz w:val="22"/>
          <w:szCs w:val="22"/>
        </w:rPr>
        <w:t xml:space="preserve"> trial </w:t>
      </w:r>
      <w:r w:rsidR="00E30D0C" w:rsidRPr="00274B4D">
        <w:rPr>
          <w:rFonts w:ascii="Arial" w:hAnsi="Arial" w:cs="Arial"/>
          <w:sz w:val="22"/>
          <w:szCs w:val="22"/>
        </w:rPr>
        <w:t xml:space="preserve">(SUN 1111) </w:t>
      </w:r>
      <w:r w:rsidRPr="00274B4D">
        <w:rPr>
          <w:rFonts w:ascii="Arial" w:hAnsi="Arial" w:cs="Arial"/>
          <w:sz w:val="22"/>
          <w:szCs w:val="22"/>
        </w:rPr>
        <w:t xml:space="preserve">confirmed the activity of sunitinib in patients with advanced well differentiated </w:t>
      </w:r>
      <w:r w:rsidR="00E30D0C" w:rsidRPr="00274B4D">
        <w:rPr>
          <w:rFonts w:ascii="Arial" w:hAnsi="Arial" w:cs="Arial"/>
          <w:sz w:val="22"/>
          <w:szCs w:val="22"/>
        </w:rPr>
        <w:t>PNETs</w:t>
      </w:r>
      <w:r w:rsidR="00D5343C" w:rsidRPr="00274B4D">
        <w:rPr>
          <w:rFonts w:ascii="Arial" w:hAnsi="Arial" w:cs="Arial"/>
          <w:sz w:val="22"/>
          <w:szCs w:val="22"/>
        </w:rPr>
        <w:t xml:space="preserve"> (</w:t>
      </w:r>
      <w:r w:rsidR="0052344B" w:rsidRPr="00274B4D">
        <w:rPr>
          <w:rFonts w:ascii="Arial" w:hAnsi="Arial" w:cs="Arial"/>
          <w:sz w:val="22"/>
          <w:szCs w:val="22"/>
        </w:rPr>
        <w:t>Figure 9)</w:t>
      </w:r>
      <w:r w:rsidRPr="00274B4D">
        <w:rPr>
          <w:rFonts w:ascii="Arial" w:hAnsi="Arial" w:cs="Arial"/>
          <w:sz w:val="22"/>
          <w:szCs w:val="22"/>
        </w:rPr>
        <w:t xml:space="preserve">. A total of 171 patients were entered on this study. Median progression free survival was 11.4 months in the sunitinib group, compared with 5.5 months in the placebo group. 9 deaths were reported in the sunitinib group (10%) versus 21 deaths in the placebo group (25%) </w:t>
      </w:r>
      <w:r w:rsidR="003A40DA" w:rsidRPr="00274B4D">
        <w:rPr>
          <w:rFonts w:ascii="Arial" w:hAnsi="Arial" w:cs="Arial"/>
          <w:sz w:val="22"/>
          <w:szCs w:val="22"/>
        </w:rPr>
        <w:fldChar w:fldCharType="begin">
          <w:fldData xml:space="preserve">PFJlZm1hbj48Q2l0ZT48QXV0aG9yPlJheW1vbmQ8L0F1dGhvcj48WWVhcj4yMDExPC9ZZWFyPjxS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PFJlZm1hbj48Q2l0ZT48QXV0aG9yPlJheW1vbmQ8L0F1dGhvcj48WWVhcj4yMDExPC9ZZWFyPjxS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6014D7" w:rsidRPr="00274B4D">
        <w:rPr>
          <w:rFonts w:ascii="Arial" w:hAnsi="Arial" w:cs="Arial"/>
          <w:noProof/>
          <w:sz w:val="22"/>
          <w:szCs w:val="22"/>
        </w:rPr>
        <w:t>(173)</w:t>
      </w:r>
      <w:r w:rsidR="003A40DA" w:rsidRPr="00274B4D">
        <w:rPr>
          <w:rFonts w:ascii="Arial" w:hAnsi="Arial" w:cs="Arial"/>
          <w:sz w:val="22"/>
          <w:szCs w:val="22"/>
        </w:rPr>
        <w:fldChar w:fldCharType="end"/>
      </w:r>
      <w:r w:rsidRPr="00274B4D">
        <w:rPr>
          <w:rFonts w:ascii="Arial" w:hAnsi="Arial" w:cs="Arial"/>
          <w:sz w:val="22"/>
          <w:szCs w:val="22"/>
        </w:rPr>
        <w:t xml:space="preserve">. Of great importance was the impact on improved quality of life </w:t>
      </w:r>
      <w:r w:rsidR="003A40DA" w:rsidRPr="00274B4D">
        <w:rPr>
          <w:rFonts w:ascii="Arial" w:hAnsi="Arial" w:cs="Arial"/>
          <w:sz w:val="22"/>
          <w:szCs w:val="22"/>
        </w:rPr>
        <w:fldChar w:fldCharType="begin">
          <w:fldData xml:space="preserve">PFJlZm1hbj48Q2l0ZT48QXV0aG9yPlZpbmlrPC9BdXRob3I+PFllYXI+MjAxMzwvWWVhcj48UmVj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PFJlZm1hbj48Q2l0ZT48QXV0aG9yPlZpbmlrPC9BdXRob3I+PFllYXI+MjAxMzwvWWVhcj48UmVj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101304" w:rsidRPr="00274B4D">
        <w:rPr>
          <w:rFonts w:ascii="Arial" w:hAnsi="Arial" w:cs="Arial"/>
          <w:noProof/>
          <w:sz w:val="22"/>
          <w:szCs w:val="22"/>
        </w:rPr>
        <w:t>(71)</w:t>
      </w:r>
      <w:r w:rsidR="003A40DA" w:rsidRPr="00274B4D">
        <w:rPr>
          <w:rFonts w:ascii="Arial" w:hAnsi="Arial" w:cs="Arial"/>
          <w:sz w:val="22"/>
          <w:szCs w:val="22"/>
        </w:rPr>
        <w:fldChar w:fldCharType="end"/>
      </w:r>
      <w:r w:rsidRPr="00274B4D">
        <w:rPr>
          <w:rFonts w:ascii="Arial" w:hAnsi="Arial" w:cs="Arial"/>
          <w:sz w:val="22"/>
          <w:szCs w:val="22"/>
        </w:rPr>
        <w:t xml:space="preserve"> and the recent demonstration on the relationship between quality of life, tumor burden and biochemical markers of NETs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&lt;Refman&gt;&lt;Cite&gt;&lt;Author&gt;Vinik&lt;/Author&gt;&lt;Year&gt;2009&lt;/Year&gt;&lt;RecNum&gt;11143&lt;/RecNum&gt;&lt;IDText&gt;Development of the norfolk quality of life tool for assessing patients with neuroendocrine tumors&lt;/IDText&gt;&lt;MDL Ref_Type="Journal"&gt;&lt;Ref_Type&gt;Journal&lt;/Ref_Type&gt;&lt;Ref_ID&gt;11143&lt;/Ref_ID&gt;&lt;Title_Primary&gt;Development of the norfolk quality of life tool for assessing patients with neuroendocrine tumors&lt;/Title_Primary&gt;&lt;Authors_Primary&gt;Vinik,E.&lt;/Authors_Primary&gt;&lt;Authors_Primary&gt;Carlton,C.A.&lt;/Authors_Primary&gt;&lt;Authors_Primary&gt;Silva,M.P.&lt;/Authors_Primary&gt;&lt;Authors_Primary&gt;Vinik,A.I.&lt;/Authors_Primary&gt;&lt;Date_Primary&gt;2009/4&lt;/Date_Primary&gt;&lt;Keywords&gt;A&lt;/Keywords&gt;&lt;Keywords&gt;an&lt;/Keywords&gt;&lt;Keywords&gt;analysis&lt;/Keywords&gt;&lt;Keywords&gt;article&lt;/Keywords&gt;&lt;Keywords&gt;Attitude&lt;/Keywords&gt;&lt;Keywords&gt;clinical&lt;/Keywords&gt;&lt;Keywords&gt;control&lt;/Keywords&gt;&lt;Keywords&gt;depression&lt;/Keywords&gt;&lt;Keywords&gt;diabetes&lt;/Keywords&gt;&lt;Keywords&gt;factor&lt;/Keywords&gt;&lt;Keywords&gt;Flushing&lt;/Keywords&gt;&lt;Keywords&gt;im&lt;/Keywords&gt;&lt;Keywords&gt;in&lt;/Keywords&gt;&lt;Keywords&gt;Interviews&lt;/Keywords&gt;&lt;Keywords&gt;is&lt;/Keywords&gt;&lt;Keywords&gt;La&lt;/Keywords&gt;&lt;Keywords&gt;methods&lt;/Keywords&gt;&lt;Keywords&gt;Neuroendocrine Tumors&lt;/Keywords&gt;&lt;Keywords&gt;No&lt;/Keywords&gt;&lt;Keywords&gt;Or&lt;/Keywords&gt;&lt;Keywords&gt;patients&lt;/Keywords&gt;&lt;Keywords&gt;Pt&lt;/Keywords&gt;&lt;Keywords&gt;Quality of Life&lt;/Keywords&gt;&lt;Keywords&gt;Research&lt;/Keywords&gt;&lt;Keywords&gt;sensitivity&lt;/Keywords&gt;&lt;Keywords&gt;to&lt;/Keywords&gt;&lt;Keywords&gt;Va&lt;/Keywords&gt;&lt;Reprint&gt;Not in File&lt;/Reprint&gt;&lt;Start_Page&gt;e87&lt;/Start_Page&gt;&lt;End_Page&gt;e95&lt;/End_Page&gt;&lt;Periodical&gt;Pancreas&lt;/Periodical&gt;&lt;Volume&gt;38&lt;/Volume&gt;&lt;Issue&gt;3&lt;/Issue&gt;&lt;Address&gt;Department of Medicine, Strelitz Diabetes Research Center and Neuroendocrine Unit, Eastern Virginia Medical School, Norfolk 23510, VA, USA. vinikej@evms.edu&lt;/Address&gt;&lt;Web_URL&gt;PM:19276865&lt;/Web_URL&gt;&lt;ZZ_JournalStdAbbrev&gt;&lt;f name="System"&gt;Pancreas&lt;/f&gt;&lt;/ZZ_JournalStdAbbrev&gt;&lt;ZZ_WorkformID&gt;1&lt;/ZZ_WorkformID&gt;&lt;/MDL&gt;&lt;/Cite&gt;&lt;/Refman&gt;</w:instrText>
      </w:r>
      <w:r w:rsidR="003A40DA" w:rsidRPr="00274B4D">
        <w:rPr>
          <w:rFonts w:ascii="Arial" w:hAnsi="Arial" w:cs="Arial"/>
          <w:sz w:val="22"/>
          <w:szCs w:val="22"/>
        </w:rPr>
        <w:fldChar w:fldCharType="separate"/>
      </w:r>
      <w:r w:rsidR="006014D7" w:rsidRPr="00274B4D">
        <w:rPr>
          <w:rFonts w:ascii="Arial" w:hAnsi="Arial" w:cs="Arial"/>
          <w:noProof/>
          <w:sz w:val="22"/>
          <w:szCs w:val="22"/>
        </w:rPr>
        <w:t>(174)</w:t>
      </w:r>
      <w:r w:rsidR="003A40DA" w:rsidRPr="00274B4D">
        <w:rPr>
          <w:rFonts w:ascii="Arial" w:hAnsi="Arial" w:cs="Arial"/>
          <w:sz w:val="22"/>
          <w:szCs w:val="22"/>
        </w:rPr>
        <w:fldChar w:fldCharType="end"/>
      </w:r>
      <w:r w:rsidRPr="00274B4D">
        <w:rPr>
          <w:rFonts w:ascii="Arial" w:hAnsi="Arial" w:cs="Arial"/>
          <w:sz w:val="22"/>
          <w:szCs w:val="22"/>
        </w:rPr>
        <w:t xml:space="preserve"> </w:t>
      </w:r>
      <w:r w:rsidR="003A40D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&lt;Refman&gt;&lt;Cite&gt;&lt;Author&gt;Vinik&lt;/Author&gt;&lt;Year&gt;2014&lt;/Year&gt;&lt;RecNum&gt;13606&lt;/RecNum&gt;&lt;IDText&gt;Measuring the relationship of quality of life (QOL) and health status - including tumor burden, symptoms and biochemical measures in patients with neuroendocrine tumors&lt;/IDText&gt;&lt;MDL Ref_Type="Book Chapter"&gt;&lt;Ref_Type&gt;Book Chapter&lt;/Ref_Type&gt;&lt;Ref_ID&gt;13606&lt;/Ref_ID&gt;&lt;Title_Primary&gt;Measuring the relationship of quality of life (QOL) and health status - including tumor burden, symptoms and biochemical measures in patients with neuroendocrine tumors&lt;/Title_Primary&gt;&lt;Authors_Primary&gt;Vinik,AI&lt;/Authors_Primary&gt;&lt;Authors_Primary&gt;Vinik,EJ&lt;/Authors_Primary&gt;&lt;Authors_Primary&gt;Diebold,A&lt;/Authors_Primary&gt;&lt;Authors_Primary&gt;Woltering,E&lt;/Authors_Primary&gt;&lt;Date_Primary&gt;2014&lt;/Date_Primary&gt;&lt;Keywords&gt;Quality of Life&lt;/Keywords&gt;&lt;Keywords&gt;Health&lt;/Keywords&gt;&lt;Keywords&gt;Health Status&lt;/Keywords&gt;&lt;Keywords&gt;Tumor Burden&lt;/Keywords&gt;&lt;Keywords&gt;in&lt;/Keywords&gt;&lt;Keywords&gt;patients&lt;/Keywords&gt;&lt;Keywords&gt;Neuroendocrine Tumors&lt;/Keywords&gt;&lt;Keywords&gt;management&lt;/Keywords&gt;&lt;Keywords&gt;pancreas&lt;/Keywords&gt;&lt;Reprint&gt;In File&lt;/Reprint&gt;&lt;Start_Page&gt;199&lt;/Start_Page&gt;&lt;End_Page&gt;220&lt;/End_Page&gt;&lt;Title_Secondary&gt;Management of Neuroendocrine Tumors of the Pancreas &amp;amp; the Digestive Tract&lt;/Title_Secondary&gt;&lt;Authors_Secondary&gt;Raymond,E&lt;/Authors_Secondary&gt;&lt;Authors_Secondary&gt;Faivre,S&lt;/Authors_Secondary&gt;&lt;Authors_Secondary&gt;Ruszniewski,P&lt;/Authors_Secondary&gt;&lt;Issue&gt;14&lt;/Issue&gt;&lt;Publisher&gt;Springer- Verlag, France&lt;/Publisher&gt;&lt;ZZ_WorkformID&gt;3&lt;/ZZ_WorkformID&gt;&lt;/MDL&gt;&lt;/Cite&gt;&lt;/Refman&gt;</w:instrText>
      </w:r>
      <w:r w:rsidR="003A40DA" w:rsidRPr="00274B4D">
        <w:rPr>
          <w:rFonts w:ascii="Arial" w:hAnsi="Arial" w:cs="Arial"/>
          <w:sz w:val="22"/>
          <w:szCs w:val="22"/>
        </w:rPr>
        <w:fldChar w:fldCharType="separate"/>
      </w:r>
      <w:r w:rsidR="006014D7" w:rsidRPr="00274B4D">
        <w:rPr>
          <w:rFonts w:ascii="Arial" w:hAnsi="Arial" w:cs="Arial"/>
          <w:noProof/>
          <w:sz w:val="22"/>
          <w:szCs w:val="22"/>
        </w:rPr>
        <w:t>(175)</w:t>
      </w:r>
      <w:r w:rsidR="003A40DA" w:rsidRPr="00274B4D">
        <w:rPr>
          <w:rFonts w:ascii="Arial" w:hAnsi="Arial" w:cs="Arial"/>
          <w:sz w:val="22"/>
          <w:szCs w:val="22"/>
        </w:rPr>
        <w:fldChar w:fldCharType="end"/>
      </w:r>
      <w:r w:rsidR="00D5343C" w:rsidRPr="00274B4D">
        <w:rPr>
          <w:rFonts w:ascii="Arial" w:hAnsi="Arial" w:cs="Arial"/>
          <w:sz w:val="22"/>
          <w:szCs w:val="22"/>
        </w:rPr>
        <w:t xml:space="preserve"> </w:t>
      </w:r>
      <w:r w:rsidR="00C527F3" w:rsidRPr="00274B4D">
        <w:rPr>
          <w:rFonts w:ascii="Arial" w:hAnsi="Arial" w:cs="Arial"/>
          <w:sz w:val="22"/>
          <w:szCs w:val="22"/>
        </w:rPr>
        <w:t>(Table 4)</w:t>
      </w:r>
      <w:r w:rsidRPr="00274B4D">
        <w:rPr>
          <w:rFonts w:ascii="Arial" w:hAnsi="Arial" w:cs="Arial"/>
          <w:sz w:val="22"/>
          <w:szCs w:val="22"/>
        </w:rPr>
        <w:t>.</w:t>
      </w:r>
      <w:r w:rsidR="00C855B7" w:rsidRPr="00274B4D">
        <w:rPr>
          <w:rFonts w:ascii="Arial" w:hAnsi="Arial" w:cs="Arial"/>
          <w:sz w:val="22"/>
          <w:szCs w:val="22"/>
        </w:rPr>
        <w:t xml:space="preserve"> </w:t>
      </w:r>
    </w:p>
    <w:p w14:paraId="59F2C8C3" w14:textId="77777777" w:rsidR="00573A7C" w:rsidRPr="00274B4D" w:rsidRDefault="00573A7C" w:rsidP="00274B4D">
      <w:pPr>
        <w:pStyle w:val="BodyText"/>
        <w:tabs>
          <w:tab w:val="num" w:pos="0"/>
        </w:tabs>
        <w:spacing w:after="0" w:line="276" w:lineRule="auto"/>
        <w:rPr>
          <w:rFonts w:ascii="Arial" w:hAnsi="Arial" w:cs="Arial"/>
          <w:sz w:val="22"/>
          <w:szCs w:val="22"/>
        </w:rPr>
      </w:pPr>
    </w:p>
    <w:p w14:paraId="520CC638" w14:textId="77777777" w:rsidR="002C6DE2" w:rsidRPr="00274B4D" w:rsidRDefault="002C6DE2"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Additional excitement has been generated by study of mTOR</w:t>
      </w:r>
      <w:r w:rsidR="00D277AB" w:rsidRPr="00274B4D">
        <w:rPr>
          <w:rFonts w:ascii="Arial" w:hAnsi="Arial" w:cs="Arial"/>
          <w:sz w:val="22"/>
          <w:szCs w:val="22"/>
        </w:rPr>
        <w:t xml:space="preserve"> </w:t>
      </w:r>
      <w:r w:rsidRPr="00274B4D">
        <w:rPr>
          <w:rFonts w:ascii="Arial" w:hAnsi="Arial" w:cs="Arial"/>
          <w:sz w:val="22"/>
          <w:szCs w:val="22"/>
        </w:rPr>
        <w:t xml:space="preserve">inhibitors, either alone or combined with octreotide therapy.   A multinational phase 2 study, the RADIANT 1 trial, has reported the efficacy of everolimus alone and in combination with octreotide in patients with metastatic </w:t>
      </w:r>
      <w:r w:rsidR="004E4D9F" w:rsidRPr="00274B4D">
        <w:rPr>
          <w:rFonts w:ascii="Arial" w:hAnsi="Arial" w:cs="Arial"/>
          <w:sz w:val="22"/>
          <w:szCs w:val="22"/>
        </w:rPr>
        <w:t>PNETs</w:t>
      </w:r>
      <w:r w:rsidRPr="00274B4D">
        <w:rPr>
          <w:rFonts w:ascii="Arial" w:hAnsi="Arial" w:cs="Arial"/>
          <w:sz w:val="22"/>
          <w:szCs w:val="22"/>
        </w:rPr>
        <w:t xml:space="preserve"> that have progressed on chemotherapy </w:t>
      </w:r>
      <w:r w:rsidR="003A40DA" w:rsidRPr="00274B4D">
        <w:rPr>
          <w:rFonts w:ascii="Arial" w:hAnsi="Arial" w:cs="Arial"/>
          <w:sz w:val="22"/>
          <w:szCs w:val="22"/>
        </w:rPr>
        <w:fldChar w:fldCharType="begin">
          <w:fldData xml:space="preserve">PFJlZm1hbj48Q2l0ZT48QXV0aG9yPllhbzwvQXV0aG9yPjxZZWFyPjIwMTA8L1llYXI+PFJlY051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PFJlZm1hbj48Q2l0ZT48QXV0aG9yPllhbzwvQXV0aG9yPjxZZWFyPjIwMTA8L1llYXI+PFJlY051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6014D7" w:rsidRPr="00274B4D">
        <w:rPr>
          <w:rFonts w:ascii="Arial" w:hAnsi="Arial" w:cs="Arial"/>
          <w:noProof/>
          <w:sz w:val="22"/>
          <w:szCs w:val="22"/>
        </w:rPr>
        <w:t>(176)</w:t>
      </w:r>
      <w:r w:rsidR="003A40DA" w:rsidRPr="00274B4D">
        <w:rPr>
          <w:rFonts w:ascii="Arial" w:hAnsi="Arial" w:cs="Arial"/>
          <w:sz w:val="22"/>
          <w:szCs w:val="22"/>
        </w:rPr>
        <w:fldChar w:fldCharType="end"/>
      </w:r>
      <w:r w:rsidRPr="00274B4D">
        <w:rPr>
          <w:rFonts w:ascii="Arial" w:hAnsi="Arial" w:cs="Arial"/>
          <w:sz w:val="22"/>
          <w:szCs w:val="22"/>
        </w:rPr>
        <w:t xml:space="preserve">. Monotherapy with everolimus </w:t>
      </w:r>
      <w:r w:rsidRPr="00274B4D">
        <w:rPr>
          <w:rFonts w:ascii="Arial" w:hAnsi="Arial" w:cs="Arial"/>
          <w:sz w:val="22"/>
          <w:szCs w:val="22"/>
        </w:rPr>
        <w:lastRenderedPageBreak/>
        <w:t>produced stable disease in 67.8% of patients and a partial response in 9.6%, while combination therapy resulted in 80% stable disease and 4.4% partial response. Everolimus also resulted in a decrease in chromogranin A and neuron specific enolase levels</w:t>
      </w:r>
      <w:r w:rsidR="004E4D9F" w:rsidRPr="00274B4D">
        <w:rPr>
          <w:rFonts w:ascii="Arial" w:hAnsi="Arial" w:cs="Arial"/>
          <w:sz w:val="22"/>
          <w:szCs w:val="22"/>
        </w:rPr>
        <w:t xml:space="preserve"> in</w:t>
      </w:r>
      <w:r w:rsidRPr="00274B4D">
        <w:rPr>
          <w:rFonts w:ascii="Arial" w:hAnsi="Arial" w:cs="Arial"/>
          <w:sz w:val="22"/>
          <w:szCs w:val="22"/>
        </w:rPr>
        <w:t xml:space="preserve"> 50.7% and 68.2% of patients</w:t>
      </w:r>
      <w:r w:rsidR="00D5343C" w:rsidRPr="00274B4D">
        <w:rPr>
          <w:rFonts w:ascii="Arial" w:hAnsi="Arial" w:cs="Arial"/>
          <w:sz w:val="22"/>
          <w:szCs w:val="22"/>
        </w:rPr>
        <w:t xml:space="preserve"> </w:t>
      </w:r>
      <w:r w:rsidR="00C527F3" w:rsidRPr="00274B4D">
        <w:rPr>
          <w:rFonts w:ascii="Arial" w:hAnsi="Arial" w:cs="Arial"/>
          <w:sz w:val="22"/>
          <w:szCs w:val="22"/>
        </w:rPr>
        <w:t>(Table 4)</w:t>
      </w:r>
      <w:r w:rsidRPr="00274B4D">
        <w:rPr>
          <w:rFonts w:ascii="Arial" w:hAnsi="Arial" w:cs="Arial"/>
          <w:sz w:val="22"/>
          <w:szCs w:val="22"/>
        </w:rPr>
        <w:t>. An early tumor marker response (&gt; 50% decrease by 4 weeks) was associated with a significantly longer progression-free survival</w:t>
      </w:r>
      <w:r w:rsidR="00E30D0C" w:rsidRPr="00274B4D">
        <w:rPr>
          <w:rFonts w:ascii="Arial" w:hAnsi="Arial" w:cs="Arial"/>
          <w:sz w:val="22"/>
          <w:szCs w:val="22"/>
        </w:rPr>
        <w:t xml:space="preserve"> </w:t>
      </w:r>
      <w:r w:rsidR="004E4D9F" w:rsidRPr="00274B4D">
        <w:rPr>
          <w:rFonts w:ascii="Arial" w:hAnsi="Arial" w:cs="Arial"/>
          <w:sz w:val="22"/>
          <w:szCs w:val="22"/>
        </w:rPr>
        <w:t>(161)</w:t>
      </w:r>
      <w:r w:rsidR="005D4C18" w:rsidRPr="00274B4D">
        <w:rPr>
          <w:rFonts w:ascii="Arial" w:hAnsi="Arial" w:cs="Arial"/>
          <w:sz w:val="22"/>
          <w:szCs w:val="22"/>
        </w:rPr>
        <w:t>.</w:t>
      </w:r>
      <w:r w:rsidR="00845C18" w:rsidRPr="00274B4D">
        <w:rPr>
          <w:rFonts w:ascii="Arial" w:hAnsi="Arial" w:cs="Arial"/>
          <w:sz w:val="22"/>
          <w:szCs w:val="22"/>
        </w:rPr>
        <w:t xml:space="preserve"> </w:t>
      </w:r>
      <w:r w:rsidRPr="00274B4D">
        <w:rPr>
          <w:rFonts w:ascii="Arial" w:hAnsi="Arial" w:cs="Arial"/>
          <w:sz w:val="22"/>
          <w:szCs w:val="22"/>
        </w:rPr>
        <w:t>The RADIANT 3 trial studied everolimus as first line therapy in patients with advanced PNETs</w:t>
      </w:r>
      <w:r w:rsidR="0052344B" w:rsidRPr="00274B4D">
        <w:rPr>
          <w:rFonts w:ascii="Arial" w:hAnsi="Arial" w:cs="Arial"/>
          <w:sz w:val="22"/>
          <w:szCs w:val="22"/>
        </w:rPr>
        <w:t xml:space="preserve"> (Figure 9).</w:t>
      </w:r>
      <w:r w:rsidRPr="00274B4D">
        <w:rPr>
          <w:rFonts w:ascii="Arial" w:hAnsi="Arial" w:cs="Arial"/>
          <w:sz w:val="22"/>
          <w:szCs w:val="22"/>
        </w:rPr>
        <w:t xml:space="preserve"> Four hundred and ten patients with radiologic progression of disease were randomized to everolimus 10 mg. once daily or placebo. The median progression free survival was 11 months with everolimus compared to 4.6 months with placebo, representing a 65% reduction in estimated risk of progression or death. The proportion of patients alive and progression free at 18 months was 34% with everolimus compared with 9% with placebo. Toxicities were mostly grade I or II </w:t>
      </w:r>
      <w:r w:rsidR="003A40DA" w:rsidRPr="00274B4D">
        <w:rPr>
          <w:rFonts w:ascii="Arial" w:hAnsi="Arial" w:cs="Arial"/>
          <w:sz w:val="22"/>
          <w:szCs w:val="22"/>
        </w:rPr>
        <w:fldChar w:fldCharType="begin">
          <w:fldData xml:space="preserve">PFJlZm1hbj48Q2l0ZT48QXV0aG9yPllhbzwvQXV0aG9yPjxZZWFyPjIwMTE8L1llYXI+PFJlY051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PFJlZm1hbj48Q2l0ZT48QXV0aG9yPllhbzwvQXV0aG9yPjxZZWFyPjIwMTE8L1llYXI+PFJlY051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6014D7" w:rsidRPr="00274B4D">
        <w:rPr>
          <w:rFonts w:ascii="Arial" w:hAnsi="Arial" w:cs="Arial"/>
          <w:noProof/>
          <w:sz w:val="22"/>
          <w:szCs w:val="22"/>
        </w:rPr>
        <w:t>(177)</w:t>
      </w:r>
      <w:r w:rsidR="003A40DA" w:rsidRPr="00274B4D">
        <w:rPr>
          <w:rFonts w:ascii="Arial" w:hAnsi="Arial" w:cs="Arial"/>
          <w:sz w:val="22"/>
          <w:szCs w:val="22"/>
        </w:rPr>
        <w:fldChar w:fldCharType="end"/>
      </w:r>
      <w:r w:rsidR="0052344B" w:rsidRPr="00274B4D">
        <w:rPr>
          <w:rFonts w:ascii="Arial" w:hAnsi="Arial" w:cs="Arial"/>
          <w:sz w:val="22"/>
          <w:szCs w:val="22"/>
        </w:rPr>
        <w:t>.</w:t>
      </w:r>
      <w:r w:rsidR="00AD5A62" w:rsidRPr="00274B4D">
        <w:rPr>
          <w:rFonts w:ascii="Arial" w:hAnsi="Arial" w:cs="Arial"/>
          <w:sz w:val="22"/>
          <w:szCs w:val="22"/>
        </w:rPr>
        <w:t xml:space="preserve"> </w:t>
      </w:r>
      <w:r w:rsidR="00072254" w:rsidRPr="00274B4D">
        <w:rPr>
          <w:rFonts w:ascii="Arial" w:hAnsi="Arial" w:cs="Arial"/>
          <w:sz w:val="22"/>
          <w:szCs w:val="22"/>
        </w:rPr>
        <w:t>Similar progression</w:t>
      </w:r>
      <w:r w:rsidR="00C855B7" w:rsidRPr="00274B4D">
        <w:rPr>
          <w:rFonts w:ascii="Arial" w:hAnsi="Arial" w:cs="Arial"/>
          <w:sz w:val="22"/>
          <w:szCs w:val="22"/>
        </w:rPr>
        <w:t xml:space="preserve"> free survival was noted regardless of whether patients were chemo-naïve or had received prior chemotherapy</w:t>
      </w:r>
      <w:r w:rsidR="00BA790D"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PFJlZm1hbj48Q2l0ZT48QXV0aG9yPkxvbWJhcmQtQm9oYXM8L0F1dGhvcj48WWVhcj4yMDE1PC9Z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=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PFJlZm1hbj48Q2l0ZT48QXV0aG9yPkxvbWJhcmQtQm9oYXM8L0F1dGhvcj48WWVhcj4yMDE1PC9Z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=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(178)</w:t>
      </w:r>
      <w:r w:rsidR="00101304" w:rsidRPr="00274B4D">
        <w:rPr>
          <w:rFonts w:ascii="Arial" w:hAnsi="Arial" w:cs="Arial"/>
          <w:sz w:val="22"/>
          <w:szCs w:val="22"/>
        </w:rPr>
        <w:fldChar w:fldCharType="end"/>
      </w:r>
      <w:r w:rsidR="00BA790D" w:rsidRPr="00274B4D">
        <w:rPr>
          <w:rFonts w:ascii="Arial" w:hAnsi="Arial" w:cs="Arial"/>
          <w:sz w:val="22"/>
          <w:szCs w:val="22"/>
        </w:rPr>
        <w:t xml:space="preserve">. </w:t>
      </w:r>
      <w:r w:rsidR="00C855B7" w:rsidRPr="00274B4D">
        <w:rPr>
          <w:rFonts w:ascii="Arial" w:hAnsi="Arial" w:cs="Arial"/>
          <w:sz w:val="22"/>
          <w:szCs w:val="22"/>
        </w:rPr>
        <w:t xml:space="preserve"> Addition of pasir</w:t>
      </w:r>
      <w:r w:rsidR="00596E0F" w:rsidRPr="00274B4D">
        <w:rPr>
          <w:rFonts w:ascii="Arial" w:hAnsi="Arial" w:cs="Arial"/>
          <w:sz w:val="22"/>
          <w:szCs w:val="22"/>
        </w:rPr>
        <w:t>e</w:t>
      </w:r>
      <w:r w:rsidR="00C855B7" w:rsidRPr="00274B4D">
        <w:rPr>
          <w:rFonts w:ascii="Arial" w:hAnsi="Arial" w:cs="Arial"/>
          <w:sz w:val="22"/>
          <w:szCs w:val="22"/>
        </w:rPr>
        <w:t>otide LAR to everolimus did not improve PFS compared to everolimus alone</w:t>
      </w:r>
      <w:r w:rsidR="00BA790D"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PFJlZm1hbj48Q2l0ZT48QXV0aG9yPkt1bGtlPC9BdXRob3I+PFllYXI+MjAxNzwvWWVhcj48UmVj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PFJlZm1hbj48Q2l0ZT48QXV0aG9yPkt1bGtlPC9BdXRob3I+PFllYXI+MjAxNzwvWWVhcj48UmVj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(179)</w:t>
      </w:r>
      <w:r w:rsidR="00101304" w:rsidRPr="00274B4D">
        <w:rPr>
          <w:rFonts w:ascii="Arial" w:hAnsi="Arial" w:cs="Arial"/>
          <w:sz w:val="22"/>
          <w:szCs w:val="22"/>
        </w:rPr>
        <w:fldChar w:fldCharType="end"/>
      </w:r>
      <w:r w:rsidR="00BA790D" w:rsidRPr="00274B4D">
        <w:rPr>
          <w:rFonts w:ascii="Arial" w:hAnsi="Arial" w:cs="Arial"/>
          <w:sz w:val="22"/>
          <w:szCs w:val="22"/>
        </w:rPr>
        <w:t xml:space="preserve">.  </w:t>
      </w:r>
    </w:p>
    <w:p w14:paraId="4F1D22F7" w14:textId="77777777" w:rsidR="00BF58CD" w:rsidRPr="00274B4D" w:rsidRDefault="00BF58CD" w:rsidP="00274B4D">
      <w:pPr>
        <w:pStyle w:val="BodyText"/>
        <w:tabs>
          <w:tab w:val="num" w:pos="0"/>
        </w:tabs>
        <w:spacing w:after="0" w:line="276" w:lineRule="auto"/>
        <w:rPr>
          <w:rFonts w:ascii="Arial" w:hAnsi="Arial" w:cs="Arial"/>
          <w:sz w:val="22"/>
          <w:szCs w:val="22"/>
        </w:rPr>
      </w:pPr>
    </w:p>
    <w:p w14:paraId="2BD348A8" w14:textId="77777777" w:rsidR="00573A7C" w:rsidRPr="00274B4D" w:rsidRDefault="003730E7" w:rsidP="00274B4D">
      <w:pPr>
        <w:pStyle w:val="BodyText"/>
        <w:tabs>
          <w:tab w:val="num" w:pos="0"/>
        </w:tabs>
        <w:spacing w:after="0" w:line="276" w:lineRule="auto"/>
        <w:rPr>
          <w:rFonts w:ascii="Arial" w:hAnsi="Arial" w:cs="Arial"/>
          <w:sz w:val="22"/>
          <w:szCs w:val="22"/>
        </w:rPr>
      </w:pPr>
      <w:r w:rsidRPr="00274B4D">
        <w:rPr>
          <w:rFonts w:ascii="Arial" w:hAnsi="Arial" w:cs="Arial"/>
          <w:noProof/>
          <w:sz w:val="22"/>
          <w:szCs w:val="22"/>
        </w:rPr>
        <w:drawing>
          <wp:anchor distT="0" distB="0" distL="114300" distR="114300" simplePos="0" relativeHeight="251655680" behindDoc="0" locked="0" layoutInCell="1" allowOverlap="1" wp14:anchorId="6234CB7E" wp14:editId="71CA1B98">
            <wp:simplePos x="0" y="0"/>
            <wp:positionH relativeFrom="column">
              <wp:posOffset>172085</wp:posOffset>
            </wp:positionH>
            <wp:positionV relativeFrom="paragraph">
              <wp:posOffset>23495</wp:posOffset>
            </wp:positionV>
            <wp:extent cx="4614545" cy="3980180"/>
            <wp:effectExtent l="19050" t="19050" r="14605" b="20320"/>
            <wp:wrapSquare wrapText="bothSides"/>
            <wp:docPr id="8" name="Picture 8" descr="http://www.endotext.org/wp-content/uploads/2014/09/chp2.5-7.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ndotext.org/wp-content/uploads/2014/09/chp2.5-7.png">
                      <a:hlinkClick r:id="rId18"/>
                    </pic:cNvPr>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4614545" cy="3980180"/>
                    </a:xfrm>
                    <a:prstGeom prst="rect">
                      <a:avLst/>
                    </a:prstGeom>
                    <a:noFill/>
                    <a:ln w="12700">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sidR="00347E9D" w:rsidRPr="00274B4D">
        <w:rPr>
          <w:rFonts w:ascii="Arial" w:hAnsi="Arial" w:cs="Arial"/>
          <w:sz w:val="22"/>
          <w:szCs w:val="22"/>
        </w:rPr>
        <w:t xml:space="preserve">. </w:t>
      </w:r>
      <w:r w:rsidR="002C6DE2" w:rsidRPr="00274B4D">
        <w:rPr>
          <w:rFonts w:ascii="Arial" w:hAnsi="Arial" w:cs="Arial"/>
          <w:sz w:val="22"/>
          <w:szCs w:val="22"/>
        </w:rPr>
        <w:t xml:space="preserve"> </w:t>
      </w:r>
    </w:p>
    <w:p w14:paraId="63971039" w14:textId="77777777" w:rsidR="00573A7C" w:rsidRPr="00274B4D" w:rsidRDefault="00573A7C" w:rsidP="00274B4D">
      <w:pPr>
        <w:pStyle w:val="BodyText"/>
        <w:tabs>
          <w:tab w:val="num" w:pos="0"/>
        </w:tabs>
        <w:spacing w:after="0" w:line="276" w:lineRule="auto"/>
        <w:rPr>
          <w:rFonts w:ascii="Arial" w:hAnsi="Arial" w:cs="Arial"/>
          <w:sz w:val="22"/>
          <w:szCs w:val="22"/>
        </w:rPr>
      </w:pPr>
    </w:p>
    <w:p w14:paraId="35564794" w14:textId="77777777" w:rsidR="00442771" w:rsidRPr="00274B4D" w:rsidRDefault="00442771" w:rsidP="00274B4D">
      <w:pPr>
        <w:pStyle w:val="BodyText"/>
        <w:tabs>
          <w:tab w:val="num" w:pos="0"/>
        </w:tabs>
        <w:spacing w:after="0" w:line="276" w:lineRule="auto"/>
        <w:rPr>
          <w:rStyle w:val="Strong"/>
          <w:rFonts w:ascii="Arial" w:hAnsi="Arial" w:cs="Arial"/>
          <w:sz w:val="22"/>
          <w:szCs w:val="22"/>
        </w:rPr>
      </w:pPr>
    </w:p>
    <w:p w14:paraId="4A04CFAF" w14:textId="77777777" w:rsidR="0052344B" w:rsidRPr="00274B4D" w:rsidRDefault="0052344B" w:rsidP="00274B4D">
      <w:pPr>
        <w:pStyle w:val="BodyText"/>
        <w:tabs>
          <w:tab w:val="num" w:pos="0"/>
        </w:tabs>
        <w:spacing w:after="0" w:line="276" w:lineRule="auto"/>
        <w:rPr>
          <w:rStyle w:val="Strong"/>
          <w:rFonts w:ascii="Arial" w:hAnsi="Arial" w:cs="Arial"/>
          <w:sz w:val="22"/>
          <w:szCs w:val="22"/>
        </w:rPr>
      </w:pPr>
    </w:p>
    <w:p w14:paraId="35A03B06" w14:textId="77777777" w:rsidR="0052344B" w:rsidRPr="00274B4D" w:rsidRDefault="0052344B" w:rsidP="00274B4D">
      <w:pPr>
        <w:pStyle w:val="BodyText"/>
        <w:tabs>
          <w:tab w:val="num" w:pos="0"/>
        </w:tabs>
        <w:spacing w:after="0" w:line="276" w:lineRule="auto"/>
        <w:rPr>
          <w:rStyle w:val="Strong"/>
          <w:rFonts w:ascii="Arial" w:hAnsi="Arial" w:cs="Arial"/>
          <w:sz w:val="22"/>
          <w:szCs w:val="22"/>
        </w:rPr>
      </w:pPr>
    </w:p>
    <w:p w14:paraId="5F0535D6" w14:textId="77777777" w:rsidR="0052344B" w:rsidRPr="00274B4D" w:rsidRDefault="0052344B" w:rsidP="00274B4D">
      <w:pPr>
        <w:pStyle w:val="BodyText"/>
        <w:tabs>
          <w:tab w:val="num" w:pos="0"/>
        </w:tabs>
        <w:spacing w:after="0" w:line="276" w:lineRule="auto"/>
        <w:rPr>
          <w:rStyle w:val="Strong"/>
          <w:rFonts w:ascii="Arial" w:hAnsi="Arial" w:cs="Arial"/>
          <w:sz w:val="22"/>
          <w:szCs w:val="22"/>
        </w:rPr>
      </w:pPr>
    </w:p>
    <w:p w14:paraId="2DAC30EA"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623B3C4A"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22B89AD1"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79606F36"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61433EF8"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31DA53E5"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3D02860B"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539EC323"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7E30063C"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3476F510"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015143DB"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3E0214D1"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2D946D0D"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4E88C821"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70B8AA5C"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176C6AF3" w14:textId="77777777" w:rsidR="00E3709D" w:rsidRDefault="00E3709D" w:rsidP="00274B4D">
      <w:pPr>
        <w:pStyle w:val="BodyText"/>
        <w:tabs>
          <w:tab w:val="num" w:pos="0"/>
        </w:tabs>
        <w:spacing w:after="0" w:line="276" w:lineRule="auto"/>
        <w:rPr>
          <w:rStyle w:val="Strong"/>
          <w:rFonts w:ascii="Arial" w:hAnsi="Arial" w:cs="Arial"/>
          <w:sz w:val="22"/>
          <w:szCs w:val="22"/>
        </w:rPr>
      </w:pPr>
    </w:p>
    <w:p w14:paraId="65EF38B8" w14:textId="7BA80AD9" w:rsidR="00442771" w:rsidRPr="00E3709D" w:rsidRDefault="00E30D0C" w:rsidP="00274B4D">
      <w:pPr>
        <w:pStyle w:val="BodyText"/>
        <w:tabs>
          <w:tab w:val="num" w:pos="0"/>
        </w:tabs>
        <w:spacing w:after="0" w:line="276" w:lineRule="auto"/>
        <w:rPr>
          <w:rFonts w:ascii="Arial" w:hAnsi="Arial" w:cs="Arial"/>
          <w:sz w:val="22"/>
          <w:szCs w:val="22"/>
        </w:rPr>
      </w:pPr>
      <w:r w:rsidRPr="00E3709D">
        <w:rPr>
          <w:rStyle w:val="Strong"/>
          <w:rFonts w:ascii="Arial" w:hAnsi="Arial" w:cs="Arial"/>
          <w:sz w:val="22"/>
          <w:szCs w:val="22"/>
        </w:rPr>
        <w:t xml:space="preserve">Figure </w:t>
      </w:r>
      <w:r w:rsidR="00442771" w:rsidRPr="00E3709D">
        <w:rPr>
          <w:rStyle w:val="Strong"/>
          <w:rFonts w:ascii="Arial" w:hAnsi="Arial" w:cs="Arial"/>
          <w:sz w:val="22"/>
          <w:szCs w:val="22"/>
        </w:rPr>
        <w:t>9</w:t>
      </w:r>
      <w:r w:rsidRPr="00E3709D">
        <w:rPr>
          <w:rStyle w:val="Strong"/>
          <w:rFonts w:ascii="Arial" w:hAnsi="Arial" w:cs="Arial"/>
          <w:sz w:val="22"/>
          <w:szCs w:val="22"/>
        </w:rPr>
        <w:t xml:space="preserve">. </w:t>
      </w:r>
      <w:r w:rsidRPr="00E3709D">
        <w:rPr>
          <w:rFonts w:ascii="Arial" w:hAnsi="Arial" w:cs="Arial"/>
          <w:sz w:val="22"/>
          <w:szCs w:val="22"/>
        </w:rPr>
        <w:t xml:space="preserve"> </w:t>
      </w:r>
      <w:r w:rsidRPr="00E3709D">
        <w:rPr>
          <w:rFonts w:ascii="Arial" w:hAnsi="Arial" w:cs="Arial"/>
          <w:b/>
          <w:sz w:val="22"/>
          <w:szCs w:val="22"/>
        </w:rPr>
        <w:t>This figure compares the progression free survival</w:t>
      </w:r>
      <w:r w:rsidR="00D5343C" w:rsidRPr="00E3709D">
        <w:rPr>
          <w:rFonts w:ascii="Arial" w:hAnsi="Arial" w:cs="Arial"/>
          <w:b/>
          <w:sz w:val="22"/>
          <w:szCs w:val="22"/>
        </w:rPr>
        <w:t xml:space="preserve"> </w:t>
      </w:r>
      <w:r w:rsidR="00B56762" w:rsidRPr="00E3709D">
        <w:rPr>
          <w:rFonts w:ascii="Arial" w:hAnsi="Arial" w:cs="Arial"/>
          <w:b/>
          <w:sz w:val="22"/>
          <w:szCs w:val="22"/>
        </w:rPr>
        <w:t>(</w:t>
      </w:r>
      <w:r w:rsidR="000201D2" w:rsidRPr="00E3709D">
        <w:rPr>
          <w:rFonts w:ascii="Arial" w:hAnsi="Arial" w:cs="Arial"/>
          <w:b/>
          <w:sz w:val="22"/>
          <w:szCs w:val="22"/>
        </w:rPr>
        <w:t>PFS) in</w:t>
      </w:r>
      <w:r w:rsidRPr="00E3709D">
        <w:rPr>
          <w:rFonts w:ascii="Arial" w:hAnsi="Arial" w:cs="Arial"/>
          <w:b/>
          <w:sz w:val="22"/>
          <w:szCs w:val="22"/>
        </w:rPr>
        <w:t xml:space="preserve"> </w:t>
      </w:r>
      <w:r w:rsidR="00B56762" w:rsidRPr="00E3709D">
        <w:rPr>
          <w:rFonts w:ascii="Arial" w:hAnsi="Arial" w:cs="Arial"/>
          <w:b/>
          <w:sz w:val="22"/>
          <w:szCs w:val="22"/>
        </w:rPr>
        <w:t xml:space="preserve">patients with advanced metastatic PNETs treated </w:t>
      </w:r>
      <w:r w:rsidR="000201D2" w:rsidRPr="00E3709D">
        <w:rPr>
          <w:rFonts w:ascii="Arial" w:hAnsi="Arial" w:cs="Arial"/>
          <w:b/>
          <w:sz w:val="22"/>
          <w:szCs w:val="22"/>
        </w:rPr>
        <w:t>with sunitinib</w:t>
      </w:r>
      <w:r w:rsidRPr="00E3709D">
        <w:rPr>
          <w:rFonts w:ascii="Arial" w:hAnsi="Arial" w:cs="Arial"/>
          <w:b/>
          <w:sz w:val="22"/>
          <w:szCs w:val="22"/>
        </w:rPr>
        <w:t xml:space="preserve"> in the SUN1111 trial </w:t>
      </w:r>
      <w:r w:rsidRPr="00E3709D">
        <w:rPr>
          <w:rFonts w:ascii="Arial" w:hAnsi="Arial" w:cs="Arial"/>
          <w:b/>
          <w:sz w:val="22"/>
          <w:szCs w:val="22"/>
        </w:rPr>
        <w:fldChar w:fldCharType="begin">
          <w:fldData xml:space="preserve">PFJlZm1hbj48Q2l0ZT48QXV0aG9yPlJheW1vbmQ8L0F1dGhvcj48WWVhcj4yMDExPC9ZZWFyPjxS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</w:fldData>
        </w:fldChar>
      </w:r>
      <w:r w:rsidR="006014D7" w:rsidRPr="00E3709D">
        <w:rPr>
          <w:rFonts w:ascii="Arial" w:hAnsi="Arial" w:cs="Arial"/>
          <w:b/>
          <w:sz w:val="22"/>
          <w:szCs w:val="22"/>
        </w:rPr>
        <w:instrText xml:space="preserve"> ADDIN REFMGR.CITE </w:instrText>
      </w:r>
      <w:r w:rsidR="006014D7" w:rsidRPr="00E3709D">
        <w:rPr>
          <w:rFonts w:ascii="Arial" w:hAnsi="Arial" w:cs="Arial"/>
          <w:b/>
          <w:sz w:val="22"/>
          <w:szCs w:val="22"/>
        </w:rPr>
        <w:fldChar w:fldCharType="begin">
          <w:fldData xml:space="preserve">PFJlZm1hbj48Q2l0ZT48QXV0aG9yPlJheW1vbmQ8L0F1dGhvcj48WWVhcj4yMDExPC9ZZWFyPjxS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</w:fldData>
        </w:fldChar>
      </w:r>
      <w:r w:rsidR="006014D7" w:rsidRPr="00E3709D">
        <w:rPr>
          <w:rFonts w:ascii="Arial" w:hAnsi="Arial" w:cs="Arial"/>
          <w:b/>
          <w:sz w:val="22"/>
          <w:szCs w:val="22"/>
        </w:rPr>
        <w:instrText xml:space="preserve"> ADDIN EN.CITE.DATA </w:instrText>
      </w:r>
      <w:r w:rsidR="006014D7" w:rsidRPr="00E3709D">
        <w:rPr>
          <w:rFonts w:ascii="Arial" w:hAnsi="Arial" w:cs="Arial"/>
          <w:b/>
          <w:sz w:val="22"/>
          <w:szCs w:val="22"/>
        </w:rPr>
      </w:r>
      <w:r w:rsidR="006014D7" w:rsidRPr="00E3709D">
        <w:rPr>
          <w:rFonts w:ascii="Arial" w:hAnsi="Arial" w:cs="Arial"/>
          <w:b/>
          <w:sz w:val="22"/>
          <w:szCs w:val="22"/>
        </w:rPr>
        <w:fldChar w:fldCharType="end"/>
      </w:r>
      <w:r w:rsidRPr="00E3709D">
        <w:rPr>
          <w:rFonts w:ascii="Arial" w:hAnsi="Arial" w:cs="Arial"/>
          <w:b/>
          <w:sz w:val="22"/>
          <w:szCs w:val="22"/>
        </w:rPr>
      </w:r>
      <w:r w:rsidRPr="00E3709D">
        <w:rPr>
          <w:rFonts w:ascii="Arial" w:hAnsi="Arial" w:cs="Arial"/>
          <w:b/>
          <w:sz w:val="22"/>
          <w:szCs w:val="22"/>
        </w:rPr>
        <w:fldChar w:fldCharType="separate"/>
      </w:r>
      <w:r w:rsidR="006014D7" w:rsidRPr="00E3709D">
        <w:rPr>
          <w:rFonts w:ascii="Arial" w:hAnsi="Arial" w:cs="Arial"/>
          <w:b/>
          <w:noProof/>
          <w:sz w:val="22"/>
          <w:szCs w:val="22"/>
        </w:rPr>
        <w:t>(173)</w:t>
      </w:r>
      <w:r w:rsidRPr="00E3709D">
        <w:rPr>
          <w:rFonts w:ascii="Arial" w:hAnsi="Arial" w:cs="Arial"/>
          <w:b/>
          <w:sz w:val="22"/>
          <w:szCs w:val="22"/>
        </w:rPr>
        <w:fldChar w:fldCharType="end"/>
      </w:r>
      <w:r w:rsidRPr="00E3709D">
        <w:rPr>
          <w:rFonts w:ascii="Arial" w:hAnsi="Arial" w:cs="Arial"/>
          <w:b/>
          <w:sz w:val="22"/>
          <w:szCs w:val="22"/>
        </w:rPr>
        <w:t xml:space="preserve"> </w:t>
      </w:r>
      <w:r w:rsidR="00B56762" w:rsidRPr="00E3709D">
        <w:rPr>
          <w:rFonts w:ascii="Arial" w:hAnsi="Arial" w:cs="Arial"/>
          <w:b/>
          <w:sz w:val="22"/>
          <w:szCs w:val="22"/>
        </w:rPr>
        <w:t>compared</w:t>
      </w:r>
      <w:r w:rsidRPr="00E3709D">
        <w:rPr>
          <w:rFonts w:ascii="Arial" w:hAnsi="Arial" w:cs="Arial"/>
          <w:b/>
          <w:sz w:val="22"/>
          <w:szCs w:val="22"/>
        </w:rPr>
        <w:t xml:space="preserve"> to everolimus in the R</w:t>
      </w:r>
      <w:r w:rsidR="00B56762" w:rsidRPr="00E3709D">
        <w:rPr>
          <w:rFonts w:ascii="Arial" w:hAnsi="Arial" w:cs="Arial"/>
          <w:b/>
          <w:sz w:val="22"/>
          <w:szCs w:val="22"/>
        </w:rPr>
        <w:t>ADIANT-</w:t>
      </w:r>
      <w:r w:rsidRPr="00E3709D">
        <w:rPr>
          <w:rFonts w:ascii="Arial" w:hAnsi="Arial" w:cs="Arial"/>
          <w:b/>
          <w:sz w:val="22"/>
          <w:szCs w:val="22"/>
        </w:rPr>
        <w:t xml:space="preserve"> 3 trial </w:t>
      </w:r>
      <w:r w:rsidRPr="00E3709D">
        <w:rPr>
          <w:rFonts w:ascii="Arial" w:hAnsi="Arial" w:cs="Arial"/>
          <w:b/>
          <w:sz w:val="22"/>
          <w:szCs w:val="22"/>
        </w:rPr>
        <w:fldChar w:fldCharType="begin">
          <w:fldData xml:space="preserve">PFJlZm1hbj48Q2l0ZT48QXV0aG9yPllhbzwvQXV0aG9yPjxZZWFyPjIwMTE8L1llYXI+PFJlY051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</w:fldData>
        </w:fldChar>
      </w:r>
      <w:r w:rsidR="006014D7" w:rsidRPr="00E3709D">
        <w:rPr>
          <w:rFonts w:ascii="Arial" w:hAnsi="Arial" w:cs="Arial"/>
          <w:b/>
          <w:sz w:val="22"/>
          <w:szCs w:val="22"/>
        </w:rPr>
        <w:instrText xml:space="preserve"> ADDIN REFMGR.CITE </w:instrText>
      </w:r>
      <w:r w:rsidR="006014D7" w:rsidRPr="00E3709D">
        <w:rPr>
          <w:rFonts w:ascii="Arial" w:hAnsi="Arial" w:cs="Arial"/>
          <w:b/>
          <w:sz w:val="22"/>
          <w:szCs w:val="22"/>
        </w:rPr>
        <w:fldChar w:fldCharType="begin">
          <w:fldData xml:space="preserve">PFJlZm1hbj48Q2l0ZT48QXV0aG9yPllhbzwvQXV0aG9yPjxZZWFyPjIwMTE8L1llYXI+PFJlY051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</w:fldData>
        </w:fldChar>
      </w:r>
      <w:r w:rsidR="006014D7" w:rsidRPr="00E3709D">
        <w:rPr>
          <w:rFonts w:ascii="Arial" w:hAnsi="Arial" w:cs="Arial"/>
          <w:b/>
          <w:sz w:val="22"/>
          <w:szCs w:val="22"/>
        </w:rPr>
        <w:instrText xml:space="preserve"> ADDIN EN.CITE.DATA </w:instrText>
      </w:r>
      <w:r w:rsidR="006014D7" w:rsidRPr="00E3709D">
        <w:rPr>
          <w:rFonts w:ascii="Arial" w:hAnsi="Arial" w:cs="Arial"/>
          <w:b/>
          <w:sz w:val="22"/>
          <w:szCs w:val="22"/>
        </w:rPr>
      </w:r>
      <w:r w:rsidR="006014D7" w:rsidRPr="00E3709D">
        <w:rPr>
          <w:rFonts w:ascii="Arial" w:hAnsi="Arial" w:cs="Arial"/>
          <w:b/>
          <w:sz w:val="22"/>
          <w:szCs w:val="22"/>
        </w:rPr>
        <w:fldChar w:fldCharType="end"/>
      </w:r>
      <w:r w:rsidRPr="00E3709D">
        <w:rPr>
          <w:rFonts w:ascii="Arial" w:hAnsi="Arial" w:cs="Arial"/>
          <w:b/>
          <w:sz w:val="22"/>
          <w:szCs w:val="22"/>
        </w:rPr>
      </w:r>
      <w:r w:rsidRPr="00E3709D">
        <w:rPr>
          <w:rFonts w:ascii="Arial" w:hAnsi="Arial" w:cs="Arial"/>
          <w:b/>
          <w:sz w:val="22"/>
          <w:szCs w:val="22"/>
        </w:rPr>
        <w:fldChar w:fldCharType="separate"/>
      </w:r>
      <w:r w:rsidR="006014D7" w:rsidRPr="00E3709D">
        <w:rPr>
          <w:rFonts w:ascii="Arial" w:hAnsi="Arial" w:cs="Arial"/>
          <w:b/>
          <w:noProof/>
          <w:sz w:val="22"/>
          <w:szCs w:val="22"/>
        </w:rPr>
        <w:t>(177)</w:t>
      </w:r>
      <w:r w:rsidRPr="00E3709D">
        <w:rPr>
          <w:rFonts w:ascii="Arial" w:hAnsi="Arial" w:cs="Arial"/>
          <w:b/>
          <w:sz w:val="22"/>
          <w:szCs w:val="22"/>
        </w:rPr>
        <w:fldChar w:fldCharType="end"/>
      </w:r>
      <w:r w:rsidRPr="00E3709D">
        <w:rPr>
          <w:rFonts w:ascii="Arial" w:hAnsi="Arial" w:cs="Arial"/>
          <w:b/>
          <w:sz w:val="22"/>
          <w:szCs w:val="22"/>
        </w:rPr>
        <w:t>. While the PFS are similar</w:t>
      </w:r>
      <w:r w:rsidR="00B56762" w:rsidRPr="00E3709D">
        <w:rPr>
          <w:rFonts w:ascii="Arial" w:hAnsi="Arial" w:cs="Arial"/>
          <w:b/>
          <w:sz w:val="22"/>
          <w:szCs w:val="22"/>
        </w:rPr>
        <w:t>,</w:t>
      </w:r>
      <w:r w:rsidRPr="00E3709D">
        <w:rPr>
          <w:rFonts w:ascii="Arial" w:hAnsi="Arial" w:cs="Arial"/>
          <w:b/>
          <w:sz w:val="22"/>
          <w:szCs w:val="22"/>
        </w:rPr>
        <w:t xml:space="preserve"> there are significant differences in the side effects</w:t>
      </w:r>
      <w:r w:rsidR="00B56762" w:rsidRPr="00E3709D">
        <w:rPr>
          <w:rFonts w:ascii="Arial" w:hAnsi="Arial" w:cs="Arial"/>
          <w:b/>
          <w:sz w:val="22"/>
          <w:szCs w:val="22"/>
        </w:rPr>
        <w:t>; thus</w:t>
      </w:r>
      <w:r w:rsidR="00E3709D">
        <w:rPr>
          <w:rFonts w:ascii="Arial" w:hAnsi="Arial" w:cs="Arial"/>
          <w:b/>
          <w:sz w:val="22"/>
          <w:szCs w:val="22"/>
        </w:rPr>
        <w:t>,</w:t>
      </w:r>
      <w:r w:rsidRPr="00E3709D">
        <w:rPr>
          <w:rFonts w:ascii="Arial" w:hAnsi="Arial" w:cs="Arial"/>
          <w:b/>
          <w:sz w:val="22"/>
          <w:szCs w:val="22"/>
        </w:rPr>
        <w:t xml:space="preserve"> choices </w:t>
      </w:r>
      <w:r w:rsidR="00442771" w:rsidRPr="00E3709D">
        <w:rPr>
          <w:rFonts w:ascii="Arial" w:hAnsi="Arial" w:cs="Arial"/>
          <w:b/>
          <w:sz w:val="22"/>
          <w:szCs w:val="22"/>
        </w:rPr>
        <w:t>need to be individualized</w:t>
      </w:r>
      <w:r w:rsidR="00E3709D">
        <w:rPr>
          <w:rFonts w:ascii="Arial" w:hAnsi="Arial" w:cs="Arial"/>
          <w:b/>
          <w:sz w:val="22"/>
          <w:szCs w:val="22"/>
        </w:rPr>
        <w:t>.</w:t>
      </w:r>
    </w:p>
    <w:p w14:paraId="255FCCDA" w14:textId="77777777" w:rsidR="00442771" w:rsidRPr="00274B4D" w:rsidRDefault="00442771" w:rsidP="00274B4D">
      <w:pPr>
        <w:pStyle w:val="BodyText"/>
        <w:tabs>
          <w:tab w:val="num" w:pos="0"/>
        </w:tabs>
        <w:spacing w:after="0" w:line="276" w:lineRule="auto"/>
        <w:rPr>
          <w:rFonts w:ascii="Arial" w:hAnsi="Arial" w:cs="Arial"/>
          <w:sz w:val="22"/>
          <w:szCs w:val="22"/>
        </w:rPr>
      </w:pPr>
    </w:p>
    <w:p w14:paraId="2576B971" w14:textId="0D6F8705" w:rsidR="008B2756" w:rsidRPr="00274B4D" w:rsidRDefault="00E3709D" w:rsidP="00274B4D">
      <w:pPr>
        <w:pStyle w:val="BodyText"/>
        <w:tabs>
          <w:tab w:val="num" w:pos="0"/>
        </w:tabs>
        <w:spacing w:after="0" w:line="276" w:lineRule="auto"/>
        <w:rPr>
          <w:rFonts w:ascii="Arial" w:hAnsi="Arial" w:cs="Arial"/>
          <w:sz w:val="22"/>
          <w:szCs w:val="22"/>
        </w:rPr>
      </w:pPr>
      <w:r>
        <w:rPr>
          <w:rFonts w:ascii="Arial" w:hAnsi="Arial" w:cs="Arial"/>
          <w:sz w:val="22"/>
          <w:szCs w:val="22"/>
        </w:rPr>
        <w:t>B</w:t>
      </w:r>
      <w:r w:rsidR="002C6DE2" w:rsidRPr="00274B4D">
        <w:rPr>
          <w:rFonts w:ascii="Arial" w:hAnsi="Arial" w:cs="Arial"/>
          <w:sz w:val="22"/>
          <w:szCs w:val="22"/>
        </w:rPr>
        <w:t>ased on recent data, treatment algorithms for PNET</w:t>
      </w:r>
      <w:r w:rsidR="00C527F3" w:rsidRPr="00274B4D">
        <w:rPr>
          <w:rFonts w:ascii="Arial" w:hAnsi="Arial" w:cs="Arial"/>
          <w:sz w:val="22"/>
          <w:szCs w:val="22"/>
        </w:rPr>
        <w:t>s</w:t>
      </w:r>
      <w:r w:rsidR="002C6DE2" w:rsidRPr="00274B4D">
        <w:rPr>
          <w:rFonts w:ascii="Arial" w:hAnsi="Arial" w:cs="Arial"/>
          <w:sz w:val="22"/>
          <w:szCs w:val="22"/>
        </w:rPr>
        <w:t xml:space="preserve"> are expec</w:t>
      </w:r>
      <w:r w:rsidR="008B4410" w:rsidRPr="00274B4D">
        <w:rPr>
          <w:rFonts w:ascii="Arial" w:hAnsi="Arial" w:cs="Arial"/>
          <w:sz w:val="22"/>
          <w:szCs w:val="22"/>
        </w:rPr>
        <w:t>ted to evolve</w:t>
      </w:r>
      <w:r w:rsidR="002C6DE2" w:rsidRPr="00274B4D">
        <w:rPr>
          <w:rFonts w:ascii="Arial" w:hAnsi="Arial" w:cs="Arial"/>
          <w:sz w:val="22"/>
          <w:szCs w:val="22"/>
        </w:rPr>
        <w:t>.</w:t>
      </w:r>
      <w:r w:rsidR="0052344B" w:rsidRPr="00274B4D">
        <w:rPr>
          <w:rFonts w:ascii="Arial" w:hAnsi="Arial" w:cs="Arial"/>
          <w:sz w:val="22"/>
          <w:szCs w:val="22"/>
        </w:rPr>
        <w:t xml:space="preserve"> </w:t>
      </w:r>
      <w:r w:rsidR="002C6DE2" w:rsidRPr="00274B4D">
        <w:rPr>
          <w:rFonts w:ascii="Arial" w:hAnsi="Arial" w:cs="Arial"/>
          <w:sz w:val="22"/>
          <w:szCs w:val="22"/>
        </w:rPr>
        <w:t xml:space="preserve">The European Society for Medical Oncology (ESMO) guidelines 2012 recommended use of molecular-targeted </w:t>
      </w:r>
      <w:r w:rsidR="002C6DE2" w:rsidRPr="00274B4D">
        <w:rPr>
          <w:rFonts w:ascii="Arial" w:hAnsi="Arial" w:cs="Arial"/>
          <w:sz w:val="22"/>
          <w:szCs w:val="22"/>
        </w:rPr>
        <w:lastRenderedPageBreak/>
        <w:t xml:space="preserve">agents </w:t>
      </w:r>
      <w:r w:rsidR="00407E7A" w:rsidRPr="00274B4D">
        <w:rPr>
          <w:rFonts w:ascii="Arial" w:hAnsi="Arial" w:cs="Arial"/>
          <w:sz w:val="22"/>
          <w:szCs w:val="22"/>
        </w:rPr>
        <w:t>such as everolimus or</w:t>
      </w:r>
      <w:r w:rsidR="00F8373E" w:rsidRPr="00274B4D">
        <w:rPr>
          <w:rFonts w:ascii="Arial" w:hAnsi="Arial" w:cs="Arial"/>
          <w:sz w:val="22"/>
          <w:szCs w:val="22"/>
        </w:rPr>
        <w:t xml:space="preserve"> sunitinib </w:t>
      </w:r>
      <w:r w:rsidR="002C6DE2" w:rsidRPr="00274B4D">
        <w:rPr>
          <w:rFonts w:ascii="Arial" w:hAnsi="Arial" w:cs="Arial"/>
          <w:sz w:val="22"/>
          <w:szCs w:val="22"/>
        </w:rPr>
        <w:t xml:space="preserve">in advanced pancreatic NETs G1/G2 </w:t>
      </w:r>
      <w:r w:rsidR="003A40DA" w:rsidRPr="00274B4D">
        <w:rPr>
          <w:rFonts w:ascii="Arial" w:hAnsi="Arial" w:cs="Arial"/>
          <w:sz w:val="22"/>
          <w:szCs w:val="22"/>
        </w:rPr>
        <w:fldChar w:fldCharType="begin">
          <w:fldData xml:space="preserve">PFJlZm1hbj48Q2l0ZT48QXV0aG9yPk9iZXJnPC9BdXRob3I+PFllYXI+MjAxMjwvWWVhcj48UmVj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PFJlZm1hbj48Q2l0ZT48QXV0aG9yPk9iZXJnPC9BdXRob3I+PFllYXI+MjAxMjwvWWVhcj48UmVj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6014D7" w:rsidRPr="00274B4D">
        <w:rPr>
          <w:rFonts w:ascii="Arial" w:hAnsi="Arial" w:cs="Arial"/>
          <w:noProof/>
          <w:sz w:val="22"/>
          <w:szCs w:val="22"/>
        </w:rPr>
        <w:t>(180)</w:t>
      </w:r>
      <w:r w:rsidR="003A40DA" w:rsidRPr="00274B4D">
        <w:rPr>
          <w:rFonts w:ascii="Arial" w:hAnsi="Arial" w:cs="Arial"/>
          <w:sz w:val="22"/>
          <w:szCs w:val="22"/>
        </w:rPr>
        <w:fldChar w:fldCharType="end"/>
      </w:r>
      <w:r w:rsidR="002C6DE2" w:rsidRPr="00274B4D">
        <w:rPr>
          <w:rFonts w:ascii="Arial" w:hAnsi="Arial" w:cs="Arial"/>
          <w:sz w:val="22"/>
          <w:szCs w:val="22"/>
        </w:rPr>
        <w:t xml:space="preserve">.  </w:t>
      </w:r>
      <w:r w:rsidR="00407E7A" w:rsidRPr="00274B4D">
        <w:rPr>
          <w:rFonts w:ascii="Arial" w:hAnsi="Arial" w:cs="Arial"/>
          <w:sz w:val="22"/>
          <w:szCs w:val="22"/>
        </w:rPr>
        <w:t>T</w:t>
      </w:r>
      <w:r w:rsidR="002C6DE2" w:rsidRPr="00274B4D">
        <w:rPr>
          <w:rFonts w:ascii="Arial" w:hAnsi="Arial" w:cs="Arial"/>
          <w:sz w:val="22"/>
          <w:szCs w:val="22"/>
        </w:rPr>
        <w:t xml:space="preserve">he North American Neuroendocrine Tumor Society (NANETS) guidelines </w:t>
      </w:r>
      <w:r w:rsidR="00407E7A" w:rsidRPr="00274B4D">
        <w:rPr>
          <w:rFonts w:ascii="Arial" w:hAnsi="Arial" w:cs="Arial"/>
          <w:sz w:val="22"/>
          <w:szCs w:val="22"/>
        </w:rPr>
        <w:t>similarly recommend sunitinib or everolimus for progressive metastatic PNETs</w:t>
      </w:r>
      <w:r w:rsidR="00D5343C" w:rsidRPr="00274B4D">
        <w:rPr>
          <w:rFonts w:ascii="Arial" w:hAnsi="Arial" w:cs="Arial"/>
          <w:sz w:val="22"/>
          <w:szCs w:val="22"/>
        </w:rPr>
        <w:t xml:space="preserve"> </w:t>
      </w:r>
      <w:r w:rsidR="00407E7A" w:rsidRPr="00274B4D">
        <w:rPr>
          <w:rFonts w:ascii="Arial" w:hAnsi="Arial" w:cs="Arial"/>
          <w:sz w:val="22"/>
          <w:szCs w:val="22"/>
        </w:rPr>
        <w:t>(168).</w:t>
      </w:r>
      <w:r w:rsidR="00347E9D" w:rsidRPr="00274B4D">
        <w:rPr>
          <w:rFonts w:ascii="Arial" w:hAnsi="Arial" w:cs="Arial"/>
          <w:sz w:val="22"/>
          <w:szCs w:val="22"/>
        </w:rPr>
        <w:t xml:space="preserve">  Looking at separate trials, the PFS</w:t>
      </w:r>
      <w:r w:rsidR="00D5343C" w:rsidRPr="00274B4D">
        <w:rPr>
          <w:rFonts w:ascii="Arial" w:hAnsi="Arial" w:cs="Arial"/>
          <w:sz w:val="22"/>
          <w:szCs w:val="22"/>
        </w:rPr>
        <w:t xml:space="preserve"> </w:t>
      </w:r>
      <w:r w:rsidR="00FC7B41" w:rsidRPr="00274B4D">
        <w:rPr>
          <w:rFonts w:ascii="Arial" w:hAnsi="Arial" w:cs="Arial"/>
          <w:sz w:val="22"/>
          <w:szCs w:val="22"/>
        </w:rPr>
        <w:t xml:space="preserve">(Figure </w:t>
      </w:r>
      <w:r w:rsidR="0052344B" w:rsidRPr="00274B4D">
        <w:rPr>
          <w:rFonts w:ascii="Arial" w:hAnsi="Arial" w:cs="Arial"/>
          <w:sz w:val="22"/>
          <w:szCs w:val="22"/>
        </w:rPr>
        <w:t>9</w:t>
      </w:r>
      <w:r w:rsidR="00FC7B41" w:rsidRPr="00274B4D">
        <w:rPr>
          <w:rFonts w:ascii="Arial" w:hAnsi="Arial" w:cs="Arial"/>
          <w:sz w:val="22"/>
          <w:szCs w:val="22"/>
        </w:rPr>
        <w:t>) and response rates</w:t>
      </w:r>
      <w:r w:rsidR="00D5343C" w:rsidRPr="00274B4D">
        <w:rPr>
          <w:rFonts w:ascii="Arial" w:hAnsi="Arial" w:cs="Arial"/>
          <w:sz w:val="22"/>
          <w:szCs w:val="22"/>
        </w:rPr>
        <w:t xml:space="preserve"> </w:t>
      </w:r>
      <w:r w:rsidR="00FC7B41" w:rsidRPr="00274B4D">
        <w:rPr>
          <w:rFonts w:ascii="Arial" w:hAnsi="Arial" w:cs="Arial"/>
          <w:sz w:val="22"/>
          <w:szCs w:val="22"/>
        </w:rPr>
        <w:t xml:space="preserve">(Table </w:t>
      </w:r>
      <w:r w:rsidR="0052344B" w:rsidRPr="00274B4D">
        <w:rPr>
          <w:rFonts w:ascii="Arial" w:hAnsi="Arial" w:cs="Arial"/>
          <w:sz w:val="22"/>
          <w:szCs w:val="22"/>
        </w:rPr>
        <w:t>3</w:t>
      </w:r>
      <w:r w:rsidR="00FC7B41" w:rsidRPr="00274B4D">
        <w:rPr>
          <w:rFonts w:ascii="Arial" w:hAnsi="Arial" w:cs="Arial"/>
          <w:sz w:val="22"/>
          <w:szCs w:val="22"/>
        </w:rPr>
        <w:t>)</w:t>
      </w:r>
      <w:r w:rsidR="00347E9D" w:rsidRPr="00274B4D">
        <w:rPr>
          <w:rFonts w:ascii="Arial" w:hAnsi="Arial" w:cs="Arial"/>
          <w:sz w:val="22"/>
          <w:szCs w:val="22"/>
        </w:rPr>
        <w:t xml:space="preserve"> </w:t>
      </w:r>
      <w:r w:rsidR="00E30D0C" w:rsidRPr="00274B4D">
        <w:rPr>
          <w:rFonts w:ascii="Arial" w:hAnsi="Arial" w:cs="Arial"/>
          <w:sz w:val="22"/>
          <w:szCs w:val="22"/>
        </w:rPr>
        <w:t>appear</w:t>
      </w:r>
      <w:r w:rsidR="00347E9D" w:rsidRPr="00274B4D">
        <w:rPr>
          <w:rFonts w:ascii="Arial" w:hAnsi="Arial" w:cs="Arial"/>
          <w:sz w:val="22"/>
          <w:szCs w:val="22"/>
        </w:rPr>
        <w:t xml:space="preserve"> comparable.</w:t>
      </w:r>
      <w:r w:rsidR="00FC7B41" w:rsidRPr="00274B4D">
        <w:rPr>
          <w:rFonts w:ascii="Arial" w:hAnsi="Arial" w:cs="Arial"/>
          <w:sz w:val="22"/>
          <w:szCs w:val="22"/>
        </w:rPr>
        <w:t xml:space="preserve"> Correlation of biomarkers and outcomes is shown in Table </w:t>
      </w:r>
      <w:r w:rsidR="0052344B" w:rsidRPr="00274B4D">
        <w:rPr>
          <w:rFonts w:ascii="Arial" w:hAnsi="Arial" w:cs="Arial"/>
          <w:sz w:val="22"/>
          <w:szCs w:val="22"/>
        </w:rPr>
        <w:t>4</w:t>
      </w:r>
      <w:r w:rsidR="00FC7B41" w:rsidRPr="00274B4D">
        <w:rPr>
          <w:rFonts w:ascii="Arial" w:hAnsi="Arial" w:cs="Arial"/>
          <w:sz w:val="22"/>
          <w:szCs w:val="22"/>
        </w:rPr>
        <w:t xml:space="preserve">. </w:t>
      </w:r>
      <w:r w:rsidR="00407E7A" w:rsidRPr="00274B4D">
        <w:rPr>
          <w:rFonts w:ascii="Arial" w:hAnsi="Arial" w:cs="Arial"/>
          <w:sz w:val="22"/>
          <w:szCs w:val="22"/>
        </w:rPr>
        <w:t xml:space="preserve"> Since there has been no trial </w:t>
      </w:r>
      <w:r w:rsidR="00E30D0C" w:rsidRPr="00274B4D">
        <w:rPr>
          <w:rFonts w:ascii="Arial" w:hAnsi="Arial" w:cs="Arial"/>
          <w:sz w:val="22"/>
          <w:szCs w:val="22"/>
        </w:rPr>
        <w:t>comparing</w:t>
      </w:r>
      <w:r w:rsidR="00407E7A" w:rsidRPr="00274B4D">
        <w:rPr>
          <w:rFonts w:ascii="Arial" w:hAnsi="Arial" w:cs="Arial"/>
          <w:sz w:val="22"/>
          <w:szCs w:val="22"/>
        </w:rPr>
        <w:t xml:space="preserve"> the two agents directly, choice of the agent </w:t>
      </w:r>
      <w:r w:rsidR="00B30777" w:rsidRPr="00274B4D">
        <w:rPr>
          <w:rFonts w:ascii="Arial" w:hAnsi="Arial" w:cs="Arial"/>
          <w:sz w:val="22"/>
          <w:szCs w:val="22"/>
        </w:rPr>
        <w:t>may be based on the potential side-effects and the patient’s health</w:t>
      </w:r>
      <w:r w:rsidR="00407E7A" w:rsidRPr="00274B4D">
        <w:rPr>
          <w:rFonts w:ascii="Arial" w:hAnsi="Arial" w:cs="Arial"/>
          <w:sz w:val="22"/>
          <w:szCs w:val="22"/>
        </w:rPr>
        <w:t>. For example, in patients with poorly controlled hormonal symptoms</w:t>
      </w:r>
      <w:r w:rsidR="00125A1C" w:rsidRPr="00274B4D">
        <w:rPr>
          <w:rFonts w:ascii="Arial" w:hAnsi="Arial" w:cs="Arial"/>
          <w:sz w:val="22"/>
          <w:szCs w:val="22"/>
        </w:rPr>
        <w:t xml:space="preserve"> especially hyperinsulinism</w:t>
      </w:r>
      <w:r w:rsidR="00407E7A" w:rsidRPr="00274B4D">
        <w:rPr>
          <w:rFonts w:ascii="Arial" w:hAnsi="Arial" w:cs="Arial"/>
          <w:sz w:val="22"/>
          <w:szCs w:val="22"/>
        </w:rPr>
        <w:t>, congestive heart failure, poorly controlled hypertension, high risk of gastrointestinal bleed, or a history of myocardial infarction or stroke, everolimus is thought be the preferred choice</w:t>
      </w:r>
      <w:r w:rsidR="0052344B" w:rsidRPr="00274B4D">
        <w:rPr>
          <w:rFonts w:ascii="Arial" w:hAnsi="Arial" w:cs="Arial"/>
          <w:sz w:val="22"/>
          <w:szCs w:val="22"/>
        </w:rPr>
        <w:t xml:space="preserve"> (165)</w:t>
      </w:r>
      <w:r w:rsidR="00407E7A" w:rsidRPr="00274B4D">
        <w:rPr>
          <w:rFonts w:ascii="Arial" w:hAnsi="Arial" w:cs="Arial"/>
          <w:sz w:val="22"/>
          <w:szCs w:val="22"/>
        </w:rPr>
        <w:t xml:space="preserve">. In patients with poorly controlled diabetes mellitus, pulmonary disease, or high risk of infection, sunitinib would be a more appropriate choice </w:t>
      </w:r>
      <w:r w:rsidR="00407E7A" w:rsidRPr="00274B4D">
        <w:rPr>
          <w:rFonts w:ascii="Arial" w:hAnsi="Arial" w:cs="Arial"/>
          <w:sz w:val="22"/>
          <w:szCs w:val="22"/>
        </w:rPr>
        <w:fldChar w:fldCharType="begin">
          <w:fldData xml:space="preserve">PFJlZm1hbj48Q2l0ZT48QXV0aG9yPlZpbmlrPC9BdXRob3I+PFllYXI+MjAxMzwvWWVhcj48UmVj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PFJlZm1hbj48Q2l0ZT48QXV0aG9yPlZpbmlrPC9BdXRob3I+PFllYXI+MjAxMzwvWWVhcj48UmVj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407E7A" w:rsidRPr="00274B4D">
        <w:rPr>
          <w:rFonts w:ascii="Arial" w:hAnsi="Arial" w:cs="Arial"/>
          <w:sz w:val="22"/>
          <w:szCs w:val="22"/>
        </w:rPr>
      </w:r>
      <w:r w:rsidR="00407E7A" w:rsidRPr="00274B4D">
        <w:rPr>
          <w:rFonts w:ascii="Arial" w:hAnsi="Arial" w:cs="Arial"/>
          <w:sz w:val="22"/>
          <w:szCs w:val="22"/>
        </w:rPr>
        <w:fldChar w:fldCharType="separate"/>
      </w:r>
      <w:r w:rsidR="00101304" w:rsidRPr="00274B4D">
        <w:rPr>
          <w:rFonts w:ascii="Arial" w:hAnsi="Arial" w:cs="Arial"/>
          <w:noProof/>
          <w:sz w:val="22"/>
          <w:szCs w:val="22"/>
        </w:rPr>
        <w:t>(71)</w:t>
      </w:r>
      <w:r w:rsidR="00407E7A" w:rsidRPr="00274B4D">
        <w:rPr>
          <w:rFonts w:ascii="Arial" w:hAnsi="Arial" w:cs="Arial"/>
          <w:sz w:val="22"/>
          <w:szCs w:val="22"/>
        </w:rPr>
        <w:fldChar w:fldCharType="end"/>
      </w:r>
      <w:r w:rsidR="00407E7A" w:rsidRPr="00274B4D">
        <w:rPr>
          <w:rFonts w:ascii="Arial" w:hAnsi="Arial" w:cs="Arial"/>
          <w:sz w:val="22"/>
          <w:szCs w:val="22"/>
        </w:rPr>
        <w:t xml:space="preserve"> </w:t>
      </w:r>
      <w:r w:rsidR="00407E7A"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&lt;Refman&gt;&lt;Cite&gt;&lt;Author&gt;Yao&lt;/Author&gt;&lt;Year&gt;2012&lt;/Year&gt;&lt;RecNum&gt;14251&lt;/RecNum&gt;&lt;IDText&gt;Optimising therapeutic options for patients with advanced pancreatic neuroendocrine tumours&lt;/IDText&gt;&lt;MDL Ref_Type="Journal"&gt;&lt;Ref_Type&gt;Journal&lt;/Ref_Type&gt;&lt;Ref_ID&gt;14251&lt;/Ref_ID&gt;&lt;Title_Primary&gt;Optimising therapeutic options for patients with advanced pancreatic neuroendocrine tumours&lt;/Title_Primary&gt;&lt;Authors_Primary&gt;Yao,J.C.&lt;/Authors_Primary&gt;&lt;Authors_Primary&gt;Phan,A.T.&lt;/Authors_Primary&gt;&lt;Date_Primary&gt;2012&lt;/Date_Primary&gt;&lt;Keywords&gt;patients&lt;/Keywords&gt;&lt;Reprint&gt;In File&lt;/Reprint&gt;&lt;Start_Page&gt;217&lt;/Start_Page&gt;&lt;End_Page&gt;223&lt;/End_Page&gt;&lt;Periodical&gt;European Oncology and Haematology&lt;/Periodical&gt;&lt;Volume&gt;8&lt;/Volume&gt;&lt;Issue&gt;4&lt;/Issue&gt;&lt;ZZ_JournalFull&gt;&lt;f name="System"&gt;European Oncology and Haematology&lt;/f&gt;&lt;/ZZ_JournalFull&gt;&lt;ZZ_WorkformID&gt;1&lt;/ZZ_WorkformID&gt;&lt;/MDL&gt;&lt;/Cite&gt;&lt;/Refman&gt;</w:instrText>
      </w:r>
      <w:r w:rsidR="00407E7A" w:rsidRPr="00274B4D">
        <w:rPr>
          <w:rFonts w:ascii="Arial" w:hAnsi="Arial" w:cs="Arial"/>
          <w:sz w:val="22"/>
          <w:szCs w:val="22"/>
        </w:rPr>
        <w:fldChar w:fldCharType="separate"/>
      </w:r>
      <w:r w:rsidR="006014D7" w:rsidRPr="00274B4D">
        <w:rPr>
          <w:rFonts w:ascii="Arial" w:hAnsi="Arial" w:cs="Arial"/>
          <w:noProof/>
          <w:sz w:val="22"/>
          <w:szCs w:val="22"/>
        </w:rPr>
        <w:t>(181)</w:t>
      </w:r>
      <w:r w:rsidR="00407E7A" w:rsidRPr="00274B4D">
        <w:rPr>
          <w:rFonts w:ascii="Arial" w:hAnsi="Arial" w:cs="Arial"/>
          <w:sz w:val="22"/>
          <w:szCs w:val="22"/>
        </w:rPr>
        <w:fldChar w:fldCharType="end"/>
      </w:r>
      <w:r w:rsidR="00407E7A" w:rsidRPr="00274B4D">
        <w:rPr>
          <w:rFonts w:ascii="Arial" w:hAnsi="Arial" w:cs="Arial"/>
          <w:sz w:val="22"/>
          <w:szCs w:val="22"/>
        </w:rPr>
        <w:t>.</w:t>
      </w:r>
      <w:bookmarkStart w:id="21" w:name="toc-other-forms-of-treatment"/>
      <w:bookmarkEnd w:id="21"/>
    </w:p>
    <w:p w14:paraId="56B4DA26" w14:textId="77777777" w:rsidR="008B2756" w:rsidRPr="00274B4D" w:rsidRDefault="008B2756" w:rsidP="00274B4D">
      <w:pPr>
        <w:pStyle w:val="BodyText"/>
        <w:tabs>
          <w:tab w:val="num" w:pos="0"/>
        </w:tabs>
        <w:spacing w:after="0" w:line="276" w:lineRule="auto"/>
        <w:rPr>
          <w:rStyle w:val="Strong"/>
          <w:rFonts w:ascii="Arial" w:hAnsi="Arial" w:cs="Arial"/>
          <w:sz w:val="22"/>
          <w:szCs w:val="22"/>
        </w:rPr>
      </w:pPr>
    </w:p>
    <w:p w14:paraId="0E0FA44C" w14:textId="1A3EB351" w:rsidR="0013649B" w:rsidRPr="00274B4D" w:rsidRDefault="0013649B" w:rsidP="00274B4D">
      <w:pPr>
        <w:pStyle w:val="BodyText"/>
        <w:tabs>
          <w:tab w:val="num" w:pos="0"/>
        </w:tabs>
        <w:spacing w:after="0" w:line="276" w:lineRule="auto"/>
        <w:rPr>
          <w:rFonts w:ascii="Arial" w:hAnsi="Arial" w:cs="Arial"/>
          <w:sz w:val="22"/>
          <w:szCs w:val="22"/>
        </w:rPr>
      </w:pPr>
      <w:r w:rsidRPr="00274B4D">
        <w:rPr>
          <w:rStyle w:val="Strong"/>
          <w:rFonts w:ascii="Arial" w:hAnsi="Arial" w:cs="Arial"/>
          <w:sz w:val="22"/>
          <w:szCs w:val="22"/>
        </w:rPr>
        <w:t xml:space="preserve">Table </w:t>
      </w:r>
      <w:r w:rsidR="00934036" w:rsidRPr="00274B4D">
        <w:rPr>
          <w:rStyle w:val="Strong"/>
          <w:rFonts w:ascii="Arial" w:hAnsi="Arial" w:cs="Arial"/>
          <w:sz w:val="22"/>
          <w:szCs w:val="22"/>
        </w:rPr>
        <w:t>3</w:t>
      </w:r>
      <w:r w:rsidRPr="00274B4D">
        <w:rPr>
          <w:rFonts w:ascii="Arial" w:hAnsi="Arial" w:cs="Arial"/>
          <w:sz w:val="22"/>
          <w:szCs w:val="22"/>
        </w:rPr>
        <w:t xml:space="preserve">. </w:t>
      </w:r>
      <w:r w:rsidRPr="00067D7D">
        <w:rPr>
          <w:rFonts w:ascii="Arial" w:hAnsi="Arial" w:cs="Arial"/>
          <w:b/>
          <w:sz w:val="22"/>
          <w:szCs w:val="22"/>
        </w:rPr>
        <w:t>Results from</w:t>
      </w:r>
      <w:r w:rsidR="00156374" w:rsidRPr="00067D7D">
        <w:rPr>
          <w:rFonts w:ascii="Arial" w:hAnsi="Arial" w:cs="Arial"/>
          <w:b/>
          <w:sz w:val="22"/>
          <w:szCs w:val="22"/>
        </w:rPr>
        <w:t xml:space="preserve"> </w:t>
      </w:r>
      <w:r w:rsidR="00283AA5" w:rsidRPr="00067D7D">
        <w:rPr>
          <w:rFonts w:ascii="Arial" w:hAnsi="Arial" w:cs="Arial"/>
          <w:b/>
          <w:sz w:val="22"/>
          <w:szCs w:val="22"/>
        </w:rPr>
        <w:t>selected phase</w:t>
      </w:r>
      <w:r w:rsidRPr="00067D7D">
        <w:rPr>
          <w:rFonts w:ascii="Arial" w:hAnsi="Arial" w:cs="Arial"/>
          <w:b/>
          <w:sz w:val="22"/>
          <w:szCs w:val="22"/>
        </w:rPr>
        <w:t xml:space="preserve"> II and III studies of sunitinib and everolimus in </w:t>
      </w:r>
      <w:r w:rsidR="003F6CF3" w:rsidRPr="00067D7D">
        <w:rPr>
          <w:rFonts w:ascii="Arial" w:hAnsi="Arial" w:cs="Arial"/>
          <w:b/>
          <w:sz w:val="22"/>
          <w:szCs w:val="22"/>
        </w:rPr>
        <w:t>P</w:t>
      </w:r>
      <w:r w:rsidRPr="00067D7D">
        <w:rPr>
          <w:rFonts w:ascii="Arial" w:hAnsi="Arial" w:cs="Arial"/>
          <w:b/>
          <w:sz w:val="22"/>
          <w:szCs w:val="22"/>
        </w:rPr>
        <w:t>NETs.</w:t>
      </w:r>
    </w:p>
    <w:tbl>
      <w:tblPr>
        <w:tblW w:w="110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370"/>
        <w:gridCol w:w="1496"/>
        <w:gridCol w:w="787"/>
        <w:gridCol w:w="1464"/>
        <w:gridCol w:w="1476"/>
        <w:gridCol w:w="2689"/>
      </w:tblGrid>
      <w:tr w:rsidR="0013649B" w:rsidRPr="00274B4D" w14:paraId="76D17659" w14:textId="77777777" w:rsidTr="009E019A">
        <w:tc>
          <w:tcPr>
            <w:tcW w:w="1863" w:type="dxa"/>
            <w:shd w:val="clear" w:color="auto" w:fill="auto"/>
          </w:tcPr>
          <w:p w14:paraId="091EB607" w14:textId="77777777" w:rsidR="0013649B" w:rsidRPr="00274B4D" w:rsidRDefault="0013649B"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Study</w:t>
            </w:r>
          </w:p>
        </w:tc>
        <w:tc>
          <w:tcPr>
            <w:tcW w:w="1376" w:type="dxa"/>
            <w:shd w:val="clear" w:color="auto" w:fill="auto"/>
          </w:tcPr>
          <w:p w14:paraId="7A39E9C7" w14:textId="77777777" w:rsidR="0013649B" w:rsidRPr="00274B4D" w:rsidRDefault="0013649B"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Patients</w:t>
            </w:r>
          </w:p>
        </w:tc>
        <w:tc>
          <w:tcPr>
            <w:tcW w:w="1550" w:type="dxa"/>
            <w:shd w:val="clear" w:color="auto" w:fill="auto"/>
          </w:tcPr>
          <w:p w14:paraId="1ACA8330" w14:textId="77777777" w:rsidR="0013649B" w:rsidRPr="00274B4D" w:rsidRDefault="0013649B"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Active treatment</w:t>
            </w:r>
          </w:p>
        </w:tc>
        <w:tc>
          <w:tcPr>
            <w:tcW w:w="794" w:type="dxa"/>
            <w:shd w:val="clear" w:color="auto" w:fill="auto"/>
          </w:tcPr>
          <w:p w14:paraId="661780B5" w14:textId="77777777" w:rsidR="0013649B" w:rsidRPr="00274B4D" w:rsidRDefault="0013649B"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PD at entry</w:t>
            </w:r>
          </w:p>
        </w:tc>
        <w:tc>
          <w:tcPr>
            <w:tcW w:w="1310" w:type="dxa"/>
            <w:shd w:val="clear" w:color="auto" w:fill="auto"/>
          </w:tcPr>
          <w:p w14:paraId="2EB18967" w14:textId="77777777" w:rsidR="0013649B" w:rsidRPr="00274B4D" w:rsidRDefault="0013649B"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ORR</w:t>
            </w:r>
          </w:p>
        </w:tc>
        <w:tc>
          <w:tcPr>
            <w:tcW w:w="1359" w:type="dxa"/>
            <w:shd w:val="clear" w:color="auto" w:fill="auto"/>
          </w:tcPr>
          <w:p w14:paraId="6BF1129A" w14:textId="77777777" w:rsidR="0013649B" w:rsidRPr="00274B4D" w:rsidRDefault="0013649B"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PFS/TTP (months)</w:t>
            </w:r>
          </w:p>
        </w:tc>
        <w:tc>
          <w:tcPr>
            <w:tcW w:w="2818" w:type="dxa"/>
            <w:shd w:val="clear" w:color="auto" w:fill="auto"/>
          </w:tcPr>
          <w:p w14:paraId="1A638426" w14:textId="77777777" w:rsidR="0013649B" w:rsidRPr="00274B4D" w:rsidRDefault="0013649B"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Safety and other comments</w:t>
            </w:r>
          </w:p>
        </w:tc>
      </w:tr>
      <w:tr w:rsidR="0013649B" w:rsidRPr="00274B4D" w14:paraId="20AC97E1" w14:textId="77777777" w:rsidTr="009E019A">
        <w:tc>
          <w:tcPr>
            <w:tcW w:w="1863" w:type="dxa"/>
            <w:shd w:val="clear" w:color="auto" w:fill="auto"/>
          </w:tcPr>
          <w:p w14:paraId="5CB63EA6" w14:textId="77777777" w:rsidR="00156374" w:rsidRPr="00274B4D" w:rsidRDefault="0013649B" w:rsidP="00274B4D">
            <w:pPr>
              <w:pStyle w:val="BodyText"/>
              <w:tabs>
                <w:tab w:val="num" w:pos="0"/>
              </w:tabs>
              <w:spacing w:after="0" w:line="276" w:lineRule="auto"/>
              <w:rPr>
                <w:rFonts w:ascii="Arial" w:hAnsi="Arial" w:cs="Arial"/>
                <w:b/>
                <w:sz w:val="22"/>
                <w:szCs w:val="22"/>
                <w:u w:val="single"/>
              </w:rPr>
            </w:pPr>
            <w:r w:rsidRPr="00274B4D">
              <w:rPr>
                <w:rFonts w:ascii="Arial" w:hAnsi="Arial" w:cs="Arial"/>
                <w:b/>
                <w:sz w:val="22"/>
                <w:szCs w:val="22"/>
                <w:u w:val="single"/>
              </w:rPr>
              <w:t>Sunitinib</w:t>
            </w:r>
          </w:p>
          <w:p w14:paraId="568E4C22"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Phase II, open label </w:t>
            </w:r>
            <w:r w:rsidRPr="00274B4D">
              <w:rPr>
                <w:rFonts w:ascii="Arial" w:hAnsi="Arial" w:cs="Arial"/>
                <w:sz w:val="22"/>
                <w:szCs w:val="22"/>
              </w:rPr>
              <w:fldChar w:fldCharType="begin">
                <w:fldData xml:space="preserve">PFJlZm1hbj48Q2l0ZT48QXV0aG9yPkt1bGtlPC9BdXRob3I+PFllYXI+MjAwODwvWWVhcj48UmVj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PFJlZm1hbj48Q2l0ZT48QXV0aG9yPkt1bGtlPC9BdXRob3I+PFllYXI+MjAwODwvWWVhcj48UmVj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6014D7" w:rsidRPr="00274B4D">
              <w:rPr>
                <w:rFonts w:ascii="Arial" w:hAnsi="Arial" w:cs="Arial"/>
                <w:noProof/>
                <w:sz w:val="22"/>
                <w:szCs w:val="22"/>
              </w:rPr>
              <w:t>(172)</w:t>
            </w:r>
            <w:r w:rsidRPr="00274B4D">
              <w:rPr>
                <w:rFonts w:ascii="Arial" w:hAnsi="Arial" w:cs="Arial"/>
                <w:sz w:val="22"/>
                <w:szCs w:val="22"/>
              </w:rPr>
              <w:fldChar w:fldCharType="end"/>
            </w:r>
          </w:p>
          <w:p w14:paraId="2C0B886C" w14:textId="77777777" w:rsidR="00EC36EC" w:rsidRPr="00274B4D" w:rsidRDefault="00EC36EC" w:rsidP="00274B4D">
            <w:pPr>
              <w:pStyle w:val="BodyText"/>
              <w:tabs>
                <w:tab w:val="num" w:pos="0"/>
              </w:tabs>
              <w:spacing w:after="0" w:line="276" w:lineRule="auto"/>
              <w:rPr>
                <w:rFonts w:ascii="Arial" w:hAnsi="Arial" w:cs="Arial"/>
                <w:sz w:val="22"/>
                <w:szCs w:val="22"/>
              </w:rPr>
            </w:pPr>
          </w:p>
          <w:p w14:paraId="517D696E"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Phase III</w:t>
            </w:r>
            <w:r w:rsidR="001E2E98" w:rsidRPr="00274B4D">
              <w:rPr>
                <w:rFonts w:ascii="Arial" w:hAnsi="Arial" w:cs="Arial"/>
                <w:sz w:val="22"/>
                <w:szCs w:val="22"/>
              </w:rPr>
              <w:t>,</w:t>
            </w:r>
            <w:r w:rsidRPr="00274B4D">
              <w:rPr>
                <w:rFonts w:ascii="Arial" w:hAnsi="Arial" w:cs="Arial"/>
                <w:sz w:val="22"/>
                <w:szCs w:val="22"/>
              </w:rPr>
              <w:t xml:space="preserve"> RCT</w:t>
            </w:r>
          </w:p>
          <w:p w14:paraId="534284C4"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fldChar w:fldCharType="begin">
                <w:fldData xml:space="preserve">PFJlZm1hbj48Q2l0ZT48QXV0aG9yPlJheW1vbmQ8L0F1dGhvcj48WWVhcj4yMDExPC9ZZWFyPjxS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PFJlZm1hbj48Q2l0ZT48QXV0aG9yPlJheW1vbmQ8L0F1dGhvcj48WWVhcj4yMDExPC9ZZWFyPjxS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6014D7" w:rsidRPr="00274B4D">
              <w:rPr>
                <w:rFonts w:ascii="Arial" w:hAnsi="Arial" w:cs="Arial"/>
                <w:noProof/>
                <w:sz w:val="22"/>
                <w:szCs w:val="22"/>
              </w:rPr>
              <w:t>(173)</w:t>
            </w:r>
            <w:r w:rsidRPr="00274B4D">
              <w:rPr>
                <w:rFonts w:ascii="Arial" w:hAnsi="Arial" w:cs="Arial"/>
                <w:sz w:val="22"/>
                <w:szCs w:val="22"/>
              </w:rPr>
              <w:fldChar w:fldCharType="end"/>
            </w:r>
            <w:r w:rsidRPr="00274B4D">
              <w:rPr>
                <w:rFonts w:ascii="Arial" w:hAnsi="Arial" w:cs="Arial"/>
                <w:sz w:val="22"/>
                <w:szCs w:val="22"/>
              </w:rPr>
              <w:t xml:space="preserve"> </w:t>
            </w:r>
            <w:r w:rsidR="00754F37"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PFJlZm1hbj48Q2l0ZT48QXV0aG9yPkZhaXZyZTwvQXV0aG9yPjxZZWFyPjIwMTc8L1llYXI+PFJl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PFJlZm1hbj48Q2l0ZT48QXV0aG9yPkZhaXZyZTwvQXV0aG9yPjxZZWFyPjIwMTc8L1llYXI+PFJl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(182)</w:t>
            </w:r>
            <w:r w:rsidR="00101304" w:rsidRPr="00274B4D">
              <w:rPr>
                <w:rFonts w:ascii="Arial" w:hAnsi="Arial" w:cs="Arial"/>
                <w:sz w:val="22"/>
                <w:szCs w:val="22"/>
              </w:rPr>
              <w:fldChar w:fldCharType="end"/>
            </w:r>
            <w:r w:rsidR="001E2E98" w:rsidRPr="00274B4D">
              <w:rPr>
                <w:rFonts w:ascii="Arial" w:hAnsi="Arial" w:cs="Arial"/>
                <w:sz w:val="22"/>
                <w:szCs w:val="22"/>
              </w:rPr>
              <w:t xml:space="preserve"> </w:t>
            </w:r>
            <w:r w:rsidR="0062765E" w:rsidRPr="00274B4D">
              <w:rPr>
                <w:rFonts w:ascii="Arial" w:hAnsi="Arial" w:cs="Arial"/>
                <w:sz w:val="22"/>
                <w:szCs w:val="22"/>
              </w:rPr>
              <w:t xml:space="preserve"> </w:t>
            </w:r>
          </w:p>
        </w:tc>
        <w:tc>
          <w:tcPr>
            <w:tcW w:w="1376" w:type="dxa"/>
            <w:shd w:val="clear" w:color="auto" w:fill="auto"/>
          </w:tcPr>
          <w:p w14:paraId="39EC2AF2" w14:textId="77777777" w:rsidR="00156374" w:rsidRPr="00274B4D" w:rsidRDefault="00156374" w:rsidP="00274B4D">
            <w:pPr>
              <w:pStyle w:val="BodyText"/>
              <w:tabs>
                <w:tab w:val="num" w:pos="0"/>
              </w:tabs>
              <w:spacing w:after="0" w:line="276" w:lineRule="auto"/>
              <w:rPr>
                <w:rFonts w:ascii="Arial" w:hAnsi="Arial" w:cs="Arial"/>
                <w:sz w:val="22"/>
                <w:szCs w:val="22"/>
              </w:rPr>
            </w:pPr>
          </w:p>
          <w:p w14:paraId="3438544A"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66 </w:t>
            </w:r>
            <w:r w:rsidR="001704C7" w:rsidRPr="00274B4D">
              <w:rPr>
                <w:rFonts w:ascii="Arial" w:hAnsi="Arial" w:cs="Arial"/>
                <w:sz w:val="22"/>
                <w:szCs w:val="22"/>
              </w:rPr>
              <w:t>P</w:t>
            </w:r>
            <w:r w:rsidRPr="00274B4D">
              <w:rPr>
                <w:rFonts w:ascii="Arial" w:hAnsi="Arial" w:cs="Arial"/>
                <w:sz w:val="22"/>
                <w:szCs w:val="22"/>
              </w:rPr>
              <w:t xml:space="preserve">NET </w:t>
            </w:r>
          </w:p>
          <w:p w14:paraId="70067492"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41 carcinoid</w:t>
            </w:r>
          </w:p>
          <w:p w14:paraId="42B2EF23" w14:textId="77777777" w:rsidR="00EC36EC" w:rsidRPr="00274B4D" w:rsidRDefault="00EC36EC" w:rsidP="00274B4D">
            <w:pPr>
              <w:pStyle w:val="BodyText"/>
              <w:tabs>
                <w:tab w:val="num" w:pos="0"/>
              </w:tabs>
              <w:spacing w:after="0" w:line="276" w:lineRule="auto"/>
              <w:rPr>
                <w:rFonts w:ascii="Arial" w:hAnsi="Arial" w:cs="Arial"/>
                <w:sz w:val="22"/>
                <w:szCs w:val="22"/>
              </w:rPr>
            </w:pPr>
          </w:p>
          <w:p w14:paraId="658CF358"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171 [86 SU; 85 placebo]</w:t>
            </w:r>
          </w:p>
        </w:tc>
        <w:tc>
          <w:tcPr>
            <w:tcW w:w="1550" w:type="dxa"/>
            <w:shd w:val="clear" w:color="auto" w:fill="auto"/>
          </w:tcPr>
          <w:p w14:paraId="6B606ACE" w14:textId="77777777" w:rsidR="00156374" w:rsidRPr="00274B4D" w:rsidRDefault="00156374" w:rsidP="00274B4D">
            <w:pPr>
              <w:pStyle w:val="BodyText"/>
              <w:tabs>
                <w:tab w:val="num" w:pos="0"/>
              </w:tabs>
              <w:spacing w:after="0" w:line="276" w:lineRule="auto"/>
              <w:rPr>
                <w:rFonts w:ascii="Arial" w:hAnsi="Arial" w:cs="Arial"/>
                <w:sz w:val="22"/>
                <w:szCs w:val="22"/>
              </w:rPr>
            </w:pPr>
          </w:p>
          <w:p w14:paraId="6CEE59FE"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50 mg daily, Schedule 4/2*</w:t>
            </w:r>
          </w:p>
          <w:p w14:paraId="0EFF5A8A" w14:textId="77777777" w:rsidR="00EC36EC" w:rsidRPr="00274B4D" w:rsidRDefault="00EC36EC" w:rsidP="00274B4D">
            <w:pPr>
              <w:pStyle w:val="BodyText"/>
              <w:tabs>
                <w:tab w:val="num" w:pos="0"/>
              </w:tabs>
              <w:spacing w:after="0" w:line="276" w:lineRule="auto"/>
              <w:rPr>
                <w:rFonts w:ascii="Arial" w:hAnsi="Arial" w:cs="Arial"/>
                <w:sz w:val="22"/>
                <w:szCs w:val="22"/>
              </w:rPr>
            </w:pPr>
          </w:p>
          <w:p w14:paraId="75411DF2"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37.5 mg daily, CDD‡</w:t>
            </w:r>
          </w:p>
        </w:tc>
        <w:tc>
          <w:tcPr>
            <w:tcW w:w="794" w:type="dxa"/>
            <w:shd w:val="clear" w:color="auto" w:fill="auto"/>
          </w:tcPr>
          <w:p w14:paraId="5E26C77F" w14:textId="77777777" w:rsidR="00156374" w:rsidRPr="00274B4D" w:rsidRDefault="00156374" w:rsidP="00274B4D">
            <w:pPr>
              <w:pStyle w:val="BodyText"/>
              <w:tabs>
                <w:tab w:val="num" w:pos="0"/>
              </w:tabs>
              <w:spacing w:after="0" w:line="276" w:lineRule="auto"/>
              <w:rPr>
                <w:rFonts w:ascii="Arial" w:hAnsi="Arial" w:cs="Arial"/>
                <w:sz w:val="22"/>
                <w:szCs w:val="22"/>
              </w:rPr>
            </w:pPr>
          </w:p>
          <w:p w14:paraId="10C03346"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No</w:t>
            </w:r>
          </w:p>
          <w:p w14:paraId="387BB9A1"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7D8D2DFA" w14:textId="77777777" w:rsidR="00EC36EC" w:rsidRPr="00274B4D" w:rsidRDefault="00EC36EC" w:rsidP="00274B4D">
            <w:pPr>
              <w:pStyle w:val="BodyText"/>
              <w:tabs>
                <w:tab w:val="num" w:pos="0"/>
              </w:tabs>
              <w:spacing w:after="0" w:line="276" w:lineRule="auto"/>
              <w:rPr>
                <w:rFonts w:ascii="Arial" w:hAnsi="Arial" w:cs="Arial"/>
                <w:sz w:val="22"/>
                <w:szCs w:val="22"/>
              </w:rPr>
            </w:pPr>
          </w:p>
          <w:p w14:paraId="2C29BD84"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Yes</w:t>
            </w:r>
          </w:p>
        </w:tc>
        <w:tc>
          <w:tcPr>
            <w:tcW w:w="1310" w:type="dxa"/>
            <w:shd w:val="clear" w:color="auto" w:fill="auto"/>
          </w:tcPr>
          <w:p w14:paraId="585847CB" w14:textId="77777777" w:rsidR="00156374" w:rsidRPr="00274B4D" w:rsidRDefault="00156374" w:rsidP="00274B4D">
            <w:pPr>
              <w:pStyle w:val="BodyText"/>
              <w:tabs>
                <w:tab w:val="num" w:pos="0"/>
              </w:tabs>
              <w:spacing w:after="0" w:line="276" w:lineRule="auto"/>
              <w:rPr>
                <w:rFonts w:ascii="Arial" w:hAnsi="Arial" w:cs="Arial"/>
                <w:sz w:val="22"/>
                <w:szCs w:val="22"/>
              </w:rPr>
            </w:pPr>
          </w:p>
          <w:p w14:paraId="4DC72497"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PR 17%†</w:t>
            </w:r>
          </w:p>
          <w:p w14:paraId="6BD399A2"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SD 68%†</w:t>
            </w:r>
          </w:p>
          <w:p w14:paraId="2FB9C175" w14:textId="77777777" w:rsidR="001704C7" w:rsidRPr="00274B4D" w:rsidRDefault="001704C7" w:rsidP="00274B4D">
            <w:pPr>
              <w:pStyle w:val="BodyText"/>
              <w:tabs>
                <w:tab w:val="num" w:pos="0"/>
              </w:tabs>
              <w:spacing w:after="0" w:line="276" w:lineRule="auto"/>
              <w:rPr>
                <w:rFonts w:ascii="Arial" w:hAnsi="Arial" w:cs="Arial"/>
                <w:sz w:val="22"/>
                <w:szCs w:val="22"/>
              </w:rPr>
            </w:pPr>
          </w:p>
          <w:p w14:paraId="043F64AC"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t>Sunitinib</w:t>
            </w:r>
            <w:r w:rsidRPr="00274B4D">
              <w:rPr>
                <w:rFonts w:ascii="Arial" w:hAnsi="Arial" w:cs="Arial"/>
                <w:sz w:val="22"/>
                <w:szCs w:val="22"/>
              </w:rPr>
              <w:t>:</w:t>
            </w:r>
          </w:p>
          <w:p w14:paraId="0F05D2AF" w14:textId="77777777" w:rsidR="0013649B" w:rsidRPr="00274B4D" w:rsidRDefault="009B65BA"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CR 2.3%</w:t>
            </w:r>
          </w:p>
          <w:p w14:paraId="6D703FE4" w14:textId="77777777" w:rsidR="009B65BA" w:rsidRPr="00274B4D" w:rsidRDefault="009B65BA"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PR 7%</w:t>
            </w:r>
          </w:p>
          <w:p w14:paraId="064FF023"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SD 62.8%</w:t>
            </w:r>
          </w:p>
          <w:p w14:paraId="43BC2E2E"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t>Placebo</w:t>
            </w:r>
            <w:r w:rsidRPr="00274B4D">
              <w:rPr>
                <w:rFonts w:ascii="Arial" w:hAnsi="Arial" w:cs="Arial"/>
                <w:sz w:val="22"/>
                <w:szCs w:val="22"/>
              </w:rPr>
              <w:t>:</w:t>
            </w:r>
          </w:p>
          <w:p w14:paraId="25446EC8" w14:textId="77777777" w:rsidR="0013649B" w:rsidRPr="00274B4D" w:rsidRDefault="009B65BA"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ORR 0%</w:t>
            </w:r>
          </w:p>
          <w:p w14:paraId="4D5AC0DA"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SD 60%</w:t>
            </w:r>
          </w:p>
        </w:tc>
        <w:tc>
          <w:tcPr>
            <w:tcW w:w="1359" w:type="dxa"/>
            <w:shd w:val="clear" w:color="auto" w:fill="auto"/>
          </w:tcPr>
          <w:p w14:paraId="2DA54F00" w14:textId="77777777" w:rsidR="00156374" w:rsidRPr="00274B4D" w:rsidRDefault="00156374" w:rsidP="00274B4D">
            <w:pPr>
              <w:pStyle w:val="BodyText"/>
              <w:tabs>
                <w:tab w:val="num" w:pos="0"/>
              </w:tabs>
              <w:spacing w:after="0" w:line="276" w:lineRule="auto"/>
              <w:rPr>
                <w:rFonts w:ascii="Arial" w:hAnsi="Arial" w:cs="Arial"/>
                <w:sz w:val="22"/>
                <w:szCs w:val="22"/>
              </w:rPr>
            </w:pPr>
          </w:p>
          <w:p w14:paraId="39D48ABE"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7.</w:t>
            </w:r>
            <w:r w:rsidR="001704C7" w:rsidRPr="00274B4D">
              <w:rPr>
                <w:rFonts w:ascii="Arial" w:hAnsi="Arial" w:cs="Arial"/>
                <w:sz w:val="22"/>
                <w:szCs w:val="22"/>
              </w:rPr>
              <w:t>7</w:t>
            </w:r>
          </w:p>
          <w:p w14:paraId="29DB6966"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616747BE" w14:textId="77777777" w:rsidR="001704C7" w:rsidRPr="00274B4D" w:rsidRDefault="001704C7" w:rsidP="00274B4D">
            <w:pPr>
              <w:pStyle w:val="BodyText"/>
              <w:tabs>
                <w:tab w:val="num" w:pos="0"/>
              </w:tabs>
              <w:spacing w:after="0" w:line="276" w:lineRule="auto"/>
              <w:rPr>
                <w:rFonts w:ascii="Arial" w:hAnsi="Arial" w:cs="Arial"/>
                <w:sz w:val="22"/>
                <w:szCs w:val="22"/>
              </w:rPr>
            </w:pPr>
          </w:p>
          <w:p w14:paraId="52382E1F"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t>Sunitinib</w:t>
            </w:r>
            <w:r w:rsidRPr="00274B4D">
              <w:rPr>
                <w:rFonts w:ascii="Arial" w:hAnsi="Arial" w:cs="Arial"/>
                <w:sz w:val="22"/>
                <w:szCs w:val="22"/>
              </w:rPr>
              <w:t>: 11.4</w:t>
            </w:r>
            <w:r w:rsidR="001E2E98" w:rsidRPr="00274B4D">
              <w:rPr>
                <w:rFonts w:ascii="Arial" w:hAnsi="Arial" w:cs="Arial"/>
                <w:sz w:val="22"/>
                <w:szCs w:val="22"/>
              </w:rPr>
              <w:t>/12.6</w:t>
            </w:r>
          </w:p>
          <w:p w14:paraId="504E3CE5" w14:textId="77777777" w:rsidR="00F83479" w:rsidRPr="00274B4D" w:rsidRDefault="00F83479" w:rsidP="00274B4D">
            <w:pPr>
              <w:pStyle w:val="BodyText"/>
              <w:tabs>
                <w:tab w:val="num" w:pos="0"/>
              </w:tabs>
              <w:spacing w:after="0" w:line="276" w:lineRule="auto"/>
              <w:rPr>
                <w:rFonts w:ascii="Arial" w:hAnsi="Arial" w:cs="Arial"/>
                <w:b/>
                <w:sz w:val="22"/>
                <w:szCs w:val="22"/>
              </w:rPr>
            </w:pPr>
          </w:p>
          <w:p w14:paraId="6482EAAA" w14:textId="77777777" w:rsidR="00F83479" w:rsidRPr="00274B4D" w:rsidRDefault="00F83479" w:rsidP="00274B4D">
            <w:pPr>
              <w:pStyle w:val="BodyText"/>
              <w:tabs>
                <w:tab w:val="num" w:pos="0"/>
              </w:tabs>
              <w:spacing w:after="0" w:line="276" w:lineRule="auto"/>
              <w:rPr>
                <w:rFonts w:ascii="Arial" w:hAnsi="Arial" w:cs="Arial"/>
                <w:b/>
                <w:sz w:val="22"/>
                <w:szCs w:val="22"/>
              </w:rPr>
            </w:pPr>
          </w:p>
          <w:p w14:paraId="0D7174EC"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t>Placebo</w:t>
            </w:r>
            <w:r w:rsidRPr="00274B4D">
              <w:rPr>
                <w:rFonts w:ascii="Arial" w:hAnsi="Arial" w:cs="Arial"/>
                <w:sz w:val="22"/>
                <w:szCs w:val="22"/>
              </w:rPr>
              <w:t>:  5.5</w:t>
            </w:r>
            <w:r w:rsidR="001E2E98" w:rsidRPr="00274B4D">
              <w:rPr>
                <w:rFonts w:ascii="Arial" w:hAnsi="Arial" w:cs="Arial"/>
                <w:sz w:val="22"/>
                <w:szCs w:val="22"/>
              </w:rPr>
              <w:t>/5.8</w:t>
            </w:r>
            <w:r w:rsidR="00162F65" w:rsidRPr="00274B4D">
              <w:rPr>
                <w:rFonts w:ascii="Arial" w:hAnsi="Arial" w:cs="Arial"/>
                <w:sz w:val="22"/>
                <w:szCs w:val="22"/>
              </w:rPr>
              <w:t xml:space="preserve"> </w:t>
            </w:r>
          </w:p>
        </w:tc>
        <w:tc>
          <w:tcPr>
            <w:tcW w:w="2818" w:type="dxa"/>
            <w:shd w:val="clear" w:color="auto" w:fill="auto"/>
          </w:tcPr>
          <w:p w14:paraId="549F2A32" w14:textId="77777777" w:rsidR="007A29DC" w:rsidRPr="00274B4D" w:rsidRDefault="007A29DC" w:rsidP="00274B4D">
            <w:pPr>
              <w:pStyle w:val="BodyText"/>
              <w:tabs>
                <w:tab w:val="num" w:pos="0"/>
              </w:tabs>
              <w:spacing w:after="0" w:line="276" w:lineRule="auto"/>
              <w:rPr>
                <w:rFonts w:ascii="Arial" w:hAnsi="Arial" w:cs="Arial"/>
                <w:sz w:val="22"/>
                <w:szCs w:val="22"/>
              </w:rPr>
            </w:pPr>
          </w:p>
          <w:p w14:paraId="79229D4C"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Grade 3-4 fatigue: 25%</w:t>
            </w:r>
          </w:p>
          <w:p w14:paraId="3FF96458" w14:textId="77777777" w:rsidR="00156374" w:rsidRPr="00274B4D" w:rsidRDefault="00156374" w:rsidP="00274B4D">
            <w:pPr>
              <w:pStyle w:val="BodyText"/>
              <w:tabs>
                <w:tab w:val="num" w:pos="0"/>
              </w:tabs>
              <w:spacing w:after="0" w:line="276" w:lineRule="auto"/>
              <w:rPr>
                <w:rFonts w:ascii="Arial" w:hAnsi="Arial" w:cs="Arial"/>
                <w:sz w:val="22"/>
                <w:szCs w:val="22"/>
              </w:rPr>
            </w:pPr>
          </w:p>
          <w:p w14:paraId="5D8B67FF" w14:textId="77777777" w:rsidR="00156374" w:rsidRPr="00274B4D" w:rsidRDefault="00156374" w:rsidP="00274B4D">
            <w:pPr>
              <w:pStyle w:val="BodyText"/>
              <w:tabs>
                <w:tab w:val="num" w:pos="0"/>
              </w:tabs>
              <w:spacing w:after="0" w:line="276" w:lineRule="auto"/>
              <w:rPr>
                <w:rFonts w:ascii="Arial" w:hAnsi="Arial" w:cs="Arial"/>
                <w:sz w:val="22"/>
                <w:szCs w:val="22"/>
              </w:rPr>
            </w:pPr>
          </w:p>
          <w:p w14:paraId="48218E48"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Most common AEs associated with sunitinib</w:t>
            </w:r>
          </w:p>
          <w:p w14:paraId="4A5C4888"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sym w:font="Symbol" w:char="F0B3"/>
            </w:r>
            <w:r w:rsidRPr="00274B4D">
              <w:rPr>
                <w:rFonts w:ascii="Arial" w:hAnsi="Arial" w:cs="Arial"/>
                <w:sz w:val="22"/>
                <w:szCs w:val="22"/>
              </w:rPr>
              <w:t>30%: diarrhea, nausea, asthenia, vomiting, and fatigue</w:t>
            </w:r>
          </w:p>
          <w:p w14:paraId="51576438"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Grade 3-4 neutropenia and hypertension: 10-12%</w:t>
            </w:r>
          </w:p>
        </w:tc>
      </w:tr>
      <w:tr w:rsidR="0013649B" w:rsidRPr="00274B4D" w14:paraId="33FEA0C2" w14:textId="77777777" w:rsidTr="009E019A">
        <w:tc>
          <w:tcPr>
            <w:tcW w:w="1863" w:type="dxa"/>
            <w:shd w:val="clear" w:color="auto" w:fill="auto"/>
          </w:tcPr>
          <w:p w14:paraId="184B5CEC" w14:textId="77777777" w:rsidR="0013649B" w:rsidRPr="00274B4D" w:rsidRDefault="0013649B" w:rsidP="00274B4D">
            <w:pPr>
              <w:pStyle w:val="BodyText"/>
              <w:tabs>
                <w:tab w:val="num" w:pos="0"/>
              </w:tabs>
              <w:spacing w:after="0" w:line="276" w:lineRule="auto"/>
              <w:rPr>
                <w:rFonts w:ascii="Arial" w:hAnsi="Arial" w:cs="Arial"/>
                <w:b/>
                <w:sz w:val="22"/>
                <w:szCs w:val="22"/>
                <w:u w:val="single"/>
              </w:rPr>
            </w:pPr>
            <w:r w:rsidRPr="00274B4D">
              <w:rPr>
                <w:rFonts w:ascii="Arial" w:hAnsi="Arial" w:cs="Arial"/>
                <w:b/>
                <w:sz w:val="22"/>
                <w:szCs w:val="22"/>
                <w:u w:val="single"/>
              </w:rPr>
              <w:t>Everolimus</w:t>
            </w:r>
          </w:p>
          <w:p w14:paraId="1E387678"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Phase II, open label</w:t>
            </w:r>
            <w:r w:rsidR="00C32415"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PFJlZm1hbj48Q2l0ZT48QXV0aG9yPllhbzwvQXV0aG9yPjxZZWFyPjIwMDg8L1llYXI+PFJlY051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=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PFJlZm1hbj48Q2l0ZT48QXV0aG9yPllhbzwvQXV0aG9yPjxZZWFyPjIwMDg8L1llYXI+PFJlY051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=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(183)</w:t>
            </w:r>
            <w:r w:rsidR="00101304" w:rsidRPr="00274B4D">
              <w:rPr>
                <w:rFonts w:ascii="Arial" w:hAnsi="Arial" w:cs="Arial"/>
                <w:sz w:val="22"/>
                <w:szCs w:val="22"/>
              </w:rPr>
              <w:fldChar w:fldCharType="end"/>
            </w:r>
            <w:r w:rsidRPr="00274B4D">
              <w:rPr>
                <w:rFonts w:ascii="Arial" w:hAnsi="Arial" w:cs="Arial"/>
                <w:sz w:val="22"/>
                <w:szCs w:val="22"/>
              </w:rPr>
              <w:t xml:space="preserve"> </w:t>
            </w:r>
            <w:r w:rsidR="00845C18" w:rsidRPr="00274B4D">
              <w:rPr>
                <w:rFonts w:ascii="Arial" w:hAnsi="Arial" w:cs="Arial"/>
                <w:sz w:val="22"/>
                <w:szCs w:val="22"/>
              </w:rPr>
              <w:t>Ella check the ref</w:t>
            </w:r>
          </w:p>
        </w:tc>
        <w:tc>
          <w:tcPr>
            <w:tcW w:w="1376" w:type="dxa"/>
            <w:shd w:val="clear" w:color="auto" w:fill="auto"/>
          </w:tcPr>
          <w:p w14:paraId="77259DED" w14:textId="77777777" w:rsidR="007A29DC" w:rsidRPr="00274B4D" w:rsidRDefault="007A29DC" w:rsidP="00274B4D">
            <w:pPr>
              <w:pStyle w:val="BodyText"/>
              <w:tabs>
                <w:tab w:val="num" w:pos="0"/>
              </w:tabs>
              <w:spacing w:after="0" w:line="276" w:lineRule="auto"/>
              <w:rPr>
                <w:rFonts w:ascii="Arial" w:hAnsi="Arial" w:cs="Arial"/>
                <w:sz w:val="22"/>
                <w:szCs w:val="22"/>
              </w:rPr>
            </w:pPr>
          </w:p>
          <w:p w14:paraId="7928801C"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30 </w:t>
            </w:r>
            <w:r w:rsidR="007A29DC" w:rsidRPr="00274B4D">
              <w:rPr>
                <w:rFonts w:ascii="Arial" w:hAnsi="Arial" w:cs="Arial"/>
                <w:sz w:val="22"/>
                <w:szCs w:val="22"/>
              </w:rPr>
              <w:t>P</w:t>
            </w:r>
            <w:r w:rsidRPr="00274B4D">
              <w:rPr>
                <w:rFonts w:ascii="Arial" w:hAnsi="Arial" w:cs="Arial"/>
                <w:sz w:val="22"/>
                <w:szCs w:val="22"/>
              </w:rPr>
              <w:t>NET</w:t>
            </w:r>
          </w:p>
          <w:p w14:paraId="21C7AB7C"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30 carcinoid</w:t>
            </w:r>
          </w:p>
        </w:tc>
        <w:tc>
          <w:tcPr>
            <w:tcW w:w="1550" w:type="dxa"/>
            <w:shd w:val="clear" w:color="auto" w:fill="auto"/>
          </w:tcPr>
          <w:p w14:paraId="040A6A86" w14:textId="77777777" w:rsidR="007A29DC" w:rsidRPr="00274B4D" w:rsidRDefault="007A29DC" w:rsidP="00274B4D">
            <w:pPr>
              <w:pStyle w:val="BodyText"/>
              <w:tabs>
                <w:tab w:val="num" w:pos="0"/>
              </w:tabs>
              <w:spacing w:after="0" w:line="276" w:lineRule="auto"/>
              <w:rPr>
                <w:rFonts w:ascii="Arial" w:hAnsi="Arial" w:cs="Arial"/>
                <w:sz w:val="22"/>
                <w:szCs w:val="22"/>
              </w:rPr>
            </w:pPr>
          </w:p>
          <w:p w14:paraId="1EA54C2E"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10 mg daily</w:t>
            </w:r>
          </w:p>
          <w:p w14:paraId="46684EB6"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octreotide LAR 30 mg</w:t>
            </w:r>
          </w:p>
        </w:tc>
        <w:tc>
          <w:tcPr>
            <w:tcW w:w="794" w:type="dxa"/>
            <w:shd w:val="clear" w:color="auto" w:fill="auto"/>
          </w:tcPr>
          <w:p w14:paraId="2AA07954" w14:textId="77777777" w:rsidR="007A29DC" w:rsidRPr="00274B4D" w:rsidRDefault="007A29DC" w:rsidP="00274B4D">
            <w:pPr>
              <w:pStyle w:val="BodyText"/>
              <w:tabs>
                <w:tab w:val="num" w:pos="0"/>
              </w:tabs>
              <w:spacing w:after="0" w:line="276" w:lineRule="auto"/>
              <w:rPr>
                <w:rFonts w:ascii="Arial" w:hAnsi="Arial" w:cs="Arial"/>
                <w:sz w:val="22"/>
                <w:szCs w:val="22"/>
              </w:rPr>
            </w:pPr>
          </w:p>
          <w:p w14:paraId="695B63DB"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No</w:t>
            </w:r>
          </w:p>
        </w:tc>
        <w:tc>
          <w:tcPr>
            <w:tcW w:w="1310" w:type="dxa"/>
            <w:shd w:val="clear" w:color="auto" w:fill="auto"/>
          </w:tcPr>
          <w:p w14:paraId="7212A850" w14:textId="77777777" w:rsidR="007A29DC" w:rsidRPr="00274B4D" w:rsidRDefault="007A29DC" w:rsidP="00274B4D">
            <w:pPr>
              <w:pStyle w:val="BodyText"/>
              <w:tabs>
                <w:tab w:val="num" w:pos="0"/>
              </w:tabs>
              <w:spacing w:after="0" w:line="276" w:lineRule="auto"/>
              <w:rPr>
                <w:rFonts w:ascii="Arial" w:hAnsi="Arial" w:cs="Arial"/>
                <w:sz w:val="22"/>
                <w:szCs w:val="22"/>
              </w:rPr>
            </w:pPr>
          </w:p>
          <w:p w14:paraId="50D00A82"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PR 27%†</w:t>
            </w:r>
          </w:p>
          <w:p w14:paraId="58300A65"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SD 60%†</w:t>
            </w:r>
          </w:p>
        </w:tc>
        <w:tc>
          <w:tcPr>
            <w:tcW w:w="1359" w:type="dxa"/>
            <w:shd w:val="clear" w:color="auto" w:fill="auto"/>
          </w:tcPr>
          <w:p w14:paraId="460BB77B" w14:textId="77777777" w:rsidR="007A29DC" w:rsidRPr="00274B4D" w:rsidRDefault="007A29DC" w:rsidP="00274B4D">
            <w:pPr>
              <w:pStyle w:val="BodyText"/>
              <w:tabs>
                <w:tab w:val="num" w:pos="0"/>
              </w:tabs>
              <w:spacing w:after="0" w:line="276" w:lineRule="auto"/>
              <w:rPr>
                <w:rFonts w:ascii="Arial" w:hAnsi="Arial" w:cs="Arial"/>
                <w:sz w:val="22"/>
                <w:szCs w:val="22"/>
              </w:rPr>
            </w:pPr>
          </w:p>
          <w:p w14:paraId="4A8ACE03"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12.5†</w:t>
            </w:r>
          </w:p>
        </w:tc>
        <w:tc>
          <w:tcPr>
            <w:tcW w:w="2818" w:type="dxa"/>
            <w:shd w:val="clear" w:color="auto" w:fill="auto"/>
          </w:tcPr>
          <w:p w14:paraId="4A0E2B3F" w14:textId="77777777" w:rsidR="007A29DC" w:rsidRPr="00274B4D" w:rsidRDefault="007A29DC" w:rsidP="00274B4D">
            <w:pPr>
              <w:pStyle w:val="BodyText"/>
              <w:tabs>
                <w:tab w:val="num" w:pos="0"/>
              </w:tabs>
              <w:spacing w:after="0" w:line="276" w:lineRule="auto"/>
              <w:rPr>
                <w:rFonts w:ascii="Arial" w:hAnsi="Arial" w:cs="Arial"/>
                <w:sz w:val="22"/>
                <w:szCs w:val="22"/>
              </w:rPr>
            </w:pPr>
          </w:p>
          <w:p w14:paraId="1C9DE7C8"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Grade 3-4 fatigue and diarrhea: 11%</w:t>
            </w:r>
          </w:p>
          <w:p w14:paraId="70D1999A"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Grade 3-4 thrombocytopenia and leukopenia: 5%</w:t>
            </w:r>
          </w:p>
        </w:tc>
      </w:tr>
      <w:tr w:rsidR="0013649B" w:rsidRPr="00274B4D" w14:paraId="61C5E63C" w14:textId="77777777" w:rsidTr="009E019A">
        <w:tc>
          <w:tcPr>
            <w:tcW w:w="1863" w:type="dxa"/>
            <w:shd w:val="clear" w:color="auto" w:fill="auto"/>
          </w:tcPr>
          <w:p w14:paraId="4A69F709"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Phase II, open label in two strata [RADIANT-1] </w:t>
            </w:r>
            <w:r w:rsidRPr="00274B4D">
              <w:rPr>
                <w:rFonts w:ascii="Arial" w:hAnsi="Arial" w:cs="Arial"/>
                <w:sz w:val="22"/>
                <w:szCs w:val="22"/>
              </w:rPr>
              <w:fldChar w:fldCharType="begin">
                <w:fldData xml:space="preserve">PFJlZm1hbj48Q2l0ZT48QXV0aG9yPllhbzwvQXV0aG9yPjxZZWFyPjIwMTA8L1llYXI+PFJlY051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PFJlZm1hbj48Q2l0ZT48QXV0aG9yPllhbzwvQXV0aG9yPjxZZWFyPjIwMTA8L1llYXI+PFJlY051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6014D7" w:rsidRPr="00274B4D">
              <w:rPr>
                <w:rFonts w:ascii="Arial" w:hAnsi="Arial" w:cs="Arial"/>
                <w:noProof/>
                <w:sz w:val="22"/>
                <w:szCs w:val="22"/>
              </w:rPr>
              <w:t>(176)</w:t>
            </w:r>
            <w:r w:rsidRPr="00274B4D">
              <w:rPr>
                <w:rFonts w:ascii="Arial" w:hAnsi="Arial" w:cs="Arial"/>
                <w:sz w:val="22"/>
                <w:szCs w:val="22"/>
              </w:rPr>
              <w:fldChar w:fldCharType="end"/>
            </w:r>
            <w:r w:rsidRPr="00274B4D">
              <w:rPr>
                <w:rFonts w:ascii="Arial" w:hAnsi="Arial" w:cs="Arial"/>
                <w:sz w:val="22"/>
                <w:szCs w:val="22"/>
              </w:rPr>
              <w:t xml:space="preserve"> </w:t>
            </w:r>
          </w:p>
        </w:tc>
        <w:tc>
          <w:tcPr>
            <w:tcW w:w="1376" w:type="dxa"/>
            <w:shd w:val="clear" w:color="auto" w:fill="auto"/>
          </w:tcPr>
          <w:p w14:paraId="5E36F5D3"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160</w:t>
            </w:r>
          </w:p>
        </w:tc>
        <w:tc>
          <w:tcPr>
            <w:tcW w:w="1550" w:type="dxa"/>
            <w:shd w:val="clear" w:color="auto" w:fill="auto"/>
          </w:tcPr>
          <w:p w14:paraId="7D818C85"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Stratum I: 10 mg daily</w:t>
            </w:r>
          </w:p>
          <w:p w14:paraId="6DF8C798" w14:textId="77777777" w:rsidR="007A29DC" w:rsidRPr="00274B4D" w:rsidRDefault="007A29DC" w:rsidP="00274B4D">
            <w:pPr>
              <w:pStyle w:val="BodyText"/>
              <w:tabs>
                <w:tab w:val="num" w:pos="0"/>
              </w:tabs>
              <w:spacing w:after="0" w:line="276" w:lineRule="auto"/>
              <w:rPr>
                <w:rFonts w:ascii="Arial" w:hAnsi="Arial" w:cs="Arial"/>
                <w:sz w:val="22"/>
                <w:szCs w:val="22"/>
              </w:rPr>
            </w:pPr>
          </w:p>
          <w:p w14:paraId="7C0E0707"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Stratum II: 10 mg daily</w:t>
            </w:r>
          </w:p>
          <w:p w14:paraId="41309EA4"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octreotide LAR 30 mg</w:t>
            </w:r>
          </w:p>
        </w:tc>
        <w:tc>
          <w:tcPr>
            <w:tcW w:w="794" w:type="dxa"/>
            <w:shd w:val="clear" w:color="auto" w:fill="auto"/>
          </w:tcPr>
          <w:p w14:paraId="0142C03D"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Yes</w:t>
            </w:r>
          </w:p>
        </w:tc>
        <w:tc>
          <w:tcPr>
            <w:tcW w:w="1310" w:type="dxa"/>
            <w:shd w:val="clear" w:color="auto" w:fill="auto"/>
          </w:tcPr>
          <w:p w14:paraId="78D5A2A6"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t>Stratum I:</w:t>
            </w:r>
            <w:r w:rsidRPr="00274B4D">
              <w:rPr>
                <w:rFonts w:ascii="Arial" w:hAnsi="Arial" w:cs="Arial"/>
                <w:sz w:val="22"/>
                <w:szCs w:val="22"/>
              </w:rPr>
              <w:br/>
              <w:t>PR 9.6%</w:t>
            </w:r>
          </w:p>
          <w:p w14:paraId="36CDA6E1"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SD 67.8%</w:t>
            </w:r>
          </w:p>
          <w:p w14:paraId="0A87CC66"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t>Stratum II</w:t>
            </w:r>
            <w:r w:rsidRPr="00274B4D">
              <w:rPr>
                <w:rFonts w:ascii="Arial" w:hAnsi="Arial" w:cs="Arial"/>
                <w:sz w:val="22"/>
                <w:szCs w:val="22"/>
              </w:rPr>
              <w:t>:</w:t>
            </w:r>
          </w:p>
          <w:p w14:paraId="16B9238C"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PR 4.4%</w:t>
            </w:r>
          </w:p>
          <w:p w14:paraId="57957811"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SD 80%</w:t>
            </w:r>
          </w:p>
        </w:tc>
        <w:tc>
          <w:tcPr>
            <w:tcW w:w="1359" w:type="dxa"/>
            <w:shd w:val="clear" w:color="auto" w:fill="auto"/>
          </w:tcPr>
          <w:p w14:paraId="1C2C0596"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t>Stratum I:</w:t>
            </w:r>
            <w:r w:rsidRPr="00274B4D">
              <w:rPr>
                <w:rFonts w:ascii="Arial" w:hAnsi="Arial" w:cs="Arial"/>
                <w:sz w:val="22"/>
                <w:szCs w:val="22"/>
              </w:rPr>
              <w:t xml:space="preserve"> 9.7</w:t>
            </w:r>
          </w:p>
          <w:p w14:paraId="5FDF0410" w14:textId="77777777" w:rsidR="007A29DC" w:rsidRPr="00274B4D" w:rsidRDefault="007A29DC" w:rsidP="00274B4D">
            <w:pPr>
              <w:pStyle w:val="BodyText"/>
              <w:tabs>
                <w:tab w:val="num" w:pos="0"/>
              </w:tabs>
              <w:spacing w:after="0" w:line="276" w:lineRule="auto"/>
              <w:rPr>
                <w:rFonts w:ascii="Arial" w:hAnsi="Arial" w:cs="Arial"/>
                <w:b/>
                <w:sz w:val="22"/>
                <w:szCs w:val="22"/>
              </w:rPr>
            </w:pPr>
          </w:p>
          <w:p w14:paraId="09ABB8FA"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t>Stratum II:</w:t>
            </w:r>
            <w:r w:rsidRPr="00274B4D">
              <w:rPr>
                <w:rFonts w:ascii="Arial" w:hAnsi="Arial" w:cs="Arial"/>
                <w:sz w:val="22"/>
                <w:szCs w:val="22"/>
              </w:rPr>
              <w:t xml:space="preserve"> 16.7  </w:t>
            </w:r>
          </w:p>
        </w:tc>
        <w:tc>
          <w:tcPr>
            <w:tcW w:w="2818" w:type="dxa"/>
            <w:shd w:val="clear" w:color="auto" w:fill="auto"/>
          </w:tcPr>
          <w:p w14:paraId="1BE3F629"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Most common AEs </w:t>
            </w:r>
            <w:r w:rsidRPr="00274B4D">
              <w:rPr>
                <w:rFonts w:ascii="Arial" w:hAnsi="Arial" w:cs="Arial"/>
                <w:sz w:val="22"/>
                <w:szCs w:val="22"/>
              </w:rPr>
              <w:sym w:font="Symbol" w:char="F0B3"/>
            </w:r>
            <w:r w:rsidRPr="00274B4D">
              <w:rPr>
                <w:rFonts w:ascii="Arial" w:hAnsi="Arial" w:cs="Arial"/>
                <w:sz w:val="22"/>
                <w:szCs w:val="22"/>
              </w:rPr>
              <w:t>30% [in both strata, all grades]: stomatitis, rash, diarrhea, fatigue, and nausea</w:t>
            </w:r>
          </w:p>
          <w:p w14:paraId="1367443C"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Stratum I grade 3-4 asthenia: 5.2%</w:t>
            </w:r>
          </w:p>
          <w:p w14:paraId="7BB17441"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Stratum II grade 3-4 thrombocytopenia: 8.9%</w:t>
            </w:r>
          </w:p>
        </w:tc>
      </w:tr>
      <w:tr w:rsidR="0013649B" w:rsidRPr="00274B4D" w14:paraId="3A7ADC42" w14:textId="77777777" w:rsidTr="009E019A">
        <w:tc>
          <w:tcPr>
            <w:tcW w:w="1863" w:type="dxa"/>
            <w:shd w:val="clear" w:color="auto" w:fill="auto"/>
          </w:tcPr>
          <w:p w14:paraId="001E791F"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Phase III, RCT </w:t>
            </w:r>
            <w:r w:rsidRPr="00274B4D">
              <w:rPr>
                <w:rFonts w:ascii="Arial" w:hAnsi="Arial" w:cs="Arial"/>
                <w:sz w:val="22"/>
                <w:szCs w:val="22"/>
              </w:rPr>
              <w:lastRenderedPageBreak/>
              <w:t xml:space="preserve">(RADIANT-3) </w:t>
            </w:r>
            <w:r w:rsidRPr="00274B4D">
              <w:rPr>
                <w:rFonts w:ascii="Arial" w:hAnsi="Arial" w:cs="Arial"/>
                <w:sz w:val="22"/>
                <w:szCs w:val="22"/>
              </w:rPr>
              <w:fldChar w:fldCharType="begin">
                <w:fldData xml:space="preserve">PFJlZm1hbj48Q2l0ZT48QXV0aG9yPllhbzwvQXV0aG9yPjxZZWFyPjIwMTE8L1llYXI+PFJlY051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PFJlZm1hbj48Q2l0ZT48QXV0aG9yPllhbzwvQXV0aG9yPjxZZWFyPjIwMTE8L1llYXI+PFJlY051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6014D7" w:rsidRPr="00274B4D">
              <w:rPr>
                <w:rFonts w:ascii="Arial" w:hAnsi="Arial" w:cs="Arial"/>
                <w:noProof/>
                <w:sz w:val="22"/>
                <w:szCs w:val="22"/>
              </w:rPr>
              <w:t>(177)</w:t>
            </w:r>
            <w:r w:rsidRPr="00274B4D">
              <w:rPr>
                <w:rFonts w:ascii="Arial" w:hAnsi="Arial" w:cs="Arial"/>
                <w:sz w:val="22"/>
                <w:szCs w:val="22"/>
              </w:rPr>
              <w:fldChar w:fldCharType="end"/>
            </w:r>
            <w:r w:rsidRPr="00274B4D">
              <w:rPr>
                <w:rFonts w:ascii="Arial" w:hAnsi="Arial" w:cs="Arial"/>
                <w:sz w:val="22"/>
                <w:szCs w:val="22"/>
              </w:rPr>
              <w:t xml:space="preserve"> </w:t>
            </w:r>
          </w:p>
        </w:tc>
        <w:tc>
          <w:tcPr>
            <w:tcW w:w="1376" w:type="dxa"/>
            <w:shd w:val="clear" w:color="auto" w:fill="auto"/>
          </w:tcPr>
          <w:p w14:paraId="2C194E43"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lastRenderedPageBreak/>
              <w:t xml:space="preserve">410 [207 </w:t>
            </w:r>
            <w:r w:rsidRPr="00274B4D">
              <w:rPr>
                <w:rFonts w:ascii="Arial" w:hAnsi="Arial" w:cs="Arial"/>
                <w:sz w:val="22"/>
                <w:szCs w:val="22"/>
              </w:rPr>
              <w:lastRenderedPageBreak/>
              <w:t>everolimus, 203 placebo]</w:t>
            </w:r>
          </w:p>
        </w:tc>
        <w:tc>
          <w:tcPr>
            <w:tcW w:w="1550" w:type="dxa"/>
            <w:shd w:val="clear" w:color="auto" w:fill="auto"/>
          </w:tcPr>
          <w:p w14:paraId="61DC3C6D"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lastRenderedPageBreak/>
              <w:t>10 mg daily</w:t>
            </w:r>
          </w:p>
        </w:tc>
        <w:tc>
          <w:tcPr>
            <w:tcW w:w="794" w:type="dxa"/>
            <w:shd w:val="clear" w:color="auto" w:fill="auto"/>
          </w:tcPr>
          <w:p w14:paraId="590712E3"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Yes</w:t>
            </w:r>
          </w:p>
        </w:tc>
        <w:tc>
          <w:tcPr>
            <w:tcW w:w="1310" w:type="dxa"/>
            <w:shd w:val="clear" w:color="auto" w:fill="auto"/>
          </w:tcPr>
          <w:p w14:paraId="7F6C80E0"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t>Everolimus</w:t>
            </w:r>
            <w:r w:rsidRPr="00274B4D">
              <w:rPr>
                <w:rFonts w:ascii="Arial" w:hAnsi="Arial" w:cs="Arial"/>
                <w:sz w:val="22"/>
                <w:szCs w:val="22"/>
              </w:rPr>
              <w:t xml:space="preserve">: </w:t>
            </w:r>
            <w:r w:rsidR="00EA1300" w:rsidRPr="00274B4D">
              <w:rPr>
                <w:rFonts w:ascii="Arial" w:hAnsi="Arial" w:cs="Arial"/>
                <w:sz w:val="22"/>
                <w:szCs w:val="22"/>
              </w:rPr>
              <w:lastRenderedPageBreak/>
              <w:t xml:space="preserve">PR </w:t>
            </w:r>
            <w:r w:rsidRPr="00274B4D">
              <w:rPr>
                <w:rFonts w:ascii="Arial" w:hAnsi="Arial" w:cs="Arial"/>
                <w:sz w:val="22"/>
                <w:szCs w:val="22"/>
              </w:rPr>
              <w:t>5.0</w:t>
            </w:r>
            <w:r w:rsidR="00EA1300" w:rsidRPr="00274B4D">
              <w:rPr>
                <w:rFonts w:ascii="Arial" w:hAnsi="Arial" w:cs="Arial"/>
                <w:sz w:val="22"/>
                <w:szCs w:val="22"/>
              </w:rPr>
              <w:t>%</w:t>
            </w:r>
          </w:p>
          <w:p w14:paraId="00991F98" w14:textId="77777777" w:rsidR="00F83479" w:rsidRPr="00274B4D" w:rsidRDefault="00F83479"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SD 73%</w:t>
            </w:r>
          </w:p>
          <w:p w14:paraId="0D5DB468"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t>Placebo</w:t>
            </w:r>
            <w:r w:rsidRPr="00274B4D">
              <w:rPr>
                <w:rFonts w:ascii="Arial" w:hAnsi="Arial" w:cs="Arial"/>
                <w:sz w:val="22"/>
                <w:szCs w:val="22"/>
              </w:rPr>
              <w:t xml:space="preserve">: </w:t>
            </w:r>
            <w:r w:rsidR="00F83479" w:rsidRPr="00274B4D">
              <w:rPr>
                <w:rFonts w:ascii="Arial" w:hAnsi="Arial" w:cs="Arial"/>
                <w:sz w:val="22"/>
                <w:szCs w:val="22"/>
              </w:rPr>
              <w:t xml:space="preserve">PR </w:t>
            </w:r>
            <w:r w:rsidRPr="00274B4D">
              <w:rPr>
                <w:rFonts w:ascii="Arial" w:hAnsi="Arial" w:cs="Arial"/>
                <w:sz w:val="22"/>
                <w:szCs w:val="22"/>
              </w:rPr>
              <w:t>2.0</w:t>
            </w:r>
            <w:r w:rsidR="00F83479" w:rsidRPr="00274B4D">
              <w:rPr>
                <w:rFonts w:ascii="Arial" w:hAnsi="Arial" w:cs="Arial"/>
                <w:sz w:val="22"/>
                <w:szCs w:val="22"/>
              </w:rPr>
              <w:t>%</w:t>
            </w:r>
          </w:p>
          <w:p w14:paraId="5EDEB75F" w14:textId="77777777" w:rsidR="00F83479" w:rsidRPr="00274B4D" w:rsidRDefault="00F83479"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SD 51%</w:t>
            </w:r>
          </w:p>
        </w:tc>
        <w:tc>
          <w:tcPr>
            <w:tcW w:w="1359" w:type="dxa"/>
            <w:shd w:val="clear" w:color="auto" w:fill="auto"/>
          </w:tcPr>
          <w:p w14:paraId="212DA8B1"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lastRenderedPageBreak/>
              <w:t>Everolimus:</w:t>
            </w:r>
            <w:r w:rsidRPr="00274B4D">
              <w:rPr>
                <w:rFonts w:ascii="Arial" w:hAnsi="Arial" w:cs="Arial"/>
                <w:sz w:val="22"/>
                <w:szCs w:val="22"/>
              </w:rPr>
              <w:t xml:space="preserve"> </w:t>
            </w:r>
            <w:r w:rsidRPr="00274B4D">
              <w:rPr>
                <w:rFonts w:ascii="Arial" w:hAnsi="Arial" w:cs="Arial"/>
                <w:sz w:val="22"/>
                <w:szCs w:val="22"/>
              </w:rPr>
              <w:lastRenderedPageBreak/>
              <w:t>11.</w:t>
            </w:r>
          </w:p>
          <w:p w14:paraId="6FAD631E" w14:textId="77777777" w:rsidR="00F83479" w:rsidRPr="00274B4D" w:rsidRDefault="00F83479" w:rsidP="00274B4D">
            <w:pPr>
              <w:pStyle w:val="BodyText"/>
              <w:tabs>
                <w:tab w:val="num" w:pos="0"/>
              </w:tabs>
              <w:spacing w:after="0" w:line="276" w:lineRule="auto"/>
              <w:rPr>
                <w:rFonts w:ascii="Arial" w:hAnsi="Arial" w:cs="Arial"/>
                <w:b/>
                <w:sz w:val="22"/>
                <w:szCs w:val="22"/>
              </w:rPr>
            </w:pPr>
          </w:p>
          <w:p w14:paraId="69C0676A"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t>Placebo</w:t>
            </w:r>
            <w:r w:rsidRPr="00274B4D">
              <w:rPr>
                <w:rFonts w:ascii="Arial" w:hAnsi="Arial" w:cs="Arial"/>
                <w:sz w:val="22"/>
                <w:szCs w:val="22"/>
              </w:rPr>
              <w:t>: 4.6</w:t>
            </w:r>
          </w:p>
        </w:tc>
        <w:tc>
          <w:tcPr>
            <w:tcW w:w="2818" w:type="dxa"/>
            <w:shd w:val="clear" w:color="auto" w:fill="auto"/>
          </w:tcPr>
          <w:p w14:paraId="154C2E8B"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lastRenderedPageBreak/>
              <w:t xml:space="preserve">Most common AEs: </w:t>
            </w:r>
            <w:r w:rsidRPr="00274B4D">
              <w:rPr>
                <w:rFonts w:ascii="Arial" w:hAnsi="Arial" w:cs="Arial"/>
                <w:sz w:val="22"/>
                <w:szCs w:val="22"/>
              </w:rPr>
              <w:lastRenderedPageBreak/>
              <w:t>stomatitis 64%; rash 49%; diarrhea 34%; fatigue 31%; infections 23%</w:t>
            </w:r>
          </w:p>
          <w:p w14:paraId="26A24697"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AEs of clinical concern: pneumonitis 12%’ interstitial lung disease 2%</w:t>
            </w:r>
          </w:p>
        </w:tc>
      </w:tr>
    </w:tbl>
    <w:p w14:paraId="134600C9"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lastRenderedPageBreak/>
        <w:t xml:space="preserve">*Concomitant use of SSA in 27% of patients with </w:t>
      </w:r>
      <w:r w:rsidR="003F6CF3" w:rsidRPr="00274B4D">
        <w:rPr>
          <w:rFonts w:ascii="Arial" w:hAnsi="Arial" w:cs="Arial"/>
          <w:sz w:val="22"/>
          <w:szCs w:val="22"/>
        </w:rPr>
        <w:t>P</w:t>
      </w:r>
      <w:r w:rsidRPr="00274B4D">
        <w:rPr>
          <w:rFonts w:ascii="Arial" w:hAnsi="Arial" w:cs="Arial"/>
          <w:sz w:val="22"/>
          <w:szCs w:val="22"/>
        </w:rPr>
        <w:t>NET and 54% of patients with carcinoid tumors</w:t>
      </w:r>
    </w:p>
    <w:p w14:paraId="7F98D56A"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†In patients with </w:t>
      </w:r>
      <w:r w:rsidR="001704C7" w:rsidRPr="00274B4D">
        <w:rPr>
          <w:rFonts w:ascii="Arial" w:hAnsi="Arial" w:cs="Arial"/>
          <w:sz w:val="22"/>
          <w:szCs w:val="22"/>
        </w:rPr>
        <w:t>P</w:t>
      </w:r>
      <w:r w:rsidRPr="00274B4D">
        <w:rPr>
          <w:rFonts w:ascii="Arial" w:hAnsi="Arial" w:cs="Arial"/>
          <w:sz w:val="22"/>
          <w:szCs w:val="22"/>
        </w:rPr>
        <w:t>NET</w:t>
      </w:r>
    </w:p>
    <w:p w14:paraId="25403EC4"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‡Concomitant use of SSA in 26.7% of patients</w:t>
      </w:r>
    </w:p>
    <w:p w14:paraId="2CB4B767" w14:textId="77777777" w:rsidR="00034101"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AE, adverse event; CDD, continuous daily dosing; CR, complete response; LAR, long-acting release; ORR, objective response rate; PD, progressive disease; PFS, progression-free survival; </w:t>
      </w:r>
      <w:r w:rsidR="003F6CF3" w:rsidRPr="00274B4D">
        <w:rPr>
          <w:rFonts w:ascii="Arial" w:hAnsi="Arial" w:cs="Arial"/>
          <w:sz w:val="22"/>
          <w:szCs w:val="22"/>
        </w:rPr>
        <w:t>P</w:t>
      </w:r>
      <w:r w:rsidRPr="00274B4D">
        <w:rPr>
          <w:rFonts w:ascii="Arial" w:hAnsi="Arial" w:cs="Arial"/>
          <w:sz w:val="22"/>
          <w:szCs w:val="22"/>
        </w:rPr>
        <w:t>NET, pancreatic neuroendocrine tumor; PR, partial response; RADIANT, RAD001 in Advanced Neuroendocrine Tumors; RCT, randomized, controlled trial; SD, stable disease; SSA, somatostatin analogue; TTP, time to progression.</w:t>
      </w:r>
    </w:p>
    <w:p w14:paraId="2BECA7DC" w14:textId="77777777" w:rsidR="00034101" w:rsidRPr="00274B4D" w:rsidRDefault="00034101" w:rsidP="00274B4D">
      <w:pPr>
        <w:pStyle w:val="BodyText"/>
        <w:tabs>
          <w:tab w:val="num" w:pos="0"/>
        </w:tabs>
        <w:spacing w:after="0" w:line="276" w:lineRule="auto"/>
        <w:rPr>
          <w:rStyle w:val="Strong"/>
          <w:rFonts w:ascii="Arial" w:hAnsi="Arial" w:cs="Arial"/>
          <w:sz w:val="22"/>
          <w:szCs w:val="22"/>
        </w:rPr>
      </w:pPr>
    </w:p>
    <w:p w14:paraId="712FA0B8" w14:textId="0E50ABC3" w:rsidR="0013649B" w:rsidRPr="00067D7D" w:rsidRDefault="0013649B" w:rsidP="00274B4D">
      <w:pPr>
        <w:pStyle w:val="BodyText"/>
        <w:tabs>
          <w:tab w:val="num" w:pos="0"/>
        </w:tabs>
        <w:spacing w:after="0" w:line="276" w:lineRule="auto"/>
        <w:rPr>
          <w:rFonts w:ascii="Arial" w:hAnsi="Arial" w:cs="Arial"/>
          <w:b/>
          <w:sz w:val="22"/>
          <w:szCs w:val="22"/>
        </w:rPr>
      </w:pPr>
      <w:r w:rsidRPr="00274B4D">
        <w:rPr>
          <w:rStyle w:val="Strong"/>
          <w:rFonts w:ascii="Arial" w:hAnsi="Arial" w:cs="Arial"/>
          <w:sz w:val="22"/>
          <w:szCs w:val="22"/>
        </w:rPr>
        <w:t xml:space="preserve">Table </w:t>
      </w:r>
      <w:r w:rsidR="00934036" w:rsidRPr="00274B4D">
        <w:rPr>
          <w:rStyle w:val="Strong"/>
          <w:rFonts w:ascii="Arial" w:hAnsi="Arial" w:cs="Arial"/>
          <w:sz w:val="22"/>
          <w:szCs w:val="22"/>
        </w:rPr>
        <w:t>4</w:t>
      </w:r>
      <w:r w:rsidRPr="00274B4D">
        <w:rPr>
          <w:rFonts w:ascii="Arial" w:hAnsi="Arial" w:cs="Arial"/>
          <w:sz w:val="22"/>
          <w:szCs w:val="22"/>
        </w:rPr>
        <w:t xml:space="preserve">. </w:t>
      </w:r>
      <w:r w:rsidRPr="00067D7D">
        <w:rPr>
          <w:rFonts w:ascii="Arial" w:hAnsi="Arial" w:cs="Arial"/>
          <w:b/>
          <w:sz w:val="22"/>
          <w:szCs w:val="22"/>
        </w:rPr>
        <w:t xml:space="preserve">Soluble biomarkers and correlations with outcomes with targeted therapies in </w:t>
      </w:r>
      <w:r w:rsidR="003F6CF3" w:rsidRPr="00067D7D">
        <w:rPr>
          <w:rFonts w:ascii="Arial" w:hAnsi="Arial" w:cs="Arial"/>
          <w:b/>
          <w:sz w:val="22"/>
          <w:szCs w:val="22"/>
        </w:rPr>
        <w:t>P</w:t>
      </w:r>
      <w:r w:rsidRPr="00067D7D">
        <w:rPr>
          <w:rFonts w:ascii="Arial" w:hAnsi="Arial" w:cs="Arial"/>
          <w:b/>
          <w:sz w:val="22"/>
          <w:szCs w:val="22"/>
        </w:rPr>
        <w:t>NETs.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1615"/>
        <w:gridCol w:w="4618"/>
      </w:tblGrid>
      <w:tr w:rsidR="0013649B" w:rsidRPr="00274B4D" w14:paraId="61E26E03" w14:textId="77777777" w:rsidTr="009E019A">
        <w:tc>
          <w:tcPr>
            <w:tcW w:w="3393" w:type="dxa"/>
            <w:shd w:val="clear" w:color="auto" w:fill="auto"/>
          </w:tcPr>
          <w:p w14:paraId="4B35AAA7" w14:textId="77777777" w:rsidR="0013649B" w:rsidRPr="00274B4D" w:rsidRDefault="0013649B"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Study</w:t>
            </w:r>
          </w:p>
        </w:tc>
        <w:tc>
          <w:tcPr>
            <w:tcW w:w="1665" w:type="dxa"/>
            <w:shd w:val="clear" w:color="auto" w:fill="auto"/>
          </w:tcPr>
          <w:p w14:paraId="64E0B397" w14:textId="77777777" w:rsidR="0013649B" w:rsidRPr="00274B4D" w:rsidRDefault="0013649B"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Biomarker</w:t>
            </w:r>
          </w:p>
        </w:tc>
        <w:tc>
          <w:tcPr>
            <w:tcW w:w="5122" w:type="dxa"/>
            <w:shd w:val="clear" w:color="auto" w:fill="auto"/>
          </w:tcPr>
          <w:p w14:paraId="1B56896A" w14:textId="77777777" w:rsidR="0013649B" w:rsidRPr="00274B4D" w:rsidRDefault="0013649B"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Results</w:t>
            </w:r>
          </w:p>
        </w:tc>
      </w:tr>
      <w:tr w:rsidR="0013649B" w:rsidRPr="00274B4D" w14:paraId="5B9215E4" w14:textId="77777777" w:rsidTr="009E019A">
        <w:tc>
          <w:tcPr>
            <w:tcW w:w="3393" w:type="dxa"/>
            <w:shd w:val="clear" w:color="auto" w:fill="auto"/>
          </w:tcPr>
          <w:p w14:paraId="46A3665F" w14:textId="77777777" w:rsidR="0013649B" w:rsidRPr="00274B4D" w:rsidRDefault="0013649B"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 xml:space="preserve">Sunitinib </w:t>
            </w:r>
          </w:p>
          <w:p w14:paraId="059B18F7"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&lt;Refman&gt;&lt;Cite&gt;&lt;Author&gt;Bello&lt;/Author&gt;&lt;Year&gt;2006&lt;/Year&gt;&lt;RecNum&gt;16197&lt;/RecNum&gt;&lt;IDText&gt;Analysis of circulating biomarkers of sunitinib malate in patients with unresectable neuroendocrine tumors (NET): VEGF, IL-8, and soluble VEGF receptors 2 and 3.&lt;/IDText&gt;&lt;MDL Ref_Type="Abstract"&gt;&lt;Ref_Type&gt;Abstract&lt;/Ref_Type&gt;&lt;Ref_ID&gt;16197&lt;/Ref_ID&gt;&lt;Title_Primary&gt;Analysis of circulating biomarkers of sunitinib malate in patients with unresectable neuroendocrine tumors (NET): VEGF, IL-8, and soluble VEGF receptors 2 and 3.&lt;/Title_Primary&gt;&lt;Authors_Primary&gt;Bello,C&lt;/Authors_Primary&gt;&lt;Authors_Primary&gt;Deprimo,S&lt;/Authors_Primary&gt;&lt;Authors_Primary&gt;Friece,C&lt;/Authors_Primary&gt;&lt;Authors_Primary&gt;Smeraglia,J&lt;/Authors_Primary&gt;&lt;Authors_Primary&gt;Sherman,L&lt;/Authors_Primary&gt;&lt;Authors_Primary&gt;Tye,L&lt;/Authors_Primary&gt;&lt;Authors_Primary&gt;et al&lt;/Authors_Primary&gt;&lt;Date_Primary&gt;2006&lt;/Date_Primary&gt;&lt;Keywords&gt;analysis&lt;/Keywords&gt;&lt;Keywords&gt;Biomarkers&lt;/Keywords&gt;&lt;Keywords&gt;in&lt;/Keywords&gt;&lt;Keywords&gt;patients&lt;/Keywords&gt;&lt;Keywords&gt;Neuroendocrine Tumors&lt;/Keywords&gt;&lt;Keywords&gt;receptors&lt;/Keywords&gt;&lt;Keywords&gt;receptor&lt;/Keywords&gt;&lt;Reprint&gt;Not in File&lt;/Reprint&gt;&lt;Start_Page&gt;4045&lt;/Start_Page&gt;&lt;Periodical&gt;ASCO Meeting Absracts&lt;/Periodical&gt;&lt;Volume&gt;24&lt;/Volume&gt;&lt;ZZ_JournalFull&gt;&lt;f name="System"&gt;ASCO Meeting Absracts&lt;/f&gt;&lt;/ZZ_JournalFull&gt;&lt;ZZ_WorkformID&gt;4&lt;/ZZ_WorkformID&gt;&lt;/MDL&gt;&lt;/Cite&gt;&lt;/Refman&gt;</w:instrText>
            </w:r>
            <w:r w:rsidRPr="00274B4D">
              <w:rPr>
                <w:rFonts w:ascii="Arial" w:hAnsi="Arial" w:cs="Arial"/>
                <w:sz w:val="22"/>
                <w:szCs w:val="22"/>
              </w:rPr>
              <w:fldChar w:fldCharType="separate"/>
            </w:r>
            <w:r w:rsidR="006014D7" w:rsidRPr="00274B4D">
              <w:rPr>
                <w:rFonts w:ascii="Arial" w:hAnsi="Arial" w:cs="Arial"/>
                <w:noProof/>
                <w:sz w:val="22"/>
                <w:szCs w:val="22"/>
              </w:rPr>
              <w:t>(184)</w:t>
            </w:r>
            <w:r w:rsidRPr="00274B4D">
              <w:rPr>
                <w:rFonts w:ascii="Arial" w:hAnsi="Arial" w:cs="Arial"/>
                <w:sz w:val="22"/>
                <w:szCs w:val="22"/>
              </w:rPr>
              <w:fldChar w:fldCharType="end"/>
            </w:r>
            <w:r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&lt;Refman&gt;&lt;Cite&gt;&lt;Author&gt;Zurita&lt;/Author&gt;&lt;Year&gt;2011&lt;/Year&gt;&lt;RecNum&gt;16198&lt;/RecNum&gt;&lt;IDText&gt;Circulating protein and cellular biomarkers of sunitinib in patients with advanced neuroendocrine tumors.&lt;/IDText&gt;&lt;MDL Ref_Type="Abstract"&gt;&lt;Ref_Type&gt;Abstract&lt;/Ref_Type&gt;&lt;Ref_ID&gt;16198&lt;/Ref_ID&gt;&lt;Title_Primary&gt;Circulating protein and cellular biomarkers of sunitinib in patients with advanced neuroendocrine tumors.&lt;/Title_Primary&gt;&lt;Authors_Primary&gt;Zurita,A&lt;/Authors_Primary&gt;&lt;Authors_Primary&gt;Heymach,J&lt;/Authors_Primary&gt;&lt;Authors_Primary&gt;Khajavi,M&lt;/Authors_Primary&gt;&lt;Authors_Primary&gt;Tye,L&lt;/Authors_Primary&gt;&lt;Authors_Primary&gt;Huang,X&lt;/Authors_Primary&gt;&lt;Authors_Primary&gt;Kulke,M&lt;/Authors_Primary&gt;&lt;Authors_Primary&gt;et al.&lt;/Authors_Primary&gt;&lt;Date_Primary&gt;2011&lt;/Date_Primary&gt;&lt;Keywords&gt;Biomarkers&lt;/Keywords&gt;&lt;Keywords&gt;in&lt;/Keywords&gt;&lt;Keywords&gt;patients&lt;/Keywords&gt;&lt;Keywords&gt;Neuroendocrine Tumors&lt;/Keywords&gt;&lt;Reprint&gt;Not in File&lt;/Reprint&gt;&lt;Periodical&gt;47th Annual Meeting of the American Society of Clinical Oncology&lt;/Periodical&gt;&lt;Volume&gt;June 3-7&lt;/Volume&gt;&lt;Issue&gt;Chicago, IL&lt;/Issue&gt;&lt;ZZ_JournalFull&gt;&lt;f name="System"&gt;47th Annual Meeting of the American Society of Clinical Oncology&lt;/f&gt;&lt;/ZZ_JournalFull&gt;&lt;ZZ_WorkformID&gt;4&lt;/ZZ_WorkformID&gt;&lt;/MDL&gt;&lt;/Cite&gt;&lt;/Refman&gt;</w:instrText>
            </w:r>
            <w:r w:rsidRPr="00274B4D">
              <w:rPr>
                <w:rFonts w:ascii="Arial" w:hAnsi="Arial" w:cs="Arial"/>
                <w:sz w:val="22"/>
                <w:szCs w:val="22"/>
              </w:rPr>
              <w:fldChar w:fldCharType="separate"/>
            </w:r>
            <w:r w:rsidR="006014D7" w:rsidRPr="00274B4D">
              <w:rPr>
                <w:rFonts w:ascii="Arial" w:hAnsi="Arial" w:cs="Arial"/>
                <w:noProof/>
                <w:sz w:val="22"/>
                <w:szCs w:val="22"/>
              </w:rPr>
              <w:t>(185)</w:t>
            </w:r>
            <w:r w:rsidRPr="00274B4D">
              <w:rPr>
                <w:rFonts w:ascii="Arial" w:hAnsi="Arial" w:cs="Arial"/>
                <w:sz w:val="22"/>
                <w:szCs w:val="22"/>
              </w:rPr>
              <w:fldChar w:fldCharType="end"/>
            </w:r>
          </w:p>
        </w:tc>
        <w:tc>
          <w:tcPr>
            <w:tcW w:w="1665" w:type="dxa"/>
            <w:shd w:val="clear" w:color="auto" w:fill="auto"/>
          </w:tcPr>
          <w:p w14:paraId="2A197607"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2DD1AA29"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sVEGFR-3</w:t>
            </w:r>
          </w:p>
          <w:p w14:paraId="5F79A289"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585D5216"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IL-8</w:t>
            </w:r>
          </w:p>
          <w:p w14:paraId="0F22FA8D"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4BF29D8F"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sVEGFR-2</w:t>
            </w:r>
          </w:p>
          <w:p w14:paraId="3593427A"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6D6A1FC1"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SDF=1α</w:t>
            </w:r>
          </w:p>
        </w:tc>
        <w:tc>
          <w:tcPr>
            <w:tcW w:w="5122" w:type="dxa"/>
            <w:shd w:val="clear" w:color="auto" w:fill="auto"/>
          </w:tcPr>
          <w:p w14:paraId="1B511C5C"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11B9C8F8"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Reductions in sVEGFR-3 correlated with objective responses and improved PFS [</w:t>
            </w:r>
            <w:r w:rsidRPr="00274B4D">
              <w:rPr>
                <w:rFonts w:ascii="Arial" w:hAnsi="Arial" w:cs="Arial"/>
                <w:i/>
                <w:sz w:val="22"/>
                <w:szCs w:val="22"/>
              </w:rPr>
              <w:t>p</w:t>
            </w:r>
            <w:r w:rsidRPr="00274B4D">
              <w:rPr>
                <w:rFonts w:ascii="Arial" w:hAnsi="Arial" w:cs="Arial"/>
                <w:sz w:val="22"/>
                <w:szCs w:val="22"/>
              </w:rPr>
              <w:t>=0.04]</w:t>
            </w:r>
          </w:p>
          <w:p w14:paraId="1F5F99E1"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Lower baseline sVEGFR-2 with radiologically stable disease for &gt; 6 months [</w:t>
            </w:r>
            <w:r w:rsidRPr="00274B4D">
              <w:rPr>
                <w:rFonts w:ascii="Arial" w:hAnsi="Arial" w:cs="Arial"/>
                <w:i/>
                <w:sz w:val="22"/>
                <w:szCs w:val="22"/>
              </w:rPr>
              <w:t>p</w:t>
            </w:r>
            <w:r w:rsidRPr="00274B4D">
              <w:rPr>
                <w:rFonts w:ascii="Arial" w:hAnsi="Arial" w:cs="Arial"/>
                <w:sz w:val="22"/>
                <w:szCs w:val="22"/>
              </w:rPr>
              <w:t>=0.009]</w:t>
            </w:r>
          </w:p>
          <w:p w14:paraId="319F00AA"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Elevated baseline sVEGFR-2 correlated with improved OS [HR 0.22; 95% CI 0.06-0.78; </w:t>
            </w:r>
            <w:r w:rsidRPr="00274B4D">
              <w:rPr>
                <w:rFonts w:ascii="Arial" w:hAnsi="Arial" w:cs="Arial"/>
                <w:i/>
                <w:sz w:val="22"/>
                <w:szCs w:val="22"/>
              </w:rPr>
              <w:t>p</w:t>
            </w:r>
            <w:r w:rsidRPr="00274B4D">
              <w:rPr>
                <w:rFonts w:ascii="Arial" w:hAnsi="Arial" w:cs="Arial"/>
                <w:sz w:val="22"/>
                <w:szCs w:val="22"/>
              </w:rPr>
              <w:t>=0.01]</w:t>
            </w:r>
          </w:p>
          <w:p w14:paraId="3BE94EE0"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Elevated baseline SDF-1α correlated with significantly shorter TTP [</w:t>
            </w:r>
            <w:r w:rsidRPr="00274B4D">
              <w:rPr>
                <w:rFonts w:ascii="Arial" w:hAnsi="Arial" w:cs="Arial"/>
                <w:i/>
                <w:sz w:val="22"/>
                <w:szCs w:val="22"/>
              </w:rPr>
              <w:t>p</w:t>
            </w:r>
            <w:r w:rsidRPr="00274B4D">
              <w:rPr>
                <w:rFonts w:ascii="Arial" w:hAnsi="Arial" w:cs="Arial"/>
                <w:sz w:val="22"/>
                <w:szCs w:val="22"/>
              </w:rPr>
              <w:t>=0.05], PFS [</w:t>
            </w:r>
            <w:r w:rsidRPr="00274B4D">
              <w:rPr>
                <w:rFonts w:ascii="Arial" w:hAnsi="Arial" w:cs="Arial"/>
                <w:i/>
                <w:sz w:val="22"/>
                <w:szCs w:val="22"/>
              </w:rPr>
              <w:t>p</w:t>
            </w:r>
            <w:r w:rsidRPr="00274B4D">
              <w:rPr>
                <w:rFonts w:ascii="Arial" w:hAnsi="Arial" w:cs="Arial"/>
                <w:sz w:val="22"/>
                <w:szCs w:val="22"/>
              </w:rPr>
              <w:t>=0.005] and OS [</w:t>
            </w:r>
            <w:r w:rsidRPr="00274B4D">
              <w:rPr>
                <w:rFonts w:ascii="Arial" w:hAnsi="Arial" w:cs="Arial"/>
                <w:i/>
                <w:sz w:val="22"/>
                <w:szCs w:val="22"/>
              </w:rPr>
              <w:t>p</w:t>
            </w:r>
            <w:r w:rsidRPr="00274B4D">
              <w:rPr>
                <w:rFonts w:ascii="Arial" w:hAnsi="Arial" w:cs="Arial"/>
                <w:sz w:val="22"/>
                <w:szCs w:val="22"/>
              </w:rPr>
              <w:t>=0.02] [in combined group of pNETs and carcinoid tumors]</w:t>
            </w:r>
          </w:p>
          <w:p w14:paraId="0083CE68"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Lower baseline SDF-1α correlated with improved CBR (objective response or SD </w:t>
            </w:r>
            <w:r w:rsidRPr="00274B4D">
              <w:rPr>
                <w:rFonts w:ascii="Arial" w:hAnsi="Arial" w:cs="Arial"/>
                <w:sz w:val="22"/>
                <w:szCs w:val="22"/>
              </w:rPr>
              <w:sym w:font="Symbol" w:char="F0B3"/>
            </w:r>
            <w:r w:rsidRPr="00274B4D">
              <w:rPr>
                <w:rFonts w:ascii="Arial" w:hAnsi="Arial" w:cs="Arial"/>
                <w:sz w:val="22"/>
                <w:szCs w:val="22"/>
              </w:rPr>
              <w:t xml:space="preserve"> 6 months; </w:t>
            </w:r>
            <w:r w:rsidRPr="00274B4D">
              <w:rPr>
                <w:rFonts w:ascii="Arial" w:hAnsi="Arial" w:cs="Arial"/>
                <w:i/>
                <w:sz w:val="22"/>
                <w:szCs w:val="22"/>
              </w:rPr>
              <w:t>p</w:t>
            </w:r>
            <w:r w:rsidRPr="00274B4D">
              <w:rPr>
                <w:rFonts w:ascii="Arial" w:hAnsi="Arial" w:cs="Arial"/>
                <w:sz w:val="22"/>
                <w:szCs w:val="22"/>
              </w:rPr>
              <w:t>=0.004]</w:t>
            </w:r>
          </w:p>
        </w:tc>
      </w:tr>
      <w:tr w:rsidR="0013649B" w:rsidRPr="00274B4D" w14:paraId="1FAFB547" w14:textId="77777777" w:rsidTr="009E019A">
        <w:tc>
          <w:tcPr>
            <w:tcW w:w="3393" w:type="dxa"/>
            <w:shd w:val="clear" w:color="auto" w:fill="auto"/>
          </w:tcPr>
          <w:p w14:paraId="0E5EA8D2"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b/>
                <w:sz w:val="22"/>
                <w:szCs w:val="22"/>
              </w:rPr>
              <w:t>Everolimus</w:t>
            </w:r>
          </w:p>
          <w:p w14:paraId="607F28D3"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RADIANT-1</w:t>
            </w:r>
            <w:r w:rsidR="00B56984" w:rsidRPr="00274B4D">
              <w:rPr>
                <w:rFonts w:ascii="Arial" w:hAnsi="Arial" w:cs="Arial"/>
                <w:sz w:val="22"/>
                <w:szCs w:val="22"/>
              </w:rPr>
              <w:t>(</w:t>
            </w:r>
            <w:r w:rsidR="00B30777" w:rsidRPr="00274B4D">
              <w:rPr>
                <w:rFonts w:ascii="Arial" w:hAnsi="Arial" w:cs="Arial"/>
                <w:sz w:val="22"/>
                <w:szCs w:val="22"/>
              </w:rPr>
              <w:t>161</w:t>
            </w:r>
            <w:r w:rsidR="00B56984" w:rsidRPr="00274B4D">
              <w:rPr>
                <w:rFonts w:ascii="Arial" w:hAnsi="Arial" w:cs="Arial"/>
                <w:sz w:val="22"/>
                <w:szCs w:val="22"/>
              </w:rPr>
              <w:t>)</w:t>
            </w:r>
            <w:r w:rsidRPr="00274B4D">
              <w:rPr>
                <w:rFonts w:ascii="Arial" w:hAnsi="Arial" w:cs="Arial"/>
                <w:sz w:val="22"/>
                <w:szCs w:val="22"/>
              </w:rPr>
              <w:t xml:space="preserve"> and MDACC US-52 </w:t>
            </w:r>
            <w:r w:rsidRPr="00274B4D">
              <w:rPr>
                <w:rFonts w:ascii="Arial" w:hAnsi="Arial" w:cs="Arial"/>
                <w:sz w:val="22"/>
                <w:szCs w:val="22"/>
              </w:rPr>
              <w:fldChar w:fldCharType="begin">
                <w:fldData xml:space="preserve">PFJlZm1hbj48Q2l0ZT48QXV0aG9yPllhbzwvQXV0aG9yPjxZZWFyPjIwMTE8L1llYXI+PFJlY051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=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PFJlZm1hbj48Q2l0ZT48QXV0aG9yPllhbzwvQXV0aG9yPjxZZWFyPjIwMTE8L1llYXI+PFJlY051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=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101304" w:rsidRPr="00274B4D">
              <w:rPr>
                <w:rFonts w:ascii="Arial" w:hAnsi="Arial" w:cs="Arial"/>
                <w:noProof/>
                <w:sz w:val="22"/>
                <w:szCs w:val="22"/>
              </w:rPr>
              <w:t>(69)</w:t>
            </w:r>
            <w:r w:rsidRPr="00274B4D">
              <w:rPr>
                <w:rFonts w:ascii="Arial" w:hAnsi="Arial" w:cs="Arial"/>
                <w:sz w:val="22"/>
                <w:szCs w:val="22"/>
              </w:rPr>
              <w:fldChar w:fldCharType="end"/>
            </w:r>
            <w:r w:rsidR="009171EC" w:rsidRPr="00274B4D">
              <w:rPr>
                <w:rFonts w:ascii="Arial" w:hAnsi="Arial" w:cs="Arial"/>
                <w:sz w:val="22"/>
                <w:szCs w:val="22"/>
              </w:rPr>
              <w:t xml:space="preserve"> </w:t>
            </w:r>
          </w:p>
        </w:tc>
        <w:tc>
          <w:tcPr>
            <w:tcW w:w="1665" w:type="dxa"/>
            <w:shd w:val="clear" w:color="auto" w:fill="auto"/>
          </w:tcPr>
          <w:p w14:paraId="094E0AC3"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11FF81BB"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CgA</w:t>
            </w:r>
          </w:p>
          <w:p w14:paraId="1220A0D4"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08C699D8"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4608A91E"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554CBFD6"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7C6849B5"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47E0A435"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lastRenderedPageBreak/>
              <w:t>NSE</w:t>
            </w:r>
          </w:p>
        </w:tc>
        <w:tc>
          <w:tcPr>
            <w:tcW w:w="5122" w:type="dxa"/>
            <w:shd w:val="clear" w:color="auto" w:fill="auto"/>
          </w:tcPr>
          <w:p w14:paraId="10085E0C" w14:textId="77777777" w:rsidR="0013649B" w:rsidRPr="00274B4D" w:rsidRDefault="0013649B" w:rsidP="00274B4D">
            <w:pPr>
              <w:pStyle w:val="BodyText"/>
              <w:tabs>
                <w:tab w:val="num" w:pos="0"/>
              </w:tabs>
              <w:spacing w:after="0" w:line="276" w:lineRule="auto"/>
              <w:rPr>
                <w:rFonts w:ascii="Arial" w:hAnsi="Arial" w:cs="Arial"/>
                <w:sz w:val="22"/>
                <w:szCs w:val="22"/>
              </w:rPr>
            </w:pPr>
          </w:p>
          <w:p w14:paraId="2C0CAF34"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Elevated CgA at baseline [&gt; 2-fold upper normal limits] correlated with decreased PFS [HR 0.55; </w:t>
            </w:r>
            <w:r w:rsidRPr="00274B4D">
              <w:rPr>
                <w:rFonts w:ascii="Arial" w:hAnsi="Arial" w:cs="Arial"/>
                <w:i/>
                <w:sz w:val="22"/>
                <w:szCs w:val="22"/>
              </w:rPr>
              <w:t>p</w:t>
            </w:r>
            <w:r w:rsidRPr="00274B4D">
              <w:rPr>
                <w:rFonts w:ascii="Arial" w:hAnsi="Arial" w:cs="Arial"/>
                <w:sz w:val="22"/>
                <w:szCs w:val="22"/>
              </w:rPr>
              <w:t xml:space="preserve">=0.03] and OS [HR 0.3; </w:t>
            </w:r>
            <w:r w:rsidRPr="00274B4D">
              <w:rPr>
                <w:rFonts w:ascii="Arial" w:hAnsi="Arial" w:cs="Arial"/>
                <w:i/>
                <w:sz w:val="22"/>
                <w:szCs w:val="22"/>
              </w:rPr>
              <w:t>p</w:t>
            </w:r>
            <w:r w:rsidRPr="00274B4D">
              <w:rPr>
                <w:rFonts w:ascii="Arial" w:hAnsi="Arial" w:cs="Arial"/>
                <w:sz w:val="22"/>
                <w:szCs w:val="22"/>
              </w:rPr>
              <w:t>=0.01]</w:t>
            </w:r>
          </w:p>
          <w:p w14:paraId="7DAA243F" w14:textId="2570B65C"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Early decreases in C</w:t>
            </w:r>
            <w:r w:rsidR="000201D2">
              <w:rPr>
                <w:rFonts w:ascii="Arial" w:hAnsi="Arial" w:cs="Arial"/>
                <w:sz w:val="22"/>
                <w:szCs w:val="22"/>
              </w:rPr>
              <w:t>gA</w:t>
            </w:r>
            <w:r w:rsidRPr="00274B4D">
              <w:rPr>
                <w:rFonts w:ascii="Arial" w:hAnsi="Arial" w:cs="Arial"/>
                <w:sz w:val="22"/>
                <w:szCs w:val="22"/>
              </w:rPr>
              <w:t xml:space="preserve"> [&gt;30% reduction after 4 weeks versus baseline] correlated with increased PFS [HR 0.25; </w:t>
            </w:r>
            <w:r w:rsidRPr="00274B4D">
              <w:rPr>
                <w:rFonts w:ascii="Arial" w:hAnsi="Arial" w:cs="Arial"/>
                <w:i/>
                <w:sz w:val="22"/>
                <w:szCs w:val="22"/>
              </w:rPr>
              <w:t>p</w:t>
            </w:r>
            <w:r w:rsidRPr="00274B4D">
              <w:rPr>
                <w:rFonts w:ascii="Arial" w:hAnsi="Arial" w:cs="Arial"/>
                <w:sz w:val="22"/>
                <w:szCs w:val="22"/>
              </w:rPr>
              <w:t xml:space="preserve">&lt;0.001] and </w:t>
            </w:r>
            <w:r w:rsidRPr="00274B4D">
              <w:rPr>
                <w:rFonts w:ascii="Arial" w:hAnsi="Arial" w:cs="Arial"/>
                <w:sz w:val="22"/>
                <w:szCs w:val="22"/>
              </w:rPr>
              <w:lastRenderedPageBreak/>
              <w:t xml:space="preserve">OS [HR 0.4; </w:t>
            </w:r>
            <w:r w:rsidRPr="00274B4D">
              <w:rPr>
                <w:rFonts w:ascii="Arial" w:hAnsi="Arial" w:cs="Arial"/>
                <w:i/>
                <w:sz w:val="22"/>
                <w:szCs w:val="22"/>
              </w:rPr>
              <w:t>p</w:t>
            </w:r>
            <w:r w:rsidRPr="00274B4D">
              <w:rPr>
                <w:rFonts w:ascii="Arial" w:hAnsi="Arial" w:cs="Arial"/>
                <w:sz w:val="22"/>
                <w:szCs w:val="22"/>
              </w:rPr>
              <w:t>=0.01]</w:t>
            </w:r>
          </w:p>
          <w:p w14:paraId="033D743C"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Elevated NSE [over range normal limits] at baseline correlated with decreased PFS [HR 0.52; </w:t>
            </w:r>
            <w:r w:rsidRPr="00274B4D">
              <w:rPr>
                <w:rFonts w:ascii="Arial" w:hAnsi="Arial" w:cs="Arial"/>
                <w:i/>
                <w:sz w:val="22"/>
                <w:szCs w:val="22"/>
              </w:rPr>
              <w:t>p</w:t>
            </w:r>
            <w:r w:rsidRPr="00274B4D">
              <w:rPr>
                <w:rFonts w:ascii="Arial" w:hAnsi="Arial" w:cs="Arial"/>
                <w:sz w:val="22"/>
                <w:szCs w:val="22"/>
              </w:rPr>
              <w:t xml:space="preserve">=0.01] and OS [HR 0.44; </w:t>
            </w:r>
            <w:r w:rsidRPr="00274B4D">
              <w:rPr>
                <w:rFonts w:ascii="Arial" w:hAnsi="Arial" w:cs="Arial"/>
                <w:i/>
                <w:sz w:val="22"/>
                <w:szCs w:val="22"/>
              </w:rPr>
              <w:t>p</w:t>
            </w:r>
            <w:r w:rsidRPr="00274B4D">
              <w:rPr>
                <w:rFonts w:ascii="Arial" w:hAnsi="Arial" w:cs="Arial"/>
                <w:sz w:val="22"/>
                <w:szCs w:val="22"/>
              </w:rPr>
              <w:t>=0.005]</w:t>
            </w:r>
          </w:p>
          <w:p w14:paraId="67A0D246" w14:textId="77777777" w:rsidR="0013649B" w:rsidRPr="00274B4D" w:rsidRDefault="0013649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Early reductions in NSE [&gt;30% reduction after 4 weeks versus baseline] correlated with improved PFS [HR 0.25; p&lt;0.001]</w:t>
            </w:r>
          </w:p>
        </w:tc>
      </w:tr>
    </w:tbl>
    <w:p w14:paraId="32CA3A36" w14:textId="6CDA9FD0" w:rsidR="00E43469" w:rsidRPr="00274B4D" w:rsidRDefault="0013649B" w:rsidP="00274B4D">
      <w:pPr>
        <w:pStyle w:val="Heading2"/>
        <w:tabs>
          <w:tab w:val="num" w:pos="0"/>
        </w:tabs>
        <w:spacing w:before="0" w:after="0" w:line="276" w:lineRule="auto"/>
        <w:ind w:left="0" w:firstLine="0"/>
        <w:rPr>
          <w:rFonts w:ascii="Arial" w:hAnsi="Arial" w:cs="Arial"/>
          <w:b/>
          <w:sz w:val="22"/>
          <w:szCs w:val="22"/>
        </w:rPr>
      </w:pPr>
      <w:r w:rsidRPr="00274B4D">
        <w:rPr>
          <w:rFonts w:ascii="Arial" w:hAnsi="Arial" w:cs="Arial"/>
          <w:sz w:val="22"/>
          <w:szCs w:val="22"/>
        </w:rPr>
        <w:lastRenderedPageBreak/>
        <w:t>*Patients randomized to everolimus + SSA or placebo + SSA.</w:t>
      </w:r>
      <w:r w:rsidRPr="00274B4D">
        <w:rPr>
          <w:rFonts w:ascii="Arial" w:hAnsi="Arial" w:cs="Arial"/>
          <w:sz w:val="22"/>
          <w:szCs w:val="22"/>
        </w:rPr>
        <w:br/>
        <w:t>5-HIAA, 5-hydroxy indole acetic acid; CBR, clinical benefit rate; CgA, chromogranin A; HR, hazard ratio; IL-8, interleukin-8; MDACC, MD</w:t>
      </w:r>
      <w:r w:rsidR="00067D7D">
        <w:rPr>
          <w:rFonts w:ascii="Arial" w:hAnsi="Arial" w:cs="Arial"/>
          <w:sz w:val="22"/>
          <w:szCs w:val="22"/>
        </w:rPr>
        <w:t xml:space="preserve"> </w:t>
      </w:r>
      <w:r w:rsidRPr="00274B4D">
        <w:rPr>
          <w:rFonts w:ascii="Arial" w:hAnsi="Arial" w:cs="Arial"/>
          <w:sz w:val="22"/>
          <w:szCs w:val="22"/>
        </w:rPr>
        <w:t>Anderson Cancer Center; NET, neuroendocrine tumor; NSE, neuron-specific enolase; OS, overall survival; PFS, progression-free survival; pNET, pancreatic neuroendocrine tumor; RADIANT, RAD001 in Advanced Neuroendocrine Tumors; SDF-1α, stromal cell-derived factor-1α;</w:t>
      </w:r>
      <w:r w:rsidR="00067D7D">
        <w:rPr>
          <w:rFonts w:ascii="Arial" w:hAnsi="Arial" w:cs="Arial"/>
          <w:sz w:val="22"/>
          <w:szCs w:val="22"/>
        </w:rPr>
        <w:t xml:space="preserve"> </w:t>
      </w:r>
      <w:r w:rsidRPr="00274B4D">
        <w:rPr>
          <w:rFonts w:ascii="Arial" w:hAnsi="Arial" w:cs="Arial"/>
          <w:sz w:val="22"/>
          <w:szCs w:val="22"/>
        </w:rPr>
        <w:t>SSA, somatostatin analogue; sVEGFR, soluble VEGF receptor; VEGF, vascular endothelial growth factor</w:t>
      </w:r>
    </w:p>
    <w:p w14:paraId="13280628" w14:textId="1A31D165" w:rsidR="00E43469" w:rsidRPr="00274B4D" w:rsidRDefault="00E43469"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Adapted from Molecular Diagnosis and Therapy, Mateo, J., Heymach, J.V. and Zurita, A.J., Biomarkers of Response to Sunitinib in Gastroenteropancreatic Neuroendocrine Tumors: Current Data and Clinical Outlook, 151–161. © 2012 with permission from Springer.</w:t>
      </w:r>
    </w:p>
    <w:p w14:paraId="0180EC86" w14:textId="77777777" w:rsidR="00E43469" w:rsidRPr="00274B4D" w:rsidRDefault="00E43469" w:rsidP="00274B4D">
      <w:pPr>
        <w:pStyle w:val="Heading2"/>
        <w:tabs>
          <w:tab w:val="num" w:pos="0"/>
        </w:tabs>
        <w:spacing w:before="0" w:after="0" w:line="276" w:lineRule="auto"/>
        <w:ind w:left="0" w:firstLine="0"/>
        <w:rPr>
          <w:rFonts w:ascii="Arial" w:hAnsi="Arial" w:cs="Arial"/>
          <w:b/>
          <w:sz w:val="22"/>
          <w:szCs w:val="22"/>
        </w:rPr>
      </w:pPr>
    </w:p>
    <w:p w14:paraId="49FE88CD" w14:textId="77777777" w:rsidR="002C6DE2" w:rsidRPr="00274B4D" w:rsidRDefault="00343E0D" w:rsidP="00274B4D">
      <w:pPr>
        <w:pStyle w:val="Heading2"/>
        <w:tabs>
          <w:tab w:val="num" w:pos="0"/>
        </w:tabs>
        <w:spacing w:before="0" w:after="0" w:line="276" w:lineRule="auto"/>
        <w:ind w:left="0" w:firstLine="0"/>
        <w:rPr>
          <w:rFonts w:ascii="Arial" w:hAnsi="Arial" w:cs="Arial"/>
          <w:b/>
          <w:sz w:val="22"/>
          <w:szCs w:val="22"/>
        </w:rPr>
      </w:pPr>
      <w:r w:rsidRPr="00274B4D">
        <w:rPr>
          <w:rFonts w:ascii="Arial" w:hAnsi="Arial" w:cs="Arial"/>
          <w:b/>
          <w:sz w:val="22"/>
          <w:szCs w:val="22"/>
        </w:rPr>
        <w:t>LIVER DIRECTED THERAPY</w:t>
      </w:r>
      <w:r w:rsidR="008B4410" w:rsidRPr="00274B4D">
        <w:rPr>
          <w:rFonts w:ascii="Arial" w:hAnsi="Arial" w:cs="Arial"/>
          <w:b/>
          <w:sz w:val="22"/>
          <w:szCs w:val="22"/>
        </w:rPr>
        <w:t xml:space="preserve"> </w:t>
      </w:r>
    </w:p>
    <w:p w14:paraId="44D2FC30" w14:textId="77777777" w:rsidR="00B720F9" w:rsidRPr="00274B4D" w:rsidRDefault="00B720F9" w:rsidP="00274B4D">
      <w:pPr>
        <w:pStyle w:val="BodyText"/>
        <w:spacing w:after="0" w:line="276" w:lineRule="auto"/>
        <w:rPr>
          <w:rFonts w:ascii="Arial" w:hAnsi="Arial" w:cs="Arial"/>
          <w:sz w:val="22"/>
          <w:szCs w:val="22"/>
        </w:rPr>
      </w:pPr>
    </w:p>
    <w:p w14:paraId="6D2188F6" w14:textId="77777777" w:rsidR="00FA06AC" w:rsidRPr="00274B4D" w:rsidRDefault="00FA06AC"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Multiple methods of liver directed therapy are available for the treatment of patients with liver meta</w:t>
      </w:r>
      <w:r w:rsidR="00D5343C" w:rsidRPr="00274B4D">
        <w:rPr>
          <w:rFonts w:ascii="Arial" w:hAnsi="Arial" w:cs="Arial"/>
          <w:sz w:val="22"/>
          <w:szCs w:val="22"/>
        </w:rPr>
        <w:t xml:space="preserve">stases.  These methods include </w:t>
      </w:r>
      <w:r w:rsidRPr="00274B4D">
        <w:rPr>
          <w:rFonts w:ascii="Arial" w:hAnsi="Arial" w:cs="Arial"/>
          <w:sz w:val="22"/>
          <w:szCs w:val="22"/>
        </w:rPr>
        <w:t>h</w:t>
      </w:r>
      <w:r w:rsidR="002C6DE2" w:rsidRPr="00274B4D">
        <w:rPr>
          <w:rFonts w:ascii="Arial" w:hAnsi="Arial" w:cs="Arial"/>
          <w:sz w:val="22"/>
          <w:szCs w:val="22"/>
        </w:rPr>
        <w:t>epatic artery chemoembolization or bland embolization with gel foam</w:t>
      </w:r>
      <w:r w:rsidRPr="00274B4D">
        <w:rPr>
          <w:rFonts w:ascii="Arial" w:hAnsi="Arial" w:cs="Arial"/>
          <w:sz w:val="22"/>
          <w:szCs w:val="22"/>
        </w:rPr>
        <w:t>, or radioembolization as discussed below</w:t>
      </w:r>
      <w:r w:rsidR="002C6DE2" w:rsidRPr="00274B4D">
        <w:rPr>
          <w:rFonts w:ascii="Arial" w:hAnsi="Arial" w:cs="Arial"/>
          <w:sz w:val="22"/>
          <w:szCs w:val="22"/>
        </w:rPr>
        <w:t xml:space="preserve">. </w:t>
      </w:r>
      <w:r w:rsidRPr="00274B4D">
        <w:rPr>
          <w:rFonts w:ascii="Arial" w:hAnsi="Arial" w:cs="Arial"/>
          <w:sz w:val="22"/>
          <w:szCs w:val="22"/>
        </w:rPr>
        <w:t xml:space="preserve">Given the lack of randomized data, it is difficult to determine with certainty which </w:t>
      </w:r>
      <w:r w:rsidR="00D265C9" w:rsidRPr="00274B4D">
        <w:rPr>
          <w:rFonts w:ascii="Arial" w:hAnsi="Arial" w:cs="Arial"/>
          <w:sz w:val="22"/>
          <w:szCs w:val="22"/>
        </w:rPr>
        <w:t>method is</w:t>
      </w:r>
      <w:r w:rsidRPr="00274B4D">
        <w:rPr>
          <w:rFonts w:ascii="Arial" w:hAnsi="Arial" w:cs="Arial"/>
          <w:sz w:val="22"/>
          <w:szCs w:val="22"/>
        </w:rPr>
        <w:t xml:space="preserve"> preferred.</w:t>
      </w:r>
    </w:p>
    <w:p w14:paraId="3A90492B" w14:textId="77777777" w:rsidR="00FA06AC" w:rsidRPr="00274B4D" w:rsidRDefault="00FA06AC" w:rsidP="00274B4D">
      <w:pPr>
        <w:pStyle w:val="BodyText"/>
        <w:tabs>
          <w:tab w:val="num" w:pos="0"/>
        </w:tabs>
        <w:spacing w:after="0" w:line="276" w:lineRule="auto"/>
        <w:rPr>
          <w:rFonts w:ascii="Arial" w:hAnsi="Arial" w:cs="Arial"/>
          <w:sz w:val="22"/>
          <w:szCs w:val="22"/>
        </w:rPr>
      </w:pPr>
    </w:p>
    <w:p w14:paraId="4C53BD94" w14:textId="77777777" w:rsidR="004F2C96" w:rsidRPr="00274B4D" w:rsidRDefault="002C6DE2"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A recent study of chemoembolization combined with somatostatin therapy resulted in relief of systems in 78% of </w:t>
      </w:r>
      <w:r w:rsidR="00D265C9" w:rsidRPr="00274B4D">
        <w:rPr>
          <w:rFonts w:ascii="Arial" w:hAnsi="Arial" w:cs="Arial"/>
          <w:sz w:val="22"/>
          <w:szCs w:val="22"/>
        </w:rPr>
        <w:t>patients.</w:t>
      </w:r>
      <w:r w:rsidRPr="00274B4D">
        <w:rPr>
          <w:rFonts w:ascii="Arial" w:hAnsi="Arial" w:cs="Arial"/>
          <w:sz w:val="22"/>
          <w:szCs w:val="22"/>
        </w:rPr>
        <w:t xml:space="preserve"> Monitoring of serum pancreastatin levels predicted a response to this therapy in which radiog</w:t>
      </w:r>
      <w:r w:rsidR="00040136" w:rsidRPr="00274B4D">
        <w:rPr>
          <w:rFonts w:ascii="Arial" w:hAnsi="Arial" w:cs="Arial"/>
          <w:sz w:val="22"/>
          <w:szCs w:val="22"/>
        </w:rPr>
        <w:t xml:space="preserve">raphic improvement or stability </w:t>
      </w:r>
      <w:r w:rsidRPr="00274B4D">
        <w:rPr>
          <w:rFonts w:ascii="Arial" w:hAnsi="Arial" w:cs="Arial"/>
          <w:sz w:val="22"/>
          <w:szCs w:val="22"/>
        </w:rPr>
        <w:t xml:space="preserve">were seen in 45% of patients </w:t>
      </w:r>
      <w:r w:rsidR="003A40DA" w:rsidRPr="00274B4D">
        <w:rPr>
          <w:rFonts w:ascii="Arial" w:hAnsi="Arial" w:cs="Arial"/>
          <w:sz w:val="22"/>
          <w:szCs w:val="22"/>
        </w:rPr>
        <w:fldChar w:fldCharType="begin">
          <w:fldData xml:space="preserve">PFJlZm1hbj48Q2l0ZT48QXV0aG9yPkRlc2FpPC9BdXRob3I+PFllYXI+MjAwMTwvWWVhcj48UmVj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PFJlZm1hbj48Q2l0ZT48QXV0aG9yPkRlc2FpPC9BdXRob3I+PFllYXI+MjAwMTwvWWVhcj48UmVj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6014D7" w:rsidRPr="00274B4D">
        <w:rPr>
          <w:rFonts w:ascii="Arial" w:hAnsi="Arial" w:cs="Arial"/>
          <w:noProof/>
          <w:sz w:val="22"/>
          <w:szCs w:val="22"/>
        </w:rPr>
        <w:t>(186)</w:t>
      </w:r>
      <w:r w:rsidR="003A40DA" w:rsidRPr="00274B4D">
        <w:rPr>
          <w:rFonts w:ascii="Arial" w:hAnsi="Arial" w:cs="Arial"/>
          <w:sz w:val="22"/>
          <w:szCs w:val="22"/>
        </w:rPr>
        <w:fldChar w:fldCharType="end"/>
      </w:r>
      <w:r w:rsidRPr="00274B4D">
        <w:rPr>
          <w:rFonts w:ascii="Arial" w:hAnsi="Arial" w:cs="Arial"/>
          <w:sz w:val="22"/>
          <w:szCs w:val="22"/>
        </w:rPr>
        <w:t xml:space="preserve"> </w:t>
      </w:r>
      <w:r w:rsidR="00845C18" w:rsidRPr="00274B4D">
        <w:rPr>
          <w:rFonts w:ascii="Arial" w:hAnsi="Arial" w:cs="Arial"/>
          <w:sz w:val="22"/>
          <w:szCs w:val="22"/>
        </w:rPr>
        <w:t xml:space="preserve">in carcinoid patients that underwent hepatic artery chemoembolization (HACE) </w:t>
      </w:r>
      <w:r w:rsidR="00845C18" w:rsidRPr="00274B4D">
        <w:rPr>
          <w:rFonts w:ascii="Arial" w:hAnsi="Arial" w:cs="Arial"/>
          <w:sz w:val="22"/>
          <w:szCs w:val="22"/>
        </w:rPr>
        <w:fldChar w:fldCharType="begin">
          <w:fldData xml:space="preserve">PFJlZm1hbj48Q2l0ZT48QXV0aG9yPkJsb29tc3RvbjwvQXV0aG9yPjxZZWFyPjIwMDc8L1llYXI+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PFJlZm1hbj48Q2l0ZT48QXV0aG9yPkJsb29tc3RvbjwvQXV0aG9yPjxZZWFyPjIwMDc8L1llYXI+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845C18" w:rsidRPr="00274B4D">
        <w:rPr>
          <w:rFonts w:ascii="Arial" w:hAnsi="Arial" w:cs="Arial"/>
          <w:sz w:val="22"/>
          <w:szCs w:val="22"/>
        </w:rPr>
      </w:r>
      <w:r w:rsidR="00845C18" w:rsidRPr="00274B4D">
        <w:rPr>
          <w:rFonts w:ascii="Arial" w:hAnsi="Arial" w:cs="Arial"/>
          <w:sz w:val="22"/>
          <w:szCs w:val="22"/>
        </w:rPr>
        <w:fldChar w:fldCharType="separate"/>
      </w:r>
      <w:r w:rsidR="006014D7" w:rsidRPr="00274B4D">
        <w:rPr>
          <w:rFonts w:ascii="Arial" w:hAnsi="Arial" w:cs="Arial"/>
          <w:noProof/>
          <w:sz w:val="22"/>
          <w:szCs w:val="22"/>
        </w:rPr>
        <w:t>(187)</w:t>
      </w:r>
      <w:r w:rsidR="00845C18" w:rsidRPr="00274B4D">
        <w:rPr>
          <w:rFonts w:ascii="Arial" w:hAnsi="Arial" w:cs="Arial"/>
          <w:sz w:val="22"/>
          <w:szCs w:val="22"/>
        </w:rPr>
        <w:fldChar w:fldCharType="end"/>
      </w:r>
      <w:r w:rsidR="00845C18" w:rsidRPr="00274B4D">
        <w:rPr>
          <w:rFonts w:ascii="Arial" w:hAnsi="Arial" w:cs="Arial"/>
          <w:sz w:val="22"/>
          <w:szCs w:val="22"/>
        </w:rPr>
        <w:t>.</w:t>
      </w:r>
      <w:r w:rsidR="00CB7467" w:rsidRPr="00274B4D">
        <w:rPr>
          <w:rFonts w:ascii="Arial" w:hAnsi="Arial" w:cs="Arial"/>
          <w:sz w:val="22"/>
          <w:szCs w:val="22"/>
        </w:rPr>
        <w:t xml:space="preserve"> P</w:t>
      </w:r>
      <w:r w:rsidR="004F2C96" w:rsidRPr="00274B4D">
        <w:rPr>
          <w:rFonts w:ascii="Arial" w:hAnsi="Arial" w:cs="Arial"/>
          <w:sz w:val="22"/>
          <w:szCs w:val="22"/>
        </w:rPr>
        <w:t>lasma leve</w:t>
      </w:r>
      <w:r w:rsidR="00072254" w:rsidRPr="00274B4D">
        <w:rPr>
          <w:rFonts w:ascii="Arial" w:hAnsi="Arial" w:cs="Arial"/>
          <w:sz w:val="22"/>
          <w:szCs w:val="22"/>
        </w:rPr>
        <w:t xml:space="preserve">ls of </w:t>
      </w:r>
      <w:r w:rsidR="004F2C96" w:rsidRPr="00274B4D">
        <w:rPr>
          <w:rFonts w:ascii="Arial" w:hAnsi="Arial" w:cs="Arial"/>
          <w:sz w:val="22"/>
          <w:szCs w:val="22"/>
        </w:rPr>
        <w:t>Pancreastatin above 5000 pg/m</w:t>
      </w:r>
      <w:r w:rsidR="00072254" w:rsidRPr="00274B4D">
        <w:rPr>
          <w:rFonts w:ascii="Arial" w:hAnsi="Arial" w:cs="Arial"/>
          <w:sz w:val="22"/>
          <w:szCs w:val="22"/>
        </w:rPr>
        <w:t xml:space="preserve">l pre-treatment were associated </w:t>
      </w:r>
      <w:r w:rsidR="004F2C96" w:rsidRPr="00274B4D">
        <w:rPr>
          <w:rFonts w:ascii="Arial" w:hAnsi="Arial" w:cs="Arial"/>
          <w:sz w:val="22"/>
          <w:szCs w:val="22"/>
        </w:rPr>
        <w:t>with increased peri-procedure mortality</w:t>
      </w:r>
      <w:r w:rsidR="00CB7467" w:rsidRPr="00274B4D">
        <w:rPr>
          <w:rFonts w:ascii="Arial" w:hAnsi="Arial" w:cs="Arial"/>
          <w:sz w:val="22"/>
          <w:szCs w:val="22"/>
        </w:rPr>
        <w:t>.</w:t>
      </w:r>
      <w:r w:rsidR="004F2C96" w:rsidRPr="00274B4D">
        <w:rPr>
          <w:rFonts w:ascii="Arial" w:hAnsi="Arial" w:cs="Arial"/>
          <w:sz w:val="22"/>
          <w:szCs w:val="22"/>
        </w:rPr>
        <w:t xml:space="preserve"> </w:t>
      </w:r>
    </w:p>
    <w:p w14:paraId="439CB121" w14:textId="77777777" w:rsidR="00B720F9" w:rsidRPr="00274B4D" w:rsidRDefault="00B720F9" w:rsidP="00274B4D">
      <w:pPr>
        <w:pStyle w:val="BodyText"/>
        <w:tabs>
          <w:tab w:val="num" w:pos="0"/>
        </w:tabs>
        <w:spacing w:after="0" w:line="276" w:lineRule="auto"/>
        <w:rPr>
          <w:rFonts w:ascii="Arial" w:hAnsi="Arial" w:cs="Arial"/>
          <w:sz w:val="22"/>
          <w:szCs w:val="22"/>
        </w:rPr>
      </w:pPr>
    </w:p>
    <w:p w14:paraId="6D441B13" w14:textId="043AD9A6" w:rsidR="002C6DE2" w:rsidRPr="00274B4D" w:rsidRDefault="00D265C9"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Radioembolization (also known as selective intrahepatic radiotherapy, </w:t>
      </w:r>
      <w:r w:rsidR="00D5343C" w:rsidRPr="00274B4D">
        <w:rPr>
          <w:rFonts w:ascii="Arial" w:hAnsi="Arial" w:cs="Arial"/>
          <w:sz w:val="22"/>
          <w:szCs w:val="22"/>
        </w:rPr>
        <w:t>SIRT)</w:t>
      </w:r>
      <w:r w:rsidR="002C6DE2" w:rsidRPr="00274B4D">
        <w:rPr>
          <w:rFonts w:ascii="Arial" w:hAnsi="Arial" w:cs="Arial"/>
          <w:sz w:val="22"/>
          <w:szCs w:val="22"/>
        </w:rPr>
        <w:t xml:space="preserve"> involves embolization of </w:t>
      </w:r>
      <w:r w:rsidR="002C6DE2" w:rsidRPr="00274B4D">
        <w:rPr>
          <w:rFonts w:ascii="Arial" w:hAnsi="Arial" w:cs="Arial"/>
          <w:sz w:val="22"/>
          <w:szCs w:val="22"/>
          <w:vertAlign w:val="superscript"/>
        </w:rPr>
        <w:t>90</w:t>
      </w:r>
      <w:r w:rsidR="002C6DE2" w:rsidRPr="00274B4D">
        <w:rPr>
          <w:rFonts w:ascii="Arial" w:hAnsi="Arial" w:cs="Arial"/>
          <w:sz w:val="22"/>
          <w:szCs w:val="22"/>
        </w:rPr>
        <w:t xml:space="preserve">Yttrium embedded either in a resin microsphere (Sir-Sphere) or a glass microsphere (TheraSphere). Acute toxicities associated with </w:t>
      </w:r>
      <w:r w:rsidR="002C6DE2" w:rsidRPr="00274B4D">
        <w:rPr>
          <w:rFonts w:ascii="Arial" w:hAnsi="Arial" w:cs="Arial"/>
          <w:sz w:val="22"/>
          <w:szCs w:val="22"/>
          <w:vertAlign w:val="superscript"/>
        </w:rPr>
        <w:t>90</w:t>
      </w:r>
      <w:r w:rsidR="002C6DE2" w:rsidRPr="00274B4D">
        <w:rPr>
          <w:rFonts w:ascii="Arial" w:hAnsi="Arial" w:cs="Arial"/>
          <w:sz w:val="22"/>
          <w:szCs w:val="22"/>
        </w:rPr>
        <w:t xml:space="preserve">Yttrium microsphere embolization appear to be lower than other embolization techniques, primarily due to the fact that the procedure does not induce ischemic hepatitis. Thus, the procedure can be performed on an outpatient basis. A rare, but potentially serious complication is radiation enteritis, which can occur if particles are accidentally infused into arteries supplying the GI tract. Chronic radiation hepatitis is another potential toxicity. Response rates associated with </w:t>
      </w:r>
      <w:r w:rsidR="00FF08E5" w:rsidRPr="00274B4D">
        <w:rPr>
          <w:rFonts w:ascii="Arial" w:hAnsi="Arial" w:cs="Arial"/>
          <w:sz w:val="22"/>
          <w:szCs w:val="22"/>
        </w:rPr>
        <w:t>Radioembolization</w:t>
      </w:r>
      <w:r w:rsidR="002C6DE2" w:rsidRPr="00274B4D">
        <w:rPr>
          <w:rFonts w:ascii="Arial" w:hAnsi="Arial" w:cs="Arial"/>
          <w:sz w:val="22"/>
          <w:szCs w:val="22"/>
        </w:rPr>
        <w:t xml:space="preserve"> in metastatic neuroendocrine tumors have been encouraging. In one retrospective multi-center study of 148 patients treated with SirSpheres, the objective radiographic response rate was 63% with a median survival of 70 months</w:t>
      </w:r>
      <w:r w:rsidR="00E02769" w:rsidRPr="00274B4D">
        <w:rPr>
          <w:rFonts w:ascii="Arial" w:hAnsi="Arial" w:cs="Arial"/>
          <w:sz w:val="22"/>
          <w:szCs w:val="22"/>
        </w:rPr>
        <w:t>, with no radiation-induced liver failure</w:t>
      </w:r>
      <w:r w:rsidR="00FF0403" w:rsidRPr="00274B4D">
        <w:rPr>
          <w:rFonts w:ascii="Arial" w:hAnsi="Arial" w:cs="Arial"/>
          <w:sz w:val="22"/>
          <w:szCs w:val="22"/>
        </w:rPr>
        <w:t xml:space="preserve"> </w:t>
      </w:r>
      <w:r w:rsidR="003A40DA" w:rsidRPr="00274B4D">
        <w:rPr>
          <w:rFonts w:ascii="Arial" w:hAnsi="Arial" w:cs="Arial"/>
          <w:sz w:val="22"/>
          <w:szCs w:val="22"/>
        </w:rPr>
        <w:fldChar w:fldCharType="begin">
          <w:fldData xml:space="preserve">PFJlZm1hbj48Q2l0ZT48QXV0aG9yPktlbm5lZHk8L0F1dGhvcj48WWVhcj4yMDA4PC9ZZWFyPjxS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=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PFJlZm1hbj48Q2l0ZT48QXV0aG9yPktlbm5lZHk8L0F1dGhvcj48WWVhcj4yMDA4PC9ZZWFyPjxS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=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6014D7" w:rsidRPr="00274B4D">
        <w:rPr>
          <w:rFonts w:ascii="Arial" w:hAnsi="Arial" w:cs="Arial"/>
          <w:noProof/>
          <w:sz w:val="22"/>
          <w:szCs w:val="22"/>
        </w:rPr>
        <w:t>(188)</w:t>
      </w:r>
      <w:r w:rsidR="003A40DA" w:rsidRPr="00274B4D">
        <w:rPr>
          <w:rFonts w:ascii="Arial" w:hAnsi="Arial" w:cs="Arial"/>
          <w:sz w:val="22"/>
          <w:szCs w:val="22"/>
        </w:rPr>
        <w:fldChar w:fldCharType="end"/>
      </w:r>
      <w:r w:rsidR="002C6DE2" w:rsidRPr="00274B4D">
        <w:rPr>
          <w:rFonts w:ascii="Arial" w:hAnsi="Arial" w:cs="Arial"/>
          <w:sz w:val="22"/>
          <w:szCs w:val="22"/>
        </w:rPr>
        <w:t xml:space="preserve">. Another study of 42 patients treated with either TheraSpheres or SirSpheres reported a response rate of </w:t>
      </w:r>
      <w:r w:rsidR="002C6DE2" w:rsidRPr="00274B4D">
        <w:rPr>
          <w:rFonts w:ascii="Arial" w:hAnsi="Arial" w:cs="Arial"/>
          <w:sz w:val="22"/>
          <w:szCs w:val="22"/>
        </w:rPr>
        <w:lastRenderedPageBreak/>
        <w:t xml:space="preserve">51%; however only 29 of the 42 enrolled patients were evaluable for response </w:t>
      </w:r>
      <w:r w:rsidR="003A40DA" w:rsidRPr="00274B4D">
        <w:rPr>
          <w:rFonts w:ascii="Arial" w:hAnsi="Arial" w:cs="Arial"/>
          <w:sz w:val="22"/>
          <w:szCs w:val="22"/>
        </w:rPr>
        <w:fldChar w:fldCharType="begin">
          <w:fldData xml:space="preserve">PFJlZm1hbj48Q2l0ZT48QXV0aG9yPlJoZWU8L0F1dGhvcj48WWVhcj4yMDA4PC9ZZWFyPjxSZWNO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PFJlZm1hbj48Q2l0ZT48QXV0aG9yPlJoZWU8L0F1dGhvcj48WWVhcj4yMDA4PC9ZZWFyPjxSZWNO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6014D7" w:rsidRPr="00274B4D">
        <w:rPr>
          <w:rFonts w:ascii="Arial" w:hAnsi="Arial" w:cs="Arial"/>
          <w:noProof/>
          <w:sz w:val="22"/>
          <w:szCs w:val="22"/>
        </w:rPr>
        <w:t>(189)</w:t>
      </w:r>
      <w:r w:rsidR="003A40DA" w:rsidRPr="00274B4D">
        <w:rPr>
          <w:rFonts w:ascii="Arial" w:hAnsi="Arial" w:cs="Arial"/>
          <w:sz w:val="22"/>
          <w:szCs w:val="22"/>
        </w:rPr>
        <w:fldChar w:fldCharType="end"/>
      </w:r>
      <w:r w:rsidR="002C6DE2" w:rsidRPr="00274B4D">
        <w:rPr>
          <w:rFonts w:ascii="Arial" w:hAnsi="Arial" w:cs="Arial"/>
          <w:sz w:val="22"/>
          <w:szCs w:val="22"/>
        </w:rPr>
        <w:t>.</w:t>
      </w:r>
    </w:p>
    <w:p w14:paraId="68CF8ACE" w14:textId="77777777" w:rsidR="00B720F9" w:rsidRPr="00274B4D" w:rsidRDefault="00B720F9" w:rsidP="00274B4D">
      <w:pPr>
        <w:pStyle w:val="BodyText"/>
        <w:tabs>
          <w:tab w:val="num" w:pos="0"/>
        </w:tabs>
        <w:spacing w:after="0" w:line="276" w:lineRule="auto"/>
        <w:rPr>
          <w:rFonts w:ascii="Arial" w:hAnsi="Arial" w:cs="Arial"/>
          <w:sz w:val="22"/>
          <w:szCs w:val="22"/>
        </w:rPr>
      </w:pPr>
    </w:p>
    <w:p w14:paraId="7D0CF80B" w14:textId="77777777" w:rsidR="00920BDD" w:rsidRPr="00274B4D" w:rsidRDefault="002C6DE2"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P</w:t>
      </w:r>
      <w:r w:rsidR="002925BD" w:rsidRPr="00274B4D">
        <w:rPr>
          <w:rFonts w:ascii="Arial" w:hAnsi="Arial" w:cs="Arial"/>
          <w:b/>
          <w:sz w:val="22"/>
          <w:szCs w:val="22"/>
        </w:rPr>
        <w:t>EPTIDE RECEPTOR RADIONUCLIDE THERAPY</w:t>
      </w:r>
      <w:r w:rsidR="00FF0403" w:rsidRPr="00274B4D">
        <w:rPr>
          <w:rFonts w:ascii="Arial" w:hAnsi="Arial" w:cs="Arial"/>
          <w:b/>
          <w:sz w:val="22"/>
          <w:szCs w:val="22"/>
        </w:rPr>
        <w:t xml:space="preserve"> </w:t>
      </w:r>
      <w:r w:rsidRPr="00274B4D">
        <w:rPr>
          <w:rFonts w:ascii="Arial" w:hAnsi="Arial" w:cs="Arial"/>
          <w:b/>
          <w:sz w:val="22"/>
          <w:szCs w:val="22"/>
        </w:rPr>
        <w:t>(PRRT)</w:t>
      </w:r>
    </w:p>
    <w:p w14:paraId="7594BDD2" w14:textId="77777777" w:rsidR="002925BD" w:rsidRPr="00274B4D" w:rsidRDefault="002925BD" w:rsidP="00274B4D">
      <w:pPr>
        <w:pStyle w:val="BodyText"/>
        <w:tabs>
          <w:tab w:val="num" w:pos="0"/>
        </w:tabs>
        <w:spacing w:after="0" w:line="276" w:lineRule="auto"/>
        <w:rPr>
          <w:rFonts w:ascii="Arial" w:hAnsi="Arial" w:cs="Arial"/>
          <w:b/>
          <w:sz w:val="22"/>
          <w:szCs w:val="22"/>
        </w:rPr>
      </w:pPr>
    </w:p>
    <w:p w14:paraId="66431CFE" w14:textId="77777777" w:rsidR="002925BD" w:rsidRPr="00274B4D" w:rsidRDefault="002925BD"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Peptide receptor radionuclide therapy</w:t>
      </w:r>
      <w:r w:rsidR="00FF0403" w:rsidRPr="00274B4D">
        <w:rPr>
          <w:rFonts w:ascii="Arial" w:hAnsi="Arial" w:cs="Arial"/>
          <w:sz w:val="22"/>
          <w:szCs w:val="22"/>
        </w:rPr>
        <w:t xml:space="preserve"> </w:t>
      </w:r>
      <w:r w:rsidRPr="00274B4D">
        <w:rPr>
          <w:rFonts w:ascii="Arial" w:hAnsi="Arial" w:cs="Arial"/>
          <w:sz w:val="22"/>
          <w:szCs w:val="22"/>
        </w:rPr>
        <w:t>(PRRT) is a novel therapy whereby a radiolabeled somatostatin analog is used to treat somatost</w:t>
      </w:r>
      <w:r w:rsidR="00B30777" w:rsidRPr="00274B4D">
        <w:rPr>
          <w:rFonts w:ascii="Arial" w:hAnsi="Arial" w:cs="Arial"/>
          <w:sz w:val="22"/>
          <w:szCs w:val="22"/>
        </w:rPr>
        <w:t>at</w:t>
      </w:r>
      <w:r w:rsidRPr="00274B4D">
        <w:rPr>
          <w:rFonts w:ascii="Arial" w:hAnsi="Arial" w:cs="Arial"/>
          <w:sz w:val="22"/>
          <w:szCs w:val="22"/>
        </w:rPr>
        <w:t>in–receptor positive locally advanced and/or metastatic GEP-NETs, including PNETs.</w:t>
      </w:r>
    </w:p>
    <w:p w14:paraId="37BC3848" w14:textId="77777777" w:rsidR="00773030" w:rsidRPr="00274B4D" w:rsidRDefault="00773030" w:rsidP="00274B4D">
      <w:pPr>
        <w:pStyle w:val="BodyText"/>
        <w:tabs>
          <w:tab w:val="num" w:pos="0"/>
        </w:tabs>
        <w:spacing w:after="0" w:line="276" w:lineRule="auto"/>
        <w:rPr>
          <w:rFonts w:ascii="Arial" w:hAnsi="Arial" w:cs="Arial"/>
          <w:sz w:val="22"/>
          <w:szCs w:val="22"/>
        </w:rPr>
      </w:pPr>
    </w:p>
    <w:p w14:paraId="4AC7ED3C" w14:textId="4CED035B" w:rsidR="002C6DE2" w:rsidRPr="00274B4D" w:rsidRDefault="00773030"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In a study of 504 patients, treatment with the analog 177Lu-DOT</w:t>
      </w:r>
      <w:r w:rsidR="002462B7" w:rsidRPr="00274B4D">
        <w:rPr>
          <w:rFonts w:ascii="Arial" w:hAnsi="Arial" w:cs="Arial"/>
          <w:sz w:val="22"/>
          <w:szCs w:val="22"/>
        </w:rPr>
        <w:t xml:space="preserve">A 0,TYR3 </w:t>
      </w:r>
      <w:r w:rsidR="000201D2" w:rsidRPr="00274B4D">
        <w:rPr>
          <w:rFonts w:ascii="Arial" w:hAnsi="Arial" w:cs="Arial"/>
          <w:sz w:val="22"/>
          <w:szCs w:val="22"/>
        </w:rPr>
        <w:t>octreotide</w:t>
      </w:r>
      <w:r w:rsidR="002462B7" w:rsidRPr="00274B4D">
        <w:rPr>
          <w:rFonts w:ascii="Arial" w:hAnsi="Arial" w:cs="Arial"/>
          <w:sz w:val="22"/>
          <w:szCs w:val="22"/>
        </w:rPr>
        <w:t xml:space="preserve"> showed activity in GE-NETs</w:t>
      </w:r>
      <w:r w:rsidRPr="00274B4D">
        <w:rPr>
          <w:rFonts w:ascii="Arial" w:hAnsi="Arial" w:cs="Arial"/>
          <w:sz w:val="22"/>
          <w:szCs w:val="22"/>
        </w:rPr>
        <w:t xml:space="preserve"> </w:t>
      </w:r>
      <w:r w:rsidRPr="00274B4D">
        <w:rPr>
          <w:rFonts w:ascii="Arial" w:hAnsi="Arial" w:cs="Arial"/>
          <w:sz w:val="22"/>
          <w:szCs w:val="22"/>
        </w:rPr>
        <w:fldChar w:fldCharType="begin">
          <w:fldData xml:space="preserve">PFJlZm1hbj48Q2l0ZT48QXV0aG9yPkt3ZWtrZWJvb208L0F1dGhvcj48WWVhcj4yMDA4PC9ZZWFy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PFJlZm1hbj48Q2l0ZT48QXV0aG9yPkt3ZWtrZWJvb208L0F1dGhvcj48WWVhcj4yMDA4PC9ZZWFy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Pr="00274B4D">
        <w:rPr>
          <w:rFonts w:ascii="Arial" w:hAnsi="Arial" w:cs="Arial"/>
          <w:sz w:val="22"/>
          <w:szCs w:val="22"/>
        </w:rPr>
      </w:r>
      <w:r w:rsidRPr="00274B4D">
        <w:rPr>
          <w:rFonts w:ascii="Arial" w:hAnsi="Arial" w:cs="Arial"/>
          <w:sz w:val="22"/>
          <w:szCs w:val="22"/>
        </w:rPr>
        <w:fldChar w:fldCharType="separate"/>
      </w:r>
      <w:r w:rsidR="006014D7" w:rsidRPr="00274B4D">
        <w:rPr>
          <w:rFonts w:ascii="Arial" w:hAnsi="Arial" w:cs="Arial"/>
          <w:noProof/>
          <w:sz w:val="22"/>
          <w:szCs w:val="22"/>
        </w:rPr>
        <w:t>(190)</w:t>
      </w:r>
      <w:r w:rsidRPr="00274B4D">
        <w:rPr>
          <w:rFonts w:ascii="Arial" w:hAnsi="Arial" w:cs="Arial"/>
          <w:sz w:val="22"/>
          <w:szCs w:val="22"/>
        </w:rPr>
        <w:fldChar w:fldCharType="end"/>
      </w:r>
      <w:r w:rsidRPr="00274B4D">
        <w:rPr>
          <w:rFonts w:ascii="Arial" w:hAnsi="Arial" w:cs="Arial"/>
          <w:sz w:val="22"/>
          <w:szCs w:val="22"/>
        </w:rPr>
        <w:t>.</w:t>
      </w:r>
      <w:r w:rsidR="002462B7" w:rsidRPr="00274B4D">
        <w:rPr>
          <w:rFonts w:ascii="Arial" w:hAnsi="Arial" w:cs="Arial"/>
          <w:sz w:val="22"/>
          <w:szCs w:val="22"/>
        </w:rPr>
        <w:t xml:space="preserve"> Looking specifically at the PNET subgroup, there was </w:t>
      </w:r>
      <w:r w:rsidR="002C6DE2" w:rsidRPr="00274B4D">
        <w:rPr>
          <w:rFonts w:ascii="Arial" w:hAnsi="Arial" w:cs="Arial"/>
          <w:sz w:val="22"/>
          <w:szCs w:val="22"/>
        </w:rPr>
        <w:t>a 6% complete response and a 36% partial response in</w:t>
      </w:r>
      <w:r w:rsidR="00B30777" w:rsidRPr="00274B4D">
        <w:rPr>
          <w:rFonts w:ascii="Arial" w:hAnsi="Arial" w:cs="Arial"/>
          <w:sz w:val="22"/>
          <w:szCs w:val="22"/>
        </w:rPr>
        <w:t xml:space="preserve"> NF-</w:t>
      </w:r>
      <w:r w:rsidR="002C6DE2" w:rsidRPr="00274B4D">
        <w:rPr>
          <w:rFonts w:ascii="Arial" w:hAnsi="Arial" w:cs="Arial"/>
          <w:sz w:val="22"/>
          <w:szCs w:val="22"/>
        </w:rPr>
        <w:t>PNETs</w:t>
      </w:r>
      <w:r w:rsidR="00B30777" w:rsidRPr="00274B4D">
        <w:rPr>
          <w:rFonts w:ascii="Arial" w:hAnsi="Arial" w:cs="Arial"/>
          <w:sz w:val="22"/>
          <w:szCs w:val="22"/>
        </w:rPr>
        <w:t>,</w:t>
      </w:r>
      <w:r w:rsidR="002C6DE2" w:rsidRPr="00274B4D">
        <w:rPr>
          <w:rFonts w:ascii="Arial" w:hAnsi="Arial" w:cs="Arial"/>
          <w:sz w:val="22"/>
          <w:szCs w:val="22"/>
        </w:rPr>
        <w:t xml:space="preserve"> and no complete responses and 47% partial responses in functioning PNETs </w:t>
      </w:r>
      <w:r w:rsidR="003A40DA" w:rsidRPr="00274B4D">
        <w:rPr>
          <w:rFonts w:ascii="Arial" w:hAnsi="Arial" w:cs="Arial"/>
          <w:sz w:val="22"/>
          <w:szCs w:val="22"/>
        </w:rPr>
        <w:fldChar w:fldCharType="begin">
          <w:fldData xml:space="preserve">PFJlZm1hbj48Q2l0ZT48QXV0aG9yPkt3ZWtrZWJvb208L0F1dGhvcj48WWVhcj4yMDA4PC9ZZWFy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PFJlZm1hbj48Q2l0ZT48QXV0aG9yPkt3ZWtrZWJvb208L0F1dGhvcj48WWVhcj4yMDA4PC9ZZWFy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3A40DA" w:rsidRPr="00274B4D">
        <w:rPr>
          <w:rFonts w:ascii="Arial" w:hAnsi="Arial" w:cs="Arial"/>
          <w:sz w:val="22"/>
          <w:szCs w:val="22"/>
        </w:rPr>
      </w:r>
      <w:r w:rsidR="003A40DA" w:rsidRPr="00274B4D">
        <w:rPr>
          <w:rFonts w:ascii="Arial" w:hAnsi="Arial" w:cs="Arial"/>
          <w:sz w:val="22"/>
          <w:szCs w:val="22"/>
        </w:rPr>
        <w:fldChar w:fldCharType="separate"/>
      </w:r>
      <w:r w:rsidR="006014D7" w:rsidRPr="00274B4D">
        <w:rPr>
          <w:rFonts w:ascii="Arial" w:hAnsi="Arial" w:cs="Arial"/>
          <w:noProof/>
          <w:sz w:val="22"/>
          <w:szCs w:val="22"/>
        </w:rPr>
        <w:t>(190)</w:t>
      </w:r>
      <w:r w:rsidR="003A40DA" w:rsidRPr="00274B4D">
        <w:rPr>
          <w:rFonts w:ascii="Arial" w:hAnsi="Arial" w:cs="Arial"/>
          <w:sz w:val="22"/>
          <w:szCs w:val="22"/>
        </w:rPr>
        <w:fldChar w:fldCharType="end"/>
      </w:r>
      <w:r w:rsidR="002C6DE2" w:rsidRPr="00274B4D">
        <w:rPr>
          <w:rFonts w:ascii="Arial" w:hAnsi="Arial" w:cs="Arial"/>
          <w:sz w:val="22"/>
          <w:szCs w:val="22"/>
        </w:rPr>
        <w:t>.</w:t>
      </w:r>
      <w:r w:rsidR="00E02769" w:rsidRPr="00274B4D">
        <w:rPr>
          <w:rFonts w:ascii="Arial" w:hAnsi="Arial" w:cs="Arial"/>
          <w:sz w:val="22"/>
          <w:szCs w:val="22"/>
        </w:rPr>
        <w:t xml:space="preserve"> Striking improvements in quality of life of responders was also noted</w:t>
      </w:r>
      <w:r w:rsidR="00067D7D">
        <w:rPr>
          <w:rFonts w:ascii="Arial" w:hAnsi="Arial" w:cs="Arial"/>
          <w:sz w:val="22"/>
          <w:szCs w:val="22"/>
        </w:rPr>
        <w:t xml:space="preserve"> </w:t>
      </w:r>
      <w:r w:rsidR="00E02769" w:rsidRPr="00274B4D">
        <w:rPr>
          <w:rFonts w:ascii="Arial" w:hAnsi="Arial" w:cs="Arial"/>
          <w:sz w:val="22"/>
          <w:szCs w:val="22"/>
        </w:rPr>
        <w:t>(174).</w:t>
      </w:r>
      <w:r w:rsidR="002C6DE2" w:rsidRPr="00274B4D">
        <w:rPr>
          <w:rFonts w:ascii="Arial" w:hAnsi="Arial" w:cs="Arial"/>
          <w:sz w:val="22"/>
          <w:szCs w:val="22"/>
        </w:rPr>
        <w:t xml:space="preserve"> </w:t>
      </w:r>
      <w:r w:rsidR="002462B7" w:rsidRPr="00274B4D">
        <w:rPr>
          <w:rFonts w:ascii="Arial" w:hAnsi="Arial" w:cs="Arial"/>
          <w:sz w:val="22"/>
          <w:szCs w:val="22"/>
        </w:rPr>
        <w:t xml:space="preserve">A more recent study </w:t>
      </w:r>
      <w:r w:rsidR="002C6DE2" w:rsidRPr="00274B4D">
        <w:rPr>
          <w:rFonts w:ascii="Arial" w:hAnsi="Arial" w:cs="Arial"/>
          <w:sz w:val="22"/>
          <w:szCs w:val="22"/>
        </w:rPr>
        <w:t xml:space="preserve">of 68 patients with PNETs treated with PRRT </w:t>
      </w:r>
      <w:r w:rsidR="002462B7" w:rsidRPr="00274B4D">
        <w:rPr>
          <w:rFonts w:ascii="Arial" w:hAnsi="Arial" w:cs="Arial"/>
          <w:sz w:val="22"/>
          <w:szCs w:val="22"/>
        </w:rPr>
        <w:t>showed</w:t>
      </w:r>
      <w:r w:rsidR="002C6DE2" w:rsidRPr="00274B4D">
        <w:rPr>
          <w:rFonts w:ascii="Arial" w:hAnsi="Arial" w:cs="Arial"/>
          <w:sz w:val="22"/>
          <w:szCs w:val="22"/>
        </w:rPr>
        <w:t xml:space="preserve"> partial response</w:t>
      </w:r>
      <w:r w:rsidR="00B30777" w:rsidRPr="00274B4D">
        <w:rPr>
          <w:rFonts w:ascii="Arial" w:hAnsi="Arial" w:cs="Arial"/>
          <w:sz w:val="22"/>
          <w:szCs w:val="22"/>
        </w:rPr>
        <w:t>s</w:t>
      </w:r>
      <w:r w:rsidR="002C6DE2" w:rsidRPr="00274B4D">
        <w:rPr>
          <w:rFonts w:ascii="Arial" w:hAnsi="Arial" w:cs="Arial"/>
          <w:sz w:val="22"/>
          <w:szCs w:val="22"/>
        </w:rPr>
        <w:t xml:space="preserve"> in 41 patients (60.3 %), minor response</w:t>
      </w:r>
      <w:r w:rsidR="00B30777" w:rsidRPr="00274B4D">
        <w:rPr>
          <w:rFonts w:ascii="Arial" w:hAnsi="Arial" w:cs="Arial"/>
          <w:sz w:val="22"/>
          <w:szCs w:val="22"/>
        </w:rPr>
        <w:t>s</w:t>
      </w:r>
      <w:r w:rsidR="002C6DE2" w:rsidRPr="00274B4D">
        <w:rPr>
          <w:rFonts w:ascii="Arial" w:hAnsi="Arial" w:cs="Arial"/>
          <w:sz w:val="22"/>
          <w:szCs w:val="22"/>
        </w:rPr>
        <w:t xml:space="preserve"> in 8 (11.8 %), stable disease in 9 (13.2 %), and progressive disease in 10 (14.7%)</w:t>
      </w:r>
      <w:r w:rsidR="00067D7D">
        <w:rPr>
          <w:rFonts w:ascii="Arial" w:hAnsi="Arial" w:cs="Arial"/>
          <w:sz w:val="22"/>
          <w:szCs w:val="22"/>
        </w:rPr>
        <w:t xml:space="preserve"> </w:t>
      </w:r>
      <w:r w:rsidR="00B73B99" w:rsidRPr="00274B4D">
        <w:rPr>
          <w:rFonts w:ascii="Arial" w:hAnsi="Arial" w:cs="Arial"/>
          <w:sz w:val="22"/>
          <w:szCs w:val="22"/>
        </w:rPr>
        <w:t>(173)</w:t>
      </w:r>
      <w:r w:rsidR="002C6DE2" w:rsidRPr="00274B4D">
        <w:rPr>
          <w:rFonts w:ascii="Arial" w:hAnsi="Arial" w:cs="Arial"/>
          <w:sz w:val="22"/>
          <w:szCs w:val="22"/>
        </w:rPr>
        <w:t>.  The authors concluded that the outstanding response rates and survival outcomes suggest that PRRT is highly effective in advanced G1/2 PNET</w:t>
      </w:r>
      <w:r w:rsidR="00B30777" w:rsidRPr="00274B4D">
        <w:rPr>
          <w:rFonts w:ascii="Arial" w:hAnsi="Arial" w:cs="Arial"/>
          <w:sz w:val="22"/>
          <w:szCs w:val="22"/>
        </w:rPr>
        <w:t>s</w:t>
      </w:r>
      <w:r w:rsidR="002C6DE2" w:rsidRPr="00274B4D">
        <w:rPr>
          <w:rFonts w:ascii="Arial" w:hAnsi="Arial" w:cs="Arial"/>
          <w:sz w:val="22"/>
          <w:szCs w:val="22"/>
        </w:rPr>
        <w:t xml:space="preserve"> when compared to other treatment modalities. Independent predictors of survival </w:t>
      </w:r>
      <w:r w:rsidR="007C4ADB" w:rsidRPr="00274B4D">
        <w:rPr>
          <w:rFonts w:ascii="Arial" w:hAnsi="Arial" w:cs="Arial"/>
          <w:sz w:val="22"/>
          <w:szCs w:val="22"/>
        </w:rPr>
        <w:t>were</w:t>
      </w:r>
      <w:r w:rsidR="002C6DE2" w:rsidRPr="00274B4D">
        <w:rPr>
          <w:rFonts w:ascii="Arial" w:hAnsi="Arial" w:cs="Arial"/>
          <w:sz w:val="22"/>
          <w:szCs w:val="22"/>
        </w:rPr>
        <w:t xml:space="preserve"> the tumor proliferation index, the patient’s performance status, </w:t>
      </w:r>
      <w:r w:rsidR="007676F9" w:rsidRPr="00274B4D">
        <w:rPr>
          <w:rFonts w:ascii="Arial" w:hAnsi="Arial" w:cs="Arial"/>
          <w:sz w:val="22"/>
          <w:szCs w:val="22"/>
        </w:rPr>
        <w:t>and tumor</w:t>
      </w:r>
      <w:r w:rsidR="002C6DE2" w:rsidRPr="00274B4D">
        <w:rPr>
          <w:rFonts w:ascii="Arial" w:hAnsi="Arial" w:cs="Arial"/>
          <w:sz w:val="22"/>
          <w:szCs w:val="22"/>
        </w:rPr>
        <w:t xml:space="preserve"> burden and baseline plasma NSE level.</w:t>
      </w:r>
      <w:r w:rsidR="00E02769" w:rsidRPr="00274B4D">
        <w:rPr>
          <w:rFonts w:ascii="Arial" w:hAnsi="Arial" w:cs="Arial"/>
          <w:sz w:val="22"/>
          <w:szCs w:val="22"/>
        </w:rPr>
        <w:t xml:space="preserve"> The results of </w:t>
      </w:r>
      <w:r w:rsidR="008209D6" w:rsidRPr="00274B4D">
        <w:rPr>
          <w:rFonts w:ascii="Arial" w:hAnsi="Arial" w:cs="Arial"/>
          <w:sz w:val="22"/>
          <w:szCs w:val="22"/>
        </w:rPr>
        <w:t>t</w:t>
      </w:r>
      <w:r w:rsidR="00E02769" w:rsidRPr="00274B4D">
        <w:rPr>
          <w:rFonts w:ascii="Arial" w:hAnsi="Arial" w:cs="Arial"/>
          <w:sz w:val="22"/>
          <w:szCs w:val="22"/>
        </w:rPr>
        <w:t>he recently reported NETTER-1 trial demonstrates improvements in PFS compared to octreotide</w:t>
      </w:r>
      <w:r w:rsidR="007C4ADB" w:rsidRPr="00274B4D">
        <w:rPr>
          <w:rFonts w:ascii="Arial" w:hAnsi="Arial" w:cs="Arial"/>
          <w:sz w:val="22"/>
          <w:szCs w:val="22"/>
        </w:rPr>
        <w:t xml:space="preserve"> in midgut NETs</w:t>
      </w:r>
      <w:r w:rsidR="004C03CD"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&lt;Refman&gt;&lt;Cite&gt;&lt;Author&gt;Strosberg J&lt;/Author&gt;&lt;Year&gt;2017&lt;/Year&gt;&lt;RecNum&gt;16353&lt;/RecNum&gt;&lt;IDText&gt;QOL improvements in NETTER-1 phase III trial in patients with progressive midgut neuroendocrine tumors&lt;/IDText&gt;&lt;MDL Ref_Type="Abstract"&gt;&lt;Ref_Type&gt;Abstract&lt;/Ref_Type&gt;&lt;Ref_ID&gt;16353&lt;/Ref_ID&gt;&lt;Title_Primary&gt;QOL improvements in NETTER-1 phase III trial in patients with progressive midgut neuroendocrine tumors&lt;/Title_Primary&gt;&lt;Authors_Primary&gt;Strosberg J&lt;/Authors_Primary&gt;&lt;Authors_Primary&gt;Wolin E&lt;/Authors_Primary&gt;&lt;Authors_Primary&gt;Chasen B&lt;/Authors_Primary&gt;&lt;Authors_Primary&gt;Kulke M&lt;/Authors_Primary&gt;&lt;Authors_Primary&gt;Bushnell D&lt;/Authors_Primary&gt;&lt;Authors_Primary&gt;Caplin M&lt;/Authors_Primary&gt;&lt;Authors_Primary&gt;Baum RP&lt;/Authors_Primary&gt;&lt;Authors_Primary&gt;Kunz P&lt;/Authors_Primary&gt;&lt;Authors_Primary&gt;Hobday T&lt;/Authors_Primary&gt;&lt;Authors_Primary&gt;Hendifar A&lt;/Authors_Primary&gt;&lt;Authors_Primary&gt;Oberg K&lt;/Authors_Primary&gt;&lt;Authors_Primary&gt;Lopera Sierra M&lt;/Authors_Primary&gt;&lt;Authors_Primary&gt;Ruszniewski P&lt;/Authors_Primary&gt;&lt;Authors_Primary&gt;Krenning E&lt;/Authors_Primary&gt;&lt;Authors_Primary&gt;on behalf of the NETTER-1 study group&lt;/Authors_Primary&gt;&lt;Date_Primary&gt;2017=Abstract 205 -  Clinical Science Symposium #1&lt;/Date_Primary&gt;&lt;Keywords&gt;in&lt;/Keywords&gt;&lt;Keywords&gt;patients&lt;/Keywords&gt;&lt;Keywords&gt;Neuroendocrine Tumors&lt;/Keywords&gt;&lt;Reprint&gt;Not in File&lt;/Reprint&gt;&lt;Periodical&gt;NANETS 2017 Annual Symposium&lt;/Periodical&gt;&lt;Volume&gt;Philadelphia, October 19-21, 2017&lt;/Volume&gt;&lt;ZZ_JournalFull&gt;&lt;f name="System"&gt;NANETS 2017 Annual Symposium&lt;/f&gt;&lt;/ZZ_JournalFull&gt;&lt;ZZ_WorkformID&gt;4&lt;/ZZ_WorkformID&gt;&lt;/MDL&gt;&lt;/Cite&gt;&lt;/Refman&gt;</w:instrText>
      </w:r>
      <w:r w:rsidR="00101304" w:rsidRPr="00274B4D">
        <w:rPr>
          <w:rFonts w:ascii="Arial" w:hAnsi="Arial" w:cs="Arial"/>
          <w:sz w:val="22"/>
          <w:szCs w:val="22"/>
        </w:rPr>
        <w:fldChar w:fldCharType="separate"/>
      </w:r>
      <w:r w:rsidR="006014D7" w:rsidRPr="00274B4D">
        <w:rPr>
          <w:rFonts w:ascii="Arial" w:hAnsi="Arial" w:cs="Arial"/>
          <w:noProof/>
          <w:sz w:val="22"/>
          <w:szCs w:val="22"/>
        </w:rPr>
        <w:t>(191)</w:t>
      </w:r>
      <w:r w:rsidR="00101304" w:rsidRPr="00274B4D">
        <w:rPr>
          <w:rFonts w:ascii="Arial" w:hAnsi="Arial" w:cs="Arial"/>
          <w:sz w:val="22"/>
          <w:szCs w:val="22"/>
        </w:rPr>
        <w:fldChar w:fldCharType="end"/>
      </w:r>
      <w:r w:rsidR="004C03CD" w:rsidRPr="00274B4D">
        <w:rPr>
          <w:rFonts w:ascii="Arial" w:hAnsi="Arial" w:cs="Arial"/>
          <w:sz w:val="22"/>
          <w:szCs w:val="22"/>
        </w:rPr>
        <w:t xml:space="preserve">.  </w:t>
      </w:r>
    </w:p>
    <w:p w14:paraId="72E4F0C8" w14:textId="77777777" w:rsidR="00B720F9" w:rsidRPr="00274B4D" w:rsidRDefault="00B720F9" w:rsidP="00274B4D">
      <w:pPr>
        <w:pStyle w:val="BodyText"/>
        <w:tabs>
          <w:tab w:val="num" w:pos="0"/>
        </w:tabs>
        <w:spacing w:after="0" w:line="276" w:lineRule="auto"/>
        <w:rPr>
          <w:rFonts w:ascii="Arial" w:hAnsi="Arial" w:cs="Arial"/>
          <w:sz w:val="22"/>
          <w:szCs w:val="22"/>
        </w:rPr>
      </w:pPr>
    </w:p>
    <w:p w14:paraId="53F62EA1" w14:textId="39CB35C9" w:rsidR="00E43469" w:rsidRPr="00274B4D" w:rsidRDefault="007C4ADB" w:rsidP="00274B4D">
      <w:pPr>
        <w:pStyle w:val="BodyText"/>
        <w:tabs>
          <w:tab w:val="num" w:pos="0"/>
        </w:tabs>
        <w:spacing w:after="0" w:line="276" w:lineRule="auto"/>
        <w:rPr>
          <w:rFonts w:ascii="Arial" w:hAnsi="Arial" w:cs="Arial"/>
          <w:sz w:val="22"/>
          <w:szCs w:val="22"/>
        </w:rPr>
      </w:pPr>
      <w:r w:rsidRPr="00274B4D">
        <w:rPr>
          <w:rFonts w:ascii="Arial" w:hAnsi="Arial" w:cs="Arial"/>
          <w:bCs/>
          <w:sz w:val="22"/>
          <w:szCs w:val="22"/>
        </w:rPr>
        <w:t>Thus, there is an increasing</w:t>
      </w:r>
      <w:r w:rsidR="00034D69" w:rsidRPr="00274B4D">
        <w:rPr>
          <w:rFonts w:ascii="Arial" w:hAnsi="Arial" w:cs="Arial"/>
          <w:bCs/>
          <w:sz w:val="22"/>
          <w:szCs w:val="22"/>
        </w:rPr>
        <w:t xml:space="preserve"> body of evidence demonstrating the efficacy and safety of PRRT</w:t>
      </w:r>
      <w:r w:rsidRPr="00274B4D">
        <w:rPr>
          <w:rFonts w:ascii="Arial" w:hAnsi="Arial" w:cs="Arial"/>
          <w:bCs/>
          <w:sz w:val="22"/>
          <w:szCs w:val="22"/>
        </w:rPr>
        <w:t xml:space="preserve"> in PNETs and midgut NETs.</w:t>
      </w:r>
      <w:r w:rsidR="00034D69" w:rsidRPr="00274B4D">
        <w:rPr>
          <w:rFonts w:ascii="Arial" w:hAnsi="Arial" w:cs="Arial"/>
          <w:bCs/>
          <w:sz w:val="22"/>
          <w:szCs w:val="22"/>
        </w:rPr>
        <w:t xml:space="preserve"> </w:t>
      </w:r>
      <w:r w:rsidR="00E43469" w:rsidRPr="00274B4D">
        <w:rPr>
          <w:rFonts w:ascii="Arial" w:hAnsi="Arial" w:cs="Arial"/>
          <w:sz w:val="22"/>
          <w:szCs w:val="22"/>
        </w:rPr>
        <w:t>Recently the  FDA approved use of 17</w:t>
      </w:r>
      <w:r w:rsidR="006A6745" w:rsidRPr="00274B4D">
        <w:rPr>
          <w:rFonts w:ascii="Arial" w:hAnsi="Arial" w:cs="Arial"/>
          <w:sz w:val="22"/>
          <w:szCs w:val="22"/>
        </w:rPr>
        <w:t>7</w:t>
      </w:r>
      <w:r w:rsidR="00E43469" w:rsidRPr="00274B4D">
        <w:rPr>
          <w:rFonts w:ascii="Arial" w:hAnsi="Arial" w:cs="Arial"/>
          <w:sz w:val="22"/>
          <w:szCs w:val="22"/>
        </w:rPr>
        <w:t xml:space="preserve"> Lu DOTAT</w:t>
      </w:r>
      <w:r w:rsidR="006A6745" w:rsidRPr="00274B4D">
        <w:rPr>
          <w:rFonts w:ascii="Arial" w:hAnsi="Arial" w:cs="Arial"/>
          <w:sz w:val="22"/>
          <w:szCs w:val="22"/>
        </w:rPr>
        <w:t>ATE based on the results of the NETTER-1 trial in midgut carcinoids</w:t>
      </w:r>
      <w:r w:rsidR="004C03CD" w:rsidRPr="00274B4D">
        <w:rPr>
          <w:rFonts w:ascii="Arial" w:hAnsi="Arial" w:cs="Arial"/>
          <w:sz w:val="22"/>
          <w:szCs w:val="22"/>
        </w:rPr>
        <w:t xml:space="preserve"> </w:t>
      </w:r>
      <w:r w:rsidR="00101304"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&lt;Refman&gt;&lt;Cite&gt;&lt;Author&gt;Food and Drug Administration&lt;/Author&gt;&lt;Year&gt;2018&lt;/Year&gt;&lt;RecNum&gt;16376&lt;/RecNum&gt;&lt;IDText&gt;FDA approves lutetium Lu 177 dotatate for treatment of GEP-NETS&lt;/IDText&gt;&lt;MDL Ref_Type="Journal"&gt;&lt;Ref_Type&gt;Journal&lt;/Ref_Type&gt;&lt;Ref_ID&gt;16376&lt;/Ref_ID&gt;&lt;Title_Primary&gt;FDA approves lutetium Lu 177 dotatate for treatment of GEP-NETS&lt;/Title_Primary&gt;&lt;Authors_Primary&gt;Food and Drug Administration&lt;/Authors_Primary&gt;&lt;Date_Primary&gt;2018&lt;/Date_Primary&gt;&lt;Keywords&gt;Lutetium&lt;/Keywords&gt;&lt;Keywords&gt;treatment&lt;/Keywords&gt;&lt;Reprint&gt;Not in File&lt;/Reprint&gt;&lt;Periodical&gt;https://www.accessdata.fda/drugs/informationdrugs/approveddrugs/ucm594105.htm&lt;/Periodical&gt;&lt;ZZ_JournalStdAbbrev&gt;&lt;f name="System"&gt;https://www.accessdata.fda/drugs/informationdrugs/approveddrugs/ucm594105.htm&lt;/f&gt;&lt;/ZZ_JournalStdAbbrev&gt;&lt;ZZ_WorkformID&gt;1&lt;/ZZ_WorkformID&gt;&lt;/MDL&gt;&lt;/Cite&gt;&lt;/Refman&gt;</w:instrText>
      </w:r>
      <w:r w:rsidR="00101304" w:rsidRPr="00274B4D">
        <w:rPr>
          <w:rFonts w:ascii="Arial" w:hAnsi="Arial" w:cs="Arial"/>
          <w:sz w:val="22"/>
          <w:szCs w:val="22"/>
        </w:rPr>
        <w:fldChar w:fldCharType="separate"/>
      </w:r>
      <w:r w:rsidR="00101304" w:rsidRPr="00274B4D">
        <w:rPr>
          <w:rFonts w:ascii="Arial" w:hAnsi="Arial" w:cs="Arial"/>
          <w:noProof/>
          <w:sz w:val="22"/>
          <w:szCs w:val="22"/>
        </w:rPr>
        <w:t>(113)</w:t>
      </w:r>
      <w:r w:rsidR="00101304" w:rsidRPr="00274B4D">
        <w:rPr>
          <w:rFonts w:ascii="Arial" w:hAnsi="Arial" w:cs="Arial"/>
          <w:sz w:val="22"/>
          <w:szCs w:val="22"/>
        </w:rPr>
        <w:fldChar w:fldCharType="end"/>
      </w:r>
      <w:r w:rsidR="004C03CD" w:rsidRPr="00274B4D">
        <w:rPr>
          <w:rFonts w:ascii="Arial" w:hAnsi="Arial" w:cs="Arial"/>
          <w:sz w:val="22"/>
          <w:szCs w:val="22"/>
        </w:rPr>
        <w:t xml:space="preserve">. </w:t>
      </w:r>
      <w:r w:rsidR="006A6745" w:rsidRPr="00274B4D">
        <w:rPr>
          <w:rFonts w:ascii="Arial" w:hAnsi="Arial" w:cs="Arial"/>
          <w:sz w:val="22"/>
          <w:szCs w:val="22"/>
        </w:rPr>
        <w:t>T</w:t>
      </w:r>
      <w:r w:rsidR="00E43469" w:rsidRPr="00274B4D">
        <w:rPr>
          <w:rFonts w:ascii="Arial" w:hAnsi="Arial" w:cs="Arial"/>
          <w:sz w:val="22"/>
          <w:szCs w:val="22"/>
        </w:rPr>
        <w:t>hus</w:t>
      </w:r>
      <w:r w:rsidR="00067D7D">
        <w:rPr>
          <w:rFonts w:ascii="Arial" w:hAnsi="Arial" w:cs="Arial"/>
          <w:sz w:val="22"/>
          <w:szCs w:val="22"/>
        </w:rPr>
        <w:t>,</w:t>
      </w:r>
      <w:r w:rsidR="00E43469" w:rsidRPr="00274B4D">
        <w:rPr>
          <w:rFonts w:ascii="Arial" w:hAnsi="Arial" w:cs="Arial"/>
          <w:sz w:val="22"/>
          <w:szCs w:val="22"/>
        </w:rPr>
        <w:t xml:space="preserve"> the number of centers where this treatment is available is expected to increase in the United States, though it has been used in Europe since 1996. </w:t>
      </w:r>
      <w:r w:rsidR="006A6745" w:rsidRPr="00274B4D">
        <w:rPr>
          <w:rFonts w:ascii="Arial" w:hAnsi="Arial" w:cs="Arial"/>
          <w:sz w:val="22"/>
          <w:szCs w:val="22"/>
        </w:rPr>
        <w:t xml:space="preserve">Joint society practice guidelines have been developed </w:t>
      </w:r>
      <w:r w:rsidR="00101304" w:rsidRPr="00274B4D">
        <w:rPr>
          <w:rFonts w:ascii="Arial" w:hAnsi="Arial" w:cs="Arial"/>
          <w:sz w:val="22"/>
          <w:szCs w:val="22"/>
        </w:rPr>
        <w:fldChar w:fldCharType="begin">
          <w:fldData xml:space="preserve">PFJlZm1hbj48Q2l0ZT48QXV0aG9yPkJvZGVpPC9BdXRob3I+PFllYXI+MjAxMzwvWWVhcj48UmVj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PFJlZm1hbj48Q2l0ZT48QXV0aG9yPkJvZGVpPC9BdXRob3I+PFllYXI+MjAxMzwvWWVhcj48UmVj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(192)</w:t>
      </w:r>
      <w:r w:rsidR="00101304" w:rsidRPr="00274B4D">
        <w:rPr>
          <w:rFonts w:ascii="Arial" w:hAnsi="Arial" w:cs="Arial"/>
          <w:sz w:val="22"/>
          <w:szCs w:val="22"/>
        </w:rPr>
        <w:fldChar w:fldCharType="end"/>
      </w:r>
      <w:r w:rsidR="006200B8" w:rsidRPr="00274B4D">
        <w:rPr>
          <w:rFonts w:ascii="Arial" w:hAnsi="Arial" w:cs="Arial"/>
          <w:sz w:val="22"/>
          <w:szCs w:val="22"/>
        </w:rPr>
        <w:t xml:space="preserve">. </w:t>
      </w:r>
      <w:r w:rsidR="006A6745" w:rsidRPr="00274B4D">
        <w:rPr>
          <w:rFonts w:ascii="Arial" w:hAnsi="Arial" w:cs="Arial"/>
          <w:sz w:val="22"/>
          <w:szCs w:val="22"/>
        </w:rPr>
        <w:t xml:space="preserve"> </w:t>
      </w:r>
      <w:r w:rsidR="00E43469" w:rsidRPr="00274B4D">
        <w:rPr>
          <w:rFonts w:ascii="Arial" w:hAnsi="Arial" w:cs="Arial"/>
          <w:sz w:val="22"/>
          <w:szCs w:val="22"/>
        </w:rPr>
        <w:t xml:space="preserve">There are a number of ongoing </w:t>
      </w:r>
      <w:r w:rsidR="00641E70" w:rsidRPr="00274B4D">
        <w:rPr>
          <w:rFonts w:ascii="Arial" w:hAnsi="Arial" w:cs="Arial"/>
          <w:sz w:val="22"/>
          <w:szCs w:val="22"/>
        </w:rPr>
        <w:t xml:space="preserve">international </w:t>
      </w:r>
      <w:r w:rsidR="00E43469" w:rsidRPr="00274B4D">
        <w:rPr>
          <w:rFonts w:ascii="Arial" w:hAnsi="Arial" w:cs="Arial"/>
          <w:sz w:val="22"/>
          <w:szCs w:val="22"/>
        </w:rPr>
        <w:t xml:space="preserve">clinical </w:t>
      </w:r>
      <w:r w:rsidR="00FF0403" w:rsidRPr="00274B4D">
        <w:rPr>
          <w:rFonts w:ascii="Arial" w:hAnsi="Arial" w:cs="Arial"/>
          <w:sz w:val="22"/>
          <w:szCs w:val="22"/>
        </w:rPr>
        <w:t xml:space="preserve">trials listed on </w:t>
      </w:r>
      <w:r w:rsidR="00E43469" w:rsidRPr="00274B4D">
        <w:rPr>
          <w:rFonts w:ascii="Arial" w:hAnsi="Arial" w:cs="Arial"/>
          <w:sz w:val="22"/>
          <w:szCs w:val="22"/>
        </w:rPr>
        <w:t>Clinical Trials.gov. Third party payer reimbursement is an ongoing issue which hopefully will be resolved.</w:t>
      </w:r>
    </w:p>
    <w:p w14:paraId="49A3FCFC" w14:textId="77777777" w:rsidR="00067D7D" w:rsidRDefault="00067D7D" w:rsidP="00274B4D">
      <w:pPr>
        <w:pStyle w:val="BodyText"/>
        <w:tabs>
          <w:tab w:val="num" w:pos="0"/>
        </w:tabs>
        <w:spacing w:after="0" w:line="276" w:lineRule="auto"/>
        <w:rPr>
          <w:rFonts w:ascii="Arial" w:hAnsi="Arial" w:cs="Arial"/>
          <w:sz w:val="22"/>
          <w:szCs w:val="22"/>
        </w:rPr>
      </w:pPr>
    </w:p>
    <w:p w14:paraId="2667A7A3" w14:textId="3B138116" w:rsidR="00402419" w:rsidRPr="00FC218D" w:rsidRDefault="00402419" w:rsidP="00274B4D">
      <w:pPr>
        <w:pStyle w:val="BodyText"/>
        <w:tabs>
          <w:tab w:val="num" w:pos="0"/>
        </w:tabs>
        <w:spacing w:after="0" w:line="276" w:lineRule="auto"/>
        <w:rPr>
          <w:rFonts w:ascii="Arial" w:hAnsi="Arial" w:cs="Arial"/>
          <w:b/>
          <w:sz w:val="22"/>
          <w:szCs w:val="22"/>
        </w:rPr>
      </w:pPr>
      <w:r w:rsidRPr="00FC218D">
        <w:rPr>
          <w:rFonts w:ascii="Arial" w:hAnsi="Arial" w:cs="Arial"/>
          <w:b/>
          <w:sz w:val="22"/>
          <w:szCs w:val="22"/>
        </w:rPr>
        <w:t>N</w:t>
      </w:r>
      <w:r w:rsidR="00067D7D" w:rsidRPr="00FC218D">
        <w:rPr>
          <w:rFonts w:ascii="Arial" w:hAnsi="Arial" w:cs="Arial"/>
          <w:b/>
          <w:sz w:val="22"/>
          <w:szCs w:val="22"/>
        </w:rPr>
        <w:t xml:space="preserve">OVEL TARGETS FOR THE TREATMENT OF NETS         </w:t>
      </w:r>
    </w:p>
    <w:p w14:paraId="67EF9D3F" w14:textId="77777777" w:rsidR="00067D7D" w:rsidRPr="00274B4D" w:rsidRDefault="00067D7D" w:rsidP="00274B4D">
      <w:pPr>
        <w:pStyle w:val="BodyText"/>
        <w:tabs>
          <w:tab w:val="num" w:pos="0"/>
        </w:tabs>
        <w:spacing w:after="0" w:line="276" w:lineRule="auto"/>
        <w:rPr>
          <w:rFonts w:ascii="Arial" w:hAnsi="Arial" w:cs="Arial"/>
          <w:sz w:val="22"/>
          <w:szCs w:val="22"/>
        </w:rPr>
      </w:pPr>
    </w:p>
    <w:p w14:paraId="7196E730" w14:textId="393ABA9B" w:rsidR="00866572" w:rsidRPr="00274B4D" w:rsidRDefault="00402419" w:rsidP="00274B4D">
      <w:pPr>
        <w:widowControl/>
        <w:shd w:val="clear" w:color="auto" w:fill="FCFCFC"/>
        <w:suppressAutoHyphens w:val="0"/>
        <w:spacing w:line="276" w:lineRule="auto"/>
        <w:rPr>
          <w:rFonts w:ascii="Arial" w:hAnsi="Arial" w:cs="Arial"/>
          <w:bCs/>
          <w:sz w:val="22"/>
          <w:szCs w:val="22"/>
        </w:rPr>
      </w:pPr>
      <w:r w:rsidRPr="00274B4D">
        <w:rPr>
          <w:rFonts w:ascii="Arial" w:hAnsi="Arial" w:cs="Arial"/>
          <w:bCs/>
          <w:sz w:val="22"/>
          <w:szCs w:val="22"/>
        </w:rPr>
        <w:t>While there has been a quantum leap in the ability</w:t>
      </w:r>
      <w:r w:rsidR="00C32745" w:rsidRPr="00274B4D">
        <w:rPr>
          <w:rFonts w:ascii="Arial" w:hAnsi="Arial" w:cs="Arial"/>
          <w:bCs/>
          <w:sz w:val="22"/>
          <w:szCs w:val="22"/>
        </w:rPr>
        <w:t xml:space="preserve"> to treat NETS successfully we </w:t>
      </w:r>
      <w:r w:rsidRPr="00274B4D">
        <w:rPr>
          <w:rFonts w:ascii="Arial" w:hAnsi="Arial" w:cs="Arial"/>
          <w:bCs/>
          <w:sz w:val="22"/>
          <w:szCs w:val="22"/>
        </w:rPr>
        <w:t>have a long way to go to “</w:t>
      </w:r>
      <w:r w:rsidR="000201D2" w:rsidRPr="00274B4D">
        <w:rPr>
          <w:rFonts w:ascii="Arial" w:hAnsi="Arial" w:cs="Arial"/>
          <w:bCs/>
          <w:sz w:val="22"/>
          <w:szCs w:val="22"/>
        </w:rPr>
        <w:t>cure</w:t>
      </w:r>
      <w:r w:rsidR="000201D2">
        <w:rPr>
          <w:rFonts w:ascii="Arial" w:hAnsi="Arial" w:cs="Arial"/>
          <w:bCs/>
          <w:sz w:val="22"/>
          <w:szCs w:val="22"/>
        </w:rPr>
        <w:t>”</w:t>
      </w:r>
      <w:r w:rsidR="000201D2" w:rsidRPr="00274B4D">
        <w:rPr>
          <w:rFonts w:ascii="Arial" w:hAnsi="Arial" w:cs="Arial"/>
          <w:bCs/>
          <w:sz w:val="22"/>
          <w:szCs w:val="22"/>
        </w:rPr>
        <w:t xml:space="preserve"> the</w:t>
      </w:r>
      <w:r w:rsidRPr="00274B4D">
        <w:rPr>
          <w:rFonts w:ascii="Arial" w:hAnsi="Arial" w:cs="Arial"/>
          <w:bCs/>
          <w:sz w:val="22"/>
          <w:szCs w:val="22"/>
        </w:rPr>
        <w:t xml:space="preserve"> disease. Fortunately</w:t>
      </w:r>
      <w:r w:rsidR="00067D7D">
        <w:rPr>
          <w:rFonts w:ascii="Arial" w:hAnsi="Arial" w:cs="Arial"/>
          <w:bCs/>
          <w:sz w:val="22"/>
          <w:szCs w:val="22"/>
        </w:rPr>
        <w:t>,</w:t>
      </w:r>
      <w:r w:rsidRPr="00274B4D">
        <w:rPr>
          <w:rFonts w:ascii="Arial" w:hAnsi="Arial" w:cs="Arial"/>
          <w:bCs/>
          <w:sz w:val="22"/>
          <w:szCs w:val="22"/>
        </w:rPr>
        <w:t xml:space="preserve"> there are a number of agents in preclinical or </w:t>
      </w:r>
      <w:r w:rsidR="00FF0403" w:rsidRPr="00274B4D">
        <w:rPr>
          <w:rFonts w:ascii="Arial" w:hAnsi="Arial" w:cs="Arial"/>
          <w:bCs/>
          <w:sz w:val="22"/>
          <w:szCs w:val="22"/>
        </w:rPr>
        <w:t>phase 2 trials with promise. In</w:t>
      </w:r>
      <w:r w:rsidRPr="00274B4D">
        <w:rPr>
          <w:rFonts w:ascii="Arial" w:hAnsi="Arial" w:cs="Arial"/>
          <w:bCs/>
          <w:sz w:val="22"/>
          <w:szCs w:val="22"/>
        </w:rPr>
        <w:t>hibitors of P</w:t>
      </w:r>
      <w:r w:rsidR="00FF08E5" w:rsidRPr="00274B4D">
        <w:rPr>
          <w:rFonts w:ascii="Arial" w:hAnsi="Arial" w:cs="Arial"/>
          <w:bCs/>
          <w:sz w:val="22"/>
          <w:szCs w:val="22"/>
        </w:rPr>
        <w:t>I</w:t>
      </w:r>
      <w:r w:rsidRPr="00274B4D">
        <w:rPr>
          <w:rFonts w:ascii="Arial" w:hAnsi="Arial" w:cs="Arial"/>
          <w:bCs/>
          <w:sz w:val="22"/>
          <w:szCs w:val="22"/>
        </w:rPr>
        <w:t>3 kinase, inhibitors of the growth factors VEGFR/FGFR</w:t>
      </w:r>
      <w:r w:rsidR="00E0161F" w:rsidRPr="00274B4D">
        <w:rPr>
          <w:rFonts w:ascii="Arial" w:hAnsi="Arial" w:cs="Arial"/>
          <w:bCs/>
          <w:sz w:val="22"/>
          <w:szCs w:val="22"/>
        </w:rPr>
        <w:t xml:space="preserve">/PDGFR, </w:t>
      </w:r>
      <w:r w:rsidR="001B0CEF" w:rsidRPr="00274B4D">
        <w:rPr>
          <w:rFonts w:ascii="Arial" w:hAnsi="Arial" w:cs="Arial"/>
          <w:bCs/>
          <w:sz w:val="22"/>
          <w:szCs w:val="22"/>
        </w:rPr>
        <w:t>Burton’s</w:t>
      </w:r>
      <w:r w:rsidR="00E0161F" w:rsidRPr="00274B4D">
        <w:rPr>
          <w:rFonts w:ascii="Arial" w:hAnsi="Arial" w:cs="Arial"/>
          <w:bCs/>
          <w:sz w:val="22"/>
          <w:szCs w:val="22"/>
        </w:rPr>
        <w:t xml:space="preserve"> tyrosine kinase inhibitor(BTK), Cyclin depende</w:t>
      </w:r>
      <w:r w:rsidR="00FF08E5" w:rsidRPr="00274B4D">
        <w:rPr>
          <w:rFonts w:ascii="Arial" w:hAnsi="Arial" w:cs="Arial"/>
          <w:bCs/>
          <w:sz w:val="22"/>
          <w:szCs w:val="22"/>
        </w:rPr>
        <w:t>n</w:t>
      </w:r>
      <w:r w:rsidR="00E0161F" w:rsidRPr="00274B4D">
        <w:rPr>
          <w:rFonts w:ascii="Arial" w:hAnsi="Arial" w:cs="Arial"/>
          <w:bCs/>
          <w:sz w:val="22"/>
          <w:szCs w:val="22"/>
        </w:rPr>
        <w:t>t kinases (CDKs) inhibition of CDK4/6, Ubiquitin-</w:t>
      </w:r>
      <w:r w:rsidR="000201D2" w:rsidRPr="00274B4D">
        <w:rPr>
          <w:rFonts w:ascii="Arial" w:hAnsi="Arial" w:cs="Arial"/>
          <w:bCs/>
          <w:sz w:val="22"/>
          <w:szCs w:val="22"/>
        </w:rPr>
        <w:t>proteasome</w:t>
      </w:r>
      <w:r w:rsidR="00FF0403" w:rsidRPr="00274B4D">
        <w:rPr>
          <w:rFonts w:ascii="Arial" w:hAnsi="Arial" w:cs="Arial"/>
          <w:bCs/>
          <w:sz w:val="22"/>
          <w:szCs w:val="22"/>
        </w:rPr>
        <w:t>, Inhib</w:t>
      </w:r>
      <w:r w:rsidR="00866572" w:rsidRPr="00274B4D">
        <w:rPr>
          <w:rFonts w:ascii="Arial" w:hAnsi="Arial" w:cs="Arial"/>
          <w:bCs/>
          <w:sz w:val="22"/>
          <w:szCs w:val="22"/>
        </w:rPr>
        <w:t>ition of P</w:t>
      </w:r>
      <w:r w:rsidR="00E0161F" w:rsidRPr="00274B4D">
        <w:rPr>
          <w:rFonts w:ascii="Arial" w:hAnsi="Arial" w:cs="Arial"/>
          <w:bCs/>
          <w:sz w:val="22"/>
          <w:szCs w:val="22"/>
        </w:rPr>
        <w:t xml:space="preserve">D1 and CTLA-4. </w:t>
      </w:r>
      <w:r w:rsidR="00866572" w:rsidRPr="00274B4D">
        <w:rPr>
          <w:rFonts w:ascii="Arial" w:hAnsi="Arial" w:cs="Arial"/>
          <w:bCs/>
          <w:sz w:val="22"/>
          <w:szCs w:val="22"/>
        </w:rPr>
        <w:t>Although a high mutational burden is thought to be one of the main drivers of response to immune checkpoint inhibitor therapy [</w:t>
      </w:r>
      <w:hyperlink r:id="rId20" w:anchor="CR64" w:tooltip="View reference" w:history="1">
        <w:r w:rsidR="00866572" w:rsidRPr="00274B4D">
          <w:rPr>
            <w:rFonts w:ascii="Arial" w:hAnsi="Arial" w:cs="Arial"/>
            <w:bCs/>
            <w:sz w:val="22"/>
            <w:szCs w:val="22"/>
          </w:rPr>
          <w:t>64</w:t>
        </w:r>
      </w:hyperlink>
      <w:r w:rsidR="00866572" w:rsidRPr="00274B4D">
        <w:rPr>
          <w:rFonts w:ascii="Arial" w:hAnsi="Arial" w:cs="Arial"/>
          <w:bCs/>
          <w:sz w:val="22"/>
          <w:szCs w:val="22"/>
        </w:rPr>
        <w:t>], promising results have been observed in carcinoid patients enrolled in early-phase studies of PD-1-blocking mAbs [</w:t>
      </w:r>
      <w:hyperlink r:id="rId21" w:anchor="CR65" w:tooltip="View reference" w:history="1">
        <w:r w:rsidR="00866572" w:rsidRPr="00274B4D">
          <w:rPr>
            <w:rFonts w:ascii="Arial" w:hAnsi="Arial" w:cs="Arial"/>
            <w:bCs/>
            <w:sz w:val="22"/>
            <w:szCs w:val="22"/>
          </w:rPr>
          <w:t>65</w:t>
        </w:r>
      </w:hyperlink>
      <w:r w:rsidR="00866572" w:rsidRPr="00274B4D">
        <w:rPr>
          <w:rFonts w:ascii="Arial" w:hAnsi="Arial" w:cs="Arial"/>
          <w:bCs/>
          <w:sz w:val="22"/>
          <w:szCs w:val="22"/>
        </w:rPr>
        <w:t>, </w:t>
      </w:r>
      <w:hyperlink r:id="rId22" w:anchor="CR66" w:tooltip="View reference" w:history="1">
        <w:r w:rsidR="00866572" w:rsidRPr="00274B4D">
          <w:rPr>
            <w:rFonts w:ascii="Arial" w:hAnsi="Arial" w:cs="Arial"/>
            <w:bCs/>
            <w:sz w:val="22"/>
            <w:szCs w:val="22"/>
          </w:rPr>
          <w:t>66</w:t>
        </w:r>
      </w:hyperlink>
      <w:r w:rsidR="00866572" w:rsidRPr="00274B4D">
        <w:rPr>
          <w:rFonts w:ascii="Arial" w:hAnsi="Arial" w:cs="Arial"/>
          <w:bCs/>
          <w:sz w:val="22"/>
          <w:szCs w:val="22"/>
        </w:rPr>
        <w:t>]. On this basis, several trials of immunotherapy specifically designed for NET patients are currently underway (NCT02939651, NCT02955069). Ther</w:t>
      </w:r>
      <w:r w:rsidR="00C32745" w:rsidRPr="00274B4D">
        <w:rPr>
          <w:rFonts w:ascii="Arial" w:hAnsi="Arial" w:cs="Arial"/>
          <w:bCs/>
          <w:sz w:val="22"/>
          <w:szCs w:val="22"/>
        </w:rPr>
        <w:t>e</w:t>
      </w:r>
      <w:r w:rsidR="00866572" w:rsidRPr="00274B4D">
        <w:rPr>
          <w:rFonts w:ascii="Arial" w:hAnsi="Arial" w:cs="Arial"/>
          <w:bCs/>
          <w:sz w:val="22"/>
          <w:szCs w:val="22"/>
        </w:rPr>
        <w:t xml:space="preserve"> is much speculation that PRRT cytotoxic drugs will induce </w:t>
      </w:r>
      <w:r w:rsidR="000201D2" w:rsidRPr="00274B4D">
        <w:rPr>
          <w:rFonts w:ascii="Arial" w:hAnsi="Arial" w:cs="Arial"/>
          <w:bCs/>
          <w:sz w:val="22"/>
          <w:szCs w:val="22"/>
        </w:rPr>
        <w:t>genotoxicity</w:t>
      </w:r>
      <w:r w:rsidR="00866572" w:rsidRPr="00274B4D">
        <w:rPr>
          <w:rFonts w:ascii="Arial" w:hAnsi="Arial" w:cs="Arial"/>
          <w:bCs/>
          <w:sz w:val="22"/>
          <w:szCs w:val="22"/>
        </w:rPr>
        <w:t xml:space="preserve"> and increase the neoantigen load thereby enhanc</w:t>
      </w:r>
      <w:r w:rsidR="00D94627" w:rsidRPr="00274B4D">
        <w:rPr>
          <w:rFonts w:ascii="Arial" w:hAnsi="Arial" w:cs="Arial"/>
          <w:bCs/>
          <w:sz w:val="22"/>
          <w:szCs w:val="22"/>
        </w:rPr>
        <w:t xml:space="preserve">e the efficacy of immunotherapy </w:t>
      </w:r>
      <w:r w:rsidR="006014D7" w:rsidRPr="00274B4D">
        <w:rPr>
          <w:rFonts w:ascii="Arial" w:hAnsi="Arial" w:cs="Arial"/>
          <w:bCs/>
          <w:sz w:val="22"/>
          <w:szCs w:val="22"/>
        </w:rPr>
        <w:fldChar w:fldCharType="begin">
          <w:fldData xml:space="preserve">PFJlZm1hbj48Q2l0ZT48QXV0aG9yPk1jR3JhbmFoYW48L0F1dGhvcj48WWVhcj4yMDE2PC9ZZWFy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</w:fldData>
        </w:fldChar>
      </w:r>
      <w:r w:rsidR="006014D7" w:rsidRPr="00274B4D">
        <w:rPr>
          <w:rFonts w:ascii="Arial" w:hAnsi="Arial" w:cs="Arial"/>
          <w:bCs/>
          <w:sz w:val="22"/>
          <w:szCs w:val="22"/>
        </w:rPr>
        <w:instrText xml:space="preserve"> ADDIN REFMGR.CITE </w:instrText>
      </w:r>
      <w:r w:rsidR="006014D7" w:rsidRPr="00274B4D">
        <w:rPr>
          <w:rFonts w:ascii="Arial" w:hAnsi="Arial" w:cs="Arial"/>
          <w:bCs/>
          <w:sz w:val="22"/>
          <w:szCs w:val="22"/>
        </w:rPr>
        <w:fldChar w:fldCharType="begin">
          <w:fldData xml:space="preserve">PFJlZm1hbj48Q2l0ZT48QXV0aG9yPk1jR3JhbmFoYW48L0F1dGhvcj48WWVhcj4yMDE2PC9ZZWFy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</w:fldData>
        </w:fldChar>
      </w:r>
      <w:r w:rsidR="006014D7" w:rsidRPr="00274B4D">
        <w:rPr>
          <w:rFonts w:ascii="Arial" w:hAnsi="Arial" w:cs="Arial"/>
          <w:bCs/>
          <w:sz w:val="22"/>
          <w:szCs w:val="22"/>
        </w:rPr>
        <w:instrText xml:space="preserve"> ADDIN EN.CITE.DATA </w:instrText>
      </w:r>
      <w:r w:rsidR="006014D7" w:rsidRPr="00274B4D">
        <w:rPr>
          <w:rFonts w:ascii="Arial" w:hAnsi="Arial" w:cs="Arial"/>
          <w:bCs/>
          <w:sz w:val="22"/>
          <w:szCs w:val="22"/>
        </w:rPr>
      </w:r>
      <w:r w:rsidR="006014D7" w:rsidRPr="00274B4D">
        <w:rPr>
          <w:rFonts w:ascii="Arial" w:hAnsi="Arial" w:cs="Arial"/>
          <w:bCs/>
          <w:sz w:val="22"/>
          <w:szCs w:val="22"/>
        </w:rPr>
        <w:fldChar w:fldCharType="end"/>
      </w:r>
      <w:r w:rsidR="006014D7" w:rsidRPr="00274B4D">
        <w:rPr>
          <w:rFonts w:ascii="Arial" w:hAnsi="Arial" w:cs="Arial"/>
          <w:bCs/>
          <w:sz w:val="22"/>
          <w:szCs w:val="22"/>
        </w:rPr>
      </w:r>
      <w:r w:rsidR="006014D7" w:rsidRPr="00274B4D">
        <w:rPr>
          <w:rFonts w:ascii="Arial" w:hAnsi="Arial" w:cs="Arial"/>
          <w:bCs/>
          <w:sz w:val="22"/>
          <w:szCs w:val="22"/>
        </w:rPr>
        <w:fldChar w:fldCharType="separate"/>
      </w:r>
      <w:r w:rsidR="006014D7" w:rsidRPr="00274B4D">
        <w:rPr>
          <w:rFonts w:ascii="Arial" w:hAnsi="Arial" w:cs="Arial"/>
          <w:bCs/>
          <w:noProof/>
          <w:sz w:val="22"/>
          <w:szCs w:val="22"/>
        </w:rPr>
        <w:t>(193)</w:t>
      </w:r>
      <w:r w:rsidR="006014D7" w:rsidRPr="00274B4D">
        <w:rPr>
          <w:rFonts w:ascii="Arial" w:hAnsi="Arial" w:cs="Arial"/>
          <w:bCs/>
          <w:sz w:val="22"/>
          <w:szCs w:val="22"/>
        </w:rPr>
        <w:fldChar w:fldCharType="end"/>
      </w:r>
      <w:r w:rsidR="00D94627" w:rsidRPr="00274B4D">
        <w:rPr>
          <w:rFonts w:ascii="Arial" w:hAnsi="Arial" w:cs="Arial"/>
          <w:bCs/>
          <w:sz w:val="22"/>
          <w:szCs w:val="22"/>
        </w:rPr>
        <w:t xml:space="preserve"> </w:t>
      </w:r>
      <w:r w:rsidR="006014D7" w:rsidRPr="00274B4D">
        <w:rPr>
          <w:rFonts w:ascii="Arial" w:hAnsi="Arial" w:cs="Arial"/>
          <w:bCs/>
          <w:sz w:val="22"/>
          <w:szCs w:val="22"/>
        </w:rPr>
        <w:fldChar w:fldCharType="begin">
          <w:fldData xml:space="preserve">PFJlZm1hbj48Q2l0ZT48QXV0aG9yPk5haW5nPC9BdXRob3I+PFllYXI+MjAxNjwvWWVhcj48UmVj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</w:fldData>
        </w:fldChar>
      </w:r>
      <w:r w:rsidR="006014D7" w:rsidRPr="00274B4D">
        <w:rPr>
          <w:rFonts w:ascii="Arial" w:hAnsi="Arial" w:cs="Arial"/>
          <w:bCs/>
          <w:sz w:val="22"/>
          <w:szCs w:val="22"/>
        </w:rPr>
        <w:instrText xml:space="preserve"> ADDIN REFMGR.CITE </w:instrText>
      </w:r>
      <w:r w:rsidR="006014D7" w:rsidRPr="00274B4D">
        <w:rPr>
          <w:rFonts w:ascii="Arial" w:hAnsi="Arial" w:cs="Arial"/>
          <w:bCs/>
          <w:sz w:val="22"/>
          <w:szCs w:val="22"/>
        </w:rPr>
        <w:fldChar w:fldCharType="begin">
          <w:fldData xml:space="preserve">PFJlZm1hbj48Q2l0ZT48QXV0aG9yPk5haW5nPC9BdXRob3I+PFllYXI+MjAxNjwvWWVhcj48UmVj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</w:fldData>
        </w:fldChar>
      </w:r>
      <w:r w:rsidR="006014D7" w:rsidRPr="00274B4D">
        <w:rPr>
          <w:rFonts w:ascii="Arial" w:hAnsi="Arial" w:cs="Arial"/>
          <w:bCs/>
          <w:sz w:val="22"/>
          <w:szCs w:val="22"/>
        </w:rPr>
        <w:instrText xml:space="preserve"> ADDIN EN.CITE.DATA </w:instrText>
      </w:r>
      <w:r w:rsidR="006014D7" w:rsidRPr="00274B4D">
        <w:rPr>
          <w:rFonts w:ascii="Arial" w:hAnsi="Arial" w:cs="Arial"/>
          <w:bCs/>
          <w:sz w:val="22"/>
          <w:szCs w:val="22"/>
        </w:rPr>
      </w:r>
      <w:r w:rsidR="006014D7" w:rsidRPr="00274B4D">
        <w:rPr>
          <w:rFonts w:ascii="Arial" w:hAnsi="Arial" w:cs="Arial"/>
          <w:bCs/>
          <w:sz w:val="22"/>
          <w:szCs w:val="22"/>
        </w:rPr>
        <w:fldChar w:fldCharType="end"/>
      </w:r>
      <w:r w:rsidR="006014D7" w:rsidRPr="00274B4D">
        <w:rPr>
          <w:rFonts w:ascii="Arial" w:hAnsi="Arial" w:cs="Arial"/>
          <w:bCs/>
          <w:sz w:val="22"/>
          <w:szCs w:val="22"/>
        </w:rPr>
      </w:r>
      <w:r w:rsidR="006014D7" w:rsidRPr="00274B4D">
        <w:rPr>
          <w:rFonts w:ascii="Arial" w:hAnsi="Arial" w:cs="Arial"/>
          <w:bCs/>
          <w:sz w:val="22"/>
          <w:szCs w:val="22"/>
        </w:rPr>
        <w:fldChar w:fldCharType="separate"/>
      </w:r>
      <w:r w:rsidR="006014D7" w:rsidRPr="00274B4D">
        <w:rPr>
          <w:rFonts w:ascii="Arial" w:hAnsi="Arial" w:cs="Arial"/>
          <w:bCs/>
          <w:noProof/>
          <w:sz w:val="22"/>
          <w:szCs w:val="22"/>
        </w:rPr>
        <w:t>(194)</w:t>
      </w:r>
      <w:r w:rsidR="006014D7" w:rsidRPr="00274B4D">
        <w:rPr>
          <w:rFonts w:ascii="Arial" w:hAnsi="Arial" w:cs="Arial"/>
          <w:bCs/>
          <w:sz w:val="22"/>
          <w:szCs w:val="22"/>
        </w:rPr>
        <w:fldChar w:fldCharType="end"/>
      </w:r>
      <w:r w:rsidR="00072254" w:rsidRPr="00274B4D">
        <w:rPr>
          <w:rFonts w:ascii="Arial" w:hAnsi="Arial" w:cs="Arial"/>
          <w:bCs/>
          <w:sz w:val="22"/>
          <w:szCs w:val="22"/>
        </w:rPr>
        <w:t xml:space="preserve"> </w:t>
      </w:r>
      <w:r w:rsidR="006014D7" w:rsidRPr="00274B4D">
        <w:rPr>
          <w:rFonts w:ascii="Arial" w:hAnsi="Arial" w:cs="Arial"/>
          <w:bCs/>
          <w:sz w:val="22"/>
          <w:szCs w:val="22"/>
        </w:rPr>
        <w:fldChar w:fldCharType="begin">
          <w:fldData xml:space="preserve">PFJlZm1hbj48Q2l0ZT48QXV0aG9yPlBhdG5haWs8L0F1dGhvcj48WWVhcj4yMDE1PC9ZZWFyPjxS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</w:fldData>
        </w:fldChar>
      </w:r>
      <w:r w:rsidR="006014D7" w:rsidRPr="00274B4D">
        <w:rPr>
          <w:rFonts w:ascii="Arial" w:hAnsi="Arial" w:cs="Arial"/>
          <w:bCs/>
          <w:sz w:val="22"/>
          <w:szCs w:val="22"/>
        </w:rPr>
        <w:instrText xml:space="preserve"> ADDIN REFMGR.CITE </w:instrText>
      </w:r>
      <w:r w:rsidR="006014D7" w:rsidRPr="00274B4D">
        <w:rPr>
          <w:rFonts w:ascii="Arial" w:hAnsi="Arial" w:cs="Arial"/>
          <w:bCs/>
          <w:sz w:val="22"/>
          <w:szCs w:val="22"/>
        </w:rPr>
        <w:fldChar w:fldCharType="begin">
          <w:fldData xml:space="preserve">PFJlZm1hbj48Q2l0ZT48QXV0aG9yPlBhdG5haWs8L0F1dGhvcj48WWVhcj4yMDE1PC9ZZWFyPjxS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</w:fldData>
        </w:fldChar>
      </w:r>
      <w:r w:rsidR="006014D7" w:rsidRPr="00274B4D">
        <w:rPr>
          <w:rFonts w:ascii="Arial" w:hAnsi="Arial" w:cs="Arial"/>
          <w:bCs/>
          <w:sz w:val="22"/>
          <w:szCs w:val="22"/>
        </w:rPr>
        <w:instrText xml:space="preserve"> ADDIN EN.CITE.DATA </w:instrText>
      </w:r>
      <w:r w:rsidR="006014D7" w:rsidRPr="00274B4D">
        <w:rPr>
          <w:rFonts w:ascii="Arial" w:hAnsi="Arial" w:cs="Arial"/>
          <w:bCs/>
          <w:sz w:val="22"/>
          <w:szCs w:val="22"/>
        </w:rPr>
      </w:r>
      <w:r w:rsidR="006014D7" w:rsidRPr="00274B4D">
        <w:rPr>
          <w:rFonts w:ascii="Arial" w:hAnsi="Arial" w:cs="Arial"/>
          <w:bCs/>
          <w:sz w:val="22"/>
          <w:szCs w:val="22"/>
        </w:rPr>
        <w:fldChar w:fldCharType="end"/>
      </w:r>
      <w:r w:rsidR="006014D7" w:rsidRPr="00274B4D">
        <w:rPr>
          <w:rFonts w:ascii="Arial" w:hAnsi="Arial" w:cs="Arial"/>
          <w:bCs/>
          <w:sz w:val="22"/>
          <w:szCs w:val="22"/>
        </w:rPr>
      </w:r>
      <w:r w:rsidR="006014D7" w:rsidRPr="00274B4D">
        <w:rPr>
          <w:rFonts w:ascii="Arial" w:hAnsi="Arial" w:cs="Arial"/>
          <w:bCs/>
          <w:sz w:val="22"/>
          <w:szCs w:val="22"/>
        </w:rPr>
        <w:fldChar w:fldCharType="separate"/>
      </w:r>
      <w:r w:rsidR="006014D7" w:rsidRPr="00274B4D">
        <w:rPr>
          <w:rFonts w:ascii="Arial" w:hAnsi="Arial" w:cs="Arial"/>
          <w:bCs/>
          <w:noProof/>
          <w:sz w:val="22"/>
          <w:szCs w:val="22"/>
        </w:rPr>
        <w:t>(195)</w:t>
      </w:r>
      <w:r w:rsidR="006014D7" w:rsidRPr="00274B4D">
        <w:rPr>
          <w:rFonts w:ascii="Arial" w:hAnsi="Arial" w:cs="Arial"/>
          <w:bCs/>
          <w:sz w:val="22"/>
          <w:szCs w:val="22"/>
        </w:rPr>
        <w:fldChar w:fldCharType="end"/>
      </w:r>
      <w:r w:rsidR="00072254" w:rsidRPr="00274B4D">
        <w:rPr>
          <w:rFonts w:ascii="Arial" w:hAnsi="Arial" w:cs="Arial"/>
          <w:bCs/>
          <w:sz w:val="22"/>
          <w:szCs w:val="22"/>
        </w:rPr>
        <w:t>.</w:t>
      </w:r>
    </w:p>
    <w:p w14:paraId="45300783" w14:textId="77777777" w:rsidR="00E43469" w:rsidRPr="00274B4D" w:rsidRDefault="00E43469" w:rsidP="00274B4D">
      <w:pPr>
        <w:pStyle w:val="Heading1"/>
        <w:numPr>
          <w:ilvl w:val="0"/>
          <w:numId w:val="0"/>
        </w:numPr>
        <w:spacing w:before="0" w:after="0" w:line="276" w:lineRule="auto"/>
        <w:rPr>
          <w:rFonts w:ascii="Arial" w:hAnsi="Arial" w:cs="Arial"/>
          <w:sz w:val="22"/>
          <w:szCs w:val="22"/>
        </w:rPr>
      </w:pPr>
      <w:r w:rsidRPr="00274B4D">
        <w:rPr>
          <w:rFonts w:ascii="Arial" w:hAnsi="Arial" w:cs="Arial"/>
          <w:b/>
          <w:sz w:val="22"/>
          <w:szCs w:val="22"/>
        </w:rPr>
        <w:lastRenderedPageBreak/>
        <w:t xml:space="preserve">QUALITY OF LIFE IN PATIENTS WITH </w:t>
      </w:r>
      <w:r w:rsidR="00F507CA" w:rsidRPr="00274B4D">
        <w:rPr>
          <w:rFonts w:ascii="Arial" w:hAnsi="Arial" w:cs="Arial"/>
          <w:b/>
          <w:sz w:val="22"/>
          <w:szCs w:val="22"/>
        </w:rPr>
        <w:t>P</w:t>
      </w:r>
      <w:r w:rsidRPr="00274B4D">
        <w:rPr>
          <w:rFonts w:ascii="Arial" w:hAnsi="Arial" w:cs="Arial"/>
          <w:b/>
          <w:sz w:val="22"/>
          <w:szCs w:val="22"/>
        </w:rPr>
        <w:t>NET</w:t>
      </w:r>
      <w:r w:rsidR="00F507CA" w:rsidRPr="00274B4D">
        <w:rPr>
          <w:rFonts w:ascii="Arial" w:hAnsi="Arial" w:cs="Arial"/>
          <w:b/>
          <w:sz w:val="22"/>
          <w:szCs w:val="22"/>
        </w:rPr>
        <w:t>s</w:t>
      </w:r>
      <w:r w:rsidRPr="00274B4D">
        <w:rPr>
          <w:rFonts w:ascii="Arial" w:hAnsi="Arial" w:cs="Arial"/>
          <w:b/>
          <w:sz w:val="22"/>
          <w:szCs w:val="22"/>
        </w:rPr>
        <w:t xml:space="preserve"> </w:t>
      </w:r>
    </w:p>
    <w:p w14:paraId="5E9CF5CB" w14:textId="77777777" w:rsidR="00E43469" w:rsidRPr="00274B4D" w:rsidRDefault="00E43469" w:rsidP="00274B4D">
      <w:pPr>
        <w:pStyle w:val="BodyText"/>
        <w:spacing w:after="0" w:line="276" w:lineRule="auto"/>
        <w:rPr>
          <w:rFonts w:ascii="Arial" w:hAnsi="Arial" w:cs="Arial"/>
          <w:sz w:val="22"/>
          <w:szCs w:val="22"/>
        </w:rPr>
      </w:pPr>
    </w:p>
    <w:p w14:paraId="468E5858" w14:textId="39653921" w:rsidR="00865902" w:rsidRPr="00274B4D" w:rsidRDefault="00E43469"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The measurement of health-related quality of life (HRQOL) has become essential for evaluating the impact of the disease process and the treatment on </w:t>
      </w:r>
      <w:r w:rsidR="00865902" w:rsidRPr="00274B4D">
        <w:rPr>
          <w:rFonts w:ascii="Arial" w:hAnsi="Arial" w:cs="Arial"/>
          <w:sz w:val="22"/>
          <w:szCs w:val="22"/>
        </w:rPr>
        <w:t xml:space="preserve">patient </w:t>
      </w:r>
      <w:r w:rsidRPr="00274B4D">
        <w:rPr>
          <w:rFonts w:ascii="Arial" w:hAnsi="Arial" w:cs="Arial"/>
          <w:sz w:val="22"/>
          <w:szCs w:val="22"/>
        </w:rPr>
        <w:t>symptoms, social, emotional, psychological and physica</w:t>
      </w:r>
      <w:r w:rsidR="006014D7" w:rsidRPr="00274B4D">
        <w:rPr>
          <w:rFonts w:ascii="Arial" w:hAnsi="Arial" w:cs="Arial"/>
          <w:sz w:val="22"/>
          <w:szCs w:val="22"/>
        </w:rPr>
        <w:t>l functioning</w:t>
      </w:r>
      <w:r w:rsidRPr="00274B4D">
        <w:rPr>
          <w:rFonts w:ascii="Arial" w:hAnsi="Arial" w:cs="Arial"/>
          <w:sz w:val="22"/>
          <w:szCs w:val="22"/>
        </w:rPr>
        <w:t xml:space="preserve">. </w:t>
      </w:r>
      <w:r w:rsidR="003B559D" w:rsidRPr="00274B4D">
        <w:rPr>
          <w:rFonts w:ascii="Arial" w:hAnsi="Arial" w:cs="Arial"/>
          <w:sz w:val="22"/>
          <w:szCs w:val="22"/>
        </w:rPr>
        <w:t>T</w:t>
      </w:r>
      <w:r w:rsidRPr="00274B4D">
        <w:rPr>
          <w:rFonts w:ascii="Arial" w:hAnsi="Arial" w:cs="Arial"/>
          <w:sz w:val="22"/>
          <w:szCs w:val="22"/>
        </w:rPr>
        <w:t>he EORTC</w:t>
      </w:r>
      <w:r w:rsidR="00DB7177" w:rsidRPr="00274B4D">
        <w:rPr>
          <w:rFonts w:ascii="Arial" w:hAnsi="Arial" w:cs="Arial"/>
          <w:sz w:val="22"/>
          <w:szCs w:val="22"/>
        </w:rPr>
        <w:t xml:space="preserve"> </w:t>
      </w:r>
      <w:r w:rsidRPr="00274B4D">
        <w:rPr>
          <w:rFonts w:ascii="Arial" w:hAnsi="Arial" w:cs="Arial"/>
          <w:sz w:val="22"/>
          <w:szCs w:val="22"/>
        </w:rPr>
        <w:t>QLQ-</w:t>
      </w:r>
      <w:r w:rsidR="009E3C25" w:rsidRPr="00274B4D">
        <w:rPr>
          <w:rFonts w:ascii="Arial" w:hAnsi="Arial" w:cs="Arial"/>
          <w:sz w:val="22"/>
          <w:szCs w:val="22"/>
        </w:rPr>
        <w:t>C30</w:t>
      </w:r>
      <w:r w:rsidR="003B559D" w:rsidRPr="00274B4D">
        <w:rPr>
          <w:rFonts w:ascii="Arial" w:hAnsi="Arial" w:cs="Arial"/>
          <w:sz w:val="22"/>
          <w:szCs w:val="22"/>
        </w:rPr>
        <w:t xml:space="preserve"> tool was </w:t>
      </w:r>
      <w:r w:rsidR="009E3C25" w:rsidRPr="00274B4D">
        <w:rPr>
          <w:rFonts w:ascii="Arial" w:hAnsi="Arial" w:cs="Arial"/>
          <w:sz w:val="22"/>
          <w:szCs w:val="22"/>
        </w:rPr>
        <w:t>developed for oncology patients</w:t>
      </w:r>
      <w:r w:rsidR="00564D56"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PFJlZm1hbj48Q2l0ZT48QXV0aG9yPkFhcm9uc29uPC9BdXRob3I+PFllYXI+MTk5MzwvWWVhcj48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=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PFJlZm1hbj48Q2l0ZT48QXV0aG9yPkFhcm9uc29uPC9BdXRob3I+PFllYXI+MTk5MzwvWWVhcj48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=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(196)</w:t>
      </w:r>
      <w:r w:rsidR="00101304" w:rsidRPr="00274B4D">
        <w:rPr>
          <w:rFonts w:ascii="Arial" w:hAnsi="Arial" w:cs="Arial"/>
          <w:sz w:val="22"/>
          <w:szCs w:val="22"/>
        </w:rPr>
        <w:fldChar w:fldCharType="end"/>
      </w:r>
      <w:r w:rsidR="00564D56" w:rsidRPr="00274B4D">
        <w:rPr>
          <w:rFonts w:ascii="Arial" w:hAnsi="Arial" w:cs="Arial"/>
          <w:sz w:val="22"/>
          <w:szCs w:val="22"/>
        </w:rPr>
        <w:t xml:space="preserve">, </w:t>
      </w:r>
      <w:r w:rsidR="009E3C25" w:rsidRPr="00274B4D">
        <w:rPr>
          <w:rFonts w:ascii="Arial" w:hAnsi="Arial" w:cs="Arial"/>
          <w:sz w:val="22"/>
          <w:szCs w:val="22"/>
        </w:rPr>
        <w:t xml:space="preserve"> and the</w:t>
      </w:r>
      <w:r w:rsidR="00F507CA" w:rsidRPr="00274B4D">
        <w:rPr>
          <w:rFonts w:ascii="Arial" w:hAnsi="Arial" w:cs="Arial"/>
          <w:sz w:val="22"/>
          <w:szCs w:val="22"/>
        </w:rPr>
        <w:t xml:space="preserve"> </w:t>
      </w:r>
      <w:r w:rsidR="00DB7177" w:rsidRPr="00274B4D">
        <w:rPr>
          <w:rFonts w:ascii="Arial" w:hAnsi="Arial" w:cs="Arial"/>
          <w:sz w:val="22"/>
          <w:szCs w:val="22"/>
        </w:rPr>
        <w:t>EORTC QLQ-GI</w:t>
      </w:r>
      <w:r w:rsidRPr="00274B4D">
        <w:rPr>
          <w:rFonts w:ascii="Arial" w:hAnsi="Arial" w:cs="Arial"/>
          <w:sz w:val="22"/>
          <w:szCs w:val="22"/>
        </w:rPr>
        <w:t xml:space="preserve">NET21 </w:t>
      </w:r>
      <w:r w:rsidR="003B559D" w:rsidRPr="00274B4D">
        <w:rPr>
          <w:rFonts w:ascii="Arial" w:hAnsi="Arial" w:cs="Arial"/>
          <w:sz w:val="22"/>
          <w:szCs w:val="22"/>
        </w:rPr>
        <w:t>tool was developed in a</w:t>
      </w:r>
      <w:r w:rsidR="009E3C25" w:rsidRPr="00274B4D">
        <w:rPr>
          <w:rFonts w:ascii="Arial" w:hAnsi="Arial" w:cs="Arial"/>
          <w:sz w:val="22"/>
          <w:szCs w:val="22"/>
        </w:rPr>
        <w:t xml:space="preserve"> spectrum of NET patients</w:t>
      </w:r>
      <w:r w:rsidR="00FF0403" w:rsidRPr="00274B4D">
        <w:rPr>
          <w:rFonts w:ascii="Arial" w:hAnsi="Arial" w:cs="Arial"/>
          <w:sz w:val="22"/>
          <w:szCs w:val="22"/>
        </w:rPr>
        <w:t xml:space="preserve"> </w:t>
      </w:r>
      <w:r w:rsidR="009E3C25" w:rsidRPr="00274B4D">
        <w:rPr>
          <w:rFonts w:ascii="Arial" w:hAnsi="Arial" w:cs="Arial"/>
          <w:sz w:val="22"/>
          <w:szCs w:val="22"/>
        </w:rPr>
        <w:t>(28% PNETs)</w:t>
      </w:r>
      <w:r w:rsidR="001A0C8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PFJlZm1hbj48Q2l0ZT48QXV0aG9yPllhZGVnYXJmYXI8L0F1dGhvcj48WWVhcj4yMDEzPC9ZZWFy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PFJlZm1hbj48Q2l0ZT48QXV0aG9yPllhZGVnYXJmYXI8L0F1dGhvcj48WWVhcj4yMDEzPC9ZZWFy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(197)</w:t>
      </w:r>
      <w:r w:rsidR="00101304" w:rsidRPr="00274B4D">
        <w:rPr>
          <w:rFonts w:ascii="Arial" w:hAnsi="Arial" w:cs="Arial"/>
          <w:sz w:val="22"/>
          <w:szCs w:val="22"/>
        </w:rPr>
        <w:fldChar w:fldCharType="end"/>
      </w:r>
      <w:r w:rsidR="001A0C82" w:rsidRPr="00274B4D">
        <w:rPr>
          <w:rFonts w:ascii="Arial" w:hAnsi="Arial" w:cs="Arial"/>
          <w:sz w:val="22"/>
          <w:szCs w:val="22"/>
        </w:rPr>
        <w:t xml:space="preserve">. </w:t>
      </w:r>
      <w:r w:rsidR="003B559D" w:rsidRPr="00274B4D">
        <w:rPr>
          <w:rFonts w:ascii="Arial" w:hAnsi="Arial" w:cs="Arial"/>
          <w:sz w:val="22"/>
          <w:szCs w:val="22"/>
        </w:rPr>
        <w:t xml:space="preserve"> T</w:t>
      </w:r>
      <w:r w:rsidRPr="00274B4D">
        <w:rPr>
          <w:rFonts w:ascii="Arial" w:hAnsi="Arial" w:cs="Arial"/>
          <w:sz w:val="22"/>
          <w:szCs w:val="22"/>
        </w:rPr>
        <w:t>he Norfolk QOLNET</w:t>
      </w:r>
      <w:r w:rsidR="00F507CA" w:rsidRPr="00274B4D">
        <w:rPr>
          <w:rFonts w:ascii="Arial" w:hAnsi="Arial" w:cs="Arial"/>
          <w:sz w:val="22"/>
          <w:szCs w:val="22"/>
        </w:rPr>
        <w:t xml:space="preserve"> w</w:t>
      </w:r>
      <w:r w:rsidR="003B559D" w:rsidRPr="00274B4D">
        <w:rPr>
          <w:rFonts w:ascii="Arial" w:hAnsi="Arial" w:cs="Arial"/>
          <w:sz w:val="22"/>
          <w:szCs w:val="22"/>
        </w:rPr>
        <w:t>as</w:t>
      </w:r>
      <w:r w:rsidR="00F507CA" w:rsidRPr="00274B4D">
        <w:rPr>
          <w:rFonts w:ascii="Arial" w:hAnsi="Arial" w:cs="Arial"/>
          <w:sz w:val="22"/>
          <w:szCs w:val="22"/>
        </w:rPr>
        <w:t xml:space="preserve"> specifically  developed </w:t>
      </w:r>
      <w:r w:rsidR="003B559D" w:rsidRPr="00274B4D">
        <w:rPr>
          <w:rFonts w:ascii="Arial" w:hAnsi="Arial" w:cs="Arial"/>
          <w:sz w:val="22"/>
          <w:szCs w:val="22"/>
        </w:rPr>
        <w:t xml:space="preserve">and may have some advantages </w:t>
      </w:r>
      <w:r w:rsidR="00F507CA" w:rsidRPr="00274B4D">
        <w:rPr>
          <w:rFonts w:ascii="Arial" w:hAnsi="Arial" w:cs="Arial"/>
          <w:sz w:val="22"/>
          <w:szCs w:val="22"/>
        </w:rPr>
        <w:t>for midgut NETS(carcinoid</w:t>
      </w:r>
      <w:r w:rsidR="00DB7177" w:rsidRPr="00274B4D">
        <w:rPr>
          <w:rFonts w:ascii="Arial" w:hAnsi="Arial" w:cs="Arial"/>
          <w:sz w:val="22"/>
          <w:szCs w:val="22"/>
        </w:rPr>
        <w:t>)</w:t>
      </w:r>
      <w:r w:rsidRPr="00274B4D">
        <w:rPr>
          <w:rFonts w:ascii="Arial" w:hAnsi="Arial" w:cs="Arial"/>
          <w:sz w:val="22"/>
          <w:szCs w:val="22"/>
        </w:rPr>
        <w:t xml:space="preserve"> </w:t>
      </w:r>
      <w:r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&lt;Refman&gt;&lt;Cite&gt;&lt;Author&gt;Vinik&lt;/Author&gt;&lt;Year&gt;2009&lt;/Year&gt;&lt;RecNum&gt;11143&lt;/RecNum&gt;&lt;IDText&gt;Development of the norfolk quality of life tool for assessing patients with neuroendocrine tumors&lt;/IDText&gt;&lt;MDL Ref_Type="Journal"&gt;&lt;Ref_Type&gt;Journal&lt;/Ref_Type&gt;&lt;Ref_ID&gt;11143&lt;/Ref_ID&gt;&lt;Title_Primary&gt;Development of the norfolk quality of life tool for assessing patients with neuroendocrine tumors&lt;/Title_Primary&gt;&lt;Authors_Primary&gt;Vinik,E.&lt;/Authors_Primary&gt;&lt;Authors_Primary&gt;Carlton,C.A.&lt;/Authors_Primary&gt;&lt;Authors_Primary&gt;Silva,M.P.&lt;/Authors_Primary&gt;&lt;Authors_Primary&gt;Vinik,A.I.&lt;/Authors_Primary&gt;&lt;Date_Primary&gt;2009/4&lt;/Date_Primary&gt;&lt;Keywords&gt;A&lt;/Keywords&gt;&lt;Keywords&gt;an&lt;/Keywords&gt;&lt;Keywords&gt;analysis&lt;/Keywords&gt;&lt;Keywords&gt;article&lt;/Keywords&gt;&lt;Keywords&gt;Attitude&lt;/Keywords&gt;&lt;Keywords&gt;clinical&lt;/Keywords&gt;&lt;Keywords&gt;control&lt;/Keywords&gt;&lt;Keywords&gt;depression&lt;/Keywords&gt;&lt;Keywords&gt;diabetes&lt;/Keywords&gt;&lt;Keywords&gt;factor&lt;/Keywords&gt;&lt;Keywords&gt;Flushing&lt;/Keywords&gt;&lt;Keywords&gt;im&lt;/Keywords&gt;&lt;Keywords&gt;in&lt;/Keywords&gt;&lt;Keywords&gt;Interviews&lt;/Keywords&gt;&lt;Keywords&gt;is&lt;/Keywords&gt;&lt;Keywords&gt;La&lt;/Keywords&gt;&lt;Keywords&gt;methods&lt;/Keywords&gt;&lt;Keywords&gt;Neuroendocrine Tumors&lt;/Keywords&gt;&lt;Keywords&gt;No&lt;/Keywords&gt;&lt;Keywords&gt;Or&lt;/Keywords&gt;&lt;Keywords&gt;patients&lt;/Keywords&gt;&lt;Keywords&gt;Pt&lt;/Keywords&gt;&lt;Keywords&gt;Quality of Life&lt;/Keywords&gt;&lt;Keywords&gt;Research&lt;/Keywords&gt;&lt;Keywords&gt;sensitivity&lt;/Keywords&gt;&lt;Keywords&gt;to&lt;/Keywords&gt;&lt;Keywords&gt;Va&lt;/Keywords&gt;&lt;Reprint&gt;Not in File&lt;/Reprint&gt;&lt;Start_Page&gt;e87&lt;/Start_Page&gt;&lt;End_Page&gt;e95&lt;/End_Page&gt;&lt;Periodical&gt;Pancreas&lt;/Periodical&gt;&lt;Volume&gt;38&lt;/Volume&gt;&lt;Issue&gt;3&lt;/Issue&gt;&lt;Address&gt;Department of Medicine, Strelitz Diabetes Research Center and Neuroendocrine Unit, Eastern Virginia Medical School, Norfolk 23510, VA, USA. vinikej@evms.edu&lt;/Address&gt;&lt;Web_URL&gt;PM:19276865&lt;/Web_URL&gt;&lt;ZZ_JournalStdAbbrev&gt;&lt;f name="System"&gt;Pancreas&lt;/f&gt;&lt;/ZZ_JournalStdAbbrev&gt;&lt;ZZ_WorkformID&gt;1&lt;/ZZ_WorkformID&gt;&lt;/MDL&gt;&lt;/Cite&gt;&lt;/Refman&gt;</w:instrText>
      </w:r>
      <w:r w:rsidRPr="00274B4D">
        <w:rPr>
          <w:rFonts w:ascii="Arial" w:hAnsi="Arial" w:cs="Arial"/>
          <w:sz w:val="22"/>
          <w:szCs w:val="22"/>
        </w:rPr>
        <w:fldChar w:fldCharType="separate"/>
      </w:r>
      <w:r w:rsidR="006014D7" w:rsidRPr="00274B4D">
        <w:rPr>
          <w:rFonts w:ascii="Arial" w:hAnsi="Arial" w:cs="Arial"/>
          <w:noProof/>
          <w:sz w:val="22"/>
          <w:szCs w:val="22"/>
        </w:rPr>
        <w:t>(174)</w:t>
      </w:r>
      <w:r w:rsidRPr="00274B4D">
        <w:rPr>
          <w:rFonts w:ascii="Arial" w:hAnsi="Arial" w:cs="Arial"/>
          <w:sz w:val="22"/>
          <w:szCs w:val="22"/>
        </w:rPr>
        <w:fldChar w:fldCharType="end"/>
      </w:r>
      <w:r w:rsidRPr="00274B4D">
        <w:rPr>
          <w:rFonts w:ascii="Arial" w:hAnsi="Arial" w:cs="Arial"/>
          <w:sz w:val="22"/>
          <w:szCs w:val="22"/>
        </w:rPr>
        <w:t xml:space="preserve">  </w:t>
      </w:r>
      <w:r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&lt;Refman&gt;&lt;Cite&gt;&lt;Author&gt;Vinik&lt;/Author&gt;&lt;Year&gt;2014&lt;/Year&gt;&lt;RecNum&gt;13606&lt;/RecNum&gt;&lt;IDText&gt;Measuring the relationship of quality of life (QOL) and health status - including tumor burden, symptoms and biochemical measures in patients with neuroendocrine tumors&lt;/IDText&gt;&lt;MDL Ref_Type="Book Chapter"&gt;&lt;Ref_Type&gt;Book Chapter&lt;/Ref_Type&gt;&lt;Ref_ID&gt;13606&lt;/Ref_ID&gt;&lt;Title_Primary&gt;Measuring the relationship of quality of life (QOL) and health status - including tumor burden, symptoms and biochemical measures in patients with neuroendocrine tumors&lt;/Title_Primary&gt;&lt;Authors_Primary&gt;Vinik,AI&lt;/Authors_Primary&gt;&lt;Authors_Primary&gt;Vinik,EJ&lt;/Authors_Primary&gt;&lt;Authors_Primary&gt;Diebold,A&lt;/Authors_Primary&gt;&lt;Authors_Primary&gt;Woltering,E&lt;/Authors_Primary&gt;&lt;Date_Primary&gt;2014&lt;/Date_Primary&gt;&lt;Keywords&gt;Quality of Life&lt;/Keywords&gt;&lt;Keywords&gt;Health&lt;/Keywords&gt;&lt;Keywords&gt;Health Status&lt;/Keywords&gt;&lt;Keywords&gt;Tumor Burden&lt;/Keywords&gt;&lt;Keywords&gt;in&lt;/Keywords&gt;&lt;Keywords&gt;patients&lt;/Keywords&gt;&lt;Keywords&gt;Neuroendocrine Tumors&lt;/Keywords&gt;&lt;Keywords&gt;management&lt;/Keywords&gt;&lt;Keywords&gt;pancreas&lt;/Keywords&gt;&lt;Reprint&gt;In File&lt;/Reprint&gt;&lt;Start_Page&gt;199&lt;/Start_Page&gt;&lt;End_Page&gt;220&lt;/End_Page&gt;&lt;Title_Secondary&gt;Management of Neuroendocrine Tumors of the Pancreas &amp;amp; the Digestive Tract&lt;/Title_Secondary&gt;&lt;Authors_Secondary&gt;Raymond,E&lt;/Authors_Secondary&gt;&lt;Authors_Secondary&gt;Faivre,S&lt;/Authors_Secondary&gt;&lt;Authors_Secondary&gt;Ruszniewski,P&lt;/Authors_Secondary&gt;&lt;Issue&gt;14&lt;/Issue&gt;&lt;Publisher&gt;Springer- Verlag, France&lt;/Publisher&gt;&lt;ZZ_WorkformID&gt;3&lt;/ZZ_WorkformID&gt;&lt;/MDL&gt;&lt;/Cite&gt;&lt;/Refman&gt;</w:instrText>
      </w:r>
      <w:r w:rsidRPr="00274B4D">
        <w:rPr>
          <w:rFonts w:ascii="Arial" w:hAnsi="Arial" w:cs="Arial"/>
          <w:sz w:val="22"/>
          <w:szCs w:val="22"/>
        </w:rPr>
        <w:fldChar w:fldCharType="separate"/>
      </w:r>
      <w:r w:rsidR="006014D7" w:rsidRPr="00274B4D">
        <w:rPr>
          <w:rFonts w:ascii="Arial" w:hAnsi="Arial" w:cs="Arial"/>
          <w:noProof/>
          <w:sz w:val="22"/>
          <w:szCs w:val="22"/>
        </w:rPr>
        <w:t>(175)</w:t>
      </w:r>
      <w:r w:rsidRPr="00274B4D">
        <w:rPr>
          <w:rFonts w:ascii="Arial" w:hAnsi="Arial" w:cs="Arial"/>
          <w:sz w:val="22"/>
          <w:szCs w:val="22"/>
        </w:rPr>
        <w:fldChar w:fldCharType="end"/>
      </w:r>
      <w:r w:rsidRPr="00274B4D">
        <w:rPr>
          <w:rFonts w:ascii="Arial" w:hAnsi="Arial" w:cs="Arial"/>
          <w:sz w:val="22"/>
          <w:szCs w:val="22"/>
        </w:rPr>
        <w:t xml:space="preserve"> </w:t>
      </w:r>
      <w:r w:rsidRPr="00274B4D">
        <w:rPr>
          <w:rFonts w:ascii="Arial" w:hAnsi="Arial" w:cs="Arial"/>
          <w:sz w:val="22"/>
          <w:szCs w:val="22"/>
        </w:rPr>
        <w:fldChar w:fldCharType="begin"/>
      </w:r>
      <w:r w:rsidR="006014D7" w:rsidRPr="00274B4D">
        <w:rPr>
          <w:rFonts w:ascii="Arial" w:hAnsi="Arial" w:cs="Arial"/>
          <w:sz w:val="22"/>
          <w:szCs w:val="22"/>
        </w:rPr>
        <w:instrText xml:space="preserve"> ADDIN REFMGR.CITE &lt;Refman&gt;&lt;Cite&gt;&lt;Author&gt;Vinik&lt;/Author&gt;&lt;Year&gt;2011&lt;/Year&gt;&lt;RecNum&gt;12115&lt;/RecNum&gt;&lt;IDText&gt;Measuring the relationship of quality of life and health status, including tumor burden, symptoms, and biochemical measures in patients with neuroendocrine tumors&lt;/IDText&gt;&lt;MDL Ref_Type="Journal"&gt;&lt;Ref_Type&gt;Journal&lt;/Ref_Type&gt;&lt;Ref_ID&gt;12115&lt;/Ref_ID&gt;&lt;Title_Primary&gt;Measuring the relationship of quality of life and health status, including tumor burden, symptoms, and biochemical measures in patients with neuroendocrine tumors&lt;/Title_Primary&gt;&lt;Authors_Primary&gt;Vinik,E.&lt;/Authors_Primary&gt;&lt;Authors_Primary&gt;Silva,M.P.&lt;/Authors_Primary&gt;&lt;Authors_Primary&gt;Vinik,A.I.&lt;/Authors_Primary&gt;&lt;Date_Primary&gt;2011/3&lt;/Date_Primary&gt;&lt;Keywords&gt;analysis&lt;/Keywords&gt;&lt;Keywords&gt;article&lt;/Keywords&gt;&lt;Keywords&gt;As&lt;/Keywords&gt;&lt;Keywords&gt;diabetes&lt;/Keywords&gt;&lt;Keywords&gt;disease&lt;/Keywords&gt;&lt;Keywords&gt;factor&lt;/Keywords&gt;&lt;Keywords&gt;Health&lt;/Keywords&gt;&lt;Keywords&gt;Health Status&lt;/Keywords&gt;&lt;Keywords&gt;im&lt;/Keywords&gt;&lt;Keywords&gt;in&lt;/Keywords&gt;&lt;Keywords&gt;is&lt;/Keywords&gt;&lt;Keywords&gt;La&lt;/Keywords&gt;&lt;Keywords&gt;Neuroendocrine Tumors&lt;/Keywords&gt;&lt;Keywords&gt;patients&lt;/Keywords&gt;&lt;Keywords&gt;Pt&lt;/Keywords&gt;&lt;Keywords&gt;Quality of Life&lt;/Keywords&gt;&lt;Keywords&gt;sensitivity&lt;/Keywords&gt;&lt;Keywords&gt;to&lt;/Keywords&gt;&lt;Keywords&gt;Tumor Burden&lt;/Keywords&gt;&lt;Keywords&gt;Va&lt;/Keywords&gt;&lt;Keywords&gt;WHO&lt;/Keywords&gt;&lt;Reprint&gt;Not in File&lt;/Reprint&gt;&lt;Start_Page&gt;97&lt;/Start_Page&gt;&lt;End_Page&gt;109, viii&lt;/End_Page&gt;&lt;Periodical&gt;Endocrinol Metab Clin North Am.&lt;/Periodical&gt;&lt;Volume&gt;40&lt;/Volume&gt;&lt;Issue&gt;1&lt;/Issue&gt;&lt;Address&gt;Neuroendocrine Unit, Strelitz Diabetes Center for Endocrine and Metabolic Disorders, Eastern Virginia Medical School, 855 West Brambleton Avenue, Norfolk, VA 23510, USA. vinikai@evms.edu&lt;/Address&gt;&lt;Web_URL&gt;PM:21349413&lt;/Web_URL&gt;&lt;ZZ_JournalStdAbbrev&gt;&lt;f name="System"&gt;Endocrinol Metab Clin North Am.&lt;/f&gt;&lt;/ZZ_JournalStdAbbrev&gt;&lt;ZZ_WorkformID&gt;1&lt;/ZZ_WorkformID&gt;&lt;/MDL&gt;&lt;/Cite&gt;&lt;/Refman&gt;</w:instrText>
      </w:r>
      <w:r w:rsidRPr="00274B4D">
        <w:rPr>
          <w:rFonts w:ascii="Arial" w:hAnsi="Arial" w:cs="Arial"/>
          <w:sz w:val="22"/>
          <w:szCs w:val="22"/>
        </w:rPr>
        <w:fldChar w:fldCharType="separate"/>
      </w:r>
      <w:r w:rsidR="006014D7" w:rsidRPr="00274B4D">
        <w:rPr>
          <w:rFonts w:ascii="Arial" w:hAnsi="Arial" w:cs="Arial"/>
          <w:noProof/>
          <w:sz w:val="22"/>
          <w:szCs w:val="22"/>
        </w:rPr>
        <w:t>(198)</w:t>
      </w:r>
      <w:r w:rsidRPr="00274B4D">
        <w:rPr>
          <w:rFonts w:ascii="Arial" w:hAnsi="Arial" w:cs="Arial"/>
          <w:sz w:val="22"/>
          <w:szCs w:val="22"/>
        </w:rPr>
        <w:fldChar w:fldCharType="end"/>
      </w:r>
      <w:r w:rsidRPr="00274B4D">
        <w:rPr>
          <w:rFonts w:ascii="Arial" w:hAnsi="Arial" w:cs="Arial"/>
          <w:sz w:val="22"/>
          <w:szCs w:val="22"/>
        </w:rPr>
        <w:t>.</w:t>
      </w:r>
    </w:p>
    <w:p w14:paraId="5DDFFB83" w14:textId="77777777" w:rsidR="00865902" w:rsidRPr="00274B4D" w:rsidRDefault="00865902" w:rsidP="00274B4D">
      <w:pPr>
        <w:pStyle w:val="BodyText"/>
        <w:tabs>
          <w:tab w:val="num" w:pos="0"/>
        </w:tabs>
        <w:spacing w:after="0" w:line="276" w:lineRule="auto"/>
        <w:rPr>
          <w:rFonts w:ascii="Arial" w:hAnsi="Arial" w:cs="Arial"/>
          <w:sz w:val="22"/>
          <w:szCs w:val="22"/>
        </w:rPr>
      </w:pPr>
    </w:p>
    <w:p w14:paraId="74C0BEBB" w14:textId="77777777" w:rsidR="00E43469" w:rsidRPr="00274B4D" w:rsidRDefault="009E3C25"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The most commonly used QOL tool in </w:t>
      </w:r>
      <w:r w:rsidR="000D56BC" w:rsidRPr="00274B4D">
        <w:rPr>
          <w:rFonts w:ascii="Arial" w:hAnsi="Arial" w:cs="Arial"/>
          <w:sz w:val="22"/>
          <w:szCs w:val="22"/>
        </w:rPr>
        <w:t>GEP-</w:t>
      </w:r>
      <w:r w:rsidR="003B559D" w:rsidRPr="00274B4D">
        <w:rPr>
          <w:rFonts w:ascii="Arial" w:hAnsi="Arial" w:cs="Arial"/>
          <w:sz w:val="22"/>
          <w:szCs w:val="22"/>
        </w:rPr>
        <w:t>NETS</w:t>
      </w:r>
      <w:r w:rsidR="00FF0403" w:rsidRPr="00274B4D">
        <w:rPr>
          <w:rFonts w:ascii="Arial" w:hAnsi="Arial" w:cs="Arial"/>
          <w:sz w:val="22"/>
          <w:szCs w:val="22"/>
        </w:rPr>
        <w:t xml:space="preserve"> </w:t>
      </w:r>
      <w:r w:rsidR="003B559D" w:rsidRPr="00274B4D">
        <w:rPr>
          <w:rFonts w:ascii="Arial" w:hAnsi="Arial" w:cs="Arial"/>
          <w:sz w:val="22"/>
          <w:szCs w:val="22"/>
        </w:rPr>
        <w:t>(including</w:t>
      </w:r>
      <w:r w:rsidR="00865902" w:rsidRPr="00274B4D">
        <w:rPr>
          <w:rFonts w:ascii="Arial" w:hAnsi="Arial" w:cs="Arial"/>
          <w:sz w:val="22"/>
          <w:szCs w:val="22"/>
        </w:rPr>
        <w:t xml:space="preserve"> </w:t>
      </w:r>
      <w:r w:rsidRPr="00274B4D">
        <w:rPr>
          <w:rFonts w:ascii="Arial" w:hAnsi="Arial" w:cs="Arial"/>
          <w:sz w:val="22"/>
          <w:szCs w:val="22"/>
        </w:rPr>
        <w:t>PNET</w:t>
      </w:r>
      <w:r w:rsidR="003B559D" w:rsidRPr="00274B4D">
        <w:rPr>
          <w:rFonts w:ascii="Arial" w:hAnsi="Arial" w:cs="Arial"/>
          <w:sz w:val="22"/>
          <w:szCs w:val="22"/>
        </w:rPr>
        <w:t>s)</w:t>
      </w:r>
      <w:r w:rsidRPr="00274B4D">
        <w:rPr>
          <w:rFonts w:ascii="Arial" w:hAnsi="Arial" w:cs="Arial"/>
          <w:sz w:val="22"/>
          <w:szCs w:val="22"/>
        </w:rPr>
        <w:t xml:space="preserve"> is the EORTC QLQ-C30</w:t>
      </w:r>
      <w:r w:rsidR="001A0C8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PFJlZm1hbj48Q2l0ZT48QXV0aG9yPkppbWVuZXotRm9uc2VjYTwvQXV0aG9yPjxZZWFyPjIwMTU8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PFJlZm1hbj48Q2l0ZT48QXV0aG9yPkppbWVuZXotRm9uc2VjYTwvQXV0aG9yPjxZZWFyPjIwMTU8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(199)</w:t>
      </w:r>
      <w:r w:rsidR="00101304" w:rsidRPr="00274B4D">
        <w:rPr>
          <w:rFonts w:ascii="Arial" w:hAnsi="Arial" w:cs="Arial"/>
          <w:sz w:val="22"/>
          <w:szCs w:val="22"/>
        </w:rPr>
        <w:fldChar w:fldCharType="end"/>
      </w:r>
      <w:r w:rsidR="000D56BC" w:rsidRPr="00274B4D">
        <w:rPr>
          <w:rFonts w:ascii="Arial" w:hAnsi="Arial" w:cs="Arial"/>
          <w:sz w:val="22"/>
          <w:szCs w:val="22"/>
        </w:rPr>
        <w:t>. Somatostatin analogues and sunitinib have shown improved HRQOL in diverse groups of GEP-NET patients</w:t>
      </w:r>
      <w:r w:rsidR="001A0C8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PFJlZm1hbj48Q2l0ZT48QXV0aG9yPkppbWVuZXotRm9uc2VjYTwvQXV0aG9yPjxZZWFyPjIwMTU8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PFJlZm1hbj48Q2l0ZT48QXV0aG9yPkppbWVuZXotRm9uc2VjYTwvQXV0aG9yPjxZZWFyPjIwMTU8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(199)</w:t>
      </w:r>
      <w:r w:rsidR="00101304" w:rsidRPr="00274B4D">
        <w:rPr>
          <w:rFonts w:ascii="Arial" w:hAnsi="Arial" w:cs="Arial"/>
          <w:sz w:val="22"/>
          <w:szCs w:val="22"/>
        </w:rPr>
        <w:fldChar w:fldCharType="end"/>
      </w:r>
      <w:r w:rsidR="000D56BC" w:rsidRPr="00274B4D">
        <w:rPr>
          <w:rFonts w:ascii="Arial" w:hAnsi="Arial" w:cs="Arial"/>
          <w:sz w:val="22"/>
          <w:szCs w:val="22"/>
        </w:rPr>
        <w:t>.</w:t>
      </w:r>
      <w:r w:rsidR="000D2E1C" w:rsidRPr="00274B4D">
        <w:rPr>
          <w:rFonts w:ascii="Arial" w:hAnsi="Arial" w:cs="Arial"/>
          <w:sz w:val="22"/>
          <w:szCs w:val="22"/>
        </w:rPr>
        <w:t xml:space="preserve"> In the CLARINET study, QLC-C30 data were mapped to EQ-5D utilities, and not surprisingly, worse</w:t>
      </w:r>
      <w:r w:rsidR="00865902" w:rsidRPr="00274B4D">
        <w:rPr>
          <w:rFonts w:ascii="Arial" w:hAnsi="Arial" w:cs="Arial"/>
          <w:sz w:val="22"/>
          <w:szCs w:val="22"/>
        </w:rPr>
        <w:t xml:space="preserve"> utility values were </w:t>
      </w:r>
      <w:r w:rsidR="00947B9F" w:rsidRPr="00274B4D">
        <w:rPr>
          <w:rFonts w:ascii="Arial" w:hAnsi="Arial" w:cs="Arial"/>
          <w:sz w:val="22"/>
          <w:szCs w:val="22"/>
        </w:rPr>
        <w:t>noted with</w:t>
      </w:r>
      <w:r w:rsidR="00865902" w:rsidRPr="00274B4D">
        <w:rPr>
          <w:rFonts w:ascii="Arial" w:hAnsi="Arial" w:cs="Arial"/>
          <w:sz w:val="22"/>
          <w:szCs w:val="22"/>
        </w:rPr>
        <w:t xml:space="preserve"> progressive disease compared to stable disease</w:t>
      </w:r>
      <w:r w:rsidR="000D2E1C" w:rsidRPr="00274B4D">
        <w:rPr>
          <w:rFonts w:ascii="Arial" w:hAnsi="Arial" w:cs="Arial"/>
          <w:sz w:val="22"/>
          <w:szCs w:val="22"/>
        </w:rPr>
        <w:t>. Of note,</w:t>
      </w:r>
      <w:r w:rsidR="00865902" w:rsidRPr="00274B4D">
        <w:rPr>
          <w:rFonts w:ascii="Arial" w:hAnsi="Arial" w:cs="Arial"/>
          <w:sz w:val="22"/>
          <w:szCs w:val="22"/>
        </w:rPr>
        <w:t xml:space="preserve"> tumor </w:t>
      </w:r>
      <w:r w:rsidR="00947B9F" w:rsidRPr="00274B4D">
        <w:rPr>
          <w:rFonts w:ascii="Arial" w:hAnsi="Arial" w:cs="Arial"/>
          <w:sz w:val="22"/>
          <w:szCs w:val="22"/>
        </w:rPr>
        <w:t>location (</w:t>
      </w:r>
      <w:r w:rsidR="00592D55" w:rsidRPr="00274B4D">
        <w:rPr>
          <w:rFonts w:ascii="Arial" w:hAnsi="Arial" w:cs="Arial"/>
          <w:sz w:val="22"/>
          <w:szCs w:val="22"/>
        </w:rPr>
        <w:t xml:space="preserve">midgut vs pancreas, did not affect </w:t>
      </w:r>
      <w:r w:rsidR="00947B9F" w:rsidRPr="00274B4D">
        <w:rPr>
          <w:rFonts w:ascii="Arial" w:hAnsi="Arial" w:cs="Arial"/>
          <w:sz w:val="22"/>
          <w:szCs w:val="22"/>
        </w:rPr>
        <w:t>utility</w:t>
      </w:r>
      <w:r w:rsidR="001A0C82"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PFJlZm1hbj48Q2l0ZT48QXV0aG9yPk1lbmc8L0F1dGhvcj48WWVhcj4yMDE3PC9ZZWFyPjxSZWNO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PFJlZm1hbj48Q2l0ZT48QXV0aG9yPk1lbmc8L0F1dGhvcj48WWVhcj4yMDE3PC9ZZWFyPjxSZWNO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(200)</w:t>
      </w:r>
      <w:r w:rsidR="00101304" w:rsidRPr="00274B4D">
        <w:rPr>
          <w:rFonts w:ascii="Arial" w:hAnsi="Arial" w:cs="Arial"/>
          <w:sz w:val="22"/>
          <w:szCs w:val="22"/>
        </w:rPr>
        <w:fldChar w:fldCharType="end"/>
      </w:r>
      <w:r w:rsidR="006A51D8" w:rsidRPr="00274B4D">
        <w:rPr>
          <w:rFonts w:ascii="Arial" w:hAnsi="Arial" w:cs="Arial"/>
          <w:sz w:val="22"/>
          <w:szCs w:val="22"/>
        </w:rPr>
        <w:t>.</w:t>
      </w:r>
      <w:r w:rsidR="000D2E1C" w:rsidRPr="00274B4D">
        <w:rPr>
          <w:rFonts w:ascii="Arial" w:hAnsi="Arial" w:cs="Arial"/>
          <w:sz w:val="22"/>
          <w:szCs w:val="22"/>
        </w:rPr>
        <w:t xml:space="preserve"> PNET patients treated with everolimus showed stable HRQOL scores, as opposed to worse scores in non-PNET </w:t>
      </w:r>
      <w:r w:rsidR="00947B9F" w:rsidRPr="00274B4D">
        <w:rPr>
          <w:rFonts w:ascii="Arial" w:hAnsi="Arial" w:cs="Arial"/>
          <w:sz w:val="22"/>
          <w:szCs w:val="22"/>
        </w:rPr>
        <w:t>patients</w:t>
      </w:r>
      <w:r w:rsidR="006A51D8"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PFJlZm1hbj48Q2l0ZT48QXV0aG9yPlBhdmVsPC9BdXRob3I+PFllYXI+MjAxNjwvWWVhcj48UmVj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PFJlZm1hbj48Q2l0ZT48QXV0aG9yPlBhdmVsPC9BdXRob3I+PFllYXI+MjAxNjwvWWVhcj48UmVj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(201)</w:t>
      </w:r>
      <w:r w:rsidR="00101304" w:rsidRPr="00274B4D">
        <w:rPr>
          <w:rFonts w:ascii="Arial" w:hAnsi="Arial" w:cs="Arial"/>
          <w:sz w:val="22"/>
          <w:szCs w:val="22"/>
        </w:rPr>
        <w:fldChar w:fldCharType="end"/>
      </w:r>
      <w:r w:rsidR="006A51D8" w:rsidRPr="00274B4D">
        <w:rPr>
          <w:rFonts w:ascii="Arial" w:hAnsi="Arial" w:cs="Arial"/>
          <w:sz w:val="22"/>
          <w:szCs w:val="22"/>
        </w:rPr>
        <w:t>.</w:t>
      </w:r>
      <w:r w:rsidR="00947B9F" w:rsidRPr="00274B4D">
        <w:rPr>
          <w:rFonts w:ascii="Arial" w:hAnsi="Arial" w:cs="Arial"/>
          <w:sz w:val="22"/>
          <w:szCs w:val="22"/>
        </w:rPr>
        <w:t xml:space="preserve"> PRRT treatment</w:t>
      </w:r>
      <w:r w:rsidR="00263B82" w:rsidRPr="00274B4D">
        <w:rPr>
          <w:rFonts w:ascii="Arial" w:hAnsi="Arial" w:cs="Arial"/>
          <w:sz w:val="22"/>
          <w:szCs w:val="22"/>
        </w:rPr>
        <w:t xml:space="preserve"> of PNET patients resulted in significantly improved global health status, social f</w:t>
      </w:r>
      <w:r w:rsidR="000D56BC" w:rsidRPr="00274B4D">
        <w:rPr>
          <w:rFonts w:ascii="Arial" w:hAnsi="Arial" w:cs="Arial"/>
          <w:sz w:val="22"/>
          <w:szCs w:val="22"/>
        </w:rPr>
        <w:t>unc</w:t>
      </w:r>
      <w:r w:rsidR="00263B82" w:rsidRPr="00274B4D">
        <w:rPr>
          <w:rFonts w:ascii="Arial" w:hAnsi="Arial" w:cs="Arial"/>
          <w:sz w:val="22"/>
          <w:szCs w:val="22"/>
        </w:rPr>
        <w:t xml:space="preserve">tioning, and mitigation of physical </w:t>
      </w:r>
      <w:r w:rsidR="00947B9F" w:rsidRPr="00274B4D">
        <w:rPr>
          <w:rFonts w:ascii="Arial" w:hAnsi="Arial" w:cs="Arial"/>
          <w:sz w:val="22"/>
          <w:szCs w:val="22"/>
        </w:rPr>
        <w:t>complaints</w:t>
      </w:r>
      <w:r w:rsidR="00F8260B"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PFJlZm1hbj48Q2l0ZT48QXV0aG9yPk1hcmlub3ZhPC9BdXRob3I+PFllYXI+MjAxODwvWWVhcj48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PFJlZm1hbj48Q2l0ZT48QXV0aG9yPk1hcmlub3ZhPC9BdXRob3I+PFllYXI+MjAxODwvWWVhcj48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(202)</w:t>
      </w:r>
      <w:r w:rsidR="00101304" w:rsidRPr="00274B4D">
        <w:rPr>
          <w:rFonts w:ascii="Arial" w:hAnsi="Arial" w:cs="Arial"/>
          <w:sz w:val="22"/>
          <w:szCs w:val="22"/>
        </w:rPr>
        <w:fldChar w:fldCharType="end"/>
      </w:r>
      <w:r w:rsidR="00F8260B" w:rsidRPr="00274B4D">
        <w:rPr>
          <w:rFonts w:ascii="Arial" w:hAnsi="Arial" w:cs="Arial"/>
          <w:sz w:val="22"/>
          <w:szCs w:val="22"/>
        </w:rPr>
        <w:t xml:space="preserve">. </w:t>
      </w:r>
    </w:p>
    <w:p w14:paraId="21620C96" w14:textId="77777777" w:rsidR="00263B82" w:rsidRPr="00274B4D" w:rsidRDefault="00263B82" w:rsidP="00274B4D">
      <w:pPr>
        <w:pStyle w:val="BodyText"/>
        <w:tabs>
          <w:tab w:val="num" w:pos="0"/>
        </w:tabs>
        <w:spacing w:after="0" w:line="276" w:lineRule="auto"/>
        <w:rPr>
          <w:rFonts w:ascii="Arial" w:hAnsi="Arial" w:cs="Arial"/>
          <w:sz w:val="22"/>
          <w:szCs w:val="22"/>
        </w:rPr>
      </w:pPr>
    </w:p>
    <w:p w14:paraId="4989ABAF" w14:textId="77777777" w:rsidR="00263B82" w:rsidRPr="00274B4D" w:rsidRDefault="00263B82"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Thus, data are emerging on HRQOL in PNET patients</w:t>
      </w:r>
      <w:r w:rsidR="00FF0403" w:rsidRPr="00274B4D">
        <w:rPr>
          <w:rFonts w:ascii="Arial" w:hAnsi="Arial" w:cs="Arial"/>
          <w:sz w:val="22"/>
          <w:szCs w:val="22"/>
        </w:rPr>
        <w:t xml:space="preserve">. However, </w:t>
      </w:r>
      <w:r w:rsidRPr="00274B4D">
        <w:rPr>
          <w:rFonts w:ascii="Arial" w:hAnsi="Arial" w:cs="Arial"/>
          <w:sz w:val="22"/>
          <w:szCs w:val="22"/>
        </w:rPr>
        <w:t>most studies are too heter</w:t>
      </w:r>
      <w:r w:rsidR="000D56BC" w:rsidRPr="00274B4D">
        <w:rPr>
          <w:rFonts w:ascii="Arial" w:hAnsi="Arial" w:cs="Arial"/>
          <w:sz w:val="22"/>
          <w:szCs w:val="22"/>
        </w:rPr>
        <w:t>og</w:t>
      </w:r>
      <w:r w:rsidRPr="00274B4D">
        <w:rPr>
          <w:rFonts w:ascii="Arial" w:hAnsi="Arial" w:cs="Arial"/>
          <w:sz w:val="22"/>
          <w:szCs w:val="22"/>
        </w:rPr>
        <w:t xml:space="preserve">eneous in terms of patient populations and treatment interventions to draw firm </w:t>
      </w:r>
      <w:r w:rsidR="00947B9F" w:rsidRPr="00274B4D">
        <w:rPr>
          <w:rFonts w:ascii="Arial" w:hAnsi="Arial" w:cs="Arial"/>
          <w:sz w:val="22"/>
          <w:szCs w:val="22"/>
        </w:rPr>
        <w:t>conclusions</w:t>
      </w:r>
      <w:r w:rsidR="00F8260B" w:rsidRPr="00274B4D">
        <w:rPr>
          <w:rFonts w:ascii="Arial" w:hAnsi="Arial" w:cs="Arial"/>
          <w:sz w:val="22"/>
          <w:szCs w:val="22"/>
        </w:rPr>
        <w:t xml:space="preserve"> </w:t>
      </w:r>
      <w:r w:rsidR="00101304" w:rsidRPr="00274B4D">
        <w:rPr>
          <w:rFonts w:ascii="Arial" w:hAnsi="Arial" w:cs="Arial"/>
          <w:sz w:val="22"/>
          <w:szCs w:val="22"/>
        </w:rPr>
        <w:fldChar w:fldCharType="begin">
          <w:fldData xml:space="preserve">PFJlZm1hbj48Q2l0ZT48QXV0aG9yPk1hcnRpbmk8L0F1dGhvcj48WWVhcj4yMDE2PC9ZZWFyPjxS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</w:fldData>
        </w:fldChar>
      </w:r>
      <w:r w:rsidR="006014D7" w:rsidRPr="00274B4D">
        <w:rPr>
          <w:rFonts w:ascii="Arial" w:hAnsi="Arial" w:cs="Arial"/>
          <w:sz w:val="22"/>
          <w:szCs w:val="22"/>
        </w:rPr>
        <w:instrText xml:space="preserve"> ADDIN REFMGR.CITE </w:instrText>
      </w:r>
      <w:r w:rsidR="006014D7" w:rsidRPr="00274B4D">
        <w:rPr>
          <w:rFonts w:ascii="Arial" w:hAnsi="Arial" w:cs="Arial"/>
          <w:sz w:val="22"/>
          <w:szCs w:val="22"/>
        </w:rPr>
        <w:fldChar w:fldCharType="begin">
          <w:fldData xml:space="preserve">PFJlZm1hbj48Q2l0ZT48QXV0aG9yPk1hcnRpbmk8L0F1dGhvcj48WWVhcj4yMDE2PC9ZZWFyPjxS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</w:fldData>
        </w:fldChar>
      </w:r>
      <w:r w:rsidR="006014D7" w:rsidRPr="00274B4D">
        <w:rPr>
          <w:rFonts w:ascii="Arial" w:hAnsi="Arial" w:cs="Arial"/>
          <w:sz w:val="22"/>
          <w:szCs w:val="22"/>
        </w:rPr>
        <w:instrText xml:space="preserve"> ADDIN EN.CITE.DATA </w:instrText>
      </w:r>
      <w:r w:rsidR="006014D7" w:rsidRPr="00274B4D">
        <w:rPr>
          <w:rFonts w:ascii="Arial" w:hAnsi="Arial" w:cs="Arial"/>
          <w:sz w:val="22"/>
          <w:szCs w:val="22"/>
        </w:rPr>
      </w:r>
      <w:r w:rsidR="006014D7" w:rsidRPr="00274B4D">
        <w:rPr>
          <w:rFonts w:ascii="Arial" w:hAnsi="Arial" w:cs="Arial"/>
          <w:sz w:val="22"/>
          <w:szCs w:val="22"/>
        </w:rPr>
        <w:fldChar w:fldCharType="end"/>
      </w:r>
      <w:r w:rsidR="00101304" w:rsidRPr="00274B4D">
        <w:rPr>
          <w:rFonts w:ascii="Arial" w:hAnsi="Arial" w:cs="Arial"/>
          <w:sz w:val="22"/>
          <w:szCs w:val="22"/>
        </w:rPr>
      </w:r>
      <w:r w:rsidR="00101304" w:rsidRPr="00274B4D">
        <w:rPr>
          <w:rFonts w:ascii="Arial" w:hAnsi="Arial" w:cs="Arial"/>
          <w:sz w:val="22"/>
          <w:szCs w:val="22"/>
        </w:rPr>
        <w:fldChar w:fldCharType="separate"/>
      </w:r>
      <w:r w:rsidR="006014D7" w:rsidRPr="00274B4D">
        <w:rPr>
          <w:rFonts w:ascii="Arial" w:hAnsi="Arial" w:cs="Arial"/>
          <w:noProof/>
          <w:sz w:val="22"/>
          <w:szCs w:val="22"/>
        </w:rPr>
        <w:t>(203)</w:t>
      </w:r>
      <w:r w:rsidR="00101304" w:rsidRPr="00274B4D">
        <w:rPr>
          <w:rFonts w:ascii="Arial" w:hAnsi="Arial" w:cs="Arial"/>
          <w:sz w:val="22"/>
          <w:szCs w:val="22"/>
        </w:rPr>
        <w:fldChar w:fldCharType="end"/>
      </w:r>
      <w:r w:rsidR="00F8260B" w:rsidRPr="00274B4D">
        <w:rPr>
          <w:rFonts w:ascii="Arial" w:hAnsi="Arial" w:cs="Arial"/>
          <w:sz w:val="22"/>
          <w:szCs w:val="22"/>
        </w:rPr>
        <w:t xml:space="preserve">.  </w:t>
      </w:r>
      <w:r w:rsidR="000D56BC" w:rsidRPr="00274B4D">
        <w:rPr>
          <w:rFonts w:ascii="Arial" w:hAnsi="Arial" w:cs="Arial"/>
          <w:sz w:val="22"/>
          <w:szCs w:val="22"/>
        </w:rPr>
        <w:t>Moving forward, it will be important for HRQOL to be measured as a key component of clinical trials.</w:t>
      </w:r>
    </w:p>
    <w:p w14:paraId="418C4692" w14:textId="77777777" w:rsidR="002C6DE2" w:rsidRPr="00274B4D" w:rsidRDefault="002C6DE2" w:rsidP="00274B4D">
      <w:pPr>
        <w:pStyle w:val="BodyText"/>
        <w:tabs>
          <w:tab w:val="num" w:pos="0"/>
        </w:tabs>
        <w:spacing w:after="0" w:line="276" w:lineRule="auto"/>
        <w:rPr>
          <w:rFonts w:ascii="Arial" w:hAnsi="Arial" w:cs="Arial"/>
          <w:sz w:val="22"/>
          <w:szCs w:val="22"/>
        </w:rPr>
      </w:pPr>
    </w:p>
    <w:p w14:paraId="3D7C1B64" w14:textId="77777777" w:rsidR="00C175EB" w:rsidRPr="00274B4D" w:rsidRDefault="000D56BC"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EXPERT COMME</w:t>
      </w:r>
      <w:bookmarkStart w:id="22" w:name="toc-quality-of-life-in-patients-with-net"/>
      <w:bookmarkEnd w:id="22"/>
      <w:r w:rsidR="00C175EB" w:rsidRPr="00274B4D">
        <w:rPr>
          <w:rFonts w:ascii="Arial" w:hAnsi="Arial" w:cs="Arial"/>
          <w:b/>
          <w:sz w:val="22"/>
          <w:szCs w:val="22"/>
        </w:rPr>
        <w:t>NTARY</w:t>
      </w:r>
    </w:p>
    <w:p w14:paraId="5D33A8B0" w14:textId="77777777" w:rsidR="00956743" w:rsidRPr="00274B4D" w:rsidRDefault="00956743" w:rsidP="00274B4D">
      <w:pPr>
        <w:pStyle w:val="BodyText"/>
        <w:tabs>
          <w:tab w:val="num" w:pos="0"/>
        </w:tabs>
        <w:spacing w:after="0" w:line="276" w:lineRule="auto"/>
        <w:rPr>
          <w:rFonts w:ascii="Arial" w:hAnsi="Arial" w:cs="Arial"/>
          <w:sz w:val="22"/>
          <w:szCs w:val="22"/>
        </w:rPr>
      </w:pPr>
    </w:p>
    <w:p w14:paraId="21DB4E37" w14:textId="77777777" w:rsidR="001F7EA1" w:rsidRPr="00274B4D" w:rsidRDefault="00C175EB"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Increasing knowledge of the biology and pathophysiology have </w:t>
      </w:r>
      <w:r w:rsidR="00947B9F" w:rsidRPr="00274B4D">
        <w:rPr>
          <w:rFonts w:ascii="Arial" w:hAnsi="Arial" w:cs="Arial"/>
          <w:sz w:val="22"/>
          <w:szCs w:val="22"/>
        </w:rPr>
        <w:t>led</w:t>
      </w:r>
      <w:r w:rsidRPr="00274B4D">
        <w:rPr>
          <w:rFonts w:ascii="Arial" w:hAnsi="Arial" w:cs="Arial"/>
          <w:sz w:val="22"/>
          <w:szCs w:val="22"/>
        </w:rPr>
        <w:t xml:space="preserve"> to marked improvements in imaging, with the development of 68 </w:t>
      </w:r>
      <w:r w:rsidR="002F4B41" w:rsidRPr="00274B4D">
        <w:rPr>
          <w:rFonts w:ascii="Arial" w:hAnsi="Arial" w:cs="Arial"/>
          <w:sz w:val="22"/>
          <w:szCs w:val="22"/>
        </w:rPr>
        <w:t>G</w:t>
      </w:r>
      <w:r w:rsidRPr="00274B4D">
        <w:rPr>
          <w:rFonts w:ascii="Arial" w:hAnsi="Arial" w:cs="Arial"/>
          <w:sz w:val="22"/>
          <w:szCs w:val="22"/>
        </w:rPr>
        <w:t xml:space="preserve">allium DOTATE PET, and targeted treatments such as the tyrosine-kinase inhibitor sunitinib, and the mTOR inhibitor everolimus. </w:t>
      </w:r>
      <w:r w:rsidR="001F7EA1" w:rsidRPr="00274B4D">
        <w:rPr>
          <w:rFonts w:ascii="Arial" w:hAnsi="Arial" w:cs="Arial"/>
          <w:sz w:val="22"/>
          <w:szCs w:val="22"/>
        </w:rPr>
        <w:t>The genetics of these tumors is increasing</w:t>
      </w:r>
      <w:r w:rsidR="00AB211F" w:rsidRPr="00274B4D">
        <w:rPr>
          <w:rFonts w:ascii="Arial" w:hAnsi="Arial" w:cs="Arial"/>
          <w:sz w:val="22"/>
          <w:szCs w:val="22"/>
        </w:rPr>
        <w:t>ly</w:t>
      </w:r>
      <w:r w:rsidR="001F7EA1" w:rsidRPr="00274B4D">
        <w:rPr>
          <w:rFonts w:ascii="Arial" w:hAnsi="Arial" w:cs="Arial"/>
          <w:sz w:val="22"/>
          <w:szCs w:val="22"/>
        </w:rPr>
        <w:t xml:space="preserve"> </w:t>
      </w:r>
      <w:r w:rsidR="00AB211F" w:rsidRPr="00274B4D">
        <w:rPr>
          <w:rFonts w:ascii="Arial" w:hAnsi="Arial" w:cs="Arial"/>
          <w:sz w:val="22"/>
          <w:szCs w:val="22"/>
        </w:rPr>
        <w:t>understood, but thus</w:t>
      </w:r>
      <w:r w:rsidR="001F7EA1" w:rsidRPr="00274B4D">
        <w:rPr>
          <w:rFonts w:ascii="Arial" w:hAnsi="Arial" w:cs="Arial"/>
          <w:sz w:val="22"/>
          <w:szCs w:val="22"/>
        </w:rPr>
        <w:t xml:space="preserve"> far has not </w:t>
      </w:r>
      <w:r w:rsidR="00AB211F" w:rsidRPr="00274B4D">
        <w:rPr>
          <w:rFonts w:ascii="Arial" w:hAnsi="Arial" w:cs="Arial"/>
          <w:sz w:val="22"/>
          <w:szCs w:val="22"/>
        </w:rPr>
        <w:t>led to gene-based therapies, and there are no clear genotype-phenotype correlations.</w:t>
      </w:r>
      <w:r w:rsidR="00574A7D" w:rsidRPr="00274B4D">
        <w:rPr>
          <w:rFonts w:ascii="Arial" w:hAnsi="Arial" w:cs="Arial"/>
          <w:sz w:val="22"/>
          <w:szCs w:val="22"/>
        </w:rPr>
        <w:t xml:space="preserve"> </w:t>
      </w:r>
      <w:r w:rsidR="00641E70" w:rsidRPr="00274B4D">
        <w:rPr>
          <w:rFonts w:ascii="Arial" w:hAnsi="Arial" w:cs="Arial"/>
          <w:sz w:val="22"/>
          <w:szCs w:val="22"/>
        </w:rPr>
        <w:t>I</w:t>
      </w:r>
      <w:r w:rsidR="00574A7D" w:rsidRPr="00274B4D">
        <w:rPr>
          <w:rFonts w:ascii="Arial" w:hAnsi="Arial" w:cs="Arial"/>
          <w:sz w:val="22"/>
          <w:szCs w:val="22"/>
        </w:rPr>
        <w:t xml:space="preserve">maging will continue to advance as more tumor specific imaging agents are developed. </w:t>
      </w:r>
      <w:r w:rsidR="00641E70" w:rsidRPr="00274B4D">
        <w:rPr>
          <w:rFonts w:ascii="Arial" w:hAnsi="Arial" w:cs="Arial"/>
          <w:sz w:val="22"/>
          <w:szCs w:val="22"/>
        </w:rPr>
        <w:t>O</w:t>
      </w:r>
      <w:r w:rsidR="00574A7D" w:rsidRPr="00274B4D">
        <w:rPr>
          <w:rFonts w:ascii="Arial" w:hAnsi="Arial" w:cs="Arial"/>
          <w:sz w:val="22"/>
          <w:szCs w:val="22"/>
        </w:rPr>
        <w:t xml:space="preserve">ther effective treatments for patients with advanced disease will also be developed. </w:t>
      </w:r>
      <w:r w:rsidR="00E2059C" w:rsidRPr="00274B4D">
        <w:rPr>
          <w:rFonts w:ascii="Arial" w:hAnsi="Arial" w:cs="Arial"/>
          <w:sz w:val="22"/>
          <w:szCs w:val="22"/>
        </w:rPr>
        <w:t>Biomarkers</w:t>
      </w:r>
      <w:r w:rsidR="00641E70" w:rsidRPr="00274B4D">
        <w:rPr>
          <w:rFonts w:ascii="Arial" w:hAnsi="Arial" w:cs="Arial"/>
          <w:sz w:val="22"/>
          <w:szCs w:val="22"/>
        </w:rPr>
        <w:t xml:space="preserve"> </w:t>
      </w:r>
      <w:r w:rsidR="00947B9F" w:rsidRPr="00274B4D">
        <w:rPr>
          <w:rFonts w:ascii="Arial" w:hAnsi="Arial" w:cs="Arial"/>
          <w:sz w:val="22"/>
          <w:szCs w:val="22"/>
        </w:rPr>
        <w:t>that are</w:t>
      </w:r>
      <w:r w:rsidR="00E2059C" w:rsidRPr="00274B4D">
        <w:rPr>
          <w:rFonts w:ascii="Arial" w:hAnsi="Arial" w:cs="Arial"/>
          <w:sz w:val="22"/>
          <w:szCs w:val="22"/>
        </w:rPr>
        <w:t xml:space="preserve"> better able to predict response to a particular therapy are required.</w:t>
      </w:r>
    </w:p>
    <w:p w14:paraId="75546B7E" w14:textId="77777777" w:rsidR="001F7EA1" w:rsidRPr="00274B4D" w:rsidRDefault="001F7EA1" w:rsidP="00274B4D">
      <w:pPr>
        <w:pStyle w:val="BodyText"/>
        <w:tabs>
          <w:tab w:val="num" w:pos="0"/>
        </w:tabs>
        <w:spacing w:after="0" w:line="276" w:lineRule="auto"/>
        <w:rPr>
          <w:rFonts w:ascii="Arial" w:hAnsi="Arial" w:cs="Arial"/>
          <w:sz w:val="22"/>
          <w:szCs w:val="22"/>
        </w:rPr>
      </w:pPr>
    </w:p>
    <w:p w14:paraId="42ACC6F8" w14:textId="77777777" w:rsidR="00AB211F" w:rsidRPr="00274B4D" w:rsidRDefault="001F7EA1"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After many years of frustration, there are</w:t>
      </w:r>
      <w:r w:rsidR="00574A7D" w:rsidRPr="00274B4D">
        <w:rPr>
          <w:rFonts w:ascii="Arial" w:hAnsi="Arial" w:cs="Arial"/>
          <w:sz w:val="22"/>
          <w:szCs w:val="22"/>
        </w:rPr>
        <w:t xml:space="preserve"> finally</w:t>
      </w:r>
      <w:r w:rsidRPr="00274B4D">
        <w:rPr>
          <w:rFonts w:ascii="Arial" w:hAnsi="Arial" w:cs="Arial"/>
          <w:sz w:val="22"/>
          <w:szCs w:val="22"/>
        </w:rPr>
        <w:t xml:space="preserve"> effective treatments for patients with advanced and metastatic disease. Unfortunately, the optimal treatment(s) and treatment sequencing have yet to be defined. The relatively uncommon </w:t>
      </w:r>
      <w:r w:rsidR="00641E70" w:rsidRPr="00274B4D">
        <w:rPr>
          <w:rFonts w:ascii="Arial" w:hAnsi="Arial" w:cs="Arial"/>
          <w:sz w:val="22"/>
          <w:szCs w:val="22"/>
        </w:rPr>
        <w:t>nature of</w:t>
      </w:r>
      <w:r w:rsidRPr="00274B4D">
        <w:rPr>
          <w:rFonts w:ascii="Arial" w:hAnsi="Arial" w:cs="Arial"/>
          <w:sz w:val="22"/>
          <w:szCs w:val="22"/>
        </w:rPr>
        <w:t xml:space="preserve"> PNETs has made </w:t>
      </w:r>
      <w:r w:rsidR="00956743" w:rsidRPr="00274B4D">
        <w:rPr>
          <w:rFonts w:ascii="Arial" w:hAnsi="Arial" w:cs="Arial"/>
          <w:sz w:val="22"/>
          <w:szCs w:val="22"/>
        </w:rPr>
        <w:t xml:space="preserve">designing and completing randomized studies of adequate </w:t>
      </w:r>
      <w:r w:rsidR="00947B9F" w:rsidRPr="00274B4D">
        <w:rPr>
          <w:rFonts w:ascii="Arial" w:hAnsi="Arial" w:cs="Arial"/>
          <w:sz w:val="22"/>
          <w:szCs w:val="22"/>
        </w:rPr>
        <w:t>power challenging</w:t>
      </w:r>
      <w:r w:rsidR="00AC0F63" w:rsidRPr="00274B4D">
        <w:rPr>
          <w:rFonts w:ascii="Arial" w:hAnsi="Arial" w:cs="Arial"/>
          <w:sz w:val="22"/>
          <w:szCs w:val="22"/>
        </w:rPr>
        <w:t>, but nonetheless can be accomplished as demonstrated by several recent successful trials</w:t>
      </w:r>
      <w:r w:rsidRPr="00274B4D">
        <w:rPr>
          <w:rFonts w:ascii="Arial" w:hAnsi="Arial" w:cs="Arial"/>
          <w:sz w:val="22"/>
          <w:szCs w:val="22"/>
        </w:rPr>
        <w:t>.</w:t>
      </w:r>
      <w:r w:rsidR="00956743" w:rsidRPr="00274B4D">
        <w:rPr>
          <w:rFonts w:ascii="Arial" w:hAnsi="Arial" w:cs="Arial"/>
          <w:sz w:val="22"/>
          <w:szCs w:val="22"/>
        </w:rPr>
        <w:t xml:space="preserve"> </w:t>
      </w:r>
      <w:r w:rsidRPr="00274B4D">
        <w:rPr>
          <w:rFonts w:ascii="Arial" w:hAnsi="Arial" w:cs="Arial"/>
          <w:sz w:val="22"/>
          <w:szCs w:val="22"/>
        </w:rPr>
        <w:t xml:space="preserve">  </w:t>
      </w:r>
      <w:r w:rsidR="00947B9F" w:rsidRPr="00274B4D">
        <w:rPr>
          <w:rFonts w:ascii="Arial" w:hAnsi="Arial" w:cs="Arial"/>
          <w:sz w:val="22"/>
          <w:szCs w:val="22"/>
        </w:rPr>
        <w:t>T</w:t>
      </w:r>
      <w:r w:rsidR="00AB211F" w:rsidRPr="00274B4D">
        <w:rPr>
          <w:rFonts w:ascii="Arial" w:hAnsi="Arial" w:cs="Arial"/>
          <w:sz w:val="22"/>
          <w:szCs w:val="22"/>
        </w:rPr>
        <w:t>he relatively indolent nature of many or most of these tumors requires long term follow</w:t>
      </w:r>
      <w:r w:rsidR="00956743" w:rsidRPr="00274B4D">
        <w:rPr>
          <w:rFonts w:ascii="Arial" w:hAnsi="Arial" w:cs="Arial"/>
          <w:sz w:val="22"/>
          <w:szCs w:val="22"/>
        </w:rPr>
        <w:t>-</w:t>
      </w:r>
      <w:r w:rsidR="00AB211F" w:rsidRPr="00274B4D">
        <w:rPr>
          <w:rFonts w:ascii="Arial" w:hAnsi="Arial" w:cs="Arial"/>
          <w:sz w:val="22"/>
          <w:szCs w:val="22"/>
        </w:rPr>
        <w:t xml:space="preserve">up to assess differences in treatment related outcomes. Lack of treatment </w:t>
      </w:r>
      <w:r w:rsidR="00040136" w:rsidRPr="00274B4D">
        <w:rPr>
          <w:rFonts w:ascii="Arial" w:hAnsi="Arial" w:cs="Arial"/>
          <w:sz w:val="22"/>
          <w:szCs w:val="22"/>
        </w:rPr>
        <w:t xml:space="preserve">standardization, </w:t>
      </w:r>
      <w:r w:rsidR="00956743" w:rsidRPr="00274B4D">
        <w:rPr>
          <w:rFonts w:ascii="Arial" w:hAnsi="Arial" w:cs="Arial"/>
          <w:sz w:val="22"/>
          <w:szCs w:val="22"/>
        </w:rPr>
        <w:t>the</w:t>
      </w:r>
      <w:r w:rsidR="00AB211F" w:rsidRPr="00274B4D">
        <w:rPr>
          <w:rFonts w:ascii="Arial" w:hAnsi="Arial" w:cs="Arial"/>
          <w:sz w:val="22"/>
          <w:szCs w:val="22"/>
        </w:rPr>
        <w:t xml:space="preserve"> plethora of treatments </w:t>
      </w:r>
      <w:r w:rsidR="00947B9F" w:rsidRPr="00274B4D">
        <w:rPr>
          <w:rFonts w:ascii="Arial" w:hAnsi="Arial" w:cs="Arial"/>
          <w:sz w:val="22"/>
          <w:szCs w:val="22"/>
        </w:rPr>
        <w:t>that most</w:t>
      </w:r>
      <w:r w:rsidR="00AB211F" w:rsidRPr="00274B4D">
        <w:rPr>
          <w:rFonts w:ascii="Arial" w:hAnsi="Arial" w:cs="Arial"/>
          <w:sz w:val="22"/>
          <w:szCs w:val="22"/>
        </w:rPr>
        <w:t xml:space="preserve"> patients receive, and</w:t>
      </w:r>
      <w:r w:rsidR="00040136" w:rsidRPr="00274B4D">
        <w:rPr>
          <w:rFonts w:ascii="Arial" w:hAnsi="Arial" w:cs="Arial"/>
          <w:sz w:val="22"/>
          <w:szCs w:val="22"/>
        </w:rPr>
        <w:t xml:space="preserve"> different treatment sequencing </w:t>
      </w:r>
      <w:r w:rsidR="00AB211F" w:rsidRPr="00274B4D">
        <w:rPr>
          <w:rFonts w:ascii="Arial" w:hAnsi="Arial" w:cs="Arial"/>
          <w:sz w:val="22"/>
          <w:szCs w:val="22"/>
        </w:rPr>
        <w:t>make</w:t>
      </w:r>
      <w:r w:rsidR="008C776C" w:rsidRPr="00274B4D">
        <w:rPr>
          <w:rFonts w:ascii="Arial" w:hAnsi="Arial" w:cs="Arial"/>
          <w:sz w:val="22"/>
          <w:szCs w:val="22"/>
        </w:rPr>
        <w:t>s</w:t>
      </w:r>
      <w:r w:rsidR="00AB211F" w:rsidRPr="00274B4D">
        <w:rPr>
          <w:rFonts w:ascii="Arial" w:hAnsi="Arial" w:cs="Arial"/>
          <w:sz w:val="22"/>
          <w:szCs w:val="22"/>
        </w:rPr>
        <w:t xml:space="preserve"> it difficult to assess the effectiveness of a particular treatment</w:t>
      </w:r>
      <w:r w:rsidR="00956743" w:rsidRPr="00274B4D">
        <w:rPr>
          <w:rFonts w:ascii="Arial" w:hAnsi="Arial" w:cs="Arial"/>
          <w:sz w:val="22"/>
          <w:szCs w:val="22"/>
        </w:rPr>
        <w:t xml:space="preserve"> relative to other </w:t>
      </w:r>
      <w:r w:rsidR="00564287" w:rsidRPr="00274B4D">
        <w:rPr>
          <w:rFonts w:ascii="Arial" w:hAnsi="Arial" w:cs="Arial"/>
          <w:sz w:val="22"/>
          <w:szCs w:val="22"/>
        </w:rPr>
        <w:t>treatments</w:t>
      </w:r>
      <w:r w:rsidR="00947B9F" w:rsidRPr="00274B4D">
        <w:rPr>
          <w:rFonts w:ascii="Arial" w:hAnsi="Arial" w:cs="Arial"/>
          <w:sz w:val="22"/>
          <w:szCs w:val="22"/>
        </w:rPr>
        <w:t>. Lacking are</w:t>
      </w:r>
      <w:r w:rsidR="00AB211F" w:rsidRPr="00274B4D">
        <w:rPr>
          <w:rFonts w:ascii="Arial" w:hAnsi="Arial" w:cs="Arial"/>
          <w:sz w:val="22"/>
          <w:szCs w:val="22"/>
        </w:rPr>
        <w:t xml:space="preserve"> head to head randomized </w:t>
      </w:r>
      <w:r w:rsidR="00947B9F" w:rsidRPr="00274B4D">
        <w:rPr>
          <w:rFonts w:ascii="Arial" w:hAnsi="Arial" w:cs="Arial"/>
          <w:sz w:val="22"/>
          <w:szCs w:val="22"/>
        </w:rPr>
        <w:t>comparisons</w:t>
      </w:r>
      <w:r w:rsidR="00AB211F" w:rsidRPr="00274B4D">
        <w:rPr>
          <w:rFonts w:ascii="Arial" w:hAnsi="Arial" w:cs="Arial"/>
          <w:sz w:val="22"/>
          <w:szCs w:val="22"/>
        </w:rPr>
        <w:t>.</w:t>
      </w:r>
    </w:p>
    <w:p w14:paraId="7959FE38" w14:textId="77777777" w:rsidR="00AB211F" w:rsidRPr="00274B4D" w:rsidRDefault="00AB211F" w:rsidP="00274B4D">
      <w:pPr>
        <w:pStyle w:val="BodyText"/>
        <w:tabs>
          <w:tab w:val="num" w:pos="0"/>
        </w:tabs>
        <w:spacing w:after="0" w:line="276" w:lineRule="auto"/>
        <w:rPr>
          <w:rFonts w:ascii="Arial" w:hAnsi="Arial" w:cs="Arial"/>
          <w:sz w:val="22"/>
          <w:szCs w:val="22"/>
        </w:rPr>
      </w:pPr>
    </w:p>
    <w:p w14:paraId="0C7A9A4A" w14:textId="77777777" w:rsidR="000714C5" w:rsidRPr="00274B4D" w:rsidRDefault="007D2CEA"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Available consensus guidelines establish broad </w:t>
      </w:r>
      <w:r w:rsidR="00947B9F" w:rsidRPr="00274B4D">
        <w:rPr>
          <w:rFonts w:ascii="Arial" w:hAnsi="Arial" w:cs="Arial"/>
          <w:sz w:val="22"/>
          <w:szCs w:val="22"/>
        </w:rPr>
        <w:t>principles but</w:t>
      </w:r>
      <w:r w:rsidRPr="00274B4D">
        <w:rPr>
          <w:rFonts w:ascii="Arial" w:hAnsi="Arial" w:cs="Arial"/>
          <w:sz w:val="22"/>
          <w:szCs w:val="22"/>
        </w:rPr>
        <w:t xml:space="preserve"> are generally not helpful in managing a specific patient. Management has become even more complex giving the multiplicity of effective treatments for advanced disease, none </w:t>
      </w:r>
      <w:r w:rsidR="00947B9F" w:rsidRPr="00274B4D">
        <w:rPr>
          <w:rFonts w:ascii="Arial" w:hAnsi="Arial" w:cs="Arial"/>
          <w:sz w:val="22"/>
          <w:szCs w:val="22"/>
        </w:rPr>
        <w:t>of which</w:t>
      </w:r>
      <w:r w:rsidR="00DB2031" w:rsidRPr="00274B4D">
        <w:rPr>
          <w:rFonts w:ascii="Arial" w:hAnsi="Arial" w:cs="Arial"/>
          <w:sz w:val="22"/>
          <w:szCs w:val="22"/>
        </w:rPr>
        <w:t xml:space="preserve"> has</w:t>
      </w:r>
      <w:r w:rsidRPr="00274B4D">
        <w:rPr>
          <w:rFonts w:ascii="Arial" w:hAnsi="Arial" w:cs="Arial"/>
          <w:sz w:val="22"/>
          <w:szCs w:val="22"/>
        </w:rPr>
        <w:t xml:space="preserve"> convincing</w:t>
      </w:r>
      <w:r w:rsidR="008C776C" w:rsidRPr="00274B4D">
        <w:rPr>
          <w:rFonts w:ascii="Arial" w:hAnsi="Arial" w:cs="Arial"/>
          <w:sz w:val="22"/>
          <w:szCs w:val="22"/>
        </w:rPr>
        <w:t>ly</w:t>
      </w:r>
      <w:r w:rsidRPr="00274B4D">
        <w:rPr>
          <w:rFonts w:ascii="Arial" w:hAnsi="Arial" w:cs="Arial"/>
          <w:sz w:val="22"/>
          <w:szCs w:val="22"/>
        </w:rPr>
        <w:t xml:space="preserve"> been shown </w:t>
      </w:r>
      <w:r w:rsidR="008C776C" w:rsidRPr="00274B4D">
        <w:rPr>
          <w:rFonts w:ascii="Arial" w:hAnsi="Arial" w:cs="Arial"/>
          <w:sz w:val="22"/>
          <w:szCs w:val="22"/>
        </w:rPr>
        <w:t xml:space="preserve">to be </w:t>
      </w:r>
      <w:r w:rsidRPr="00274B4D">
        <w:rPr>
          <w:rFonts w:ascii="Arial" w:hAnsi="Arial" w:cs="Arial"/>
          <w:sz w:val="22"/>
          <w:szCs w:val="22"/>
        </w:rPr>
        <w:t xml:space="preserve">superior to the others. </w:t>
      </w:r>
      <w:r w:rsidR="00947B9F" w:rsidRPr="00274B4D">
        <w:rPr>
          <w:rFonts w:ascii="Arial" w:hAnsi="Arial" w:cs="Arial"/>
          <w:sz w:val="22"/>
          <w:szCs w:val="22"/>
        </w:rPr>
        <w:t>Thus,</w:t>
      </w:r>
      <w:r w:rsidRPr="00274B4D">
        <w:rPr>
          <w:rFonts w:ascii="Arial" w:hAnsi="Arial" w:cs="Arial"/>
          <w:sz w:val="22"/>
          <w:szCs w:val="22"/>
        </w:rPr>
        <w:t xml:space="preserve"> an experienced </w:t>
      </w:r>
      <w:r w:rsidR="000714C5" w:rsidRPr="00274B4D">
        <w:rPr>
          <w:rFonts w:ascii="Arial" w:hAnsi="Arial" w:cs="Arial"/>
          <w:sz w:val="22"/>
          <w:szCs w:val="22"/>
        </w:rPr>
        <w:t>multidisciplinary</w:t>
      </w:r>
      <w:r w:rsidRPr="00274B4D">
        <w:rPr>
          <w:rFonts w:ascii="Arial" w:hAnsi="Arial" w:cs="Arial"/>
          <w:sz w:val="22"/>
          <w:szCs w:val="22"/>
        </w:rPr>
        <w:t xml:space="preserve"> team is essential </w:t>
      </w:r>
      <w:r w:rsidR="00947B9F" w:rsidRPr="00274B4D">
        <w:rPr>
          <w:rFonts w:ascii="Arial" w:hAnsi="Arial" w:cs="Arial"/>
          <w:sz w:val="22"/>
          <w:szCs w:val="22"/>
        </w:rPr>
        <w:t>in helping</w:t>
      </w:r>
      <w:r w:rsidRPr="00274B4D">
        <w:rPr>
          <w:rFonts w:ascii="Arial" w:hAnsi="Arial" w:cs="Arial"/>
          <w:sz w:val="22"/>
          <w:szCs w:val="22"/>
        </w:rPr>
        <w:t xml:space="preserve"> guide </w:t>
      </w:r>
      <w:r w:rsidR="000714C5" w:rsidRPr="00274B4D">
        <w:rPr>
          <w:rFonts w:ascii="Arial" w:hAnsi="Arial" w:cs="Arial"/>
          <w:sz w:val="22"/>
          <w:szCs w:val="22"/>
        </w:rPr>
        <w:t>management</w:t>
      </w:r>
      <w:r w:rsidRPr="00274B4D">
        <w:rPr>
          <w:rFonts w:ascii="Arial" w:hAnsi="Arial" w:cs="Arial"/>
          <w:sz w:val="22"/>
          <w:szCs w:val="22"/>
        </w:rPr>
        <w:t xml:space="preserve"> of these patients. Given relative parity of effectiveness, </w:t>
      </w:r>
      <w:r w:rsidR="00040136" w:rsidRPr="00274B4D">
        <w:rPr>
          <w:rFonts w:ascii="Arial" w:hAnsi="Arial" w:cs="Arial"/>
          <w:sz w:val="22"/>
          <w:szCs w:val="22"/>
        </w:rPr>
        <w:t xml:space="preserve">decisions </w:t>
      </w:r>
      <w:r w:rsidR="00E2059C" w:rsidRPr="00274B4D">
        <w:rPr>
          <w:rFonts w:ascii="Arial" w:hAnsi="Arial" w:cs="Arial"/>
          <w:sz w:val="22"/>
          <w:szCs w:val="22"/>
        </w:rPr>
        <w:t xml:space="preserve">regarding choice of treatment need to be based on multiple considerations, including patient’s overall health, disease burden, </w:t>
      </w:r>
      <w:r w:rsidR="00947B9F" w:rsidRPr="00274B4D">
        <w:rPr>
          <w:rFonts w:ascii="Arial" w:hAnsi="Arial" w:cs="Arial"/>
          <w:sz w:val="22"/>
          <w:szCs w:val="22"/>
        </w:rPr>
        <w:t>symptomatology, rate</w:t>
      </w:r>
      <w:r w:rsidR="00E2059C" w:rsidRPr="00274B4D">
        <w:rPr>
          <w:rFonts w:ascii="Arial" w:hAnsi="Arial" w:cs="Arial"/>
          <w:sz w:val="22"/>
          <w:szCs w:val="22"/>
        </w:rPr>
        <w:t xml:space="preserve"> of progression</w:t>
      </w:r>
      <w:r w:rsidR="00DB2031" w:rsidRPr="00274B4D">
        <w:rPr>
          <w:rFonts w:ascii="Arial" w:hAnsi="Arial" w:cs="Arial"/>
          <w:sz w:val="22"/>
          <w:szCs w:val="22"/>
        </w:rPr>
        <w:t>,</w:t>
      </w:r>
      <w:r w:rsidR="00FF0403" w:rsidRPr="00274B4D">
        <w:rPr>
          <w:rFonts w:ascii="Arial" w:hAnsi="Arial" w:cs="Arial"/>
          <w:sz w:val="22"/>
          <w:szCs w:val="22"/>
        </w:rPr>
        <w:t xml:space="preserve"> </w:t>
      </w:r>
      <w:r w:rsidR="00E2059C" w:rsidRPr="00274B4D">
        <w:rPr>
          <w:rFonts w:ascii="Arial" w:hAnsi="Arial" w:cs="Arial"/>
          <w:sz w:val="22"/>
          <w:szCs w:val="22"/>
        </w:rPr>
        <w:t>treatment toxicity and effect on QOL, and cost. These considerations will usually</w:t>
      </w:r>
      <w:r w:rsidRPr="00274B4D">
        <w:rPr>
          <w:rFonts w:ascii="Arial" w:hAnsi="Arial" w:cs="Arial"/>
          <w:sz w:val="22"/>
          <w:szCs w:val="22"/>
        </w:rPr>
        <w:t xml:space="preserve"> lead to one treatment being favored over another.</w:t>
      </w:r>
    </w:p>
    <w:p w14:paraId="567DCABE" w14:textId="77777777" w:rsidR="000714C5" w:rsidRPr="00274B4D" w:rsidRDefault="000714C5" w:rsidP="00274B4D">
      <w:pPr>
        <w:pStyle w:val="BodyText"/>
        <w:tabs>
          <w:tab w:val="num" w:pos="0"/>
        </w:tabs>
        <w:spacing w:after="0" w:line="276" w:lineRule="auto"/>
        <w:rPr>
          <w:rFonts w:ascii="Arial" w:hAnsi="Arial" w:cs="Arial"/>
          <w:sz w:val="22"/>
          <w:szCs w:val="22"/>
        </w:rPr>
      </w:pPr>
    </w:p>
    <w:p w14:paraId="32D7CE44" w14:textId="77777777" w:rsidR="000714C5" w:rsidRPr="00274B4D" w:rsidRDefault="000714C5"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The uncommon nature of these tumors makes it difficult for a single institution to see a sufficient number of </w:t>
      </w:r>
      <w:r w:rsidR="00F54C4D" w:rsidRPr="00274B4D">
        <w:rPr>
          <w:rFonts w:ascii="Arial" w:hAnsi="Arial" w:cs="Arial"/>
          <w:sz w:val="22"/>
          <w:szCs w:val="22"/>
        </w:rPr>
        <w:t>patients to</w:t>
      </w:r>
      <w:r w:rsidR="00947B9F" w:rsidRPr="00274B4D">
        <w:rPr>
          <w:rFonts w:ascii="Arial" w:hAnsi="Arial" w:cs="Arial"/>
          <w:sz w:val="22"/>
          <w:szCs w:val="22"/>
        </w:rPr>
        <w:t xml:space="preserve"> carry out </w:t>
      </w:r>
      <w:r w:rsidR="00F54C4D" w:rsidRPr="00274B4D">
        <w:rPr>
          <w:rFonts w:ascii="Arial" w:hAnsi="Arial" w:cs="Arial"/>
          <w:sz w:val="22"/>
          <w:szCs w:val="22"/>
        </w:rPr>
        <w:t>a study of</w:t>
      </w:r>
      <w:r w:rsidRPr="00274B4D">
        <w:rPr>
          <w:rFonts w:ascii="Arial" w:hAnsi="Arial" w:cs="Arial"/>
          <w:sz w:val="22"/>
          <w:szCs w:val="22"/>
        </w:rPr>
        <w:t xml:space="preserve"> adequate power. </w:t>
      </w:r>
      <w:r w:rsidR="00947B9F" w:rsidRPr="00274B4D">
        <w:rPr>
          <w:rFonts w:ascii="Arial" w:hAnsi="Arial" w:cs="Arial"/>
          <w:sz w:val="22"/>
          <w:szCs w:val="22"/>
        </w:rPr>
        <w:t>Thus,</w:t>
      </w:r>
      <w:r w:rsidRPr="00274B4D">
        <w:rPr>
          <w:rFonts w:ascii="Arial" w:hAnsi="Arial" w:cs="Arial"/>
          <w:sz w:val="22"/>
          <w:szCs w:val="22"/>
        </w:rPr>
        <w:t xml:space="preserve"> we applaud the rec</w:t>
      </w:r>
      <w:r w:rsidR="00F54C4D" w:rsidRPr="00274B4D">
        <w:rPr>
          <w:rFonts w:ascii="Arial" w:hAnsi="Arial" w:cs="Arial"/>
          <w:sz w:val="22"/>
          <w:szCs w:val="22"/>
        </w:rPr>
        <w:t>ent tre</w:t>
      </w:r>
      <w:r w:rsidRPr="00274B4D">
        <w:rPr>
          <w:rFonts w:ascii="Arial" w:hAnsi="Arial" w:cs="Arial"/>
          <w:sz w:val="22"/>
          <w:szCs w:val="22"/>
        </w:rPr>
        <w:t xml:space="preserve">nd of multi-institutional multinational studies in more homogeneous </w:t>
      </w:r>
      <w:r w:rsidR="00F54C4D" w:rsidRPr="00274B4D">
        <w:rPr>
          <w:rFonts w:ascii="Arial" w:hAnsi="Arial" w:cs="Arial"/>
          <w:sz w:val="22"/>
          <w:szCs w:val="22"/>
        </w:rPr>
        <w:t>patient populations. The recent refinements in tumor categorization and staging should lead to better study design going forward. We strongly agree with the recommendation of NANET</w:t>
      </w:r>
      <w:r w:rsidR="00947B9F" w:rsidRPr="00274B4D">
        <w:rPr>
          <w:rFonts w:ascii="Arial" w:hAnsi="Arial" w:cs="Arial"/>
          <w:sz w:val="22"/>
          <w:szCs w:val="22"/>
        </w:rPr>
        <w:t>S, ENETS</w:t>
      </w:r>
      <w:r w:rsidR="00F54C4D" w:rsidRPr="00274B4D">
        <w:rPr>
          <w:rFonts w:ascii="Arial" w:hAnsi="Arial" w:cs="Arial"/>
          <w:sz w:val="22"/>
          <w:szCs w:val="22"/>
        </w:rPr>
        <w:t xml:space="preserve"> and other groups that all of these patients should be entered onto clinical trials whenever feasible. Determining study availability and patient eligibility has been greatly facilitated by Clinical trials.gov as well as institutional and organizational websites. </w:t>
      </w:r>
      <w:r w:rsidR="00574A7D" w:rsidRPr="00274B4D">
        <w:rPr>
          <w:rFonts w:ascii="Arial" w:hAnsi="Arial" w:cs="Arial"/>
          <w:sz w:val="22"/>
          <w:szCs w:val="22"/>
        </w:rPr>
        <w:t xml:space="preserve">Enrolling more patients in clinical trials by overcoming barriers to participation will be required to move </w:t>
      </w:r>
      <w:r w:rsidR="00DB2031" w:rsidRPr="00274B4D">
        <w:rPr>
          <w:rFonts w:ascii="Arial" w:hAnsi="Arial" w:cs="Arial"/>
          <w:sz w:val="22"/>
          <w:szCs w:val="22"/>
        </w:rPr>
        <w:t>patient care</w:t>
      </w:r>
      <w:r w:rsidR="00574A7D" w:rsidRPr="00274B4D">
        <w:rPr>
          <w:rFonts w:ascii="Arial" w:hAnsi="Arial" w:cs="Arial"/>
          <w:sz w:val="22"/>
          <w:szCs w:val="22"/>
        </w:rPr>
        <w:t xml:space="preserve"> forward.</w:t>
      </w:r>
      <w:r w:rsidR="00F54C4D" w:rsidRPr="00274B4D">
        <w:rPr>
          <w:rFonts w:ascii="Arial" w:hAnsi="Arial" w:cs="Arial"/>
          <w:sz w:val="22"/>
          <w:szCs w:val="22"/>
        </w:rPr>
        <w:t xml:space="preserve"> </w:t>
      </w:r>
    </w:p>
    <w:p w14:paraId="1C10C81E" w14:textId="77777777" w:rsidR="00947B9F" w:rsidRPr="00274B4D" w:rsidRDefault="00947B9F" w:rsidP="00274B4D">
      <w:pPr>
        <w:pStyle w:val="BodyText"/>
        <w:tabs>
          <w:tab w:val="num" w:pos="0"/>
        </w:tabs>
        <w:spacing w:after="0" w:line="276" w:lineRule="auto"/>
        <w:rPr>
          <w:rFonts w:ascii="Arial" w:hAnsi="Arial" w:cs="Arial"/>
          <w:sz w:val="22"/>
          <w:szCs w:val="22"/>
        </w:rPr>
      </w:pPr>
    </w:p>
    <w:p w14:paraId="4AD9F054" w14:textId="77777777" w:rsidR="000842D9" w:rsidRPr="00274B4D" w:rsidRDefault="00323AC4" w:rsidP="00274B4D">
      <w:pPr>
        <w:pStyle w:val="BodyText"/>
        <w:tabs>
          <w:tab w:val="num" w:pos="0"/>
        </w:tabs>
        <w:spacing w:after="0" w:line="276" w:lineRule="auto"/>
        <w:rPr>
          <w:rFonts w:ascii="Arial" w:hAnsi="Arial" w:cs="Arial"/>
          <w:b/>
          <w:sz w:val="22"/>
          <w:szCs w:val="22"/>
        </w:rPr>
      </w:pPr>
      <w:r w:rsidRPr="00274B4D">
        <w:rPr>
          <w:rFonts w:ascii="Arial" w:hAnsi="Arial" w:cs="Arial"/>
          <w:b/>
          <w:sz w:val="22"/>
          <w:szCs w:val="22"/>
        </w:rPr>
        <w:t>5 YEAR VIEW</w:t>
      </w:r>
    </w:p>
    <w:p w14:paraId="25E5A0A8" w14:textId="77777777" w:rsidR="000842D9" w:rsidRPr="00274B4D" w:rsidRDefault="000842D9" w:rsidP="00274B4D">
      <w:pPr>
        <w:pStyle w:val="BodyText"/>
        <w:tabs>
          <w:tab w:val="num" w:pos="0"/>
        </w:tabs>
        <w:spacing w:after="0" w:line="276" w:lineRule="auto"/>
        <w:rPr>
          <w:rFonts w:ascii="Arial" w:hAnsi="Arial" w:cs="Arial"/>
          <w:b/>
          <w:sz w:val="22"/>
          <w:szCs w:val="22"/>
        </w:rPr>
      </w:pPr>
    </w:p>
    <w:p w14:paraId="75511436" w14:textId="77777777" w:rsidR="000842D9" w:rsidRPr="00274B4D" w:rsidRDefault="000842D9" w:rsidP="00274B4D">
      <w:pPr>
        <w:pStyle w:val="BodyText"/>
        <w:tabs>
          <w:tab w:val="num" w:pos="0"/>
        </w:tabs>
        <w:spacing w:after="0" w:line="276" w:lineRule="auto"/>
        <w:rPr>
          <w:rFonts w:ascii="Arial" w:hAnsi="Arial" w:cs="Arial"/>
          <w:sz w:val="22"/>
          <w:szCs w:val="22"/>
        </w:rPr>
      </w:pPr>
      <w:r w:rsidRPr="00274B4D">
        <w:rPr>
          <w:rFonts w:ascii="Arial" w:hAnsi="Arial" w:cs="Arial"/>
          <w:sz w:val="22"/>
          <w:szCs w:val="22"/>
        </w:rPr>
        <w:t xml:space="preserve">Knowledge of the biology and genetics will continue to </w:t>
      </w:r>
      <w:r w:rsidR="00E2766C" w:rsidRPr="00274B4D">
        <w:rPr>
          <w:rFonts w:ascii="Arial" w:hAnsi="Arial" w:cs="Arial"/>
          <w:sz w:val="22"/>
          <w:szCs w:val="22"/>
        </w:rPr>
        <w:t>accumulate</w:t>
      </w:r>
      <w:r w:rsidRPr="00274B4D">
        <w:rPr>
          <w:rFonts w:ascii="Arial" w:hAnsi="Arial" w:cs="Arial"/>
          <w:sz w:val="22"/>
          <w:szCs w:val="22"/>
        </w:rPr>
        <w:t xml:space="preserve">. This will lead to further refinements in </w:t>
      </w:r>
      <w:r w:rsidR="00E2766C" w:rsidRPr="00274B4D">
        <w:rPr>
          <w:rFonts w:ascii="Arial" w:hAnsi="Arial" w:cs="Arial"/>
          <w:sz w:val="22"/>
          <w:szCs w:val="22"/>
        </w:rPr>
        <w:t>classification, staging, and</w:t>
      </w:r>
      <w:r w:rsidR="002F4B41" w:rsidRPr="00274B4D">
        <w:rPr>
          <w:rFonts w:ascii="Arial" w:hAnsi="Arial" w:cs="Arial"/>
          <w:sz w:val="22"/>
          <w:szCs w:val="22"/>
        </w:rPr>
        <w:t xml:space="preserve"> </w:t>
      </w:r>
      <w:r w:rsidR="00C527F3" w:rsidRPr="00274B4D">
        <w:rPr>
          <w:rFonts w:ascii="Arial" w:hAnsi="Arial" w:cs="Arial"/>
          <w:sz w:val="22"/>
          <w:szCs w:val="22"/>
        </w:rPr>
        <w:t>personalized</w:t>
      </w:r>
      <w:r w:rsidR="00E2766C" w:rsidRPr="00274B4D">
        <w:rPr>
          <w:rFonts w:ascii="Arial" w:hAnsi="Arial" w:cs="Arial"/>
          <w:sz w:val="22"/>
          <w:szCs w:val="22"/>
        </w:rPr>
        <w:t xml:space="preserve"> treatment</w:t>
      </w:r>
      <w:r w:rsidRPr="00274B4D">
        <w:rPr>
          <w:rFonts w:ascii="Arial" w:hAnsi="Arial" w:cs="Arial"/>
          <w:sz w:val="22"/>
          <w:szCs w:val="22"/>
        </w:rPr>
        <w:t xml:space="preserve">. </w:t>
      </w:r>
      <w:r w:rsidR="00443F0F" w:rsidRPr="00274B4D">
        <w:rPr>
          <w:rFonts w:ascii="Arial" w:hAnsi="Arial" w:cs="Arial"/>
          <w:sz w:val="22"/>
          <w:szCs w:val="22"/>
        </w:rPr>
        <w:t>Additional PET analogs will come into limited clinical use for certain tumors such as insulinomas.</w:t>
      </w:r>
      <w:r w:rsidR="00E2766C" w:rsidRPr="00274B4D">
        <w:rPr>
          <w:rFonts w:ascii="Arial" w:hAnsi="Arial" w:cs="Arial"/>
          <w:sz w:val="22"/>
          <w:szCs w:val="22"/>
        </w:rPr>
        <w:t xml:space="preserve"> Genetic profiling will become clinically useful.</w:t>
      </w:r>
      <w:r w:rsidR="00443F0F" w:rsidRPr="00274B4D">
        <w:rPr>
          <w:rFonts w:ascii="Arial" w:hAnsi="Arial" w:cs="Arial"/>
          <w:sz w:val="22"/>
          <w:szCs w:val="22"/>
        </w:rPr>
        <w:t xml:space="preserve"> </w:t>
      </w:r>
      <w:r w:rsidRPr="00274B4D">
        <w:rPr>
          <w:rFonts w:ascii="Arial" w:hAnsi="Arial" w:cs="Arial"/>
          <w:sz w:val="22"/>
          <w:szCs w:val="22"/>
        </w:rPr>
        <w:t xml:space="preserve">Data will accumulate on </w:t>
      </w:r>
      <w:r w:rsidR="00443F0F" w:rsidRPr="00274B4D">
        <w:rPr>
          <w:rFonts w:ascii="Arial" w:hAnsi="Arial" w:cs="Arial"/>
          <w:sz w:val="22"/>
          <w:szCs w:val="22"/>
        </w:rPr>
        <w:t xml:space="preserve">treatment effectiveness in patient subgroups leading to more tailored therapies. </w:t>
      </w:r>
      <w:r w:rsidR="00E2059C" w:rsidRPr="00274B4D">
        <w:rPr>
          <w:rFonts w:ascii="Arial" w:hAnsi="Arial" w:cs="Arial"/>
          <w:sz w:val="22"/>
          <w:szCs w:val="22"/>
        </w:rPr>
        <w:t>Biomarkers will be developed that better predict response to a particular therapy.</w:t>
      </w:r>
      <w:r w:rsidRPr="00274B4D">
        <w:rPr>
          <w:rFonts w:ascii="Arial" w:hAnsi="Arial" w:cs="Arial"/>
          <w:sz w:val="22"/>
          <w:szCs w:val="22"/>
        </w:rPr>
        <w:t xml:space="preserve"> Results of ongoing clinical trials on</w:t>
      </w:r>
      <w:r w:rsidR="00934036" w:rsidRPr="00274B4D">
        <w:rPr>
          <w:rFonts w:ascii="Arial" w:hAnsi="Arial" w:cs="Arial"/>
          <w:sz w:val="22"/>
          <w:szCs w:val="22"/>
        </w:rPr>
        <w:t xml:space="preserve"> newer </w:t>
      </w:r>
      <w:r w:rsidRPr="00274B4D">
        <w:rPr>
          <w:rFonts w:ascii="Arial" w:hAnsi="Arial" w:cs="Arial"/>
          <w:sz w:val="22"/>
          <w:szCs w:val="22"/>
        </w:rPr>
        <w:t>somatos</w:t>
      </w:r>
      <w:r w:rsidR="00E2766C" w:rsidRPr="00274B4D">
        <w:rPr>
          <w:rFonts w:ascii="Arial" w:hAnsi="Arial" w:cs="Arial"/>
          <w:sz w:val="22"/>
          <w:szCs w:val="22"/>
        </w:rPr>
        <w:t>t</w:t>
      </w:r>
      <w:r w:rsidRPr="00274B4D">
        <w:rPr>
          <w:rFonts w:ascii="Arial" w:hAnsi="Arial" w:cs="Arial"/>
          <w:sz w:val="22"/>
          <w:szCs w:val="22"/>
        </w:rPr>
        <w:t>atin analogs and targeted agents will add to the number of available treatments.</w:t>
      </w:r>
      <w:r w:rsidR="00443F0F" w:rsidRPr="00274B4D">
        <w:rPr>
          <w:rFonts w:ascii="Arial" w:hAnsi="Arial" w:cs="Arial"/>
          <w:sz w:val="22"/>
          <w:szCs w:val="22"/>
        </w:rPr>
        <w:t xml:space="preserve"> There will be </w:t>
      </w:r>
      <w:r w:rsidR="00E2766C" w:rsidRPr="00274B4D">
        <w:rPr>
          <w:rFonts w:ascii="Arial" w:hAnsi="Arial" w:cs="Arial"/>
          <w:sz w:val="22"/>
          <w:szCs w:val="22"/>
        </w:rPr>
        <w:t>increased</w:t>
      </w:r>
      <w:r w:rsidR="00443F0F" w:rsidRPr="00274B4D">
        <w:rPr>
          <w:rFonts w:ascii="Arial" w:hAnsi="Arial" w:cs="Arial"/>
          <w:sz w:val="22"/>
          <w:szCs w:val="22"/>
        </w:rPr>
        <w:t xml:space="preserve"> knowledge as to optimal treatment sequencing. Designing randomized clinical trials of adequate power will remain a challenge for many reasons including the scarcity </w:t>
      </w:r>
      <w:r w:rsidR="00E2766C" w:rsidRPr="00274B4D">
        <w:rPr>
          <w:rFonts w:ascii="Arial" w:hAnsi="Arial" w:cs="Arial"/>
          <w:sz w:val="22"/>
          <w:szCs w:val="22"/>
        </w:rPr>
        <w:t>and indolent</w:t>
      </w:r>
      <w:r w:rsidR="00443F0F" w:rsidRPr="00274B4D">
        <w:rPr>
          <w:rFonts w:ascii="Arial" w:hAnsi="Arial" w:cs="Arial"/>
          <w:sz w:val="22"/>
          <w:szCs w:val="22"/>
        </w:rPr>
        <w:t xml:space="preserve"> growth of these tumors. </w:t>
      </w:r>
      <w:r w:rsidRPr="00274B4D">
        <w:rPr>
          <w:rFonts w:ascii="Arial" w:hAnsi="Arial" w:cs="Arial"/>
          <w:sz w:val="22"/>
          <w:szCs w:val="22"/>
        </w:rPr>
        <w:t xml:space="preserve"> </w:t>
      </w:r>
      <w:r w:rsidR="00443F0F" w:rsidRPr="00274B4D">
        <w:rPr>
          <w:rFonts w:ascii="Arial" w:hAnsi="Arial" w:cs="Arial"/>
          <w:sz w:val="22"/>
          <w:szCs w:val="22"/>
        </w:rPr>
        <w:t xml:space="preserve">Consensus guidelines </w:t>
      </w:r>
      <w:r w:rsidR="00E2766C" w:rsidRPr="00274B4D">
        <w:rPr>
          <w:rFonts w:ascii="Arial" w:hAnsi="Arial" w:cs="Arial"/>
          <w:sz w:val="22"/>
          <w:szCs w:val="22"/>
        </w:rPr>
        <w:t>will evolve</w:t>
      </w:r>
      <w:r w:rsidR="00443F0F" w:rsidRPr="00274B4D">
        <w:rPr>
          <w:rFonts w:ascii="Arial" w:hAnsi="Arial" w:cs="Arial"/>
          <w:sz w:val="22"/>
          <w:szCs w:val="22"/>
        </w:rPr>
        <w:t>, but patient management will continue to require an experienced multidisciplinary team.</w:t>
      </w:r>
    </w:p>
    <w:p w14:paraId="42814AE3" w14:textId="77777777" w:rsidR="00C175EB" w:rsidRPr="00274B4D" w:rsidRDefault="00C175EB" w:rsidP="00274B4D">
      <w:pPr>
        <w:pStyle w:val="BodyText"/>
        <w:tabs>
          <w:tab w:val="num" w:pos="0"/>
        </w:tabs>
        <w:spacing w:after="0" w:line="276" w:lineRule="auto"/>
        <w:rPr>
          <w:rFonts w:ascii="Arial" w:hAnsi="Arial" w:cs="Arial"/>
          <w:sz w:val="22"/>
          <w:szCs w:val="22"/>
        </w:rPr>
      </w:pPr>
    </w:p>
    <w:p w14:paraId="7522B643" w14:textId="1FD06E88" w:rsidR="002F6E9E" w:rsidRDefault="009540CF" w:rsidP="004E1C2A">
      <w:pPr>
        <w:pStyle w:val="Heading1"/>
        <w:numPr>
          <w:ilvl w:val="0"/>
          <w:numId w:val="0"/>
        </w:numPr>
        <w:spacing w:before="0" w:after="0" w:line="276" w:lineRule="auto"/>
        <w:ind w:left="360" w:hanging="360"/>
        <w:rPr>
          <w:rFonts w:ascii="Arial" w:hAnsi="Arial" w:cs="Arial"/>
          <w:b/>
          <w:sz w:val="22"/>
          <w:szCs w:val="22"/>
        </w:rPr>
      </w:pPr>
      <w:bookmarkStart w:id="23" w:name="toc-summary-and-conclusion"/>
      <w:bookmarkEnd w:id="23"/>
      <w:r w:rsidRPr="00274B4D">
        <w:rPr>
          <w:rFonts w:ascii="Arial" w:hAnsi="Arial" w:cs="Arial"/>
          <w:b/>
          <w:sz w:val="22"/>
          <w:szCs w:val="22"/>
        </w:rPr>
        <w:t>KEY ISSUES</w:t>
      </w:r>
    </w:p>
    <w:p w14:paraId="1A2D2A81" w14:textId="77777777" w:rsidR="004E1C2A" w:rsidRPr="004E1C2A" w:rsidRDefault="004E1C2A" w:rsidP="004E1C2A">
      <w:pPr>
        <w:pStyle w:val="BodyText"/>
      </w:pPr>
    </w:p>
    <w:p w14:paraId="4FB71356" w14:textId="77777777" w:rsidR="00E95280" w:rsidRPr="00274B4D" w:rsidRDefault="00E95280" w:rsidP="004E1C2A">
      <w:pPr>
        <w:pStyle w:val="Heading1"/>
        <w:numPr>
          <w:ilvl w:val="0"/>
          <w:numId w:val="3"/>
        </w:numPr>
        <w:spacing w:before="0" w:after="0" w:line="276" w:lineRule="auto"/>
        <w:ind w:left="360" w:hanging="360"/>
        <w:rPr>
          <w:rFonts w:ascii="Arial" w:hAnsi="Arial" w:cs="Arial"/>
          <w:sz w:val="22"/>
          <w:szCs w:val="22"/>
        </w:rPr>
      </w:pPr>
      <w:r w:rsidRPr="00274B4D">
        <w:rPr>
          <w:rFonts w:ascii="Arial" w:hAnsi="Arial" w:cs="Arial"/>
          <w:sz w:val="22"/>
          <w:szCs w:val="22"/>
        </w:rPr>
        <w:t xml:space="preserve">Increasing knowledge about the biology, pathophysiology, and genetics of PNETs has led to major improvements in classification and </w:t>
      </w:r>
      <w:r w:rsidR="002F4B41" w:rsidRPr="00274B4D">
        <w:rPr>
          <w:rFonts w:ascii="Arial" w:hAnsi="Arial" w:cs="Arial"/>
          <w:sz w:val="22"/>
          <w:szCs w:val="22"/>
        </w:rPr>
        <w:t>staging,</w:t>
      </w:r>
      <w:r w:rsidRPr="00274B4D">
        <w:rPr>
          <w:rFonts w:ascii="Arial" w:hAnsi="Arial" w:cs="Arial"/>
          <w:sz w:val="22"/>
          <w:szCs w:val="22"/>
        </w:rPr>
        <w:t xml:space="preserve"> imaging, and treatment.</w:t>
      </w:r>
    </w:p>
    <w:p w14:paraId="3D6DB2C5" w14:textId="77777777" w:rsidR="00E95280" w:rsidRPr="00274B4D" w:rsidRDefault="00E95280" w:rsidP="004E1C2A">
      <w:pPr>
        <w:pStyle w:val="BodyText"/>
        <w:numPr>
          <w:ilvl w:val="0"/>
          <w:numId w:val="3"/>
        </w:numPr>
        <w:spacing w:after="0" w:line="276" w:lineRule="auto"/>
        <w:ind w:left="360" w:hanging="360"/>
        <w:rPr>
          <w:rFonts w:ascii="Arial" w:hAnsi="Arial" w:cs="Arial"/>
          <w:sz w:val="22"/>
          <w:szCs w:val="22"/>
        </w:rPr>
      </w:pPr>
      <w:r w:rsidRPr="00274B4D">
        <w:rPr>
          <w:rFonts w:ascii="Arial" w:hAnsi="Arial" w:cs="Arial"/>
          <w:sz w:val="22"/>
          <w:szCs w:val="22"/>
        </w:rPr>
        <w:t>Classification systems including WHO 2017 have been refined to recognize tumor heterogeneity.</w:t>
      </w:r>
    </w:p>
    <w:p w14:paraId="346FF1F4" w14:textId="77777777" w:rsidR="00E95280" w:rsidRPr="00274B4D" w:rsidRDefault="00E95280" w:rsidP="004E1C2A">
      <w:pPr>
        <w:pStyle w:val="BodyText"/>
        <w:numPr>
          <w:ilvl w:val="0"/>
          <w:numId w:val="3"/>
        </w:numPr>
        <w:spacing w:after="0" w:line="276" w:lineRule="auto"/>
        <w:ind w:left="360" w:hanging="360"/>
        <w:rPr>
          <w:rFonts w:ascii="Arial" w:hAnsi="Arial" w:cs="Arial"/>
          <w:sz w:val="22"/>
          <w:szCs w:val="22"/>
        </w:rPr>
      </w:pPr>
      <w:r w:rsidRPr="00274B4D">
        <w:rPr>
          <w:rFonts w:ascii="Arial" w:hAnsi="Arial" w:cs="Arial"/>
          <w:sz w:val="22"/>
          <w:szCs w:val="22"/>
        </w:rPr>
        <w:t xml:space="preserve">Circulating biomarkers remain key in </w:t>
      </w:r>
      <w:r w:rsidR="002F4B41" w:rsidRPr="00274B4D">
        <w:rPr>
          <w:rFonts w:ascii="Arial" w:hAnsi="Arial" w:cs="Arial"/>
          <w:sz w:val="22"/>
          <w:szCs w:val="22"/>
        </w:rPr>
        <w:t>diagnosis,</w:t>
      </w:r>
      <w:r w:rsidRPr="00274B4D">
        <w:rPr>
          <w:rFonts w:ascii="Arial" w:hAnsi="Arial" w:cs="Arial"/>
          <w:sz w:val="22"/>
          <w:szCs w:val="22"/>
        </w:rPr>
        <w:t xml:space="preserve"> assessing response to treatment, and detecting recurrence</w:t>
      </w:r>
      <w:r w:rsidR="00E2059C" w:rsidRPr="00274B4D">
        <w:rPr>
          <w:rFonts w:ascii="Arial" w:hAnsi="Arial" w:cs="Arial"/>
          <w:sz w:val="22"/>
          <w:szCs w:val="22"/>
        </w:rPr>
        <w:t xml:space="preserve">. </w:t>
      </w:r>
      <w:r w:rsidR="002F4B41" w:rsidRPr="00274B4D">
        <w:rPr>
          <w:rFonts w:ascii="Arial" w:hAnsi="Arial" w:cs="Arial"/>
          <w:sz w:val="22"/>
          <w:szCs w:val="22"/>
        </w:rPr>
        <w:t>Needed are</w:t>
      </w:r>
      <w:r w:rsidR="00E2059C" w:rsidRPr="00274B4D">
        <w:rPr>
          <w:rFonts w:ascii="Arial" w:hAnsi="Arial" w:cs="Arial"/>
          <w:sz w:val="22"/>
          <w:szCs w:val="22"/>
        </w:rPr>
        <w:t xml:space="preserve"> biomarkers</w:t>
      </w:r>
      <w:r w:rsidR="002F4B41" w:rsidRPr="00274B4D">
        <w:rPr>
          <w:rFonts w:ascii="Arial" w:hAnsi="Arial" w:cs="Arial"/>
          <w:sz w:val="22"/>
          <w:szCs w:val="22"/>
        </w:rPr>
        <w:t xml:space="preserve"> better</w:t>
      </w:r>
      <w:r w:rsidR="00E2059C" w:rsidRPr="00274B4D">
        <w:rPr>
          <w:rFonts w:ascii="Arial" w:hAnsi="Arial" w:cs="Arial"/>
          <w:sz w:val="22"/>
          <w:szCs w:val="22"/>
        </w:rPr>
        <w:t xml:space="preserve"> predictive of therapy response.</w:t>
      </w:r>
    </w:p>
    <w:p w14:paraId="45A1F4EF" w14:textId="77777777" w:rsidR="001D3CD8" w:rsidRPr="00274B4D" w:rsidRDefault="001D3CD8" w:rsidP="004E1C2A">
      <w:pPr>
        <w:pStyle w:val="BodyText"/>
        <w:numPr>
          <w:ilvl w:val="0"/>
          <w:numId w:val="3"/>
        </w:numPr>
        <w:spacing w:after="0" w:line="276" w:lineRule="auto"/>
        <w:ind w:left="360" w:hanging="360"/>
        <w:rPr>
          <w:rFonts w:ascii="Arial" w:hAnsi="Arial" w:cs="Arial"/>
          <w:sz w:val="22"/>
          <w:szCs w:val="22"/>
        </w:rPr>
      </w:pPr>
      <w:r w:rsidRPr="00274B4D">
        <w:rPr>
          <w:rFonts w:ascii="Arial" w:hAnsi="Arial" w:cs="Arial"/>
          <w:sz w:val="22"/>
          <w:szCs w:val="22"/>
        </w:rPr>
        <w:t xml:space="preserve">68 Gallium DOTATE PET is a major advance in </w:t>
      </w:r>
      <w:r w:rsidR="002F4B41" w:rsidRPr="00274B4D">
        <w:rPr>
          <w:rFonts w:ascii="Arial" w:hAnsi="Arial" w:cs="Arial"/>
          <w:sz w:val="22"/>
          <w:szCs w:val="22"/>
        </w:rPr>
        <w:t>imaging and</w:t>
      </w:r>
      <w:r w:rsidRPr="00274B4D">
        <w:rPr>
          <w:rFonts w:ascii="Arial" w:hAnsi="Arial" w:cs="Arial"/>
          <w:sz w:val="22"/>
          <w:szCs w:val="22"/>
        </w:rPr>
        <w:t xml:space="preserve"> has recently been approved by </w:t>
      </w:r>
      <w:r w:rsidRPr="00274B4D">
        <w:rPr>
          <w:rFonts w:ascii="Arial" w:hAnsi="Arial" w:cs="Arial"/>
          <w:sz w:val="22"/>
          <w:szCs w:val="22"/>
        </w:rPr>
        <w:lastRenderedPageBreak/>
        <w:t>the FDA.</w:t>
      </w:r>
    </w:p>
    <w:p w14:paraId="713E3FC0" w14:textId="77777777" w:rsidR="00E73E48" w:rsidRPr="00274B4D" w:rsidRDefault="00BC24E5" w:rsidP="004E1C2A">
      <w:pPr>
        <w:pStyle w:val="Heading1"/>
        <w:numPr>
          <w:ilvl w:val="0"/>
          <w:numId w:val="3"/>
        </w:numPr>
        <w:spacing w:before="0" w:after="0" w:line="276" w:lineRule="auto"/>
        <w:ind w:left="360" w:hanging="360"/>
        <w:rPr>
          <w:rFonts w:ascii="Arial" w:hAnsi="Arial" w:cs="Arial"/>
          <w:sz w:val="22"/>
          <w:szCs w:val="22"/>
        </w:rPr>
      </w:pPr>
      <w:r w:rsidRPr="00274B4D">
        <w:rPr>
          <w:rFonts w:ascii="Arial" w:hAnsi="Arial" w:cs="Arial"/>
          <w:sz w:val="22"/>
          <w:szCs w:val="22"/>
        </w:rPr>
        <w:t>Surgery remains the initial form of treatment for many/most</w:t>
      </w:r>
      <w:r w:rsidR="00034101" w:rsidRPr="00274B4D">
        <w:rPr>
          <w:rFonts w:ascii="Arial" w:hAnsi="Arial" w:cs="Arial"/>
          <w:sz w:val="22"/>
          <w:szCs w:val="22"/>
        </w:rPr>
        <w:t xml:space="preserve"> early stage</w:t>
      </w:r>
      <w:r w:rsidRPr="00274B4D">
        <w:rPr>
          <w:rFonts w:ascii="Arial" w:hAnsi="Arial" w:cs="Arial"/>
          <w:sz w:val="22"/>
          <w:szCs w:val="22"/>
        </w:rPr>
        <w:t xml:space="preserve"> tumors. </w:t>
      </w:r>
      <w:r w:rsidR="006A2992" w:rsidRPr="00274B4D">
        <w:rPr>
          <w:rFonts w:ascii="Arial" w:hAnsi="Arial" w:cs="Arial"/>
          <w:sz w:val="22"/>
          <w:szCs w:val="22"/>
        </w:rPr>
        <w:t>Aggressive</w:t>
      </w:r>
      <w:r w:rsidRPr="00274B4D">
        <w:rPr>
          <w:rFonts w:ascii="Arial" w:hAnsi="Arial" w:cs="Arial"/>
          <w:sz w:val="22"/>
          <w:szCs w:val="22"/>
        </w:rPr>
        <w:t xml:space="preserve"> resection </w:t>
      </w:r>
      <w:r w:rsidR="001B5C58" w:rsidRPr="00274B4D">
        <w:rPr>
          <w:rFonts w:ascii="Arial" w:hAnsi="Arial" w:cs="Arial"/>
          <w:sz w:val="22"/>
          <w:szCs w:val="22"/>
        </w:rPr>
        <w:t xml:space="preserve">of primary tumor and its metastases </w:t>
      </w:r>
      <w:r w:rsidR="00034101" w:rsidRPr="00274B4D">
        <w:rPr>
          <w:rFonts w:ascii="Arial" w:hAnsi="Arial" w:cs="Arial"/>
          <w:sz w:val="22"/>
          <w:szCs w:val="22"/>
        </w:rPr>
        <w:t xml:space="preserve">may </w:t>
      </w:r>
      <w:r w:rsidRPr="00274B4D">
        <w:rPr>
          <w:rFonts w:ascii="Arial" w:hAnsi="Arial" w:cs="Arial"/>
          <w:sz w:val="22"/>
          <w:szCs w:val="22"/>
        </w:rPr>
        <w:t xml:space="preserve">be of benefit in highly selected </w:t>
      </w:r>
      <w:r w:rsidR="006A2992" w:rsidRPr="00274B4D">
        <w:rPr>
          <w:rFonts w:ascii="Arial" w:hAnsi="Arial" w:cs="Arial"/>
          <w:sz w:val="22"/>
          <w:szCs w:val="22"/>
        </w:rPr>
        <w:t>patients</w:t>
      </w:r>
      <w:r w:rsidRPr="00274B4D">
        <w:rPr>
          <w:rFonts w:ascii="Arial" w:hAnsi="Arial" w:cs="Arial"/>
          <w:sz w:val="22"/>
          <w:szCs w:val="22"/>
        </w:rPr>
        <w:t xml:space="preserve"> with advanced disease.</w:t>
      </w:r>
      <w:r w:rsidR="00E73E48" w:rsidRPr="00274B4D">
        <w:rPr>
          <w:rFonts w:ascii="Arial" w:hAnsi="Arial" w:cs="Arial"/>
          <w:sz w:val="22"/>
          <w:szCs w:val="22"/>
        </w:rPr>
        <w:t xml:space="preserve"> </w:t>
      </w:r>
    </w:p>
    <w:p w14:paraId="09ED8230" w14:textId="77777777" w:rsidR="00E95280" w:rsidRPr="00274B4D" w:rsidRDefault="00FF0403" w:rsidP="004E1C2A">
      <w:pPr>
        <w:pStyle w:val="BodyText"/>
        <w:numPr>
          <w:ilvl w:val="0"/>
          <w:numId w:val="3"/>
        </w:numPr>
        <w:spacing w:after="0" w:line="276" w:lineRule="auto"/>
        <w:ind w:left="360" w:hanging="360"/>
        <w:rPr>
          <w:rFonts w:ascii="Arial" w:hAnsi="Arial" w:cs="Arial"/>
          <w:sz w:val="22"/>
          <w:szCs w:val="22"/>
        </w:rPr>
      </w:pPr>
      <w:r w:rsidRPr="00274B4D">
        <w:rPr>
          <w:rFonts w:ascii="Arial" w:hAnsi="Arial" w:cs="Arial"/>
          <w:sz w:val="22"/>
          <w:szCs w:val="22"/>
        </w:rPr>
        <w:t xml:space="preserve">Multiple </w:t>
      </w:r>
      <w:r w:rsidR="00E95280" w:rsidRPr="00274B4D">
        <w:rPr>
          <w:rFonts w:ascii="Arial" w:hAnsi="Arial" w:cs="Arial"/>
          <w:sz w:val="22"/>
          <w:szCs w:val="22"/>
        </w:rPr>
        <w:t>somatosta</w:t>
      </w:r>
      <w:r w:rsidR="00D46344" w:rsidRPr="00274B4D">
        <w:rPr>
          <w:rFonts w:ascii="Arial" w:hAnsi="Arial" w:cs="Arial"/>
          <w:sz w:val="22"/>
          <w:szCs w:val="22"/>
        </w:rPr>
        <w:t>t</w:t>
      </w:r>
      <w:r w:rsidR="00E95280" w:rsidRPr="00274B4D">
        <w:rPr>
          <w:rFonts w:ascii="Arial" w:hAnsi="Arial" w:cs="Arial"/>
          <w:sz w:val="22"/>
          <w:szCs w:val="22"/>
        </w:rPr>
        <w:t xml:space="preserve">in analogues are available for clinical use. The primary benefit is disease </w:t>
      </w:r>
      <w:r w:rsidR="001B0CEF" w:rsidRPr="00274B4D">
        <w:rPr>
          <w:rFonts w:ascii="Arial" w:hAnsi="Arial" w:cs="Arial"/>
          <w:sz w:val="22"/>
          <w:szCs w:val="22"/>
        </w:rPr>
        <w:t>stabilization. Combination</w:t>
      </w:r>
      <w:r w:rsidR="001B5C58" w:rsidRPr="00274B4D">
        <w:rPr>
          <w:rFonts w:ascii="Arial" w:hAnsi="Arial" w:cs="Arial"/>
          <w:sz w:val="22"/>
          <w:szCs w:val="22"/>
        </w:rPr>
        <w:t xml:space="preserve"> of somatostatin with other bioactive compounds can enhance the biologic responsiveness. </w:t>
      </w:r>
    </w:p>
    <w:p w14:paraId="77A81C83" w14:textId="77777777" w:rsidR="00076BCE" w:rsidRPr="00274B4D" w:rsidRDefault="007C2924" w:rsidP="004E1C2A">
      <w:pPr>
        <w:pStyle w:val="BodyText"/>
        <w:numPr>
          <w:ilvl w:val="0"/>
          <w:numId w:val="3"/>
        </w:numPr>
        <w:spacing w:after="0" w:line="276" w:lineRule="auto"/>
        <w:ind w:left="360" w:hanging="360"/>
        <w:rPr>
          <w:rFonts w:ascii="Arial" w:hAnsi="Arial" w:cs="Arial"/>
          <w:sz w:val="22"/>
          <w:szCs w:val="22"/>
        </w:rPr>
      </w:pPr>
      <w:r w:rsidRPr="00274B4D">
        <w:rPr>
          <w:rFonts w:ascii="Arial" w:hAnsi="Arial" w:cs="Arial"/>
          <w:sz w:val="22"/>
          <w:szCs w:val="22"/>
        </w:rPr>
        <w:t xml:space="preserve">Platinum-based chemotherapy may be of benefit in a subgroup of </w:t>
      </w:r>
      <w:r w:rsidR="00D46344" w:rsidRPr="00274B4D">
        <w:rPr>
          <w:rFonts w:ascii="Arial" w:hAnsi="Arial" w:cs="Arial"/>
          <w:sz w:val="22"/>
          <w:szCs w:val="22"/>
        </w:rPr>
        <w:t xml:space="preserve">metastatic </w:t>
      </w:r>
      <w:r w:rsidRPr="00274B4D">
        <w:rPr>
          <w:rFonts w:ascii="Arial" w:hAnsi="Arial" w:cs="Arial"/>
          <w:sz w:val="22"/>
          <w:szCs w:val="22"/>
        </w:rPr>
        <w:t xml:space="preserve">G3 tumors. </w:t>
      </w:r>
      <w:r w:rsidR="00034101" w:rsidRPr="00274B4D">
        <w:rPr>
          <w:rFonts w:ascii="Arial" w:hAnsi="Arial" w:cs="Arial"/>
          <w:sz w:val="22"/>
          <w:szCs w:val="22"/>
        </w:rPr>
        <w:t>T</w:t>
      </w:r>
      <w:r w:rsidRPr="00274B4D">
        <w:rPr>
          <w:rFonts w:ascii="Arial" w:hAnsi="Arial" w:cs="Arial"/>
          <w:sz w:val="22"/>
          <w:szCs w:val="22"/>
        </w:rPr>
        <w:t xml:space="preserve">argeted therapies such as </w:t>
      </w:r>
      <w:r w:rsidR="001B0CEF" w:rsidRPr="00274B4D">
        <w:rPr>
          <w:rFonts w:ascii="Arial" w:hAnsi="Arial" w:cs="Arial"/>
          <w:sz w:val="22"/>
          <w:szCs w:val="22"/>
        </w:rPr>
        <w:t>sunitinib</w:t>
      </w:r>
      <w:r w:rsidRPr="00274B4D">
        <w:rPr>
          <w:rFonts w:ascii="Arial" w:hAnsi="Arial" w:cs="Arial"/>
          <w:sz w:val="22"/>
          <w:szCs w:val="22"/>
        </w:rPr>
        <w:t xml:space="preserve"> and everolimus play an increasing role in the treatment of metastatic </w:t>
      </w:r>
      <w:r w:rsidR="00D46344" w:rsidRPr="00274B4D">
        <w:rPr>
          <w:rFonts w:ascii="Arial" w:hAnsi="Arial" w:cs="Arial"/>
          <w:sz w:val="22"/>
          <w:szCs w:val="22"/>
        </w:rPr>
        <w:t>G1/G2 tumors</w:t>
      </w:r>
      <w:r w:rsidRPr="00274B4D">
        <w:rPr>
          <w:rFonts w:ascii="Arial" w:hAnsi="Arial" w:cs="Arial"/>
          <w:sz w:val="22"/>
          <w:szCs w:val="22"/>
        </w:rPr>
        <w:t>.</w:t>
      </w:r>
    </w:p>
    <w:p w14:paraId="075ACCD2" w14:textId="5FDC30C6" w:rsidR="007C2924" w:rsidRPr="00274B4D" w:rsidRDefault="007C2924" w:rsidP="004E1C2A">
      <w:pPr>
        <w:pStyle w:val="BodyText"/>
        <w:numPr>
          <w:ilvl w:val="0"/>
          <w:numId w:val="3"/>
        </w:numPr>
        <w:spacing w:after="0" w:line="276" w:lineRule="auto"/>
        <w:ind w:left="360" w:hanging="360"/>
        <w:rPr>
          <w:rFonts w:ascii="Arial" w:hAnsi="Arial" w:cs="Arial"/>
          <w:sz w:val="22"/>
          <w:szCs w:val="22"/>
        </w:rPr>
      </w:pPr>
      <w:r w:rsidRPr="00274B4D">
        <w:rPr>
          <w:rFonts w:ascii="Arial" w:hAnsi="Arial" w:cs="Arial"/>
          <w:sz w:val="22"/>
          <w:szCs w:val="22"/>
        </w:rPr>
        <w:t xml:space="preserve">Peptide receptor radiotherapy with 177 Lu DOTA </w:t>
      </w:r>
      <w:r w:rsidR="00034101" w:rsidRPr="00274B4D">
        <w:rPr>
          <w:rFonts w:ascii="Arial" w:hAnsi="Arial" w:cs="Arial"/>
          <w:sz w:val="22"/>
          <w:szCs w:val="22"/>
        </w:rPr>
        <w:t>adds another treatment option for patients with advanced</w:t>
      </w:r>
      <w:r w:rsidR="00E2766C" w:rsidRPr="00274B4D">
        <w:rPr>
          <w:rFonts w:ascii="Arial" w:hAnsi="Arial" w:cs="Arial"/>
          <w:sz w:val="22"/>
          <w:szCs w:val="22"/>
        </w:rPr>
        <w:t xml:space="preserve"> SRS-positive</w:t>
      </w:r>
      <w:r w:rsidR="00034101" w:rsidRPr="00274B4D">
        <w:rPr>
          <w:rFonts w:ascii="Arial" w:hAnsi="Arial" w:cs="Arial"/>
          <w:sz w:val="22"/>
          <w:szCs w:val="22"/>
        </w:rPr>
        <w:t xml:space="preserve"> </w:t>
      </w:r>
      <w:r w:rsidR="000201D2" w:rsidRPr="00274B4D">
        <w:rPr>
          <w:rFonts w:ascii="Arial" w:hAnsi="Arial" w:cs="Arial"/>
          <w:sz w:val="22"/>
          <w:szCs w:val="22"/>
        </w:rPr>
        <w:t>PNETs and</w:t>
      </w:r>
      <w:r w:rsidR="00034101" w:rsidRPr="00274B4D">
        <w:rPr>
          <w:rFonts w:ascii="Arial" w:hAnsi="Arial" w:cs="Arial"/>
          <w:sz w:val="22"/>
          <w:szCs w:val="22"/>
        </w:rPr>
        <w:t xml:space="preserve"> </w:t>
      </w:r>
      <w:r w:rsidRPr="00274B4D">
        <w:rPr>
          <w:rFonts w:ascii="Arial" w:hAnsi="Arial" w:cs="Arial"/>
          <w:sz w:val="22"/>
          <w:szCs w:val="22"/>
        </w:rPr>
        <w:t>has recently been FDA approved</w:t>
      </w:r>
      <w:r w:rsidR="00034101" w:rsidRPr="00274B4D">
        <w:rPr>
          <w:rFonts w:ascii="Arial" w:hAnsi="Arial" w:cs="Arial"/>
          <w:sz w:val="22"/>
          <w:szCs w:val="22"/>
        </w:rPr>
        <w:t>.</w:t>
      </w:r>
    </w:p>
    <w:p w14:paraId="41705840" w14:textId="77777777" w:rsidR="001B5C58" w:rsidRPr="00274B4D" w:rsidRDefault="001B5C58" w:rsidP="004E1C2A">
      <w:pPr>
        <w:pStyle w:val="BodyText"/>
        <w:numPr>
          <w:ilvl w:val="0"/>
          <w:numId w:val="3"/>
        </w:numPr>
        <w:spacing w:after="0" w:line="276" w:lineRule="auto"/>
        <w:ind w:left="360" w:hanging="360"/>
        <w:rPr>
          <w:rFonts w:ascii="Arial" w:hAnsi="Arial" w:cs="Arial"/>
          <w:sz w:val="22"/>
          <w:szCs w:val="22"/>
        </w:rPr>
      </w:pPr>
      <w:r w:rsidRPr="00274B4D">
        <w:rPr>
          <w:rFonts w:ascii="Arial" w:hAnsi="Arial" w:cs="Arial"/>
          <w:sz w:val="22"/>
          <w:szCs w:val="22"/>
        </w:rPr>
        <w:t>Improvement of quality of life is still possible even when the treatment has been drastic.</w:t>
      </w:r>
    </w:p>
    <w:p w14:paraId="0DF65F6D" w14:textId="77777777" w:rsidR="00536F72" w:rsidRPr="00274B4D" w:rsidRDefault="00536F72" w:rsidP="004E1C2A">
      <w:pPr>
        <w:pStyle w:val="BodyText"/>
        <w:numPr>
          <w:ilvl w:val="0"/>
          <w:numId w:val="3"/>
        </w:numPr>
        <w:spacing w:after="0" w:line="276" w:lineRule="auto"/>
        <w:ind w:left="360" w:hanging="360"/>
        <w:rPr>
          <w:rFonts w:ascii="Arial" w:hAnsi="Arial" w:cs="Arial"/>
          <w:sz w:val="22"/>
          <w:szCs w:val="22"/>
        </w:rPr>
      </w:pPr>
      <w:r w:rsidRPr="00274B4D">
        <w:rPr>
          <w:rFonts w:ascii="Arial" w:hAnsi="Arial" w:cs="Arial"/>
          <w:sz w:val="22"/>
          <w:szCs w:val="22"/>
        </w:rPr>
        <w:t>All patients should be considered for clinical tr</w:t>
      </w:r>
      <w:r w:rsidR="00B074ED" w:rsidRPr="00274B4D">
        <w:rPr>
          <w:rFonts w:ascii="Arial" w:hAnsi="Arial" w:cs="Arial"/>
          <w:sz w:val="22"/>
          <w:szCs w:val="22"/>
        </w:rPr>
        <w:t>ials</w:t>
      </w:r>
      <w:r w:rsidRPr="00274B4D">
        <w:rPr>
          <w:rFonts w:ascii="Arial" w:hAnsi="Arial" w:cs="Arial"/>
          <w:sz w:val="22"/>
          <w:szCs w:val="22"/>
        </w:rPr>
        <w:t xml:space="preserve"> whenever possible.</w:t>
      </w:r>
    </w:p>
    <w:p w14:paraId="3FB799B6" w14:textId="77777777" w:rsidR="00BC24E5" w:rsidRPr="00274B4D" w:rsidRDefault="007C2924" w:rsidP="004E1C2A">
      <w:pPr>
        <w:pStyle w:val="BodyText"/>
        <w:numPr>
          <w:ilvl w:val="0"/>
          <w:numId w:val="3"/>
        </w:numPr>
        <w:spacing w:after="0" w:line="276" w:lineRule="auto"/>
        <w:ind w:left="360" w:hanging="360"/>
        <w:rPr>
          <w:rFonts w:ascii="Arial" w:hAnsi="Arial" w:cs="Arial"/>
          <w:sz w:val="22"/>
          <w:szCs w:val="22"/>
        </w:rPr>
      </w:pPr>
      <w:r w:rsidRPr="00274B4D">
        <w:rPr>
          <w:rFonts w:ascii="Arial" w:hAnsi="Arial" w:cs="Arial"/>
          <w:sz w:val="22"/>
          <w:szCs w:val="22"/>
        </w:rPr>
        <w:t>Updated consensus guidelines are useful for providing a general management framework. However, given the</w:t>
      </w:r>
      <w:r w:rsidR="00837FE7" w:rsidRPr="00274B4D">
        <w:rPr>
          <w:rFonts w:ascii="Arial" w:hAnsi="Arial" w:cs="Arial"/>
          <w:sz w:val="22"/>
          <w:szCs w:val="22"/>
        </w:rPr>
        <w:t xml:space="preserve"> </w:t>
      </w:r>
      <w:r w:rsidR="000842D9" w:rsidRPr="00274B4D">
        <w:rPr>
          <w:rFonts w:ascii="Arial" w:hAnsi="Arial" w:cs="Arial"/>
          <w:sz w:val="22"/>
          <w:szCs w:val="22"/>
        </w:rPr>
        <w:t>multiplicity</w:t>
      </w:r>
      <w:r w:rsidRPr="00274B4D">
        <w:rPr>
          <w:rFonts w:ascii="Arial" w:hAnsi="Arial" w:cs="Arial"/>
          <w:sz w:val="22"/>
          <w:szCs w:val="22"/>
        </w:rPr>
        <w:t xml:space="preserve"> of </w:t>
      </w:r>
      <w:r w:rsidR="00BC24E5" w:rsidRPr="00274B4D">
        <w:rPr>
          <w:rFonts w:ascii="Arial" w:hAnsi="Arial" w:cs="Arial"/>
          <w:sz w:val="22"/>
          <w:szCs w:val="22"/>
        </w:rPr>
        <w:t>treatments</w:t>
      </w:r>
      <w:r w:rsidR="00245743" w:rsidRPr="00274B4D">
        <w:rPr>
          <w:rFonts w:ascii="Arial" w:hAnsi="Arial" w:cs="Arial"/>
          <w:sz w:val="22"/>
          <w:szCs w:val="22"/>
        </w:rPr>
        <w:t xml:space="preserve"> and </w:t>
      </w:r>
      <w:r w:rsidRPr="00274B4D">
        <w:rPr>
          <w:rFonts w:ascii="Arial" w:hAnsi="Arial" w:cs="Arial"/>
          <w:sz w:val="22"/>
          <w:szCs w:val="22"/>
        </w:rPr>
        <w:t>ma</w:t>
      </w:r>
      <w:r w:rsidR="00BC24E5" w:rsidRPr="00274B4D">
        <w:rPr>
          <w:rFonts w:ascii="Arial" w:hAnsi="Arial" w:cs="Arial"/>
          <w:sz w:val="22"/>
          <w:szCs w:val="22"/>
        </w:rPr>
        <w:t>jor unresolved questions</w:t>
      </w:r>
      <w:r w:rsidR="00245743" w:rsidRPr="00274B4D">
        <w:rPr>
          <w:rFonts w:ascii="Arial" w:hAnsi="Arial" w:cs="Arial"/>
          <w:sz w:val="22"/>
          <w:szCs w:val="22"/>
        </w:rPr>
        <w:t>,</w:t>
      </w:r>
      <w:r w:rsidR="00837FE7" w:rsidRPr="00274B4D">
        <w:rPr>
          <w:rFonts w:ascii="Arial" w:hAnsi="Arial" w:cs="Arial"/>
          <w:sz w:val="22"/>
          <w:szCs w:val="22"/>
        </w:rPr>
        <w:t xml:space="preserve"> an experienced</w:t>
      </w:r>
      <w:r w:rsidR="00245743" w:rsidRPr="00274B4D">
        <w:rPr>
          <w:rFonts w:ascii="Arial" w:hAnsi="Arial" w:cs="Arial"/>
          <w:sz w:val="22"/>
          <w:szCs w:val="22"/>
        </w:rPr>
        <w:t xml:space="preserve"> </w:t>
      </w:r>
      <w:r w:rsidR="00837FE7" w:rsidRPr="00274B4D">
        <w:rPr>
          <w:rFonts w:ascii="Arial" w:hAnsi="Arial" w:cs="Arial"/>
          <w:sz w:val="22"/>
          <w:szCs w:val="22"/>
        </w:rPr>
        <w:t>multidisciplinary team is essential to coordinate care.</w:t>
      </w:r>
    </w:p>
    <w:p w14:paraId="0190AF0A" w14:textId="77777777" w:rsidR="007C2924" w:rsidRPr="00274B4D" w:rsidRDefault="007C2924" w:rsidP="00E73E48">
      <w:pPr>
        <w:pStyle w:val="BodyText"/>
        <w:ind w:left="972"/>
        <w:rPr>
          <w:rFonts w:ascii="Arial" w:hAnsi="Arial" w:cs="Arial"/>
          <w:sz w:val="22"/>
          <w:szCs w:val="22"/>
        </w:rPr>
      </w:pPr>
    </w:p>
    <w:p w14:paraId="08C277DF" w14:textId="5A294573" w:rsidR="006014D7" w:rsidRPr="00274B4D" w:rsidRDefault="004E1C2A" w:rsidP="004E1C2A">
      <w:pPr>
        <w:tabs>
          <w:tab w:val="num" w:pos="0"/>
        </w:tabs>
        <w:spacing w:line="276" w:lineRule="auto"/>
        <w:ind w:left="720" w:hanging="720"/>
        <w:rPr>
          <w:rFonts w:ascii="Arial" w:hAnsi="Arial" w:cs="Arial"/>
          <w:noProof/>
          <w:sz w:val="22"/>
          <w:szCs w:val="22"/>
        </w:rPr>
      </w:pPr>
      <w:r w:rsidRPr="004E1C2A">
        <w:rPr>
          <w:rFonts w:ascii="Arial" w:hAnsi="Arial" w:cs="Arial"/>
          <w:b/>
          <w:sz w:val="22"/>
          <w:szCs w:val="22"/>
        </w:rPr>
        <w:t>REFERENCES</w:t>
      </w:r>
      <w:r w:rsidR="003A40DA" w:rsidRPr="00274B4D">
        <w:rPr>
          <w:rFonts w:ascii="Arial" w:hAnsi="Arial" w:cs="Arial"/>
          <w:sz w:val="22"/>
          <w:szCs w:val="22"/>
        </w:rPr>
        <w:fldChar w:fldCharType="begin"/>
      </w:r>
      <w:r w:rsidR="003A40DA" w:rsidRPr="00274B4D">
        <w:rPr>
          <w:rFonts w:ascii="Arial" w:hAnsi="Arial" w:cs="Arial"/>
          <w:sz w:val="22"/>
          <w:szCs w:val="22"/>
        </w:rPr>
        <w:instrText xml:space="preserve"> ADDIN REFMGR.REFLIST </w:instrText>
      </w:r>
      <w:r w:rsidR="003A40DA" w:rsidRPr="00274B4D">
        <w:rPr>
          <w:rFonts w:ascii="Arial" w:hAnsi="Arial" w:cs="Arial"/>
          <w:sz w:val="22"/>
          <w:szCs w:val="22"/>
        </w:rPr>
        <w:fldChar w:fldCharType="separate"/>
      </w:r>
    </w:p>
    <w:p w14:paraId="277D63B8" w14:textId="77777777" w:rsidR="006014D7" w:rsidRPr="00274B4D" w:rsidRDefault="006014D7" w:rsidP="004E1C2A">
      <w:pPr>
        <w:spacing w:line="276" w:lineRule="auto"/>
        <w:ind w:left="720" w:hanging="720"/>
        <w:rPr>
          <w:rFonts w:ascii="Arial" w:hAnsi="Arial" w:cs="Arial"/>
          <w:noProof/>
          <w:sz w:val="22"/>
          <w:szCs w:val="22"/>
        </w:rPr>
      </w:pPr>
    </w:p>
    <w:p w14:paraId="1067406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 </w:t>
      </w:r>
      <w:r w:rsidRPr="00274B4D">
        <w:rPr>
          <w:rFonts w:ascii="Arial" w:hAnsi="Arial" w:cs="Arial"/>
          <w:noProof/>
          <w:sz w:val="22"/>
          <w:szCs w:val="22"/>
        </w:rPr>
        <w:tab/>
        <w:t>Metz DC, Jensen RT. Gastrointestinal neuroendocrine tumors: pancreatic endocrine tumors. Gastroenterology 2008; 135(5):1469-1492.</w:t>
      </w:r>
    </w:p>
    <w:p w14:paraId="641F8F1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2. </w:t>
      </w:r>
      <w:r w:rsidRPr="00274B4D">
        <w:rPr>
          <w:rFonts w:ascii="Arial" w:hAnsi="Arial" w:cs="Arial"/>
          <w:noProof/>
          <w:sz w:val="22"/>
          <w:szCs w:val="22"/>
        </w:rPr>
        <w:tab/>
        <w:t>Kloppel G, Anlauf M. Epidemiology, tumour biology and histopathological classification of neuroendocrine tumours of the gastrointestinal tract. Best Pract Res Clin Gastroenterol 2005; 19(4):507-517.</w:t>
      </w:r>
    </w:p>
    <w:p w14:paraId="29C166B9"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3. </w:t>
      </w:r>
      <w:r w:rsidRPr="00274B4D">
        <w:rPr>
          <w:rFonts w:ascii="Arial" w:hAnsi="Arial" w:cs="Arial"/>
          <w:noProof/>
          <w:sz w:val="22"/>
          <w:szCs w:val="22"/>
        </w:rPr>
        <w:tab/>
        <w:t>Oberg K, Eriksson B. Endocrine tumours of the pancreas. Best Pract Res Clin Gastroenterol 2005; 19(5):753-781.</w:t>
      </w:r>
    </w:p>
    <w:p w14:paraId="7B8E7EA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4. </w:t>
      </w:r>
      <w:r w:rsidRPr="00274B4D">
        <w:rPr>
          <w:rFonts w:ascii="Arial" w:hAnsi="Arial" w:cs="Arial"/>
          <w:noProof/>
          <w:sz w:val="22"/>
          <w:szCs w:val="22"/>
        </w:rPr>
        <w:tab/>
        <w:t>Pavel ME, Phan AT, Wolin EM et al. Biomarker and Treatment Response With Lanreotide in Gastroenteropancreatic Neuroendocrine Tumors From CLARINET. J Clin Endocrinol Metab 2017; In Press.</w:t>
      </w:r>
    </w:p>
    <w:p w14:paraId="249DB665"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5. </w:t>
      </w:r>
      <w:r w:rsidRPr="00274B4D">
        <w:rPr>
          <w:rFonts w:ascii="Arial" w:hAnsi="Arial" w:cs="Arial"/>
          <w:noProof/>
          <w:sz w:val="22"/>
          <w:szCs w:val="22"/>
        </w:rPr>
        <w:tab/>
        <w:t>Fraenkel M, Kim M, Faggiano A, de Herder WW, Valk GD. Incidence of gastroenteropancreatic neuroendocrine tumours: a systematic review of the literature. Endocr Relat Cancer 2014; 21(3):R153-R163.</w:t>
      </w:r>
    </w:p>
    <w:p w14:paraId="516AFF8E"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6. </w:t>
      </w:r>
      <w:r w:rsidRPr="00274B4D">
        <w:rPr>
          <w:rFonts w:ascii="Arial" w:hAnsi="Arial" w:cs="Arial"/>
          <w:noProof/>
          <w:sz w:val="22"/>
          <w:szCs w:val="22"/>
        </w:rPr>
        <w:tab/>
        <w:t>Falconi M, Eriksson B, Kaltsas G et al. ENETS Consensus Guidelines Update for the Management of Patients with Functional Pancreatic Neuroendocrine Tumors and Non-Functional Pancreatic Neuroendocrine Tumors. Neuroendocrinology 2016; 103(2):153-171.</w:t>
      </w:r>
    </w:p>
    <w:p w14:paraId="10DAD3A3"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7. </w:t>
      </w:r>
      <w:r w:rsidRPr="00274B4D">
        <w:rPr>
          <w:rFonts w:ascii="Arial" w:hAnsi="Arial" w:cs="Arial"/>
          <w:noProof/>
          <w:sz w:val="22"/>
          <w:szCs w:val="22"/>
        </w:rPr>
        <w:tab/>
        <w:t>Vinik AI. Advances in diagnosis and treatment of pancreatic neuroendocrine tumors. Endocr Pract 2014; 20(11):1222-1230.</w:t>
      </w:r>
    </w:p>
    <w:p w14:paraId="35F5E10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8. </w:t>
      </w:r>
      <w:r w:rsidRPr="00274B4D">
        <w:rPr>
          <w:rFonts w:ascii="Arial" w:hAnsi="Arial" w:cs="Arial"/>
          <w:noProof/>
          <w:sz w:val="22"/>
          <w:szCs w:val="22"/>
        </w:rPr>
        <w:tab/>
        <w:t>Liakakos T, Roukos DH. Everolimus and sunitinib: from mouse models to treatment of pancreatic neuroendocrine tumors. Future Oncol 2011; 7(9):1025-1029.</w:t>
      </w:r>
    </w:p>
    <w:p w14:paraId="34C63743"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9. </w:t>
      </w:r>
      <w:r w:rsidRPr="00274B4D">
        <w:rPr>
          <w:rFonts w:ascii="Arial" w:hAnsi="Arial" w:cs="Arial"/>
          <w:noProof/>
          <w:sz w:val="22"/>
          <w:szCs w:val="22"/>
        </w:rPr>
        <w:tab/>
        <w:t>Schneider R, Waldmann J, Swaid Z et al. Calcitonin-secreting pancreatic endocrine tumors: systematic analysis of a rare tumor entity. Pancreas 2011; 40(2):213-221.</w:t>
      </w:r>
    </w:p>
    <w:p w14:paraId="3342D2E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10. </w:t>
      </w:r>
      <w:r w:rsidRPr="00274B4D">
        <w:rPr>
          <w:rFonts w:ascii="Arial" w:hAnsi="Arial" w:cs="Arial"/>
          <w:noProof/>
          <w:sz w:val="22"/>
          <w:szCs w:val="22"/>
        </w:rPr>
        <w:tab/>
        <w:t xml:space="preserve">Jensen RT. Endocrine Neoplasms of the Pancreas. In: Yamada T, Alpers DH, Kalloo </w:t>
      </w:r>
      <w:r w:rsidRPr="00274B4D">
        <w:rPr>
          <w:rFonts w:ascii="Arial" w:hAnsi="Arial" w:cs="Arial"/>
          <w:noProof/>
          <w:sz w:val="22"/>
          <w:szCs w:val="22"/>
        </w:rPr>
        <w:lastRenderedPageBreak/>
        <w:t>AN, Kaplowitz N, Owyang C, editors. In Textbook of Gastroenterology. Oxford, England: Wiley-Blackwell, 2009: 1875-1920.</w:t>
      </w:r>
    </w:p>
    <w:p w14:paraId="25A14E9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11. </w:t>
      </w:r>
      <w:r w:rsidRPr="00274B4D">
        <w:rPr>
          <w:rFonts w:ascii="Arial" w:hAnsi="Arial" w:cs="Arial"/>
          <w:noProof/>
          <w:sz w:val="22"/>
          <w:szCs w:val="22"/>
        </w:rPr>
        <w:tab/>
        <w:t>Lepage C, Bouvier AM, Phelip JM, Hatem C, Vernet C, Faivre J. Incidence and management of malignant digestive endocrine tumours in a well defined French population. Gut 2004; 53(4):549-553.</w:t>
      </w:r>
    </w:p>
    <w:p w14:paraId="3850E7E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12. </w:t>
      </w:r>
      <w:r w:rsidRPr="00274B4D">
        <w:rPr>
          <w:rFonts w:ascii="Arial" w:hAnsi="Arial" w:cs="Arial"/>
          <w:noProof/>
          <w:sz w:val="22"/>
          <w:szCs w:val="22"/>
        </w:rPr>
        <w:tab/>
        <w:t>Falconi M, Plockinger U, Kwekkeboom DJ et al. Well-differentiated pancreatic nonfunctioning tumors/carcinoma. Neuroendocrinology 2006; 84(3):196-211.</w:t>
      </w:r>
    </w:p>
    <w:p w14:paraId="12DE263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13. </w:t>
      </w:r>
      <w:r w:rsidRPr="00274B4D">
        <w:rPr>
          <w:rFonts w:ascii="Arial" w:hAnsi="Arial" w:cs="Arial"/>
          <w:noProof/>
          <w:sz w:val="22"/>
          <w:szCs w:val="22"/>
        </w:rPr>
        <w:tab/>
        <w:t>Plockinger U, Wiedenmann B. Diagnosis of non-functioning neuro-endocrine gastro-enteropancreatic tumours. Neuroendocrinology 2004; 80 Suppl 1:35-38.</w:t>
      </w:r>
    </w:p>
    <w:p w14:paraId="6F6E0CB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14. </w:t>
      </w:r>
      <w:r w:rsidRPr="00274B4D">
        <w:rPr>
          <w:rFonts w:ascii="Arial" w:hAnsi="Arial" w:cs="Arial"/>
          <w:noProof/>
          <w:sz w:val="22"/>
          <w:szCs w:val="22"/>
        </w:rPr>
        <w:tab/>
        <w:t>Jensen RT, Berna MJ, Bingham DB, Norton JA. Inherited pancreatic endocrine tumor syndromes: advances in molecular pathogenesis, diagnosis, management, and controversies. Cancer 2008; 113(7 Suppl):1807-1843.</w:t>
      </w:r>
    </w:p>
    <w:p w14:paraId="6BEB7DE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15. </w:t>
      </w:r>
      <w:r w:rsidRPr="00274B4D">
        <w:rPr>
          <w:rFonts w:ascii="Arial" w:hAnsi="Arial" w:cs="Arial"/>
          <w:noProof/>
          <w:sz w:val="22"/>
          <w:szCs w:val="22"/>
        </w:rPr>
        <w:tab/>
        <w:t>Miyaura C, Chen L, Appel M et al. Expression of reg/PSP, a pancreatic exocrine gene: relationship to changes in islet beta-cell mass. Mol Endocrinol 1991; 5:226-234.</w:t>
      </w:r>
    </w:p>
    <w:p w14:paraId="444B1A8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16. </w:t>
      </w:r>
      <w:r w:rsidRPr="00274B4D">
        <w:rPr>
          <w:rFonts w:ascii="Arial" w:hAnsi="Arial" w:cs="Arial"/>
          <w:noProof/>
          <w:sz w:val="22"/>
          <w:szCs w:val="22"/>
        </w:rPr>
        <w:tab/>
        <w:t>Brockenbrough JS, Weir GC, Bonner-Weir S. Discordance of exocrine and endocrine growth after 90% pancreatectomy in rats. Diabetes 1988; 37:232-236.</w:t>
      </w:r>
    </w:p>
    <w:p w14:paraId="1046A69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17. </w:t>
      </w:r>
      <w:r w:rsidRPr="00274B4D">
        <w:rPr>
          <w:rFonts w:ascii="Arial" w:hAnsi="Arial" w:cs="Arial"/>
          <w:noProof/>
          <w:sz w:val="22"/>
          <w:szCs w:val="22"/>
        </w:rPr>
        <w:tab/>
        <w:t>Pour P, Mohr U, Cardesa A, Althoff J, Kruger FW. Pancreatic neoplasms in an animal model: morphological, biological, and comparative studies. Cancer 1975; 36:379-389.</w:t>
      </w:r>
    </w:p>
    <w:p w14:paraId="01726D2B"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18. </w:t>
      </w:r>
      <w:r w:rsidRPr="00274B4D">
        <w:rPr>
          <w:rFonts w:ascii="Arial" w:hAnsi="Arial" w:cs="Arial"/>
          <w:noProof/>
          <w:sz w:val="22"/>
          <w:szCs w:val="22"/>
        </w:rPr>
        <w:tab/>
        <w:t>Rosenberg L, Duguid WP, Brown RA, Vinik AI. Induction of nesidioblastosis will reverse diabetes in Syrian golden hamster. Diabetes 1988; 37:334-341.</w:t>
      </w:r>
    </w:p>
    <w:p w14:paraId="1DD2AA7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19. </w:t>
      </w:r>
      <w:r w:rsidRPr="00274B4D">
        <w:rPr>
          <w:rFonts w:ascii="Arial" w:hAnsi="Arial" w:cs="Arial"/>
          <w:noProof/>
          <w:sz w:val="22"/>
          <w:szCs w:val="22"/>
        </w:rPr>
        <w:tab/>
        <w:t>Rosenberg L, Duguid WP, Vinik AI. Cell proliferation in the pancreas of the Syrian golden hamster. Dig Dis Sci 1987; 32:1185.</w:t>
      </w:r>
    </w:p>
    <w:p w14:paraId="35E278A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20. </w:t>
      </w:r>
      <w:r w:rsidRPr="00274B4D">
        <w:rPr>
          <w:rFonts w:ascii="Arial" w:hAnsi="Arial" w:cs="Arial"/>
          <w:noProof/>
          <w:sz w:val="22"/>
          <w:szCs w:val="22"/>
        </w:rPr>
        <w:tab/>
        <w:t>Sarvetnick N. Islet cell destruction and regeneration in IFN-gamma transgenic mice. J Cell Biochem 1991; CB019:49.</w:t>
      </w:r>
    </w:p>
    <w:p w14:paraId="4C3AEFA6"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21. </w:t>
      </w:r>
      <w:r w:rsidRPr="00274B4D">
        <w:rPr>
          <w:rFonts w:ascii="Arial" w:hAnsi="Arial" w:cs="Arial"/>
          <w:noProof/>
          <w:sz w:val="22"/>
          <w:szCs w:val="22"/>
        </w:rPr>
        <w:tab/>
        <w:t>Smith DB, Scarffe JH, Wagstaff J, Johnston RJ. Phase II trial of rDNA alfa 2b interferon in patients with malignant carcinoid tumor. Cancer Treat Rep 1987; 71(12):1265-1266.</w:t>
      </w:r>
    </w:p>
    <w:p w14:paraId="0C08A12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22. </w:t>
      </w:r>
      <w:r w:rsidRPr="00274B4D">
        <w:rPr>
          <w:rFonts w:ascii="Arial" w:hAnsi="Arial" w:cs="Arial"/>
          <w:noProof/>
          <w:sz w:val="22"/>
          <w:szCs w:val="22"/>
        </w:rPr>
        <w:tab/>
        <w:t>Takasawa S, Yamamoto H, Terazono K, Okamoto H. Novel gene activated in rat insulinomas. Diabetes 1986; 35:1178-1180.</w:t>
      </w:r>
    </w:p>
    <w:p w14:paraId="421B1395"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23. </w:t>
      </w:r>
      <w:r w:rsidRPr="00274B4D">
        <w:rPr>
          <w:rFonts w:ascii="Arial" w:hAnsi="Arial" w:cs="Arial"/>
          <w:noProof/>
          <w:sz w:val="22"/>
          <w:szCs w:val="22"/>
        </w:rPr>
        <w:tab/>
        <w:t>Terazono K, Yamamoto H, Takasawa S et al. A novel gene activated in regenerating islets. J Biol Chem 1988; 263:2111-2114.</w:t>
      </w:r>
    </w:p>
    <w:p w14:paraId="23CB20B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24. </w:t>
      </w:r>
      <w:r w:rsidRPr="00274B4D">
        <w:rPr>
          <w:rFonts w:ascii="Arial" w:hAnsi="Arial" w:cs="Arial"/>
          <w:noProof/>
          <w:sz w:val="22"/>
          <w:szCs w:val="22"/>
        </w:rPr>
        <w:tab/>
        <w:t>Watanabe T, Yonekura H, Terazono K, Yamamoto H, Okamoto H. Complete nucleotide sequence of human reg gene and its expression in normal and tumoral tissues. The reg protein, pancreatic stone protein, and pancreatic thread protein are one and the same product of the gene. J Biol Chem 1990; 265:7432-7439.</w:t>
      </w:r>
    </w:p>
    <w:p w14:paraId="42B38B76"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25. </w:t>
      </w:r>
      <w:r w:rsidRPr="00274B4D">
        <w:rPr>
          <w:rFonts w:ascii="Arial" w:hAnsi="Arial" w:cs="Arial"/>
          <w:noProof/>
          <w:sz w:val="22"/>
          <w:szCs w:val="22"/>
        </w:rPr>
        <w:tab/>
        <w:t>Strobel O, Rosow DE, Rakhlin EY et al. Pancreatic duct glands are distinct ductal compartments that react to chronic injury and mediate Shh-induced metaplasia. Gastroenterology 2010; 138(3):1166-1177.</w:t>
      </w:r>
    </w:p>
    <w:p w14:paraId="7CFA0C6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26. </w:t>
      </w:r>
      <w:r w:rsidRPr="00274B4D">
        <w:rPr>
          <w:rFonts w:ascii="Arial" w:hAnsi="Arial" w:cs="Arial"/>
          <w:noProof/>
          <w:sz w:val="22"/>
          <w:szCs w:val="22"/>
        </w:rPr>
        <w:tab/>
        <w:t>Elashoff M, Matveyenko A, Gier B, Elashoff R, Butler P. Pancreatitis, pancreatic, and thyroid cancer with glucagon-like peptide-1-based therapies. Gastroenterology 2011; 141(1):150-156.</w:t>
      </w:r>
    </w:p>
    <w:p w14:paraId="1FBB944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27. </w:t>
      </w:r>
      <w:r w:rsidRPr="00274B4D">
        <w:rPr>
          <w:rFonts w:ascii="Arial" w:hAnsi="Arial" w:cs="Arial"/>
          <w:noProof/>
          <w:sz w:val="22"/>
          <w:szCs w:val="22"/>
        </w:rPr>
        <w:tab/>
        <w:t>Butler AE, Campbell-Thompson M, Gurlo T, Dawson DW, Atkinson M, Butler PC. Marked Expansion of Exocrine and Endocrine Pancreas with Incretin Therapy in Humans with increased Exocrine Pancreas Dysplasia and the potential for Glucagon-producing Neuroendocrine Tumors. Diabetes 2013; 62(7):2595-2604.</w:t>
      </w:r>
    </w:p>
    <w:p w14:paraId="7A344A2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lastRenderedPageBreak/>
        <w:tab/>
        <w:t xml:space="preserve">28. </w:t>
      </w:r>
      <w:r w:rsidRPr="00274B4D">
        <w:rPr>
          <w:rFonts w:ascii="Arial" w:hAnsi="Arial" w:cs="Arial"/>
          <w:noProof/>
          <w:sz w:val="22"/>
          <w:szCs w:val="22"/>
        </w:rPr>
        <w:tab/>
        <w:t>Butler PC, Dry S, Elashoff R. GLP-1-based therapy for diabetes: what you do not know can hurt you. Diabetes Care 2010; 33(2):453-455.</w:t>
      </w:r>
    </w:p>
    <w:p w14:paraId="430E66C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29. </w:t>
      </w:r>
      <w:r w:rsidRPr="00274B4D">
        <w:rPr>
          <w:rFonts w:ascii="Arial" w:hAnsi="Arial" w:cs="Arial"/>
          <w:noProof/>
          <w:sz w:val="22"/>
          <w:szCs w:val="22"/>
        </w:rPr>
        <w:tab/>
        <w:t>Reid MD, Balci S, Saka B, Adsay NV. Neuroendocrine tumors of the pancreas: current concepts and controversies. Endocr Pathol 2014; 25(1):65-79.</w:t>
      </w:r>
    </w:p>
    <w:p w14:paraId="1A89D69B"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30. </w:t>
      </w:r>
      <w:r w:rsidRPr="00274B4D">
        <w:rPr>
          <w:rFonts w:ascii="Arial" w:hAnsi="Arial" w:cs="Arial"/>
          <w:noProof/>
          <w:sz w:val="22"/>
          <w:szCs w:val="22"/>
        </w:rPr>
        <w:tab/>
        <w:t>Rebours V, Cordova J, Couvelard A et al. Can pancreatic neuroendocrine tumour biopsy accurately determine pathological characteristics? Dig Liver Dis 2015; 47(11):973-977.</w:t>
      </w:r>
    </w:p>
    <w:p w14:paraId="34FACAE1"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31. </w:t>
      </w:r>
      <w:r w:rsidRPr="00274B4D">
        <w:rPr>
          <w:rFonts w:ascii="Arial" w:hAnsi="Arial" w:cs="Arial"/>
          <w:noProof/>
          <w:sz w:val="22"/>
          <w:szCs w:val="22"/>
        </w:rPr>
        <w:tab/>
        <w:t>World Health Organization. WHO Classification of Tumours of Endocrine Organs. Fourth Edition ed. 2017.</w:t>
      </w:r>
    </w:p>
    <w:p w14:paraId="1445FA06"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32. </w:t>
      </w:r>
      <w:r w:rsidRPr="00274B4D">
        <w:rPr>
          <w:rFonts w:ascii="Arial" w:hAnsi="Arial" w:cs="Arial"/>
          <w:noProof/>
          <w:sz w:val="22"/>
          <w:szCs w:val="22"/>
        </w:rPr>
        <w:tab/>
        <w:t>Perren A, Couvelard A, Scoazec JY et al. ENETS Consensus Guidelines for the Standards of Care in Neuroendocrine Tumors: Pathology: Diagnosis and Prognostic Stratification. Neuroendocrinology 2017; 105(3):196-200.</w:t>
      </w:r>
    </w:p>
    <w:p w14:paraId="5B957B5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33. </w:t>
      </w:r>
      <w:r w:rsidRPr="00274B4D">
        <w:rPr>
          <w:rFonts w:ascii="Arial" w:hAnsi="Arial" w:cs="Arial"/>
          <w:noProof/>
          <w:sz w:val="22"/>
          <w:szCs w:val="22"/>
        </w:rPr>
        <w:tab/>
        <w:t>Garcia-Carbonero R, Sorbye H, Baudin E et al. ENETS Consensus Guidelines for High-Grade Gastroenteropancreatic Neuroendocrine Tumors and Neuroendocrine Carcinomas. Neuroendocrinology 2016; 103(2):186-194.</w:t>
      </w:r>
    </w:p>
    <w:p w14:paraId="10A8A2AD"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34. </w:t>
      </w:r>
      <w:r w:rsidRPr="00274B4D">
        <w:rPr>
          <w:rFonts w:ascii="Arial" w:hAnsi="Arial" w:cs="Arial"/>
          <w:noProof/>
          <w:sz w:val="22"/>
          <w:szCs w:val="22"/>
        </w:rPr>
        <w:tab/>
        <w:t>Salaria SN, Shi C. Pancreatic Neuroendocrine Tumors. Surg Pathol Clin 2016; 9(4):595-617.</w:t>
      </w:r>
    </w:p>
    <w:p w14:paraId="30758EEE"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35. </w:t>
      </w:r>
      <w:r w:rsidRPr="00274B4D">
        <w:rPr>
          <w:rFonts w:ascii="Arial" w:hAnsi="Arial" w:cs="Arial"/>
          <w:noProof/>
          <w:sz w:val="22"/>
          <w:szCs w:val="22"/>
        </w:rPr>
        <w:tab/>
        <w:t>Klimstra DS, Modlin IR, Adsay NV et al. Pathology reporting of neuroendocrine tumors: application of the Delphic consensus process to the development of a minimum pathology data set. Am J Surg Pathol 2010; 34(3):300-313.</w:t>
      </w:r>
    </w:p>
    <w:p w14:paraId="28F91043"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36. </w:t>
      </w:r>
      <w:r w:rsidRPr="00274B4D">
        <w:rPr>
          <w:rFonts w:ascii="Arial" w:hAnsi="Arial" w:cs="Arial"/>
          <w:noProof/>
          <w:sz w:val="22"/>
          <w:szCs w:val="22"/>
        </w:rPr>
        <w:tab/>
        <w:t xml:space="preserve"> Protocol for the examination of specimens from patients with tumors of the endocrine pancreas.  College of the American Pathologists (CAP). 2017.</w:t>
      </w:r>
    </w:p>
    <w:p w14:paraId="75F19EF9"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37. </w:t>
      </w:r>
      <w:r w:rsidRPr="00274B4D">
        <w:rPr>
          <w:rFonts w:ascii="Arial" w:hAnsi="Arial" w:cs="Arial"/>
          <w:noProof/>
          <w:sz w:val="22"/>
          <w:szCs w:val="22"/>
        </w:rPr>
        <w:tab/>
        <w:t>Kwekkeboom DJ, Krenning EP, Lebtahi R et al. ENETS Consensus Guidelines for the Standards of Care in Neuroendocrine Tumors: peptide receptor radionuclide therapy with radiolabeled somatostatin analogs. Neuroendocrinology 2009; 90(2):220-226.</w:t>
      </w:r>
    </w:p>
    <w:p w14:paraId="516C9EFB"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38. </w:t>
      </w:r>
      <w:r w:rsidRPr="00274B4D">
        <w:rPr>
          <w:rFonts w:ascii="Arial" w:hAnsi="Arial" w:cs="Arial"/>
          <w:noProof/>
          <w:sz w:val="22"/>
          <w:szCs w:val="22"/>
        </w:rPr>
        <w:tab/>
        <w:t>AJCC. Cancer Staging Manual. 2017.</w:t>
      </w:r>
    </w:p>
    <w:p w14:paraId="4F1BEC02"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39. </w:t>
      </w:r>
      <w:r w:rsidRPr="00274B4D">
        <w:rPr>
          <w:rFonts w:ascii="Arial" w:hAnsi="Arial" w:cs="Arial"/>
          <w:noProof/>
          <w:sz w:val="22"/>
          <w:szCs w:val="22"/>
        </w:rPr>
        <w:tab/>
        <w:t>Luo G, Javed A, Strosberg JR et al. Modified Staging Classification for Pancreatic Neuroendocrine Tumors on the Basis of the American Joint Committee on Cancer and European Neuroendocrine Tumor Society Systems. J Clin Oncol 2017; 35(3):274-280.</w:t>
      </w:r>
    </w:p>
    <w:p w14:paraId="7D39E6F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40. </w:t>
      </w:r>
      <w:r w:rsidRPr="00274B4D">
        <w:rPr>
          <w:rFonts w:ascii="Arial" w:hAnsi="Arial" w:cs="Arial"/>
          <w:noProof/>
          <w:sz w:val="22"/>
          <w:szCs w:val="22"/>
        </w:rPr>
        <w:tab/>
        <w:t>Li X, Gou S, Liu Z, Ye Z, Wang C. Assessment of the American Joint Commission on Cancer 8th Edition Staging System for Patients with Pancreatic Neuroendocrine Tumors: A Surveillance, Epidemiology, and End Results analysis. Cancer Med 2018; 7(3):626-634.</w:t>
      </w:r>
    </w:p>
    <w:p w14:paraId="315F3EB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41. </w:t>
      </w:r>
      <w:r w:rsidRPr="00274B4D">
        <w:rPr>
          <w:rFonts w:ascii="Arial" w:hAnsi="Arial" w:cs="Arial"/>
          <w:noProof/>
          <w:sz w:val="22"/>
          <w:szCs w:val="22"/>
        </w:rPr>
        <w:tab/>
        <w:t>Gortz B, Roth J, Krahenmann A et al. Mutations and allelic deletions of the MEN1 gene are associated with a subset of sporadic endocrine pancreatic and neuroendocrine tumors and not restricted to foregut neoplasms. Am J Pathol 1999; 154(2):429-436.</w:t>
      </w:r>
    </w:p>
    <w:p w14:paraId="2DF5E559"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42. </w:t>
      </w:r>
      <w:r w:rsidRPr="00274B4D">
        <w:rPr>
          <w:rFonts w:ascii="Arial" w:hAnsi="Arial" w:cs="Arial"/>
          <w:noProof/>
          <w:sz w:val="22"/>
          <w:szCs w:val="22"/>
        </w:rPr>
        <w:tab/>
        <w:t>Oberg K. The genetics of neuroendocrine tumors. Semin Oncol 2013; 40(1):37-44.</w:t>
      </w:r>
    </w:p>
    <w:p w14:paraId="4D6C4C4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43. </w:t>
      </w:r>
      <w:r w:rsidRPr="00274B4D">
        <w:rPr>
          <w:rFonts w:ascii="Arial" w:hAnsi="Arial" w:cs="Arial"/>
          <w:noProof/>
          <w:sz w:val="22"/>
          <w:szCs w:val="22"/>
        </w:rPr>
        <w:tab/>
        <w:t>Speel EJ, Scheidweiler AF, Zhao J et al. Genetic evidence for early divergence of small functioning and nonfunctioning endocrine pancreatic tumors: gain of 9Q34 is an early event in insulinomas. Cancer Res 2001; 61(13):5186-5192.</w:t>
      </w:r>
    </w:p>
    <w:p w14:paraId="4EB6AABD"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44. </w:t>
      </w:r>
      <w:r w:rsidRPr="00274B4D">
        <w:rPr>
          <w:rFonts w:ascii="Arial" w:hAnsi="Arial" w:cs="Arial"/>
          <w:noProof/>
          <w:sz w:val="22"/>
          <w:szCs w:val="22"/>
        </w:rPr>
        <w:tab/>
        <w:t>House MG, Herman JG, Guo MZ et al. Aberrant hypermethylation of tumor suppressor genes in pancreatic endocrine neoplasms. Ann Surg 2003; 238(3):423-431.</w:t>
      </w:r>
    </w:p>
    <w:p w14:paraId="50C0ECED"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45. </w:t>
      </w:r>
      <w:r w:rsidRPr="00274B4D">
        <w:rPr>
          <w:rFonts w:ascii="Arial" w:hAnsi="Arial" w:cs="Arial"/>
          <w:noProof/>
          <w:sz w:val="22"/>
          <w:szCs w:val="22"/>
        </w:rPr>
        <w:tab/>
        <w:t>Moore PS, Orlandini S, Zamboni G et al. Pancreatic tumours: molecular pathways implicated in ductal cancer are involved in ampullary but not in exocrine nonductal or endocrine tumorigenesis. Br J Cancer 2001; 84(2):253-262.</w:t>
      </w:r>
    </w:p>
    <w:p w14:paraId="144E18E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lastRenderedPageBreak/>
        <w:tab/>
        <w:t xml:space="preserve">46. </w:t>
      </w:r>
      <w:r w:rsidRPr="00274B4D">
        <w:rPr>
          <w:rFonts w:ascii="Arial" w:hAnsi="Arial" w:cs="Arial"/>
          <w:noProof/>
          <w:sz w:val="22"/>
          <w:szCs w:val="22"/>
        </w:rPr>
        <w:tab/>
        <w:t>Pellegata NS, Sessa F, Renault B et al. K-ras and p53 gene mutations in pancreatic cancer: ductal and nonductal tumors progress through different genetic lesions. Cancer Res 1994; 54(6):1556-1560.</w:t>
      </w:r>
    </w:p>
    <w:p w14:paraId="131D9FA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47. </w:t>
      </w:r>
      <w:r w:rsidRPr="00274B4D">
        <w:rPr>
          <w:rFonts w:ascii="Arial" w:hAnsi="Arial" w:cs="Arial"/>
          <w:noProof/>
          <w:sz w:val="22"/>
          <w:szCs w:val="22"/>
        </w:rPr>
        <w:tab/>
        <w:t>Crona J, Skogseid B. GEP- NETS UPDATE: Genetics of neuroendocrine tumors. Eur J Endocrinol 2016; 174(6):R275-R290.</w:t>
      </w:r>
    </w:p>
    <w:p w14:paraId="72834FD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48. </w:t>
      </w:r>
      <w:r w:rsidRPr="00274B4D">
        <w:rPr>
          <w:rFonts w:ascii="Arial" w:hAnsi="Arial" w:cs="Arial"/>
          <w:noProof/>
          <w:sz w:val="22"/>
          <w:szCs w:val="22"/>
        </w:rPr>
        <w:tab/>
        <w:t>Jiao Y, Shi C, Edil BH et al. DAXX/ATRX, MEN1, and mTOR pathway genes are frequently altered in pancreatic neuroendocrine tumors. Science 2011; 331(6021):1199-1203.</w:t>
      </w:r>
    </w:p>
    <w:p w14:paraId="329ADA73"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49. </w:t>
      </w:r>
      <w:r w:rsidRPr="00274B4D">
        <w:rPr>
          <w:rFonts w:ascii="Arial" w:hAnsi="Arial" w:cs="Arial"/>
          <w:noProof/>
          <w:sz w:val="22"/>
          <w:szCs w:val="22"/>
        </w:rPr>
        <w:tab/>
        <w:t>Scarpa A, Chang DK, Nones K et al. Whole-genome landscape of pancreatic neuroendocrine tumours. Nature 2017; 543(7643):65-71.</w:t>
      </w:r>
    </w:p>
    <w:p w14:paraId="79BB449E"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50. </w:t>
      </w:r>
      <w:r w:rsidRPr="00274B4D">
        <w:rPr>
          <w:rFonts w:ascii="Arial" w:hAnsi="Arial" w:cs="Arial"/>
          <w:noProof/>
          <w:sz w:val="22"/>
          <w:szCs w:val="22"/>
        </w:rPr>
        <w:tab/>
        <w:t>de Herder WW. Biochemistry of neuroendocrine tumours. Best Pract Res Clin Endocrinol Metab 2007; 21(1):33-41.</w:t>
      </w:r>
    </w:p>
    <w:p w14:paraId="20444F3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51. </w:t>
      </w:r>
      <w:r w:rsidRPr="00274B4D">
        <w:rPr>
          <w:rFonts w:ascii="Arial" w:hAnsi="Arial" w:cs="Arial"/>
          <w:noProof/>
          <w:sz w:val="22"/>
          <w:szCs w:val="22"/>
        </w:rPr>
        <w:tab/>
        <w:t>Oberg K, Eriksson B. Best Practice &amp; Resaerch Clinical Endocrinology Metabolism. Elsevier, Ltd., 2007.</w:t>
      </w:r>
    </w:p>
    <w:p w14:paraId="77A0E273"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52. </w:t>
      </w:r>
      <w:r w:rsidRPr="00274B4D">
        <w:rPr>
          <w:rFonts w:ascii="Arial" w:hAnsi="Arial" w:cs="Arial"/>
          <w:noProof/>
          <w:sz w:val="22"/>
          <w:szCs w:val="22"/>
        </w:rPr>
        <w:tab/>
        <w:t>Ardill JE. Circulating markers for endocrine tumours of the gastroenteropancreatic tract. Ann Clin Biochem 2008; 45(Pt 6):539-559.</w:t>
      </w:r>
    </w:p>
    <w:p w14:paraId="721C495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53. </w:t>
      </w:r>
      <w:r w:rsidRPr="00274B4D">
        <w:rPr>
          <w:rFonts w:ascii="Arial" w:hAnsi="Arial" w:cs="Arial"/>
          <w:noProof/>
          <w:sz w:val="22"/>
          <w:szCs w:val="22"/>
        </w:rPr>
        <w:tab/>
        <w:t>Eriksson B, Oberg K, Stridsberg M. Tumor markers in neuroendocrine tumors. Digestion 2000; 62 Suppl 1:33-38.</w:t>
      </w:r>
    </w:p>
    <w:p w14:paraId="423585DD"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54. </w:t>
      </w:r>
      <w:r w:rsidRPr="00274B4D">
        <w:rPr>
          <w:rFonts w:ascii="Arial" w:hAnsi="Arial" w:cs="Arial"/>
          <w:noProof/>
          <w:sz w:val="22"/>
          <w:szCs w:val="22"/>
        </w:rPr>
        <w:tab/>
        <w:t>Oberg K. Biochemical diagnosis of neuroendocrine GEP tumor. Yale J Biol Med 1997; 70(5-6):501-508.</w:t>
      </w:r>
    </w:p>
    <w:p w14:paraId="1A5D363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55. </w:t>
      </w:r>
      <w:r w:rsidRPr="00274B4D">
        <w:rPr>
          <w:rFonts w:ascii="Arial" w:hAnsi="Arial" w:cs="Arial"/>
          <w:noProof/>
          <w:sz w:val="22"/>
          <w:szCs w:val="22"/>
        </w:rPr>
        <w:tab/>
        <w:t>Nobels FR, Kwekkeboom DJ, Coopmans W et al. Chromogranin A as serum marker for neuroendocrine neoplasia: comparison with neuron-specific enolase and the alpha-subunit of glycoprotein hormones. J Clin Endocrinol Metab 1997; 82(8):2622-2628.</w:t>
      </w:r>
    </w:p>
    <w:p w14:paraId="04F6C2E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56. </w:t>
      </w:r>
      <w:r w:rsidRPr="00274B4D">
        <w:rPr>
          <w:rFonts w:ascii="Arial" w:hAnsi="Arial" w:cs="Arial"/>
          <w:noProof/>
          <w:sz w:val="22"/>
          <w:szCs w:val="22"/>
        </w:rPr>
        <w:tab/>
        <w:t>Bilek R, Safarik L, Ciprova V, Vlcek P, Lisa L. Chromogranin A, a member of neuroendocrine secretory proteins as a selective marker for laboratory diagnosis of pheochromocytoma. Physiol Res 2008; 57 Suppl 1:S171-S179.</w:t>
      </w:r>
    </w:p>
    <w:p w14:paraId="099F5A8E"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57. </w:t>
      </w:r>
      <w:r w:rsidRPr="00274B4D">
        <w:rPr>
          <w:rFonts w:ascii="Arial" w:hAnsi="Arial" w:cs="Arial"/>
          <w:noProof/>
          <w:sz w:val="22"/>
          <w:szCs w:val="22"/>
        </w:rPr>
        <w:tab/>
        <w:t>Stridsberg M, Eriksson B, Fellstrom B, Kristiansson G, Tiensuu JE. Measurements of chromogranin B can serve as a complement to chromogranin A. Regul Pept 2007; 139(1-3):80-83.</w:t>
      </w:r>
    </w:p>
    <w:p w14:paraId="4161B621"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58. </w:t>
      </w:r>
      <w:r w:rsidRPr="00274B4D">
        <w:rPr>
          <w:rFonts w:ascii="Arial" w:hAnsi="Arial" w:cs="Arial"/>
          <w:noProof/>
          <w:sz w:val="22"/>
          <w:szCs w:val="22"/>
        </w:rPr>
        <w:tab/>
        <w:t>Takiyyuddin MA, Cervenka JH, Hsiao RJ, Barbosa JA, Parmer RJ, O'Connor DT. Chromogranin A. Storage and release in hypertension. Hypertension 1990; 15(3):237-246.</w:t>
      </w:r>
    </w:p>
    <w:p w14:paraId="5C94E0D6"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59. </w:t>
      </w:r>
      <w:r w:rsidRPr="00274B4D">
        <w:rPr>
          <w:rFonts w:ascii="Arial" w:hAnsi="Arial" w:cs="Arial"/>
          <w:noProof/>
          <w:sz w:val="22"/>
          <w:szCs w:val="22"/>
        </w:rPr>
        <w:tab/>
        <w:t>Qiu W, Christakis I, Silva A et al. Utility of chromogranin A, pancreatic polypeptide, glucagon and gastrin in the diagnosis and follow-up of pancreatic neuroendocrine tumours in multiple endocrine neoplasia type 1 patients. Clin Endocrinol (Oxf) 2016; 85(3):400-407.</w:t>
      </w:r>
    </w:p>
    <w:p w14:paraId="56824B35"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60. </w:t>
      </w:r>
      <w:r w:rsidRPr="00274B4D">
        <w:rPr>
          <w:rFonts w:ascii="Arial" w:hAnsi="Arial" w:cs="Arial"/>
          <w:noProof/>
          <w:sz w:val="22"/>
          <w:szCs w:val="22"/>
        </w:rPr>
        <w:tab/>
        <w:t>Zatelli MC, Torta M, Leon A et al. Chromogranin A as a marker of neuroendocrine neoplasia: an Italian Multicenter Study. Endocr Relat Cancer 2007; 14(2):473-482.</w:t>
      </w:r>
    </w:p>
    <w:p w14:paraId="5F8C0572"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61. </w:t>
      </w:r>
      <w:r w:rsidRPr="00274B4D">
        <w:rPr>
          <w:rFonts w:ascii="Arial" w:hAnsi="Arial" w:cs="Arial"/>
          <w:noProof/>
          <w:sz w:val="22"/>
          <w:szCs w:val="22"/>
        </w:rPr>
        <w:tab/>
        <w:t>Oberg K, Kvols L, Caplin M et al. Consensus report on the use of somatostatin analogs for the management of neuroendocrine tumors of the gastroenteropancreatic system. Ann Oncol 2004; 15(6):966-973.</w:t>
      </w:r>
    </w:p>
    <w:p w14:paraId="19B9D469"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62. </w:t>
      </w:r>
      <w:r w:rsidRPr="00274B4D">
        <w:rPr>
          <w:rFonts w:ascii="Arial" w:hAnsi="Arial" w:cs="Arial"/>
          <w:noProof/>
          <w:sz w:val="22"/>
          <w:szCs w:val="22"/>
        </w:rPr>
        <w:tab/>
        <w:t>Massironi S, Conte D, Sciola V et al. Plasma chromogranin A response to octreotide test: prognostic value for clinical outcome in endocrine digestive tumors. Am J Gastroenterol 2010; 105(9):2072-2078.</w:t>
      </w:r>
    </w:p>
    <w:p w14:paraId="09168C8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lastRenderedPageBreak/>
        <w:tab/>
        <w:t xml:space="preserve">63. </w:t>
      </w:r>
      <w:r w:rsidRPr="00274B4D">
        <w:rPr>
          <w:rFonts w:ascii="Arial" w:hAnsi="Arial" w:cs="Arial"/>
          <w:noProof/>
          <w:sz w:val="22"/>
          <w:szCs w:val="22"/>
        </w:rPr>
        <w:tab/>
        <w:t>Kann PH, Balakina E, Ivan D et al. Natural course of small, asymptomatic neuroendocrine pancreatic tumours in multiple endocrine neoplasia type 1: an endoscopic ultrasound imaging study. Endocr Relat Cancer 2006; 13(4):1195-1202.</w:t>
      </w:r>
    </w:p>
    <w:p w14:paraId="4118C17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64. </w:t>
      </w:r>
      <w:r w:rsidRPr="00274B4D">
        <w:rPr>
          <w:rFonts w:ascii="Arial" w:hAnsi="Arial" w:cs="Arial"/>
          <w:noProof/>
          <w:sz w:val="22"/>
          <w:szCs w:val="22"/>
        </w:rPr>
        <w:tab/>
        <w:t>Stronge RL, Turner GB, Johnston BT et al. A rapid rise in circulating pancreastatin in response to somatostatin analogue therapy is associated with poor survival in patients with neuroendocrine tumours. Ann Clin Biochem 2008; 45(Pt 6):560-566.</w:t>
      </w:r>
    </w:p>
    <w:p w14:paraId="6DC40B69"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65. </w:t>
      </w:r>
      <w:r w:rsidRPr="00274B4D">
        <w:rPr>
          <w:rFonts w:ascii="Arial" w:hAnsi="Arial" w:cs="Arial"/>
          <w:noProof/>
          <w:sz w:val="22"/>
          <w:szCs w:val="22"/>
        </w:rPr>
        <w:tab/>
        <w:t>Panzuto F, Severi C, Cannizzaro R et al. Utility of combined use of plasma levels of chromogranin A and pancreatic polypeptide in the diagnosis of gastrointestinal and pancreatic endocrine tumors. J Endocrinol Invest 2004; 27(1):6-11.</w:t>
      </w:r>
    </w:p>
    <w:p w14:paraId="14F6B90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66. </w:t>
      </w:r>
      <w:r w:rsidRPr="00274B4D">
        <w:rPr>
          <w:rFonts w:ascii="Arial" w:hAnsi="Arial" w:cs="Arial"/>
          <w:noProof/>
          <w:sz w:val="22"/>
          <w:szCs w:val="22"/>
        </w:rPr>
        <w:tab/>
        <w:t>Bajetta E, Ferrari L, Martinetti A et al. Chromogranin A, neuron specific enolase, carcinoembryonic antigen, and hydroxyindole acetic acid evaluation in patients with neuroendocrine tumors. Cancer 1999; 86(5):858-865.</w:t>
      </w:r>
    </w:p>
    <w:p w14:paraId="5824FB03"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67. </w:t>
      </w:r>
      <w:r w:rsidRPr="00274B4D">
        <w:rPr>
          <w:rFonts w:ascii="Arial" w:hAnsi="Arial" w:cs="Arial"/>
          <w:noProof/>
          <w:sz w:val="22"/>
          <w:szCs w:val="22"/>
        </w:rPr>
        <w:tab/>
        <w:t>Lipton A, Costa L, Ali S, Demers L. Use of markers of bone turnover for monitoring bone metastases and the response to therapy. Semin Oncol 2001; 28(4 Suppl 11):54-59.</w:t>
      </w:r>
    </w:p>
    <w:p w14:paraId="1DBE8825"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68. </w:t>
      </w:r>
      <w:r w:rsidRPr="00274B4D">
        <w:rPr>
          <w:rFonts w:ascii="Arial" w:hAnsi="Arial" w:cs="Arial"/>
          <w:noProof/>
          <w:sz w:val="22"/>
          <w:szCs w:val="22"/>
        </w:rPr>
        <w:tab/>
        <w:t>Brown JE, Cook RJ, Major P et al. Bone turnover markers as predictors of skeletal complications in prostate cancer, lung cancer, and other solid tumors. J Natl Cancer Inst 2005; 97(1):59-69.</w:t>
      </w:r>
    </w:p>
    <w:p w14:paraId="3179B60E"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69. </w:t>
      </w:r>
      <w:r w:rsidRPr="00274B4D">
        <w:rPr>
          <w:rFonts w:ascii="Arial" w:hAnsi="Arial" w:cs="Arial"/>
          <w:noProof/>
          <w:sz w:val="22"/>
          <w:szCs w:val="22"/>
        </w:rPr>
        <w:tab/>
        <w:t>Yao JC, Pavel M, Phan AT et al. Chromogranin A and neuron-specific enolase as prognostic markers in patients with advanced pNET treated with everolimus. J Clin Endocrinol Metab 2011; 96(12):3741-3749.</w:t>
      </w:r>
    </w:p>
    <w:p w14:paraId="2549FCE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70. </w:t>
      </w:r>
      <w:r w:rsidRPr="00274B4D">
        <w:rPr>
          <w:rFonts w:ascii="Arial" w:hAnsi="Arial" w:cs="Arial"/>
          <w:noProof/>
          <w:sz w:val="22"/>
          <w:szCs w:val="22"/>
        </w:rPr>
        <w:tab/>
        <w:t>Woltering EA, Hilton RS, Zolfoghary CM et al. Validation of serum versus plasma measurements of chromogranin a levels in patients with carcinoid tumors: lack of correlation between absolute chromogranin a levels and symptom frequency. Pancreas 2006; 33(3):250-254.</w:t>
      </w:r>
    </w:p>
    <w:p w14:paraId="2278A84D"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71. </w:t>
      </w:r>
      <w:r w:rsidRPr="00274B4D">
        <w:rPr>
          <w:rFonts w:ascii="Arial" w:hAnsi="Arial" w:cs="Arial"/>
          <w:noProof/>
          <w:sz w:val="22"/>
          <w:szCs w:val="22"/>
        </w:rPr>
        <w:tab/>
        <w:t>Vinik AI, Raymond E. Pancreatic neuroendocrine tumors: approach to treatment with focus on sunitinib. Therap Adv Gastroenterol 2013; 6(5):396-411.</w:t>
      </w:r>
    </w:p>
    <w:p w14:paraId="09DD5F2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72. </w:t>
      </w:r>
      <w:r w:rsidRPr="00274B4D">
        <w:rPr>
          <w:rFonts w:ascii="Arial" w:hAnsi="Arial" w:cs="Arial"/>
          <w:noProof/>
          <w:sz w:val="22"/>
          <w:szCs w:val="22"/>
        </w:rPr>
        <w:tab/>
        <w:t>Noone TC, Hosey J, Firat Z, Semelka RC. Imaging and localization of islet-cell tumours of the pancreas on CT and MRI. Best Pract Res Clin Endocrinol Metab 2005; 19(2):195-211.</w:t>
      </w:r>
    </w:p>
    <w:p w14:paraId="0C98121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73. </w:t>
      </w:r>
      <w:r w:rsidRPr="00274B4D">
        <w:rPr>
          <w:rFonts w:ascii="Arial" w:hAnsi="Arial" w:cs="Arial"/>
          <w:noProof/>
          <w:sz w:val="22"/>
          <w:szCs w:val="22"/>
        </w:rPr>
        <w:tab/>
        <w:t>Kloppel G, Couvelard A, Perren A et al. ENETS Guidelines for the Standards of Care in Patients with Neuroendocrine Tumors: Towards a Standardized Approach to the Diagnosis of Gastroenteropancreatic Neuroendocrine Tumors and Their Prognostic Stratification. Neuroendocrinology 2008.</w:t>
      </w:r>
    </w:p>
    <w:p w14:paraId="40FADBAA"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74. </w:t>
      </w:r>
      <w:r w:rsidRPr="00274B4D">
        <w:rPr>
          <w:rFonts w:ascii="Arial" w:hAnsi="Arial" w:cs="Arial"/>
          <w:noProof/>
          <w:sz w:val="22"/>
          <w:szCs w:val="22"/>
        </w:rPr>
        <w:tab/>
        <w:t>Rockall AG, Reznek RH. Imaging of neuroendocrine tumours (CT/MR/US). Best Pract Res Clin Endocrinol Metab 2007; 21(1):43-68.</w:t>
      </w:r>
    </w:p>
    <w:p w14:paraId="72C9E46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75. </w:t>
      </w:r>
      <w:r w:rsidRPr="00274B4D">
        <w:rPr>
          <w:rFonts w:ascii="Arial" w:hAnsi="Arial" w:cs="Arial"/>
          <w:noProof/>
          <w:sz w:val="22"/>
          <w:szCs w:val="22"/>
        </w:rPr>
        <w:tab/>
        <w:t>Virgolini I, Traub-Weidinger T, Decristoforo C. Nuclear medicine in the detection and management of pancreatic islet-cell tumours. Best Pract Res Clin Endocrinol Metab 2005; 19(2):213-227.</w:t>
      </w:r>
    </w:p>
    <w:p w14:paraId="464BD626"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76. </w:t>
      </w:r>
      <w:r w:rsidRPr="00274B4D">
        <w:rPr>
          <w:rFonts w:ascii="Arial" w:hAnsi="Arial" w:cs="Arial"/>
          <w:noProof/>
          <w:sz w:val="22"/>
          <w:szCs w:val="22"/>
        </w:rPr>
        <w:tab/>
        <w:t>Gibril F, Jensen RT. Diagnostic uses of radiolabelled somatostatin receptor analogues in gastroenteropancreatic endocrine tumours. Dig Liver Dis 2004; 36 Suppl 1:S106-S120.</w:t>
      </w:r>
    </w:p>
    <w:p w14:paraId="6663598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77. </w:t>
      </w:r>
      <w:r w:rsidRPr="00274B4D">
        <w:rPr>
          <w:rFonts w:ascii="Arial" w:hAnsi="Arial" w:cs="Arial"/>
          <w:noProof/>
          <w:sz w:val="22"/>
          <w:szCs w:val="22"/>
        </w:rPr>
        <w:tab/>
        <w:t>Sundin A, Garske U, Orlefors H. Nuclear imaging of neuroendocrine tumours. Best Pract Res Clin Endocrinol Metab 2007; 21(1):69-85.</w:t>
      </w:r>
    </w:p>
    <w:p w14:paraId="0C6E7533"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78. </w:t>
      </w:r>
      <w:r w:rsidRPr="00274B4D">
        <w:rPr>
          <w:rFonts w:ascii="Arial" w:hAnsi="Arial" w:cs="Arial"/>
          <w:noProof/>
          <w:sz w:val="22"/>
          <w:szCs w:val="22"/>
        </w:rPr>
        <w:tab/>
        <w:t>Norton JA, Jensen RT. Resolved and unresolved controversies in the surgical management of patients with Zollinger-Ellison syndrome. Ann Surg 2004; 240(5):757-</w:t>
      </w:r>
      <w:r w:rsidRPr="00274B4D">
        <w:rPr>
          <w:rFonts w:ascii="Arial" w:hAnsi="Arial" w:cs="Arial"/>
          <w:noProof/>
          <w:sz w:val="22"/>
          <w:szCs w:val="22"/>
        </w:rPr>
        <w:lastRenderedPageBreak/>
        <w:t>773.</w:t>
      </w:r>
    </w:p>
    <w:p w14:paraId="0492E14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79. </w:t>
      </w:r>
      <w:r w:rsidRPr="00274B4D">
        <w:rPr>
          <w:rFonts w:ascii="Arial" w:hAnsi="Arial" w:cs="Arial"/>
          <w:noProof/>
          <w:sz w:val="22"/>
          <w:szCs w:val="22"/>
        </w:rPr>
        <w:tab/>
        <w:t>McLean AM, Fairclough PD. Endoscopic ultrasound in the localisation of pancreatic islet cell tumours. Best Pract Res Clin Endocrinol Metab 2005; 19(2):177-193.</w:t>
      </w:r>
    </w:p>
    <w:p w14:paraId="11D7FED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80. </w:t>
      </w:r>
      <w:r w:rsidRPr="00274B4D">
        <w:rPr>
          <w:rFonts w:ascii="Arial" w:hAnsi="Arial" w:cs="Arial"/>
          <w:noProof/>
          <w:sz w:val="22"/>
          <w:szCs w:val="22"/>
        </w:rPr>
        <w:tab/>
        <w:t>Doppman JL, Miller DL, Chang R et al. Gastrinomas: localization by means of selective intraarterial injection of secretin. Radiology 1990; 174(1):25-29.</w:t>
      </w:r>
    </w:p>
    <w:p w14:paraId="26572BA2"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81. </w:t>
      </w:r>
      <w:r w:rsidRPr="00274B4D">
        <w:rPr>
          <w:rFonts w:ascii="Arial" w:hAnsi="Arial" w:cs="Arial"/>
          <w:noProof/>
          <w:sz w:val="22"/>
          <w:szCs w:val="22"/>
        </w:rPr>
        <w:tab/>
        <w:t>Doppman JL, Chang R, Fraker DL et al. Localization of insulinomas to regions of the pancreas by intra-arterial stimulation with calcium. Ann Intern Med 1995; 123(4):269-273.</w:t>
      </w:r>
    </w:p>
    <w:p w14:paraId="7931B6E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82. </w:t>
      </w:r>
      <w:r w:rsidRPr="00274B4D">
        <w:rPr>
          <w:rFonts w:ascii="Arial" w:hAnsi="Arial" w:cs="Arial"/>
          <w:noProof/>
          <w:sz w:val="22"/>
          <w:szCs w:val="22"/>
        </w:rPr>
        <w:tab/>
        <w:t>Strader D, Doppman J, Orbuch M, et al. Functional localization of pancreatic endocrine tumors. In: Mignon M, Jensen RT, editors. In Endocrine Tumors of the Pancreas: Recent Advances in Research and Management.  Series:  Frontiers of Gastrointestinal Research. Basel, Switzerland: Karger Publishing Co, 1995: 282-297.</w:t>
      </w:r>
    </w:p>
    <w:p w14:paraId="03436A1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83. </w:t>
      </w:r>
      <w:r w:rsidRPr="00274B4D">
        <w:rPr>
          <w:rFonts w:ascii="Arial" w:hAnsi="Arial" w:cs="Arial"/>
          <w:noProof/>
          <w:sz w:val="22"/>
          <w:szCs w:val="22"/>
        </w:rPr>
        <w:tab/>
        <w:t>Norton JA. Surgical treatment of islet cell tumors with special emphasis on operative tumors. In: Mignon M, Jensen RT, editors. In Endocrine Tumors of the Pancreas: Recent Adances in Research and Management. Basel, Switzerland: S. Karger, 1995: 309-332.</w:t>
      </w:r>
    </w:p>
    <w:p w14:paraId="4C4A56B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84. </w:t>
      </w:r>
      <w:r w:rsidRPr="00274B4D">
        <w:rPr>
          <w:rFonts w:ascii="Arial" w:hAnsi="Arial" w:cs="Arial"/>
          <w:noProof/>
          <w:sz w:val="22"/>
          <w:szCs w:val="22"/>
        </w:rPr>
        <w:tab/>
        <w:t>Shin LK, Brant-Zawadzki G, Kamaya A, Jeffrey RB. Intraoperative ultrasound of the pancreas. Ultrasound Q 2009; 25(1):39-48.</w:t>
      </w:r>
    </w:p>
    <w:p w14:paraId="5AED7A35"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85. </w:t>
      </w:r>
      <w:r w:rsidRPr="00274B4D">
        <w:rPr>
          <w:rFonts w:ascii="Arial" w:hAnsi="Arial" w:cs="Arial"/>
          <w:noProof/>
          <w:sz w:val="22"/>
          <w:szCs w:val="22"/>
        </w:rPr>
        <w:tab/>
        <w:t>Orlefors H, Sundin A, Garske U et al. Whole-body (11)C-5-hydroxytryptophan positron emission tomography as a universal imaging technique for neuroendocrine tumors: comparison with somatostatin receptor scintigraphy and computed tomography. J Clin Endocrinol Metab 2005; 90(6):3392-3400.</w:t>
      </w:r>
    </w:p>
    <w:p w14:paraId="637617E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86. </w:t>
      </w:r>
      <w:r w:rsidRPr="00274B4D">
        <w:rPr>
          <w:rFonts w:ascii="Arial" w:hAnsi="Arial" w:cs="Arial"/>
          <w:noProof/>
          <w:sz w:val="22"/>
          <w:szCs w:val="22"/>
        </w:rPr>
        <w:tab/>
        <w:t>Gabriel M, Decristoforo C, Kendler D et al. 68Ga-DOTA-Tyr3-octreotide PET in neuroendocrine tumors: comparison with somatostatin receptor scintigraphy and CT. J Nucl Med 2007; 48(4):508-518.</w:t>
      </w:r>
    </w:p>
    <w:p w14:paraId="44809C5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87. </w:t>
      </w:r>
      <w:r w:rsidRPr="00274B4D">
        <w:rPr>
          <w:rFonts w:ascii="Arial" w:hAnsi="Arial" w:cs="Arial"/>
          <w:noProof/>
          <w:sz w:val="22"/>
          <w:szCs w:val="22"/>
        </w:rPr>
        <w:tab/>
        <w:t>Eriksson B, Orlefors H, Oberg K, Sundin A, Bergstrom M, Langstrom B. Developments in PET for the detection of endocrine tumours. Best Pract Res Clin Endocrinol Metab 2005; 19(2):311-324.</w:t>
      </w:r>
    </w:p>
    <w:p w14:paraId="14F9924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88. </w:t>
      </w:r>
      <w:r w:rsidRPr="00274B4D">
        <w:rPr>
          <w:rFonts w:ascii="Arial" w:hAnsi="Arial" w:cs="Arial"/>
          <w:noProof/>
          <w:sz w:val="22"/>
          <w:szCs w:val="22"/>
        </w:rPr>
        <w:tab/>
        <w:t>Jackson JE. Angiography and arterial stimulation venous sampling in the localization of pancreatic neuroendocrine tumours. Best Pract Res Clin Endocrinol Metab 2005; 19(2):229-239.</w:t>
      </w:r>
    </w:p>
    <w:p w14:paraId="456CEF1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89. </w:t>
      </w:r>
      <w:r w:rsidRPr="00274B4D">
        <w:rPr>
          <w:rFonts w:ascii="Arial" w:hAnsi="Arial" w:cs="Arial"/>
          <w:noProof/>
          <w:sz w:val="22"/>
          <w:szCs w:val="22"/>
        </w:rPr>
        <w:tab/>
        <w:t>Sundin A, Vullierme MP, Kaltsas G, Plockinger U. ENETS Guidelines for the Standards of Care in Patients with Neuroendocrine Tumours: Radiological Examinations in Patients with Neuroendocrine Tumours. Neuroendocrinology 2008.</w:t>
      </w:r>
    </w:p>
    <w:p w14:paraId="7F1CAAD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90. </w:t>
      </w:r>
      <w:r w:rsidRPr="00274B4D">
        <w:rPr>
          <w:rFonts w:ascii="Arial" w:hAnsi="Arial" w:cs="Arial"/>
          <w:noProof/>
          <w:sz w:val="22"/>
          <w:szCs w:val="22"/>
        </w:rPr>
        <w:tab/>
        <w:t>De RR, Cingarlini S, Tinazzi MP et al. Pancreatic neuroendocrine neoplasms: Magnetic resonance imaging features according to grade and stage. World J Gastroenterol 2017; 23(2):275-285.</w:t>
      </w:r>
    </w:p>
    <w:p w14:paraId="09D27BA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91. </w:t>
      </w:r>
      <w:r w:rsidRPr="00274B4D">
        <w:rPr>
          <w:rFonts w:ascii="Arial" w:hAnsi="Arial" w:cs="Arial"/>
          <w:noProof/>
          <w:sz w:val="22"/>
          <w:szCs w:val="22"/>
        </w:rPr>
        <w:tab/>
        <w:t>Libutti SK, Choyke PL, Bartlett DL et al. Pancreatic neuroendocrine tumors associated with von Hippel Lindau disease: diagnostic and management recommendations. Surgery 1998; 124(6):1153-1159.</w:t>
      </w:r>
    </w:p>
    <w:p w14:paraId="6ADF9501"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92. </w:t>
      </w:r>
      <w:r w:rsidRPr="00274B4D">
        <w:rPr>
          <w:rFonts w:ascii="Arial" w:hAnsi="Arial" w:cs="Arial"/>
          <w:noProof/>
          <w:sz w:val="22"/>
          <w:szCs w:val="22"/>
        </w:rPr>
        <w:tab/>
        <w:t>Langer P, Kann PH, Fendrich V et al. Prospective evaluation of imaging procedures for the detection of pancreaticoduodenal endocrine tumors in patients with multiple endocrine neoplasia type 1. World J Surg 2004; 28(12):1317-1322.</w:t>
      </w:r>
    </w:p>
    <w:p w14:paraId="1E643C8E"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93. </w:t>
      </w:r>
      <w:r w:rsidRPr="00274B4D">
        <w:rPr>
          <w:rFonts w:ascii="Arial" w:hAnsi="Arial" w:cs="Arial"/>
          <w:noProof/>
          <w:sz w:val="22"/>
          <w:szCs w:val="22"/>
        </w:rPr>
        <w:tab/>
        <w:t xml:space="preserve">Manfredi S, Pagenault M, de Lajarte-Thirouard AS, Bretagne JF. Type 1 and 2 gastric carcinoid tumors: long-term follow-up of the efficacy of treatment with a slow-release </w:t>
      </w:r>
      <w:r w:rsidRPr="00274B4D">
        <w:rPr>
          <w:rFonts w:ascii="Arial" w:hAnsi="Arial" w:cs="Arial"/>
          <w:noProof/>
          <w:sz w:val="22"/>
          <w:szCs w:val="22"/>
        </w:rPr>
        <w:lastRenderedPageBreak/>
        <w:t>somatostatin analogue. Eur J Gastroenterol Hepatol 2007; 19(11):1021-1025.</w:t>
      </w:r>
    </w:p>
    <w:p w14:paraId="0673CA5D"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94. </w:t>
      </w:r>
      <w:r w:rsidRPr="00274B4D">
        <w:rPr>
          <w:rFonts w:ascii="Arial" w:hAnsi="Arial" w:cs="Arial"/>
          <w:noProof/>
          <w:sz w:val="22"/>
          <w:szCs w:val="22"/>
        </w:rPr>
        <w:tab/>
        <w:t>Krenning EP, Kwekkeboom DJ, Oei HY et al. Somatostatin-receptor scintigraphy in gastroenteropancreatic tumors. An overview of European results. Ann N Y Acad Sci 1994; 733:416-424.</w:t>
      </w:r>
    </w:p>
    <w:p w14:paraId="2326FCC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95. </w:t>
      </w:r>
      <w:r w:rsidRPr="00274B4D">
        <w:rPr>
          <w:rFonts w:ascii="Arial" w:hAnsi="Arial" w:cs="Arial"/>
          <w:noProof/>
          <w:sz w:val="22"/>
          <w:szCs w:val="22"/>
        </w:rPr>
        <w:tab/>
        <w:t>Berna M, Jensen R. Use of radiolabeled somatostatin receptor analogues in diagnosis of gastrointestinal neuroendocrine tumors. In: Modlin IM, Oberg K, ., editors. In A Century of Advances in Neuroendocrine Tumor Biology and Treatment. Hanover: Felstein C.C.C.P., 2007: 328-339.</w:t>
      </w:r>
    </w:p>
    <w:p w14:paraId="29BCDBA1"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96. </w:t>
      </w:r>
      <w:r w:rsidRPr="00274B4D">
        <w:rPr>
          <w:rFonts w:ascii="Arial" w:hAnsi="Arial" w:cs="Arial"/>
          <w:noProof/>
          <w:sz w:val="22"/>
          <w:szCs w:val="22"/>
        </w:rPr>
        <w:tab/>
        <w:t>Termanini B, Gibril F, Reynolds JC et al. Value of somatostatin receptor scintigraphy: a prospective study in gastrinoma of its effect on clinical management. Gastroenterology 1997; 112(2):335-347.</w:t>
      </w:r>
    </w:p>
    <w:p w14:paraId="4D4267D5"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97. </w:t>
      </w:r>
      <w:r w:rsidRPr="00274B4D">
        <w:rPr>
          <w:rFonts w:ascii="Arial" w:hAnsi="Arial" w:cs="Arial"/>
          <w:noProof/>
          <w:sz w:val="22"/>
          <w:szCs w:val="22"/>
        </w:rPr>
        <w:tab/>
        <w:t>Gibril F, Reynolds JC, Chen CC et al. Specificity of somatostatin receptor scintigraphy: a prospective study and effects of false-positive localizations on management in patients with gastrinomas. J Nucl Med 1999; 40(4):539-553.</w:t>
      </w:r>
    </w:p>
    <w:p w14:paraId="0796470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98. </w:t>
      </w:r>
      <w:r w:rsidRPr="00274B4D">
        <w:rPr>
          <w:rFonts w:ascii="Arial" w:hAnsi="Arial" w:cs="Arial"/>
          <w:noProof/>
          <w:sz w:val="22"/>
          <w:szCs w:val="22"/>
        </w:rPr>
        <w:tab/>
        <w:t>Christ E, Wild D, Ederer S et al. Glucagon-like peptide-1 receptor imaging for the localisation of insulinomas: a prospective multicentre imaging study. Lancet Diabetes Endocrinol 2013; 1(2):115-122.</w:t>
      </w:r>
    </w:p>
    <w:p w14:paraId="2B2E7EB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99. </w:t>
      </w:r>
      <w:r w:rsidRPr="00274B4D">
        <w:rPr>
          <w:rFonts w:ascii="Arial" w:hAnsi="Arial" w:cs="Arial"/>
          <w:noProof/>
          <w:sz w:val="22"/>
          <w:szCs w:val="22"/>
        </w:rPr>
        <w:tab/>
        <w:t>Panagiotidis E, Alshammari A, Michopoulou S et al. Comparison of the Impact of 68Ga-DOTATATE and 18F-FDG PET/CT on Clinical Management in Patients with Neuroendocrine Tumors. J Nucl Med 2017; 58(1):91-96.</w:t>
      </w:r>
    </w:p>
    <w:p w14:paraId="31BF7F9B"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100. </w:t>
      </w:r>
      <w:r w:rsidRPr="00274B4D">
        <w:rPr>
          <w:rFonts w:ascii="Arial" w:hAnsi="Arial" w:cs="Arial"/>
          <w:noProof/>
          <w:sz w:val="22"/>
          <w:szCs w:val="22"/>
        </w:rPr>
        <w:tab/>
        <w:t>Kornaczewski Jackson ER, Pointon OP, Bohmer R, Burgess JR. Utility of FDG-PET Imaging for Risk Stratification of Pancreatic Neuroendocrine Tumors in MEN1. J Clin Endocrinol Metab 2017; 102(6):1926-1933.</w:t>
      </w:r>
    </w:p>
    <w:p w14:paraId="1A8F2A56"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101. </w:t>
      </w:r>
      <w:r w:rsidRPr="00274B4D">
        <w:rPr>
          <w:rFonts w:ascii="Arial" w:hAnsi="Arial" w:cs="Arial"/>
          <w:noProof/>
          <w:sz w:val="22"/>
          <w:szCs w:val="22"/>
        </w:rPr>
        <w:tab/>
        <w:t>Hofman MS, Lau WF, Hicks RJ. Somatostatin receptor imaging with 68Ga DOTATATE PET/CT: clinical utility, normal patterns, pearls, and pitfalls in interpretation. Radiographics 2015; 35(2):500-516.</w:t>
      </w:r>
    </w:p>
    <w:p w14:paraId="0157F49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102. </w:t>
      </w:r>
      <w:r w:rsidRPr="00274B4D">
        <w:rPr>
          <w:rFonts w:ascii="Arial" w:hAnsi="Arial" w:cs="Arial"/>
          <w:noProof/>
          <w:sz w:val="22"/>
          <w:szCs w:val="22"/>
        </w:rPr>
        <w:tab/>
        <w:t>Sadowski SM, Neychev V, Millo C et al. Prospective Study of 68Ga-DOTATATE Positron Emission Tomography/Computed Tomography for Detecting Gastro-Entero-Pancreatic Neuroendocrine Tumors and Unknown Primary Sites. J Clin Oncol 2016; 34(6):588-596.</w:t>
      </w:r>
    </w:p>
    <w:p w14:paraId="264F2C69"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103. </w:t>
      </w:r>
      <w:r w:rsidRPr="00274B4D">
        <w:rPr>
          <w:rFonts w:ascii="Arial" w:hAnsi="Arial" w:cs="Arial"/>
          <w:noProof/>
          <w:sz w:val="22"/>
          <w:szCs w:val="22"/>
        </w:rPr>
        <w:tab/>
        <w:t>Etchebehere EC, de Oliveira SA, Gumz B et al. 68Ga-DOTATATE PET/CT, 99mTc-HYNIC-octreotide SPECT/CT, and whole-body MR imaging in detection of neuroendocrine tumors: a prospective trial. J Nucl Med 2014; 55(10):1598-1604.</w:t>
      </w:r>
    </w:p>
    <w:p w14:paraId="46676CA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104. </w:t>
      </w:r>
      <w:r w:rsidRPr="00274B4D">
        <w:rPr>
          <w:rFonts w:ascii="Arial" w:hAnsi="Arial" w:cs="Arial"/>
          <w:noProof/>
          <w:sz w:val="22"/>
          <w:szCs w:val="22"/>
        </w:rPr>
        <w:tab/>
        <w:t>Deppen SA, Blume J, Bobbey AJ et al. 68Ga-DOTATATE Compared with 111In-DTPA-Octreotide and Conventional Imaging for Pulmonary and Gastroenteropancreatic Neuroendocrine Tumors: A Systematic Review and Meta-Analysis. J Nucl Med 2016; 57(6):872-878.</w:t>
      </w:r>
    </w:p>
    <w:p w14:paraId="08C0CE21"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105. </w:t>
      </w:r>
      <w:r w:rsidRPr="00274B4D">
        <w:rPr>
          <w:rFonts w:ascii="Arial" w:hAnsi="Arial" w:cs="Arial"/>
          <w:noProof/>
          <w:sz w:val="22"/>
          <w:szCs w:val="22"/>
        </w:rPr>
        <w:tab/>
        <w:t>Yang J, Kan Y, Ge BH, Yuan L, Li C, Zhao W. Diagnostic role of Gallium-68 DOTATOC and Gallium-68 DOTATATE PET in patients with neuroendocrine tumors: a meta-analysis. Acta Radiol 2014; 55(4):389-398.</w:t>
      </w:r>
    </w:p>
    <w:p w14:paraId="67B0764B"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106. </w:t>
      </w:r>
      <w:r w:rsidRPr="00274B4D">
        <w:rPr>
          <w:rFonts w:ascii="Arial" w:hAnsi="Arial" w:cs="Arial"/>
          <w:noProof/>
          <w:sz w:val="22"/>
          <w:szCs w:val="22"/>
        </w:rPr>
        <w:tab/>
        <w:t>Mojtahedi A, Thamake S, Tworowska I, Ranganathan D, Delpassand ES. The value of (68)Ga-DOTATATE PET/CT in diagnosis and management of neuroendocrine tumors compared to current FDA approved imaging modalities: a review of literature. Am J Nucl Med Mol Imaging 2014; 4(5):426-434.</w:t>
      </w:r>
    </w:p>
    <w:p w14:paraId="77B6FED3"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lastRenderedPageBreak/>
        <w:tab/>
        <w:t xml:space="preserve">107. </w:t>
      </w:r>
      <w:r w:rsidRPr="00274B4D">
        <w:rPr>
          <w:rFonts w:ascii="Arial" w:hAnsi="Arial" w:cs="Arial"/>
          <w:noProof/>
          <w:sz w:val="22"/>
          <w:szCs w:val="22"/>
        </w:rPr>
        <w:tab/>
        <w:t>Skoura E, Michopoulou S, Mohmaduvesh M et al. The Impact of 68Ga-DOTATATE PET/CT Imaging on Management of Patients with Neuroendocrine Tumors: Experience from a National Referral Center in the United Kingdom. J Nucl Med 2016; 57(1):34-40.</w:t>
      </w:r>
    </w:p>
    <w:p w14:paraId="425ACDDA"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108. </w:t>
      </w:r>
      <w:r w:rsidRPr="00274B4D">
        <w:rPr>
          <w:rFonts w:ascii="Arial" w:hAnsi="Arial" w:cs="Arial"/>
          <w:noProof/>
          <w:sz w:val="22"/>
          <w:szCs w:val="22"/>
        </w:rPr>
        <w:tab/>
        <w:t>Deppen SA, Liu E, Blume JD et al. Safety and Efficacy of 68Ga-DOTATATE PET/CT for Diagnosis, Staging, and Treatment Management of Neuroendocrine Tumors. J Nucl Med 2016; 57(5):708-714.</w:t>
      </w:r>
    </w:p>
    <w:p w14:paraId="3097FEE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109. </w:t>
      </w:r>
      <w:r w:rsidRPr="00274B4D">
        <w:rPr>
          <w:rFonts w:ascii="Arial" w:hAnsi="Arial" w:cs="Arial"/>
          <w:noProof/>
          <w:sz w:val="22"/>
          <w:szCs w:val="22"/>
        </w:rPr>
        <w:tab/>
        <w:t>Lastoria S, Marciello F, Faggiano A et al. Role of (68)Ga-DOTATATE PET/CT in patients with multiple endocrine neoplasia type 1 (MEN1). Endocrine 2016; 52(3):488-494.</w:t>
      </w:r>
    </w:p>
    <w:p w14:paraId="521BEF6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110. </w:t>
      </w:r>
      <w:r w:rsidRPr="00274B4D">
        <w:rPr>
          <w:rFonts w:ascii="Arial" w:hAnsi="Arial" w:cs="Arial"/>
          <w:noProof/>
          <w:sz w:val="22"/>
          <w:szCs w:val="22"/>
        </w:rPr>
        <w:tab/>
        <w:t>Sadowski SM, Millo C, Cottle-Delisle C et al. Results of (68)Gallium-DOTATATE PET/CT Scanning in Patients with Multiple Endocrine Neoplasia Type 1. J Am Coll Surg 2015; 221(2):509-517.</w:t>
      </w:r>
    </w:p>
    <w:p w14:paraId="14BB9DA2"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111. </w:t>
      </w:r>
      <w:r w:rsidRPr="00274B4D">
        <w:rPr>
          <w:rFonts w:ascii="Arial" w:hAnsi="Arial" w:cs="Arial"/>
          <w:noProof/>
          <w:sz w:val="22"/>
          <w:szCs w:val="22"/>
        </w:rPr>
        <w:tab/>
        <w:t>Froeling V, Elgeti F, Maurer MH et al. Impact of Ga-68 DOTATOC PET/CT on the diagnosis and treatment of patients with multiple endocrine neoplasia. Ann Nucl Med 2012; 26(9):738-743.</w:t>
      </w:r>
    </w:p>
    <w:p w14:paraId="7C9AFC35"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112. </w:t>
      </w:r>
      <w:r w:rsidRPr="00274B4D">
        <w:rPr>
          <w:rFonts w:ascii="Arial" w:hAnsi="Arial" w:cs="Arial"/>
          <w:noProof/>
          <w:sz w:val="22"/>
          <w:szCs w:val="22"/>
        </w:rPr>
        <w:tab/>
        <w:t>Albers MB, Librizzi D, Lopez CL et al. Limited Value of Ga-68-DOTATOC-PET-CT in Routine Screening of Patients with Multiple Endocrine Neoplasia Type 1. World J Surg 2017; 41(6):1521-1527.</w:t>
      </w:r>
    </w:p>
    <w:p w14:paraId="60CA6B79"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113. </w:t>
      </w:r>
      <w:r w:rsidRPr="00274B4D">
        <w:rPr>
          <w:rFonts w:ascii="Arial" w:hAnsi="Arial" w:cs="Arial"/>
          <w:noProof/>
          <w:sz w:val="22"/>
          <w:szCs w:val="22"/>
        </w:rPr>
        <w:tab/>
        <w:t>Food and Drug Administration. FDA approves lutetium Lu 177 dotatate for treatment of GEP-NETS. https://www accessdata fda/drugs/informationdrugs/approveddrugs/ucm594105 htm 2018.</w:t>
      </w:r>
    </w:p>
    <w:p w14:paraId="5089E24A"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114. </w:t>
      </w:r>
      <w:r w:rsidRPr="00274B4D">
        <w:rPr>
          <w:rFonts w:ascii="Arial" w:hAnsi="Arial" w:cs="Arial"/>
          <w:noProof/>
          <w:sz w:val="22"/>
          <w:szCs w:val="22"/>
        </w:rPr>
        <w:tab/>
        <w:t>Hope TA, Bergsland EK, Bozkurt MF et al. Appropriate Use Criteria for Somatostatin Receptor PET Imaging in Neuroendocrine Tumors. J Nucl Med 2018; 59(1):66-74.</w:t>
      </w:r>
    </w:p>
    <w:p w14:paraId="54BB08D9"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115. </w:t>
      </w:r>
      <w:r w:rsidRPr="00274B4D">
        <w:rPr>
          <w:rFonts w:ascii="Arial" w:hAnsi="Arial" w:cs="Arial"/>
          <w:noProof/>
          <w:sz w:val="22"/>
          <w:szCs w:val="22"/>
        </w:rPr>
        <w:tab/>
        <w:t>Menda Y, O'Dorisio TM, Howe JR et al. Localization of Unknown Primary Site with (68)Ga-DOTATOC PET/CT in Patients with Metastatic Neuroendocrine Tumor. J Nucl Med 2017; 58(7):1054-1057.</w:t>
      </w:r>
    </w:p>
    <w:p w14:paraId="264F501D"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116. </w:t>
      </w:r>
      <w:r w:rsidRPr="00274B4D">
        <w:rPr>
          <w:rFonts w:ascii="Arial" w:hAnsi="Arial" w:cs="Arial"/>
          <w:noProof/>
          <w:sz w:val="22"/>
          <w:szCs w:val="22"/>
        </w:rPr>
        <w:tab/>
        <w:t>Strosberg J, El-Haddad G, Wolin E et al. Phase 3 Trial of 177Lu-Dotatate for Midgut Neuroendocrine Tumors. N Engl J Med 2017; 376(2):125-135.</w:t>
      </w:r>
    </w:p>
    <w:p w14:paraId="4BC135D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117. </w:t>
      </w:r>
      <w:r w:rsidRPr="00274B4D">
        <w:rPr>
          <w:rFonts w:ascii="Arial" w:hAnsi="Arial" w:cs="Arial"/>
          <w:noProof/>
          <w:sz w:val="22"/>
          <w:szCs w:val="22"/>
        </w:rPr>
        <w:tab/>
        <w:t>Krug S, Gress TM, Michl P, Rinke A. The Role of Cytotoxic Chemotherapy in Advanced Pancreatic Neuroendocrine Tumors. Digestion 2017; 96(2):67-75.</w:t>
      </w:r>
    </w:p>
    <w:p w14:paraId="4E3C2425"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118. </w:t>
      </w:r>
      <w:r w:rsidRPr="00274B4D">
        <w:rPr>
          <w:rFonts w:ascii="Arial" w:hAnsi="Arial" w:cs="Arial"/>
          <w:noProof/>
          <w:sz w:val="22"/>
          <w:szCs w:val="22"/>
        </w:rPr>
        <w:tab/>
        <w:t>Casciano R, Chulikavit M, Perrin A, Liu Z, Wang X, Garrison LP. Cost-effectiveness of everolimus vs sunitinib in treating patients with advanced, progressive pancreatic neuroendocrine tumors in the United States. J Med Econ 2012; 15 Suppl 1:55-64.</w:t>
      </w:r>
    </w:p>
    <w:p w14:paraId="74437681"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119. </w:t>
      </w:r>
      <w:r w:rsidRPr="00274B4D">
        <w:rPr>
          <w:rFonts w:ascii="Arial" w:hAnsi="Arial" w:cs="Arial"/>
          <w:noProof/>
          <w:sz w:val="22"/>
          <w:szCs w:val="22"/>
        </w:rPr>
        <w:tab/>
        <w:t>Perry R, Feliberti E, Vinik A. Pancreatic Surgery for Endocrine Tumors. In: Clark O, Duh Q-Y, Kebebew E, Gosnell J, Shen W, editors. Textbook of Endocrine Surgery. New Delhi, India: Jaypee Brothers Medical Publishers, Inc., 2016: 1209-1220.</w:t>
      </w:r>
    </w:p>
    <w:p w14:paraId="5B26359D"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120. </w:t>
      </w:r>
      <w:r w:rsidRPr="00274B4D">
        <w:rPr>
          <w:rFonts w:ascii="Arial" w:hAnsi="Arial" w:cs="Arial"/>
          <w:noProof/>
          <w:sz w:val="22"/>
          <w:szCs w:val="22"/>
        </w:rPr>
        <w:tab/>
        <w:t>Akerstrom G, Hellman P. Surgery on neuroendocrine tumours. Best Pract Res Clin Endocrinol Metab 2007; 21(1):87-109.</w:t>
      </w:r>
    </w:p>
    <w:p w14:paraId="63E3A086"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121. </w:t>
      </w:r>
      <w:r w:rsidRPr="00274B4D">
        <w:rPr>
          <w:rFonts w:ascii="Arial" w:hAnsi="Arial" w:cs="Arial"/>
          <w:noProof/>
          <w:sz w:val="22"/>
          <w:szCs w:val="22"/>
        </w:rPr>
        <w:tab/>
        <w:t>Jensen RT, Norton JA. Treatment of Pancreatic Neuroendocrine Tumors in Multiple Endocrine Neoplasia Type 1: Some Clarity But Continued Controversy. Pancreas 2017; 46(5):589-594.</w:t>
      </w:r>
    </w:p>
    <w:p w14:paraId="2E92226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122. </w:t>
      </w:r>
      <w:r w:rsidRPr="00274B4D">
        <w:rPr>
          <w:rFonts w:ascii="Arial" w:hAnsi="Arial" w:cs="Arial"/>
          <w:noProof/>
          <w:sz w:val="22"/>
          <w:szCs w:val="22"/>
        </w:rPr>
        <w:tab/>
        <w:t>Norton JA, Fraker DL, Alexander HR et al. Surgery to cure the Zollinger-Ellison syndrome. N Engl J Med 1999; 341(9):635-644.</w:t>
      </w:r>
    </w:p>
    <w:p w14:paraId="373D93B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123. </w:t>
      </w:r>
      <w:r w:rsidRPr="00274B4D">
        <w:rPr>
          <w:rFonts w:ascii="Arial" w:hAnsi="Arial" w:cs="Arial"/>
          <w:noProof/>
          <w:sz w:val="22"/>
          <w:szCs w:val="22"/>
        </w:rPr>
        <w:tab/>
        <w:t>Jensen RT, Niederle B, Mitry E et al. Gastrinoma (duodenal and pancreatic). Neuroendocrinology 2006; 84(3):173-182.</w:t>
      </w:r>
    </w:p>
    <w:p w14:paraId="5058C153"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lastRenderedPageBreak/>
        <w:tab/>
        <w:t xml:space="preserve">124. </w:t>
      </w:r>
      <w:r w:rsidRPr="00274B4D">
        <w:rPr>
          <w:rFonts w:ascii="Arial" w:hAnsi="Arial" w:cs="Arial"/>
          <w:noProof/>
          <w:sz w:val="22"/>
          <w:szCs w:val="22"/>
        </w:rPr>
        <w:tab/>
        <w:t>Hill JS, McPhee JT, McDade TP et al. Pancreatic neuroendocrine tumors: the impact of surgical resection on survival. Cancer 2009; 115(4):741-751.</w:t>
      </w:r>
    </w:p>
    <w:p w14:paraId="77FD71EE"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125. </w:t>
      </w:r>
      <w:r w:rsidRPr="00274B4D">
        <w:rPr>
          <w:rFonts w:ascii="Arial" w:hAnsi="Arial" w:cs="Arial"/>
          <w:noProof/>
          <w:sz w:val="22"/>
          <w:szCs w:val="22"/>
        </w:rPr>
        <w:tab/>
        <w:t>Gomez-Rivera F, Stewart AE, Arnoletti JP, Vickers S, Bland KI, Heslin MJ. Surgical treatment of pancreatic endocrine neoplasms. Am J Surg 2007; 193(4):460-465.</w:t>
      </w:r>
    </w:p>
    <w:p w14:paraId="51089D1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126. </w:t>
      </w:r>
      <w:r w:rsidRPr="00274B4D">
        <w:rPr>
          <w:rFonts w:ascii="Arial" w:hAnsi="Arial" w:cs="Arial"/>
          <w:noProof/>
          <w:sz w:val="22"/>
          <w:szCs w:val="22"/>
        </w:rPr>
        <w:tab/>
        <w:t>Zerbi A, Capitanio V, Boninsegna L et al. Surgical treatment of pancreatic endocrine tumours in Italy: results of a prospective multicentre study of 262 cases. Langenbecks Arch Surg 2011; 396(3):313-321.</w:t>
      </w:r>
    </w:p>
    <w:p w14:paraId="527E545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127. </w:t>
      </w:r>
      <w:r w:rsidRPr="00274B4D">
        <w:rPr>
          <w:rFonts w:ascii="Arial" w:hAnsi="Arial" w:cs="Arial"/>
          <w:noProof/>
          <w:sz w:val="22"/>
          <w:szCs w:val="22"/>
        </w:rPr>
        <w:tab/>
        <w:t>Franko J, Feng W, Yip L, Genovese E, Moser AJ. Non-functional neuroendocrine carcinoma of the pancreas: incidence, tumor biology, and outcomes in 2,158 patients. J Gastrointest Surg 2010; 14(3):541-548.</w:t>
      </w:r>
    </w:p>
    <w:p w14:paraId="53766C2A"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128. </w:t>
      </w:r>
      <w:r w:rsidRPr="00274B4D">
        <w:rPr>
          <w:rFonts w:ascii="Arial" w:hAnsi="Arial" w:cs="Arial"/>
          <w:noProof/>
          <w:sz w:val="22"/>
          <w:szCs w:val="22"/>
        </w:rPr>
        <w:tab/>
        <w:t>Martin RC, Kooby DA, Weber SM et al. Analysis of 6,747 pancreatic neuroendocrine tumors for a proposed staging system. J Gastrointest Surg 2011; 15(1):175-183.</w:t>
      </w:r>
    </w:p>
    <w:p w14:paraId="012069F1"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129. </w:t>
      </w:r>
      <w:r w:rsidRPr="00274B4D">
        <w:rPr>
          <w:rFonts w:ascii="Arial" w:hAnsi="Arial" w:cs="Arial"/>
          <w:noProof/>
          <w:sz w:val="22"/>
          <w:szCs w:val="22"/>
        </w:rPr>
        <w:tab/>
        <w:t>Bettini R, Partelli S, Boninsegna L et al. Tumor size correlates with malignancy in nonfunctioning pancreatic endocrine tumor. Surgery 2011; 150(1):75-82.</w:t>
      </w:r>
    </w:p>
    <w:p w14:paraId="538CFE7E"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130. </w:t>
      </w:r>
      <w:r w:rsidRPr="00274B4D">
        <w:rPr>
          <w:rFonts w:ascii="Arial" w:hAnsi="Arial" w:cs="Arial"/>
          <w:noProof/>
          <w:sz w:val="22"/>
          <w:szCs w:val="22"/>
        </w:rPr>
        <w:tab/>
        <w:t>Lee LC, Grant CS, Salomao DR et al. Small, nonfunctioning, asymptomatic pancreatic neuroendocrine tumors (PNETs): role for nonoperative management. Surgery 2012; 152(6):965-974.</w:t>
      </w:r>
    </w:p>
    <w:p w14:paraId="630C0D9A"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131. </w:t>
      </w:r>
      <w:r w:rsidRPr="00274B4D">
        <w:rPr>
          <w:rFonts w:ascii="Arial" w:hAnsi="Arial" w:cs="Arial"/>
          <w:noProof/>
          <w:sz w:val="22"/>
          <w:szCs w:val="22"/>
        </w:rPr>
        <w:tab/>
        <w:t>Gaujoux S, Partelli S, Maire F et al. Observational study of natural history of small sporadic non-functioning pancreatic neuroendocrine tumors. J Clin Endocrinol Metab 2013.</w:t>
      </w:r>
    </w:p>
    <w:p w14:paraId="6072AC7A"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132. </w:t>
      </w:r>
      <w:r w:rsidRPr="00274B4D">
        <w:rPr>
          <w:rFonts w:ascii="Arial" w:hAnsi="Arial" w:cs="Arial"/>
          <w:noProof/>
          <w:sz w:val="22"/>
          <w:szCs w:val="22"/>
        </w:rPr>
        <w:tab/>
        <w:t>Scarpa A, Mantovani W, Capelli P et al. Pancreatic endocrine tumors: improved TNM staging and histopathological grading permit a clinically efficient prognostic stratification of patients. Mod Pathol 2010; 23(6):824-833.</w:t>
      </w:r>
    </w:p>
    <w:p w14:paraId="2A4FB4DD"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133. </w:t>
      </w:r>
      <w:r w:rsidRPr="00274B4D">
        <w:rPr>
          <w:rFonts w:ascii="Arial" w:hAnsi="Arial" w:cs="Arial"/>
          <w:noProof/>
          <w:sz w:val="22"/>
          <w:szCs w:val="22"/>
        </w:rPr>
        <w:tab/>
        <w:t>Toste PA, Kadera BE, Tatishchev SF et al. Nonfunctional Pancreatic Neuroendocrine Tumors &lt;2 cm on Preoperative Imaging are Associated with a Low Incidence of Nodal Metastasis and an Excellent Overall Survival. J Gastrointest Surg 2013; 17(12):2105-2113.</w:t>
      </w:r>
    </w:p>
    <w:p w14:paraId="4EDA5561"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134. </w:t>
      </w:r>
      <w:r w:rsidRPr="00274B4D">
        <w:rPr>
          <w:rFonts w:ascii="Arial" w:hAnsi="Arial" w:cs="Arial"/>
          <w:noProof/>
          <w:sz w:val="22"/>
          <w:szCs w:val="22"/>
        </w:rPr>
        <w:tab/>
        <w:t>Partelli S, Gaujoux S, Boninsegna L et al. Pattern and clinical predictors of lymph node involvement in nonfunctioning pancreatic neuroendocrine tumors (NF-PanNETs). JAMA Surg 2013; 148(10):932-939.</w:t>
      </w:r>
    </w:p>
    <w:p w14:paraId="290A54F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135. </w:t>
      </w:r>
      <w:r w:rsidRPr="00274B4D">
        <w:rPr>
          <w:rFonts w:ascii="Arial" w:hAnsi="Arial" w:cs="Arial"/>
          <w:noProof/>
          <w:sz w:val="22"/>
          <w:szCs w:val="22"/>
        </w:rPr>
        <w:tab/>
        <w:t>Triponez F, Sadowski SM, Pattou F et al. Long-term Follow-up of MEN1 Patients Who Do Not Have Initial Surgery for Small &lt;/=2 cm Nonfunctioning Pancreatic Neuroendocrine Tumors, an AFCE and GTE Study: Association Francophone de Chirurgie Endocrinienne &amp; Groupe d'Etude des Tumeurs Endocrines. Ann Surg 2017.</w:t>
      </w:r>
    </w:p>
    <w:p w14:paraId="0C6947D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136. </w:t>
      </w:r>
      <w:r w:rsidRPr="00274B4D">
        <w:rPr>
          <w:rFonts w:ascii="Arial" w:hAnsi="Arial" w:cs="Arial"/>
          <w:noProof/>
          <w:sz w:val="22"/>
          <w:szCs w:val="22"/>
        </w:rPr>
        <w:tab/>
        <w:t>Thakker RV, Newey PJ, Walls GV et al. Clinical practice guidelines for multiple endocrine neoplasia type 1 (MEN1). J Clin Endocrinol Metab 2012; 97(9):2990-3011.</w:t>
      </w:r>
    </w:p>
    <w:p w14:paraId="3DF5D5FA"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137. </w:t>
      </w:r>
      <w:r w:rsidRPr="00274B4D">
        <w:rPr>
          <w:rFonts w:ascii="Arial" w:hAnsi="Arial" w:cs="Arial"/>
          <w:noProof/>
          <w:sz w:val="22"/>
          <w:szCs w:val="22"/>
        </w:rPr>
        <w:tab/>
        <w:t>Frucht H, Norton JA, London JF et al. Detection of duodenal gastrinomas by operative endoscopic transillumination. A prospective study. Gastroenterology 1990; 99(6):1622-1627.</w:t>
      </w:r>
    </w:p>
    <w:p w14:paraId="1B1EAD9E"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138. </w:t>
      </w:r>
      <w:r w:rsidRPr="00274B4D">
        <w:rPr>
          <w:rFonts w:ascii="Arial" w:hAnsi="Arial" w:cs="Arial"/>
          <w:noProof/>
          <w:sz w:val="22"/>
          <w:szCs w:val="22"/>
        </w:rPr>
        <w:tab/>
        <w:t>Norton JA, Doppman JL, Jensen RT. Curative resection in Zollinger-Ellison syndrome. Results of a 10-year prospective study. Ann Surg 1992; 215(1):8-18.</w:t>
      </w:r>
    </w:p>
    <w:p w14:paraId="02F7390E"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139. </w:t>
      </w:r>
      <w:r w:rsidRPr="00274B4D">
        <w:rPr>
          <w:rFonts w:ascii="Arial" w:hAnsi="Arial" w:cs="Arial"/>
          <w:noProof/>
          <w:sz w:val="22"/>
          <w:szCs w:val="22"/>
        </w:rPr>
        <w:tab/>
        <w:t>Norton JA, Alexander HR, Fraker DL, Venzon DJ, Gibril F, Jensen RT. Does the use of routine duodenotomy (DUODX) affect rate of cure, development of liver metastases, or survival in patients with Zollinger-Ellison syndrome? Ann Surg 2004; 239(5):617-625.</w:t>
      </w:r>
    </w:p>
    <w:p w14:paraId="6154797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lastRenderedPageBreak/>
        <w:tab/>
        <w:t xml:space="preserve">140. </w:t>
      </w:r>
      <w:r w:rsidRPr="00274B4D">
        <w:rPr>
          <w:rFonts w:ascii="Arial" w:hAnsi="Arial" w:cs="Arial"/>
          <w:noProof/>
          <w:sz w:val="22"/>
          <w:szCs w:val="22"/>
        </w:rPr>
        <w:tab/>
        <w:t>Sugg SL, Norton JA, Fraker DL et al. A prospective study of intraoperative methods to diagnose and resect duodenal gastrinomas. Ann Surg 1993; 218(2):138-144.</w:t>
      </w:r>
    </w:p>
    <w:p w14:paraId="00C4D0F5"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141. </w:t>
      </w:r>
      <w:r w:rsidRPr="00274B4D">
        <w:rPr>
          <w:rFonts w:ascii="Arial" w:hAnsi="Arial" w:cs="Arial"/>
          <w:noProof/>
          <w:sz w:val="22"/>
          <w:szCs w:val="22"/>
        </w:rPr>
        <w:tab/>
        <w:t>Drymousis P, Raptis DA, Spalding D et al. Laparoscopic versus open pancreas resection for pancreatic neuroendocrine tumours: a systematic review and meta-analysis. HPB (Oxford) 2014; 16(5):397-406.</w:t>
      </w:r>
    </w:p>
    <w:p w14:paraId="199101C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142. </w:t>
      </w:r>
      <w:r w:rsidRPr="00274B4D">
        <w:rPr>
          <w:rFonts w:ascii="Arial" w:hAnsi="Arial" w:cs="Arial"/>
          <w:noProof/>
          <w:sz w:val="22"/>
          <w:szCs w:val="22"/>
        </w:rPr>
        <w:tab/>
        <w:t>Kendrick ML, van HJ, Boggi U et al. Minimally invasive pancreatoduodenectomy. HPB (Oxford) 2017; 19(3):215-224.</w:t>
      </w:r>
    </w:p>
    <w:p w14:paraId="6AFCE5C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143. </w:t>
      </w:r>
      <w:r w:rsidRPr="00274B4D">
        <w:rPr>
          <w:rFonts w:ascii="Arial" w:hAnsi="Arial" w:cs="Arial"/>
          <w:noProof/>
          <w:sz w:val="22"/>
          <w:szCs w:val="22"/>
        </w:rPr>
        <w:tab/>
        <w:t>Modlin IM, Lye KD, Kidd M. A 5-decade analysis of 13,715 carcinoid tumors. Cancer 2003; 97(4):934-959.</w:t>
      </w:r>
    </w:p>
    <w:p w14:paraId="03093159"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144. </w:t>
      </w:r>
      <w:r w:rsidRPr="00274B4D">
        <w:rPr>
          <w:rFonts w:ascii="Arial" w:hAnsi="Arial" w:cs="Arial"/>
          <w:noProof/>
          <w:sz w:val="22"/>
          <w:szCs w:val="22"/>
        </w:rPr>
        <w:tab/>
        <w:t>Chamberlain RS, Canes D, Brown KT et al. Hepatic neuroendocrine metastases: does intervention alter outcomes? J Am Coll Surg 2000; 190(4):432-445.</w:t>
      </w:r>
    </w:p>
    <w:p w14:paraId="12B6D7D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145. </w:t>
      </w:r>
      <w:r w:rsidRPr="00274B4D">
        <w:rPr>
          <w:rFonts w:ascii="Arial" w:hAnsi="Arial" w:cs="Arial"/>
          <w:noProof/>
          <w:sz w:val="22"/>
          <w:szCs w:val="22"/>
        </w:rPr>
        <w:tab/>
        <w:t>Gaujoux S, Gonen M, Tang L et al. Synchronous resection of primary and liver metastases for neuroendocrine tumors. Ann Surg Oncol 2012; 19(13):4270-4277.</w:t>
      </w:r>
    </w:p>
    <w:p w14:paraId="0B83D311"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146. </w:t>
      </w:r>
      <w:r w:rsidRPr="00274B4D">
        <w:rPr>
          <w:rFonts w:ascii="Arial" w:hAnsi="Arial" w:cs="Arial"/>
          <w:noProof/>
          <w:sz w:val="22"/>
          <w:szCs w:val="22"/>
        </w:rPr>
        <w:tab/>
        <w:t>Partelli S, Cirocchi R, Rancoita PMV et al. A Systematic review and meta-analysis on the role of palliative primary resection for pancreatic neuroendocrine neoplasm with liver metastases. HPB (Oxford) 2018; 20(3):197-203.</w:t>
      </w:r>
    </w:p>
    <w:p w14:paraId="5B44E9D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147. </w:t>
      </w:r>
      <w:r w:rsidRPr="00274B4D">
        <w:rPr>
          <w:rFonts w:ascii="Arial" w:hAnsi="Arial" w:cs="Arial"/>
          <w:noProof/>
          <w:sz w:val="22"/>
          <w:szCs w:val="22"/>
        </w:rPr>
        <w:tab/>
        <w:t>McEntee GP, Nagorney DM, Kvols LK, Moertel CG, Grant CS. Cytoreductive hepatic surgery for neuroendocrine tumors. Surgery 1990; 108(6):1091-1096.</w:t>
      </w:r>
    </w:p>
    <w:p w14:paraId="7DCD00C6"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148. </w:t>
      </w:r>
      <w:r w:rsidRPr="00274B4D">
        <w:rPr>
          <w:rFonts w:ascii="Arial" w:hAnsi="Arial" w:cs="Arial"/>
          <w:noProof/>
          <w:sz w:val="22"/>
          <w:szCs w:val="22"/>
        </w:rPr>
        <w:tab/>
        <w:t>Modlin IM, Lewis JJ, Ahlman H, Bilchik AJ, Kumar RR. Management of unresectable malignant endocrine tumors of the pancreas. Surg Gynecol Obstet 1993; 176(5):507-518.</w:t>
      </w:r>
    </w:p>
    <w:p w14:paraId="3CA3BA4B"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149. </w:t>
      </w:r>
      <w:r w:rsidRPr="00274B4D">
        <w:rPr>
          <w:rFonts w:ascii="Arial" w:hAnsi="Arial" w:cs="Arial"/>
          <w:noProof/>
          <w:sz w:val="22"/>
          <w:szCs w:val="22"/>
        </w:rPr>
        <w:tab/>
        <w:t>Wessels FJ, Schell SR. Radiofrequency ablation treatment of refractory carcinoid hepatic metastases. J Surg Res 2001; 95(1):8-12.</w:t>
      </w:r>
    </w:p>
    <w:p w14:paraId="702EAD9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150. </w:t>
      </w:r>
      <w:r w:rsidRPr="00274B4D">
        <w:rPr>
          <w:rFonts w:ascii="Arial" w:hAnsi="Arial" w:cs="Arial"/>
          <w:noProof/>
          <w:sz w:val="22"/>
          <w:szCs w:val="22"/>
        </w:rPr>
        <w:tab/>
        <w:t>Kulke MH, Anthony LB, Bushnell DL et al. NANETS treatment guidelines: well-differentiated neuroendocrine tumors of the stomach and pancreas. Pancreas 2010; 39(6):735-752.</w:t>
      </w:r>
    </w:p>
    <w:p w14:paraId="49C5FAE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151. </w:t>
      </w:r>
      <w:r w:rsidRPr="00274B4D">
        <w:rPr>
          <w:rFonts w:ascii="Arial" w:hAnsi="Arial" w:cs="Arial"/>
          <w:noProof/>
          <w:sz w:val="22"/>
          <w:szCs w:val="22"/>
        </w:rPr>
        <w:tab/>
        <w:t>Kunz PL, Reidy-Lagunes D, Anthony LB et al. Consensus guidelines for the management and treatment of neuroendocrine tumors. Pancreas 2013; 42(4):557-577.</w:t>
      </w:r>
    </w:p>
    <w:p w14:paraId="4B375EBD"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152. </w:t>
      </w:r>
      <w:r w:rsidRPr="00274B4D">
        <w:rPr>
          <w:rFonts w:ascii="Arial" w:hAnsi="Arial" w:cs="Arial"/>
          <w:noProof/>
          <w:sz w:val="22"/>
          <w:szCs w:val="22"/>
        </w:rPr>
        <w:tab/>
        <w:t>Gupta S, Johnson MM, Murthy R et al. Hepatic arterial embolization and chemoembolization for the treatment of patients with metastatic neuroendocrine tumors: variables affecting response rates and survival. Cancer 2005; 104(8):1590-1602.</w:t>
      </w:r>
    </w:p>
    <w:p w14:paraId="24738195" w14:textId="3D20EB3E"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153. </w:t>
      </w:r>
      <w:r w:rsidRPr="00274B4D">
        <w:rPr>
          <w:rFonts w:ascii="Arial" w:hAnsi="Arial" w:cs="Arial"/>
          <w:noProof/>
          <w:sz w:val="22"/>
          <w:szCs w:val="22"/>
        </w:rPr>
        <w:tab/>
        <w:t xml:space="preserve">National Comprehensive Cancer Network (NCCN). Clinical Practice Guidelines in Oncology. 1.2012. 2012.  </w:t>
      </w:r>
      <w:hyperlink r:id="rId23" w:history="1">
        <w:r w:rsidRPr="00274B4D">
          <w:rPr>
            <w:rStyle w:val="Hyperlink"/>
            <w:rFonts w:ascii="Arial" w:hAnsi="Arial" w:cs="Arial"/>
            <w:noProof/>
            <w:sz w:val="22"/>
            <w:szCs w:val="22"/>
          </w:rPr>
          <w:t>http://www.nccn.org/professionals/physician_gls/pdf/neuroendocrine.pdf</w:t>
        </w:r>
      </w:hyperlink>
      <w:r w:rsidRPr="00274B4D">
        <w:rPr>
          <w:rFonts w:ascii="Arial" w:hAnsi="Arial" w:cs="Arial"/>
          <w:noProof/>
          <w:sz w:val="22"/>
          <w:szCs w:val="22"/>
        </w:rPr>
        <w:t>. Neuroendocrine tumors of the pancreas. Ref Type: Report</w:t>
      </w:r>
    </w:p>
    <w:p w14:paraId="7E3EF529"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154. </w:t>
      </w:r>
      <w:r w:rsidRPr="00274B4D">
        <w:rPr>
          <w:rFonts w:ascii="Arial" w:hAnsi="Arial" w:cs="Arial"/>
          <w:noProof/>
          <w:sz w:val="22"/>
          <w:szCs w:val="22"/>
        </w:rPr>
        <w:tab/>
        <w:t>Pavel M, Baudin E, Couvelard A et al. ENETS Consensus Guidelines for the management of patients with liver and other distant metastases from neuroendocrine neoplasms of foregut, midgut, hindgut, and unknown primary. Neuroendocrinology 2012; 95(2):157-176.</w:t>
      </w:r>
    </w:p>
    <w:p w14:paraId="50502366"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155. </w:t>
      </w:r>
      <w:r w:rsidRPr="00274B4D">
        <w:rPr>
          <w:rFonts w:ascii="Arial" w:hAnsi="Arial" w:cs="Arial"/>
          <w:noProof/>
          <w:sz w:val="22"/>
          <w:szCs w:val="22"/>
        </w:rPr>
        <w:tab/>
        <w:t>Hodul PJ, Strosberg JR, Kvols LK. Aggressive surgical resection in the management of pancreatic neuroendocrine tumors: when is it indicated? Cancer Control 2008; 15(4):314-321.</w:t>
      </w:r>
    </w:p>
    <w:p w14:paraId="2D6AE37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156. </w:t>
      </w:r>
      <w:r w:rsidRPr="00274B4D">
        <w:rPr>
          <w:rFonts w:ascii="Arial" w:hAnsi="Arial" w:cs="Arial"/>
          <w:noProof/>
          <w:sz w:val="22"/>
          <w:szCs w:val="22"/>
        </w:rPr>
        <w:tab/>
        <w:t xml:space="preserve">Solorzano CC, Lee JE, Pisters PW et al. Nonfunctioning islet cell carcinoma of the pancreas: survival results in a contemporary series of 163 patients. Surgery 2001; </w:t>
      </w:r>
      <w:r w:rsidRPr="00274B4D">
        <w:rPr>
          <w:rFonts w:ascii="Arial" w:hAnsi="Arial" w:cs="Arial"/>
          <w:noProof/>
          <w:sz w:val="22"/>
          <w:szCs w:val="22"/>
        </w:rPr>
        <w:lastRenderedPageBreak/>
        <w:t>130(6):1078-1085.</w:t>
      </w:r>
    </w:p>
    <w:p w14:paraId="78A5E74E"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157. </w:t>
      </w:r>
      <w:r w:rsidRPr="00274B4D">
        <w:rPr>
          <w:rFonts w:ascii="Arial" w:hAnsi="Arial" w:cs="Arial"/>
          <w:noProof/>
          <w:sz w:val="22"/>
          <w:szCs w:val="22"/>
        </w:rPr>
        <w:tab/>
        <w:t>Zhou B, Zhan C, Ding Y, Yan S, Zheng S. Role of palliative resection of the primary pancreatic neuroendocrine tumor in patients with unresectable metastatic liver disease: a systematic review and meta-analysis. Onco Targets Ther 2018; 11:975-982.</w:t>
      </w:r>
    </w:p>
    <w:p w14:paraId="0FA7A4A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158. </w:t>
      </w:r>
      <w:r w:rsidRPr="00274B4D">
        <w:rPr>
          <w:rFonts w:ascii="Arial" w:hAnsi="Arial" w:cs="Arial"/>
          <w:noProof/>
          <w:sz w:val="22"/>
          <w:szCs w:val="22"/>
        </w:rPr>
        <w:tab/>
        <w:t>Norton JA, Harris EJ, Chen Y et al. Pancreatic endocrine tumors with major vascular abutment, involvement, or encasement and indication for resection. Arch Surg 2011; 146(6):724-732.</w:t>
      </w:r>
    </w:p>
    <w:p w14:paraId="2D657F1A"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159. </w:t>
      </w:r>
      <w:r w:rsidRPr="00274B4D">
        <w:rPr>
          <w:rFonts w:ascii="Arial" w:hAnsi="Arial" w:cs="Arial"/>
          <w:noProof/>
          <w:sz w:val="22"/>
          <w:szCs w:val="22"/>
        </w:rPr>
        <w:tab/>
        <w:t>Faiss S, Pape UF, Bohmig M et al. Prospective, randomized, multicenter trial on the antiproliferative effect of lanreotide, interferon alfa, and their combination for therapy of metastatic neuroendocrine gastroenteropancreatic tumors--the International Lanreotide and Interferon Alfa Study Group. J Clin Oncol 2003; 21(14):2689-2696.</w:t>
      </w:r>
    </w:p>
    <w:p w14:paraId="29C9E4C2"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160. </w:t>
      </w:r>
      <w:r w:rsidRPr="00274B4D">
        <w:rPr>
          <w:rFonts w:ascii="Arial" w:hAnsi="Arial" w:cs="Arial"/>
          <w:noProof/>
          <w:sz w:val="22"/>
          <w:szCs w:val="22"/>
        </w:rPr>
        <w:tab/>
        <w:t>Pavel M, O'Toole D, Costa F et al. ENETS Consensus Guidelines Update for the Management of Distant Metastatic Disease of Intestinal, Pancreatic, Bronchial Neuroendocrine Neoplasms (NEN) and NEN of Unknown Primary Site. Neuroendocrinology 2016; 103(2):172-185.</w:t>
      </w:r>
    </w:p>
    <w:p w14:paraId="4159B7ED"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161. </w:t>
      </w:r>
      <w:r w:rsidRPr="00274B4D">
        <w:rPr>
          <w:rFonts w:ascii="Arial" w:hAnsi="Arial" w:cs="Arial"/>
          <w:noProof/>
          <w:sz w:val="22"/>
          <w:szCs w:val="22"/>
        </w:rPr>
        <w:tab/>
        <w:t>Caplin ME, Pavel M, Cwikla JB et al. Lanreotide in metastatic enteropancreatic neuroendocrine tumors. N Engl J Med 2014; 371(3):224-233.</w:t>
      </w:r>
    </w:p>
    <w:p w14:paraId="29F1C395"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162. </w:t>
      </w:r>
      <w:r w:rsidRPr="00274B4D">
        <w:rPr>
          <w:rFonts w:ascii="Arial" w:hAnsi="Arial" w:cs="Arial"/>
          <w:noProof/>
          <w:sz w:val="22"/>
          <w:szCs w:val="22"/>
        </w:rPr>
        <w:tab/>
        <w:t>Wolin EM, Hu K, Hughes G, Bouillaud E, Giannone V, Resendiz KH. Safety, tolerability, pharmacokinetics, and pharmacodynamics of a long-acting release (LAR) formulation of pasireotide (SOM230) in patients with gastroenteropancreatic neuroendocrine tumors: results from a randomized, multicenter, open-label, phase I study. Cancer Chemother Pharmacol 2013; 72(2):387-395.</w:t>
      </w:r>
    </w:p>
    <w:p w14:paraId="3AE905B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163. </w:t>
      </w:r>
      <w:r w:rsidRPr="00274B4D">
        <w:rPr>
          <w:rFonts w:ascii="Arial" w:hAnsi="Arial" w:cs="Arial"/>
          <w:noProof/>
          <w:sz w:val="22"/>
          <w:szCs w:val="22"/>
        </w:rPr>
        <w:tab/>
        <w:t>Mueller D, Krug S, Majumder M, Rinke A, Gress TM. Low dose DTIC is effective and safe in pretreated patients with well differentiated neuroendocrine tumors. BMC Cancer 2016; 16:645.</w:t>
      </w:r>
    </w:p>
    <w:p w14:paraId="188D2E7A"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164. </w:t>
      </w:r>
      <w:r w:rsidRPr="00274B4D">
        <w:rPr>
          <w:rFonts w:ascii="Arial" w:hAnsi="Arial" w:cs="Arial"/>
          <w:noProof/>
          <w:sz w:val="22"/>
          <w:szCs w:val="22"/>
        </w:rPr>
        <w:tab/>
        <w:t>Velayoudom-Cephise FL, Duvillard P, Foucan L et al. Are G3 ENETS neuroendocrine neoplasms heterogeneous? Endocr Relat Cancer 2013; 20(5):649-657.</w:t>
      </w:r>
    </w:p>
    <w:p w14:paraId="7B3CAE7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165. </w:t>
      </w:r>
      <w:r w:rsidRPr="00274B4D">
        <w:rPr>
          <w:rFonts w:ascii="Arial" w:hAnsi="Arial" w:cs="Arial"/>
          <w:noProof/>
          <w:sz w:val="22"/>
          <w:szCs w:val="22"/>
        </w:rPr>
        <w:tab/>
        <w:t>Rinke A, Gress TM. Neuroendocrine Cancer, Therapeutic Strategies in G3 Cancers. Digestion 2017; 95(2):109-114.</w:t>
      </w:r>
    </w:p>
    <w:p w14:paraId="61FF367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166. </w:t>
      </w:r>
      <w:r w:rsidRPr="00274B4D">
        <w:rPr>
          <w:rFonts w:ascii="Arial" w:hAnsi="Arial" w:cs="Arial"/>
          <w:noProof/>
          <w:sz w:val="22"/>
          <w:szCs w:val="22"/>
        </w:rPr>
        <w:tab/>
        <w:t>Sorbye H, Welin S, Langer SW et al. Predictive and prognostic factors for treatment and survival in 305 patients with advanced gastrointestinal neuroendocrine carcinoma (WHO G3): the NORDIC NEC study. Ann Oncol 2013; 24(1):152-160.</w:t>
      </w:r>
    </w:p>
    <w:p w14:paraId="16D98F02"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167. </w:t>
      </w:r>
      <w:r w:rsidRPr="00274B4D">
        <w:rPr>
          <w:rFonts w:ascii="Arial" w:hAnsi="Arial" w:cs="Arial"/>
          <w:noProof/>
          <w:sz w:val="22"/>
          <w:szCs w:val="22"/>
        </w:rPr>
        <w:tab/>
        <w:t>Strosberg JR, Fine RL, Choi J et al. First-line chemotherapy with capecitabine and temozolomide in patients with metastatic pancreatic endocrine carcinomas. Cancer 2011; 117(2):268-275.</w:t>
      </w:r>
    </w:p>
    <w:p w14:paraId="33500B6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168. </w:t>
      </w:r>
      <w:r w:rsidRPr="00274B4D">
        <w:rPr>
          <w:rFonts w:ascii="Arial" w:hAnsi="Arial" w:cs="Arial"/>
          <w:noProof/>
          <w:sz w:val="22"/>
          <w:szCs w:val="22"/>
        </w:rPr>
        <w:tab/>
        <w:t>Chan JA, Stuart K, Earle CC et al. Prospective study of bevacizumab plus temozolomide in patients with advanced neuroendocrine tumors. J Clin Oncol 2012; 30(24):2963-2968.</w:t>
      </w:r>
    </w:p>
    <w:p w14:paraId="20D259CB"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169. </w:t>
      </w:r>
      <w:r w:rsidRPr="00274B4D">
        <w:rPr>
          <w:rFonts w:ascii="Arial" w:hAnsi="Arial" w:cs="Arial"/>
          <w:noProof/>
          <w:sz w:val="22"/>
          <w:szCs w:val="22"/>
        </w:rPr>
        <w:tab/>
        <w:t>Koumarianou A, Antoniou S, Kanakis G et al. Combination treatment with metronomic temozolomide, bevacizumab and long-acting octreotide for malignant neuroendocrine tumours. Endocr Relat Cancer 2012; 19(1):L1-L4.</w:t>
      </w:r>
    </w:p>
    <w:p w14:paraId="40CB7F63"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170. </w:t>
      </w:r>
      <w:r w:rsidRPr="00274B4D">
        <w:rPr>
          <w:rFonts w:ascii="Arial" w:hAnsi="Arial" w:cs="Arial"/>
          <w:noProof/>
          <w:sz w:val="22"/>
          <w:szCs w:val="22"/>
        </w:rPr>
        <w:tab/>
        <w:t>Kulke MH, Stuart K, Enzinger PC et al. Phase II study of temozolomide and thalidomide in patients with metastatic neuroendocrine tumors. J Clin Oncol 2006; 24(3):401-406.</w:t>
      </w:r>
    </w:p>
    <w:p w14:paraId="59E2CD1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171. </w:t>
      </w:r>
      <w:r w:rsidRPr="00274B4D">
        <w:rPr>
          <w:rFonts w:ascii="Arial" w:hAnsi="Arial" w:cs="Arial"/>
          <w:noProof/>
          <w:sz w:val="22"/>
          <w:szCs w:val="22"/>
        </w:rPr>
        <w:tab/>
        <w:t xml:space="preserve">Chan JA, Blaszkowsky L, Stuart K et al. A prospective, phase 1/2 study of everolimus and temozolomide in patients with advanced pancreatic neuroendocrine tumor. Cancer </w:t>
      </w:r>
      <w:r w:rsidRPr="00274B4D">
        <w:rPr>
          <w:rFonts w:ascii="Arial" w:hAnsi="Arial" w:cs="Arial"/>
          <w:noProof/>
          <w:sz w:val="22"/>
          <w:szCs w:val="22"/>
        </w:rPr>
        <w:lastRenderedPageBreak/>
        <w:t>2013; 119(17):3212-3218.</w:t>
      </w:r>
    </w:p>
    <w:p w14:paraId="6CE38456"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172. </w:t>
      </w:r>
      <w:r w:rsidRPr="00274B4D">
        <w:rPr>
          <w:rFonts w:ascii="Arial" w:hAnsi="Arial" w:cs="Arial"/>
          <w:noProof/>
          <w:sz w:val="22"/>
          <w:szCs w:val="22"/>
        </w:rPr>
        <w:tab/>
        <w:t>Kulke MH, Lenz HJ, Meropol NJ et al. Activity of sunitinib in patients with advanced neuroendocrine tumors. J Clin Oncol 2008; 26(20):3403-3410.</w:t>
      </w:r>
    </w:p>
    <w:p w14:paraId="6F58B6E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173. </w:t>
      </w:r>
      <w:r w:rsidRPr="00274B4D">
        <w:rPr>
          <w:rFonts w:ascii="Arial" w:hAnsi="Arial" w:cs="Arial"/>
          <w:noProof/>
          <w:sz w:val="22"/>
          <w:szCs w:val="22"/>
        </w:rPr>
        <w:tab/>
        <w:t>Raymond E, Dahan L, Raoul JL et al. Sunitinib malate for the treatment of pancreatic neuroendocrine tumors. N Engl J Med 2011; 364(6):501-513.</w:t>
      </w:r>
    </w:p>
    <w:p w14:paraId="396E7A4A"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174. </w:t>
      </w:r>
      <w:r w:rsidRPr="00274B4D">
        <w:rPr>
          <w:rFonts w:ascii="Arial" w:hAnsi="Arial" w:cs="Arial"/>
          <w:noProof/>
          <w:sz w:val="22"/>
          <w:szCs w:val="22"/>
        </w:rPr>
        <w:tab/>
        <w:t>Vinik E, Carlton CA, Silva MP, Vinik AI. Development of the norfolk quality of life tool for assessing patients with neuroendocrine tumors. Pancreas 2009; 38(3):e87-e95.</w:t>
      </w:r>
    </w:p>
    <w:p w14:paraId="5E563AC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175. </w:t>
      </w:r>
      <w:r w:rsidRPr="00274B4D">
        <w:rPr>
          <w:rFonts w:ascii="Arial" w:hAnsi="Arial" w:cs="Arial"/>
          <w:noProof/>
          <w:sz w:val="22"/>
          <w:szCs w:val="22"/>
        </w:rPr>
        <w:tab/>
        <w:t>Vinik A, Vinik E, Diebold A, Woltering E. Measuring the relationship of quality of life (QOL) and health status - including tumor burden, symptoms and biochemical measures in patients with neuroendocrine tumors. In: Raymond E, Faivre S, Ruszniewski P, editors. Management of Neuroendocrine Tumors of the Pancreas &amp; the Digestive Tract. Springer- Verlag, France, 2014: 199-220.</w:t>
      </w:r>
    </w:p>
    <w:p w14:paraId="2D19D29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176. </w:t>
      </w:r>
      <w:r w:rsidRPr="00274B4D">
        <w:rPr>
          <w:rFonts w:ascii="Arial" w:hAnsi="Arial" w:cs="Arial"/>
          <w:noProof/>
          <w:sz w:val="22"/>
          <w:szCs w:val="22"/>
        </w:rPr>
        <w:tab/>
        <w:t>Yao JC, Lombard-Bohas C, Baudin E et al. Daily oral everolimus activity in patients with metastatic pancreatic neuroendocrine tumors after failure of cytotoxic chemotherapy: a phase II trial. J Clin Oncol 2010; 28(1):69-76.</w:t>
      </w:r>
    </w:p>
    <w:p w14:paraId="52B0ACB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177. </w:t>
      </w:r>
      <w:r w:rsidRPr="00274B4D">
        <w:rPr>
          <w:rFonts w:ascii="Arial" w:hAnsi="Arial" w:cs="Arial"/>
          <w:noProof/>
          <w:sz w:val="22"/>
          <w:szCs w:val="22"/>
        </w:rPr>
        <w:tab/>
        <w:t>Yao JC, Shah MH, Ito T et al. Everolimus for advanced pancreatic neuroendocrine tumors. N Engl J Med 2011; 364(6):514-523.</w:t>
      </w:r>
    </w:p>
    <w:p w14:paraId="5EDEDBB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178. </w:t>
      </w:r>
      <w:r w:rsidRPr="00274B4D">
        <w:rPr>
          <w:rFonts w:ascii="Arial" w:hAnsi="Arial" w:cs="Arial"/>
          <w:noProof/>
          <w:sz w:val="22"/>
          <w:szCs w:val="22"/>
        </w:rPr>
        <w:tab/>
        <w:t>Lombard-Bohas C, Yao JC, Hobday T et al. Impact of prior chemotherapy use on the efficacy of everolimus in patients with advanced pancreatic neuroendocrine tumors: a subgroup analysis of the phase III RADIANT-3 trial. Pancreas 2015; 44(2):181-189.</w:t>
      </w:r>
    </w:p>
    <w:p w14:paraId="26A0099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179. </w:t>
      </w:r>
      <w:r w:rsidRPr="00274B4D">
        <w:rPr>
          <w:rFonts w:ascii="Arial" w:hAnsi="Arial" w:cs="Arial"/>
          <w:noProof/>
          <w:sz w:val="22"/>
          <w:szCs w:val="22"/>
        </w:rPr>
        <w:tab/>
        <w:t>Kulke MH, Ruszniewski P, Van CE et al. A randomized, open-label, phase 2 study of everolimus in combination with pasireotide LAR or everolimus alone in advanced, well-differentiated, progressive pancreatic neuroendocrine tumors: COOPERATE-2 trial. Ann Oncol 2017; 28(6):1309-1315.</w:t>
      </w:r>
    </w:p>
    <w:p w14:paraId="649DE231"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180. </w:t>
      </w:r>
      <w:r w:rsidRPr="00274B4D">
        <w:rPr>
          <w:rFonts w:ascii="Arial" w:hAnsi="Arial" w:cs="Arial"/>
          <w:noProof/>
          <w:sz w:val="22"/>
          <w:szCs w:val="22"/>
        </w:rPr>
        <w:tab/>
        <w:t>Oberg K, Knigge U, Kwekkeboom D, Perren A. Neuroendocrine gastro-entero-pancreatic tumors: ESMO Clinical Practice Guidelines for diagnosis, treatment and follow-up. Ann Oncol 2012; 23 Suppl 7:vii124-vii130.</w:t>
      </w:r>
    </w:p>
    <w:p w14:paraId="17FB4BF1"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181. </w:t>
      </w:r>
      <w:r w:rsidRPr="00274B4D">
        <w:rPr>
          <w:rFonts w:ascii="Arial" w:hAnsi="Arial" w:cs="Arial"/>
          <w:noProof/>
          <w:sz w:val="22"/>
          <w:szCs w:val="22"/>
        </w:rPr>
        <w:tab/>
        <w:t>Yao JC, Phan AT. Optimising therapeutic options for patients with advanced pancreatic neuroendocrine tumours. European Oncology and Haematology 2012; 8(4):217-223.</w:t>
      </w:r>
    </w:p>
    <w:p w14:paraId="1E9D23B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182. </w:t>
      </w:r>
      <w:r w:rsidRPr="00274B4D">
        <w:rPr>
          <w:rFonts w:ascii="Arial" w:hAnsi="Arial" w:cs="Arial"/>
          <w:noProof/>
          <w:sz w:val="22"/>
          <w:szCs w:val="22"/>
        </w:rPr>
        <w:tab/>
        <w:t>Faivre S, Niccoli P, Castellano D et al. Sunitinib in pancreatic neuroendocrine tumors: updated progression-free survival and final overall survival from a phase III randomized study. Ann Oncol 2017; 28(2):339-343.</w:t>
      </w:r>
    </w:p>
    <w:p w14:paraId="0D70AC35"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183. </w:t>
      </w:r>
      <w:r w:rsidRPr="00274B4D">
        <w:rPr>
          <w:rFonts w:ascii="Arial" w:hAnsi="Arial" w:cs="Arial"/>
          <w:noProof/>
          <w:sz w:val="22"/>
          <w:szCs w:val="22"/>
        </w:rPr>
        <w:tab/>
        <w:t>Yao JC, Phan A, Hoff PM et al. Targeting vascular endothelial growth factor in advanced carcinoid tumor: a random assignment phase II study of depot octreotide with bevacizumab and pegylated interferon alpha-2b. J Clin Oncol 2008; 26(8):1316-1323.</w:t>
      </w:r>
    </w:p>
    <w:p w14:paraId="10EF6911" w14:textId="42E7074F"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184. </w:t>
      </w:r>
      <w:r w:rsidRPr="00274B4D">
        <w:rPr>
          <w:rFonts w:ascii="Arial" w:hAnsi="Arial" w:cs="Arial"/>
          <w:noProof/>
          <w:sz w:val="22"/>
          <w:szCs w:val="22"/>
        </w:rPr>
        <w:tab/>
        <w:t>Bello C, Deprimo S, Friece C et al. Analysis of circulating biomarkers of sunitinib malate in patients with unresectable neuroendocrine tumors (NET): VEGF, IL-8, and soluble VEGF receptors 2 and 3. ASCO Meeting Absracts 24, 4045. 2006. Ref Type: Abstract</w:t>
      </w:r>
    </w:p>
    <w:p w14:paraId="1959ABE2" w14:textId="759A044B"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185. </w:t>
      </w:r>
      <w:r w:rsidRPr="00274B4D">
        <w:rPr>
          <w:rFonts w:ascii="Arial" w:hAnsi="Arial" w:cs="Arial"/>
          <w:noProof/>
          <w:sz w:val="22"/>
          <w:szCs w:val="22"/>
        </w:rPr>
        <w:tab/>
        <w:t>Zurita A, Heymach J, Khajavi M et al. Circulating protein and cellular biomarkers of sunitinib in patients with advanced neuroendocrine tumors. 47th Annual Meeting of the American Society of Clinical Oncology June 3-7[Chicago, IL]. 2011. Ref Type: Abstract</w:t>
      </w:r>
    </w:p>
    <w:p w14:paraId="2023B18E"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186. </w:t>
      </w:r>
      <w:r w:rsidRPr="00274B4D">
        <w:rPr>
          <w:rFonts w:ascii="Arial" w:hAnsi="Arial" w:cs="Arial"/>
          <w:noProof/>
          <w:sz w:val="22"/>
          <w:szCs w:val="22"/>
        </w:rPr>
        <w:tab/>
        <w:t>Desai DC, O'Dorisio TM, Schirmer WJ et al. Serum pancreastatin levels predict response to hepatic artery chemoembolization and somatostatin analogue therapy in metastatic neuroendocrine tumors. Regul Pept 2001; 96(3):113-117.</w:t>
      </w:r>
    </w:p>
    <w:p w14:paraId="145F4DC2"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lastRenderedPageBreak/>
        <w:tab/>
        <w:t xml:space="preserve">187. </w:t>
      </w:r>
      <w:r w:rsidRPr="00274B4D">
        <w:rPr>
          <w:rFonts w:ascii="Arial" w:hAnsi="Arial" w:cs="Arial"/>
          <w:noProof/>
          <w:sz w:val="22"/>
          <w:szCs w:val="22"/>
        </w:rPr>
        <w:tab/>
        <w:t>Bloomston M, Al-Saif O, Klemanski D et al. Hepatic artery chemoembolization in 122 patients with metastatic carcinoid tumor: lessons learned. J Gastrointest Surg 2007; 11(3):264-271.</w:t>
      </w:r>
    </w:p>
    <w:p w14:paraId="2736D5A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188. </w:t>
      </w:r>
      <w:r w:rsidRPr="00274B4D">
        <w:rPr>
          <w:rFonts w:ascii="Arial" w:hAnsi="Arial" w:cs="Arial"/>
          <w:noProof/>
          <w:sz w:val="22"/>
          <w:szCs w:val="22"/>
        </w:rPr>
        <w:tab/>
        <w:t>Kennedy AS, Dezarn WA, McNeillie P et al. Radioembolization for unresectable neuroendocrine hepatic metastases using resin 90Y-microspheres: early results in 148 patients. Am J Clin Oncol 2008; 31(3):271-279.</w:t>
      </w:r>
    </w:p>
    <w:p w14:paraId="7DAF612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189. </w:t>
      </w:r>
      <w:r w:rsidRPr="00274B4D">
        <w:rPr>
          <w:rFonts w:ascii="Arial" w:hAnsi="Arial" w:cs="Arial"/>
          <w:noProof/>
          <w:sz w:val="22"/>
          <w:szCs w:val="22"/>
        </w:rPr>
        <w:tab/>
        <w:t>Rhee TK, Lewandowski RJ, Liu DM et al. 90Y Radioembolization for metastatic neuroendocrine liver tumors: preliminary results from a multi-institutional experience. Ann Surg 2008; 247(6):1029-1035.</w:t>
      </w:r>
    </w:p>
    <w:p w14:paraId="4C2DF353"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190. </w:t>
      </w:r>
      <w:r w:rsidRPr="00274B4D">
        <w:rPr>
          <w:rFonts w:ascii="Arial" w:hAnsi="Arial" w:cs="Arial"/>
          <w:noProof/>
          <w:sz w:val="22"/>
          <w:szCs w:val="22"/>
        </w:rPr>
        <w:tab/>
        <w:t>Kwekkeboom DJ, de Herder WW, Kam BL et al. Treatment with the radiolabeled somatostatin analog [177 Lu-DOTA 0,Tyr3]octreotate: toxicity, efficacy, and survival. J Clin Oncol 2008; 26(13):2124-2130.</w:t>
      </w:r>
    </w:p>
    <w:p w14:paraId="3BB948B5" w14:textId="4DB4922E"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191. </w:t>
      </w:r>
      <w:r w:rsidRPr="00274B4D">
        <w:rPr>
          <w:rFonts w:ascii="Arial" w:hAnsi="Arial" w:cs="Arial"/>
          <w:noProof/>
          <w:sz w:val="22"/>
          <w:szCs w:val="22"/>
        </w:rPr>
        <w:tab/>
        <w:t>Strosberg J, Wolin E, Chasen B et al. QOL improvements in NETTER-1 phase III trial in patients with progressive midgut neuroendocrine tumors. NANETS 2017 Annual Symposium Philadelphia, October 19-21, 2017. 2017. Ref Type: Abstract</w:t>
      </w:r>
    </w:p>
    <w:p w14:paraId="4E271D8C"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192. </w:t>
      </w:r>
      <w:r w:rsidRPr="00274B4D">
        <w:rPr>
          <w:rFonts w:ascii="Arial" w:hAnsi="Arial" w:cs="Arial"/>
          <w:noProof/>
          <w:sz w:val="22"/>
          <w:szCs w:val="22"/>
        </w:rPr>
        <w:tab/>
        <w:t>Bodei L, Mueller-Brand J, Baum RP et al. The joint IAEA, EANM, and SNMMI practical guidance on peptide receptor radionuclide therapy (PRRNT) in neuroendocrine tumours. Eur J Nucl Med Mol Imaging 2013; 40(5):800-816.</w:t>
      </w:r>
    </w:p>
    <w:p w14:paraId="4DA55CE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193. </w:t>
      </w:r>
      <w:r w:rsidRPr="00274B4D">
        <w:rPr>
          <w:rFonts w:ascii="Arial" w:hAnsi="Arial" w:cs="Arial"/>
          <w:noProof/>
          <w:sz w:val="22"/>
          <w:szCs w:val="22"/>
        </w:rPr>
        <w:tab/>
        <w:t>McGranahan N, Furness AJ, Rosenthal R et al. Clonal neoantigens elicit T cell immunoreactivity and sensitivity to immune checkpoint blockade. Science 2016; 351(6280):1463-1469.</w:t>
      </w:r>
    </w:p>
    <w:p w14:paraId="5BE8CF1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194. </w:t>
      </w:r>
      <w:r w:rsidRPr="00274B4D">
        <w:rPr>
          <w:rFonts w:ascii="Arial" w:hAnsi="Arial" w:cs="Arial"/>
          <w:noProof/>
          <w:sz w:val="22"/>
          <w:szCs w:val="22"/>
        </w:rPr>
        <w:tab/>
        <w:t>Naing A, Papadopoulos KP, Autio KA et al. Safety, Antitumor Activity, and Immune Activation of Pegylated Recombinant Human Interleukin-10 (AM0010) in Patients With Advanced Solid Tumors. J Clin Oncol 2016; 34(29):3562-3569.</w:t>
      </w:r>
    </w:p>
    <w:p w14:paraId="0D5EB89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195. </w:t>
      </w:r>
      <w:r w:rsidRPr="00274B4D">
        <w:rPr>
          <w:rFonts w:ascii="Arial" w:hAnsi="Arial" w:cs="Arial"/>
          <w:noProof/>
          <w:sz w:val="22"/>
          <w:szCs w:val="22"/>
        </w:rPr>
        <w:tab/>
        <w:t>Patnaik A, Kang SP, Rasco D et al. Phase I Study of Pembrolizumab (MK-3475; Anti-PD-1 Monoclonal Antibody) in Patients with Advanced Solid Tumors. Clin Cancer Res 2015; 21(19):4286-4293.</w:t>
      </w:r>
    </w:p>
    <w:p w14:paraId="05DD75DF"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196. </w:t>
      </w:r>
      <w:r w:rsidRPr="00274B4D">
        <w:rPr>
          <w:rFonts w:ascii="Arial" w:hAnsi="Arial" w:cs="Arial"/>
          <w:noProof/>
          <w:sz w:val="22"/>
          <w:szCs w:val="22"/>
        </w:rPr>
        <w:tab/>
        <w:t>Aaronson NK, Ahmedzai S, Bergman B et al. The European Organization for Research and Treatment of Cancer QLQ-C30: a quality-of-life instrument for use in international clinical trials in oncology. J Natl Cancer Inst 1993; 85(5):365-376.</w:t>
      </w:r>
    </w:p>
    <w:p w14:paraId="1BFF91C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197. </w:t>
      </w:r>
      <w:r w:rsidRPr="00274B4D">
        <w:rPr>
          <w:rFonts w:ascii="Arial" w:hAnsi="Arial" w:cs="Arial"/>
          <w:noProof/>
          <w:sz w:val="22"/>
          <w:szCs w:val="22"/>
        </w:rPr>
        <w:tab/>
        <w:t>Yadegarfar G, Friend L, Jones L et al. Validation of the EORTC QLQ-GINET21 questionnaire for assessing quality of life of patients with gastrointestinal neuroendocrine tumours. Br J Cancer 2013; 108(2):301-310.</w:t>
      </w:r>
    </w:p>
    <w:p w14:paraId="368847C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198. </w:t>
      </w:r>
      <w:r w:rsidRPr="00274B4D">
        <w:rPr>
          <w:rFonts w:ascii="Arial" w:hAnsi="Arial" w:cs="Arial"/>
          <w:noProof/>
          <w:sz w:val="22"/>
          <w:szCs w:val="22"/>
        </w:rPr>
        <w:tab/>
        <w:t>Vinik E, Silva MP, Vinik AI. Measuring the relationship of quality of life and health status, including tumor burden, symptoms, and biochemical measures in patients with neuroendocrine tumors. Endocrinol Metab Clin North Am 2011; 40(1):97-109, viii.</w:t>
      </w:r>
    </w:p>
    <w:p w14:paraId="25355D07"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199. </w:t>
      </w:r>
      <w:r w:rsidRPr="00274B4D">
        <w:rPr>
          <w:rFonts w:ascii="Arial" w:hAnsi="Arial" w:cs="Arial"/>
          <w:noProof/>
          <w:sz w:val="22"/>
          <w:szCs w:val="22"/>
        </w:rPr>
        <w:tab/>
        <w:t>Jimenez-Fonseca P, Carmona-Bayonas A, Martin-Perez E et al. Health-related quality of life in well-differentiated metastatic gastroenteropancreatic neuroendocrine tumors. Cancer Metastasis Rev 2015; 34(3):381-400.</w:t>
      </w:r>
    </w:p>
    <w:p w14:paraId="0B3EABF0"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200. </w:t>
      </w:r>
      <w:r w:rsidRPr="00274B4D">
        <w:rPr>
          <w:rFonts w:ascii="Arial" w:hAnsi="Arial" w:cs="Arial"/>
          <w:noProof/>
          <w:sz w:val="22"/>
          <w:szCs w:val="22"/>
        </w:rPr>
        <w:tab/>
        <w:t>Meng Y, McCarthy G, Berthon A, Dinet J. Patient-reported health state utilities in metastatic gastroenteropancreatic neuroendocrine tumours - an analysis based on the CLARINET study. Health Qual Life Outcomes 2017; 15(1):131.</w:t>
      </w:r>
    </w:p>
    <w:p w14:paraId="7E56DA38"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201. </w:t>
      </w:r>
      <w:r w:rsidRPr="00274B4D">
        <w:rPr>
          <w:rFonts w:ascii="Arial" w:hAnsi="Arial" w:cs="Arial"/>
          <w:noProof/>
          <w:sz w:val="22"/>
          <w:szCs w:val="22"/>
        </w:rPr>
        <w:tab/>
        <w:t>Pavel M, Unger N, Borbath I et al. Safety and QOL in Patients with Advanced NET in a Phase 3b Expanded Access Study of Everolimus. Target Oncol 2016; 11(5):667-675.</w:t>
      </w:r>
    </w:p>
    <w:p w14:paraId="64FE93D9"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lastRenderedPageBreak/>
        <w:tab/>
        <w:t xml:space="preserve">202. </w:t>
      </w:r>
      <w:r w:rsidRPr="00274B4D">
        <w:rPr>
          <w:rFonts w:ascii="Arial" w:hAnsi="Arial" w:cs="Arial"/>
          <w:noProof/>
          <w:sz w:val="22"/>
          <w:szCs w:val="22"/>
        </w:rPr>
        <w:tab/>
        <w:t>Marinova M, Mucke M, Mahlberg L et al. Improving quality of life in patients with pancreatic neuroendocrine tumor following peptide receptor radionuclide therapy assessed by EORTC QLQ-C30. Eur J Nucl Med Mol Imaging 2018; 45(1):38-46.</w:t>
      </w:r>
    </w:p>
    <w:p w14:paraId="157ACF44"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r w:rsidRPr="00274B4D">
        <w:rPr>
          <w:rFonts w:ascii="Arial" w:hAnsi="Arial" w:cs="Arial"/>
          <w:noProof/>
          <w:sz w:val="22"/>
          <w:szCs w:val="22"/>
        </w:rPr>
        <w:tab/>
        <w:t xml:space="preserve">203. </w:t>
      </w:r>
      <w:r w:rsidRPr="00274B4D">
        <w:rPr>
          <w:rFonts w:ascii="Arial" w:hAnsi="Arial" w:cs="Arial"/>
          <w:noProof/>
          <w:sz w:val="22"/>
          <w:szCs w:val="22"/>
        </w:rPr>
        <w:tab/>
        <w:t>Martini C, Gamper EM, Wintner L et al. Systematic review reveals lack of quality in reporting health-related quality of life in patients with gastroenteropancreatic neuroendocrine tumours. Health Qual Life Outcomes 2016; 14(1):127.</w:t>
      </w:r>
    </w:p>
    <w:p w14:paraId="236E189B" w14:textId="77777777" w:rsidR="006014D7" w:rsidRPr="00274B4D" w:rsidRDefault="006014D7" w:rsidP="004E1C2A">
      <w:pPr>
        <w:tabs>
          <w:tab w:val="right" w:pos="540"/>
          <w:tab w:val="left" w:pos="720"/>
        </w:tabs>
        <w:spacing w:line="276" w:lineRule="auto"/>
        <w:ind w:left="720" w:hanging="720"/>
        <w:rPr>
          <w:rFonts w:ascii="Arial" w:hAnsi="Arial" w:cs="Arial"/>
          <w:noProof/>
          <w:sz w:val="22"/>
          <w:szCs w:val="22"/>
        </w:rPr>
      </w:pPr>
    </w:p>
    <w:p w14:paraId="51B2AEED" w14:textId="31A25326" w:rsidR="00A1638E" w:rsidRPr="00274B4D" w:rsidRDefault="003A40DA" w:rsidP="004E1C2A">
      <w:pPr>
        <w:tabs>
          <w:tab w:val="num" w:pos="0"/>
        </w:tabs>
        <w:spacing w:line="276" w:lineRule="auto"/>
        <w:ind w:left="720" w:hanging="720"/>
        <w:rPr>
          <w:rFonts w:ascii="Arial" w:hAnsi="Arial" w:cs="Arial"/>
          <w:sz w:val="22"/>
          <w:szCs w:val="22"/>
        </w:rPr>
      </w:pPr>
      <w:r w:rsidRPr="00274B4D">
        <w:rPr>
          <w:rFonts w:ascii="Arial" w:hAnsi="Arial" w:cs="Arial"/>
          <w:sz w:val="22"/>
          <w:szCs w:val="22"/>
        </w:rPr>
        <w:fldChar w:fldCharType="end"/>
      </w:r>
    </w:p>
    <w:sectPr w:rsidR="00A1638E" w:rsidRPr="00274B4D" w:rsidSect="00274B4D">
      <w:footerReference w:type="default" r:id="rId24"/>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2DB79" w14:textId="77777777" w:rsidR="001A1BF6" w:rsidRDefault="001A1BF6" w:rsidP="00895AEB">
      <w:r>
        <w:separator/>
      </w:r>
    </w:p>
    <w:p w14:paraId="42FAAC5D" w14:textId="77777777" w:rsidR="001A1BF6" w:rsidRDefault="001A1BF6"/>
  </w:endnote>
  <w:endnote w:type="continuationSeparator" w:id="0">
    <w:p w14:paraId="6A71720F" w14:textId="77777777" w:rsidR="001A1BF6" w:rsidRDefault="001A1BF6" w:rsidP="00895AEB">
      <w:r>
        <w:continuationSeparator/>
      </w:r>
    </w:p>
    <w:p w14:paraId="1D31AC6D" w14:textId="77777777" w:rsidR="001A1BF6" w:rsidRDefault="001A1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C325F" w14:textId="77777777" w:rsidR="00656C4B" w:rsidRDefault="00656C4B">
    <w:pPr>
      <w:pStyle w:val="Footer"/>
    </w:pPr>
    <w:r>
      <w:fldChar w:fldCharType="begin"/>
    </w:r>
    <w:r>
      <w:instrText xml:space="preserve"> PAGE   \* MERGEFORMAT </w:instrText>
    </w:r>
    <w:r>
      <w:fldChar w:fldCharType="separate"/>
    </w:r>
    <w:r>
      <w:rPr>
        <w:noProof/>
      </w:rPr>
      <w:t>25</w:t>
    </w:r>
    <w:r>
      <w:rPr>
        <w:noProof/>
      </w:rPr>
      <w:fldChar w:fldCharType="end"/>
    </w:r>
  </w:p>
  <w:p w14:paraId="20952262" w14:textId="77777777" w:rsidR="00656C4B" w:rsidRDefault="00656C4B">
    <w:pPr>
      <w:pStyle w:val="Footer"/>
    </w:pPr>
  </w:p>
  <w:p w14:paraId="1454C21A" w14:textId="77777777" w:rsidR="00656C4B" w:rsidRDefault="00656C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71228" w14:textId="77777777" w:rsidR="001A1BF6" w:rsidRDefault="001A1BF6" w:rsidP="00895AEB">
      <w:r>
        <w:separator/>
      </w:r>
    </w:p>
    <w:p w14:paraId="3C007913" w14:textId="77777777" w:rsidR="001A1BF6" w:rsidRDefault="001A1BF6"/>
  </w:footnote>
  <w:footnote w:type="continuationSeparator" w:id="0">
    <w:p w14:paraId="7FFA4155" w14:textId="77777777" w:rsidR="001A1BF6" w:rsidRDefault="001A1BF6" w:rsidP="00895AEB">
      <w:r>
        <w:continuationSeparator/>
      </w:r>
    </w:p>
    <w:p w14:paraId="3EA94CE5" w14:textId="77777777" w:rsidR="001A1BF6" w:rsidRDefault="001A1B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1008"/>
        </w:tabs>
        <w:ind w:left="1008" w:hanging="432"/>
      </w:pPr>
    </w:lvl>
    <w:lvl w:ilvl="1">
      <w:start w:val="1"/>
      <w:numFmt w:val="none"/>
      <w:pStyle w:val="Heading2"/>
      <w:suff w:val="nothing"/>
      <w:lvlText w:val=""/>
      <w:lvlJc w:val="left"/>
      <w:pPr>
        <w:tabs>
          <w:tab w:val="num" w:pos="1152"/>
        </w:tabs>
        <w:ind w:left="1152" w:hanging="576"/>
      </w:pPr>
    </w:lvl>
    <w:lvl w:ilvl="2">
      <w:start w:val="1"/>
      <w:numFmt w:val="none"/>
      <w:pStyle w:val="Heading3"/>
      <w:suff w:val="nothing"/>
      <w:lvlText w:val=""/>
      <w:lvlJc w:val="left"/>
      <w:pPr>
        <w:tabs>
          <w:tab w:val="num" w:pos="1296"/>
        </w:tabs>
        <w:ind w:left="1296" w:hanging="720"/>
      </w:pPr>
    </w:lvl>
    <w:lvl w:ilvl="3">
      <w:start w:val="1"/>
      <w:numFmt w:val="none"/>
      <w:suff w:val="nothing"/>
      <w:lvlText w:val=""/>
      <w:lvlJc w:val="left"/>
      <w:pPr>
        <w:tabs>
          <w:tab w:val="num" w:pos="1440"/>
        </w:tabs>
        <w:ind w:left="1440" w:hanging="864"/>
      </w:pPr>
    </w:lvl>
    <w:lvl w:ilvl="4">
      <w:start w:val="1"/>
      <w:numFmt w:val="none"/>
      <w:suff w:val="nothing"/>
      <w:lvlText w:val=""/>
      <w:lvlJc w:val="left"/>
      <w:pPr>
        <w:tabs>
          <w:tab w:val="num" w:pos="1584"/>
        </w:tabs>
        <w:ind w:left="1584" w:hanging="1008"/>
      </w:pPr>
    </w:lvl>
    <w:lvl w:ilvl="5">
      <w:start w:val="1"/>
      <w:numFmt w:val="none"/>
      <w:suff w:val="nothing"/>
      <w:lvlText w:val=""/>
      <w:lvlJc w:val="left"/>
      <w:pPr>
        <w:tabs>
          <w:tab w:val="num" w:pos="1728"/>
        </w:tabs>
        <w:ind w:left="1728" w:hanging="1152"/>
      </w:pPr>
    </w:lvl>
    <w:lvl w:ilvl="6">
      <w:start w:val="1"/>
      <w:numFmt w:val="none"/>
      <w:suff w:val="nothing"/>
      <w:lvlText w:val=""/>
      <w:lvlJc w:val="left"/>
      <w:pPr>
        <w:tabs>
          <w:tab w:val="num" w:pos="1872"/>
        </w:tabs>
        <w:ind w:left="1872" w:hanging="1296"/>
      </w:pPr>
    </w:lvl>
    <w:lvl w:ilvl="7">
      <w:start w:val="1"/>
      <w:numFmt w:val="none"/>
      <w:suff w:val="nothing"/>
      <w:lvlText w:val=""/>
      <w:lvlJc w:val="left"/>
      <w:pPr>
        <w:tabs>
          <w:tab w:val="num" w:pos="2016"/>
        </w:tabs>
        <w:ind w:left="2016" w:hanging="1440"/>
      </w:pPr>
    </w:lvl>
    <w:lvl w:ilvl="8">
      <w:start w:val="1"/>
      <w:numFmt w:val="none"/>
      <w:suff w:val="nothing"/>
      <w:lvlText w:val=""/>
      <w:lvlJc w:val="left"/>
      <w:pPr>
        <w:tabs>
          <w:tab w:val="num" w:pos="2160"/>
        </w:tabs>
        <w:ind w:left="2160" w:hanging="1584"/>
      </w:pPr>
    </w:lvl>
  </w:abstractNum>
  <w:abstractNum w:abstractNumId="1" w15:restartNumberingAfterBreak="0">
    <w:nsid w:val="1C910AD9"/>
    <w:multiLevelType w:val="hybridMultilevel"/>
    <w:tmpl w:val="B4603BE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2A745F5A"/>
    <w:multiLevelType w:val="hybridMultilevel"/>
    <w:tmpl w:val="8432FC7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2AD67D34"/>
    <w:multiLevelType w:val="hybridMultilevel"/>
    <w:tmpl w:val="0AEE8A8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4440074D"/>
    <w:multiLevelType w:val="multilevel"/>
    <w:tmpl w:val="7D80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28498F"/>
    <w:multiLevelType w:val="hybridMultilevel"/>
    <w:tmpl w:val="9244B7E8"/>
    <w:lvl w:ilvl="0" w:tplc="04090001">
      <w:start w:val="1"/>
      <w:numFmt w:val="bullet"/>
      <w:lvlText w:val=""/>
      <w:lvlJc w:val="left"/>
      <w:pPr>
        <w:ind w:left="1692" w:hanging="360"/>
      </w:pPr>
      <w:rPr>
        <w:rFonts w:ascii="Symbol" w:hAnsi="Symbol" w:hint="default"/>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6" w15:restartNumberingAfterBreak="0">
    <w:nsid w:val="49AD3D86"/>
    <w:multiLevelType w:val="hybridMultilevel"/>
    <w:tmpl w:val="005C3142"/>
    <w:lvl w:ilvl="0" w:tplc="04090001">
      <w:start w:val="1"/>
      <w:numFmt w:val="bullet"/>
      <w:lvlText w:val=""/>
      <w:lvlJc w:val="left"/>
      <w:pPr>
        <w:ind w:left="1692" w:hanging="360"/>
      </w:pPr>
      <w:rPr>
        <w:rFonts w:ascii="Symbol" w:hAnsi="Symbol" w:hint="default"/>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7" w15:restartNumberingAfterBreak="0">
    <w:nsid w:val="523862E9"/>
    <w:multiLevelType w:val="multilevel"/>
    <w:tmpl w:val="BB6A7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A975EF"/>
    <w:multiLevelType w:val="hybridMultilevel"/>
    <w:tmpl w:val="5EFC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FF003F"/>
    <w:multiLevelType w:val="hybridMultilevel"/>
    <w:tmpl w:val="47E818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60B70A7A"/>
    <w:multiLevelType w:val="hybridMultilevel"/>
    <w:tmpl w:val="4080C33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6A95123C"/>
    <w:multiLevelType w:val="hybridMultilevel"/>
    <w:tmpl w:val="550AD1D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 w15:restartNumberingAfterBreak="0">
    <w:nsid w:val="6BC10E74"/>
    <w:multiLevelType w:val="hybridMultilevel"/>
    <w:tmpl w:val="3F0C3D1C"/>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3" w15:restartNumberingAfterBreak="0">
    <w:nsid w:val="71E10BC2"/>
    <w:multiLevelType w:val="hybridMultilevel"/>
    <w:tmpl w:val="98383CFE"/>
    <w:lvl w:ilvl="0" w:tplc="6274708E">
      <w:start w:val="1"/>
      <w:numFmt w:val="bullet"/>
      <w:lvlText w:val="•"/>
      <w:lvlJc w:val="left"/>
      <w:pPr>
        <w:tabs>
          <w:tab w:val="num" w:pos="720"/>
        </w:tabs>
        <w:ind w:left="720" w:hanging="360"/>
      </w:pPr>
      <w:rPr>
        <w:rFonts w:ascii="Times New Roman" w:hAnsi="Times New Roman" w:hint="default"/>
      </w:rPr>
    </w:lvl>
    <w:lvl w:ilvl="1" w:tplc="7B18DA7A" w:tentative="1">
      <w:start w:val="1"/>
      <w:numFmt w:val="bullet"/>
      <w:lvlText w:val="•"/>
      <w:lvlJc w:val="left"/>
      <w:pPr>
        <w:tabs>
          <w:tab w:val="num" w:pos="1440"/>
        </w:tabs>
        <w:ind w:left="1440" w:hanging="360"/>
      </w:pPr>
      <w:rPr>
        <w:rFonts w:ascii="Times New Roman" w:hAnsi="Times New Roman" w:hint="default"/>
      </w:rPr>
    </w:lvl>
    <w:lvl w:ilvl="2" w:tplc="19484154" w:tentative="1">
      <w:start w:val="1"/>
      <w:numFmt w:val="bullet"/>
      <w:lvlText w:val="•"/>
      <w:lvlJc w:val="left"/>
      <w:pPr>
        <w:tabs>
          <w:tab w:val="num" w:pos="2160"/>
        </w:tabs>
        <w:ind w:left="2160" w:hanging="360"/>
      </w:pPr>
      <w:rPr>
        <w:rFonts w:ascii="Times New Roman" w:hAnsi="Times New Roman" w:hint="default"/>
      </w:rPr>
    </w:lvl>
    <w:lvl w:ilvl="3" w:tplc="BB207258" w:tentative="1">
      <w:start w:val="1"/>
      <w:numFmt w:val="bullet"/>
      <w:lvlText w:val="•"/>
      <w:lvlJc w:val="left"/>
      <w:pPr>
        <w:tabs>
          <w:tab w:val="num" w:pos="2880"/>
        </w:tabs>
        <w:ind w:left="2880" w:hanging="360"/>
      </w:pPr>
      <w:rPr>
        <w:rFonts w:ascii="Times New Roman" w:hAnsi="Times New Roman" w:hint="default"/>
      </w:rPr>
    </w:lvl>
    <w:lvl w:ilvl="4" w:tplc="30F458E4" w:tentative="1">
      <w:start w:val="1"/>
      <w:numFmt w:val="bullet"/>
      <w:lvlText w:val="•"/>
      <w:lvlJc w:val="left"/>
      <w:pPr>
        <w:tabs>
          <w:tab w:val="num" w:pos="3600"/>
        </w:tabs>
        <w:ind w:left="3600" w:hanging="360"/>
      </w:pPr>
      <w:rPr>
        <w:rFonts w:ascii="Times New Roman" w:hAnsi="Times New Roman" w:hint="default"/>
      </w:rPr>
    </w:lvl>
    <w:lvl w:ilvl="5" w:tplc="77BE513E" w:tentative="1">
      <w:start w:val="1"/>
      <w:numFmt w:val="bullet"/>
      <w:lvlText w:val="•"/>
      <w:lvlJc w:val="left"/>
      <w:pPr>
        <w:tabs>
          <w:tab w:val="num" w:pos="4320"/>
        </w:tabs>
        <w:ind w:left="4320" w:hanging="360"/>
      </w:pPr>
      <w:rPr>
        <w:rFonts w:ascii="Times New Roman" w:hAnsi="Times New Roman" w:hint="default"/>
      </w:rPr>
    </w:lvl>
    <w:lvl w:ilvl="6" w:tplc="07EADA7C" w:tentative="1">
      <w:start w:val="1"/>
      <w:numFmt w:val="bullet"/>
      <w:lvlText w:val="•"/>
      <w:lvlJc w:val="left"/>
      <w:pPr>
        <w:tabs>
          <w:tab w:val="num" w:pos="5040"/>
        </w:tabs>
        <w:ind w:left="5040" w:hanging="360"/>
      </w:pPr>
      <w:rPr>
        <w:rFonts w:ascii="Times New Roman" w:hAnsi="Times New Roman" w:hint="default"/>
      </w:rPr>
    </w:lvl>
    <w:lvl w:ilvl="7" w:tplc="75FCBDF8" w:tentative="1">
      <w:start w:val="1"/>
      <w:numFmt w:val="bullet"/>
      <w:lvlText w:val="•"/>
      <w:lvlJc w:val="left"/>
      <w:pPr>
        <w:tabs>
          <w:tab w:val="num" w:pos="5760"/>
        </w:tabs>
        <w:ind w:left="5760" w:hanging="360"/>
      </w:pPr>
      <w:rPr>
        <w:rFonts w:ascii="Times New Roman" w:hAnsi="Times New Roman" w:hint="default"/>
      </w:rPr>
    </w:lvl>
    <w:lvl w:ilvl="8" w:tplc="56348A1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96D225C"/>
    <w:multiLevelType w:val="multilevel"/>
    <w:tmpl w:val="B850735E"/>
    <w:lvl w:ilvl="0">
      <w:start w:val="1"/>
      <w:numFmt w:val="bullet"/>
      <w:lvlText w:val=""/>
      <w:lvlJc w:val="left"/>
      <w:pPr>
        <w:tabs>
          <w:tab w:val="num" w:pos="972"/>
        </w:tabs>
        <w:ind w:left="972" w:hanging="432"/>
      </w:pPr>
      <w:rPr>
        <w:rFonts w:ascii="Symbol" w:hAnsi="Symbol" w:hint="default"/>
      </w:rPr>
    </w:lvl>
    <w:lvl w:ilvl="1">
      <w:start w:val="1"/>
      <w:numFmt w:val="none"/>
      <w:suff w:val="nothing"/>
      <w:lvlText w:val=""/>
      <w:lvlJc w:val="left"/>
      <w:pPr>
        <w:tabs>
          <w:tab w:val="num" w:pos="1152"/>
        </w:tabs>
        <w:ind w:left="1152" w:hanging="576"/>
      </w:pPr>
    </w:lvl>
    <w:lvl w:ilvl="2">
      <w:start w:val="1"/>
      <w:numFmt w:val="none"/>
      <w:suff w:val="nothing"/>
      <w:lvlText w:val=""/>
      <w:lvlJc w:val="left"/>
      <w:pPr>
        <w:tabs>
          <w:tab w:val="num" w:pos="1296"/>
        </w:tabs>
        <w:ind w:left="1296" w:hanging="720"/>
      </w:pPr>
    </w:lvl>
    <w:lvl w:ilvl="3">
      <w:start w:val="1"/>
      <w:numFmt w:val="none"/>
      <w:suff w:val="nothing"/>
      <w:lvlText w:val=""/>
      <w:lvlJc w:val="left"/>
      <w:pPr>
        <w:tabs>
          <w:tab w:val="num" w:pos="1440"/>
        </w:tabs>
        <w:ind w:left="1440" w:hanging="864"/>
      </w:pPr>
    </w:lvl>
    <w:lvl w:ilvl="4">
      <w:start w:val="1"/>
      <w:numFmt w:val="none"/>
      <w:suff w:val="nothing"/>
      <w:lvlText w:val=""/>
      <w:lvlJc w:val="left"/>
      <w:pPr>
        <w:tabs>
          <w:tab w:val="num" w:pos="1584"/>
        </w:tabs>
        <w:ind w:left="1584" w:hanging="1008"/>
      </w:pPr>
    </w:lvl>
    <w:lvl w:ilvl="5">
      <w:start w:val="1"/>
      <w:numFmt w:val="none"/>
      <w:suff w:val="nothing"/>
      <w:lvlText w:val=""/>
      <w:lvlJc w:val="left"/>
      <w:pPr>
        <w:tabs>
          <w:tab w:val="num" w:pos="1728"/>
        </w:tabs>
        <w:ind w:left="1728" w:hanging="1152"/>
      </w:pPr>
    </w:lvl>
    <w:lvl w:ilvl="6">
      <w:start w:val="1"/>
      <w:numFmt w:val="none"/>
      <w:suff w:val="nothing"/>
      <w:lvlText w:val=""/>
      <w:lvlJc w:val="left"/>
      <w:pPr>
        <w:tabs>
          <w:tab w:val="num" w:pos="1872"/>
        </w:tabs>
        <w:ind w:left="1872" w:hanging="1296"/>
      </w:pPr>
    </w:lvl>
    <w:lvl w:ilvl="7">
      <w:start w:val="1"/>
      <w:numFmt w:val="none"/>
      <w:suff w:val="nothing"/>
      <w:lvlText w:val=""/>
      <w:lvlJc w:val="left"/>
      <w:pPr>
        <w:tabs>
          <w:tab w:val="num" w:pos="2016"/>
        </w:tabs>
        <w:ind w:left="2016" w:hanging="1440"/>
      </w:pPr>
    </w:lvl>
    <w:lvl w:ilvl="8">
      <w:start w:val="1"/>
      <w:numFmt w:val="none"/>
      <w:suff w:val="nothing"/>
      <w:lvlText w:val=""/>
      <w:lvlJc w:val="left"/>
      <w:pPr>
        <w:tabs>
          <w:tab w:val="num" w:pos="2160"/>
        </w:tabs>
        <w:ind w:left="2160" w:hanging="1584"/>
      </w:pPr>
    </w:lvl>
  </w:abstractNum>
  <w:num w:numId="1">
    <w:abstractNumId w:val="0"/>
  </w:num>
  <w:num w:numId="2">
    <w:abstractNumId w:val="13"/>
  </w:num>
  <w:num w:numId="3">
    <w:abstractNumId w:val="14"/>
  </w:num>
  <w:num w:numId="4">
    <w:abstractNumId w:val="12"/>
  </w:num>
  <w:num w:numId="5">
    <w:abstractNumId w:val="9"/>
  </w:num>
  <w:num w:numId="6">
    <w:abstractNumId w:val="10"/>
  </w:num>
  <w:num w:numId="7">
    <w:abstractNumId w:val="11"/>
  </w:num>
  <w:num w:numId="8">
    <w:abstractNumId w:val="1"/>
  </w:num>
  <w:num w:numId="9">
    <w:abstractNumId w:val="3"/>
  </w:num>
  <w:num w:numId="10">
    <w:abstractNumId w:val="2"/>
  </w:num>
  <w:num w:numId="11">
    <w:abstractNumId w:val="8"/>
  </w:num>
  <w:num w:numId="12">
    <w:abstractNumId w:val="6"/>
  </w:num>
  <w:num w:numId="13">
    <w:abstractNumId w:val="0"/>
  </w:num>
  <w:num w:numId="14">
    <w:abstractNumId w:val="0"/>
  </w:num>
  <w:num w:numId="15">
    <w:abstractNumId w:val="5"/>
  </w:num>
  <w:num w:numId="16">
    <w:abstractNumId w:val="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FMGR.InstantFormat" w:val="&lt;ENInstantFormat&gt;&lt;Enabled&gt;0&lt;/Enabled&gt;&lt;ScanUnformatted&gt;1&lt;/ScanUnformatted&gt;&lt;ScanChanges&gt;1&lt;/ScanChanges&gt;&lt;/ENInstantFormat&gt;"/>
    <w:docVar w:name="REFMGR.Libraries" w:val="&lt;ENLibraries&gt;&lt;Libraries&gt;&lt;item&gt;Neuro_51612&lt;/item&gt;&lt;/Libraries&gt;&lt;/ENLibraries&gt;"/>
  </w:docVars>
  <w:rsids>
    <w:rsidRoot w:val="00B40E5A"/>
    <w:rsid w:val="00001FA6"/>
    <w:rsid w:val="00002E6B"/>
    <w:rsid w:val="000036B6"/>
    <w:rsid w:val="0000548D"/>
    <w:rsid w:val="00006253"/>
    <w:rsid w:val="0000681B"/>
    <w:rsid w:val="00006972"/>
    <w:rsid w:val="00006A1C"/>
    <w:rsid w:val="000124A8"/>
    <w:rsid w:val="000201D2"/>
    <w:rsid w:val="00024C38"/>
    <w:rsid w:val="000253E7"/>
    <w:rsid w:val="000324FE"/>
    <w:rsid w:val="00033864"/>
    <w:rsid w:val="00034101"/>
    <w:rsid w:val="00034D69"/>
    <w:rsid w:val="00040136"/>
    <w:rsid w:val="00042761"/>
    <w:rsid w:val="00047868"/>
    <w:rsid w:val="00050CA9"/>
    <w:rsid w:val="00051A37"/>
    <w:rsid w:val="0005424A"/>
    <w:rsid w:val="00054DAC"/>
    <w:rsid w:val="00061ACC"/>
    <w:rsid w:val="000662D9"/>
    <w:rsid w:val="00067D7D"/>
    <w:rsid w:val="000714C5"/>
    <w:rsid w:val="00072254"/>
    <w:rsid w:val="00073585"/>
    <w:rsid w:val="00074394"/>
    <w:rsid w:val="00074FF3"/>
    <w:rsid w:val="00076BCE"/>
    <w:rsid w:val="00077ADD"/>
    <w:rsid w:val="000842D9"/>
    <w:rsid w:val="000849DD"/>
    <w:rsid w:val="000876E9"/>
    <w:rsid w:val="00087AAD"/>
    <w:rsid w:val="000A2B5D"/>
    <w:rsid w:val="000A3DF5"/>
    <w:rsid w:val="000A3EF7"/>
    <w:rsid w:val="000A4D63"/>
    <w:rsid w:val="000A7F88"/>
    <w:rsid w:val="000B0452"/>
    <w:rsid w:val="000C1758"/>
    <w:rsid w:val="000C27E8"/>
    <w:rsid w:val="000C3C3A"/>
    <w:rsid w:val="000C512C"/>
    <w:rsid w:val="000C5BC6"/>
    <w:rsid w:val="000C68D6"/>
    <w:rsid w:val="000D1B06"/>
    <w:rsid w:val="000D2E1C"/>
    <w:rsid w:val="000D56BC"/>
    <w:rsid w:val="000D5E9E"/>
    <w:rsid w:val="000E13DB"/>
    <w:rsid w:val="000E1A48"/>
    <w:rsid w:val="000E4341"/>
    <w:rsid w:val="000F0E2B"/>
    <w:rsid w:val="000F18D0"/>
    <w:rsid w:val="000F2600"/>
    <w:rsid w:val="000F261D"/>
    <w:rsid w:val="000F3CDE"/>
    <w:rsid w:val="000F4527"/>
    <w:rsid w:val="000F4FE6"/>
    <w:rsid w:val="000F7029"/>
    <w:rsid w:val="0010069F"/>
    <w:rsid w:val="00101304"/>
    <w:rsid w:val="001014B0"/>
    <w:rsid w:val="00102626"/>
    <w:rsid w:val="001057BC"/>
    <w:rsid w:val="00106396"/>
    <w:rsid w:val="0010691C"/>
    <w:rsid w:val="001133BA"/>
    <w:rsid w:val="00124911"/>
    <w:rsid w:val="00124E2E"/>
    <w:rsid w:val="00125A1C"/>
    <w:rsid w:val="001273F7"/>
    <w:rsid w:val="00131D7A"/>
    <w:rsid w:val="001354E0"/>
    <w:rsid w:val="0013649B"/>
    <w:rsid w:val="00140DEE"/>
    <w:rsid w:val="001418AD"/>
    <w:rsid w:val="001448C2"/>
    <w:rsid w:val="00146D4A"/>
    <w:rsid w:val="00150E02"/>
    <w:rsid w:val="001534FE"/>
    <w:rsid w:val="00153C6F"/>
    <w:rsid w:val="00155889"/>
    <w:rsid w:val="001559E9"/>
    <w:rsid w:val="00156374"/>
    <w:rsid w:val="00156E6A"/>
    <w:rsid w:val="001579EB"/>
    <w:rsid w:val="00162B44"/>
    <w:rsid w:val="00162F65"/>
    <w:rsid w:val="00165ABC"/>
    <w:rsid w:val="001704C7"/>
    <w:rsid w:val="0017340E"/>
    <w:rsid w:val="001741F8"/>
    <w:rsid w:val="001772AF"/>
    <w:rsid w:val="0018045C"/>
    <w:rsid w:val="00180F28"/>
    <w:rsid w:val="00181B92"/>
    <w:rsid w:val="00192629"/>
    <w:rsid w:val="001928AE"/>
    <w:rsid w:val="00193AB1"/>
    <w:rsid w:val="00197D54"/>
    <w:rsid w:val="00197DC8"/>
    <w:rsid w:val="001A0C82"/>
    <w:rsid w:val="001A138C"/>
    <w:rsid w:val="001A1BF6"/>
    <w:rsid w:val="001B0CEF"/>
    <w:rsid w:val="001B102E"/>
    <w:rsid w:val="001B4AD5"/>
    <w:rsid w:val="001B5C58"/>
    <w:rsid w:val="001C0034"/>
    <w:rsid w:val="001C06C8"/>
    <w:rsid w:val="001C4D1D"/>
    <w:rsid w:val="001C6349"/>
    <w:rsid w:val="001D1611"/>
    <w:rsid w:val="001D206D"/>
    <w:rsid w:val="001D2559"/>
    <w:rsid w:val="001D2F0E"/>
    <w:rsid w:val="001D3CD8"/>
    <w:rsid w:val="001D52BE"/>
    <w:rsid w:val="001E2E98"/>
    <w:rsid w:val="001E6289"/>
    <w:rsid w:val="001F06A8"/>
    <w:rsid w:val="001F0B5A"/>
    <w:rsid w:val="001F42BC"/>
    <w:rsid w:val="001F720A"/>
    <w:rsid w:val="001F7EA1"/>
    <w:rsid w:val="0020061E"/>
    <w:rsid w:val="002010E5"/>
    <w:rsid w:val="00201FDB"/>
    <w:rsid w:val="0020380F"/>
    <w:rsid w:val="002042FE"/>
    <w:rsid w:val="0020742D"/>
    <w:rsid w:val="00207E92"/>
    <w:rsid w:val="00210A34"/>
    <w:rsid w:val="00211416"/>
    <w:rsid w:val="00212ECF"/>
    <w:rsid w:val="002130CC"/>
    <w:rsid w:val="002148F9"/>
    <w:rsid w:val="00215284"/>
    <w:rsid w:val="00217133"/>
    <w:rsid w:val="0022142E"/>
    <w:rsid w:val="00221587"/>
    <w:rsid w:val="00222E20"/>
    <w:rsid w:val="00231D19"/>
    <w:rsid w:val="00232877"/>
    <w:rsid w:val="00234C6E"/>
    <w:rsid w:val="00240FCB"/>
    <w:rsid w:val="00241AEB"/>
    <w:rsid w:val="00242731"/>
    <w:rsid w:val="00243341"/>
    <w:rsid w:val="00245743"/>
    <w:rsid w:val="002462B7"/>
    <w:rsid w:val="00246935"/>
    <w:rsid w:val="00246DBA"/>
    <w:rsid w:val="0025129F"/>
    <w:rsid w:val="002621B6"/>
    <w:rsid w:val="00263373"/>
    <w:rsid w:val="002633F5"/>
    <w:rsid w:val="00263B82"/>
    <w:rsid w:val="00263FC3"/>
    <w:rsid w:val="002667B0"/>
    <w:rsid w:val="00274B4D"/>
    <w:rsid w:val="00280468"/>
    <w:rsid w:val="00283AA5"/>
    <w:rsid w:val="002925BD"/>
    <w:rsid w:val="0029334F"/>
    <w:rsid w:val="00294DD8"/>
    <w:rsid w:val="002A39E5"/>
    <w:rsid w:val="002A6098"/>
    <w:rsid w:val="002B0254"/>
    <w:rsid w:val="002B27F1"/>
    <w:rsid w:val="002B400B"/>
    <w:rsid w:val="002C1F97"/>
    <w:rsid w:val="002C5649"/>
    <w:rsid w:val="002C56A7"/>
    <w:rsid w:val="002C5783"/>
    <w:rsid w:val="002C6DE2"/>
    <w:rsid w:val="002D0994"/>
    <w:rsid w:val="002D0E64"/>
    <w:rsid w:val="002D29D7"/>
    <w:rsid w:val="002D3805"/>
    <w:rsid w:val="002D3936"/>
    <w:rsid w:val="002E156D"/>
    <w:rsid w:val="002E3C69"/>
    <w:rsid w:val="002E7B98"/>
    <w:rsid w:val="002F4B41"/>
    <w:rsid w:val="002F5114"/>
    <w:rsid w:val="002F6E9E"/>
    <w:rsid w:val="002F7784"/>
    <w:rsid w:val="00306085"/>
    <w:rsid w:val="00306E6F"/>
    <w:rsid w:val="00323389"/>
    <w:rsid w:val="00323AC4"/>
    <w:rsid w:val="00325F73"/>
    <w:rsid w:val="003269BA"/>
    <w:rsid w:val="00335B30"/>
    <w:rsid w:val="003377CC"/>
    <w:rsid w:val="00337E2C"/>
    <w:rsid w:val="0034363D"/>
    <w:rsid w:val="00343E0D"/>
    <w:rsid w:val="003450D3"/>
    <w:rsid w:val="00347E9D"/>
    <w:rsid w:val="00352BA2"/>
    <w:rsid w:val="00354264"/>
    <w:rsid w:val="00360930"/>
    <w:rsid w:val="00360F80"/>
    <w:rsid w:val="003617BA"/>
    <w:rsid w:val="00371BDF"/>
    <w:rsid w:val="003730E7"/>
    <w:rsid w:val="00373701"/>
    <w:rsid w:val="00373B4A"/>
    <w:rsid w:val="0038201E"/>
    <w:rsid w:val="00382048"/>
    <w:rsid w:val="0038278E"/>
    <w:rsid w:val="00382D84"/>
    <w:rsid w:val="00392273"/>
    <w:rsid w:val="00397ABA"/>
    <w:rsid w:val="003A40DA"/>
    <w:rsid w:val="003B258A"/>
    <w:rsid w:val="003B3239"/>
    <w:rsid w:val="003B4765"/>
    <w:rsid w:val="003B49A4"/>
    <w:rsid w:val="003B4E76"/>
    <w:rsid w:val="003B559D"/>
    <w:rsid w:val="003B6B0D"/>
    <w:rsid w:val="003C079B"/>
    <w:rsid w:val="003C1864"/>
    <w:rsid w:val="003C1DBC"/>
    <w:rsid w:val="003C2E7D"/>
    <w:rsid w:val="003C6C64"/>
    <w:rsid w:val="003C7A61"/>
    <w:rsid w:val="003C7D22"/>
    <w:rsid w:val="003D1D92"/>
    <w:rsid w:val="003D2491"/>
    <w:rsid w:val="003D4CF0"/>
    <w:rsid w:val="003E01D5"/>
    <w:rsid w:val="003E2728"/>
    <w:rsid w:val="003E2E7F"/>
    <w:rsid w:val="003E456C"/>
    <w:rsid w:val="003E6577"/>
    <w:rsid w:val="003E7F6F"/>
    <w:rsid w:val="003F4448"/>
    <w:rsid w:val="003F6CF3"/>
    <w:rsid w:val="00400899"/>
    <w:rsid w:val="00402419"/>
    <w:rsid w:val="00407E7A"/>
    <w:rsid w:val="00412DC0"/>
    <w:rsid w:val="00415040"/>
    <w:rsid w:val="004171E0"/>
    <w:rsid w:val="004329D4"/>
    <w:rsid w:val="00435B93"/>
    <w:rsid w:val="00436809"/>
    <w:rsid w:val="00437011"/>
    <w:rsid w:val="00441860"/>
    <w:rsid w:val="00442771"/>
    <w:rsid w:val="00443F0F"/>
    <w:rsid w:val="004502F5"/>
    <w:rsid w:val="00454CCD"/>
    <w:rsid w:val="0045599B"/>
    <w:rsid w:val="00462D03"/>
    <w:rsid w:val="0047188C"/>
    <w:rsid w:val="00472366"/>
    <w:rsid w:val="00475685"/>
    <w:rsid w:val="00475C6C"/>
    <w:rsid w:val="00477534"/>
    <w:rsid w:val="004818DA"/>
    <w:rsid w:val="00485134"/>
    <w:rsid w:val="004866B4"/>
    <w:rsid w:val="0049437D"/>
    <w:rsid w:val="00494C59"/>
    <w:rsid w:val="004A10F9"/>
    <w:rsid w:val="004A3BD0"/>
    <w:rsid w:val="004A3DCC"/>
    <w:rsid w:val="004A57EA"/>
    <w:rsid w:val="004A58F4"/>
    <w:rsid w:val="004B1151"/>
    <w:rsid w:val="004B2727"/>
    <w:rsid w:val="004B2C71"/>
    <w:rsid w:val="004B450A"/>
    <w:rsid w:val="004B6B7C"/>
    <w:rsid w:val="004C0157"/>
    <w:rsid w:val="004C03CD"/>
    <w:rsid w:val="004C6440"/>
    <w:rsid w:val="004D4E57"/>
    <w:rsid w:val="004D6120"/>
    <w:rsid w:val="004E1C2A"/>
    <w:rsid w:val="004E4D9F"/>
    <w:rsid w:val="004F0D17"/>
    <w:rsid w:val="004F2C96"/>
    <w:rsid w:val="004F4309"/>
    <w:rsid w:val="004F5D65"/>
    <w:rsid w:val="0050032C"/>
    <w:rsid w:val="00512550"/>
    <w:rsid w:val="00513A84"/>
    <w:rsid w:val="00515F45"/>
    <w:rsid w:val="005161BF"/>
    <w:rsid w:val="00522FBB"/>
    <w:rsid w:val="0052344B"/>
    <w:rsid w:val="00536F72"/>
    <w:rsid w:val="00540AE6"/>
    <w:rsid w:val="00542999"/>
    <w:rsid w:val="0054338A"/>
    <w:rsid w:val="00556B13"/>
    <w:rsid w:val="0056395A"/>
    <w:rsid w:val="00564287"/>
    <w:rsid w:val="00564989"/>
    <w:rsid w:val="00564D56"/>
    <w:rsid w:val="00572BC5"/>
    <w:rsid w:val="00573539"/>
    <w:rsid w:val="00573A7C"/>
    <w:rsid w:val="00574100"/>
    <w:rsid w:val="00574A7D"/>
    <w:rsid w:val="00575197"/>
    <w:rsid w:val="00585277"/>
    <w:rsid w:val="005856A2"/>
    <w:rsid w:val="00591EBC"/>
    <w:rsid w:val="00592D55"/>
    <w:rsid w:val="005947C4"/>
    <w:rsid w:val="00596E0F"/>
    <w:rsid w:val="005A1ECB"/>
    <w:rsid w:val="005A4765"/>
    <w:rsid w:val="005A65DF"/>
    <w:rsid w:val="005A7745"/>
    <w:rsid w:val="005A793B"/>
    <w:rsid w:val="005B38B5"/>
    <w:rsid w:val="005B5013"/>
    <w:rsid w:val="005B79FC"/>
    <w:rsid w:val="005C3DF7"/>
    <w:rsid w:val="005C780C"/>
    <w:rsid w:val="005D16E6"/>
    <w:rsid w:val="005D340D"/>
    <w:rsid w:val="005D4C18"/>
    <w:rsid w:val="005D7137"/>
    <w:rsid w:val="005D7980"/>
    <w:rsid w:val="005E0D66"/>
    <w:rsid w:val="005F31F5"/>
    <w:rsid w:val="005F4BE7"/>
    <w:rsid w:val="005F5189"/>
    <w:rsid w:val="005F631D"/>
    <w:rsid w:val="005F6532"/>
    <w:rsid w:val="006014C4"/>
    <w:rsid w:val="006014D7"/>
    <w:rsid w:val="006052A0"/>
    <w:rsid w:val="00617BCC"/>
    <w:rsid w:val="006200B8"/>
    <w:rsid w:val="006240FF"/>
    <w:rsid w:val="00625BF5"/>
    <w:rsid w:val="006273F8"/>
    <w:rsid w:val="0062765E"/>
    <w:rsid w:val="00627E52"/>
    <w:rsid w:val="006329A3"/>
    <w:rsid w:val="00641E70"/>
    <w:rsid w:val="00642557"/>
    <w:rsid w:val="00650655"/>
    <w:rsid w:val="00651641"/>
    <w:rsid w:val="0065187C"/>
    <w:rsid w:val="00655370"/>
    <w:rsid w:val="00656C4B"/>
    <w:rsid w:val="006578FD"/>
    <w:rsid w:val="0066099B"/>
    <w:rsid w:val="00666343"/>
    <w:rsid w:val="00672DA7"/>
    <w:rsid w:val="00675609"/>
    <w:rsid w:val="0068014B"/>
    <w:rsid w:val="00682D59"/>
    <w:rsid w:val="00695F70"/>
    <w:rsid w:val="006A078F"/>
    <w:rsid w:val="006A2992"/>
    <w:rsid w:val="006A51D8"/>
    <w:rsid w:val="006A6745"/>
    <w:rsid w:val="006A6CB4"/>
    <w:rsid w:val="006B3C54"/>
    <w:rsid w:val="006B3CEE"/>
    <w:rsid w:val="006B53D7"/>
    <w:rsid w:val="006B5CC8"/>
    <w:rsid w:val="006B619A"/>
    <w:rsid w:val="006C3571"/>
    <w:rsid w:val="006D0371"/>
    <w:rsid w:val="006D2664"/>
    <w:rsid w:val="006D2FF3"/>
    <w:rsid w:val="006D4827"/>
    <w:rsid w:val="006D5851"/>
    <w:rsid w:val="006F026B"/>
    <w:rsid w:val="006F0285"/>
    <w:rsid w:val="00700433"/>
    <w:rsid w:val="0070299D"/>
    <w:rsid w:val="00703799"/>
    <w:rsid w:val="00707F48"/>
    <w:rsid w:val="00707F5D"/>
    <w:rsid w:val="00713BD9"/>
    <w:rsid w:val="007176E3"/>
    <w:rsid w:val="00717BB1"/>
    <w:rsid w:val="00725A8B"/>
    <w:rsid w:val="00727CC5"/>
    <w:rsid w:val="00741C14"/>
    <w:rsid w:val="00741FBB"/>
    <w:rsid w:val="00745ECB"/>
    <w:rsid w:val="007475E5"/>
    <w:rsid w:val="00747C80"/>
    <w:rsid w:val="0075368B"/>
    <w:rsid w:val="00753EAA"/>
    <w:rsid w:val="00754F37"/>
    <w:rsid w:val="0075760E"/>
    <w:rsid w:val="00761B7E"/>
    <w:rsid w:val="007662A2"/>
    <w:rsid w:val="007676F9"/>
    <w:rsid w:val="00767CC2"/>
    <w:rsid w:val="00770D6A"/>
    <w:rsid w:val="00772ECE"/>
    <w:rsid w:val="00773030"/>
    <w:rsid w:val="0077397E"/>
    <w:rsid w:val="00774C82"/>
    <w:rsid w:val="00776785"/>
    <w:rsid w:val="00785AF4"/>
    <w:rsid w:val="00790021"/>
    <w:rsid w:val="00792A5C"/>
    <w:rsid w:val="00794625"/>
    <w:rsid w:val="00795B28"/>
    <w:rsid w:val="007A09C5"/>
    <w:rsid w:val="007A15BD"/>
    <w:rsid w:val="007A29DC"/>
    <w:rsid w:val="007A2CE3"/>
    <w:rsid w:val="007A5FD1"/>
    <w:rsid w:val="007A6EEC"/>
    <w:rsid w:val="007A7382"/>
    <w:rsid w:val="007A75DD"/>
    <w:rsid w:val="007A77C4"/>
    <w:rsid w:val="007A78E4"/>
    <w:rsid w:val="007B3E3E"/>
    <w:rsid w:val="007B435E"/>
    <w:rsid w:val="007B47D0"/>
    <w:rsid w:val="007B5226"/>
    <w:rsid w:val="007B707F"/>
    <w:rsid w:val="007C1EB6"/>
    <w:rsid w:val="007C2322"/>
    <w:rsid w:val="007C2924"/>
    <w:rsid w:val="007C3D19"/>
    <w:rsid w:val="007C4ADB"/>
    <w:rsid w:val="007C5CF4"/>
    <w:rsid w:val="007C798E"/>
    <w:rsid w:val="007D2C73"/>
    <w:rsid w:val="007D2CEA"/>
    <w:rsid w:val="007D6055"/>
    <w:rsid w:val="007D6465"/>
    <w:rsid w:val="007E0787"/>
    <w:rsid w:val="007E2D93"/>
    <w:rsid w:val="007E3FEF"/>
    <w:rsid w:val="007E4173"/>
    <w:rsid w:val="007E738E"/>
    <w:rsid w:val="007E7FF8"/>
    <w:rsid w:val="007F003F"/>
    <w:rsid w:val="007F4BD2"/>
    <w:rsid w:val="007F522E"/>
    <w:rsid w:val="008003DF"/>
    <w:rsid w:val="0080684B"/>
    <w:rsid w:val="00807120"/>
    <w:rsid w:val="008102DF"/>
    <w:rsid w:val="008170E7"/>
    <w:rsid w:val="008209D6"/>
    <w:rsid w:val="008265BF"/>
    <w:rsid w:val="00827D7A"/>
    <w:rsid w:val="00833D42"/>
    <w:rsid w:val="00834E6B"/>
    <w:rsid w:val="00837683"/>
    <w:rsid w:val="00837FE7"/>
    <w:rsid w:val="00843FEC"/>
    <w:rsid w:val="008440FA"/>
    <w:rsid w:val="00845C18"/>
    <w:rsid w:val="00851066"/>
    <w:rsid w:val="008521E1"/>
    <w:rsid w:val="00852AD7"/>
    <w:rsid w:val="008540D6"/>
    <w:rsid w:val="008605E5"/>
    <w:rsid w:val="00865103"/>
    <w:rsid w:val="00865902"/>
    <w:rsid w:val="00866572"/>
    <w:rsid w:val="0086669D"/>
    <w:rsid w:val="0086687B"/>
    <w:rsid w:val="0086755E"/>
    <w:rsid w:val="008741E1"/>
    <w:rsid w:val="00874922"/>
    <w:rsid w:val="008752E4"/>
    <w:rsid w:val="0088151C"/>
    <w:rsid w:val="0088194F"/>
    <w:rsid w:val="008824B7"/>
    <w:rsid w:val="00891AF3"/>
    <w:rsid w:val="008928A5"/>
    <w:rsid w:val="008933EE"/>
    <w:rsid w:val="008958E6"/>
    <w:rsid w:val="00895A31"/>
    <w:rsid w:val="00895AEB"/>
    <w:rsid w:val="008A0A91"/>
    <w:rsid w:val="008A4567"/>
    <w:rsid w:val="008B13D1"/>
    <w:rsid w:val="008B2756"/>
    <w:rsid w:val="008B4410"/>
    <w:rsid w:val="008C0A80"/>
    <w:rsid w:val="008C1018"/>
    <w:rsid w:val="008C29D1"/>
    <w:rsid w:val="008C3995"/>
    <w:rsid w:val="008C7347"/>
    <w:rsid w:val="008C776C"/>
    <w:rsid w:val="008D4A64"/>
    <w:rsid w:val="008E0CC9"/>
    <w:rsid w:val="008E20EF"/>
    <w:rsid w:val="008E2129"/>
    <w:rsid w:val="008E427C"/>
    <w:rsid w:val="008E5392"/>
    <w:rsid w:val="008F5DFE"/>
    <w:rsid w:val="009029B8"/>
    <w:rsid w:val="00903C05"/>
    <w:rsid w:val="0090660A"/>
    <w:rsid w:val="00912F69"/>
    <w:rsid w:val="00915E46"/>
    <w:rsid w:val="009171EC"/>
    <w:rsid w:val="0091797D"/>
    <w:rsid w:val="00920BDD"/>
    <w:rsid w:val="009228F2"/>
    <w:rsid w:val="009244AC"/>
    <w:rsid w:val="00925E8B"/>
    <w:rsid w:val="009311F7"/>
    <w:rsid w:val="00932709"/>
    <w:rsid w:val="00934036"/>
    <w:rsid w:val="009360A6"/>
    <w:rsid w:val="0093668D"/>
    <w:rsid w:val="00944825"/>
    <w:rsid w:val="00945E3A"/>
    <w:rsid w:val="00947B9F"/>
    <w:rsid w:val="00953C59"/>
    <w:rsid w:val="009540CF"/>
    <w:rsid w:val="00956743"/>
    <w:rsid w:val="00961743"/>
    <w:rsid w:val="0096285C"/>
    <w:rsid w:val="0096288C"/>
    <w:rsid w:val="0097048E"/>
    <w:rsid w:val="009717B9"/>
    <w:rsid w:val="00972185"/>
    <w:rsid w:val="00974B63"/>
    <w:rsid w:val="009805F3"/>
    <w:rsid w:val="009817CE"/>
    <w:rsid w:val="00983802"/>
    <w:rsid w:val="00985B12"/>
    <w:rsid w:val="00987B19"/>
    <w:rsid w:val="00990D08"/>
    <w:rsid w:val="00991D16"/>
    <w:rsid w:val="00992471"/>
    <w:rsid w:val="00992906"/>
    <w:rsid w:val="009931B3"/>
    <w:rsid w:val="00994E15"/>
    <w:rsid w:val="009A0070"/>
    <w:rsid w:val="009A0C80"/>
    <w:rsid w:val="009B65BA"/>
    <w:rsid w:val="009B69F7"/>
    <w:rsid w:val="009C5713"/>
    <w:rsid w:val="009D46AA"/>
    <w:rsid w:val="009E019A"/>
    <w:rsid w:val="009E3C25"/>
    <w:rsid w:val="009E6201"/>
    <w:rsid w:val="009E672E"/>
    <w:rsid w:val="009F5B71"/>
    <w:rsid w:val="00A012ED"/>
    <w:rsid w:val="00A078D2"/>
    <w:rsid w:val="00A12A94"/>
    <w:rsid w:val="00A12B2A"/>
    <w:rsid w:val="00A15C5C"/>
    <w:rsid w:val="00A1638E"/>
    <w:rsid w:val="00A20E3C"/>
    <w:rsid w:val="00A24305"/>
    <w:rsid w:val="00A25A2F"/>
    <w:rsid w:val="00A27372"/>
    <w:rsid w:val="00A279AD"/>
    <w:rsid w:val="00A40A6F"/>
    <w:rsid w:val="00A5121D"/>
    <w:rsid w:val="00A53987"/>
    <w:rsid w:val="00A57893"/>
    <w:rsid w:val="00A60704"/>
    <w:rsid w:val="00A714C8"/>
    <w:rsid w:val="00A71CFC"/>
    <w:rsid w:val="00A71E9D"/>
    <w:rsid w:val="00A76E10"/>
    <w:rsid w:val="00A77C1B"/>
    <w:rsid w:val="00A866FA"/>
    <w:rsid w:val="00A9313C"/>
    <w:rsid w:val="00A9558B"/>
    <w:rsid w:val="00A96D76"/>
    <w:rsid w:val="00A97681"/>
    <w:rsid w:val="00AB1E48"/>
    <w:rsid w:val="00AB211F"/>
    <w:rsid w:val="00AB2DD1"/>
    <w:rsid w:val="00AB403F"/>
    <w:rsid w:val="00AB42BB"/>
    <w:rsid w:val="00AC063C"/>
    <w:rsid w:val="00AC0F63"/>
    <w:rsid w:val="00AC71FB"/>
    <w:rsid w:val="00AD00FC"/>
    <w:rsid w:val="00AD5A62"/>
    <w:rsid w:val="00AE0633"/>
    <w:rsid w:val="00AE2122"/>
    <w:rsid w:val="00AE42E3"/>
    <w:rsid w:val="00AE6949"/>
    <w:rsid w:val="00AF069C"/>
    <w:rsid w:val="00B00964"/>
    <w:rsid w:val="00B01E14"/>
    <w:rsid w:val="00B0280D"/>
    <w:rsid w:val="00B03089"/>
    <w:rsid w:val="00B06023"/>
    <w:rsid w:val="00B07288"/>
    <w:rsid w:val="00B074ED"/>
    <w:rsid w:val="00B11C9D"/>
    <w:rsid w:val="00B130CD"/>
    <w:rsid w:val="00B247D3"/>
    <w:rsid w:val="00B25C3B"/>
    <w:rsid w:val="00B272BD"/>
    <w:rsid w:val="00B30777"/>
    <w:rsid w:val="00B310D3"/>
    <w:rsid w:val="00B3476A"/>
    <w:rsid w:val="00B40E5A"/>
    <w:rsid w:val="00B4530B"/>
    <w:rsid w:val="00B53732"/>
    <w:rsid w:val="00B56258"/>
    <w:rsid w:val="00B56762"/>
    <w:rsid w:val="00B56984"/>
    <w:rsid w:val="00B5788C"/>
    <w:rsid w:val="00B703D0"/>
    <w:rsid w:val="00B720F9"/>
    <w:rsid w:val="00B73B99"/>
    <w:rsid w:val="00B74361"/>
    <w:rsid w:val="00B903BE"/>
    <w:rsid w:val="00B921A2"/>
    <w:rsid w:val="00B934CB"/>
    <w:rsid w:val="00B95984"/>
    <w:rsid w:val="00BA790D"/>
    <w:rsid w:val="00BB3340"/>
    <w:rsid w:val="00BC16B9"/>
    <w:rsid w:val="00BC24E5"/>
    <w:rsid w:val="00BD6365"/>
    <w:rsid w:val="00BD6530"/>
    <w:rsid w:val="00BE0797"/>
    <w:rsid w:val="00BE0F06"/>
    <w:rsid w:val="00BE25E5"/>
    <w:rsid w:val="00BF0FDC"/>
    <w:rsid w:val="00BF28CF"/>
    <w:rsid w:val="00BF58CD"/>
    <w:rsid w:val="00C051EA"/>
    <w:rsid w:val="00C10667"/>
    <w:rsid w:val="00C1432A"/>
    <w:rsid w:val="00C1703E"/>
    <w:rsid w:val="00C175EB"/>
    <w:rsid w:val="00C24CFD"/>
    <w:rsid w:val="00C26F76"/>
    <w:rsid w:val="00C32415"/>
    <w:rsid w:val="00C32745"/>
    <w:rsid w:val="00C32C91"/>
    <w:rsid w:val="00C34F93"/>
    <w:rsid w:val="00C35FAF"/>
    <w:rsid w:val="00C43C3B"/>
    <w:rsid w:val="00C510C4"/>
    <w:rsid w:val="00C527F3"/>
    <w:rsid w:val="00C5294D"/>
    <w:rsid w:val="00C5746D"/>
    <w:rsid w:val="00C600A9"/>
    <w:rsid w:val="00C6372E"/>
    <w:rsid w:val="00C66171"/>
    <w:rsid w:val="00C67839"/>
    <w:rsid w:val="00C67B70"/>
    <w:rsid w:val="00C7027B"/>
    <w:rsid w:val="00C736D6"/>
    <w:rsid w:val="00C76E93"/>
    <w:rsid w:val="00C82795"/>
    <w:rsid w:val="00C82A04"/>
    <w:rsid w:val="00C855B7"/>
    <w:rsid w:val="00C87205"/>
    <w:rsid w:val="00CA1831"/>
    <w:rsid w:val="00CA35F0"/>
    <w:rsid w:val="00CA4DE8"/>
    <w:rsid w:val="00CB59D5"/>
    <w:rsid w:val="00CB7467"/>
    <w:rsid w:val="00CC19A7"/>
    <w:rsid w:val="00CC7F5C"/>
    <w:rsid w:val="00CD026A"/>
    <w:rsid w:val="00CD1B25"/>
    <w:rsid w:val="00CD6ABD"/>
    <w:rsid w:val="00CE5AD0"/>
    <w:rsid w:val="00CE5C7A"/>
    <w:rsid w:val="00CF3217"/>
    <w:rsid w:val="00CF3B5D"/>
    <w:rsid w:val="00D06401"/>
    <w:rsid w:val="00D0710C"/>
    <w:rsid w:val="00D16A26"/>
    <w:rsid w:val="00D22180"/>
    <w:rsid w:val="00D23D04"/>
    <w:rsid w:val="00D24744"/>
    <w:rsid w:val="00D265C9"/>
    <w:rsid w:val="00D277AB"/>
    <w:rsid w:val="00D3140F"/>
    <w:rsid w:val="00D35C93"/>
    <w:rsid w:val="00D36C07"/>
    <w:rsid w:val="00D4588A"/>
    <w:rsid w:val="00D46344"/>
    <w:rsid w:val="00D52568"/>
    <w:rsid w:val="00D525B6"/>
    <w:rsid w:val="00D5343C"/>
    <w:rsid w:val="00D62133"/>
    <w:rsid w:val="00D62B3F"/>
    <w:rsid w:val="00D67B5E"/>
    <w:rsid w:val="00D71D51"/>
    <w:rsid w:val="00D72D45"/>
    <w:rsid w:val="00D731DD"/>
    <w:rsid w:val="00D74824"/>
    <w:rsid w:val="00D82E8D"/>
    <w:rsid w:val="00D86CF8"/>
    <w:rsid w:val="00D90104"/>
    <w:rsid w:val="00D9079D"/>
    <w:rsid w:val="00D91B97"/>
    <w:rsid w:val="00D930F0"/>
    <w:rsid w:val="00D94627"/>
    <w:rsid w:val="00D977D2"/>
    <w:rsid w:val="00D97EF3"/>
    <w:rsid w:val="00DA66A6"/>
    <w:rsid w:val="00DB0EBA"/>
    <w:rsid w:val="00DB2031"/>
    <w:rsid w:val="00DB4DF2"/>
    <w:rsid w:val="00DB7177"/>
    <w:rsid w:val="00DC599D"/>
    <w:rsid w:val="00DC6B99"/>
    <w:rsid w:val="00DD3E5B"/>
    <w:rsid w:val="00DD51ED"/>
    <w:rsid w:val="00DE10E3"/>
    <w:rsid w:val="00DE1E38"/>
    <w:rsid w:val="00DE39B6"/>
    <w:rsid w:val="00DE77D5"/>
    <w:rsid w:val="00DF7C3E"/>
    <w:rsid w:val="00DF7EC0"/>
    <w:rsid w:val="00E0161F"/>
    <w:rsid w:val="00E02769"/>
    <w:rsid w:val="00E03A85"/>
    <w:rsid w:val="00E046E4"/>
    <w:rsid w:val="00E17EFA"/>
    <w:rsid w:val="00E2059C"/>
    <w:rsid w:val="00E244F7"/>
    <w:rsid w:val="00E2493A"/>
    <w:rsid w:val="00E2766C"/>
    <w:rsid w:val="00E27D6F"/>
    <w:rsid w:val="00E30D0C"/>
    <w:rsid w:val="00E3290E"/>
    <w:rsid w:val="00E33077"/>
    <w:rsid w:val="00E3380E"/>
    <w:rsid w:val="00E36499"/>
    <w:rsid w:val="00E3709D"/>
    <w:rsid w:val="00E40568"/>
    <w:rsid w:val="00E43469"/>
    <w:rsid w:val="00E44FAB"/>
    <w:rsid w:val="00E4542B"/>
    <w:rsid w:val="00E53E68"/>
    <w:rsid w:val="00E5748B"/>
    <w:rsid w:val="00E57B29"/>
    <w:rsid w:val="00E63F49"/>
    <w:rsid w:val="00E66307"/>
    <w:rsid w:val="00E729B9"/>
    <w:rsid w:val="00E7343E"/>
    <w:rsid w:val="00E734AE"/>
    <w:rsid w:val="00E73E48"/>
    <w:rsid w:val="00E74696"/>
    <w:rsid w:val="00E81770"/>
    <w:rsid w:val="00E8599C"/>
    <w:rsid w:val="00E85AC5"/>
    <w:rsid w:val="00E90D0C"/>
    <w:rsid w:val="00E95280"/>
    <w:rsid w:val="00E96B9F"/>
    <w:rsid w:val="00EA02BE"/>
    <w:rsid w:val="00EA1300"/>
    <w:rsid w:val="00EA1A67"/>
    <w:rsid w:val="00EA1E8F"/>
    <w:rsid w:val="00EA3A17"/>
    <w:rsid w:val="00EB5CD8"/>
    <w:rsid w:val="00EB7CBA"/>
    <w:rsid w:val="00EC0508"/>
    <w:rsid w:val="00EC36EC"/>
    <w:rsid w:val="00EC49A9"/>
    <w:rsid w:val="00EC51F4"/>
    <w:rsid w:val="00ED18E6"/>
    <w:rsid w:val="00ED2E18"/>
    <w:rsid w:val="00ED538D"/>
    <w:rsid w:val="00EE08DB"/>
    <w:rsid w:val="00EE2CB3"/>
    <w:rsid w:val="00EE33C6"/>
    <w:rsid w:val="00EE35B8"/>
    <w:rsid w:val="00EF60D8"/>
    <w:rsid w:val="00F025DA"/>
    <w:rsid w:val="00F04DC9"/>
    <w:rsid w:val="00F05976"/>
    <w:rsid w:val="00F142F5"/>
    <w:rsid w:val="00F218D7"/>
    <w:rsid w:val="00F267CA"/>
    <w:rsid w:val="00F30601"/>
    <w:rsid w:val="00F30837"/>
    <w:rsid w:val="00F31878"/>
    <w:rsid w:val="00F31EF0"/>
    <w:rsid w:val="00F32716"/>
    <w:rsid w:val="00F43DA8"/>
    <w:rsid w:val="00F472E4"/>
    <w:rsid w:val="00F507CA"/>
    <w:rsid w:val="00F50A77"/>
    <w:rsid w:val="00F50D23"/>
    <w:rsid w:val="00F536F2"/>
    <w:rsid w:val="00F54C4D"/>
    <w:rsid w:val="00F55FE2"/>
    <w:rsid w:val="00F60322"/>
    <w:rsid w:val="00F617E9"/>
    <w:rsid w:val="00F6305C"/>
    <w:rsid w:val="00F650DE"/>
    <w:rsid w:val="00F725A3"/>
    <w:rsid w:val="00F72A85"/>
    <w:rsid w:val="00F8260B"/>
    <w:rsid w:val="00F83479"/>
    <w:rsid w:val="00F8373E"/>
    <w:rsid w:val="00F92084"/>
    <w:rsid w:val="00FA06AC"/>
    <w:rsid w:val="00FA2906"/>
    <w:rsid w:val="00FA596B"/>
    <w:rsid w:val="00FB0954"/>
    <w:rsid w:val="00FB1E54"/>
    <w:rsid w:val="00FB2960"/>
    <w:rsid w:val="00FC05B0"/>
    <w:rsid w:val="00FC218D"/>
    <w:rsid w:val="00FC7B41"/>
    <w:rsid w:val="00FD366D"/>
    <w:rsid w:val="00FD3CA1"/>
    <w:rsid w:val="00FD5134"/>
    <w:rsid w:val="00FE4F11"/>
    <w:rsid w:val="00FE5271"/>
    <w:rsid w:val="00FE799D"/>
    <w:rsid w:val="00FE7F7C"/>
    <w:rsid w:val="00FF0403"/>
    <w:rsid w:val="00FF060D"/>
    <w:rsid w:val="00FF08E5"/>
    <w:rsid w:val="00FF4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A2E15C0"/>
  <w14:defaultImageDpi w14:val="300"/>
  <w15:docId w15:val="{9A1BE68E-7993-4151-97DE-709C8C393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style>
  <w:style w:type="paragraph" w:styleId="Heading1">
    <w:name w:val="heading 1"/>
    <w:basedOn w:val="Heading"/>
    <w:next w:val="BodyText"/>
    <w:link w:val="Heading1Char"/>
    <w:qFormat/>
    <w:pPr>
      <w:numPr>
        <w:numId w:val="1"/>
      </w:numPr>
      <w:outlineLvl w:val="0"/>
    </w:pPr>
  </w:style>
  <w:style w:type="paragraph" w:styleId="Heading2">
    <w:name w:val="heading 2"/>
    <w:basedOn w:val="Heading"/>
    <w:next w:val="BodyText"/>
    <w:qFormat/>
    <w:pPr>
      <w:numPr>
        <w:ilvl w:val="1"/>
        <w:numId w:val="1"/>
      </w:numPr>
      <w:outlineLvl w:val="1"/>
    </w:pPr>
  </w:style>
  <w:style w:type="paragraph" w:styleId="Heading3">
    <w:name w:val="heading 3"/>
    <w:basedOn w:val="Heading"/>
    <w:next w:val="BodyText"/>
    <w:qFormat/>
    <w:pPr>
      <w:numPr>
        <w:ilvl w:val="2"/>
        <w:numId w:val="1"/>
      </w:numPr>
      <w:outlineLvl w:val="2"/>
    </w:pPr>
  </w:style>
  <w:style w:type="paragraph" w:styleId="Heading4">
    <w:name w:val="heading 4"/>
    <w:basedOn w:val="Normal"/>
    <w:next w:val="Normal"/>
    <w:link w:val="Heading4Char"/>
    <w:uiPriority w:val="9"/>
    <w:semiHidden/>
    <w:unhideWhenUsed/>
    <w:qFormat/>
    <w:rsid w:val="00994E1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tyle>
  <w:style w:type="character" w:styleId="Strong">
    <w:name w:val="Strong"/>
    <w:qFormat/>
    <w:rPr>
      <w:b/>
      <w:bCs/>
    </w:rPr>
  </w:style>
  <w:style w:type="character" w:styleId="Emphasis">
    <w:name w:val="Emphasis"/>
    <w:qFormat/>
    <w:rPr>
      <w:i/>
      <w:iCs/>
    </w:rPr>
  </w:style>
  <w:style w:type="paragraph" w:customStyle="1" w:styleId="Heading">
    <w:name w:val="Heading"/>
    <w:basedOn w:val="Normal"/>
    <w:next w:val="BodyText"/>
    <w:pPr>
      <w:keepNext/>
      <w:spacing w:before="240" w:after="120"/>
    </w:pPr>
  </w:style>
  <w:style w:type="paragraph" w:styleId="BodyText">
    <w:name w:val="Body Text"/>
    <w:basedOn w:val="Normal"/>
    <w:link w:val="BodyTextChar"/>
    <w:pPr>
      <w:spacing w:after="120"/>
    </w:pPr>
  </w:style>
  <w:style w:type="paragraph" w:styleId="List">
    <w:name w:val="List"/>
    <w:basedOn w:val="BodyText"/>
    <w:rPr>
      <w:rFonts w:ascii="Calibri" w:hAnsi="Calibri" w:cs="Mangal"/>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ascii="Calibri" w:hAnsi="Calibri" w:cs="Mangal"/>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Header">
    <w:name w:val="header"/>
    <w:basedOn w:val="Normal"/>
    <w:link w:val="HeaderChar"/>
    <w:uiPriority w:val="99"/>
    <w:unhideWhenUsed/>
    <w:rsid w:val="00895AEB"/>
    <w:pPr>
      <w:tabs>
        <w:tab w:val="center" w:pos="4320"/>
        <w:tab w:val="right" w:pos="8640"/>
      </w:tabs>
    </w:pPr>
  </w:style>
  <w:style w:type="character" w:customStyle="1" w:styleId="HeaderChar">
    <w:name w:val="Header Char"/>
    <w:basedOn w:val="DefaultParagraphFont"/>
    <w:link w:val="Header"/>
    <w:uiPriority w:val="99"/>
    <w:rsid w:val="00895AEB"/>
  </w:style>
  <w:style w:type="paragraph" w:styleId="Footer">
    <w:name w:val="footer"/>
    <w:basedOn w:val="Normal"/>
    <w:link w:val="FooterChar"/>
    <w:uiPriority w:val="99"/>
    <w:unhideWhenUsed/>
    <w:rsid w:val="00895AEB"/>
    <w:pPr>
      <w:tabs>
        <w:tab w:val="center" w:pos="4320"/>
        <w:tab w:val="right" w:pos="8640"/>
      </w:tabs>
    </w:pPr>
  </w:style>
  <w:style w:type="character" w:customStyle="1" w:styleId="FooterChar">
    <w:name w:val="Footer Char"/>
    <w:basedOn w:val="DefaultParagraphFont"/>
    <w:link w:val="Footer"/>
    <w:uiPriority w:val="99"/>
    <w:rsid w:val="00895AEB"/>
  </w:style>
  <w:style w:type="paragraph" w:styleId="BalloonText">
    <w:name w:val="Balloon Text"/>
    <w:basedOn w:val="Normal"/>
    <w:link w:val="BalloonTextChar"/>
    <w:uiPriority w:val="99"/>
    <w:semiHidden/>
    <w:unhideWhenUsed/>
    <w:rsid w:val="00C35FAF"/>
    <w:rPr>
      <w:rFonts w:ascii="Tahoma" w:hAnsi="Tahoma" w:cs="Tahoma"/>
      <w:sz w:val="16"/>
      <w:szCs w:val="16"/>
    </w:rPr>
  </w:style>
  <w:style w:type="character" w:customStyle="1" w:styleId="BalloonTextChar">
    <w:name w:val="Balloon Text Char"/>
    <w:link w:val="BalloonText"/>
    <w:uiPriority w:val="99"/>
    <w:semiHidden/>
    <w:rsid w:val="00C35FAF"/>
    <w:rPr>
      <w:rFonts w:ascii="Tahoma" w:hAnsi="Tahoma" w:cs="Tahoma"/>
      <w:sz w:val="16"/>
      <w:szCs w:val="16"/>
    </w:rPr>
  </w:style>
  <w:style w:type="table" w:styleId="TableGrid">
    <w:name w:val="Table Grid"/>
    <w:basedOn w:val="TableNormal"/>
    <w:uiPriority w:val="59"/>
    <w:rsid w:val="00100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39B6"/>
    <w:pPr>
      <w:widowControl/>
      <w:suppressAutoHyphens w:val="0"/>
      <w:ind w:left="720"/>
      <w:contextualSpacing/>
    </w:pPr>
    <w:rPr>
      <w:sz w:val="24"/>
      <w:szCs w:val="24"/>
    </w:rPr>
  </w:style>
  <w:style w:type="character" w:styleId="CommentReference">
    <w:name w:val="annotation reference"/>
    <w:uiPriority w:val="99"/>
    <w:semiHidden/>
    <w:unhideWhenUsed/>
    <w:rsid w:val="00207E92"/>
    <w:rPr>
      <w:sz w:val="16"/>
      <w:szCs w:val="16"/>
    </w:rPr>
  </w:style>
  <w:style w:type="paragraph" w:styleId="CommentText">
    <w:name w:val="annotation text"/>
    <w:basedOn w:val="Normal"/>
    <w:link w:val="CommentTextChar"/>
    <w:uiPriority w:val="99"/>
    <w:semiHidden/>
    <w:unhideWhenUsed/>
    <w:rsid w:val="00207E92"/>
  </w:style>
  <w:style w:type="character" w:customStyle="1" w:styleId="CommentTextChar">
    <w:name w:val="Comment Text Char"/>
    <w:basedOn w:val="DefaultParagraphFont"/>
    <w:link w:val="CommentText"/>
    <w:uiPriority w:val="99"/>
    <w:semiHidden/>
    <w:rsid w:val="00207E92"/>
  </w:style>
  <w:style w:type="paragraph" w:styleId="CommentSubject">
    <w:name w:val="annotation subject"/>
    <w:basedOn w:val="CommentText"/>
    <w:next w:val="CommentText"/>
    <w:link w:val="CommentSubjectChar"/>
    <w:uiPriority w:val="99"/>
    <w:semiHidden/>
    <w:unhideWhenUsed/>
    <w:rsid w:val="00207E92"/>
    <w:rPr>
      <w:b/>
      <w:bCs/>
    </w:rPr>
  </w:style>
  <w:style w:type="character" w:customStyle="1" w:styleId="CommentSubjectChar">
    <w:name w:val="Comment Subject Char"/>
    <w:link w:val="CommentSubject"/>
    <w:uiPriority w:val="99"/>
    <w:semiHidden/>
    <w:rsid w:val="00207E92"/>
    <w:rPr>
      <w:b/>
      <w:bCs/>
    </w:rPr>
  </w:style>
  <w:style w:type="character" w:customStyle="1" w:styleId="BodyTextChar">
    <w:name w:val="Body Text Char"/>
    <w:link w:val="BodyText"/>
    <w:rsid w:val="00C32C91"/>
  </w:style>
  <w:style w:type="character" w:customStyle="1" w:styleId="Heading1Char">
    <w:name w:val="Heading 1 Char"/>
    <w:link w:val="Heading1"/>
    <w:rsid w:val="00E73E48"/>
  </w:style>
  <w:style w:type="character" w:customStyle="1" w:styleId="Heading4Char">
    <w:name w:val="Heading 4 Char"/>
    <w:basedOn w:val="DefaultParagraphFont"/>
    <w:link w:val="Heading4"/>
    <w:uiPriority w:val="9"/>
    <w:semiHidden/>
    <w:rsid w:val="00994E15"/>
    <w:rPr>
      <w:rFonts w:asciiTheme="majorHAnsi" w:eastAsiaTheme="majorEastAsia" w:hAnsiTheme="majorHAnsi" w:cstheme="majorBidi"/>
      <w:i/>
      <w:iCs/>
      <w:color w:val="2F5496" w:themeColor="accent1" w:themeShade="BF"/>
    </w:rPr>
  </w:style>
  <w:style w:type="character" w:customStyle="1" w:styleId="highlight">
    <w:name w:val="highlight"/>
    <w:basedOn w:val="DefaultParagraphFont"/>
    <w:rsid w:val="00994E15"/>
  </w:style>
  <w:style w:type="character" w:customStyle="1" w:styleId="citationref">
    <w:name w:val="citationref"/>
    <w:basedOn w:val="DefaultParagraphFont"/>
    <w:rsid w:val="00866572"/>
  </w:style>
  <w:style w:type="character" w:customStyle="1" w:styleId="occurrence">
    <w:name w:val="occurrence"/>
    <w:basedOn w:val="DefaultParagraphFont"/>
    <w:rsid w:val="00866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325212">
      <w:bodyDiv w:val="1"/>
      <w:marLeft w:val="0"/>
      <w:marRight w:val="0"/>
      <w:marTop w:val="0"/>
      <w:marBottom w:val="0"/>
      <w:divBdr>
        <w:top w:val="none" w:sz="0" w:space="0" w:color="auto"/>
        <w:left w:val="none" w:sz="0" w:space="0" w:color="auto"/>
        <w:bottom w:val="none" w:sz="0" w:space="0" w:color="auto"/>
        <w:right w:val="none" w:sz="0" w:space="0" w:color="auto"/>
      </w:divBdr>
      <w:divsChild>
        <w:div w:id="1078407992">
          <w:marLeft w:val="0"/>
          <w:marRight w:val="60"/>
          <w:marTop w:val="0"/>
          <w:marBottom w:val="0"/>
          <w:divBdr>
            <w:top w:val="none" w:sz="0" w:space="0" w:color="auto"/>
            <w:left w:val="none" w:sz="0" w:space="0" w:color="auto"/>
            <w:bottom w:val="none" w:sz="0" w:space="0" w:color="auto"/>
            <w:right w:val="none" w:sz="0" w:space="0" w:color="auto"/>
          </w:divBdr>
        </w:div>
        <w:div w:id="1999843412">
          <w:marLeft w:val="0"/>
          <w:marRight w:val="60"/>
          <w:marTop w:val="0"/>
          <w:marBottom w:val="0"/>
          <w:divBdr>
            <w:top w:val="none" w:sz="0" w:space="0" w:color="auto"/>
            <w:left w:val="none" w:sz="0" w:space="0" w:color="auto"/>
            <w:bottom w:val="none" w:sz="0" w:space="0" w:color="auto"/>
            <w:right w:val="none" w:sz="0" w:space="0" w:color="auto"/>
          </w:divBdr>
        </w:div>
      </w:divsChild>
    </w:div>
    <w:div w:id="752318498">
      <w:bodyDiv w:val="1"/>
      <w:marLeft w:val="0"/>
      <w:marRight w:val="0"/>
      <w:marTop w:val="0"/>
      <w:marBottom w:val="0"/>
      <w:divBdr>
        <w:top w:val="none" w:sz="0" w:space="0" w:color="auto"/>
        <w:left w:val="none" w:sz="0" w:space="0" w:color="auto"/>
        <w:bottom w:val="none" w:sz="0" w:space="0" w:color="auto"/>
        <w:right w:val="none" w:sz="0" w:space="0" w:color="auto"/>
      </w:divBdr>
      <w:divsChild>
        <w:div w:id="694892662">
          <w:marLeft w:val="547"/>
          <w:marRight w:val="0"/>
          <w:marTop w:val="134"/>
          <w:marBottom w:val="0"/>
          <w:divBdr>
            <w:top w:val="none" w:sz="0" w:space="0" w:color="auto"/>
            <w:left w:val="none" w:sz="0" w:space="0" w:color="auto"/>
            <w:bottom w:val="none" w:sz="0" w:space="0" w:color="auto"/>
            <w:right w:val="none" w:sz="0" w:space="0" w:color="auto"/>
          </w:divBdr>
        </w:div>
        <w:div w:id="814684504">
          <w:marLeft w:val="547"/>
          <w:marRight w:val="0"/>
          <w:marTop w:val="134"/>
          <w:marBottom w:val="0"/>
          <w:divBdr>
            <w:top w:val="none" w:sz="0" w:space="0" w:color="auto"/>
            <w:left w:val="none" w:sz="0" w:space="0" w:color="auto"/>
            <w:bottom w:val="none" w:sz="0" w:space="0" w:color="auto"/>
            <w:right w:val="none" w:sz="0" w:space="0" w:color="auto"/>
          </w:divBdr>
        </w:div>
        <w:div w:id="984699191">
          <w:marLeft w:val="547"/>
          <w:marRight w:val="0"/>
          <w:marTop w:val="154"/>
          <w:marBottom w:val="0"/>
          <w:divBdr>
            <w:top w:val="none" w:sz="0" w:space="0" w:color="auto"/>
            <w:left w:val="none" w:sz="0" w:space="0" w:color="auto"/>
            <w:bottom w:val="none" w:sz="0" w:space="0" w:color="auto"/>
            <w:right w:val="none" w:sz="0" w:space="0" w:color="auto"/>
          </w:divBdr>
        </w:div>
        <w:div w:id="1078790192">
          <w:marLeft w:val="547"/>
          <w:marRight w:val="0"/>
          <w:marTop w:val="134"/>
          <w:marBottom w:val="0"/>
          <w:divBdr>
            <w:top w:val="none" w:sz="0" w:space="0" w:color="auto"/>
            <w:left w:val="none" w:sz="0" w:space="0" w:color="auto"/>
            <w:bottom w:val="none" w:sz="0" w:space="0" w:color="auto"/>
            <w:right w:val="none" w:sz="0" w:space="0" w:color="auto"/>
          </w:divBdr>
        </w:div>
        <w:div w:id="1380858198">
          <w:marLeft w:val="547"/>
          <w:marRight w:val="0"/>
          <w:marTop w:val="134"/>
          <w:marBottom w:val="0"/>
          <w:divBdr>
            <w:top w:val="none" w:sz="0" w:space="0" w:color="auto"/>
            <w:left w:val="none" w:sz="0" w:space="0" w:color="auto"/>
            <w:bottom w:val="none" w:sz="0" w:space="0" w:color="auto"/>
            <w:right w:val="none" w:sz="0" w:space="0" w:color="auto"/>
          </w:divBdr>
        </w:div>
        <w:div w:id="1450932943">
          <w:marLeft w:val="547"/>
          <w:marRight w:val="0"/>
          <w:marTop w:val="134"/>
          <w:marBottom w:val="0"/>
          <w:divBdr>
            <w:top w:val="none" w:sz="0" w:space="0" w:color="auto"/>
            <w:left w:val="none" w:sz="0" w:space="0" w:color="auto"/>
            <w:bottom w:val="none" w:sz="0" w:space="0" w:color="auto"/>
            <w:right w:val="none" w:sz="0" w:space="0" w:color="auto"/>
          </w:divBdr>
        </w:div>
        <w:div w:id="1794205632">
          <w:marLeft w:val="547"/>
          <w:marRight w:val="0"/>
          <w:marTop w:val="134"/>
          <w:marBottom w:val="0"/>
          <w:divBdr>
            <w:top w:val="none" w:sz="0" w:space="0" w:color="auto"/>
            <w:left w:val="none" w:sz="0" w:space="0" w:color="auto"/>
            <w:bottom w:val="none" w:sz="0" w:space="0" w:color="auto"/>
            <w:right w:val="none" w:sz="0" w:space="0" w:color="auto"/>
          </w:divBdr>
        </w:div>
      </w:divsChild>
    </w:div>
    <w:div w:id="1308438936">
      <w:bodyDiv w:val="1"/>
      <w:marLeft w:val="0"/>
      <w:marRight w:val="0"/>
      <w:marTop w:val="0"/>
      <w:marBottom w:val="0"/>
      <w:divBdr>
        <w:top w:val="none" w:sz="0" w:space="0" w:color="auto"/>
        <w:left w:val="none" w:sz="0" w:space="0" w:color="auto"/>
        <w:bottom w:val="none" w:sz="0" w:space="0" w:color="auto"/>
        <w:right w:val="none" w:sz="0" w:space="0" w:color="auto"/>
      </w:divBdr>
      <w:divsChild>
        <w:div w:id="1180389093">
          <w:marLeft w:val="0"/>
          <w:marRight w:val="0"/>
          <w:marTop w:val="120"/>
          <w:marBottom w:val="360"/>
          <w:divBdr>
            <w:top w:val="none" w:sz="0" w:space="0" w:color="auto"/>
            <w:left w:val="none" w:sz="0" w:space="0" w:color="auto"/>
            <w:bottom w:val="none" w:sz="0" w:space="0" w:color="auto"/>
            <w:right w:val="none" w:sz="0" w:space="0" w:color="auto"/>
          </w:divBdr>
          <w:divsChild>
            <w:div w:id="1119030280">
              <w:marLeft w:val="0"/>
              <w:marRight w:val="0"/>
              <w:marTop w:val="0"/>
              <w:marBottom w:val="0"/>
              <w:divBdr>
                <w:top w:val="none" w:sz="0" w:space="0" w:color="auto"/>
                <w:left w:val="none" w:sz="0" w:space="0" w:color="auto"/>
                <w:bottom w:val="none" w:sz="0" w:space="0" w:color="auto"/>
                <w:right w:val="none" w:sz="0" w:space="0" w:color="auto"/>
              </w:divBdr>
            </w:div>
            <w:div w:id="1355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0656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endotext.org/wp-content/uploads/2014/09/chp2.5-7.pn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ink.springer.com/article/10.1007%2Fs11864-017-0461-5"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www.endotext.org/wp-content/uploads/2014/09/chp2.5-61-1024x580.png" TargetMode="External"/><Relationship Id="rId20" Type="http://schemas.openxmlformats.org/officeDocument/2006/relationships/hyperlink" Target="https://link.springer.com/article/10.1007%2Fs11864-017-046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ndotext.org/wp-content/uploads/2014/09/chp2.5-61.png" TargetMode="External"/><Relationship Id="rId23" Type="http://schemas.openxmlformats.org/officeDocument/2006/relationships/hyperlink" Target="http://www.nccn.org/professionals/physician_gls/pdf/neuroendocrine.pdf" TargetMode="External"/><Relationship Id="rId10" Type="http://schemas.openxmlformats.org/officeDocument/2006/relationships/image" Target="http://www.endotext.org/wp-content/uploads/2014/09/chp2.5-1.png" TargetMode="External"/><Relationship Id="rId19" Type="http://schemas.openxmlformats.org/officeDocument/2006/relationships/image" Target="http://www.endotext.org/wp-content/uploads/2014/09/chp2.5-7.png" TargetMode="External"/><Relationship Id="rId4" Type="http://schemas.openxmlformats.org/officeDocument/2006/relationships/settings" Target="settings.xml"/><Relationship Id="rId9" Type="http://schemas.openxmlformats.org/officeDocument/2006/relationships/hyperlink" Target="http://www.endotext.org/wp-content/uploads/2014/09/chp2.5-1.png" TargetMode="External"/><Relationship Id="rId14" Type="http://schemas.openxmlformats.org/officeDocument/2006/relationships/image" Target="media/image5.png"/><Relationship Id="rId22" Type="http://schemas.openxmlformats.org/officeDocument/2006/relationships/hyperlink" Target="https://link.springer.com/article/10.1007%2Fs11864-017-046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9BD0B-48A7-9E45-A9D3-BCDC4117D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32489</Words>
  <Characters>185190</Characters>
  <Application>Microsoft Office Word</Application>
  <DocSecurity>0</DocSecurity>
  <Lines>1543</Lines>
  <Paragraphs>434</Paragraphs>
  <ScaleCrop>false</ScaleCrop>
  <HeadingPairs>
    <vt:vector size="2" baseType="variant">
      <vt:variant>
        <vt:lpstr>Title</vt:lpstr>
      </vt:variant>
      <vt:variant>
        <vt:i4>1</vt:i4>
      </vt:variant>
    </vt:vector>
  </HeadingPairs>
  <TitlesOfParts>
    <vt:vector size="1" baseType="lpstr">
      <vt:lpstr/>
    </vt:vector>
  </TitlesOfParts>
  <Company>James DelGrande Design</Company>
  <LinksUpToDate>false</LinksUpToDate>
  <CharactersWithSpaces>217245</CharactersWithSpaces>
  <SharedDoc>false</SharedDoc>
  <HLinks>
    <vt:vector size="66" baseType="variant">
      <vt:variant>
        <vt:i4>5701735</vt:i4>
      </vt:variant>
      <vt:variant>
        <vt:i4>958</vt:i4>
      </vt:variant>
      <vt:variant>
        <vt:i4>0</vt:i4>
      </vt:variant>
      <vt:variant>
        <vt:i4>5</vt:i4>
      </vt:variant>
      <vt:variant>
        <vt:lpwstr>http://www.nccn.org/professionals/physician_gls/pdf/neuroendocrine.pdf</vt:lpwstr>
      </vt:variant>
      <vt:variant>
        <vt:lpwstr/>
      </vt:variant>
      <vt:variant>
        <vt:i4>7798828</vt:i4>
      </vt:variant>
      <vt:variant>
        <vt:i4>-1</vt:i4>
      </vt:variant>
      <vt:variant>
        <vt:i4>1029</vt:i4>
      </vt:variant>
      <vt:variant>
        <vt:i4>4</vt:i4>
      </vt:variant>
      <vt:variant>
        <vt:lpwstr>http://www.endotext.org/wp-content/uploads/2014/09/chp2.5-4.png</vt:lpwstr>
      </vt:variant>
      <vt:variant>
        <vt:lpwstr/>
      </vt:variant>
      <vt:variant>
        <vt:i4>7798828</vt:i4>
      </vt:variant>
      <vt:variant>
        <vt:i4>-1</vt:i4>
      </vt:variant>
      <vt:variant>
        <vt:i4>1029</vt:i4>
      </vt:variant>
      <vt:variant>
        <vt:i4>1</vt:i4>
      </vt:variant>
      <vt:variant>
        <vt:lpwstr>http://www.endotext.org/wp-content/uploads/2014/09/chp2.5-4.png</vt:lpwstr>
      </vt:variant>
      <vt:variant>
        <vt:lpwstr/>
      </vt:variant>
      <vt:variant>
        <vt:i4>1114142</vt:i4>
      </vt:variant>
      <vt:variant>
        <vt:i4>-1</vt:i4>
      </vt:variant>
      <vt:variant>
        <vt:i4>1031</vt:i4>
      </vt:variant>
      <vt:variant>
        <vt:i4>4</vt:i4>
      </vt:variant>
      <vt:variant>
        <vt:lpwstr>http://www.endotext.org/wp-content/uploads/2014/09/chp2.5-61.png</vt:lpwstr>
      </vt:variant>
      <vt:variant>
        <vt:lpwstr/>
      </vt:variant>
      <vt:variant>
        <vt:i4>327682</vt:i4>
      </vt:variant>
      <vt:variant>
        <vt:i4>-1</vt:i4>
      </vt:variant>
      <vt:variant>
        <vt:i4>1031</vt:i4>
      </vt:variant>
      <vt:variant>
        <vt:i4>1</vt:i4>
      </vt:variant>
      <vt:variant>
        <vt:lpwstr>http://www.endotext.org/wp-content/uploads/2014/09/chp2.5-61-1024x580.png</vt:lpwstr>
      </vt:variant>
      <vt:variant>
        <vt:lpwstr/>
      </vt:variant>
      <vt:variant>
        <vt:i4>7798831</vt:i4>
      </vt:variant>
      <vt:variant>
        <vt:i4>-1</vt:i4>
      </vt:variant>
      <vt:variant>
        <vt:i4>1032</vt:i4>
      </vt:variant>
      <vt:variant>
        <vt:i4>4</vt:i4>
      </vt:variant>
      <vt:variant>
        <vt:lpwstr>http://www.endotext.org/wp-content/uploads/2014/09/chp2.5-7.png</vt:lpwstr>
      </vt:variant>
      <vt:variant>
        <vt:lpwstr/>
      </vt:variant>
      <vt:variant>
        <vt:i4>7798831</vt:i4>
      </vt:variant>
      <vt:variant>
        <vt:i4>-1</vt:i4>
      </vt:variant>
      <vt:variant>
        <vt:i4>1032</vt:i4>
      </vt:variant>
      <vt:variant>
        <vt:i4>1</vt:i4>
      </vt:variant>
      <vt:variant>
        <vt:lpwstr>http://www.endotext.org/wp-content/uploads/2014/09/chp2.5-7.png</vt:lpwstr>
      </vt:variant>
      <vt:variant>
        <vt:lpwstr/>
      </vt:variant>
      <vt:variant>
        <vt:i4>7798825</vt:i4>
      </vt:variant>
      <vt:variant>
        <vt:i4>-1</vt:i4>
      </vt:variant>
      <vt:variant>
        <vt:i4>1038</vt:i4>
      </vt:variant>
      <vt:variant>
        <vt:i4>4</vt:i4>
      </vt:variant>
      <vt:variant>
        <vt:lpwstr>http://www.endotext.org/wp-content/uploads/2014/09/chp2.5-1.png</vt:lpwstr>
      </vt:variant>
      <vt:variant>
        <vt:lpwstr/>
      </vt:variant>
      <vt:variant>
        <vt:i4>7798825</vt:i4>
      </vt:variant>
      <vt:variant>
        <vt:i4>-1</vt:i4>
      </vt:variant>
      <vt:variant>
        <vt:i4>1038</vt:i4>
      </vt:variant>
      <vt:variant>
        <vt:i4>1</vt:i4>
      </vt:variant>
      <vt:variant>
        <vt:lpwstr>http://www.endotext.org/wp-content/uploads/2014/09/chp2.5-1.png</vt:lpwstr>
      </vt:variant>
      <vt:variant>
        <vt:lpwstr/>
      </vt:variant>
      <vt:variant>
        <vt:i4>7798829</vt:i4>
      </vt:variant>
      <vt:variant>
        <vt:i4>-1</vt:i4>
      </vt:variant>
      <vt:variant>
        <vt:i4>1039</vt:i4>
      </vt:variant>
      <vt:variant>
        <vt:i4>4</vt:i4>
      </vt:variant>
      <vt:variant>
        <vt:lpwstr>http://www.endotext.org/wp-content/uploads/2014/09/chp2.5-5.png</vt:lpwstr>
      </vt:variant>
      <vt:variant>
        <vt:lpwstr/>
      </vt:variant>
      <vt:variant>
        <vt:i4>7798829</vt:i4>
      </vt:variant>
      <vt:variant>
        <vt:i4>-1</vt:i4>
      </vt:variant>
      <vt:variant>
        <vt:i4>1039</vt:i4>
      </vt:variant>
      <vt:variant>
        <vt:i4>1</vt:i4>
      </vt:variant>
      <vt:variant>
        <vt:lpwstr>http://www.endotext.org/wp-content/uploads/2014/09/chp2.5-5.png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Perry</dc:creator>
  <cp:lastModifiedBy>James Delgrande</cp:lastModifiedBy>
  <cp:revision>3</cp:revision>
  <cp:lastPrinted>2018-06-04T17:44:00Z</cp:lastPrinted>
  <dcterms:created xsi:type="dcterms:W3CDTF">2018-06-12T20:42:00Z</dcterms:created>
  <dcterms:modified xsi:type="dcterms:W3CDTF">2018-06-12T20:42:00Z</dcterms:modified>
</cp:coreProperties>
</file>