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1754F" w14:textId="77777777" w:rsidR="0037705C" w:rsidRPr="00FE54F7" w:rsidRDefault="0037705C" w:rsidP="0037705C">
      <w:pPr>
        <w:spacing w:line="276" w:lineRule="auto"/>
        <w:rPr>
          <w:b/>
          <w:sz w:val="28"/>
          <w:szCs w:val="28"/>
        </w:rPr>
      </w:pPr>
      <w:r w:rsidRPr="00FE54F7">
        <w:rPr>
          <w:b/>
          <w:sz w:val="28"/>
          <w:szCs w:val="28"/>
        </w:rPr>
        <w:t xml:space="preserve">SECONDARY HYPERTRIGLYCERIDEMIA   </w:t>
      </w:r>
    </w:p>
    <w:p w14:paraId="483E4BEA" w14:textId="77777777" w:rsidR="0037705C" w:rsidRDefault="0037705C" w:rsidP="0037705C">
      <w:pPr>
        <w:spacing w:line="276" w:lineRule="auto"/>
        <w:rPr>
          <w:b/>
        </w:rPr>
      </w:pPr>
    </w:p>
    <w:p w14:paraId="38005926" w14:textId="52932D70" w:rsidR="0037705C" w:rsidRPr="00FE54F7" w:rsidRDefault="0037705C" w:rsidP="0037705C">
      <w:pPr>
        <w:spacing w:line="276" w:lineRule="auto"/>
        <w:rPr>
          <w:szCs w:val="20"/>
        </w:rPr>
      </w:pPr>
      <w:r w:rsidRPr="00FE54F7">
        <w:rPr>
          <w:b/>
          <w:sz w:val="24"/>
          <w:szCs w:val="24"/>
        </w:rPr>
        <w:t>Piers R Blackett MD</w:t>
      </w:r>
      <w:r>
        <w:rPr>
          <w:b/>
          <w:sz w:val="24"/>
          <w:szCs w:val="24"/>
        </w:rPr>
        <w:t xml:space="preserve">, </w:t>
      </w:r>
      <w:r w:rsidRPr="00FE54F7">
        <w:rPr>
          <w:szCs w:val="20"/>
        </w:rPr>
        <w:t>Department of Pediatrics</w:t>
      </w:r>
      <w:r>
        <w:rPr>
          <w:szCs w:val="20"/>
        </w:rPr>
        <w:t xml:space="preserve">, </w:t>
      </w:r>
      <w:r w:rsidRPr="00FE54F7">
        <w:rPr>
          <w:szCs w:val="20"/>
        </w:rPr>
        <w:t xml:space="preserve">University of Oklahoma Health Sciences Center </w:t>
      </w:r>
    </w:p>
    <w:p w14:paraId="4AED6212" w14:textId="3BEE3E89" w:rsidR="0037705C" w:rsidRDefault="0037705C" w:rsidP="0037705C">
      <w:pPr>
        <w:spacing w:line="276" w:lineRule="auto"/>
        <w:rPr>
          <w:b/>
          <w:sz w:val="24"/>
          <w:szCs w:val="24"/>
        </w:rPr>
      </w:pPr>
      <w:r w:rsidRPr="00FE54F7">
        <w:rPr>
          <w:szCs w:val="20"/>
        </w:rPr>
        <w:t>1200 Children’s Ave</w:t>
      </w:r>
      <w:r>
        <w:rPr>
          <w:szCs w:val="20"/>
        </w:rPr>
        <w:t xml:space="preserve">, </w:t>
      </w:r>
      <w:r w:rsidRPr="00FE54F7">
        <w:rPr>
          <w:szCs w:val="20"/>
        </w:rPr>
        <w:t>Oklahoma City</w:t>
      </w:r>
      <w:r>
        <w:rPr>
          <w:szCs w:val="20"/>
        </w:rPr>
        <w:t xml:space="preserve">, </w:t>
      </w:r>
      <w:r w:rsidRPr="00FE54F7">
        <w:rPr>
          <w:szCs w:val="20"/>
        </w:rPr>
        <w:t>Oklahoma 73104</w:t>
      </w:r>
    </w:p>
    <w:p w14:paraId="4206CD9C" w14:textId="10BA020D" w:rsidR="0037705C" w:rsidRPr="00FE54F7" w:rsidRDefault="0037705C" w:rsidP="0037705C">
      <w:pPr>
        <w:spacing w:line="276" w:lineRule="auto"/>
        <w:rPr>
          <w:b/>
          <w:sz w:val="24"/>
          <w:szCs w:val="24"/>
        </w:rPr>
      </w:pPr>
      <w:r w:rsidRPr="00FE54F7">
        <w:rPr>
          <w:b/>
          <w:sz w:val="24"/>
          <w:szCs w:val="24"/>
        </w:rPr>
        <w:t>Don P Wilson MD</w:t>
      </w:r>
      <w:r>
        <w:rPr>
          <w:b/>
          <w:sz w:val="24"/>
          <w:szCs w:val="24"/>
        </w:rPr>
        <w:t xml:space="preserve">. </w:t>
      </w:r>
      <w:bookmarkStart w:id="0" w:name="_Hlk30521674"/>
      <w:r w:rsidRPr="00FE54F7">
        <w:rPr>
          <w:szCs w:val="20"/>
        </w:rPr>
        <w:t>Department of Pediatrics,</w:t>
      </w:r>
      <w:r>
        <w:rPr>
          <w:szCs w:val="20"/>
        </w:rPr>
        <w:t xml:space="preserve"> </w:t>
      </w:r>
      <w:r w:rsidRPr="00FE54F7">
        <w:rPr>
          <w:szCs w:val="20"/>
        </w:rPr>
        <w:t>Pediatric Endocrinology and Diabetes</w:t>
      </w:r>
      <w:r>
        <w:rPr>
          <w:szCs w:val="20"/>
        </w:rPr>
        <w:t xml:space="preserve">, </w:t>
      </w:r>
      <w:r w:rsidRPr="00FE54F7">
        <w:rPr>
          <w:szCs w:val="20"/>
        </w:rPr>
        <w:t>Cook Children’s Medical Center</w:t>
      </w:r>
      <w:r>
        <w:rPr>
          <w:szCs w:val="20"/>
        </w:rPr>
        <w:t xml:space="preserve">, </w:t>
      </w:r>
      <w:r w:rsidRPr="00FE54F7">
        <w:rPr>
          <w:szCs w:val="20"/>
        </w:rPr>
        <w:t>1500 Cooper St Floor 2</w:t>
      </w:r>
      <w:r>
        <w:rPr>
          <w:szCs w:val="20"/>
        </w:rPr>
        <w:t xml:space="preserve">, </w:t>
      </w:r>
      <w:r w:rsidRPr="00FE54F7">
        <w:rPr>
          <w:szCs w:val="20"/>
        </w:rPr>
        <w:t>Fort Worth, TX 76104</w:t>
      </w:r>
    </w:p>
    <w:p w14:paraId="1A0AB490" w14:textId="77777777" w:rsidR="0037705C" w:rsidRPr="00FE54F7" w:rsidRDefault="0037705C" w:rsidP="0037705C">
      <w:pPr>
        <w:spacing w:line="276" w:lineRule="auto"/>
        <w:rPr>
          <w:szCs w:val="20"/>
        </w:rPr>
      </w:pPr>
      <w:bookmarkStart w:id="1" w:name="_Hlk30521696"/>
      <w:bookmarkEnd w:id="0"/>
      <w:r w:rsidRPr="00FE54F7">
        <w:rPr>
          <w:b/>
          <w:sz w:val="24"/>
          <w:szCs w:val="24"/>
        </w:rPr>
        <w:t>Catherine</w:t>
      </w:r>
      <w:bookmarkEnd w:id="1"/>
      <w:r w:rsidRPr="00FE54F7">
        <w:rPr>
          <w:b/>
          <w:sz w:val="24"/>
          <w:szCs w:val="24"/>
        </w:rPr>
        <w:t xml:space="preserve"> McNeal, MD, PhD</w:t>
      </w:r>
      <w:r>
        <w:rPr>
          <w:b/>
          <w:sz w:val="24"/>
          <w:szCs w:val="24"/>
        </w:rPr>
        <w:t xml:space="preserve">. </w:t>
      </w:r>
      <w:r w:rsidRPr="00FE54F7">
        <w:rPr>
          <w:szCs w:val="20"/>
        </w:rPr>
        <w:t>Department of Pediatrics</w:t>
      </w:r>
      <w:r>
        <w:rPr>
          <w:szCs w:val="20"/>
        </w:rPr>
        <w:t xml:space="preserve">, </w:t>
      </w:r>
      <w:r w:rsidRPr="00FE54F7">
        <w:rPr>
          <w:szCs w:val="20"/>
        </w:rPr>
        <w:t>Department of Internal Medicine, Division of Cardiology</w:t>
      </w:r>
      <w:r>
        <w:rPr>
          <w:szCs w:val="20"/>
        </w:rPr>
        <w:t xml:space="preserve">, </w:t>
      </w:r>
      <w:r w:rsidRPr="00FE54F7">
        <w:rPr>
          <w:szCs w:val="20"/>
        </w:rPr>
        <w:t>Scott &amp; White Healthcare</w:t>
      </w:r>
      <w:r>
        <w:rPr>
          <w:szCs w:val="20"/>
        </w:rPr>
        <w:t xml:space="preserve">, </w:t>
      </w:r>
      <w:r w:rsidRPr="00FE54F7">
        <w:rPr>
          <w:szCs w:val="20"/>
        </w:rPr>
        <w:t>2401 S. 31St St., Temple TX 76508</w:t>
      </w:r>
    </w:p>
    <w:p w14:paraId="27BDB874" w14:textId="77777777" w:rsidR="0037705C" w:rsidRDefault="0037705C" w:rsidP="0037705C">
      <w:pPr>
        <w:spacing w:line="276" w:lineRule="auto"/>
      </w:pPr>
    </w:p>
    <w:p w14:paraId="345A0033" w14:textId="1E14C222" w:rsidR="0037705C" w:rsidRPr="0037705C" w:rsidRDefault="0037705C" w:rsidP="0037705C">
      <w:pPr>
        <w:spacing w:line="276" w:lineRule="auto"/>
        <w:rPr>
          <w:rFonts w:ascii="Arial" w:hAnsi="Arial" w:cs="Arial"/>
          <w:b/>
          <w:bCs/>
          <w:sz w:val="22"/>
        </w:rPr>
      </w:pPr>
      <w:r w:rsidRPr="0037705C">
        <w:rPr>
          <w:rFonts w:ascii="Arial" w:hAnsi="Arial" w:cs="Arial"/>
          <w:b/>
          <w:bCs/>
          <w:sz w:val="22"/>
        </w:rPr>
        <w:t>Updated January 21, 2020</w:t>
      </w:r>
    </w:p>
    <w:p w14:paraId="075E4A3C" w14:textId="77777777" w:rsidR="000807DC" w:rsidRPr="0037705C" w:rsidRDefault="00934372" w:rsidP="0037705C">
      <w:pPr>
        <w:spacing w:line="276" w:lineRule="auto"/>
        <w:rPr>
          <w:rFonts w:ascii="Arial" w:hAnsi="Arial" w:cs="Arial"/>
          <w:b/>
          <w:color w:val="FF0000"/>
          <w:sz w:val="22"/>
        </w:rPr>
      </w:pPr>
      <w:r w:rsidRPr="0037705C">
        <w:rPr>
          <w:rFonts w:ascii="Arial" w:hAnsi="Arial" w:cs="Arial"/>
          <w:b/>
          <w:color w:val="FF0000"/>
          <w:sz w:val="22"/>
        </w:rPr>
        <w:t xml:space="preserve"> </w:t>
      </w:r>
    </w:p>
    <w:p w14:paraId="41F0CEA0" w14:textId="77777777" w:rsidR="00C64F3F" w:rsidRPr="001D18CF" w:rsidRDefault="000F589D" w:rsidP="0037705C">
      <w:pPr>
        <w:spacing w:line="276" w:lineRule="auto"/>
        <w:rPr>
          <w:rFonts w:ascii="Arial" w:hAnsi="Arial" w:cs="Arial"/>
          <w:b/>
          <w:color w:val="0070C0"/>
          <w:sz w:val="22"/>
        </w:rPr>
      </w:pPr>
      <w:bookmarkStart w:id="2" w:name="_Hlk30521916"/>
      <w:r w:rsidRPr="001D18CF">
        <w:rPr>
          <w:rFonts w:ascii="Arial" w:hAnsi="Arial" w:cs="Arial"/>
          <w:b/>
          <w:color w:val="0070C0"/>
          <w:sz w:val="22"/>
        </w:rPr>
        <w:t>ABSTRACT</w:t>
      </w:r>
    </w:p>
    <w:p w14:paraId="3E7EAB61" w14:textId="4E33B188" w:rsidR="000F589D" w:rsidRPr="0037705C" w:rsidRDefault="00D17C64" w:rsidP="0037705C">
      <w:pPr>
        <w:spacing w:line="276" w:lineRule="auto"/>
        <w:rPr>
          <w:rFonts w:ascii="Arial" w:hAnsi="Arial" w:cs="Arial"/>
          <w:b/>
          <w:sz w:val="22"/>
        </w:rPr>
      </w:pPr>
      <w:r w:rsidRPr="0037705C">
        <w:rPr>
          <w:rFonts w:ascii="Arial" w:hAnsi="Arial" w:cs="Arial"/>
          <w:b/>
          <w:sz w:val="22"/>
        </w:rPr>
        <w:t xml:space="preserve"> </w:t>
      </w:r>
    </w:p>
    <w:p w14:paraId="4D5F41D5" w14:textId="07ED9CC9" w:rsidR="00C270C4" w:rsidRPr="0037705C" w:rsidRDefault="00033CBC" w:rsidP="0037705C">
      <w:pPr>
        <w:pStyle w:val="CommentText"/>
        <w:spacing w:line="276" w:lineRule="auto"/>
        <w:rPr>
          <w:rFonts w:ascii="Arial" w:hAnsi="Arial" w:cs="Arial"/>
          <w:sz w:val="22"/>
          <w:szCs w:val="22"/>
        </w:rPr>
      </w:pPr>
      <w:r w:rsidRPr="0037705C">
        <w:rPr>
          <w:rFonts w:ascii="Arial" w:hAnsi="Arial" w:cs="Arial"/>
          <w:sz w:val="22"/>
          <w:szCs w:val="22"/>
        </w:rPr>
        <w:t>H</w:t>
      </w:r>
      <w:r w:rsidR="00FE54F7" w:rsidRPr="0037705C">
        <w:rPr>
          <w:rFonts w:ascii="Arial" w:hAnsi="Arial" w:cs="Arial"/>
          <w:sz w:val="22"/>
          <w:szCs w:val="22"/>
        </w:rPr>
        <w:t>ypertriglyceridemia (</w:t>
      </w:r>
      <w:r w:rsidR="005306E9" w:rsidRPr="0037705C">
        <w:rPr>
          <w:rFonts w:ascii="Arial" w:hAnsi="Arial" w:cs="Arial"/>
          <w:sz w:val="22"/>
          <w:szCs w:val="22"/>
        </w:rPr>
        <w:t>HTG</w:t>
      </w:r>
      <w:r w:rsidR="00FE54F7" w:rsidRPr="0037705C">
        <w:rPr>
          <w:rFonts w:ascii="Arial" w:hAnsi="Arial" w:cs="Arial"/>
          <w:sz w:val="22"/>
          <w:szCs w:val="22"/>
        </w:rPr>
        <w:t>)</w:t>
      </w:r>
      <w:r w:rsidR="005306E9" w:rsidRPr="0037705C">
        <w:rPr>
          <w:rFonts w:ascii="Arial" w:hAnsi="Arial" w:cs="Arial"/>
          <w:sz w:val="22"/>
          <w:szCs w:val="22"/>
        </w:rPr>
        <w:t xml:space="preserve"> </w:t>
      </w:r>
      <w:r w:rsidR="001B6135" w:rsidRPr="0037705C">
        <w:rPr>
          <w:rFonts w:ascii="Arial" w:hAnsi="Arial" w:cs="Arial"/>
          <w:sz w:val="22"/>
          <w:szCs w:val="22"/>
        </w:rPr>
        <w:t xml:space="preserve">is often secondary to </w:t>
      </w:r>
      <w:r w:rsidR="0094000A" w:rsidRPr="0037705C">
        <w:rPr>
          <w:rFonts w:ascii="Arial" w:hAnsi="Arial" w:cs="Arial"/>
          <w:sz w:val="22"/>
          <w:szCs w:val="22"/>
        </w:rPr>
        <w:t>obesity</w:t>
      </w:r>
      <w:r w:rsidRPr="0037705C">
        <w:rPr>
          <w:rFonts w:ascii="Arial" w:hAnsi="Arial" w:cs="Arial"/>
          <w:sz w:val="22"/>
          <w:szCs w:val="22"/>
        </w:rPr>
        <w:t>-related</w:t>
      </w:r>
      <w:r w:rsidR="0094000A" w:rsidRPr="0037705C">
        <w:rPr>
          <w:rFonts w:ascii="Arial" w:hAnsi="Arial" w:cs="Arial"/>
          <w:sz w:val="22"/>
          <w:szCs w:val="22"/>
        </w:rPr>
        <w:t xml:space="preserve"> insulin resistance</w:t>
      </w:r>
      <w:r w:rsidRPr="0037705C">
        <w:rPr>
          <w:rFonts w:ascii="Arial" w:hAnsi="Arial" w:cs="Arial"/>
          <w:sz w:val="22"/>
          <w:szCs w:val="22"/>
        </w:rPr>
        <w:t>, but</w:t>
      </w:r>
      <w:r w:rsidR="001B6135" w:rsidRPr="0037705C">
        <w:rPr>
          <w:rFonts w:ascii="Arial" w:hAnsi="Arial" w:cs="Arial"/>
          <w:sz w:val="22"/>
          <w:szCs w:val="22"/>
        </w:rPr>
        <w:t xml:space="preserve"> other common and rare </w:t>
      </w:r>
      <w:r w:rsidRPr="0037705C">
        <w:rPr>
          <w:rFonts w:ascii="Arial" w:hAnsi="Arial" w:cs="Arial"/>
          <w:sz w:val="22"/>
          <w:szCs w:val="22"/>
        </w:rPr>
        <w:t>causes</w:t>
      </w:r>
      <w:r w:rsidR="00992386" w:rsidRPr="0037705C">
        <w:rPr>
          <w:rFonts w:ascii="Arial" w:hAnsi="Arial" w:cs="Arial"/>
          <w:sz w:val="22"/>
          <w:szCs w:val="22"/>
        </w:rPr>
        <w:t xml:space="preserve"> should be considered. </w:t>
      </w:r>
      <w:r w:rsidRPr="0037705C">
        <w:rPr>
          <w:rFonts w:ascii="Arial" w:hAnsi="Arial" w:cs="Arial"/>
          <w:sz w:val="22"/>
          <w:szCs w:val="22"/>
        </w:rPr>
        <w:t>G</w:t>
      </w:r>
      <w:r w:rsidR="00F046BF" w:rsidRPr="0037705C">
        <w:rPr>
          <w:rFonts w:ascii="Arial" w:hAnsi="Arial" w:cs="Arial"/>
          <w:sz w:val="22"/>
          <w:szCs w:val="22"/>
        </w:rPr>
        <w:t>enetic background</w:t>
      </w:r>
      <w:r w:rsidR="00992386" w:rsidRPr="0037705C">
        <w:rPr>
          <w:rFonts w:ascii="Arial" w:hAnsi="Arial" w:cs="Arial"/>
          <w:sz w:val="22"/>
          <w:szCs w:val="22"/>
        </w:rPr>
        <w:t xml:space="preserve">, </w:t>
      </w:r>
      <w:r w:rsidR="002A03C5" w:rsidRPr="0037705C">
        <w:rPr>
          <w:rFonts w:ascii="Arial" w:hAnsi="Arial" w:cs="Arial"/>
          <w:sz w:val="22"/>
          <w:szCs w:val="22"/>
        </w:rPr>
        <w:t>gestation</w:t>
      </w:r>
      <w:r w:rsidR="00992386" w:rsidRPr="0037705C">
        <w:rPr>
          <w:rFonts w:ascii="Arial" w:hAnsi="Arial" w:cs="Arial"/>
          <w:sz w:val="22"/>
          <w:szCs w:val="22"/>
        </w:rPr>
        <w:t>al conditions</w:t>
      </w:r>
      <w:r w:rsidR="0037705C">
        <w:rPr>
          <w:rFonts w:ascii="Arial" w:hAnsi="Arial" w:cs="Arial"/>
          <w:sz w:val="22"/>
          <w:szCs w:val="22"/>
        </w:rPr>
        <w:t>,</w:t>
      </w:r>
      <w:r w:rsidR="00992386" w:rsidRPr="0037705C">
        <w:rPr>
          <w:rFonts w:ascii="Arial" w:hAnsi="Arial" w:cs="Arial"/>
          <w:sz w:val="22"/>
          <w:szCs w:val="22"/>
        </w:rPr>
        <w:t xml:space="preserve"> and nutrition in </w:t>
      </w:r>
      <w:r w:rsidR="002A03C5" w:rsidRPr="0037705C">
        <w:rPr>
          <w:rFonts w:ascii="Arial" w:hAnsi="Arial" w:cs="Arial"/>
          <w:sz w:val="22"/>
          <w:szCs w:val="22"/>
        </w:rPr>
        <w:t>infancy and childhood</w:t>
      </w:r>
      <w:r w:rsidRPr="0037705C">
        <w:rPr>
          <w:rFonts w:ascii="Arial" w:hAnsi="Arial" w:cs="Arial"/>
          <w:sz w:val="22"/>
          <w:szCs w:val="22"/>
        </w:rPr>
        <w:t xml:space="preserve"> contribute to HTG </w:t>
      </w:r>
      <w:r w:rsidR="00C606AB" w:rsidRPr="0037705C">
        <w:rPr>
          <w:rFonts w:ascii="Arial" w:hAnsi="Arial" w:cs="Arial"/>
          <w:sz w:val="22"/>
          <w:szCs w:val="22"/>
        </w:rPr>
        <w:t xml:space="preserve">associated with </w:t>
      </w:r>
      <w:r w:rsidR="00F046BF" w:rsidRPr="0037705C">
        <w:rPr>
          <w:rFonts w:ascii="Arial" w:hAnsi="Arial" w:cs="Arial"/>
          <w:sz w:val="22"/>
          <w:szCs w:val="22"/>
        </w:rPr>
        <w:t>formation of</w:t>
      </w:r>
      <w:r w:rsidR="00F55E42" w:rsidRPr="0037705C">
        <w:rPr>
          <w:rFonts w:ascii="Arial" w:hAnsi="Arial" w:cs="Arial"/>
          <w:sz w:val="22"/>
          <w:szCs w:val="22"/>
        </w:rPr>
        <w:t xml:space="preserve"> an</w:t>
      </w:r>
      <w:r w:rsidR="00F046BF" w:rsidRPr="0037705C">
        <w:rPr>
          <w:rFonts w:ascii="Arial" w:hAnsi="Arial" w:cs="Arial"/>
          <w:sz w:val="22"/>
          <w:szCs w:val="22"/>
        </w:rPr>
        <w:t xml:space="preserve"> atherogenic</w:t>
      </w:r>
      <w:r w:rsidRPr="0037705C">
        <w:rPr>
          <w:rFonts w:ascii="Arial" w:hAnsi="Arial" w:cs="Arial"/>
          <w:sz w:val="22"/>
          <w:szCs w:val="22"/>
        </w:rPr>
        <w:t xml:space="preserve"> dyslipidemia consisting of high TG, low HDL-cholesterol, increased LDL particle number or apolipoprotein B</w:t>
      </w:r>
      <w:r w:rsidR="0037705C">
        <w:rPr>
          <w:rFonts w:ascii="Arial" w:hAnsi="Arial" w:cs="Arial"/>
          <w:sz w:val="22"/>
          <w:szCs w:val="22"/>
        </w:rPr>
        <w:t>,</w:t>
      </w:r>
      <w:r w:rsidRPr="0037705C">
        <w:rPr>
          <w:rFonts w:ascii="Arial" w:hAnsi="Arial" w:cs="Arial"/>
          <w:sz w:val="22"/>
          <w:szCs w:val="22"/>
        </w:rPr>
        <w:t xml:space="preserve"> and smaller LDL size and density. V</w:t>
      </w:r>
      <w:r w:rsidR="00992386" w:rsidRPr="0037705C">
        <w:rPr>
          <w:rFonts w:ascii="Arial" w:hAnsi="Arial" w:cs="Arial"/>
          <w:sz w:val="22"/>
          <w:szCs w:val="22"/>
        </w:rPr>
        <w:t xml:space="preserve">ery high </w:t>
      </w:r>
      <w:r w:rsidRPr="0037705C">
        <w:rPr>
          <w:rFonts w:ascii="Arial" w:hAnsi="Arial" w:cs="Arial"/>
          <w:sz w:val="22"/>
          <w:szCs w:val="22"/>
        </w:rPr>
        <w:t xml:space="preserve">TG </w:t>
      </w:r>
      <w:r w:rsidR="00992386" w:rsidRPr="0037705C">
        <w:rPr>
          <w:rFonts w:ascii="Arial" w:hAnsi="Arial" w:cs="Arial"/>
          <w:sz w:val="22"/>
          <w:szCs w:val="22"/>
        </w:rPr>
        <w:t>levels</w:t>
      </w:r>
      <w:r w:rsidRPr="0037705C">
        <w:rPr>
          <w:rFonts w:ascii="Arial" w:hAnsi="Arial" w:cs="Arial"/>
          <w:sz w:val="22"/>
          <w:szCs w:val="22"/>
        </w:rPr>
        <w:t xml:space="preserve"> generally result from defective disposal by lipoprotein lipase and </w:t>
      </w:r>
      <w:r w:rsidR="00992386" w:rsidRPr="0037705C">
        <w:rPr>
          <w:rFonts w:ascii="Arial" w:hAnsi="Arial" w:cs="Arial"/>
          <w:sz w:val="22"/>
          <w:szCs w:val="22"/>
        </w:rPr>
        <w:t>can cause pancreatitis</w:t>
      </w:r>
      <w:r w:rsidRPr="0037705C">
        <w:rPr>
          <w:rFonts w:ascii="Arial" w:hAnsi="Arial" w:cs="Arial"/>
          <w:sz w:val="22"/>
          <w:szCs w:val="22"/>
        </w:rPr>
        <w:t>. D</w:t>
      </w:r>
      <w:r w:rsidR="00D56F35" w:rsidRPr="0037705C">
        <w:rPr>
          <w:rFonts w:ascii="Arial" w:hAnsi="Arial" w:cs="Arial"/>
          <w:sz w:val="22"/>
          <w:szCs w:val="22"/>
        </w:rPr>
        <w:t xml:space="preserve">efining and treating the </w:t>
      </w:r>
      <w:r w:rsidR="0094000A" w:rsidRPr="0037705C">
        <w:rPr>
          <w:rFonts w:ascii="Arial" w:hAnsi="Arial" w:cs="Arial"/>
          <w:sz w:val="22"/>
          <w:szCs w:val="22"/>
        </w:rPr>
        <w:t xml:space="preserve">underlying </w:t>
      </w:r>
      <w:r w:rsidRPr="0037705C">
        <w:rPr>
          <w:rFonts w:ascii="Arial" w:hAnsi="Arial" w:cs="Arial"/>
          <w:sz w:val="22"/>
          <w:szCs w:val="22"/>
        </w:rPr>
        <w:t>cause</w:t>
      </w:r>
      <w:r w:rsidR="00D56F35" w:rsidRPr="0037705C">
        <w:rPr>
          <w:rFonts w:ascii="Arial" w:hAnsi="Arial" w:cs="Arial"/>
          <w:sz w:val="22"/>
          <w:szCs w:val="22"/>
        </w:rPr>
        <w:t xml:space="preserve"> </w:t>
      </w:r>
      <w:r w:rsidR="00DF6250" w:rsidRPr="0037705C">
        <w:rPr>
          <w:rFonts w:ascii="Arial" w:hAnsi="Arial" w:cs="Arial"/>
          <w:sz w:val="22"/>
          <w:szCs w:val="22"/>
        </w:rPr>
        <w:t xml:space="preserve">are </w:t>
      </w:r>
      <w:r w:rsidR="00992386" w:rsidRPr="0037705C">
        <w:rPr>
          <w:rFonts w:ascii="Arial" w:hAnsi="Arial" w:cs="Arial"/>
          <w:sz w:val="22"/>
          <w:szCs w:val="22"/>
        </w:rPr>
        <w:t>step</w:t>
      </w:r>
      <w:r w:rsidR="00DF6250" w:rsidRPr="0037705C">
        <w:rPr>
          <w:rFonts w:ascii="Arial" w:hAnsi="Arial" w:cs="Arial"/>
          <w:sz w:val="22"/>
          <w:szCs w:val="22"/>
        </w:rPr>
        <w:t>s</w:t>
      </w:r>
      <w:r w:rsidR="00992386" w:rsidRPr="0037705C">
        <w:rPr>
          <w:rFonts w:ascii="Arial" w:hAnsi="Arial" w:cs="Arial"/>
          <w:sz w:val="22"/>
          <w:szCs w:val="22"/>
        </w:rPr>
        <w:t xml:space="preserve"> </w:t>
      </w:r>
      <w:r w:rsidR="00D56F35" w:rsidRPr="0037705C">
        <w:rPr>
          <w:rFonts w:ascii="Arial" w:hAnsi="Arial" w:cs="Arial"/>
          <w:sz w:val="22"/>
          <w:szCs w:val="22"/>
        </w:rPr>
        <w:t xml:space="preserve">towards restoring the </w:t>
      </w:r>
      <w:r w:rsidR="0094000A" w:rsidRPr="0037705C">
        <w:rPr>
          <w:rFonts w:ascii="Arial" w:hAnsi="Arial" w:cs="Arial"/>
          <w:sz w:val="22"/>
          <w:szCs w:val="22"/>
        </w:rPr>
        <w:t xml:space="preserve">lipids and lipoproteins </w:t>
      </w:r>
      <w:r w:rsidR="00D56F35" w:rsidRPr="0037705C">
        <w:rPr>
          <w:rFonts w:ascii="Arial" w:hAnsi="Arial" w:cs="Arial"/>
          <w:sz w:val="22"/>
          <w:szCs w:val="22"/>
        </w:rPr>
        <w:t>to normal</w:t>
      </w:r>
      <w:r w:rsidR="00992386" w:rsidRPr="0037705C">
        <w:rPr>
          <w:rFonts w:ascii="Arial" w:hAnsi="Arial" w:cs="Arial"/>
          <w:sz w:val="22"/>
          <w:szCs w:val="22"/>
        </w:rPr>
        <w:t xml:space="preserve">. </w:t>
      </w:r>
      <w:r w:rsidRPr="0037705C">
        <w:rPr>
          <w:rFonts w:ascii="Arial" w:hAnsi="Arial" w:cs="Arial"/>
          <w:sz w:val="22"/>
          <w:szCs w:val="22"/>
        </w:rPr>
        <w:t>R</w:t>
      </w:r>
      <w:r w:rsidR="00DF6250" w:rsidRPr="0037705C">
        <w:rPr>
          <w:rFonts w:ascii="Arial" w:hAnsi="Arial" w:cs="Arial"/>
          <w:sz w:val="22"/>
          <w:szCs w:val="22"/>
        </w:rPr>
        <w:t xml:space="preserve">enal, hepatic, </w:t>
      </w:r>
      <w:r w:rsidRPr="0037705C">
        <w:rPr>
          <w:rFonts w:ascii="Arial" w:hAnsi="Arial" w:cs="Arial"/>
          <w:sz w:val="22"/>
          <w:szCs w:val="22"/>
        </w:rPr>
        <w:t>endocrine</w:t>
      </w:r>
      <w:r w:rsidR="00F55E42" w:rsidRPr="0037705C">
        <w:rPr>
          <w:rFonts w:ascii="Arial" w:hAnsi="Arial" w:cs="Arial"/>
          <w:sz w:val="22"/>
          <w:szCs w:val="22"/>
        </w:rPr>
        <w:t xml:space="preserve">, </w:t>
      </w:r>
      <w:r w:rsidRPr="0037705C">
        <w:rPr>
          <w:rFonts w:ascii="Arial" w:hAnsi="Arial" w:cs="Arial"/>
          <w:sz w:val="22"/>
          <w:szCs w:val="22"/>
        </w:rPr>
        <w:t>immune</w:t>
      </w:r>
      <w:r w:rsidR="00C606AB" w:rsidRPr="0037705C">
        <w:rPr>
          <w:rFonts w:ascii="Arial" w:hAnsi="Arial" w:cs="Arial"/>
          <w:sz w:val="22"/>
          <w:szCs w:val="22"/>
        </w:rPr>
        <w:t xml:space="preserve">, and </w:t>
      </w:r>
      <w:r w:rsidRPr="0037705C">
        <w:rPr>
          <w:rFonts w:ascii="Arial" w:hAnsi="Arial" w:cs="Arial"/>
          <w:sz w:val="22"/>
          <w:szCs w:val="22"/>
        </w:rPr>
        <w:t>pharmacological causes are in the differential diagnosis</w:t>
      </w:r>
      <w:r w:rsidR="00EA7688" w:rsidRPr="0037705C">
        <w:rPr>
          <w:rFonts w:ascii="Arial" w:hAnsi="Arial" w:cs="Arial"/>
          <w:sz w:val="22"/>
          <w:szCs w:val="22"/>
        </w:rPr>
        <w:t>. R</w:t>
      </w:r>
      <w:r w:rsidR="003D1FC1" w:rsidRPr="0037705C">
        <w:rPr>
          <w:rFonts w:ascii="Arial" w:hAnsi="Arial" w:cs="Arial"/>
          <w:sz w:val="22"/>
          <w:szCs w:val="22"/>
        </w:rPr>
        <w:t>are diseases such as lipodystrophy and glycogen storage disease are particularly challenging</w:t>
      </w:r>
      <w:r w:rsidR="001A02A3" w:rsidRPr="0037705C">
        <w:rPr>
          <w:rFonts w:ascii="Arial" w:hAnsi="Arial" w:cs="Arial"/>
          <w:sz w:val="22"/>
          <w:szCs w:val="22"/>
        </w:rPr>
        <w:t xml:space="preserve"> and </w:t>
      </w:r>
      <w:r w:rsidR="00EA7688" w:rsidRPr="0037705C">
        <w:rPr>
          <w:rFonts w:ascii="Arial" w:hAnsi="Arial" w:cs="Arial"/>
          <w:sz w:val="22"/>
          <w:szCs w:val="22"/>
        </w:rPr>
        <w:t xml:space="preserve">require specific management strategies. </w:t>
      </w:r>
      <w:r w:rsidR="00992386" w:rsidRPr="0037705C">
        <w:rPr>
          <w:rFonts w:ascii="Arial" w:hAnsi="Arial" w:cs="Arial"/>
          <w:sz w:val="22"/>
          <w:szCs w:val="22"/>
        </w:rPr>
        <w:t>P</w:t>
      </w:r>
      <w:r w:rsidR="003D1FC1" w:rsidRPr="0037705C">
        <w:rPr>
          <w:rFonts w:ascii="Arial" w:hAnsi="Arial" w:cs="Arial"/>
          <w:sz w:val="22"/>
          <w:szCs w:val="22"/>
        </w:rPr>
        <w:t>revention of acute pancreatitis</w:t>
      </w:r>
      <w:r w:rsidR="00EA7688" w:rsidRPr="0037705C">
        <w:rPr>
          <w:rFonts w:ascii="Arial" w:hAnsi="Arial" w:cs="Arial"/>
          <w:sz w:val="22"/>
          <w:szCs w:val="22"/>
        </w:rPr>
        <w:t xml:space="preserve"> by lowering TG</w:t>
      </w:r>
      <w:r w:rsidR="003D1FC1" w:rsidRPr="0037705C">
        <w:rPr>
          <w:rFonts w:ascii="Arial" w:hAnsi="Arial" w:cs="Arial"/>
          <w:sz w:val="22"/>
          <w:szCs w:val="22"/>
        </w:rPr>
        <w:t xml:space="preserve"> </w:t>
      </w:r>
      <w:r w:rsidR="00992386" w:rsidRPr="0037705C">
        <w:rPr>
          <w:rFonts w:ascii="Arial" w:hAnsi="Arial" w:cs="Arial"/>
          <w:sz w:val="22"/>
          <w:szCs w:val="22"/>
        </w:rPr>
        <w:t xml:space="preserve">is </w:t>
      </w:r>
      <w:r w:rsidR="003D1FC1" w:rsidRPr="0037705C">
        <w:rPr>
          <w:rFonts w:ascii="Arial" w:hAnsi="Arial" w:cs="Arial"/>
          <w:sz w:val="22"/>
          <w:szCs w:val="22"/>
        </w:rPr>
        <w:t xml:space="preserve">a priority </w:t>
      </w:r>
      <w:r w:rsidR="00F55E42" w:rsidRPr="0037705C">
        <w:rPr>
          <w:rFonts w:ascii="Arial" w:hAnsi="Arial" w:cs="Arial"/>
          <w:sz w:val="22"/>
          <w:szCs w:val="22"/>
        </w:rPr>
        <w:t>when TG is very high (&gt; 500mg/dl)</w:t>
      </w:r>
      <w:r w:rsidR="003D1FC1" w:rsidRPr="0037705C">
        <w:rPr>
          <w:rFonts w:ascii="Arial" w:hAnsi="Arial" w:cs="Arial"/>
          <w:sz w:val="22"/>
          <w:szCs w:val="22"/>
        </w:rPr>
        <w:t xml:space="preserve">, and </w:t>
      </w:r>
      <w:r w:rsidR="00864D21" w:rsidRPr="0037705C">
        <w:rPr>
          <w:rFonts w:ascii="Arial" w:hAnsi="Arial" w:cs="Arial"/>
          <w:sz w:val="22"/>
          <w:szCs w:val="22"/>
        </w:rPr>
        <w:t xml:space="preserve">lifestyle modification </w:t>
      </w:r>
      <w:r w:rsidR="00992386" w:rsidRPr="0037705C">
        <w:rPr>
          <w:rFonts w:ascii="Arial" w:hAnsi="Arial" w:cs="Arial"/>
          <w:sz w:val="22"/>
          <w:szCs w:val="22"/>
        </w:rPr>
        <w:t xml:space="preserve">is the basis of </w:t>
      </w:r>
      <w:r w:rsidR="00864D21" w:rsidRPr="0037705C">
        <w:rPr>
          <w:rFonts w:ascii="Arial" w:hAnsi="Arial" w:cs="Arial"/>
          <w:sz w:val="22"/>
          <w:szCs w:val="22"/>
        </w:rPr>
        <w:t>general management</w:t>
      </w:r>
      <w:r w:rsidR="00EA7688" w:rsidRPr="0037705C">
        <w:rPr>
          <w:rFonts w:ascii="Arial" w:hAnsi="Arial" w:cs="Arial"/>
          <w:sz w:val="22"/>
          <w:szCs w:val="22"/>
        </w:rPr>
        <w:t xml:space="preserve"> for </w:t>
      </w:r>
      <w:r w:rsidR="00F55E42" w:rsidRPr="0037705C">
        <w:rPr>
          <w:rFonts w:ascii="Arial" w:hAnsi="Arial" w:cs="Arial"/>
          <w:sz w:val="22"/>
          <w:szCs w:val="22"/>
        </w:rPr>
        <w:t>cases with high and moderately high levels ranging from above the 95</w:t>
      </w:r>
      <w:r w:rsidR="00F55E42" w:rsidRPr="0037705C">
        <w:rPr>
          <w:rFonts w:ascii="Arial" w:hAnsi="Arial" w:cs="Arial"/>
          <w:sz w:val="22"/>
          <w:szCs w:val="22"/>
          <w:vertAlign w:val="superscript"/>
        </w:rPr>
        <w:t>th</w:t>
      </w:r>
      <w:r w:rsidR="00F55E42" w:rsidRPr="0037705C">
        <w:rPr>
          <w:rFonts w:ascii="Arial" w:hAnsi="Arial" w:cs="Arial"/>
          <w:sz w:val="22"/>
          <w:szCs w:val="22"/>
        </w:rPr>
        <w:t xml:space="preserve"> percentile for age to 500 mg/dl. </w:t>
      </w:r>
      <w:r w:rsidR="00EA7688" w:rsidRPr="0037705C">
        <w:rPr>
          <w:rFonts w:ascii="Arial" w:hAnsi="Arial" w:cs="Arial"/>
          <w:sz w:val="22"/>
          <w:szCs w:val="22"/>
        </w:rPr>
        <w:t xml:space="preserve"> Since </w:t>
      </w:r>
      <w:r w:rsidR="00CE74A6" w:rsidRPr="0037705C">
        <w:rPr>
          <w:rFonts w:ascii="Arial" w:hAnsi="Arial" w:cs="Arial"/>
          <w:sz w:val="22"/>
          <w:szCs w:val="22"/>
        </w:rPr>
        <w:t>TG</w:t>
      </w:r>
      <w:r w:rsidR="00EA7688" w:rsidRPr="0037705C">
        <w:rPr>
          <w:rFonts w:ascii="Arial" w:hAnsi="Arial" w:cs="Arial"/>
          <w:sz w:val="22"/>
          <w:szCs w:val="22"/>
        </w:rPr>
        <w:t xml:space="preserve"> metabolism is associated with generation of an atherogenic dyslipidemia, </w:t>
      </w:r>
      <w:r w:rsidR="007105AF" w:rsidRPr="0037705C">
        <w:rPr>
          <w:rFonts w:ascii="Arial" w:hAnsi="Arial" w:cs="Arial"/>
          <w:sz w:val="22"/>
          <w:szCs w:val="22"/>
        </w:rPr>
        <w:t xml:space="preserve">predictors of coronary artery disease (CAD) such as </w:t>
      </w:r>
      <w:r w:rsidR="00B72F9B" w:rsidRPr="0037705C">
        <w:rPr>
          <w:rFonts w:ascii="Arial" w:hAnsi="Arial" w:cs="Arial"/>
          <w:sz w:val="22"/>
          <w:szCs w:val="22"/>
        </w:rPr>
        <w:t>LDL-C</w:t>
      </w:r>
      <w:r w:rsidR="002A03C5" w:rsidRPr="0037705C">
        <w:rPr>
          <w:rFonts w:ascii="Arial" w:hAnsi="Arial" w:cs="Arial"/>
          <w:sz w:val="22"/>
          <w:szCs w:val="22"/>
        </w:rPr>
        <w:t xml:space="preserve"> </w:t>
      </w:r>
      <w:r w:rsidR="00B72F9B" w:rsidRPr="0037705C">
        <w:rPr>
          <w:rFonts w:ascii="Arial" w:hAnsi="Arial" w:cs="Arial"/>
          <w:sz w:val="22"/>
          <w:szCs w:val="22"/>
        </w:rPr>
        <w:t xml:space="preserve">and </w:t>
      </w:r>
      <w:r w:rsidR="002A03C5" w:rsidRPr="0037705C">
        <w:rPr>
          <w:rFonts w:ascii="Arial" w:hAnsi="Arial" w:cs="Arial"/>
          <w:sz w:val="22"/>
          <w:szCs w:val="22"/>
        </w:rPr>
        <w:t>n</w:t>
      </w:r>
      <w:r w:rsidR="00B72F9B" w:rsidRPr="0037705C">
        <w:rPr>
          <w:rFonts w:ascii="Arial" w:hAnsi="Arial" w:cs="Arial"/>
          <w:sz w:val="22"/>
          <w:szCs w:val="22"/>
        </w:rPr>
        <w:t>on-HDL-C</w:t>
      </w:r>
      <w:r w:rsidR="00EA7688" w:rsidRPr="0037705C">
        <w:rPr>
          <w:rFonts w:ascii="Arial" w:hAnsi="Arial" w:cs="Arial"/>
          <w:sz w:val="22"/>
          <w:szCs w:val="22"/>
        </w:rPr>
        <w:t xml:space="preserve"> become targets </w:t>
      </w:r>
      <w:r w:rsidR="00F046BF" w:rsidRPr="0037705C">
        <w:rPr>
          <w:rFonts w:ascii="Arial" w:hAnsi="Arial" w:cs="Arial"/>
          <w:sz w:val="22"/>
          <w:szCs w:val="22"/>
        </w:rPr>
        <w:t xml:space="preserve">when they </w:t>
      </w:r>
      <w:r w:rsidR="002A03C5" w:rsidRPr="0037705C">
        <w:rPr>
          <w:rFonts w:ascii="Arial" w:hAnsi="Arial" w:cs="Arial"/>
          <w:sz w:val="22"/>
          <w:szCs w:val="22"/>
        </w:rPr>
        <w:t>exceed cut points</w:t>
      </w:r>
      <w:r w:rsidR="0065355C" w:rsidRPr="0037705C">
        <w:rPr>
          <w:rFonts w:ascii="Arial" w:hAnsi="Arial" w:cs="Arial"/>
          <w:sz w:val="22"/>
          <w:szCs w:val="22"/>
        </w:rPr>
        <w:t xml:space="preserve">. </w:t>
      </w:r>
      <w:r w:rsidR="00B72F9B" w:rsidRPr="0037705C">
        <w:rPr>
          <w:rFonts w:ascii="Arial" w:hAnsi="Arial" w:cs="Arial"/>
          <w:sz w:val="22"/>
          <w:szCs w:val="22"/>
        </w:rPr>
        <w:t xml:space="preserve"> </w:t>
      </w:r>
    </w:p>
    <w:bookmarkEnd w:id="2"/>
    <w:p w14:paraId="1A9A27F3" w14:textId="77777777" w:rsidR="00865FE8" w:rsidRPr="0037705C" w:rsidRDefault="00865FE8" w:rsidP="0037705C">
      <w:pPr>
        <w:spacing w:line="276" w:lineRule="auto"/>
        <w:rPr>
          <w:rFonts w:ascii="Arial" w:hAnsi="Arial" w:cs="Arial"/>
          <w:b/>
          <w:sz w:val="22"/>
        </w:rPr>
      </w:pPr>
    </w:p>
    <w:p w14:paraId="53FA9567" w14:textId="4B1EB0DE" w:rsidR="006F452A" w:rsidRPr="001D18CF" w:rsidRDefault="000F589D" w:rsidP="0037705C">
      <w:pPr>
        <w:spacing w:line="276" w:lineRule="auto"/>
        <w:rPr>
          <w:rFonts w:ascii="Arial" w:hAnsi="Arial" w:cs="Arial"/>
          <w:b/>
          <w:color w:val="0070C0"/>
          <w:sz w:val="22"/>
        </w:rPr>
      </w:pPr>
      <w:bookmarkStart w:id="3" w:name="_Hlk30522105"/>
      <w:r w:rsidRPr="001D18CF">
        <w:rPr>
          <w:rFonts w:ascii="Arial" w:hAnsi="Arial" w:cs="Arial"/>
          <w:b/>
          <w:color w:val="0070C0"/>
          <w:sz w:val="22"/>
        </w:rPr>
        <w:t>INTRODUCTION</w:t>
      </w:r>
      <w:r w:rsidR="001E647A" w:rsidRPr="001D18CF">
        <w:rPr>
          <w:rFonts w:ascii="Arial" w:hAnsi="Arial" w:cs="Arial"/>
          <w:b/>
          <w:color w:val="0070C0"/>
          <w:sz w:val="22"/>
        </w:rPr>
        <w:t xml:space="preserve"> </w:t>
      </w:r>
    </w:p>
    <w:p w14:paraId="154BDE41" w14:textId="77777777" w:rsidR="00865FE8" w:rsidRPr="0037705C" w:rsidRDefault="00865FE8" w:rsidP="0037705C">
      <w:pPr>
        <w:pStyle w:val="CommentText"/>
        <w:spacing w:line="276" w:lineRule="auto"/>
        <w:rPr>
          <w:rFonts w:ascii="Arial" w:hAnsi="Arial" w:cs="Arial"/>
          <w:sz w:val="22"/>
          <w:szCs w:val="22"/>
        </w:rPr>
      </w:pPr>
    </w:p>
    <w:p w14:paraId="7CBDCE18" w14:textId="2D39FB79" w:rsidR="00D825F7" w:rsidRPr="0037705C" w:rsidRDefault="00614CE5" w:rsidP="0037705C">
      <w:pPr>
        <w:pStyle w:val="CommentText"/>
        <w:spacing w:line="276" w:lineRule="auto"/>
        <w:rPr>
          <w:rFonts w:ascii="Arial" w:hAnsi="Arial" w:cs="Arial"/>
          <w:sz w:val="22"/>
          <w:szCs w:val="22"/>
        </w:rPr>
      </w:pPr>
      <w:r w:rsidRPr="0037705C">
        <w:rPr>
          <w:rFonts w:ascii="Arial" w:hAnsi="Arial" w:cs="Arial"/>
          <w:sz w:val="22"/>
          <w:szCs w:val="22"/>
        </w:rPr>
        <w:t xml:space="preserve">This article is an overview of HTG causes that begin during gestation and present in childhood and adolescence, either interacting with genetic background or directly contributing to the TG levels. These disorders are common, </w:t>
      </w:r>
      <w:r w:rsidR="000E7B88" w:rsidRPr="0037705C">
        <w:rPr>
          <w:rFonts w:ascii="Arial" w:hAnsi="Arial" w:cs="Arial"/>
          <w:sz w:val="22"/>
          <w:szCs w:val="22"/>
        </w:rPr>
        <w:t xml:space="preserve">such </w:t>
      </w:r>
      <w:r w:rsidRPr="0037705C">
        <w:rPr>
          <w:rFonts w:ascii="Arial" w:hAnsi="Arial" w:cs="Arial"/>
          <w:sz w:val="22"/>
          <w:szCs w:val="22"/>
        </w:rPr>
        <w:t>as obesity, or less common such as glycogen storage disease and lipodystrophy for which treatment can be more challenging. Also</w:t>
      </w:r>
      <w:r w:rsidR="0037705C">
        <w:rPr>
          <w:rFonts w:ascii="Arial" w:hAnsi="Arial" w:cs="Arial"/>
          <w:sz w:val="22"/>
          <w:szCs w:val="22"/>
        </w:rPr>
        <w:t>,</w:t>
      </w:r>
      <w:r w:rsidRPr="0037705C">
        <w:rPr>
          <w:rFonts w:ascii="Arial" w:hAnsi="Arial" w:cs="Arial"/>
          <w:sz w:val="22"/>
          <w:szCs w:val="22"/>
        </w:rPr>
        <w:t xml:space="preserve"> both common and rare pharmaceutical agents need to be considered</w:t>
      </w:r>
      <w:r w:rsidR="009B13C9" w:rsidRPr="0037705C">
        <w:rPr>
          <w:rFonts w:ascii="Arial" w:hAnsi="Arial" w:cs="Arial"/>
          <w:sz w:val="22"/>
          <w:szCs w:val="22"/>
        </w:rPr>
        <w:t xml:space="preserve"> as causes</w:t>
      </w:r>
      <w:r w:rsidRPr="0037705C">
        <w:rPr>
          <w:rFonts w:ascii="Arial" w:hAnsi="Arial" w:cs="Arial"/>
          <w:sz w:val="22"/>
          <w:szCs w:val="22"/>
        </w:rPr>
        <w:t xml:space="preserve"> since treatment modification can contribute to reversing the HTG.  </w:t>
      </w:r>
      <w:r w:rsidR="00565277" w:rsidRPr="0037705C">
        <w:rPr>
          <w:rFonts w:ascii="Arial" w:hAnsi="Arial" w:cs="Arial"/>
          <w:sz w:val="22"/>
          <w:szCs w:val="22"/>
        </w:rPr>
        <w:t>D</w:t>
      </w:r>
      <w:r w:rsidR="0043798B" w:rsidRPr="0037705C">
        <w:rPr>
          <w:rFonts w:ascii="Arial" w:hAnsi="Arial" w:cs="Arial"/>
          <w:sz w:val="22"/>
          <w:szCs w:val="22"/>
        </w:rPr>
        <w:t>yslipidemia presenting in adolescen</w:t>
      </w:r>
      <w:r w:rsidR="00EA7688" w:rsidRPr="0037705C">
        <w:rPr>
          <w:rFonts w:ascii="Arial" w:hAnsi="Arial" w:cs="Arial"/>
          <w:sz w:val="22"/>
          <w:szCs w:val="22"/>
        </w:rPr>
        <w:t>ce</w:t>
      </w:r>
      <w:r w:rsidR="0043798B" w:rsidRPr="0037705C">
        <w:rPr>
          <w:rFonts w:ascii="Arial" w:hAnsi="Arial" w:cs="Arial"/>
          <w:sz w:val="22"/>
          <w:szCs w:val="22"/>
        </w:rPr>
        <w:t xml:space="preserve"> is often associated with one or more components of the metabolic syndrome, i.e. obesity, hypertension</w:t>
      </w:r>
      <w:r w:rsidR="0037705C">
        <w:rPr>
          <w:rFonts w:ascii="Arial" w:hAnsi="Arial" w:cs="Arial"/>
          <w:sz w:val="22"/>
          <w:szCs w:val="22"/>
        </w:rPr>
        <w:t>,</w:t>
      </w:r>
      <w:r w:rsidR="0043798B" w:rsidRPr="0037705C">
        <w:rPr>
          <w:rFonts w:ascii="Arial" w:hAnsi="Arial" w:cs="Arial"/>
          <w:sz w:val="22"/>
          <w:szCs w:val="22"/>
        </w:rPr>
        <w:t xml:space="preserve"> and impaired glucose tolerance</w:t>
      </w:r>
      <w:r w:rsidR="00B11597" w:rsidRPr="0037705C">
        <w:rPr>
          <w:rFonts w:ascii="Arial" w:hAnsi="Arial" w:cs="Arial"/>
          <w:sz w:val="22"/>
          <w:szCs w:val="22"/>
        </w:rPr>
        <w:t>, and presents with high TG and low HDL-C</w:t>
      </w:r>
      <w:r w:rsidR="0043798B" w:rsidRPr="0037705C">
        <w:rPr>
          <w:rFonts w:ascii="Arial" w:hAnsi="Arial" w:cs="Arial"/>
          <w:sz w:val="22"/>
          <w:szCs w:val="22"/>
        </w:rPr>
        <w:t xml:space="preserve"> </w:t>
      </w:r>
      <w:r w:rsidR="0043798B" w:rsidRPr="0037705C">
        <w:rPr>
          <w:rFonts w:ascii="Arial" w:hAnsi="Arial" w:cs="Arial"/>
          <w:sz w:val="22"/>
          <w:szCs w:val="22"/>
        </w:rPr>
        <w:fldChar w:fldCharType="begin">
          <w:fldData xml:space="preserve">PEVuZE5vdGU+PENpdGU+PEF1dGhvcj5Gb3JkPC9BdXRob3I+PFllYXI+MjAwODwvWWVhcj48UmVj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</w:fldData>
        </w:fldChar>
      </w:r>
      <w:r w:rsidR="00FE54F7" w:rsidRPr="0037705C">
        <w:rPr>
          <w:rFonts w:ascii="Arial" w:hAnsi="Arial" w:cs="Arial"/>
          <w:sz w:val="22"/>
          <w:szCs w:val="22"/>
        </w:rPr>
        <w:instrText xml:space="preserve"> ADDIN EN.CITE </w:instrText>
      </w:r>
      <w:r w:rsidR="00FE54F7" w:rsidRPr="0037705C">
        <w:rPr>
          <w:rFonts w:ascii="Arial" w:hAnsi="Arial" w:cs="Arial"/>
          <w:sz w:val="22"/>
          <w:szCs w:val="22"/>
        </w:rPr>
        <w:fldChar w:fldCharType="begin">
          <w:fldData xml:space="preserve">PEVuZE5vdGU+PENpdGU+PEF1dGhvcj5Gb3JkPC9BdXRob3I+PFllYXI+MjAwODwvWWVhcj48UmVj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</w:fldData>
        </w:fldChar>
      </w:r>
      <w:r w:rsidR="00FE54F7" w:rsidRPr="0037705C">
        <w:rPr>
          <w:rFonts w:ascii="Arial" w:hAnsi="Arial" w:cs="Arial"/>
          <w:sz w:val="22"/>
          <w:szCs w:val="22"/>
        </w:rPr>
        <w:instrText xml:space="preserve"> ADDIN EN.CITE.DATA </w:instrText>
      </w:r>
      <w:r w:rsidR="00FE54F7" w:rsidRPr="0037705C">
        <w:rPr>
          <w:rFonts w:ascii="Arial" w:hAnsi="Arial" w:cs="Arial"/>
          <w:sz w:val="22"/>
          <w:szCs w:val="22"/>
        </w:rPr>
      </w:r>
      <w:r w:rsidR="00FE54F7" w:rsidRPr="0037705C">
        <w:rPr>
          <w:rFonts w:ascii="Arial" w:hAnsi="Arial" w:cs="Arial"/>
          <w:sz w:val="22"/>
          <w:szCs w:val="22"/>
        </w:rPr>
        <w:fldChar w:fldCharType="end"/>
      </w:r>
      <w:r w:rsidR="0043798B" w:rsidRPr="0037705C">
        <w:rPr>
          <w:rFonts w:ascii="Arial" w:hAnsi="Arial" w:cs="Arial"/>
          <w:sz w:val="22"/>
          <w:szCs w:val="22"/>
        </w:rPr>
      </w:r>
      <w:r w:rsidR="0043798B" w:rsidRPr="0037705C">
        <w:rPr>
          <w:rFonts w:ascii="Arial" w:hAnsi="Arial" w:cs="Arial"/>
          <w:sz w:val="22"/>
          <w:szCs w:val="22"/>
        </w:rPr>
        <w:fldChar w:fldCharType="separate"/>
      </w:r>
      <w:r w:rsidR="00FE54F7" w:rsidRPr="0037705C">
        <w:rPr>
          <w:rFonts w:ascii="Arial" w:hAnsi="Arial" w:cs="Arial"/>
          <w:noProof/>
          <w:sz w:val="22"/>
          <w:szCs w:val="22"/>
        </w:rPr>
        <w:t>(</w:t>
      </w:r>
      <w:hyperlink w:anchor="_ENREF_1" w:tooltip="Ford, 2008 #1036" w:history="1">
        <w:r w:rsidR="00F1611E" w:rsidRPr="0037705C">
          <w:rPr>
            <w:rFonts w:ascii="Arial" w:hAnsi="Arial" w:cs="Arial"/>
            <w:noProof/>
            <w:sz w:val="22"/>
            <w:szCs w:val="22"/>
          </w:rPr>
          <w:t>1</w:t>
        </w:r>
      </w:hyperlink>
      <w:r w:rsidR="00FE54F7" w:rsidRPr="0037705C">
        <w:rPr>
          <w:rFonts w:ascii="Arial" w:hAnsi="Arial" w:cs="Arial"/>
          <w:noProof/>
          <w:sz w:val="22"/>
          <w:szCs w:val="22"/>
        </w:rPr>
        <w:t xml:space="preserve">, </w:t>
      </w:r>
      <w:hyperlink w:anchor="_ENREF_2" w:tooltip="Cook, 2008 #1034" w:history="1">
        <w:r w:rsidR="00F1611E" w:rsidRPr="0037705C">
          <w:rPr>
            <w:rFonts w:ascii="Arial" w:hAnsi="Arial" w:cs="Arial"/>
            <w:noProof/>
            <w:sz w:val="22"/>
            <w:szCs w:val="22"/>
          </w:rPr>
          <w:t>2</w:t>
        </w:r>
      </w:hyperlink>
      <w:r w:rsidR="00FE54F7" w:rsidRPr="0037705C">
        <w:rPr>
          <w:rFonts w:ascii="Arial" w:hAnsi="Arial" w:cs="Arial"/>
          <w:noProof/>
          <w:sz w:val="22"/>
          <w:szCs w:val="22"/>
        </w:rPr>
        <w:t>)</w:t>
      </w:r>
      <w:r w:rsidR="0043798B" w:rsidRPr="0037705C">
        <w:rPr>
          <w:rFonts w:ascii="Arial" w:hAnsi="Arial" w:cs="Arial"/>
          <w:sz w:val="22"/>
          <w:szCs w:val="22"/>
        </w:rPr>
        <w:fldChar w:fldCharType="end"/>
      </w:r>
      <w:r w:rsidR="00F02AF4">
        <w:rPr>
          <w:rFonts w:ascii="Arial" w:hAnsi="Arial" w:cs="Arial"/>
          <w:sz w:val="22"/>
          <w:szCs w:val="22"/>
        </w:rPr>
        <w:t>.</w:t>
      </w:r>
      <w:r w:rsidR="00565277" w:rsidRPr="0037705C">
        <w:rPr>
          <w:rFonts w:ascii="Arial" w:hAnsi="Arial" w:cs="Arial"/>
          <w:sz w:val="22"/>
          <w:szCs w:val="22"/>
        </w:rPr>
        <w:t xml:space="preserve"> </w:t>
      </w:r>
      <w:r w:rsidR="00EA7688" w:rsidRPr="0037705C">
        <w:rPr>
          <w:rFonts w:ascii="Arial" w:hAnsi="Arial" w:cs="Arial"/>
          <w:sz w:val="22"/>
          <w:szCs w:val="22"/>
        </w:rPr>
        <w:t xml:space="preserve"> </w:t>
      </w:r>
      <w:r w:rsidR="00565277" w:rsidRPr="0037705C">
        <w:rPr>
          <w:rFonts w:ascii="Arial" w:hAnsi="Arial" w:cs="Arial"/>
          <w:sz w:val="22"/>
          <w:szCs w:val="22"/>
        </w:rPr>
        <w:t xml:space="preserve">However, </w:t>
      </w:r>
      <w:r w:rsidR="0043798B" w:rsidRPr="0037705C">
        <w:rPr>
          <w:rFonts w:ascii="Arial" w:hAnsi="Arial" w:cs="Arial"/>
          <w:sz w:val="22"/>
          <w:szCs w:val="22"/>
        </w:rPr>
        <w:t>a wide variety of other causes</w:t>
      </w:r>
      <w:r w:rsidR="00565277" w:rsidRPr="0037705C">
        <w:rPr>
          <w:rFonts w:ascii="Arial" w:hAnsi="Arial" w:cs="Arial"/>
          <w:sz w:val="22"/>
          <w:szCs w:val="22"/>
        </w:rPr>
        <w:t xml:space="preserve"> can contribute to </w:t>
      </w:r>
      <w:r w:rsidR="00EA7688" w:rsidRPr="0037705C">
        <w:rPr>
          <w:rFonts w:ascii="Arial" w:hAnsi="Arial" w:cs="Arial"/>
          <w:sz w:val="22"/>
          <w:szCs w:val="22"/>
        </w:rPr>
        <w:t xml:space="preserve">the </w:t>
      </w:r>
      <w:r w:rsidR="0043798B" w:rsidRPr="0037705C">
        <w:rPr>
          <w:rFonts w:ascii="Arial" w:hAnsi="Arial" w:cs="Arial"/>
          <w:sz w:val="22"/>
          <w:szCs w:val="22"/>
        </w:rPr>
        <w:t>differential diagnosis</w:t>
      </w:r>
      <w:r w:rsidR="00EA7688" w:rsidRPr="0037705C">
        <w:rPr>
          <w:rFonts w:ascii="Arial" w:hAnsi="Arial" w:cs="Arial"/>
          <w:sz w:val="22"/>
          <w:szCs w:val="22"/>
        </w:rPr>
        <w:t xml:space="preserve"> of HTG. G</w:t>
      </w:r>
      <w:r w:rsidR="001F4C64" w:rsidRPr="0037705C">
        <w:rPr>
          <w:rFonts w:ascii="Arial" w:hAnsi="Arial" w:cs="Arial"/>
          <w:sz w:val="22"/>
          <w:szCs w:val="22"/>
        </w:rPr>
        <w:t>enetic background,</w:t>
      </w:r>
      <w:r w:rsidR="00565277" w:rsidRPr="0037705C">
        <w:rPr>
          <w:rFonts w:ascii="Arial" w:hAnsi="Arial" w:cs="Arial"/>
          <w:sz w:val="22"/>
          <w:szCs w:val="22"/>
        </w:rPr>
        <w:t xml:space="preserve"> gestational factors, infant and childhood nutrition,</w:t>
      </w:r>
      <w:r w:rsidR="001F4C64" w:rsidRPr="0037705C">
        <w:rPr>
          <w:rFonts w:ascii="Arial" w:hAnsi="Arial" w:cs="Arial"/>
          <w:sz w:val="22"/>
          <w:szCs w:val="22"/>
        </w:rPr>
        <w:t xml:space="preserve"> demographic and environmental factors </w:t>
      </w:r>
      <w:r w:rsidR="00A941A5" w:rsidRPr="0037705C">
        <w:rPr>
          <w:rFonts w:ascii="Arial" w:hAnsi="Arial" w:cs="Arial"/>
          <w:sz w:val="22"/>
          <w:szCs w:val="22"/>
        </w:rPr>
        <w:t>are important considerations</w:t>
      </w:r>
      <w:r w:rsidR="007105AF" w:rsidRPr="0037705C">
        <w:rPr>
          <w:rFonts w:ascii="Arial" w:hAnsi="Arial" w:cs="Arial"/>
          <w:sz w:val="22"/>
          <w:szCs w:val="22"/>
        </w:rPr>
        <w:t>.</w:t>
      </w:r>
      <w:r w:rsidR="00BA5945" w:rsidRPr="0037705C">
        <w:rPr>
          <w:rFonts w:ascii="Arial" w:hAnsi="Arial" w:cs="Arial"/>
          <w:sz w:val="22"/>
          <w:szCs w:val="22"/>
        </w:rPr>
        <w:t xml:space="preserve"> </w:t>
      </w:r>
      <w:r w:rsidR="00A941A5" w:rsidRPr="0037705C">
        <w:rPr>
          <w:rFonts w:ascii="Arial" w:hAnsi="Arial" w:cs="Arial"/>
          <w:sz w:val="22"/>
          <w:szCs w:val="22"/>
        </w:rPr>
        <w:t xml:space="preserve">Also, understanding </w:t>
      </w:r>
      <w:r w:rsidR="00B11597" w:rsidRPr="0037705C">
        <w:rPr>
          <w:rFonts w:ascii="Arial" w:hAnsi="Arial" w:cs="Arial"/>
          <w:sz w:val="22"/>
          <w:szCs w:val="22"/>
        </w:rPr>
        <w:t xml:space="preserve">how TG </w:t>
      </w:r>
      <w:r w:rsidR="00050051" w:rsidRPr="0037705C">
        <w:rPr>
          <w:rFonts w:ascii="Arial" w:hAnsi="Arial" w:cs="Arial"/>
          <w:sz w:val="22"/>
          <w:szCs w:val="22"/>
        </w:rPr>
        <w:t xml:space="preserve">is distributed among lipoproteins and how it </w:t>
      </w:r>
      <w:r w:rsidR="00B11597" w:rsidRPr="0037705C">
        <w:rPr>
          <w:rFonts w:ascii="Arial" w:hAnsi="Arial" w:cs="Arial"/>
          <w:sz w:val="22"/>
          <w:szCs w:val="22"/>
        </w:rPr>
        <w:t xml:space="preserve">influences </w:t>
      </w:r>
      <w:r w:rsidR="00A941A5" w:rsidRPr="0037705C">
        <w:rPr>
          <w:rFonts w:ascii="Arial" w:hAnsi="Arial" w:cs="Arial"/>
          <w:sz w:val="22"/>
          <w:szCs w:val="22"/>
        </w:rPr>
        <w:t xml:space="preserve">lipoprotein composition and </w:t>
      </w:r>
      <w:r w:rsidR="00050051" w:rsidRPr="0037705C">
        <w:rPr>
          <w:rFonts w:ascii="Arial" w:hAnsi="Arial" w:cs="Arial"/>
          <w:sz w:val="22"/>
          <w:szCs w:val="22"/>
        </w:rPr>
        <w:t xml:space="preserve">subsequent lipolysis, </w:t>
      </w:r>
      <w:r w:rsidR="00050051" w:rsidRPr="0037705C">
        <w:rPr>
          <w:rFonts w:ascii="Arial" w:hAnsi="Arial" w:cs="Arial"/>
          <w:sz w:val="22"/>
          <w:szCs w:val="22"/>
        </w:rPr>
        <w:lastRenderedPageBreak/>
        <w:t xml:space="preserve">uptake by receptors and the arterial wall </w:t>
      </w:r>
      <w:r w:rsidR="00A941A5" w:rsidRPr="0037705C">
        <w:rPr>
          <w:rFonts w:ascii="Arial" w:hAnsi="Arial" w:cs="Arial"/>
          <w:sz w:val="22"/>
          <w:szCs w:val="22"/>
        </w:rPr>
        <w:t xml:space="preserve">provides important background for understanding </w:t>
      </w:r>
      <w:r w:rsidR="00050051" w:rsidRPr="0037705C">
        <w:rPr>
          <w:rFonts w:ascii="Arial" w:hAnsi="Arial" w:cs="Arial"/>
          <w:sz w:val="22"/>
          <w:szCs w:val="22"/>
        </w:rPr>
        <w:t>association with specific diagnoses and when treatment can be effective.</w:t>
      </w:r>
      <w:r w:rsidRPr="0037705C">
        <w:rPr>
          <w:rFonts w:ascii="Arial" w:hAnsi="Arial" w:cs="Arial"/>
          <w:sz w:val="22"/>
          <w:szCs w:val="22"/>
        </w:rPr>
        <w:t xml:space="preserve"> </w:t>
      </w:r>
    </w:p>
    <w:p w14:paraId="7FC93C2C" w14:textId="77777777" w:rsidR="00772A64" w:rsidRPr="0037705C" w:rsidRDefault="00772A64" w:rsidP="0037705C">
      <w:pPr>
        <w:pStyle w:val="CommentText"/>
        <w:spacing w:line="276" w:lineRule="auto"/>
        <w:rPr>
          <w:rFonts w:ascii="Arial" w:hAnsi="Arial" w:cs="Arial"/>
          <w:b/>
          <w:sz w:val="22"/>
          <w:szCs w:val="22"/>
        </w:rPr>
      </w:pPr>
    </w:p>
    <w:p w14:paraId="48FB26FE" w14:textId="28F290DC" w:rsidR="00865FE8" w:rsidRPr="001D18CF" w:rsidRDefault="00D825F7" w:rsidP="0037705C">
      <w:pPr>
        <w:pStyle w:val="CommentText"/>
        <w:spacing w:line="276" w:lineRule="auto"/>
        <w:rPr>
          <w:rFonts w:ascii="Arial" w:hAnsi="Arial" w:cs="Arial"/>
          <w:b/>
          <w:caps/>
          <w:color w:val="0070C0"/>
          <w:sz w:val="22"/>
          <w:szCs w:val="22"/>
        </w:rPr>
      </w:pPr>
      <w:r w:rsidRPr="001D18CF">
        <w:rPr>
          <w:rFonts w:ascii="Arial" w:hAnsi="Arial" w:cs="Arial"/>
          <w:b/>
          <w:caps/>
          <w:color w:val="0070C0"/>
          <w:sz w:val="22"/>
          <w:szCs w:val="22"/>
        </w:rPr>
        <w:t>TG-Rich Lipoprotein Composition</w:t>
      </w:r>
    </w:p>
    <w:p w14:paraId="1F764245" w14:textId="77777777" w:rsidR="00772A64" w:rsidRPr="0037705C" w:rsidRDefault="00772A64" w:rsidP="0037705C">
      <w:pPr>
        <w:pStyle w:val="CommentText"/>
        <w:spacing w:line="276" w:lineRule="auto"/>
        <w:rPr>
          <w:rFonts w:ascii="Arial" w:hAnsi="Arial" w:cs="Arial"/>
          <w:b/>
          <w:sz w:val="22"/>
          <w:szCs w:val="22"/>
        </w:rPr>
      </w:pPr>
    </w:p>
    <w:p w14:paraId="7CAC0642" w14:textId="549BD5AF" w:rsidR="00D825F7" w:rsidRPr="0037705C" w:rsidRDefault="00A941A5" w:rsidP="0037705C">
      <w:pPr>
        <w:pStyle w:val="CommentText"/>
        <w:spacing w:line="276" w:lineRule="auto"/>
        <w:rPr>
          <w:rFonts w:ascii="Arial" w:hAnsi="Arial" w:cs="Arial"/>
          <w:sz w:val="22"/>
          <w:szCs w:val="22"/>
        </w:rPr>
      </w:pPr>
      <w:r w:rsidRPr="0037705C">
        <w:rPr>
          <w:rFonts w:ascii="Arial" w:hAnsi="Arial" w:cs="Arial"/>
          <w:sz w:val="22"/>
          <w:szCs w:val="22"/>
        </w:rPr>
        <w:t>Triglyceride (TG) is normally located in the core of spherical circulating plasma lipoproteins. In the fasting state, VLDL (very low density lipoprotein) ha</w:t>
      </w:r>
      <w:r w:rsidR="00050051" w:rsidRPr="0037705C">
        <w:rPr>
          <w:rFonts w:ascii="Arial" w:hAnsi="Arial" w:cs="Arial"/>
          <w:sz w:val="22"/>
          <w:szCs w:val="22"/>
        </w:rPr>
        <w:t>s</w:t>
      </w:r>
      <w:r w:rsidRPr="0037705C">
        <w:rPr>
          <w:rFonts w:ascii="Arial" w:hAnsi="Arial" w:cs="Arial"/>
          <w:sz w:val="22"/>
          <w:szCs w:val="22"/>
        </w:rPr>
        <w:t xml:space="preserve"> 55% TG and 22% cholesterol, LDL (low density lipoprotein) ha</w:t>
      </w:r>
      <w:r w:rsidR="00050051" w:rsidRPr="0037705C">
        <w:rPr>
          <w:rFonts w:ascii="Arial" w:hAnsi="Arial" w:cs="Arial"/>
          <w:sz w:val="22"/>
          <w:szCs w:val="22"/>
        </w:rPr>
        <w:t>s</w:t>
      </w:r>
      <w:r w:rsidRPr="0037705C">
        <w:rPr>
          <w:rFonts w:ascii="Arial" w:hAnsi="Arial" w:cs="Arial"/>
          <w:sz w:val="22"/>
          <w:szCs w:val="22"/>
        </w:rPr>
        <w:t xml:space="preserve"> 5% TG and 50% cholesterol, and  HDL (high density lipoprotein) ha</w:t>
      </w:r>
      <w:r w:rsidR="00050051" w:rsidRPr="0037705C">
        <w:rPr>
          <w:rFonts w:ascii="Arial" w:hAnsi="Arial" w:cs="Arial"/>
          <w:sz w:val="22"/>
          <w:szCs w:val="22"/>
        </w:rPr>
        <w:t>s</w:t>
      </w:r>
      <w:r w:rsidRPr="0037705C">
        <w:rPr>
          <w:rFonts w:ascii="Arial" w:hAnsi="Arial" w:cs="Arial"/>
          <w:sz w:val="22"/>
          <w:szCs w:val="22"/>
        </w:rPr>
        <w:t xml:space="preserve"> 5% TG and 20% cholesterol</w:t>
      </w:r>
      <w:r w:rsidR="00EA7688" w:rsidRPr="0037705C">
        <w:rPr>
          <w:rFonts w:ascii="Arial" w:hAnsi="Arial" w:cs="Arial"/>
          <w:sz w:val="22"/>
          <w:szCs w:val="22"/>
        </w:rPr>
        <w:t xml:space="preserve"> </w:t>
      </w:r>
      <w:r w:rsidR="00EA7688" w:rsidRPr="0037705C">
        <w:rPr>
          <w:rFonts w:ascii="Arial" w:hAnsi="Arial" w:cs="Arial"/>
          <w:sz w:val="22"/>
          <w:szCs w:val="22"/>
        </w:rPr>
        <w:fldChar w:fldCharType="begin"/>
      </w:r>
      <w:r w:rsidR="00EA7688" w:rsidRPr="0037705C">
        <w:rPr>
          <w:rFonts w:ascii="Arial" w:hAnsi="Arial" w:cs="Arial"/>
          <w:sz w:val="22"/>
          <w:szCs w:val="22"/>
        </w:rPr>
        <w:instrText xml:space="preserve"> ADDIN EN.CITE &lt;EndNote&gt;&lt;Cite&gt;&lt;Author&gt;Kwiterovich&lt;/Author&gt;&lt;Year&gt;2010&lt;/Year&gt;&lt;RecNum&gt;1771&lt;/RecNum&gt;&lt;DisplayText&gt;(3)&lt;/DisplayText&gt;&lt;record&gt;&lt;rec-number&gt;1771&lt;/rec-number&gt;&lt;foreign-keys&gt;&lt;key app="EN" db-id="radespvsbvez20evte1pszraxd5rdert0dse"&gt;1771&lt;/key&gt;&lt;/foreign-keys&gt;&lt;ref-type name="Book"&gt;6&lt;/ref-type&gt;&lt;contributors&gt;&lt;authors&gt;&lt;author&gt;Kwiterovich, P.O.&lt;/author&gt;&lt;/authors&gt;&lt;tertiary-authors&gt;&lt;author&gt;Peter O. Kwiterovich Jr. MD&lt;/author&gt;&lt;/tertiary-authors&gt;&lt;/contributors&gt;&lt;titles&gt;&lt;title&gt;Lipid, apolipoprotein, and lipoprotein metabolism: implications for the diagnosis and treatment of dyslipidemia&lt;/title&gt;&lt;secondary-title&gt;The Johns Hopkins Textbook of Dyslipidemia&lt;/secondary-title&gt;&lt;/titles&gt;&lt;section&gt;1-21&lt;/section&gt;&lt;dates&gt;&lt;year&gt;2010&lt;/year&gt;&lt;/dates&gt;&lt;publisher&gt;Wolters Kluwer/Lippincott Williams &amp;amp; Wilkins&lt;/publisher&gt;&lt;urls&gt;&lt;/urls&gt;&lt;/record&gt;&lt;/Cite&gt;&lt;/EndNote&gt;</w:instrText>
      </w:r>
      <w:r w:rsidR="00EA7688" w:rsidRPr="0037705C">
        <w:rPr>
          <w:rFonts w:ascii="Arial" w:hAnsi="Arial" w:cs="Arial"/>
          <w:sz w:val="22"/>
          <w:szCs w:val="22"/>
        </w:rPr>
        <w:fldChar w:fldCharType="separate"/>
      </w:r>
      <w:r w:rsidR="00EA7688" w:rsidRPr="0037705C">
        <w:rPr>
          <w:rFonts w:ascii="Arial" w:hAnsi="Arial" w:cs="Arial"/>
          <w:noProof/>
          <w:sz w:val="22"/>
          <w:szCs w:val="22"/>
        </w:rPr>
        <w:t>(</w:t>
      </w:r>
      <w:hyperlink w:anchor="_ENREF_3" w:tooltip="Kwiterovich, 2010 #1771" w:history="1">
        <w:r w:rsidR="00F1611E" w:rsidRPr="0037705C">
          <w:rPr>
            <w:rFonts w:ascii="Arial" w:hAnsi="Arial" w:cs="Arial"/>
            <w:noProof/>
            <w:sz w:val="22"/>
            <w:szCs w:val="22"/>
          </w:rPr>
          <w:t>3</w:t>
        </w:r>
      </w:hyperlink>
      <w:r w:rsidR="00EA7688" w:rsidRPr="0037705C">
        <w:rPr>
          <w:rFonts w:ascii="Arial" w:hAnsi="Arial" w:cs="Arial"/>
          <w:noProof/>
          <w:sz w:val="22"/>
          <w:szCs w:val="22"/>
        </w:rPr>
        <w:t>)</w:t>
      </w:r>
      <w:r w:rsidR="00EA7688" w:rsidRPr="0037705C">
        <w:rPr>
          <w:rFonts w:ascii="Arial" w:hAnsi="Arial" w:cs="Arial"/>
          <w:sz w:val="22"/>
          <w:szCs w:val="22"/>
        </w:rPr>
        <w:fldChar w:fldCharType="end"/>
      </w:r>
      <w:r w:rsidRPr="0037705C">
        <w:rPr>
          <w:rFonts w:ascii="Arial" w:hAnsi="Arial" w:cs="Arial"/>
          <w:sz w:val="22"/>
          <w:szCs w:val="22"/>
        </w:rPr>
        <w:t>. Increases in hepatic production of VLDL account for the majority of HTG cases resulting in a disproportionate increase in TG. However, VLDL is 22% cholesterol</w:t>
      </w:r>
      <w:r w:rsidR="00134D93" w:rsidRPr="0037705C">
        <w:rPr>
          <w:rFonts w:ascii="Arial" w:hAnsi="Arial" w:cs="Arial"/>
          <w:sz w:val="22"/>
          <w:szCs w:val="22"/>
        </w:rPr>
        <w:t>, which also</w:t>
      </w:r>
      <w:r w:rsidRPr="0037705C">
        <w:rPr>
          <w:rFonts w:ascii="Arial" w:hAnsi="Arial" w:cs="Arial"/>
          <w:sz w:val="22"/>
          <w:szCs w:val="22"/>
        </w:rPr>
        <w:t xml:space="preserve"> is increased when VLDL production is excessive or when its disposal is defective. In contrast, intestinally derived chylomicrons increase after meals and contain 90% triglyceride and only 3% cholesterol, but are efficiently catabolized by lipoprotein lipase</w:t>
      </w:r>
      <w:r w:rsidR="000E7B88" w:rsidRPr="0037705C">
        <w:rPr>
          <w:rFonts w:ascii="Arial" w:hAnsi="Arial" w:cs="Arial"/>
          <w:sz w:val="22"/>
          <w:szCs w:val="22"/>
        </w:rPr>
        <w:t>,</w:t>
      </w:r>
      <w:r w:rsidRPr="0037705C">
        <w:rPr>
          <w:rFonts w:ascii="Arial" w:hAnsi="Arial" w:cs="Arial"/>
          <w:sz w:val="22"/>
          <w:szCs w:val="22"/>
        </w:rPr>
        <w:t xml:space="preserve"> and their resulting remnant particles are taken up by hepatic receptors. </w:t>
      </w:r>
      <w:r w:rsidR="00134D93" w:rsidRPr="0037705C">
        <w:rPr>
          <w:rFonts w:ascii="Arial" w:hAnsi="Arial" w:cs="Arial"/>
          <w:sz w:val="22"/>
          <w:szCs w:val="22"/>
        </w:rPr>
        <w:t xml:space="preserve">Normally, </w:t>
      </w:r>
      <w:r w:rsidRPr="0037705C">
        <w:rPr>
          <w:rFonts w:ascii="Arial" w:hAnsi="Arial" w:cs="Arial"/>
          <w:sz w:val="22"/>
          <w:szCs w:val="22"/>
        </w:rPr>
        <w:t>TG reaches a peak 3 to 6 hours after a fat-containing meal and declines until there are no chylomicrons after ten hours of fasting. However, when disposal mechanisms are defective, chylomicrons account for very high TG levels</w:t>
      </w:r>
      <w:r w:rsidR="00134D93" w:rsidRPr="0037705C">
        <w:rPr>
          <w:rFonts w:ascii="Arial" w:hAnsi="Arial" w:cs="Arial"/>
          <w:sz w:val="22"/>
          <w:szCs w:val="22"/>
        </w:rPr>
        <w:t xml:space="preserve"> and </w:t>
      </w:r>
      <w:r w:rsidR="00F02AF4">
        <w:rPr>
          <w:rFonts w:ascii="Arial" w:hAnsi="Arial" w:cs="Arial"/>
          <w:sz w:val="22"/>
          <w:szCs w:val="22"/>
        </w:rPr>
        <w:t xml:space="preserve">compete with </w:t>
      </w:r>
      <w:r w:rsidRPr="0037705C">
        <w:rPr>
          <w:rFonts w:ascii="Arial" w:hAnsi="Arial" w:cs="Arial"/>
          <w:sz w:val="22"/>
          <w:szCs w:val="22"/>
        </w:rPr>
        <w:t xml:space="preserve">VLDL particles for </w:t>
      </w:r>
      <w:r w:rsidR="00134D93" w:rsidRPr="0037705C">
        <w:rPr>
          <w:rFonts w:ascii="Arial" w:hAnsi="Arial" w:cs="Arial"/>
          <w:sz w:val="22"/>
          <w:szCs w:val="22"/>
        </w:rPr>
        <w:t>lipolysis by lipoprotein lipase</w:t>
      </w:r>
      <w:r w:rsidRPr="0037705C">
        <w:rPr>
          <w:rFonts w:ascii="Arial" w:hAnsi="Arial" w:cs="Arial"/>
          <w:sz w:val="22"/>
          <w:szCs w:val="22"/>
        </w:rPr>
        <w:t>.</w:t>
      </w:r>
      <w:r w:rsidR="00AE1C64" w:rsidRPr="0037705C">
        <w:rPr>
          <w:rFonts w:ascii="Arial" w:hAnsi="Arial" w:cs="Arial"/>
          <w:sz w:val="22"/>
          <w:szCs w:val="22"/>
        </w:rPr>
        <w:t xml:space="preserve"> Under these conditions the ratio of triglyceride to cholesterol approaches 10 to1, whereas the ratio is closer to 5 to1 when VLDL predominates.</w:t>
      </w:r>
      <w:r w:rsidRPr="0037705C">
        <w:rPr>
          <w:rFonts w:ascii="Arial" w:hAnsi="Arial" w:cs="Arial"/>
          <w:sz w:val="22"/>
          <w:szCs w:val="22"/>
        </w:rPr>
        <w:t xml:space="preserve"> </w:t>
      </w:r>
      <w:r w:rsidR="00050051" w:rsidRPr="0037705C">
        <w:rPr>
          <w:rFonts w:ascii="Arial" w:hAnsi="Arial" w:cs="Arial"/>
          <w:sz w:val="22"/>
          <w:szCs w:val="22"/>
        </w:rPr>
        <w:t xml:space="preserve">Excessive cholesterol enrichment of VLDL </w:t>
      </w:r>
      <w:r w:rsidR="00C34294" w:rsidRPr="0037705C">
        <w:rPr>
          <w:rFonts w:ascii="Arial" w:hAnsi="Arial" w:cs="Arial"/>
          <w:sz w:val="22"/>
          <w:szCs w:val="22"/>
        </w:rPr>
        <w:t xml:space="preserve">approaching a 1:1 ratio </w:t>
      </w:r>
      <w:r w:rsidR="00050051" w:rsidRPr="0037705C">
        <w:rPr>
          <w:rFonts w:ascii="Arial" w:hAnsi="Arial" w:cs="Arial"/>
          <w:sz w:val="22"/>
          <w:szCs w:val="22"/>
        </w:rPr>
        <w:t xml:space="preserve">occurs when </w:t>
      </w:r>
      <w:r w:rsidR="009B13C9" w:rsidRPr="0037705C">
        <w:rPr>
          <w:rFonts w:ascii="Arial" w:hAnsi="Arial" w:cs="Arial"/>
          <w:sz w:val="22"/>
          <w:szCs w:val="22"/>
        </w:rPr>
        <w:t xml:space="preserve">disposal of </w:t>
      </w:r>
      <w:r w:rsidR="00050051" w:rsidRPr="0037705C">
        <w:rPr>
          <w:rFonts w:ascii="Arial" w:hAnsi="Arial" w:cs="Arial"/>
          <w:sz w:val="22"/>
          <w:szCs w:val="22"/>
        </w:rPr>
        <w:t xml:space="preserve">chylomicron and VLDL remnants </w:t>
      </w:r>
      <w:r w:rsidR="009B13C9" w:rsidRPr="0037705C">
        <w:rPr>
          <w:rFonts w:ascii="Arial" w:hAnsi="Arial" w:cs="Arial"/>
          <w:sz w:val="22"/>
          <w:szCs w:val="22"/>
        </w:rPr>
        <w:t>are delayed</w:t>
      </w:r>
      <w:r w:rsidR="00C34294" w:rsidRPr="0037705C">
        <w:rPr>
          <w:rFonts w:ascii="Arial" w:hAnsi="Arial" w:cs="Arial"/>
          <w:sz w:val="22"/>
          <w:szCs w:val="22"/>
        </w:rPr>
        <w:t xml:space="preserve"> – a defect usually presenting in adulthood and termed familial dys</w:t>
      </w:r>
      <w:r w:rsidR="00E967FC" w:rsidRPr="0037705C">
        <w:rPr>
          <w:rFonts w:ascii="Arial" w:hAnsi="Arial" w:cs="Arial"/>
          <w:sz w:val="22"/>
          <w:szCs w:val="22"/>
        </w:rPr>
        <w:t>beta</w:t>
      </w:r>
      <w:r w:rsidR="00C34294" w:rsidRPr="0037705C">
        <w:rPr>
          <w:rFonts w:ascii="Arial" w:hAnsi="Arial" w:cs="Arial"/>
          <w:sz w:val="22"/>
          <w:szCs w:val="22"/>
        </w:rPr>
        <w:t xml:space="preserve">lipoproteinemia, a disorder attributed to </w:t>
      </w:r>
      <w:r w:rsidR="009B13C9" w:rsidRPr="0037705C">
        <w:rPr>
          <w:rFonts w:ascii="Arial" w:hAnsi="Arial" w:cs="Arial"/>
          <w:sz w:val="22"/>
          <w:szCs w:val="22"/>
        </w:rPr>
        <w:t>varia</w:t>
      </w:r>
      <w:r w:rsidR="00202835" w:rsidRPr="0037705C">
        <w:rPr>
          <w:rFonts w:ascii="Arial" w:hAnsi="Arial" w:cs="Arial"/>
          <w:sz w:val="22"/>
          <w:szCs w:val="22"/>
        </w:rPr>
        <w:t xml:space="preserve">tion </w:t>
      </w:r>
      <w:r w:rsidR="000E7B88" w:rsidRPr="0037705C">
        <w:rPr>
          <w:rFonts w:ascii="Arial" w:hAnsi="Arial" w:cs="Arial"/>
          <w:sz w:val="22"/>
          <w:szCs w:val="22"/>
        </w:rPr>
        <w:t xml:space="preserve">in </w:t>
      </w:r>
      <w:r w:rsidR="00C34294" w:rsidRPr="0037705C">
        <w:rPr>
          <w:rFonts w:ascii="Arial" w:hAnsi="Arial" w:cs="Arial"/>
          <w:sz w:val="22"/>
          <w:szCs w:val="22"/>
        </w:rPr>
        <w:t>apoE</w:t>
      </w:r>
      <w:r w:rsidR="00202835" w:rsidRPr="0037705C">
        <w:rPr>
          <w:rFonts w:ascii="Arial" w:hAnsi="Arial" w:cs="Arial"/>
          <w:sz w:val="22"/>
          <w:szCs w:val="22"/>
        </w:rPr>
        <w:t>’s amino acid sequence</w:t>
      </w:r>
      <w:r w:rsidR="00F02AF4">
        <w:rPr>
          <w:rFonts w:ascii="Arial" w:hAnsi="Arial" w:cs="Arial"/>
          <w:sz w:val="22"/>
          <w:szCs w:val="22"/>
        </w:rPr>
        <w:t xml:space="preserve"> </w:t>
      </w:r>
      <w:r w:rsidR="00E967FC" w:rsidRPr="0037705C">
        <w:rPr>
          <w:rFonts w:ascii="Arial" w:hAnsi="Arial" w:cs="Arial"/>
          <w:sz w:val="22"/>
          <w:szCs w:val="22"/>
        </w:rPr>
        <w:fldChar w:fldCharType="begin"/>
      </w:r>
      <w:r w:rsidR="00E967FC" w:rsidRPr="0037705C">
        <w:rPr>
          <w:rFonts w:ascii="Arial" w:hAnsi="Arial" w:cs="Arial"/>
          <w:sz w:val="22"/>
          <w:szCs w:val="22"/>
        </w:rPr>
        <w:instrText xml:space="preserve"> ADDIN EN.CITE &lt;EndNote&gt;&lt;Cite&gt;&lt;Author&gt;Smelt&lt;/Author&gt;&lt;Year&gt;2004&lt;/Year&gt;&lt;RecNum&gt;1785&lt;/RecNum&gt;&lt;DisplayText&gt;(4)&lt;/DisplayText&gt;&lt;record&gt;&lt;rec-number&gt;1785&lt;/rec-number&gt;&lt;foreign-keys&gt;&lt;key app="EN" db-id="radespvsbvez20evte1pszraxd5rdert0dse"&gt;1785&lt;/key&gt;&lt;/foreign-keys&gt;&lt;ref-type name="Journal Article"&gt;17&lt;/ref-type&gt;&lt;contributors&gt;&lt;authors&gt;&lt;author&gt;Smelt, A. H.&lt;/author&gt;&lt;author&gt;de Beer, F.&lt;/author&gt;&lt;/authors&gt;&lt;/contributors&gt;&lt;auth-address&gt;Department of General Internal Medicine, Leiden University Medical Center, Leiden 2300 RC, The Netherlands.&lt;/auth-address&gt;&lt;titles&gt;&lt;title&gt;Apolipoprotein E and familial dysbetalipoproteinemia: clinical, biochemical, and genetic aspects&lt;/title&gt;&lt;secondary-title&gt;Semin Vasc Med&lt;/secondary-title&gt;&lt;alt-title&gt;Seminars in vascular medicine&lt;/alt-title&gt;&lt;/titles&gt;&lt;periodical&gt;&lt;full-title&gt;Semin Vasc Med&lt;/full-title&gt;&lt;abbr-1&gt;Seminars in vascular medicine&lt;/abbr-1&gt;&lt;/periodical&gt;&lt;alt-periodical&gt;&lt;full-title&gt;Semin Vasc Med&lt;/full-title&gt;&lt;abbr-1&gt;Seminars in vascular medicine&lt;/abbr-1&gt;&lt;/alt-periodical&gt;&lt;pages&gt;249-57&lt;/pages&gt;&lt;volume&gt;4&lt;/volume&gt;&lt;number&gt;3&lt;/number&gt;&lt;keywords&gt;&lt;keyword&gt;Apolipoproteins E/*genetics/metabolism&lt;/keyword&gt;&lt;keyword&gt;Genetic Variation&lt;/keyword&gt;&lt;keyword&gt;Homozygote&lt;/keyword&gt;&lt;keyword&gt;Humans&lt;/keyword&gt;&lt;keyword&gt;Hyperlipoproteinemia Type III/diagnosis/*genetics/metabolism/therapy&lt;/keyword&gt;&lt;keyword&gt;Lipoproteins/metabolism&lt;/keyword&gt;&lt;keyword&gt;Mutation&lt;/keyword&gt;&lt;/keywords&gt;&lt;dates&gt;&lt;year&gt;2004&lt;/year&gt;&lt;pub-dates&gt;&lt;date&gt;Aug&lt;/date&gt;&lt;/pub-dates&gt;&lt;/dates&gt;&lt;isbn&gt;1528-9648 (Print)&amp;#xD;1528-9648 (Linking)&lt;/isbn&gt;&lt;accession-num&gt;15630634&lt;/accession-num&gt;&lt;urls&gt;&lt;related-urls&gt;&lt;url&gt;http://www.ncbi.nlm.nih.gov/pubmed/15630634&lt;/url&gt;&lt;/related-urls&gt;&lt;/urls&gt;&lt;electronic-resource-num&gt;10.1055/s-2004-861492&lt;/electronic-resource-num&gt;&lt;/record&gt;&lt;/Cite&gt;&lt;/EndNote&gt;</w:instrText>
      </w:r>
      <w:r w:rsidR="00E967FC" w:rsidRPr="0037705C">
        <w:rPr>
          <w:rFonts w:ascii="Arial" w:hAnsi="Arial" w:cs="Arial"/>
          <w:sz w:val="22"/>
          <w:szCs w:val="22"/>
        </w:rPr>
        <w:fldChar w:fldCharType="separate"/>
      </w:r>
      <w:r w:rsidR="00E967FC" w:rsidRPr="0037705C">
        <w:rPr>
          <w:rFonts w:ascii="Arial" w:hAnsi="Arial" w:cs="Arial"/>
          <w:noProof/>
          <w:sz w:val="22"/>
          <w:szCs w:val="22"/>
        </w:rPr>
        <w:t>(</w:t>
      </w:r>
      <w:hyperlink w:anchor="_ENREF_4" w:tooltip="Smelt, 2004 #1785" w:history="1">
        <w:r w:rsidR="00F1611E" w:rsidRPr="0037705C">
          <w:rPr>
            <w:rFonts w:ascii="Arial" w:hAnsi="Arial" w:cs="Arial"/>
            <w:noProof/>
            <w:sz w:val="22"/>
            <w:szCs w:val="22"/>
          </w:rPr>
          <w:t>4</w:t>
        </w:r>
      </w:hyperlink>
      <w:r w:rsidR="00E967FC" w:rsidRPr="0037705C">
        <w:rPr>
          <w:rFonts w:ascii="Arial" w:hAnsi="Arial" w:cs="Arial"/>
          <w:noProof/>
          <w:sz w:val="22"/>
          <w:szCs w:val="22"/>
        </w:rPr>
        <w:t>)</w:t>
      </w:r>
      <w:r w:rsidR="00E967FC" w:rsidRPr="0037705C">
        <w:rPr>
          <w:rFonts w:ascii="Arial" w:hAnsi="Arial" w:cs="Arial"/>
          <w:sz w:val="22"/>
          <w:szCs w:val="22"/>
        </w:rPr>
        <w:fldChar w:fldCharType="end"/>
      </w:r>
      <w:r w:rsidR="00F02AF4">
        <w:rPr>
          <w:rFonts w:ascii="Arial" w:hAnsi="Arial" w:cs="Arial"/>
          <w:sz w:val="22"/>
          <w:szCs w:val="22"/>
        </w:rPr>
        <w:t>.</w:t>
      </w:r>
      <w:r w:rsidR="00C34294" w:rsidRPr="0037705C">
        <w:rPr>
          <w:rFonts w:ascii="Arial" w:hAnsi="Arial" w:cs="Arial"/>
          <w:sz w:val="22"/>
          <w:szCs w:val="22"/>
        </w:rPr>
        <w:t xml:space="preserve"> </w:t>
      </w:r>
      <w:r w:rsidR="00050051" w:rsidRPr="0037705C">
        <w:rPr>
          <w:rFonts w:ascii="Arial" w:hAnsi="Arial" w:cs="Arial"/>
          <w:sz w:val="22"/>
          <w:szCs w:val="22"/>
        </w:rPr>
        <w:t xml:space="preserve"> </w:t>
      </w:r>
    </w:p>
    <w:p w14:paraId="1BB48D32" w14:textId="77777777" w:rsidR="00C64F3F" w:rsidRPr="0037705C" w:rsidRDefault="00C64F3F" w:rsidP="0037705C">
      <w:pPr>
        <w:pStyle w:val="CommentText"/>
        <w:spacing w:line="276" w:lineRule="auto"/>
        <w:rPr>
          <w:rFonts w:ascii="Arial" w:hAnsi="Arial" w:cs="Arial"/>
          <w:b/>
          <w:sz w:val="22"/>
          <w:szCs w:val="22"/>
        </w:rPr>
      </w:pPr>
    </w:p>
    <w:p w14:paraId="43447875" w14:textId="77777777" w:rsidR="009B13C9" w:rsidRPr="001D18CF" w:rsidRDefault="009B13C9" w:rsidP="0037705C">
      <w:pPr>
        <w:pStyle w:val="CommentText"/>
        <w:spacing w:line="276" w:lineRule="auto"/>
        <w:rPr>
          <w:rFonts w:ascii="Arial" w:hAnsi="Arial" w:cs="Arial"/>
          <w:b/>
          <w:caps/>
          <w:color w:val="0070C0"/>
          <w:sz w:val="22"/>
          <w:szCs w:val="22"/>
        </w:rPr>
      </w:pPr>
      <w:r w:rsidRPr="001D18CF">
        <w:rPr>
          <w:rFonts w:ascii="Arial" w:hAnsi="Arial" w:cs="Arial"/>
          <w:b/>
          <w:caps/>
          <w:color w:val="0070C0"/>
          <w:sz w:val="22"/>
          <w:szCs w:val="22"/>
        </w:rPr>
        <w:t>Non-HDL Cholesterol in HTG</w:t>
      </w:r>
    </w:p>
    <w:p w14:paraId="6EF96B7C" w14:textId="77777777" w:rsidR="00C64F3F" w:rsidRPr="0037705C" w:rsidRDefault="00C64F3F" w:rsidP="0037705C">
      <w:pPr>
        <w:pStyle w:val="CommentText"/>
        <w:spacing w:line="276" w:lineRule="auto"/>
        <w:rPr>
          <w:rFonts w:ascii="Arial" w:hAnsi="Arial" w:cs="Arial"/>
          <w:sz w:val="22"/>
          <w:szCs w:val="22"/>
        </w:rPr>
      </w:pPr>
    </w:p>
    <w:p w14:paraId="425BBFB5" w14:textId="4E1E7783" w:rsidR="009B13C9" w:rsidRPr="0037705C" w:rsidRDefault="009B13C9" w:rsidP="0037705C">
      <w:pPr>
        <w:pStyle w:val="CommentText"/>
        <w:spacing w:line="276" w:lineRule="auto"/>
        <w:rPr>
          <w:rFonts w:ascii="Arial" w:hAnsi="Arial" w:cs="Arial"/>
          <w:sz w:val="22"/>
          <w:szCs w:val="22"/>
        </w:rPr>
      </w:pPr>
      <w:r w:rsidRPr="0037705C">
        <w:rPr>
          <w:rFonts w:ascii="Arial" w:hAnsi="Arial" w:cs="Arial"/>
          <w:sz w:val="22"/>
          <w:szCs w:val="22"/>
        </w:rPr>
        <w:t xml:space="preserve">Since increased </w:t>
      </w:r>
      <w:r w:rsidR="00202835" w:rsidRPr="0037705C">
        <w:rPr>
          <w:rFonts w:ascii="Arial" w:hAnsi="Arial" w:cs="Arial"/>
          <w:sz w:val="22"/>
          <w:szCs w:val="22"/>
        </w:rPr>
        <w:t xml:space="preserve">TG </w:t>
      </w:r>
      <w:r w:rsidRPr="0037705C">
        <w:rPr>
          <w:rFonts w:ascii="Arial" w:hAnsi="Arial" w:cs="Arial"/>
          <w:sz w:val="22"/>
          <w:szCs w:val="22"/>
        </w:rPr>
        <w:t xml:space="preserve">levels are often associated with atherogenic dyslipidemia, early lesion formation is likely. The Bogalusa Heart Study found that TG, total cholesterol and LDL-C in children and young adults aged 2 to 39 years of age were associated with post-mortem lesions in the coronary arteries and aorta </w:t>
      </w:r>
      <w:r w:rsidRPr="0037705C">
        <w:rPr>
          <w:rFonts w:ascii="Arial" w:hAnsi="Arial" w:cs="Arial"/>
          <w:sz w:val="22"/>
          <w:szCs w:val="22"/>
        </w:rPr>
        <w:fldChar w:fldCharType="begin">
          <w:fldData xml:space="preserve">PEVuZE5vdGU+PENpdGU+PEF1dGhvcj5CZXJlbnNvbjwvQXV0aG9yPjxZZWFyPjE5OTg8L1llYXI+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bmFsIG9mIG1lZGljaW5lPC9hYmJyLTE+PC9hbHQtcGVyaW9kaWNhbD48cGFnZXM+MTY1MC02PC9w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PEVuZE5vdGU+PENpdGU+PEF1dGhvcj5CZXJlbnNvbjwvQXV0aG9yPjxZZWFyPjE5OTg8L1llYXI+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bmFsIG9mIG1lZGljaW5lPC9hYmJyLTE+PC9hbHQtcGVyaW9kaWNhbD48cGFnZXM+MTY1MC02PC9w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Pr="0037705C">
        <w:rPr>
          <w:rFonts w:ascii="Arial" w:hAnsi="Arial" w:cs="Arial"/>
          <w:sz w:val="22"/>
          <w:szCs w:val="22"/>
        </w:rPr>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5" w:tooltip="Berenson, 1998 #148" w:history="1">
        <w:r w:rsidR="00F1611E" w:rsidRPr="0037705C">
          <w:rPr>
            <w:rFonts w:ascii="Arial" w:hAnsi="Arial" w:cs="Arial"/>
            <w:noProof/>
            <w:sz w:val="22"/>
            <w:szCs w:val="22"/>
          </w:rPr>
          <w:t>5</w:t>
        </w:r>
      </w:hyperlink>
      <w:r w:rsidR="00E967FC" w:rsidRPr="0037705C">
        <w:rPr>
          <w:rFonts w:ascii="Arial" w:hAnsi="Arial" w:cs="Arial"/>
          <w:noProof/>
          <w:sz w:val="22"/>
          <w:szCs w:val="22"/>
        </w:rPr>
        <w:t>)</w:t>
      </w:r>
      <w:r w:rsidRPr="0037705C">
        <w:rPr>
          <w:rFonts w:ascii="Arial" w:hAnsi="Arial" w:cs="Arial"/>
          <w:sz w:val="22"/>
          <w:szCs w:val="22"/>
        </w:rPr>
        <w:fldChar w:fldCharType="end"/>
      </w:r>
      <w:r w:rsidRPr="0037705C">
        <w:rPr>
          <w:rFonts w:ascii="Arial" w:hAnsi="Arial" w:cs="Arial"/>
          <w:sz w:val="22"/>
          <w:szCs w:val="22"/>
        </w:rPr>
        <w:t xml:space="preserve">, findings supported by the autopsy-based Pathological Determinants of Atherosclerosis in Youth (PDAY) study </w:t>
      </w:r>
      <w:r w:rsidRPr="0037705C">
        <w:rPr>
          <w:rFonts w:ascii="Arial" w:hAnsi="Arial" w:cs="Arial"/>
          <w:sz w:val="22"/>
          <w:szCs w:val="22"/>
        </w:rPr>
        <w:fldChar w:fldCharType="begin">
          <w:fldData xml:space="preserve">PEVuZE5vdGU+PENpdGU+PEF1dGhvcj5NY0dpbGw8L0F1dGhvcj48WWVhcj4yMDAwPC9ZZWFyPjxS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cmlvZGljYWw+PHBhZ2VzPjE5OTgtMjAwNDwvcGFnZXM+PHZvbHVtZT4yMDwvdm9sdW1lPjxudW1i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PEVuZE5vdGU+PENpdGU+PEF1dGhvcj5NY0dpbGw8L0F1dGhvcj48WWVhcj4yMDAwPC9ZZWFyPjxS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cmlvZGljYWw+PHBhZ2VzPjE5OTgtMjAwNDwvcGFnZXM+PHZvbHVtZT4yMDwvdm9sdW1lPjxudW1i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Pr="0037705C">
        <w:rPr>
          <w:rFonts w:ascii="Arial" w:hAnsi="Arial" w:cs="Arial"/>
          <w:sz w:val="22"/>
          <w:szCs w:val="22"/>
        </w:rPr>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6" w:tooltip="McGill, 2000 #485" w:history="1">
        <w:r w:rsidR="00F1611E" w:rsidRPr="0037705C">
          <w:rPr>
            <w:rFonts w:ascii="Arial" w:hAnsi="Arial" w:cs="Arial"/>
            <w:noProof/>
            <w:sz w:val="22"/>
            <w:szCs w:val="22"/>
          </w:rPr>
          <w:t>6</w:t>
        </w:r>
      </w:hyperlink>
      <w:r w:rsidR="00E967FC" w:rsidRPr="0037705C">
        <w:rPr>
          <w:rFonts w:ascii="Arial" w:hAnsi="Arial" w:cs="Arial"/>
          <w:noProof/>
          <w:sz w:val="22"/>
          <w:szCs w:val="22"/>
        </w:rPr>
        <w:t>)</w:t>
      </w:r>
      <w:r w:rsidRPr="0037705C">
        <w:rPr>
          <w:rFonts w:ascii="Arial" w:hAnsi="Arial" w:cs="Arial"/>
          <w:sz w:val="22"/>
          <w:szCs w:val="22"/>
        </w:rPr>
        <w:fldChar w:fldCharType="end"/>
      </w:r>
      <w:r w:rsidRPr="0037705C">
        <w:rPr>
          <w:rFonts w:ascii="Arial" w:hAnsi="Arial" w:cs="Arial"/>
          <w:sz w:val="22"/>
          <w:szCs w:val="22"/>
        </w:rPr>
        <w:t xml:space="preserve">. However, the role for TG in atherosclerosis has remained less clear than for cholesterol. Adult cardiovascular disease has been associated with HTG in a meta-analysis </w:t>
      </w:r>
      <w:r w:rsidRPr="0037705C">
        <w:rPr>
          <w:rFonts w:ascii="Arial" w:hAnsi="Arial" w:cs="Arial"/>
          <w:sz w:val="22"/>
          <w:szCs w:val="22"/>
        </w:rPr>
        <w:fldChar w:fldCharType="begin"/>
      </w:r>
      <w:r w:rsidR="00E967FC" w:rsidRPr="0037705C">
        <w:rPr>
          <w:rFonts w:ascii="Arial" w:hAnsi="Arial" w:cs="Arial"/>
          <w:sz w:val="22"/>
          <w:szCs w:val="22"/>
        </w:rPr>
        <w:instrText xml:space="preserve"> ADDIN EN.CITE &lt;EndNote&gt;&lt;Cite&gt;&lt;Author&gt;Sarwar&lt;/Author&gt;&lt;Year&gt;2007&lt;/Year&gt;&lt;RecNum&gt;34&lt;/RecNum&gt;&lt;DisplayText&gt;(7)&lt;/DisplayText&gt;&lt;record&gt;&lt;rec-number&gt;34&lt;/rec-number&gt;&lt;foreign-keys&gt;&lt;key app="EN" db-id="vt0v2d2aqrsf96edzf35zxat0z9pep5axedx"&gt;34&lt;/key&gt;&lt;/foreign-keys&gt;&lt;ref-type name="Journal Article"&gt;17&lt;/ref-type&gt;&lt;contributors&gt;&lt;authors&gt;&lt;author&gt;Sarwar, N.&lt;/author&gt;&lt;author&gt;Danesh, J.&lt;/author&gt;&lt;author&gt;Eiriksdottir, G.&lt;/author&gt;&lt;author&gt;Sigurdsson, G.&lt;/author&gt;&lt;author&gt;Wareham, N.&lt;/author&gt;&lt;author&gt;Bingham, S.&lt;/author&gt;&lt;author&gt;Boekholdt, S. M.&lt;/author&gt;&lt;author&gt;Khaw, K. T.&lt;/author&gt;&lt;author&gt;Gudnason, V.&lt;/author&gt;&lt;/authors&gt;&lt;/contributors&gt;&lt;auth-address&gt;Department of Public Health and Primary Care, University of Cambridge, Cambridge, England, UK.&lt;/auth-address&gt;&lt;titles&gt;&lt;title&gt;Triglycerides and the risk of coronary heart disease: 10,158 incident cases among 262,525 participants in 29 Western prospective studies&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450-8&lt;/pages&gt;&lt;volume&gt;115&lt;/volume&gt;&lt;number&gt;4&lt;/number&gt;&lt;keywords&gt;&lt;keyword&gt;Case-Control Studies&lt;/keyword&gt;&lt;keyword&gt;Coronary Disease/*blood/*epidemiology&lt;/keyword&gt;&lt;keyword&gt;Humans&lt;/keyword&gt;&lt;keyword&gt;Incidence&lt;/keyword&gt;&lt;keyword&gt;Prospective Studies&lt;/keyword&gt;&lt;keyword&gt;Risk Factors&lt;/keyword&gt;&lt;keyword&gt;Triglycerides/*blood&lt;/keyword&gt;&lt;/keywords&gt;&lt;dates&gt;&lt;year&gt;2007&lt;/year&gt;&lt;pub-dates&gt;&lt;date&gt;Jan 30&lt;/date&gt;&lt;/pub-dates&gt;&lt;/dates&gt;&lt;isbn&gt;1524-4539 (Electronic)&amp;#xD;0009-7322 (Linking)&lt;/isbn&gt;&lt;accession-num&gt;17190864&lt;/accession-num&gt;&lt;urls&gt;&lt;related-urls&gt;&lt;url&gt;http://www.ncbi.nlm.nih.gov/pubmed/17190864&lt;/url&gt;&lt;/related-urls&gt;&lt;/urls&gt;&lt;electronic-resource-num&gt;10.1161/CIRCULATIONAHA.106.637793&lt;/electronic-resource-num&gt;&lt;/record&gt;&lt;/Cite&gt;&lt;/EndNote&gt;</w:instrText>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7" w:tooltip="Sarwar, 2007 #34" w:history="1">
        <w:r w:rsidR="00F1611E" w:rsidRPr="0037705C">
          <w:rPr>
            <w:rFonts w:ascii="Arial" w:hAnsi="Arial" w:cs="Arial"/>
            <w:noProof/>
            <w:sz w:val="22"/>
            <w:szCs w:val="22"/>
          </w:rPr>
          <w:t>7</w:t>
        </w:r>
      </w:hyperlink>
      <w:r w:rsidR="00E967FC" w:rsidRPr="0037705C">
        <w:rPr>
          <w:rFonts w:ascii="Arial" w:hAnsi="Arial" w:cs="Arial"/>
          <w:noProof/>
          <w:sz w:val="22"/>
          <w:szCs w:val="22"/>
        </w:rPr>
        <w:t>)</w:t>
      </w:r>
      <w:r w:rsidRPr="0037705C">
        <w:rPr>
          <w:rFonts w:ascii="Arial" w:hAnsi="Arial" w:cs="Arial"/>
          <w:sz w:val="22"/>
          <w:szCs w:val="22"/>
        </w:rPr>
        <w:fldChar w:fldCharType="end"/>
      </w:r>
      <w:r w:rsidRPr="0037705C">
        <w:rPr>
          <w:rFonts w:ascii="Arial" w:hAnsi="Arial" w:cs="Arial"/>
          <w:sz w:val="22"/>
          <w:szCs w:val="22"/>
        </w:rPr>
        <w:t xml:space="preserve">, but in a second larger study the association was reduced by correcting for lipid and non-lipid risk factors </w:t>
      </w:r>
      <w:r w:rsidRPr="0037705C">
        <w:rPr>
          <w:rFonts w:ascii="Arial" w:hAnsi="Arial" w:cs="Arial"/>
          <w:sz w:val="22"/>
          <w:szCs w:val="22"/>
        </w:rPr>
        <w:fldChar w:fldCharType="begin">
          <w:fldData xml:space="preserve">PEVuZE5vdGU+PENpdGU+PEF1dGhvcj5FbWVyZ2luZyBSaXNrIEZhY3RvcnM8L0F1dGhvcj48WWVh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PEVuZE5vdGU+PENpdGU+PEF1dGhvcj5FbWVyZ2luZyBSaXNrIEZhY3RvcnM8L0F1dGhvcj48WWVh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Pr="0037705C">
        <w:rPr>
          <w:rFonts w:ascii="Arial" w:hAnsi="Arial" w:cs="Arial"/>
          <w:sz w:val="22"/>
          <w:szCs w:val="22"/>
        </w:rPr>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8" w:tooltip="Emerging Risk Factors, 2009 #35" w:history="1">
        <w:r w:rsidR="00F1611E" w:rsidRPr="0037705C">
          <w:rPr>
            <w:rFonts w:ascii="Arial" w:hAnsi="Arial" w:cs="Arial"/>
            <w:noProof/>
            <w:sz w:val="22"/>
            <w:szCs w:val="22"/>
          </w:rPr>
          <w:t>8</w:t>
        </w:r>
      </w:hyperlink>
      <w:r w:rsidR="00E967FC" w:rsidRPr="0037705C">
        <w:rPr>
          <w:rFonts w:ascii="Arial" w:hAnsi="Arial" w:cs="Arial"/>
          <w:noProof/>
          <w:sz w:val="22"/>
          <w:szCs w:val="22"/>
        </w:rPr>
        <w:t>)</w:t>
      </w:r>
      <w:r w:rsidRPr="0037705C">
        <w:rPr>
          <w:rFonts w:ascii="Arial" w:hAnsi="Arial" w:cs="Arial"/>
          <w:sz w:val="22"/>
          <w:szCs w:val="22"/>
        </w:rPr>
        <w:fldChar w:fldCharType="end"/>
      </w:r>
      <w:r w:rsidR="00F02AF4">
        <w:rPr>
          <w:rFonts w:ascii="Arial" w:hAnsi="Arial" w:cs="Arial"/>
          <w:sz w:val="22"/>
          <w:szCs w:val="22"/>
        </w:rPr>
        <w:t>.</w:t>
      </w:r>
      <w:r w:rsidRPr="0037705C">
        <w:rPr>
          <w:rFonts w:ascii="Arial" w:hAnsi="Arial" w:cs="Arial"/>
          <w:sz w:val="22"/>
          <w:szCs w:val="22"/>
        </w:rPr>
        <w:t xml:space="preserve">  </w:t>
      </w:r>
      <w:r w:rsidR="00E967FC" w:rsidRPr="0037705C">
        <w:rPr>
          <w:rFonts w:ascii="Arial" w:hAnsi="Arial" w:cs="Arial"/>
          <w:sz w:val="22"/>
          <w:szCs w:val="22"/>
        </w:rPr>
        <w:t xml:space="preserve">Therefore risk attributed to </w:t>
      </w:r>
      <w:r w:rsidRPr="0037705C">
        <w:rPr>
          <w:rFonts w:ascii="Arial" w:hAnsi="Arial" w:cs="Arial"/>
          <w:sz w:val="22"/>
          <w:szCs w:val="22"/>
        </w:rPr>
        <w:t>intermediate TG elevation (150-499 mg/dL) is dependent on the cholesterol content of TG enriched particles in the non-HDL fraction, since cardiovascular risk is based on evidence that LDL-C and non-HDL-C predict end-points in adults</w:t>
      </w:r>
      <w:r w:rsidR="00F02AF4">
        <w:rPr>
          <w:rFonts w:ascii="Arial" w:hAnsi="Arial" w:cs="Arial"/>
          <w:sz w:val="22"/>
          <w:szCs w:val="22"/>
        </w:rPr>
        <w:t xml:space="preserve"> </w:t>
      </w:r>
      <w:r w:rsidRPr="0037705C">
        <w:rPr>
          <w:rFonts w:ascii="Arial" w:hAnsi="Arial" w:cs="Arial"/>
          <w:sz w:val="22"/>
          <w:szCs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Pr="0037705C">
        <w:rPr>
          <w:rFonts w:ascii="Arial" w:hAnsi="Arial" w:cs="Arial"/>
          <w:sz w:val="22"/>
          <w:szCs w:val="22"/>
        </w:rPr>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9" w:tooltip="Expert Panel on Integrated Guidelines for Cardiovascular, 2011 #265" w:history="1">
        <w:r w:rsidR="00F1611E" w:rsidRPr="0037705C">
          <w:rPr>
            <w:rFonts w:ascii="Arial" w:hAnsi="Arial" w:cs="Arial"/>
            <w:noProof/>
            <w:sz w:val="22"/>
            <w:szCs w:val="22"/>
          </w:rPr>
          <w:t>9</w:t>
        </w:r>
      </w:hyperlink>
      <w:r w:rsidR="00E967FC" w:rsidRPr="0037705C">
        <w:rPr>
          <w:rFonts w:ascii="Arial" w:hAnsi="Arial" w:cs="Arial"/>
          <w:noProof/>
          <w:sz w:val="22"/>
          <w:szCs w:val="22"/>
        </w:rPr>
        <w:t>)</w:t>
      </w:r>
      <w:r w:rsidRPr="0037705C">
        <w:rPr>
          <w:rFonts w:ascii="Arial" w:hAnsi="Arial" w:cs="Arial"/>
          <w:sz w:val="22"/>
          <w:szCs w:val="22"/>
        </w:rPr>
        <w:fldChar w:fldCharType="end"/>
      </w:r>
      <w:r w:rsidR="00F02AF4">
        <w:rPr>
          <w:rFonts w:ascii="Arial" w:hAnsi="Arial" w:cs="Arial"/>
          <w:sz w:val="22"/>
          <w:szCs w:val="22"/>
        </w:rPr>
        <w:t>.</w:t>
      </w:r>
      <w:r w:rsidRPr="0037705C">
        <w:rPr>
          <w:rFonts w:ascii="Arial" w:hAnsi="Arial" w:cs="Arial"/>
          <w:sz w:val="22"/>
          <w:szCs w:val="22"/>
        </w:rPr>
        <w:t xml:space="preserve"> The Bogalusa study showed that elevated TG in childhood is associated with subsequent intima media thickness in adulthood, but when adjusted for other lipid risk factors there was no association, whereas non-HDL-C remained predictiv</w:t>
      </w:r>
      <w:r w:rsidR="00F02AF4">
        <w:rPr>
          <w:rFonts w:ascii="Arial" w:hAnsi="Arial" w:cs="Arial"/>
          <w:sz w:val="22"/>
          <w:szCs w:val="22"/>
        </w:rPr>
        <w:t xml:space="preserve">e </w:t>
      </w:r>
      <w:r w:rsidRPr="0037705C">
        <w:rPr>
          <w:rFonts w:ascii="Arial" w:hAnsi="Arial" w:cs="Arial"/>
          <w:sz w:val="22"/>
          <w:szCs w:val="22"/>
        </w:rPr>
        <w:fldChar w:fldCharType="begin">
          <w:fldData xml:space="preserve">PEVuZE5vdGU+PENpdGU+PEF1dGhvcj5Gcm9udGluaTwvQXV0aG9yPjxZZWFyPjIwMDg8L1llYXI+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PEVuZE5vdGU+PENpdGU+PEF1dGhvcj5Gcm9udGluaTwvQXV0aG9yPjxZZWFyPjIwMDg8L1llYXI+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Pr="0037705C">
        <w:rPr>
          <w:rFonts w:ascii="Arial" w:hAnsi="Arial" w:cs="Arial"/>
          <w:sz w:val="22"/>
          <w:szCs w:val="22"/>
        </w:rPr>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10" w:tooltip="Frontini, 2008 #40" w:history="1">
        <w:r w:rsidR="00F1611E" w:rsidRPr="0037705C">
          <w:rPr>
            <w:rFonts w:ascii="Arial" w:hAnsi="Arial" w:cs="Arial"/>
            <w:noProof/>
            <w:sz w:val="22"/>
            <w:szCs w:val="22"/>
          </w:rPr>
          <w:t>10</w:t>
        </w:r>
      </w:hyperlink>
      <w:r w:rsidR="00E967FC" w:rsidRPr="0037705C">
        <w:rPr>
          <w:rFonts w:ascii="Arial" w:hAnsi="Arial" w:cs="Arial"/>
          <w:noProof/>
          <w:sz w:val="22"/>
          <w:szCs w:val="22"/>
        </w:rPr>
        <w:t>)</w:t>
      </w:r>
      <w:r w:rsidRPr="0037705C">
        <w:rPr>
          <w:rFonts w:ascii="Arial" w:hAnsi="Arial" w:cs="Arial"/>
          <w:sz w:val="22"/>
          <w:szCs w:val="22"/>
        </w:rPr>
        <w:fldChar w:fldCharType="end"/>
      </w:r>
      <w:r w:rsidR="00F02AF4">
        <w:rPr>
          <w:rFonts w:ascii="Arial" w:hAnsi="Arial" w:cs="Arial"/>
          <w:sz w:val="22"/>
          <w:szCs w:val="22"/>
        </w:rPr>
        <w:t>.</w:t>
      </w:r>
      <w:r w:rsidRPr="0037705C">
        <w:rPr>
          <w:rFonts w:ascii="Arial" w:hAnsi="Arial" w:cs="Arial"/>
          <w:sz w:val="22"/>
          <w:szCs w:val="22"/>
        </w:rPr>
        <w:t xml:space="preserve"> Consistently stronger prediction by non-HDL-C than LDL-C indicates that the cholesterol content of TG-rich lipoproteins (VLDL, IDL) represented by non-HDL-C can be regarded as a better predictor of risk than TG. This is also supported by the PDAY study in which non-HDL-C was associated with fatty streaks and raised lesions </w:t>
      </w:r>
      <w:r w:rsidRPr="0037705C">
        <w:rPr>
          <w:rFonts w:ascii="Arial" w:hAnsi="Arial" w:cs="Arial"/>
          <w:sz w:val="22"/>
          <w:szCs w:val="22"/>
        </w:rPr>
        <w:fldChar w:fldCharType="begin">
          <w:fldData xml:space="preserve">PEVuZE5vdGU+PENpdGU+PEF1dGhvcj5NY0dpbGw8L0F1dGhvcj48WWVhcj4yMDAwPC9ZZWFyPjxS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PEVuZE5vdGU+PENpdGU+PEF1dGhvcj5NY0dpbGw8L0F1dGhvcj48WWVhcj4yMDAwPC9ZZWFyPjxS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Pr="0037705C">
        <w:rPr>
          <w:rFonts w:ascii="Arial" w:hAnsi="Arial" w:cs="Arial"/>
          <w:sz w:val="22"/>
          <w:szCs w:val="22"/>
        </w:rPr>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11" w:tooltip="McGill, 2000 #487" w:history="1">
        <w:r w:rsidR="00F1611E" w:rsidRPr="0037705C">
          <w:rPr>
            <w:rFonts w:ascii="Arial" w:hAnsi="Arial" w:cs="Arial"/>
            <w:noProof/>
            <w:sz w:val="22"/>
            <w:szCs w:val="22"/>
          </w:rPr>
          <w:t>11</w:t>
        </w:r>
      </w:hyperlink>
      <w:r w:rsidR="00E967FC" w:rsidRPr="0037705C">
        <w:rPr>
          <w:rFonts w:ascii="Arial" w:hAnsi="Arial" w:cs="Arial"/>
          <w:noProof/>
          <w:sz w:val="22"/>
          <w:szCs w:val="22"/>
        </w:rPr>
        <w:t>)</w:t>
      </w:r>
      <w:r w:rsidRPr="0037705C">
        <w:rPr>
          <w:rFonts w:ascii="Arial" w:hAnsi="Arial" w:cs="Arial"/>
          <w:sz w:val="22"/>
          <w:szCs w:val="22"/>
        </w:rPr>
        <w:fldChar w:fldCharType="end"/>
      </w:r>
      <w:r w:rsidRPr="0037705C">
        <w:rPr>
          <w:rFonts w:ascii="Arial" w:hAnsi="Arial" w:cs="Arial"/>
          <w:sz w:val="22"/>
          <w:szCs w:val="22"/>
        </w:rPr>
        <w:t>, and risk factors, including non-HDL-C and low HDL-C, accelerated progression of flat fatty streaks to raised lesions in the second decade</w:t>
      </w:r>
      <w:r w:rsidR="00F02AF4">
        <w:rPr>
          <w:rFonts w:ascii="Arial" w:hAnsi="Arial" w:cs="Arial"/>
          <w:sz w:val="22"/>
          <w:szCs w:val="22"/>
        </w:rPr>
        <w:t xml:space="preserve"> </w:t>
      </w:r>
      <w:r w:rsidRPr="0037705C">
        <w:rPr>
          <w:rFonts w:ascii="Arial" w:hAnsi="Arial" w:cs="Arial"/>
          <w:sz w:val="22"/>
          <w:szCs w:val="22"/>
        </w:rPr>
        <w:fldChar w:fldCharType="begin">
          <w:fldData xml:space="preserve">PEVuZE5vdGU+PENpdGU+PEF1dGhvcj5NY0dpbGw8L0F1dGhvcj48WWVhcj4yMDAwPC9ZZWFyPjxS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cmlvZGljYWw+PHBhZ2VzPjE5OTgtMjAwNDwvcGFnZXM+PHZvbHVtZT4yMDwvdm9sdW1lPjxudW1i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PEVuZE5vdGU+PENpdGU+PEF1dGhvcj5NY0dpbGw8L0F1dGhvcj48WWVhcj4yMDAwPC9ZZWFyPjxS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cmlvZGljYWw+PHBhZ2VzPjE5OTgtMjAwNDwvcGFnZXM+PHZvbHVtZT4yMDwvdm9sdW1lPjxudW1i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Pr="0037705C">
        <w:rPr>
          <w:rFonts w:ascii="Arial" w:hAnsi="Arial" w:cs="Arial"/>
          <w:sz w:val="22"/>
          <w:szCs w:val="22"/>
        </w:rPr>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6" w:tooltip="McGill, 2000 #485" w:history="1">
        <w:r w:rsidR="00F1611E" w:rsidRPr="0037705C">
          <w:rPr>
            <w:rFonts w:ascii="Arial" w:hAnsi="Arial" w:cs="Arial"/>
            <w:noProof/>
            <w:sz w:val="22"/>
            <w:szCs w:val="22"/>
          </w:rPr>
          <w:t>6</w:t>
        </w:r>
      </w:hyperlink>
      <w:r w:rsidR="00E967FC" w:rsidRPr="0037705C">
        <w:rPr>
          <w:rFonts w:ascii="Arial" w:hAnsi="Arial" w:cs="Arial"/>
          <w:noProof/>
          <w:sz w:val="22"/>
          <w:szCs w:val="22"/>
        </w:rPr>
        <w:t>)</w:t>
      </w:r>
      <w:r w:rsidRPr="0037705C">
        <w:rPr>
          <w:rFonts w:ascii="Arial" w:hAnsi="Arial" w:cs="Arial"/>
          <w:sz w:val="22"/>
          <w:szCs w:val="22"/>
        </w:rPr>
        <w:fldChar w:fldCharType="end"/>
      </w:r>
      <w:r w:rsidR="00F02AF4">
        <w:rPr>
          <w:rFonts w:ascii="Arial" w:hAnsi="Arial" w:cs="Arial"/>
          <w:sz w:val="22"/>
          <w:szCs w:val="22"/>
        </w:rPr>
        <w:t>.</w:t>
      </w:r>
      <w:r w:rsidRPr="0037705C">
        <w:rPr>
          <w:rFonts w:ascii="Arial" w:hAnsi="Arial" w:cs="Arial"/>
          <w:sz w:val="22"/>
          <w:szCs w:val="22"/>
        </w:rPr>
        <w:t xml:space="preserve"> Childhood non-HDL-C, TG, apoB and apoB:apoA-I ratio all </w:t>
      </w:r>
      <w:r w:rsidRPr="0037705C">
        <w:rPr>
          <w:rFonts w:ascii="Arial" w:hAnsi="Arial" w:cs="Arial"/>
          <w:sz w:val="22"/>
          <w:szCs w:val="22"/>
        </w:rPr>
        <w:lastRenderedPageBreak/>
        <w:t>predicted carotid IMT after more than 20 years of follow-up, with non-HDL-C being superior to TG</w:t>
      </w:r>
      <w:r w:rsidR="00F02AF4">
        <w:rPr>
          <w:rFonts w:ascii="Arial" w:hAnsi="Arial" w:cs="Arial"/>
          <w:sz w:val="22"/>
          <w:szCs w:val="22"/>
        </w:rPr>
        <w:t xml:space="preserve"> </w:t>
      </w:r>
      <w:r w:rsidRPr="0037705C">
        <w:rPr>
          <w:rFonts w:ascii="Arial" w:hAnsi="Arial" w:cs="Arial"/>
          <w:sz w:val="22"/>
          <w:szCs w:val="22"/>
        </w:rPr>
        <w:fldChar w:fldCharType="begin">
          <w:fldData xml:space="preserve">PEVuZE5vdGU+PENpdGU+PEF1dGhvcj5Gcm9udGluaTwvQXV0aG9yPjxZZWFyPjIwMDg8L1llYXI+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PEVuZE5vdGU+PENpdGU+PEF1dGhvcj5Gcm9udGluaTwvQXV0aG9yPjxZZWFyPjIwMDg8L1llYXI+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Pr="0037705C">
        <w:rPr>
          <w:rFonts w:ascii="Arial" w:hAnsi="Arial" w:cs="Arial"/>
          <w:sz w:val="22"/>
          <w:szCs w:val="22"/>
        </w:rPr>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10" w:tooltip="Frontini, 2008 #40" w:history="1">
        <w:r w:rsidR="00F1611E" w:rsidRPr="0037705C">
          <w:rPr>
            <w:rFonts w:ascii="Arial" w:hAnsi="Arial" w:cs="Arial"/>
            <w:noProof/>
            <w:sz w:val="22"/>
            <w:szCs w:val="22"/>
          </w:rPr>
          <w:t>10</w:t>
        </w:r>
      </w:hyperlink>
      <w:r w:rsidR="00E967FC" w:rsidRPr="0037705C">
        <w:rPr>
          <w:rFonts w:ascii="Arial" w:hAnsi="Arial" w:cs="Arial"/>
          <w:noProof/>
          <w:sz w:val="22"/>
          <w:szCs w:val="22"/>
        </w:rPr>
        <w:t>)</w:t>
      </w:r>
      <w:r w:rsidRPr="0037705C">
        <w:rPr>
          <w:rFonts w:ascii="Arial" w:hAnsi="Arial" w:cs="Arial"/>
          <w:sz w:val="22"/>
          <w:szCs w:val="22"/>
        </w:rPr>
        <w:fldChar w:fldCharType="end"/>
      </w:r>
      <w:r w:rsidR="00F02AF4">
        <w:rPr>
          <w:rFonts w:ascii="Arial" w:hAnsi="Arial" w:cs="Arial"/>
          <w:sz w:val="22"/>
          <w:szCs w:val="22"/>
        </w:rPr>
        <w:t>.</w:t>
      </w:r>
      <w:r w:rsidRPr="0037705C">
        <w:rPr>
          <w:rFonts w:ascii="Arial" w:hAnsi="Arial" w:cs="Arial"/>
          <w:sz w:val="22"/>
          <w:szCs w:val="22"/>
        </w:rPr>
        <w:t xml:space="preserve"> Therefore targeting non-HDL-C in cases with intermediate triglyceride levels is a useful and productive strategy endorsed by the 2011 NHLBI (National Heart Lung and Blood Institute) Expert Pediatric Committee recommendations</w:t>
      </w:r>
      <w:r w:rsidR="00F02AF4">
        <w:rPr>
          <w:rFonts w:ascii="Arial" w:hAnsi="Arial" w:cs="Arial"/>
          <w:sz w:val="22"/>
          <w:szCs w:val="22"/>
        </w:rPr>
        <w:t xml:space="preserve"> </w:t>
      </w:r>
      <w:r w:rsidRPr="0037705C">
        <w:rPr>
          <w:rFonts w:ascii="Arial" w:hAnsi="Arial" w:cs="Arial"/>
          <w:sz w:val="22"/>
          <w:szCs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Pr="0037705C">
        <w:rPr>
          <w:rFonts w:ascii="Arial" w:hAnsi="Arial" w:cs="Arial"/>
          <w:sz w:val="22"/>
          <w:szCs w:val="22"/>
        </w:rPr>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9" w:tooltip="Expert Panel on Integrated Guidelines for Cardiovascular, 2011 #265" w:history="1">
        <w:r w:rsidR="00F1611E" w:rsidRPr="0037705C">
          <w:rPr>
            <w:rFonts w:ascii="Arial" w:hAnsi="Arial" w:cs="Arial"/>
            <w:noProof/>
            <w:sz w:val="22"/>
            <w:szCs w:val="22"/>
          </w:rPr>
          <w:t>9</w:t>
        </w:r>
      </w:hyperlink>
      <w:r w:rsidR="00E967FC" w:rsidRPr="0037705C">
        <w:rPr>
          <w:rFonts w:ascii="Arial" w:hAnsi="Arial" w:cs="Arial"/>
          <w:noProof/>
          <w:sz w:val="22"/>
          <w:szCs w:val="22"/>
        </w:rPr>
        <w:t>)</w:t>
      </w:r>
      <w:r w:rsidRPr="0037705C">
        <w:rPr>
          <w:rFonts w:ascii="Arial" w:hAnsi="Arial" w:cs="Arial"/>
          <w:sz w:val="22"/>
          <w:szCs w:val="22"/>
        </w:rPr>
        <w:fldChar w:fldCharType="end"/>
      </w:r>
      <w:r w:rsidR="00F02AF4">
        <w:rPr>
          <w:rFonts w:ascii="Arial" w:hAnsi="Arial" w:cs="Arial"/>
          <w:sz w:val="22"/>
          <w:szCs w:val="22"/>
        </w:rPr>
        <w:t>.</w:t>
      </w:r>
      <w:r w:rsidRPr="0037705C">
        <w:rPr>
          <w:rFonts w:ascii="Arial" w:hAnsi="Arial" w:cs="Arial"/>
          <w:sz w:val="22"/>
          <w:szCs w:val="22"/>
        </w:rPr>
        <w:t xml:space="preserve">  </w:t>
      </w:r>
    </w:p>
    <w:p w14:paraId="47D7FE19" w14:textId="77777777" w:rsidR="00C64F3F" w:rsidRPr="0037705C" w:rsidRDefault="00C64F3F" w:rsidP="0037705C">
      <w:pPr>
        <w:pStyle w:val="CommentText"/>
        <w:spacing w:line="276" w:lineRule="auto"/>
        <w:rPr>
          <w:rFonts w:ascii="Arial" w:hAnsi="Arial" w:cs="Arial"/>
          <w:b/>
          <w:sz w:val="22"/>
          <w:szCs w:val="22"/>
        </w:rPr>
      </w:pPr>
    </w:p>
    <w:p w14:paraId="3673382F" w14:textId="21DC4F31" w:rsidR="00D825F7" w:rsidRPr="001D18CF" w:rsidRDefault="00D825F7" w:rsidP="0037705C">
      <w:pPr>
        <w:pStyle w:val="CommentText"/>
        <w:spacing w:line="276" w:lineRule="auto"/>
        <w:rPr>
          <w:rFonts w:ascii="Arial" w:hAnsi="Arial" w:cs="Arial"/>
          <w:b/>
          <w:caps/>
          <w:color w:val="0070C0"/>
          <w:sz w:val="22"/>
          <w:szCs w:val="22"/>
        </w:rPr>
      </w:pPr>
      <w:r w:rsidRPr="001D18CF">
        <w:rPr>
          <w:rFonts w:ascii="Arial" w:hAnsi="Arial" w:cs="Arial"/>
          <w:b/>
          <w:caps/>
          <w:color w:val="0070C0"/>
          <w:sz w:val="22"/>
          <w:szCs w:val="22"/>
        </w:rPr>
        <w:t>TG</w:t>
      </w:r>
      <w:r w:rsidR="00614CE5" w:rsidRPr="001D18CF">
        <w:rPr>
          <w:rFonts w:ascii="Arial" w:hAnsi="Arial" w:cs="Arial"/>
          <w:b/>
          <w:caps/>
          <w:color w:val="0070C0"/>
          <w:sz w:val="22"/>
          <w:szCs w:val="22"/>
        </w:rPr>
        <w:t xml:space="preserve"> Metabolism</w:t>
      </w:r>
      <w:r w:rsidRPr="001D18CF">
        <w:rPr>
          <w:rFonts w:ascii="Arial" w:hAnsi="Arial" w:cs="Arial"/>
          <w:b/>
          <w:caps/>
          <w:color w:val="0070C0"/>
          <w:sz w:val="22"/>
          <w:szCs w:val="22"/>
        </w:rPr>
        <w:t xml:space="preserve"> in Insulin Resistance</w:t>
      </w:r>
    </w:p>
    <w:p w14:paraId="398D7340" w14:textId="77777777" w:rsidR="00D825F7" w:rsidRPr="0037705C" w:rsidRDefault="00D825F7" w:rsidP="0037705C">
      <w:pPr>
        <w:pStyle w:val="CommentText"/>
        <w:spacing w:line="276" w:lineRule="auto"/>
        <w:rPr>
          <w:rFonts w:ascii="Arial" w:hAnsi="Arial" w:cs="Arial"/>
          <w:sz w:val="22"/>
          <w:szCs w:val="22"/>
        </w:rPr>
      </w:pPr>
    </w:p>
    <w:p w14:paraId="36C5F738" w14:textId="6E7916F9" w:rsidR="00C34294" w:rsidRPr="0037705C" w:rsidRDefault="00C34294" w:rsidP="0037705C">
      <w:pPr>
        <w:pStyle w:val="CommentText"/>
        <w:spacing w:line="276" w:lineRule="auto"/>
        <w:rPr>
          <w:rFonts w:ascii="Arial" w:hAnsi="Arial" w:cs="Arial"/>
          <w:sz w:val="22"/>
          <w:szCs w:val="22"/>
        </w:rPr>
      </w:pPr>
      <w:r w:rsidRPr="0037705C">
        <w:rPr>
          <w:rFonts w:ascii="Arial" w:hAnsi="Arial" w:cs="Arial"/>
          <w:sz w:val="22"/>
          <w:szCs w:val="22"/>
        </w:rPr>
        <w:t>C</w:t>
      </w:r>
      <w:r w:rsidR="00A941A5" w:rsidRPr="0037705C">
        <w:rPr>
          <w:rFonts w:ascii="Arial" w:hAnsi="Arial" w:cs="Arial"/>
          <w:sz w:val="22"/>
          <w:szCs w:val="22"/>
        </w:rPr>
        <w:t>ommon secondary HTG occurs in insulin resistant states such as obesity and type 2 diabetes</w:t>
      </w:r>
      <w:r w:rsidR="00AE1C64" w:rsidRPr="0037705C">
        <w:rPr>
          <w:rFonts w:ascii="Arial" w:hAnsi="Arial" w:cs="Arial"/>
          <w:sz w:val="22"/>
          <w:szCs w:val="22"/>
        </w:rPr>
        <w:t xml:space="preserve"> (T2D)</w:t>
      </w:r>
      <w:r w:rsidR="00A941A5" w:rsidRPr="0037705C">
        <w:rPr>
          <w:rFonts w:ascii="Arial" w:hAnsi="Arial" w:cs="Arial"/>
          <w:sz w:val="22"/>
          <w:szCs w:val="22"/>
        </w:rPr>
        <w:t xml:space="preserve"> and can often become modified or exacerbated by other secondary causes. Since the abnormal lipid metabolism in insulin resistance has been </w:t>
      </w:r>
      <w:r w:rsidR="00134D93" w:rsidRPr="0037705C">
        <w:rPr>
          <w:rFonts w:ascii="Arial" w:hAnsi="Arial" w:cs="Arial"/>
          <w:sz w:val="22"/>
          <w:szCs w:val="22"/>
        </w:rPr>
        <w:t>extensively studied i</w:t>
      </w:r>
      <w:r w:rsidR="00A941A5" w:rsidRPr="0037705C">
        <w:rPr>
          <w:rFonts w:ascii="Arial" w:hAnsi="Arial" w:cs="Arial"/>
          <w:sz w:val="22"/>
          <w:szCs w:val="22"/>
        </w:rPr>
        <w:t>t s</w:t>
      </w:r>
      <w:r w:rsidR="00134D93" w:rsidRPr="0037705C">
        <w:rPr>
          <w:rFonts w:ascii="Arial" w:hAnsi="Arial" w:cs="Arial"/>
          <w:sz w:val="22"/>
          <w:szCs w:val="22"/>
        </w:rPr>
        <w:t>e</w:t>
      </w:r>
      <w:r w:rsidR="00A941A5" w:rsidRPr="0037705C">
        <w:rPr>
          <w:rFonts w:ascii="Arial" w:hAnsi="Arial" w:cs="Arial"/>
          <w:sz w:val="22"/>
          <w:szCs w:val="22"/>
        </w:rPr>
        <w:t>rves as a foundation for understanding secondary dyslipidemia</w:t>
      </w:r>
      <w:r w:rsidR="00134D93" w:rsidRPr="0037705C">
        <w:rPr>
          <w:rFonts w:ascii="Arial" w:hAnsi="Arial" w:cs="Arial"/>
          <w:sz w:val="22"/>
          <w:szCs w:val="22"/>
        </w:rPr>
        <w:t xml:space="preserve"> and potential for </w:t>
      </w:r>
      <w:r w:rsidR="00A941A5" w:rsidRPr="0037705C">
        <w:rPr>
          <w:rFonts w:ascii="Arial" w:hAnsi="Arial" w:cs="Arial"/>
          <w:sz w:val="22"/>
          <w:szCs w:val="22"/>
        </w:rPr>
        <w:t>exacerbat</w:t>
      </w:r>
      <w:r w:rsidR="00134D93" w:rsidRPr="0037705C">
        <w:rPr>
          <w:rFonts w:ascii="Arial" w:hAnsi="Arial" w:cs="Arial"/>
          <w:sz w:val="22"/>
          <w:szCs w:val="22"/>
        </w:rPr>
        <w:t>ion by other causes (</w:t>
      </w:r>
      <w:r w:rsidR="00A941A5" w:rsidRPr="0037705C">
        <w:rPr>
          <w:rFonts w:ascii="Arial" w:hAnsi="Arial" w:cs="Arial"/>
          <w:sz w:val="22"/>
          <w:szCs w:val="22"/>
        </w:rPr>
        <w:t>figure 1</w:t>
      </w:r>
      <w:r w:rsidR="00134D93" w:rsidRPr="0037705C">
        <w:rPr>
          <w:rFonts w:ascii="Arial" w:hAnsi="Arial" w:cs="Arial"/>
          <w:sz w:val="22"/>
          <w:szCs w:val="22"/>
        </w:rPr>
        <w:t>)</w:t>
      </w:r>
      <w:r w:rsidR="00A941A5" w:rsidRPr="0037705C">
        <w:rPr>
          <w:rFonts w:ascii="Arial" w:hAnsi="Arial" w:cs="Arial"/>
          <w:sz w:val="22"/>
          <w:szCs w:val="22"/>
        </w:rPr>
        <w:t xml:space="preserve">.  </w:t>
      </w:r>
    </w:p>
    <w:p w14:paraId="443BED9B" w14:textId="77777777" w:rsidR="00C64F3F" w:rsidRPr="0037705C" w:rsidRDefault="00C64F3F" w:rsidP="0037705C">
      <w:pPr>
        <w:spacing w:line="276" w:lineRule="auto"/>
        <w:rPr>
          <w:rFonts w:ascii="Arial" w:hAnsi="Arial" w:cs="Arial"/>
          <w:b/>
          <w:sz w:val="22"/>
        </w:rPr>
      </w:pPr>
    </w:p>
    <w:p w14:paraId="181C5379" w14:textId="7B90FFAD" w:rsidR="004B610C" w:rsidRPr="0037705C" w:rsidRDefault="00134D93" w:rsidP="0037705C">
      <w:pPr>
        <w:pStyle w:val="CommentText"/>
        <w:spacing w:line="276" w:lineRule="auto"/>
        <w:rPr>
          <w:rFonts w:ascii="Arial" w:hAnsi="Arial" w:cs="Arial"/>
          <w:sz w:val="22"/>
          <w:szCs w:val="22"/>
        </w:rPr>
      </w:pPr>
      <w:r w:rsidRPr="0037705C">
        <w:rPr>
          <w:rFonts w:ascii="Arial" w:hAnsi="Arial" w:cs="Arial"/>
          <w:noProof/>
          <w:sz w:val="22"/>
          <w:szCs w:val="22"/>
        </w:rPr>
        <w:drawing>
          <wp:inline distT="0" distB="0" distL="0" distR="0" wp14:anchorId="04AD8650" wp14:editId="10066549">
            <wp:extent cx="5248275" cy="3936389"/>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9247" cy="3937118"/>
                    </a:xfrm>
                    <a:prstGeom prst="rect">
                      <a:avLst/>
                    </a:prstGeom>
                    <a:noFill/>
                  </pic:spPr>
                </pic:pic>
              </a:graphicData>
            </a:graphic>
          </wp:inline>
        </w:drawing>
      </w:r>
    </w:p>
    <w:p w14:paraId="4499CDEC" w14:textId="4F008523" w:rsidR="00F02AF4" w:rsidRPr="00F02AF4" w:rsidRDefault="00F02AF4" w:rsidP="00F02AF4">
      <w:pPr>
        <w:spacing w:line="276" w:lineRule="auto"/>
        <w:rPr>
          <w:rFonts w:ascii="Arial" w:hAnsi="Arial" w:cs="Arial"/>
          <w:b/>
          <w:sz w:val="22"/>
        </w:rPr>
      </w:pPr>
      <w:r w:rsidRPr="00F02AF4">
        <w:rPr>
          <w:rFonts w:ascii="Arial" w:hAnsi="Arial" w:cs="Arial"/>
          <w:b/>
          <w:sz w:val="22"/>
        </w:rPr>
        <w:t xml:space="preserve">Figure 1. Lipoprotein Metabolism in Insulin Resistance: A combination of excess production and </w:t>
      </w:r>
      <w:r w:rsidR="00D40D06">
        <w:rPr>
          <w:rFonts w:ascii="Arial" w:hAnsi="Arial" w:cs="Arial"/>
          <w:b/>
          <w:sz w:val="22"/>
        </w:rPr>
        <w:t xml:space="preserve">delayed </w:t>
      </w:r>
      <w:r w:rsidRPr="00F02AF4">
        <w:rPr>
          <w:rFonts w:ascii="Arial" w:hAnsi="Arial" w:cs="Arial"/>
          <w:b/>
          <w:sz w:val="22"/>
        </w:rPr>
        <w:t>disposal results in secondary HTG and atherogenic dyslipidemia in the insulin resistant state. Chylomicrons and VLDL production originating from the intestine and liver are increased. Mobilization of free fatty acids (FFA) from fat cells by hormone sensitive and TG lipases (HSL/TGL) provides the liver with substrate for VLDL formation. Dietary intake of fat provides the intestine with TG for chylomicron formation, which is upregulated in insulin resistance. Hepatic VLDL containing excess apoC-III relative to apoE is increased; apoC-III delays receptor-mediated hepatic uptake of VLDL and chylomicron remnants resulting in formation of intermediate density lipoproteins (IDL, not shown) and smaller and denser low</w:t>
      </w:r>
      <w:r>
        <w:rPr>
          <w:rFonts w:ascii="Arial" w:hAnsi="Arial" w:cs="Arial"/>
          <w:b/>
          <w:sz w:val="22"/>
        </w:rPr>
        <w:t>-</w:t>
      </w:r>
      <w:r w:rsidRPr="00F02AF4">
        <w:rPr>
          <w:rFonts w:ascii="Arial" w:hAnsi="Arial" w:cs="Arial"/>
          <w:b/>
          <w:sz w:val="22"/>
        </w:rPr>
        <w:t xml:space="preserve">density lipoproteins (LDL). Lipoprotein </w:t>
      </w:r>
      <w:r w:rsidRPr="00F02AF4">
        <w:rPr>
          <w:rFonts w:ascii="Arial" w:hAnsi="Arial" w:cs="Arial"/>
          <w:b/>
          <w:sz w:val="22"/>
        </w:rPr>
        <w:lastRenderedPageBreak/>
        <w:t xml:space="preserve">lipase (LPL) is inhibited by apoC-III and decreased by insulin resistance and/or deficiency. Cholesterol ester transfer protein (CETP) is upregulated resulting in exchange of TG and cholesterol ester (CE), leading to TG enrichment of LDL and HDL. Both become substrates for hepatic triglyceride lipase (HTGL), which is upregulated and acts on TG-enriched HDL and LDL to make them smaller, atherogenic and dysfunctional. Apolipoproteins A-I, B-48, B-100, C-I, C-II, C-III (C), and E are labelled and play important roles in lipoprotein metabolism.   </w:t>
      </w:r>
    </w:p>
    <w:p w14:paraId="7BF36C97" w14:textId="77777777" w:rsidR="00F02AF4" w:rsidRDefault="00134D93" w:rsidP="0037705C">
      <w:pPr>
        <w:pStyle w:val="CommentText"/>
        <w:spacing w:line="276" w:lineRule="auto"/>
        <w:rPr>
          <w:rFonts w:ascii="Arial" w:hAnsi="Arial" w:cs="Arial"/>
          <w:sz w:val="22"/>
          <w:szCs w:val="22"/>
        </w:rPr>
      </w:pPr>
      <w:r w:rsidRPr="0037705C">
        <w:rPr>
          <w:rFonts w:ascii="Arial" w:hAnsi="Arial" w:cs="Arial"/>
          <w:sz w:val="22"/>
          <w:szCs w:val="22"/>
        </w:rPr>
        <w:t xml:space="preserve"> </w:t>
      </w:r>
    </w:p>
    <w:p w14:paraId="5F31DF26" w14:textId="77777777" w:rsidR="00C64F3F" w:rsidRPr="001D18CF" w:rsidRDefault="00614CE5" w:rsidP="0037705C">
      <w:pPr>
        <w:pStyle w:val="CommentText"/>
        <w:spacing w:line="276" w:lineRule="auto"/>
        <w:rPr>
          <w:rFonts w:ascii="Arial" w:hAnsi="Arial" w:cs="Arial"/>
          <w:b/>
          <w:caps/>
          <w:color w:val="0070C0"/>
          <w:sz w:val="22"/>
          <w:szCs w:val="22"/>
        </w:rPr>
      </w:pPr>
      <w:r w:rsidRPr="001D18CF">
        <w:rPr>
          <w:rFonts w:ascii="Arial" w:hAnsi="Arial" w:cs="Arial"/>
          <w:b/>
          <w:caps/>
          <w:color w:val="0070C0"/>
          <w:sz w:val="22"/>
          <w:szCs w:val="22"/>
        </w:rPr>
        <w:t>HTG Prevalence</w:t>
      </w:r>
      <w:r w:rsidR="00134D93" w:rsidRPr="001D18CF">
        <w:rPr>
          <w:rFonts w:ascii="Arial" w:hAnsi="Arial" w:cs="Arial"/>
          <w:b/>
          <w:caps/>
          <w:color w:val="0070C0"/>
          <w:sz w:val="22"/>
          <w:szCs w:val="22"/>
        </w:rPr>
        <w:t xml:space="preserve"> </w:t>
      </w:r>
    </w:p>
    <w:p w14:paraId="6BA8049A" w14:textId="174AAB92" w:rsidR="00865FE8" w:rsidRPr="0037705C" w:rsidRDefault="00134D93" w:rsidP="0037705C">
      <w:pPr>
        <w:pStyle w:val="CommentText"/>
        <w:spacing w:line="276" w:lineRule="auto"/>
        <w:rPr>
          <w:rFonts w:ascii="Arial" w:hAnsi="Arial" w:cs="Arial"/>
          <w:b/>
          <w:sz w:val="22"/>
          <w:szCs w:val="22"/>
        </w:rPr>
      </w:pPr>
      <w:r w:rsidRPr="0037705C">
        <w:rPr>
          <w:rFonts w:ascii="Arial" w:hAnsi="Arial" w:cs="Arial"/>
          <w:b/>
          <w:sz w:val="22"/>
          <w:szCs w:val="22"/>
        </w:rPr>
        <w:t xml:space="preserve">      </w:t>
      </w:r>
    </w:p>
    <w:p w14:paraId="1BD6D19C" w14:textId="7D5A9888" w:rsidR="00202835" w:rsidRPr="0037705C" w:rsidRDefault="00134D93" w:rsidP="0037705C">
      <w:pPr>
        <w:pStyle w:val="CommentText"/>
        <w:spacing w:line="276" w:lineRule="auto"/>
        <w:rPr>
          <w:rFonts w:ascii="Arial" w:hAnsi="Arial" w:cs="Arial"/>
          <w:sz w:val="22"/>
          <w:szCs w:val="22"/>
        </w:rPr>
      </w:pPr>
      <w:r w:rsidRPr="0037705C">
        <w:rPr>
          <w:rFonts w:ascii="Arial" w:hAnsi="Arial" w:cs="Arial"/>
          <w:sz w:val="22"/>
          <w:szCs w:val="22"/>
        </w:rPr>
        <w:t>The prevalence of HTG in children aged 12 to 19 years, defined as levels above 150 mg/dL, is 10.2% and is higher in boys (11.2%) than girls (8.8%)</w:t>
      </w:r>
      <w:r w:rsidR="00252C0D">
        <w:rPr>
          <w:rFonts w:ascii="Arial" w:hAnsi="Arial" w:cs="Arial"/>
          <w:sz w:val="22"/>
          <w:szCs w:val="22"/>
        </w:rPr>
        <w:t xml:space="preserve"> </w:t>
      </w:r>
      <w:r w:rsidRPr="0037705C">
        <w:rPr>
          <w:rFonts w:ascii="Arial" w:hAnsi="Arial" w:cs="Arial"/>
          <w:sz w:val="22"/>
          <w:szCs w:val="22"/>
        </w:rPr>
        <w:fldChar w:fldCharType="begin"/>
      </w:r>
      <w:r w:rsidR="00E967FC" w:rsidRPr="0037705C">
        <w:rPr>
          <w:rFonts w:ascii="Arial" w:hAnsi="Arial" w:cs="Arial"/>
          <w:sz w:val="22"/>
          <w:szCs w:val="22"/>
        </w:rPr>
        <w:instrText xml:space="preserve"> ADDIN EN.CITE &lt;EndNote&gt;&lt;Cite&gt;&lt;Author&gt;Rodenburg&lt;/Author&gt;&lt;Year&gt;2004&lt;/Year&gt;&lt;RecNum&gt;66&lt;/RecNum&gt;&lt;DisplayText&gt;(12)&lt;/DisplayText&gt;&lt;record&gt;&lt;rec-number&gt;66&lt;/rec-number&gt;&lt;foreign-keys&gt;&lt;key app="EN" db-id="e2x2eeax9dfza6edf05xswpde099tapxxre5"&gt;66&lt;/key&gt;&lt;/foreign-keys&gt;&lt;ref-type name="Journal Article"&gt;17&lt;/ref-type&gt;&lt;contributors&gt;&lt;authors&gt;&lt;author&gt;Rodenburg, J.&lt;/author&gt;&lt;author&gt;Wiegman, A.&lt;/author&gt;&lt;author&gt;Vissers, M. N.&lt;/author&gt;&lt;author&gt;Kastelein, J. J.&lt;/author&gt;&lt;author&gt;Stalenhoef, A. F.&lt;/author&gt;&lt;/authors&gt;&lt;/contributors&gt;&lt;auth-address&gt;Department of Vascular Medicine (F4-159.2), Academic Medical Centre, University of Amsterdam, the Netherlands. e.vandongen@amc.uva.nl&lt;/auth-address&gt;&lt;titles&gt;&lt;title&gt;A boy with autosomal recessive hypercholesterolaemia&lt;/title&gt;&lt;secondary-title&gt;Neth J Med&lt;/secondary-title&gt;&lt;alt-title&gt;The Netherlands journal of medicine&lt;/alt-title&gt;&lt;/titles&gt;&lt;periodical&gt;&lt;full-title&gt;Neth J Med&lt;/full-title&gt;&lt;abbr-1&gt;The Netherlands journal of medicine&lt;/abbr-1&gt;&lt;/periodical&gt;&lt;alt-periodical&gt;&lt;full-title&gt;Neth J Med&lt;/full-title&gt;&lt;abbr-1&gt;The Netherlands journal of medicine&lt;/abbr-1&gt;&lt;/alt-periodical&gt;&lt;pages&gt;89-93&lt;/pages&gt;&lt;volume&gt;62&lt;/volume&gt;&lt;number&gt;3&lt;/number&gt;&lt;keywords&gt;&lt;keyword&gt;Child&lt;/keyword&gt;&lt;keyword&gt;Cholesterol, LDL/blood&lt;/keyword&gt;&lt;keyword&gt;Chromosome Disorders/diagnosis/genetics&lt;/keyword&gt;&lt;keyword&gt;Genes, Recessive&lt;/keyword&gt;&lt;keyword&gt;Humans&lt;/keyword&gt;&lt;keyword&gt;Hydroxymethylglutaryl-CoA Reductase Inhibitors/therapeutic use&lt;/keyword&gt;&lt;keyword&gt;Hyperlipoproteinemia Type II/*diagnosis/drug therapy/*genetics&lt;/keyword&gt;&lt;keyword&gt;Male&lt;/keyword&gt;&lt;keyword&gt;Mutation&lt;/keyword&gt;&lt;keyword&gt;Pravastatin/therapeutic use&lt;/keyword&gt;&lt;keyword&gt;Receptors, LDL/genetics&lt;/keyword&gt;&lt;keyword&gt;Xanthogranuloma, Juvenile/genetics&lt;/keyword&gt;&lt;/keywords&gt;&lt;dates&gt;&lt;year&gt;2004&lt;/year&gt;&lt;pub-dates&gt;&lt;date&gt;Mar&lt;/date&gt;&lt;/pub-dates&gt;&lt;/dates&gt;&lt;isbn&gt;0300-2977 (Print)&amp;#xD;0300-2977 (Linking)&lt;/isbn&gt;&lt;accession-num&gt;15209474&lt;/accession-num&gt;&lt;urls&gt;&lt;related-urls&gt;&lt;url&gt;http://www.ncbi.nlm.nih.gov/pubmed/15209474&lt;/url&gt;&lt;/related-urls&gt;&lt;/urls&gt;&lt;/record&gt;&lt;/Cite&gt;&lt;/EndNote&gt;</w:instrText>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12" w:tooltip="Rodenburg, 2004 #66" w:history="1">
        <w:r w:rsidR="00F1611E" w:rsidRPr="0037705C">
          <w:rPr>
            <w:rFonts w:ascii="Arial" w:hAnsi="Arial" w:cs="Arial"/>
            <w:noProof/>
            <w:sz w:val="22"/>
            <w:szCs w:val="22"/>
          </w:rPr>
          <w:t>12</w:t>
        </w:r>
      </w:hyperlink>
      <w:r w:rsidR="00E967FC" w:rsidRPr="0037705C">
        <w:rPr>
          <w:rFonts w:ascii="Arial" w:hAnsi="Arial" w:cs="Arial"/>
          <w:noProof/>
          <w:sz w:val="22"/>
          <w:szCs w:val="22"/>
        </w:rPr>
        <w:t>)</w:t>
      </w:r>
      <w:r w:rsidRPr="0037705C">
        <w:rPr>
          <w:rFonts w:ascii="Arial" w:hAnsi="Arial" w:cs="Arial"/>
          <w:sz w:val="22"/>
          <w:szCs w:val="22"/>
        </w:rPr>
        <w:fldChar w:fldCharType="end"/>
      </w:r>
      <w:r w:rsidR="00AE1C64" w:rsidRPr="0037705C">
        <w:rPr>
          <w:rFonts w:ascii="Arial" w:hAnsi="Arial" w:cs="Arial"/>
          <w:sz w:val="22"/>
          <w:szCs w:val="22"/>
        </w:rPr>
        <w:t xml:space="preserve">. </w:t>
      </w:r>
      <w:r w:rsidR="006367C2" w:rsidRPr="0037705C">
        <w:rPr>
          <w:rFonts w:ascii="Arial" w:hAnsi="Arial" w:cs="Arial"/>
          <w:sz w:val="22"/>
          <w:szCs w:val="22"/>
        </w:rPr>
        <w:t>Abnormal TG levels for children are generally classified on the basis of cut points based on population norms recommended by the American Academy of Pediatrics and  the American Heart Association</w:t>
      </w:r>
      <w:r w:rsidR="00252C0D">
        <w:rPr>
          <w:rFonts w:ascii="Arial" w:hAnsi="Arial" w:cs="Arial"/>
          <w:sz w:val="22"/>
          <w:szCs w:val="22"/>
        </w:rPr>
        <w:t xml:space="preserve"> </w:t>
      </w:r>
      <w:r w:rsidR="006367C2" w:rsidRPr="0037705C">
        <w:rPr>
          <w:rFonts w:ascii="Arial" w:hAnsi="Arial" w:cs="Arial"/>
          <w:sz w:val="22"/>
          <w:szCs w:val="22"/>
        </w:rPr>
        <w:fldChar w:fldCharType="begin"/>
      </w:r>
      <w:r w:rsidR="00E967FC" w:rsidRPr="0037705C">
        <w:rPr>
          <w:rFonts w:ascii="Arial" w:hAnsi="Arial" w:cs="Arial"/>
          <w:sz w:val="22"/>
          <w:szCs w:val="22"/>
        </w:rPr>
        <w:instrText xml:space="preserve"> ADDIN EN.CITE &lt;EndNote&gt;&lt;Cite&gt;&lt;Author&gt;Kavey&lt;/Author&gt;&lt;Year&gt;2003&lt;/Year&gt;&lt;RecNum&gt;19&lt;/RecNum&gt;&lt;DisplayText&gt;(13)&lt;/DisplayText&gt;&lt;record&gt;&lt;rec-number&gt;19&lt;/rec-number&gt;&lt;foreign-keys&gt;&lt;key app="EN" db-id="radespvsbvez20evte1pszraxd5rdert0dse"&gt;19&lt;/key&gt;&lt;/foreign-keys&gt;&lt;ref-type name="Journal Article"&gt;17&lt;/ref-type&gt;&lt;contributors&gt;&lt;authors&gt;&lt;author&gt;Kavey, R. E.&lt;/author&gt;&lt;author&gt;Daniels, S. R.&lt;/author&gt;&lt;author&gt;Lauer, R. M.&lt;/author&gt;&lt;author&gt;Atkins, D. L.&lt;/author&gt;&lt;author&gt;Hayman, L. L.&lt;/author&gt;&lt;author&gt;Taubert, K.&lt;/author&gt;&lt;author&gt;American Heart, Association&lt;/author&gt;&lt;/authors&gt;&lt;/contributors&gt;&lt;titles&gt;&lt;title&gt;American Heart Association guidelines for primary prevention of atherosclerotic cardiovascular disease beginning in childhood&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1562-6&lt;/pages&gt;&lt;volume&gt;107&lt;/volume&gt;&lt;number&gt;11&lt;/number&gt;&lt;keywords&gt;&lt;keyword&gt;Adolescent&lt;/keyword&gt;&lt;keyword&gt;Arteriosclerosis/*prevention &amp;amp; control&lt;/keyword&gt;&lt;keyword&gt;Cardiovascular Diseases/prevention &amp;amp; control&lt;/keyword&gt;&lt;keyword&gt;Child&lt;/keyword&gt;&lt;keyword&gt;Child, Preschool&lt;/keyword&gt;&lt;keyword&gt;Humans&lt;/keyword&gt;&lt;keyword&gt;Publications&lt;/keyword&gt;&lt;keyword&gt;Risk Factors&lt;/keyword&gt;&lt;/keywords&gt;&lt;dates&gt;&lt;year&gt;2003&lt;/year&gt;&lt;pub-dates&gt;&lt;date&gt;Mar 25&lt;/date&gt;&lt;/pub-dates&gt;&lt;/dates&gt;&lt;isbn&gt;1524-4539 (Electronic)&amp;#xD;0009-7322 (Linking)&lt;/isbn&gt;&lt;accession-num&gt;12654618&lt;/accession-num&gt;&lt;urls&gt;&lt;related-urls&gt;&lt;url&gt;http://www.ncbi.nlm.nih.gov/pubmed/12654618&lt;/url&gt;&lt;/related-urls&gt;&lt;/urls&gt;&lt;/record&gt;&lt;/Cite&gt;&lt;/EndNote&gt;</w:instrText>
      </w:r>
      <w:r w:rsidR="006367C2" w:rsidRPr="0037705C">
        <w:rPr>
          <w:rFonts w:ascii="Arial" w:hAnsi="Arial" w:cs="Arial"/>
          <w:sz w:val="22"/>
          <w:szCs w:val="22"/>
        </w:rPr>
        <w:fldChar w:fldCharType="separate"/>
      </w:r>
      <w:r w:rsidR="00E967FC" w:rsidRPr="0037705C">
        <w:rPr>
          <w:rFonts w:ascii="Arial" w:hAnsi="Arial" w:cs="Arial"/>
          <w:noProof/>
          <w:sz w:val="22"/>
          <w:szCs w:val="22"/>
        </w:rPr>
        <w:t>(</w:t>
      </w:r>
      <w:hyperlink w:anchor="_ENREF_13" w:tooltip="Kavey, 2003 #19" w:history="1">
        <w:r w:rsidR="00F1611E" w:rsidRPr="0037705C">
          <w:rPr>
            <w:rFonts w:ascii="Arial" w:hAnsi="Arial" w:cs="Arial"/>
            <w:noProof/>
            <w:sz w:val="22"/>
            <w:szCs w:val="22"/>
          </w:rPr>
          <w:t>13</w:t>
        </w:r>
      </w:hyperlink>
      <w:r w:rsidR="00E967FC" w:rsidRPr="0037705C">
        <w:rPr>
          <w:rFonts w:ascii="Arial" w:hAnsi="Arial" w:cs="Arial"/>
          <w:noProof/>
          <w:sz w:val="22"/>
          <w:szCs w:val="22"/>
        </w:rPr>
        <w:t>)</w:t>
      </w:r>
      <w:r w:rsidR="006367C2" w:rsidRPr="0037705C">
        <w:rPr>
          <w:rFonts w:ascii="Arial" w:hAnsi="Arial" w:cs="Arial"/>
          <w:sz w:val="22"/>
          <w:szCs w:val="22"/>
        </w:rPr>
        <w:fldChar w:fldCharType="end"/>
      </w:r>
      <w:r w:rsidR="00252C0D">
        <w:rPr>
          <w:rFonts w:ascii="Arial" w:hAnsi="Arial" w:cs="Arial"/>
          <w:sz w:val="22"/>
          <w:szCs w:val="22"/>
        </w:rPr>
        <w:t>.</w:t>
      </w:r>
      <w:r w:rsidR="006367C2" w:rsidRPr="0037705C">
        <w:rPr>
          <w:rFonts w:ascii="Arial" w:hAnsi="Arial" w:cs="Arial"/>
          <w:sz w:val="22"/>
          <w:szCs w:val="22"/>
        </w:rPr>
        <w:t xml:space="preserve"> The 50</w:t>
      </w:r>
      <w:r w:rsidR="006367C2" w:rsidRPr="0037705C">
        <w:rPr>
          <w:rFonts w:ascii="Arial" w:hAnsi="Arial" w:cs="Arial"/>
          <w:sz w:val="22"/>
          <w:szCs w:val="22"/>
          <w:vertAlign w:val="superscript"/>
        </w:rPr>
        <w:t>th</w:t>
      </w:r>
      <w:r w:rsidR="006367C2" w:rsidRPr="0037705C">
        <w:rPr>
          <w:rFonts w:ascii="Arial" w:hAnsi="Arial" w:cs="Arial"/>
          <w:sz w:val="22"/>
          <w:szCs w:val="22"/>
        </w:rPr>
        <w:t xml:space="preserve"> to 95</w:t>
      </w:r>
      <w:r w:rsidR="006367C2" w:rsidRPr="0037705C">
        <w:rPr>
          <w:rFonts w:ascii="Arial" w:hAnsi="Arial" w:cs="Arial"/>
          <w:sz w:val="22"/>
          <w:szCs w:val="22"/>
          <w:vertAlign w:val="superscript"/>
        </w:rPr>
        <w:t>th</w:t>
      </w:r>
      <w:r w:rsidR="006367C2" w:rsidRPr="0037705C">
        <w:rPr>
          <w:rFonts w:ascii="Arial" w:hAnsi="Arial" w:cs="Arial"/>
          <w:sz w:val="22"/>
          <w:szCs w:val="22"/>
        </w:rPr>
        <w:t xml:space="preserve"> percentile values for TG in children are presented in Table 1</w:t>
      </w:r>
      <w:r w:rsidR="00252C0D">
        <w:rPr>
          <w:rFonts w:ascii="Arial" w:hAnsi="Arial" w:cs="Arial"/>
          <w:sz w:val="22"/>
          <w:szCs w:val="22"/>
        </w:rPr>
        <w:t xml:space="preserve"> </w:t>
      </w:r>
      <w:r w:rsidR="006367C2" w:rsidRPr="0037705C">
        <w:rPr>
          <w:rFonts w:ascii="Arial" w:hAnsi="Arial" w:cs="Arial"/>
          <w:sz w:val="22"/>
          <w:szCs w:val="22"/>
        </w:rPr>
        <w:fldChar w:fldCharType="begin">
          <w:fldData xml:space="preserve">PEVuZE5vdGU+PENpdGU+PEF1dGhvcj5DaHJpc3RpYW48L0F1dGhvcj48WWVhcj4yMDExPC9ZZWFy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PEVuZE5vdGU+PENpdGU+PEF1dGhvcj5DaHJpc3RpYW48L0F1dGhvcj48WWVhcj4yMDExPC9ZZWFy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006367C2" w:rsidRPr="0037705C">
        <w:rPr>
          <w:rFonts w:ascii="Arial" w:hAnsi="Arial" w:cs="Arial"/>
          <w:sz w:val="22"/>
          <w:szCs w:val="22"/>
        </w:rPr>
      </w:r>
      <w:r w:rsidR="006367C2" w:rsidRPr="0037705C">
        <w:rPr>
          <w:rFonts w:ascii="Arial" w:hAnsi="Arial" w:cs="Arial"/>
          <w:sz w:val="22"/>
          <w:szCs w:val="22"/>
        </w:rPr>
        <w:fldChar w:fldCharType="separate"/>
      </w:r>
      <w:r w:rsidR="00E967FC" w:rsidRPr="0037705C">
        <w:rPr>
          <w:rFonts w:ascii="Arial" w:hAnsi="Arial" w:cs="Arial"/>
          <w:noProof/>
          <w:sz w:val="22"/>
          <w:szCs w:val="22"/>
        </w:rPr>
        <w:t>(</w:t>
      </w:r>
      <w:hyperlink w:anchor="_ENREF_14" w:tooltip="Christian, 2011 #546" w:history="1">
        <w:r w:rsidR="00F1611E" w:rsidRPr="0037705C">
          <w:rPr>
            <w:rFonts w:ascii="Arial" w:hAnsi="Arial" w:cs="Arial"/>
            <w:noProof/>
            <w:sz w:val="22"/>
            <w:szCs w:val="22"/>
          </w:rPr>
          <w:t>14</w:t>
        </w:r>
      </w:hyperlink>
      <w:r w:rsidR="00E967FC" w:rsidRPr="0037705C">
        <w:rPr>
          <w:rFonts w:ascii="Arial" w:hAnsi="Arial" w:cs="Arial"/>
          <w:noProof/>
          <w:sz w:val="22"/>
          <w:szCs w:val="22"/>
        </w:rPr>
        <w:t>)</w:t>
      </w:r>
      <w:r w:rsidR="006367C2" w:rsidRPr="0037705C">
        <w:rPr>
          <w:rFonts w:ascii="Arial" w:hAnsi="Arial" w:cs="Arial"/>
          <w:sz w:val="22"/>
          <w:szCs w:val="22"/>
        </w:rPr>
        <w:fldChar w:fldCharType="end"/>
      </w:r>
      <w:r w:rsidR="00252C0D">
        <w:rPr>
          <w:rFonts w:ascii="Arial" w:hAnsi="Arial" w:cs="Arial"/>
          <w:sz w:val="22"/>
          <w:szCs w:val="22"/>
        </w:rPr>
        <w:t>.</w:t>
      </w:r>
    </w:p>
    <w:p w14:paraId="2714D310" w14:textId="77777777" w:rsidR="00AE1C64" w:rsidRPr="0037705C" w:rsidRDefault="00AE1C64" w:rsidP="0037705C">
      <w:pPr>
        <w:pStyle w:val="CommentText"/>
        <w:spacing w:line="276" w:lineRule="auto"/>
        <w:rPr>
          <w:rFonts w:ascii="Arial" w:hAnsi="Arial" w:cs="Arial"/>
          <w:sz w:val="22"/>
          <w:szCs w:val="22"/>
        </w:rPr>
      </w:pPr>
    </w:p>
    <w:tbl>
      <w:tblPr>
        <w:tblStyle w:val="TableGrid"/>
        <w:tblpPr w:leftFromText="180" w:rightFromText="180" w:vertAnchor="text" w:horzAnchor="margin" w:tblpY="-29"/>
        <w:tblW w:w="8640" w:type="dxa"/>
        <w:tblLook w:val="04A0" w:firstRow="1" w:lastRow="0" w:firstColumn="1" w:lastColumn="0" w:noHBand="0" w:noVBand="1"/>
      </w:tblPr>
      <w:tblGrid>
        <w:gridCol w:w="1196"/>
        <w:gridCol w:w="1239"/>
        <w:gridCol w:w="1241"/>
        <w:gridCol w:w="1241"/>
        <w:gridCol w:w="1241"/>
        <w:gridCol w:w="1241"/>
        <w:gridCol w:w="1241"/>
      </w:tblGrid>
      <w:tr w:rsidR="00AE1C64" w:rsidRPr="0037705C" w14:paraId="40122ED0" w14:textId="77777777" w:rsidTr="00252C0D">
        <w:trPr>
          <w:trHeight w:val="440"/>
        </w:trPr>
        <w:tc>
          <w:tcPr>
            <w:tcW w:w="8640" w:type="dxa"/>
            <w:gridSpan w:val="7"/>
            <w:shd w:val="clear" w:color="auto" w:fill="FFFF00"/>
            <w:vAlign w:val="center"/>
            <w:hideMark/>
          </w:tcPr>
          <w:p w14:paraId="5BFAD033" w14:textId="179A9B56" w:rsidR="00AE1C64" w:rsidRPr="0037705C" w:rsidRDefault="00AE1C64" w:rsidP="0037705C">
            <w:pPr>
              <w:spacing w:line="276" w:lineRule="auto"/>
              <w:rPr>
                <w:rFonts w:ascii="Arial" w:hAnsi="Arial" w:cs="Arial"/>
                <w:b/>
                <w:sz w:val="22"/>
              </w:rPr>
            </w:pPr>
            <w:r w:rsidRPr="0037705C">
              <w:rPr>
                <w:rFonts w:ascii="Arial" w:hAnsi="Arial" w:cs="Arial"/>
                <w:b/>
                <w:sz w:val="22"/>
              </w:rPr>
              <w:br w:type="page"/>
            </w:r>
            <w:r w:rsidRPr="0037705C">
              <w:rPr>
                <w:rFonts w:ascii="Arial" w:hAnsi="Arial" w:cs="Arial"/>
                <w:b/>
                <w:bCs/>
                <w:sz w:val="22"/>
              </w:rPr>
              <w:t>Table 1.  Triglyceride Levels for Males and Females 5-19 years of age</w:t>
            </w:r>
          </w:p>
        </w:tc>
      </w:tr>
      <w:tr w:rsidR="00AE1C64" w:rsidRPr="0037705C" w14:paraId="33A62237" w14:textId="77777777" w:rsidTr="00AE1C64">
        <w:trPr>
          <w:trHeight w:val="260"/>
        </w:trPr>
        <w:tc>
          <w:tcPr>
            <w:tcW w:w="1196" w:type="dxa"/>
            <w:vMerge w:val="restart"/>
            <w:vAlign w:val="center"/>
            <w:hideMark/>
          </w:tcPr>
          <w:p w14:paraId="149AA5D3" w14:textId="77777777" w:rsidR="00AE1C64" w:rsidRPr="0037705C" w:rsidRDefault="00AE1C64" w:rsidP="0037705C">
            <w:pPr>
              <w:spacing w:line="276" w:lineRule="auto"/>
              <w:rPr>
                <w:rFonts w:ascii="Arial" w:hAnsi="Arial" w:cs="Arial"/>
                <w:sz w:val="22"/>
              </w:rPr>
            </w:pPr>
            <w:r w:rsidRPr="0037705C">
              <w:rPr>
                <w:rFonts w:ascii="Arial" w:hAnsi="Arial" w:cs="Arial"/>
                <w:sz w:val="22"/>
              </w:rPr>
              <w:t>Percentile</w:t>
            </w:r>
          </w:p>
        </w:tc>
        <w:tc>
          <w:tcPr>
            <w:tcW w:w="3721" w:type="dxa"/>
            <w:gridSpan w:val="3"/>
            <w:vAlign w:val="center"/>
            <w:hideMark/>
          </w:tcPr>
          <w:p w14:paraId="0BD85557" w14:textId="77777777" w:rsidR="00AE1C64" w:rsidRPr="0037705C" w:rsidRDefault="00AE1C64" w:rsidP="0037705C">
            <w:pPr>
              <w:spacing w:line="276" w:lineRule="auto"/>
              <w:rPr>
                <w:rFonts w:ascii="Arial" w:hAnsi="Arial" w:cs="Arial"/>
                <w:sz w:val="22"/>
              </w:rPr>
            </w:pPr>
            <w:r w:rsidRPr="0037705C">
              <w:rPr>
                <w:rFonts w:ascii="Arial" w:hAnsi="Arial" w:cs="Arial"/>
                <w:sz w:val="22"/>
              </w:rPr>
              <w:t>Males</w:t>
            </w:r>
          </w:p>
        </w:tc>
        <w:tc>
          <w:tcPr>
            <w:tcW w:w="3723" w:type="dxa"/>
            <w:gridSpan w:val="3"/>
            <w:vAlign w:val="center"/>
            <w:hideMark/>
          </w:tcPr>
          <w:p w14:paraId="054E9B3D" w14:textId="77777777" w:rsidR="00AE1C64" w:rsidRPr="0037705C" w:rsidRDefault="00AE1C64" w:rsidP="0037705C">
            <w:pPr>
              <w:spacing w:line="276" w:lineRule="auto"/>
              <w:rPr>
                <w:rFonts w:ascii="Arial" w:hAnsi="Arial" w:cs="Arial"/>
                <w:sz w:val="22"/>
              </w:rPr>
            </w:pPr>
            <w:r w:rsidRPr="0037705C">
              <w:rPr>
                <w:rFonts w:ascii="Arial" w:hAnsi="Arial" w:cs="Arial"/>
                <w:sz w:val="22"/>
              </w:rPr>
              <w:t>Females</w:t>
            </w:r>
          </w:p>
        </w:tc>
      </w:tr>
      <w:tr w:rsidR="00AE1C64" w:rsidRPr="0037705C" w14:paraId="2864A2DE" w14:textId="77777777" w:rsidTr="00AE1C64">
        <w:trPr>
          <w:trHeight w:val="440"/>
        </w:trPr>
        <w:tc>
          <w:tcPr>
            <w:tcW w:w="1196" w:type="dxa"/>
            <w:vMerge/>
            <w:hideMark/>
          </w:tcPr>
          <w:p w14:paraId="077B7485" w14:textId="77777777" w:rsidR="00AE1C64" w:rsidRPr="0037705C" w:rsidRDefault="00AE1C64" w:rsidP="0037705C">
            <w:pPr>
              <w:spacing w:line="276" w:lineRule="auto"/>
              <w:rPr>
                <w:rFonts w:ascii="Arial" w:hAnsi="Arial" w:cs="Arial"/>
                <w:sz w:val="22"/>
              </w:rPr>
            </w:pPr>
          </w:p>
        </w:tc>
        <w:tc>
          <w:tcPr>
            <w:tcW w:w="1239" w:type="dxa"/>
            <w:vAlign w:val="center"/>
            <w:hideMark/>
          </w:tcPr>
          <w:p w14:paraId="2631D24F" w14:textId="77777777" w:rsidR="00AE1C64" w:rsidRPr="0037705C" w:rsidRDefault="00AE1C64" w:rsidP="0037705C">
            <w:pPr>
              <w:spacing w:line="276" w:lineRule="auto"/>
              <w:rPr>
                <w:rFonts w:ascii="Arial" w:hAnsi="Arial" w:cs="Arial"/>
                <w:sz w:val="22"/>
              </w:rPr>
            </w:pPr>
            <w:r w:rsidRPr="0037705C">
              <w:rPr>
                <w:rFonts w:ascii="Arial" w:hAnsi="Arial" w:cs="Arial"/>
                <w:sz w:val="22"/>
              </w:rPr>
              <w:t>5-9 yrs</w:t>
            </w:r>
          </w:p>
        </w:tc>
        <w:tc>
          <w:tcPr>
            <w:tcW w:w="1241" w:type="dxa"/>
            <w:vAlign w:val="center"/>
            <w:hideMark/>
          </w:tcPr>
          <w:p w14:paraId="605DD8D2" w14:textId="77777777" w:rsidR="00AE1C64" w:rsidRPr="0037705C" w:rsidRDefault="00AE1C64" w:rsidP="0037705C">
            <w:pPr>
              <w:spacing w:line="276" w:lineRule="auto"/>
              <w:rPr>
                <w:rFonts w:ascii="Arial" w:hAnsi="Arial" w:cs="Arial"/>
                <w:sz w:val="22"/>
              </w:rPr>
            </w:pPr>
            <w:r w:rsidRPr="0037705C">
              <w:rPr>
                <w:rFonts w:ascii="Arial" w:hAnsi="Arial" w:cs="Arial"/>
                <w:sz w:val="22"/>
              </w:rPr>
              <w:t>10-14 yrs</w:t>
            </w:r>
          </w:p>
        </w:tc>
        <w:tc>
          <w:tcPr>
            <w:tcW w:w="1241" w:type="dxa"/>
            <w:vAlign w:val="center"/>
            <w:hideMark/>
          </w:tcPr>
          <w:p w14:paraId="0B53CC01" w14:textId="77777777" w:rsidR="00AE1C64" w:rsidRPr="0037705C" w:rsidRDefault="00AE1C64" w:rsidP="0037705C">
            <w:pPr>
              <w:spacing w:line="276" w:lineRule="auto"/>
              <w:rPr>
                <w:rFonts w:ascii="Arial" w:hAnsi="Arial" w:cs="Arial"/>
                <w:sz w:val="22"/>
              </w:rPr>
            </w:pPr>
            <w:r w:rsidRPr="0037705C">
              <w:rPr>
                <w:rFonts w:ascii="Arial" w:hAnsi="Arial" w:cs="Arial"/>
                <w:sz w:val="22"/>
              </w:rPr>
              <w:t>15-19 yrs</w:t>
            </w:r>
          </w:p>
        </w:tc>
        <w:tc>
          <w:tcPr>
            <w:tcW w:w="1241" w:type="dxa"/>
            <w:vAlign w:val="center"/>
            <w:hideMark/>
          </w:tcPr>
          <w:p w14:paraId="28C6026E" w14:textId="77777777" w:rsidR="00AE1C64" w:rsidRPr="0037705C" w:rsidRDefault="00AE1C64" w:rsidP="0037705C">
            <w:pPr>
              <w:spacing w:line="276" w:lineRule="auto"/>
              <w:rPr>
                <w:rFonts w:ascii="Arial" w:hAnsi="Arial" w:cs="Arial"/>
                <w:sz w:val="22"/>
              </w:rPr>
            </w:pPr>
            <w:r w:rsidRPr="0037705C">
              <w:rPr>
                <w:rFonts w:ascii="Arial" w:hAnsi="Arial" w:cs="Arial"/>
                <w:sz w:val="22"/>
              </w:rPr>
              <w:t>5-9 yrs</w:t>
            </w:r>
          </w:p>
        </w:tc>
        <w:tc>
          <w:tcPr>
            <w:tcW w:w="1241" w:type="dxa"/>
            <w:vAlign w:val="center"/>
            <w:hideMark/>
          </w:tcPr>
          <w:p w14:paraId="4F57F50D" w14:textId="77777777" w:rsidR="00AE1C64" w:rsidRPr="0037705C" w:rsidRDefault="00AE1C64" w:rsidP="0037705C">
            <w:pPr>
              <w:spacing w:line="276" w:lineRule="auto"/>
              <w:rPr>
                <w:rFonts w:ascii="Arial" w:hAnsi="Arial" w:cs="Arial"/>
                <w:sz w:val="22"/>
              </w:rPr>
            </w:pPr>
            <w:r w:rsidRPr="0037705C">
              <w:rPr>
                <w:rFonts w:ascii="Arial" w:hAnsi="Arial" w:cs="Arial"/>
                <w:sz w:val="22"/>
              </w:rPr>
              <w:t>10-14 yrs</w:t>
            </w:r>
          </w:p>
        </w:tc>
        <w:tc>
          <w:tcPr>
            <w:tcW w:w="1241" w:type="dxa"/>
            <w:vAlign w:val="center"/>
            <w:hideMark/>
          </w:tcPr>
          <w:p w14:paraId="7C60CB4F" w14:textId="77777777" w:rsidR="00AE1C64" w:rsidRPr="0037705C" w:rsidRDefault="00AE1C64" w:rsidP="0037705C">
            <w:pPr>
              <w:spacing w:line="276" w:lineRule="auto"/>
              <w:rPr>
                <w:rFonts w:ascii="Arial" w:hAnsi="Arial" w:cs="Arial"/>
                <w:sz w:val="22"/>
              </w:rPr>
            </w:pPr>
            <w:r w:rsidRPr="0037705C">
              <w:rPr>
                <w:rFonts w:ascii="Arial" w:hAnsi="Arial" w:cs="Arial"/>
                <w:sz w:val="22"/>
              </w:rPr>
              <w:t>15-19 yrs</w:t>
            </w:r>
          </w:p>
        </w:tc>
      </w:tr>
      <w:tr w:rsidR="00AE1C64" w:rsidRPr="0037705C" w14:paraId="40DE3DCD" w14:textId="77777777" w:rsidTr="00AE1C64">
        <w:trPr>
          <w:trHeight w:val="350"/>
        </w:trPr>
        <w:tc>
          <w:tcPr>
            <w:tcW w:w="1196" w:type="dxa"/>
            <w:vAlign w:val="center"/>
            <w:hideMark/>
          </w:tcPr>
          <w:p w14:paraId="37C8DA38" w14:textId="77777777" w:rsidR="00AE1C64" w:rsidRPr="0037705C" w:rsidRDefault="00AE1C64" w:rsidP="0037705C">
            <w:pPr>
              <w:spacing w:line="276" w:lineRule="auto"/>
              <w:rPr>
                <w:rFonts w:ascii="Arial" w:hAnsi="Arial" w:cs="Arial"/>
                <w:sz w:val="22"/>
              </w:rPr>
            </w:pPr>
            <w:r w:rsidRPr="0037705C">
              <w:rPr>
                <w:rFonts w:ascii="Arial" w:hAnsi="Arial" w:cs="Arial"/>
                <w:sz w:val="22"/>
              </w:rPr>
              <w:t>50</w:t>
            </w:r>
            <w:r w:rsidRPr="0037705C">
              <w:rPr>
                <w:rFonts w:ascii="Arial" w:hAnsi="Arial" w:cs="Arial"/>
                <w:sz w:val="22"/>
                <w:vertAlign w:val="superscript"/>
              </w:rPr>
              <w:t>th</w:t>
            </w:r>
          </w:p>
        </w:tc>
        <w:tc>
          <w:tcPr>
            <w:tcW w:w="1239" w:type="dxa"/>
            <w:vAlign w:val="center"/>
            <w:hideMark/>
          </w:tcPr>
          <w:p w14:paraId="2F685955" w14:textId="77777777" w:rsidR="00AE1C64" w:rsidRPr="0037705C" w:rsidRDefault="00AE1C64" w:rsidP="0037705C">
            <w:pPr>
              <w:spacing w:line="276" w:lineRule="auto"/>
              <w:rPr>
                <w:rFonts w:ascii="Arial" w:hAnsi="Arial" w:cs="Arial"/>
                <w:sz w:val="22"/>
              </w:rPr>
            </w:pPr>
            <w:r w:rsidRPr="0037705C">
              <w:rPr>
                <w:rFonts w:ascii="Arial" w:hAnsi="Arial" w:cs="Arial"/>
                <w:sz w:val="22"/>
              </w:rPr>
              <w:t>48</w:t>
            </w:r>
          </w:p>
        </w:tc>
        <w:tc>
          <w:tcPr>
            <w:tcW w:w="1241" w:type="dxa"/>
            <w:vAlign w:val="center"/>
            <w:hideMark/>
          </w:tcPr>
          <w:p w14:paraId="5137D431" w14:textId="77777777" w:rsidR="00AE1C64" w:rsidRPr="0037705C" w:rsidRDefault="00AE1C64" w:rsidP="0037705C">
            <w:pPr>
              <w:spacing w:line="276" w:lineRule="auto"/>
              <w:rPr>
                <w:rFonts w:ascii="Arial" w:hAnsi="Arial" w:cs="Arial"/>
                <w:sz w:val="22"/>
              </w:rPr>
            </w:pPr>
            <w:r w:rsidRPr="0037705C">
              <w:rPr>
                <w:rFonts w:ascii="Arial" w:hAnsi="Arial" w:cs="Arial"/>
                <w:sz w:val="22"/>
              </w:rPr>
              <w:t>58</w:t>
            </w:r>
          </w:p>
        </w:tc>
        <w:tc>
          <w:tcPr>
            <w:tcW w:w="1241" w:type="dxa"/>
            <w:vAlign w:val="center"/>
            <w:hideMark/>
          </w:tcPr>
          <w:p w14:paraId="65D42C1F" w14:textId="77777777" w:rsidR="00AE1C64" w:rsidRPr="0037705C" w:rsidRDefault="00AE1C64" w:rsidP="0037705C">
            <w:pPr>
              <w:spacing w:line="276" w:lineRule="auto"/>
              <w:rPr>
                <w:rFonts w:ascii="Arial" w:hAnsi="Arial" w:cs="Arial"/>
                <w:sz w:val="22"/>
              </w:rPr>
            </w:pPr>
            <w:r w:rsidRPr="0037705C">
              <w:rPr>
                <w:rFonts w:ascii="Arial" w:hAnsi="Arial" w:cs="Arial"/>
                <w:sz w:val="22"/>
              </w:rPr>
              <w:t>68</w:t>
            </w:r>
          </w:p>
        </w:tc>
        <w:tc>
          <w:tcPr>
            <w:tcW w:w="1241" w:type="dxa"/>
            <w:vAlign w:val="center"/>
            <w:hideMark/>
          </w:tcPr>
          <w:p w14:paraId="17AD96AD" w14:textId="77777777" w:rsidR="00AE1C64" w:rsidRPr="0037705C" w:rsidRDefault="00AE1C64" w:rsidP="0037705C">
            <w:pPr>
              <w:spacing w:line="276" w:lineRule="auto"/>
              <w:rPr>
                <w:rFonts w:ascii="Arial" w:hAnsi="Arial" w:cs="Arial"/>
                <w:sz w:val="22"/>
              </w:rPr>
            </w:pPr>
            <w:r w:rsidRPr="0037705C">
              <w:rPr>
                <w:rFonts w:ascii="Arial" w:hAnsi="Arial" w:cs="Arial"/>
                <w:sz w:val="22"/>
              </w:rPr>
              <w:t>57</w:t>
            </w:r>
          </w:p>
        </w:tc>
        <w:tc>
          <w:tcPr>
            <w:tcW w:w="1241" w:type="dxa"/>
            <w:vAlign w:val="center"/>
            <w:hideMark/>
          </w:tcPr>
          <w:p w14:paraId="797A3686" w14:textId="77777777" w:rsidR="00AE1C64" w:rsidRPr="0037705C" w:rsidRDefault="00AE1C64" w:rsidP="0037705C">
            <w:pPr>
              <w:spacing w:line="276" w:lineRule="auto"/>
              <w:rPr>
                <w:rFonts w:ascii="Arial" w:hAnsi="Arial" w:cs="Arial"/>
                <w:sz w:val="22"/>
              </w:rPr>
            </w:pPr>
            <w:r w:rsidRPr="0037705C">
              <w:rPr>
                <w:rFonts w:ascii="Arial" w:hAnsi="Arial" w:cs="Arial"/>
                <w:sz w:val="22"/>
              </w:rPr>
              <w:t>68</w:t>
            </w:r>
          </w:p>
        </w:tc>
        <w:tc>
          <w:tcPr>
            <w:tcW w:w="1241" w:type="dxa"/>
            <w:vAlign w:val="center"/>
            <w:hideMark/>
          </w:tcPr>
          <w:p w14:paraId="608A9E0D" w14:textId="77777777" w:rsidR="00AE1C64" w:rsidRPr="0037705C" w:rsidRDefault="00AE1C64" w:rsidP="0037705C">
            <w:pPr>
              <w:spacing w:line="276" w:lineRule="auto"/>
              <w:rPr>
                <w:rFonts w:ascii="Arial" w:hAnsi="Arial" w:cs="Arial"/>
                <w:sz w:val="22"/>
              </w:rPr>
            </w:pPr>
            <w:r w:rsidRPr="0037705C">
              <w:rPr>
                <w:rFonts w:ascii="Arial" w:hAnsi="Arial" w:cs="Arial"/>
                <w:sz w:val="22"/>
              </w:rPr>
              <w:t>64</w:t>
            </w:r>
          </w:p>
        </w:tc>
      </w:tr>
      <w:tr w:rsidR="00AE1C64" w:rsidRPr="0037705C" w14:paraId="7EF39687" w14:textId="77777777" w:rsidTr="00AE1C64">
        <w:trPr>
          <w:trHeight w:val="350"/>
        </w:trPr>
        <w:tc>
          <w:tcPr>
            <w:tcW w:w="1196" w:type="dxa"/>
            <w:vAlign w:val="center"/>
            <w:hideMark/>
          </w:tcPr>
          <w:p w14:paraId="28F5BC96" w14:textId="77777777" w:rsidR="00AE1C64" w:rsidRPr="0037705C" w:rsidRDefault="00AE1C64" w:rsidP="0037705C">
            <w:pPr>
              <w:spacing w:line="276" w:lineRule="auto"/>
              <w:rPr>
                <w:rFonts w:ascii="Arial" w:hAnsi="Arial" w:cs="Arial"/>
                <w:sz w:val="22"/>
              </w:rPr>
            </w:pPr>
            <w:r w:rsidRPr="0037705C">
              <w:rPr>
                <w:rFonts w:ascii="Arial" w:hAnsi="Arial" w:cs="Arial"/>
                <w:sz w:val="22"/>
              </w:rPr>
              <w:t>75</w:t>
            </w:r>
            <w:r w:rsidRPr="0037705C">
              <w:rPr>
                <w:rFonts w:ascii="Arial" w:hAnsi="Arial" w:cs="Arial"/>
                <w:sz w:val="22"/>
                <w:vertAlign w:val="superscript"/>
              </w:rPr>
              <w:t>th</w:t>
            </w:r>
          </w:p>
        </w:tc>
        <w:tc>
          <w:tcPr>
            <w:tcW w:w="1239" w:type="dxa"/>
            <w:vAlign w:val="center"/>
            <w:hideMark/>
          </w:tcPr>
          <w:p w14:paraId="76509B88" w14:textId="77777777" w:rsidR="00AE1C64" w:rsidRPr="0037705C" w:rsidRDefault="00AE1C64" w:rsidP="0037705C">
            <w:pPr>
              <w:spacing w:line="276" w:lineRule="auto"/>
              <w:rPr>
                <w:rFonts w:ascii="Arial" w:hAnsi="Arial" w:cs="Arial"/>
                <w:sz w:val="22"/>
              </w:rPr>
            </w:pPr>
            <w:r w:rsidRPr="0037705C">
              <w:rPr>
                <w:rFonts w:ascii="Arial" w:hAnsi="Arial" w:cs="Arial"/>
                <w:sz w:val="22"/>
              </w:rPr>
              <w:t>58</w:t>
            </w:r>
          </w:p>
        </w:tc>
        <w:tc>
          <w:tcPr>
            <w:tcW w:w="1241" w:type="dxa"/>
            <w:vAlign w:val="center"/>
            <w:hideMark/>
          </w:tcPr>
          <w:p w14:paraId="0D6BB6D5" w14:textId="77777777" w:rsidR="00AE1C64" w:rsidRPr="0037705C" w:rsidRDefault="00AE1C64" w:rsidP="0037705C">
            <w:pPr>
              <w:spacing w:line="276" w:lineRule="auto"/>
              <w:rPr>
                <w:rFonts w:ascii="Arial" w:hAnsi="Arial" w:cs="Arial"/>
                <w:sz w:val="22"/>
              </w:rPr>
            </w:pPr>
            <w:r w:rsidRPr="0037705C">
              <w:rPr>
                <w:rFonts w:ascii="Arial" w:hAnsi="Arial" w:cs="Arial"/>
                <w:sz w:val="22"/>
              </w:rPr>
              <w:t>74</w:t>
            </w:r>
          </w:p>
        </w:tc>
        <w:tc>
          <w:tcPr>
            <w:tcW w:w="1241" w:type="dxa"/>
            <w:vAlign w:val="center"/>
            <w:hideMark/>
          </w:tcPr>
          <w:p w14:paraId="7851B79B" w14:textId="77777777" w:rsidR="00AE1C64" w:rsidRPr="0037705C" w:rsidRDefault="00AE1C64" w:rsidP="0037705C">
            <w:pPr>
              <w:spacing w:line="276" w:lineRule="auto"/>
              <w:rPr>
                <w:rFonts w:ascii="Arial" w:hAnsi="Arial" w:cs="Arial"/>
                <w:sz w:val="22"/>
              </w:rPr>
            </w:pPr>
            <w:r w:rsidRPr="0037705C">
              <w:rPr>
                <w:rFonts w:ascii="Arial" w:hAnsi="Arial" w:cs="Arial"/>
                <w:sz w:val="22"/>
              </w:rPr>
              <w:t>88</w:t>
            </w:r>
          </w:p>
        </w:tc>
        <w:tc>
          <w:tcPr>
            <w:tcW w:w="1241" w:type="dxa"/>
            <w:vAlign w:val="center"/>
            <w:hideMark/>
          </w:tcPr>
          <w:p w14:paraId="71FDB848" w14:textId="77777777" w:rsidR="00AE1C64" w:rsidRPr="0037705C" w:rsidRDefault="00AE1C64" w:rsidP="0037705C">
            <w:pPr>
              <w:spacing w:line="276" w:lineRule="auto"/>
              <w:rPr>
                <w:rFonts w:ascii="Arial" w:hAnsi="Arial" w:cs="Arial"/>
                <w:sz w:val="22"/>
              </w:rPr>
            </w:pPr>
            <w:r w:rsidRPr="0037705C">
              <w:rPr>
                <w:rFonts w:ascii="Arial" w:hAnsi="Arial" w:cs="Arial"/>
                <w:sz w:val="22"/>
              </w:rPr>
              <w:t>74</w:t>
            </w:r>
          </w:p>
        </w:tc>
        <w:tc>
          <w:tcPr>
            <w:tcW w:w="1241" w:type="dxa"/>
            <w:vAlign w:val="center"/>
            <w:hideMark/>
          </w:tcPr>
          <w:p w14:paraId="2D938F7A" w14:textId="77777777" w:rsidR="00AE1C64" w:rsidRPr="0037705C" w:rsidRDefault="00AE1C64" w:rsidP="0037705C">
            <w:pPr>
              <w:spacing w:line="276" w:lineRule="auto"/>
              <w:rPr>
                <w:rFonts w:ascii="Arial" w:hAnsi="Arial" w:cs="Arial"/>
                <w:sz w:val="22"/>
              </w:rPr>
            </w:pPr>
            <w:r w:rsidRPr="0037705C">
              <w:rPr>
                <w:rFonts w:ascii="Arial" w:hAnsi="Arial" w:cs="Arial"/>
                <w:sz w:val="22"/>
              </w:rPr>
              <w:t>85</w:t>
            </w:r>
          </w:p>
        </w:tc>
        <w:tc>
          <w:tcPr>
            <w:tcW w:w="1241" w:type="dxa"/>
            <w:vAlign w:val="center"/>
            <w:hideMark/>
          </w:tcPr>
          <w:p w14:paraId="10F415C3" w14:textId="77777777" w:rsidR="00AE1C64" w:rsidRPr="0037705C" w:rsidRDefault="00AE1C64" w:rsidP="0037705C">
            <w:pPr>
              <w:spacing w:line="276" w:lineRule="auto"/>
              <w:rPr>
                <w:rFonts w:ascii="Arial" w:hAnsi="Arial" w:cs="Arial"/>
                <w:sz w:val="22"/>
              </w:rPr>
            </w:pPr>
            <w:r w:rsidRPr="0037705C">
              <w:rPr>
                <w:rFonts w:ascii="Arial" w:hAnsi="Arial" w:cs="Arial"/>
                <w:sz w:val="22"/>
              </w:rPr>
              <w:t>85</w:t>
            </w:r>
          </w:p>
        </w:tc>
      </w:tr>
      <w:tr w:rsidR="00AE1C64" w:rsidRPr="0037705C" w14:paraId="679F75DB" w14:textId="77777777" w:rsidTr="00AE1C64">
        <w:trPr>
          <w:trHeight w:val="350"/>
        </w:trPr>
        <w:tc>
          <w:tcPr>
            <w:tcW w:w="1196" w:type="dxa"/>
            <w:vAlign w:val="center"/>
            <w:hideMark/>
          </w:tcPr>
          <w:p w14:paraId="61E2BE30" w14:textId="77777777" w:rsidR="00AE1C64" w:rsidRPr="0037705C" w:rsidRDefault="00AE1C64" w:rsidP="0037705C">
            <w:pPr>
              <w:spacing w:line="276" w:lineRule="auto"/>
              <w:rPr>
                <w:rFonts w:ascii="Arial" w:hAnsi="Arial" w:cs="Arial"/>
                <w:sz w:val="22"/>
              </w:rPr>
            </w:pPr>
            <w:r w:rsidRPr="0037705C">
              <w:rPr>
                <w:rFonts w:ascii="Arial" w:hAnsi="Arial" w:cs="Arial"/>
                <w:sz w:val="22"/>
              </w:rPr>
              <w:t>90</w:t>
            </w:r>
            <w:r w:rsidRPr="0037705C">
              <w:rPr>
                <w:rFonts w:ascii="Arial" w:hAnsi="Arial" w:cs="Arial"/>
                <w:sz w:val="22"/>
                <w:vertAlign w:val="superscript"/>
              </w:rPr>
              <w:t>th</w:t>
            </w:r>
          </w:p>
        </w:tc>
        <w:tc>
          <w:tcPr>
            <w:tcW w:w="1239" w:type="dxa"/>
            <w:vAlign w:val="center"/>
            <w:hideMark/>
          </w:tcPr>
          <w:p w14:paraId="52A72F19" w14:textId="77777777" w:rsidR="00AE1C64" w:rsidRPr="0037705C" w:rsidRDefault="00AE1C64" w:rsidP="0037705C">
            <w:pPr>
              <w:spacing w:line="276" w:lineRule="auto"/>
              <w:rPr>
                <w:rFonts w:ascii="Arial" w:hAnsi="Arial" w:cs="Arial"/>
                <w:sz w:val="22"/>
              </w:rPr>
            </w:pPr>
            <w:r w:rsidRPr="0037705C">
              <w:rPr>
                <w:rFonts w:ascii="Arial" w:hAnsi="Arial" w:cs="Arial"/>
                <w:sz w:val="22"/>
              </w:rPr>
              <w:t>70</w:t>
            </w:r>
          </w:p>
        </w:tc>
        <w:tc>
          <w:tcPr>
            <w:tcW w:w="1241" w:type="dxa"/>
            <w:vAlign w:val="center"/>
            <w:hideMark/>
          </w:tcPr>
          <w:p w14:paraId="72C6AEFE" w14:textId="77777777" w:rsidR="00AE1C64" w:rsidRPr="0037705C" w:rsidRDefault="00AE1C64" w:rsidP="0037705C">
            <w:pPr>
              <w:spacing w:line="276" w:lineRule="auto"/>
              <w:rPr>
                <w:rFonts w:ascii="Arial" w:hAnsi="Arial" w:cs="Arial"/>
                <w:sz w:val="22"/>
              </w:rPr>
            </w:pPr>
            <w:r w:rsidRPr="0037705C">
              <w:rPr>
                <w:rFonts w:ascii="Arial" w:hAnsi="Arial" w:cs="Arial"/>
                <w:sz w:val="22"/>
              </w:rPr>
              <w:t>94</w:t>
            </w:r>
          </w:p>
        </w:tc>
        <w:tc>
          <w:tcPr>
            <w:tcW w:w="1241" w:type="dxa"/>
            <w:vAlign w:val="center"/>
            <w:hideMark/>
          </w:tcPr>
          <w:p w14:paraId="4B34291A" w14:textId="77777777" w:rsidR="00AE1C64" w:rsidRPr="0037705C" w:rsidRDefault="00AE1C64" w:rsidP="0037705C">
            <w:pPr>
              <w:spacing w:line="276" w:lineRule="auto"/>
              <w:rPr>
                <w:rFonts w:ascii="Arial" w:hAnsi="Arial" w:cs="Arial"/>
                <w:sz w:val="22"/>
              </w:rPr>
            </w:pPr>
            <w:r w:rsidRPr="0037705C">
              <w:rPr>
                <w:rFonts w:ascii="Arial" w:hAnsi="Arial" w:cs="Arial"/>
                <w:sz w:val="22"/>
              </w:rPr>
              <w:t>125</w:t>
            </w:r>
          </w:p>
        </w:tc>
        <w:tc>
          <w:tcPr>
            <w:tcW w:w="1241" w:type="dxa"/>
            <w:vAlign w:val="center"/>
            <w:hideMark/>
          </w:tcPr>
          <w:p w14:paraId="2B19BAC4" w14:textId="77777777" w:rsidR="00AE1C64" w:rsidRPr="0037705C" w:rsidRDefault="00AE1C64" w:rsidP="0037705C">
            <w:pPr>
              <w:spacing w:line="276" w:lineRule="auto"/>
              <w:rPr>
                <w:rFonts w:ascii="Arial" w:hAnsi="Arial" w:cs="Arial"/>
                <w:sz w:val="22"/>
              </w:rPr>
            </w:pPr>
            <w:r w:rsidRPr="0037705C">
              <w:rPr>
                <w:rFonts w:ascii="Arial" w:hAnsi="Arial" w:cs="Arial"/>
                <w:sz w:val="22"/>
              </w:rPr>
              <w:t>103</w:t>
            </w:r>
          </w:p>
        </w:tc>
        <w:tc>
          <w:tcPr>
            <w:tcW w:w="1241" w:type="dxa"/>
            <w:vAlign w:val="center"/>
            <w:hideMark/>
          </w:tcPr>
          <w:p w14:paraId="151EAF66" w14:textId="77777777" w:rsidR="00AE1C64" w:rsidRPr="0037705C" w:rsidRDefault="00AE1C64" w:rsidP="0037705C">
            <w:pPr>
              <w:spacing w:line="276" w:lineRule="auto"/>
              <w:rPr>
                <w:rFonts w:ascii="Arial" w:hAnsi="Arial" w:cs="Arial"/>
                <w:sz w:val="22"/>
              </w:rPr>
            </w:pPr>
            <w:r w:rsidRPr="0037705C">
              <w:rPr>
                <w:rFonts w:ascii="Arial" w:hAnsi="Arial" w:cs="Arial"/>
                <w:sz w:val="22"/>
              </w:rPr>
              <w:t>104</w:t>
            </w:r>
          </w:p>
        </w:tc>
        <w:tc>
          <w:tcPr>
            <w:tcW w:w="1241" w:type="dxa"/>
            <w:vAlign w:val="center"/>
            <w:hideMark/>
          </w:tcPr>
          <w:p w14:paraId="553B8663" w14:textId="77777777" w:rsidR="00AE1C64" w:rsidRPr="0037705C" w:rsidRDefault="00AE1C64" w:rsidP="0037705C">
            <w:pPr>
              <w:spacing w:line="276" w:lineRule="auto"/>
              <w:rPr>
                <w:rFonts w:ascii="Arial" w:hAnsi="Arial" w:cs="Arial"/>
                <w:sz w:val="22"/>
              </w:rPr>
            </w:pPr>
            <w:r w:rsidRPr="0037705C">
              <w:rPr>
                <w:rFonts w:ascii="Arial" w:hAnsi="Arial" w:cs="Arial"/>
                <w:sz w:val="22"/>
              </w:rPr>
              <w:t>112</w:t>
            </w:r>
          </w:p>
        </w:tc>
      </w:tr>
      <w:tr w:rsidR="00AE1C64" w:rsidRPr="0037705C" w14:paraId="2B84B829" w14:textId="77777777" w:rsidTr="00AE1C64">
        <w:trPr>
          <w:trHeight w:val="350"/>
        </w:trPr>
        <w:tc>
          <w:tcPr>
            <w:tcW w:w="1196" w:type="dxa"/>
            <w:vAlign w:val="center"/>
            <w:hideMark/>
          </w:tcPr>
          <w:p w14:paraId="6B792FFE" w14:textId="77777777" w:rsidR="00AE1C64" w:rsidRPr="0037705C" w:rsidRDefault="00AE1C64" w:rsidP="0037705C">
            <w:pPr>
              <w:spacing w:line="276" w:lineRule="auto"/>
              <w:rPr>
                <w:rFonts w:ascii="Arial" w:hAnsi="Arial" w:cs="Arial"/>
                <w:sz w:val="22"/>
              </w:rPr>
            </w:pPr>
            <w:r w:rsidRPr="0037705C">
              <w:rPr>
                <w:rFonts w:ascii="Arial" w:hAnsi="Arial" w:cs="Arial"/>
                <w:sz w:val="22"/>
              </w:rPr>
              <w:t>95</w:t>
            </w:r>
            <w:r w:rsidRPr="0037705C">
              <w:rPr>
                <w:rFonts w:ascii="Arial" w:hAnsi="Arial" w:cs="Arial"/>
                <w:sz w:val="22"/>
                <w:vertAlign w:val="superscript"/>
              </w:rPr>
              <w:t>th</w:t>
            </w:r>
          </w:p>
        </w:tc>
        <w:tc>
          <w:tcPr>
            <w:tcW w:w="1239" w:type="dxa"/>
            <w:vAlign w:val="center"/>
            <w:hideMark/>
          </w:tcPr>
          <w:p w14:paraId="23331085" w14:textId="77777777" w:rsidR="00AE1C64" w:rsidRPr="0037705C" w:rsidRDefault="00AE1C64" w:rsidP="0037705C">
            <w:pPr>
              <w:spacing w:line="276" w:lineRule="auto"/>
              <w:rPr>
                <w:rFonts w:ascii="Arial" w:hAnsi="Arial" w:cs="Arial"/>
                <w:sz w:val="22"/>
              </w:rPr>
            </w:pPr>
            <w:r w:rsidRPr="0037705C">
              <w:rPr>
                <w:rFonts w:ascii="Arial" w:hAnsi="Arial" w:cs="Arial"/>
                <w:sz w:val="22"/>
              </w:rPr>
              <w:t>85</w:t>
            </w:r>
          </w:p>
        </w:tc>
        <w:tc>
          <w:tcPr>
            <w:tcW w:w="1241" w:type="dxa"/>
            <w:vAlign w:val="center"/>
            <w:hideMark/>
          </w:tcPr>
          <w:p w14:paraId="790D91B5" w14:textId="77777777" w:rsidR="00AE1C64" w:rsidRPr="0037705C" w:rsidRDefault="00AE1C64" w:rsidP="0037705C">
            <w:pPr>
              <w:spacing w:line="276" w:lineRule="auto"/>
              <w:rPr>
                <w:rFonts w:ascii="Arial" w:hAnsi="Arial" w:cs="Arial"/>
                <w:sz w:val="22"/>
              </w:rPr>
            </w:pPr>
            <w:r w:rsidRPr="0037705C">
              <w:rPr>
                <w:rFonts w:ascii="Arial" w:hAnsi="Arial" w:cs="Arial"/>
                <w:sz w:val="22"/>
              </w:rPr>
              <w:t>111</w:t>
            </w:r>
          </w:p>
        </w:tc>
        <w:tc>
          <w:tcPr>
            <w:tcW w:w="1241" w:type="dxa"/>
            <w:vAlign w:val="center"/>
            <w:hideMark/>
          </w:tcPr>
          <w:p w14:paraId="189BD354" w14:textId="77777777" w:rsidR="00AE1C64" w:rsidRPr="0037705C" w:rsidRDefault="00AE1C64" w:rsidP="0037705C">
            <w:pPr>
              <w:spacing w:line="276" w:lineRule="auto"/>
              <w:rPr>
                <w:rFonts w:ascii="Arial" w:hAnsi="Arial" w:cs="Arial"/>
                <w:sz w:val="22"/>
              </w:rPr>
            </w:pPr>
            <w:r w:rsidRPr="0037705C">
              <w:rPr>
                <w:rFonts w:ascii="Arial" w:hAnsi="Arial" w:cs="Arial"/>
                <w:sz w:val="22"/>
              </w:rPr>
              <w:t>143</w:t>
            </w:r>
          </w:p>
        </w:tc>
        <w:tc>
          <w:tcPr>
            <w:tcW w:w="1241" w:type="dxa"/>
            <w:vAlign w:val="center"/>
            <w:hideMark/>
          </w:tcPr>
          <w:p w14:paraId="2D06F9AF" w14:textId="77777777" w:rsidR="00AE1C64" w:rsidRPr="0037705C" w:rsidRDefault="00AE1C64" w:rsidP="0037705C">
            <w:pPr>
              <w:spacing w:line="276" w:lineRule="auto"/>
              <w:rPr>
                <w:rFonts w:ascii="Arial" w:hAnsi="Arial" w:cs="Arial"/>
                <w:sz w:val="22"/>
              </w:rPr>
            </w:pPr>
            <w:r w:rsidRPr="0037705C">
              <w:rPr>
                <w:rFonts w:ascii="Arial" w:hAnsi="Arial" w:cs="Arial"/>
                <w:sz w:val="22"/>
              </w:rPr>
              <w:t>120</w:t>
            </w:r>
          </w:p>
        </w:tc>
        <w:tc>
          <w:tcPr>
            <w:tcW w:w="1241" w:type="dxa"/>
            <w:vAlign w:val="center"/>
            <w:hideMark/>
          </w:tcPr>
          <w:p w14:paraId="7FA582F1" w14:textId="77777777" w:rsidR="00AE1C64" w:rsidRPr="0037705C" w:rsidRDefault="00AE1C64" w:rsidP="0037705C">
            <w:pPr>
              <w:spacing w:line="276" w:lineRule="auto"/>
              <w:rPr>
                <w:rFonts w:ascii="Arial" w:hAnsi="Arial" w:cs="Arial"/>
                <w:sz w:val="22"/>
              </w:rPr>
            </w:pPr>
            <w:r w:rsidRPr="0037705C">
              <w:rPr>
                <w:rFonts w:ascii="Arial" w:hAnsi="Arial" w:cs="Arial"/>
                <w:sz w:val="22"/>
              </w:rPr>
              <w:t>120</w:t>
            </w:r>
          </w:p>
        </w:tc>
        <w:tc>
          <w:tcPr>
            <w:tcW w:w="1241" w:type="dxa"/>
            <w:vAlign w:val="center"/>
            <w:hideMark/>
          </w:tcPr>
          <w:p w14:paraId="0B9D45A0" w14:textId="77777777" w:rsidR="00AE1C64" w:rsidRPr="0037705C" w:rsidRDefault="00AE1C64" w:rsidP="0037705C">
            <w:pPr>
              <w:spacing w:line="276" w:lineRule="auto"/>
              <w:rPr>
                <w:rFonts w:ascii="Arial" w:hAnsi="Arial" w:cs="Arial"/>
                <w:sz w:val="22"/>
              </w:rPr>
            </w:pPr>
            <w:r w:rsidRPr="0037705C">
              <w:rPr>
                <w:rFonts w:ascii="Arial" w:hAnsi="Arial" w:cs="Arial"/>
                <w:sz w:val="22"/>
              </w:rPr>
              <w:t>126</w:t>
            </w:r>
          </w:p>
        </w:tc>
      </w:tr>
      <w:tr w:rsidR="00AE1C64" w:rsidRPr="0037705C" w14:paraId="2D045331" w14:textId="77777777" w:rsidTr="00AE1C64">
        <w:trPr>
          <w:trHeight w:val="460"/>
        </w:trPr>
        <w:tc>
          <w:tcPr>
            <w:tcW w:w="8640" w:type="dxa"/>
            <w:gridSpan w:val="7"/>
            <w:hideMark/>
          </w:tcPr>
          <w:p w14:paraId="1D99B6BE" w14:textId="67CD0511" w:rsidR="00AE1C64" w:rsidRPr="0037705C" w:rsidRDefault="00AE1C64" w:rsidP="0037705C">
            <w:pPr>
              <w:spacing w:line="276" w:lineRule="auto"/>
              <w:rPr>
                <w:rFonts w:ascii="Arial" w:hAnsi="Arial" w:cs="Arial"/>
                <w:sz w:val="22"/>
              </w:rPr>
            </w:pPr>
            <w:r w:rsidRPr="0037705C">
              <w:rPr>
                <w:rFonts w:ascii="Arial" w:hAnsi="Arial" w:cs="Arial"/>
                <w:sz w:val="22"/>
              </w:rPr>
              <w:t xml:space="preserve">Mean concentration of triglycerides (mg/dL).  Adapted from: Tamir I, Heiss G, Glueck CJ, Christensen B, Kwiterovich P, Rifkind B. Lipid and lipoprotein distributions in white children ages 6–19 yrs: </w:t>
            </w:r>
            <w:r w:rsidR="00BD6319" w:rsidRPr="0037705C">
              <w:rPr>
                <w:rFonts w:ascii="Arial" w:hAnsi="Arial" w:cs="Arial"/>
                <w:sz w:val="22"/>
              </w:rPr>
              <w:t>The</w:t>
            </w:r>
            <w:r w:rsidRPr="0037705C">
              <w:rPr>
                <w:rFonts w:ascii="Arial" w:hAnsi="Arial" w:cs="Arial"/>
                <w:sz w:val="22"/>
              </w:rPr>
              <w:t xml:space="preserve"> Lipid Research Clinics Program Prevalence Study. J Chronic Dis. 1981; 34(1):27–39</w:t>
            </w:r>
          </w:p>
        </w:tc>
      </w:tr>
    </w:tbl>
    <w:p w14:paraId="64F1C216" w14:textId="77777777" w:rsidR="00AE1C64" w:rsidRPr="0037705C" w:rsidRDefault="00AE1C64" w:rsidP="0037705C">
      <w:pPr>
        <w:pStyle w:val="CommentText"/>
        <w:spacing w:line="276" w:lineRule="auto"/>
        <w:rPr>
          <w:rFonts w:ascii="Arial" w:hAnsi="Arial" w:cs="Arial"/>
          <w:sz w:val="22"/>
          <w:szCs w:val="22"/>
        </w:rPr>
      </w:pPr>
    </w:p>
    <w:p w14:paraId="29AFA574" w14:textId="77777777" w:rsidR="00AE1C64" w:rsidRPr="0037705C" w:rsidRDefault="00AE1C64" w:rsidP="0037705C">
      <w:pPr>
        <w:pStyle w:val="CommentText"/>
        <w:spacing w:line="276" w:lineRule="auto"/>
        <w:rPr>
          <w:rFonts w:ascii="Arial" w:hAnsi="Arial" w:cs="Arial"/>
          <w:sz w:val="22"/>
          <w:szCs w:val="22"/>
        </w:rPr>
      </w:pPr>
    </w:p>
    <w:p w14:paraId="526B165A" w14:textId="77777777" w:rsidR="00AE1C64" w:rsidRPr="0037705C" w:rsidRDefault="00AE1C64" w:rsidP="0037705C">
      <w:pPr>
        <w:pStyle w:val="CommentText"/>
        <w:spacing w:line="276" w:lineRule="auto"/>
        <w:rPr>
          <w:rFonts w:ascii="Arial" w:hAnsi="Arial" w:cs="Arial"/>
          <w:sz w:val="22"/>
          <w:szCs w:val="22"/>
        </w:rPr>
      </w:pPr>
    </w:p>
    <w:p w14:paraId="714551E9" w14:textId="77777777" w:rsidR="00AE1C64" w:rsidRPr="0037705C" w:rsidRDefault="00AE1C64" w:rsidP="0037705C">
      <w:pPr>
        <w:pStyle w:val="CommentText"/>
        <w:spacing w:line="276" w:lineRule="auto"/>
        <w:rPr>
          <w:rFonts w:ascii="Arial" w:hAnsi="Arial" w:cs="Arial"/>
          <w:sz w:val="22"/>
          <w:szCs w:val="22"/>
        </w:rPr>
      </w:pPr>
    </w:p>
    <w:p w14:paraId="0B6441F9" w14:textId="77777777" w:rsidR="00AE1C64" w:rsidRPr="0037705C" w:rsidRDefault="00AE1C64" w:rsidP="0037705C">
      <w:pPr>
        <w:pStyle w:val="CommentText"/>
        <w:spacing w:line="276" w:lineRule="auto"/>
        <w:rPr>
          <w:rFonts w:ascii="Arial" w:hAnsi="Arial" w:cs="Arial"/>
          <w:sz w:val="22"/>
          <w:szCs w:val="22"/>
        </w:rPr>
      </w:pPr>
    </w:p>
    <w:p w14:paraId="20439758" w14:textId="77777777" w:rsidR="00AE1C64" w:rsidRPr="0037705C" w:rsidRDefault="00AE1C64" w:rsidP="0037705C">
      <w:pPr>
        <w:pStyle w:val="CommentText"/>
        <w:spacing w:line="276" w:lineRule="auto"/>
        <w:rPr>
          <w:rFonts w:ascii="Arial" w:hAnsi="Arial" w:cs="Arial"/>
          <w:sz w:val="22"/>
          <w:szCs w:val="22"/>
        </w:rPr>
      </w:pPr>
    </w:p>
    <w:p w14:paraId="5C11D30C" w14:textId="77777777" w:rsidR="00AE1C64" w:rsidRPr="0037705C" w:rsidRDefault="00AE1C64" w:rsidP="0037705C">
      <w:pPr>
        <w:pStyle w:val="CommentText"/>
        <w:spacing w:line="276" w:lineRule="auto"/>
        <w:rPr>
          <w:rFonts w:ascii="Arial" w:hAnsi="Arial" w:cs="Arial"/>
          <w:sz w:val="22"/>
          <w:szCs w:val="22"/>
        </w:rPr>
      </w:pPr>
    </w:p>
    <w:p w14:paraId="55669B5B" w14:textId="77777777" w:rsidR="00252C0D" w:rsidRDefault="00252C0D" w:rsidP="0037705C">
      <w:pPr>
        <w:pStyle w:val="CommentText"/>
        <w:spacing w:line="276" w:lineRule="auto"/>
        <w:rPr>
          <w:rFonts w:ascii="Arial" w:hAnsi="Arial" w:cs="Arial"/>
          <w:sz w:val="22"/>
          <w:szCs w:val="22"/>
        </w:rPr>
      </w:pPr>
    </w:p>
    <w:p w14:paraId="5743108F" w14:textId="77777777" w:rsidR="00252C0D" w:rsidRDefault="00252C0D" w:rsidP="0037705C">
      <w:pPr>
        <w:pStyle w:val="CommentText"/>
        <w:spacing w:line="276" w:lineRule="auto"/>
        <w:rPr>
          <w:rFonts w:ascii="Arial" w:hAnsi="Arial" w:cs="Arial"/>
          <w:sz w:val="22"/>
          <w:szCs w:val="22"/>
        </w:rPr>
      </w:pPr>
    </w:p>
    <w:p w14:paraId="05863C34" w14:textId="77777777" w:rsidR="00252C0D" w:rsidRDefault="00252C0D" w:rsidP="0037705C">
      <w:pPr>
        <w:pStyle w:val="CommentText"/>
        <w:spacing w:line="276" w:lineRule="auto"/>
        <w:rPr>
          <w:rFonts w:ascii="Arial" w:hAnsi="Arial" w:cs="Arial"/>
          <w:sz w:val="22"/>
          <w:szCs w:val="22"/>
        </w:rPr>
      </w:pPr>
    </w:p>
    <w:p w14:paraId="2FFD74D0" w14:textId="77777777" w:rsidR="00252C0D" w:rsidRDefault="00252C0D" w:rsidP="0037705C">
      <w:pPr>
        <w:pStyle w:val="CommentText"/>
        <w:spacing w:line="276" w:lineRule="auto"/>
        <w:rPr>
          <w:rFonts w:ascii="Arial" w:hAnsi="Arial" w:cs="Arial"/>
          <w:sz w:val="22"/>
          <w:szCs w:val="22"/>
        </w:rPr>
      </w:pPr>
    </w:p>
    <w:p w14:paraId="5C2B7E33" w14:textId="77777777" w:rsidR="00252C0D" w:rsidRDefault="00252C0D" w:rsidP="0037705C">
      <w:pPr>
        <w:pStyle w:val="CommentText"/>
        <w:spacing w:line="276" w:lineRule="auto"/>
        <w:rPr>
          <w:rFonts w:ascii="Arial" w:hAnsi="Arial" w:cs="Arial"/>
          <w:sz w:val="22"/>
          <w:szCs w:val="22"/>
        </w:rPr>
      </w:pPr>
    </w:p>
    <w:p w14:paraId="7AED9EFA" w14:textId="77777777" w:rsidR="00252C0D" w:rsidRDefault="00252C0D" w:rsidP="0037705C">
      <w:pPr>
        <w:pStyle w:val="CommentText"/>
        <w:spacing w:line="276" w:lineRule="auto"/>
        <w:rPr>
          <w:rFonts w:ascii="Arial" w:hAnsi="Arial" w:cs="Arial"/>
          <w:sz w:val="22"/>
          <w:szCs w:val="22"/>
        </w:rPr>
      </w:pPr>
    </w:p>
    <w:p w14:paraId="4E74DEA7" w14:textId="77777777" w:rsidR="00252C0D" w:rsidRDefault="00252C0D" w:rsidP="0037705C">
      <w:pPr>
        <w:pStyle w:val="CommentText"/>
        <w:spacing w:line="276" w:lineRule="auto"/>
        <w:rPr>
          <w:rFonts w:ascii="Arial" w:hAnsi="Arial" w:cs="Arial"/>
          <w:sz w:val="22"/>
          <w:szCs w:val="22"/>
        </w:rPr>
      </w:pPr>
    </w:p>
    <w:p w14:paraId="0792A769" w14:textId="42EFCF13" w:rsidR="00614CE5" w:rsidRPr="0037705C" w:rsidRDefault="00614CE5" w:rsidP="0037705C">
      <w:pPr>
        <w:pStyle w:val="CommentText"/>
        <w:spacing w:line="276" w:lineRule="auto"/>
        <w:rPr>
          <w:rFonts w:ascii="Arial" w:hAnsi="Arial" w:cs="Arial"/>
          <w:sz w:val="22"/>
          <w:szCs w:val="22"/>
        </w:rPr>
      </w:pPr>
      <w:r w:rsidRPr="0037705C">
        <w:rPr>
          <w:rFonts w:ascii="Arial" w:hAnsi="Arial" w:cs="Arial"/>
          <w:sz w:val="22"/>
          <w:szCs w:val="22"/>
        </w:rPr>
        <w:t xml:space="preserve">Severe secondary hyper-TG, defined as levels above 500 mg/dL, presents a significant risk for acute pancreatitis, especially when lipoprotein lipase-mediated clearance is saturated (&gt; 800 mg/dL) causing the triglyceride to attain very high levels often exceeding 1000 mg/dL, with appearance of chylomicrons on standing plasma. Moderate HTG, defined as levels 150-499 mg/dL, is a risk factor for CVD. These children tend to be undertreated </w:t>
      </w:r>
      <w:r w:rsidRPr="0037705C">
        <w:rPr>
          <w:rFonts w:ascii="Arial" w:hAnsi="Arial" w:cs="Arial"/>
          <w:sz w:val="22"/>
          <w:szCs w:val="22"/>
        </w:rPr>
        <w:fldChar w:fldCharType="begin">
          <w:fldData xml:space="preserve">PEVuZE5vdGU+PENpdGU+PEF1dGhvcj5DaHJpc3RpYW48L0F1dGhvcj48WWVhcj4yMDExPC9ZZWFy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PEVuZE5vdGU+PENpdGU+PEF1dGhvcj5DaHJpc3RpYW48L0F1dGhvcj48WWVhcj4yMDExPC9ZZWFy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Pr="0037705C">
        <w:rPr>
          <w:rFonts w:ascii="Arial" w:hAnsi="Arial" w:cs="Arial"/>
          <w:sz w:val="22"/>
          <w:szCs w:val="22"/>
        </w:rPr>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14" w:tooltip="Christian, 2011 #546" w:history="1">
        <w:r w:rsidR="00F1611E" w:rsidRPr="0037705C">
          <w:rPr>
            <w:rFonts w:ascii="Arial" w:hAnsi="Arial" w:cs="Arial"/>
            <w:noProof/>
            <w:sz w:val="22"/>
            <w:szCs w:val="22"/>
          </w:rPr>
          <w:t>14</w:t>
        </w:r>
      </w:hyperlink>
      <w:r w:rsidR="00E967FC" w:rsidRPr="0037705C">
        <w:rPr>
          <w:rFonts w:ascii="Arial" w:hAnsi="Arial" w:cs="Arial"/>
          <w:noProof/>
          <w:sz w:val="22"/>
          <w:szCs w:val="22"/>
        </w:rPr>
        <w:t>)</w:t>
      </w:r>
      <w:r w:rsidRPr="0037705C">
        <w:rPr>
          <w:rFonts w:ascii="Arial" w:hAnsi="Arial" w:cs="Arial"/>
          <w:sz w:val="22"/>
          <w:szCs w:val="22"/>
        </w:rPr>
        <w:fldChar w:fldCharType="end"/>
      </w:r>
      <w:r w:rsidRPr="0037705C">
        <w:rPr>
          <w:rFonts w:ascii="Arial" w:hAnsi="Arial" w:cs="Arial"/>
          <w:sz w:val="22"/>
          <w:szCs w:val="22"/>
        </w:rPr>
        <w:t xml:space="preserve">, despite potential for reversal </w:t>
      </w:r>
      <w:r w:rsidRPr="0037705C">
        <w:rPr>
          <w:rFonts w:ascii="Arial" w:hAnsi="Arial" w:cs="Arial"/>
          <w:sz w:val="22"/>
          <w:szCs w:val="22"/>
          <w:vertAlign w:val="superscript"/>
        </w:rPr>
        <w:t>6</w:t>
      </w:r>
      <w:r w:rsidRPr="0037705C">
        <w:rPr>
          <w:rFonts w:ascii="Arial" w:hAnsi="Arial" w:cs="Arial"/>
          <w:sz w:val="22"/>
          <w:szCs w:val="22"/>
        </w:rPr>
        <w:t xml:space="preserve"> and primary prevention of cardiovascular disease </w:t>
      </w:r>
      <w:r w:rsidRPr="0037705C">
        <w:rPr>
          <w:rFonts w:ascii="Arial" w:hAnsi="Arial" w:cs="Arial"/>
          <w:sz w:val="22"/>
          <w:szCs w:val="22"/>
        </w:rPr>
        <w:fldChar w:fldCharType="begin">
          <w:fldData xml:space="preserve">PEVuZE5vdGU+PENpdGU+PEF1dGhvcj5CZW4gT3VuaXM8L0F1dGhvcj48WWVhcj4yMDEwPC9ZZWFy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PEVuZE5vdGU+PENpdGU+PEF1dGhvcj5CZW4gT3VuaXM8L0F1dGhvcj48WWVhcj4yMDEwPC9ZZWFy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Pr="0037705C">
        <w:rPr>
          <w:rFonts w:ascii="Arial" w:hAnsi="Arial" w:cs="Arial"/>
          <w:sz w:val="22"/>
          <w:szCs w:val="22"/>
        </w:rPr>
      </w:r>
      <w:r w:rsidRPr="0037705C">
        <w:rPr>
          <w:rFonts w:ascii="Arial" w:hAnsi="Arial" w:cs="Arial"/>
          <w:sz w:val="22"/>
          <w:szCs w:val="22"/>
        </w:rPr>
        <w:fldChar w:fldCharType="separate"/>
      </w:r>
      <w:r w:rsidR="00E967FC" w:rsidRPr="0037705C">
        <w:rPr>
          <w:rFonts w:ascii="Arial" w:hAnsi="Arial" w:cs="Arial"/>
          <w:noProof/>
          <w:sz w:val="22"/>
          <w:szCs w:val="22"/>
        </w:rPr>
        <w:t>(</w:t>
      </w:r>
      <w:hyperlink w:anchor="_ENREF_9" w:tooltip="Expert Panel on Integrated Guidelines for Cardiovascular, 2011 #265" w:history="1">
        <w:r w:rsidR="00F1611E" w:rsidRPr="0037705C">
          <w:rPr>
            <w:rFonts w:ascii="Arial" w:hAnsi="Arial" w:cs="Arial"/>
            <w:noProof/>
            <w:sz w:val="22"/>
            <w:szCs w:val="22"/>
          </w:rPr>
          <w:t>9</w:t>
        </w:r>
      </w:hyperlink>
      <w:r w:rsidR="00E967FC" w:rsidRPr="0037705C">
        <w:rPr>
          <w:rFonts w:ascii="Arial" w:hAnsi="Arial" w:cs="Arial"/>
          <w:noProof/>
          <w:sz w:val="22"/>
          <w:szCs w:val="22"/>
        </w:rPr>
        <w:t xml:space="preserve">, </w:t>
      </w:r>
      <w:hyperlink w:anchor="_ENREF_15" w:tooltip="Ben Ounis, 2010 #394" w:history="1">
        <w:r w:rsidR="00F1611E" w:rsidRPr="0037705C">
          <w:rPr>
            <w:rFonts w:ascii="Arial" w:hAnsi="Arial" w:cs="Arial"/>
            <w:noProof/>
            <w:sz w:val="22"/>
            <w:szCs w:val="22"/>
          </w:rPr>
          <w:t>15</w:t>
        </w:r>
      </w:hyperlink>
      <w:r w:rsidR="00E967FC" w:rsidRPr="0037705C">
        <w:rPr>
          <w:rFonts w:ascii="Arial" w:hAnsi="Arial" w:cs="Arial"/>
          <w:noProof/>
          <w:sz w:val="22"/>
          <w:szCs w:val="22"/>
        </w:rPr>
        <w:t xml:space="preserve">, </w:t>
      </w:r>
      <w:hyperlink w:anchor="_ENREF_16" w:tooltip="Wilson, 2015 #1610" w:history="1">
        <w:r w:rsidR="00F1611E" w:rsidRPr="0037705C">
          <w:rPr>
            <w:rFonts w:ascii="Arial" w:hAnsi="Arial" w:cs="Arial"/>
            <w:noProof/>
            <w:sz w:val="22"/>
            <w:szCs w:val="22"/>
          </w:rPr>
          <w:t>16</w:t>
        </w:r>
      </w:hyperlink>
      <w:r w:rsidR="00E967FC" w:rsidRPr="0037705C">
        <w:rPr>
          <w:rFonts w:ascii="Arial" w:hAnsi="Arial" w:cs="Arial"/>
          <w:noProof/>
          <w:sz w:val="22"/>
          <w:szCs w:val="22"/>
        </w:rPr>
        <w:t>)</w:t>
      </w:r>
      <w:r w:rsidRPr="0037705C">
        <w:rPr>
          <w:rFonts w:ascii="Arial" w:hAnsi="Arial" w:cs="Arial"/>
          <w:sz w:val="22"/>
          <w:szCs w:val="22"/>
        </w:rPr>
        <w:fldChar w:fldCharType="end"/>
      </w:r>
      <w:r w:rsidR="00252C0D">
        <w:rPr>
          <w:rFonts w:ascii="Arial" w:hAnsi="Arial" w:cs="Arial"/>
          <w:sz w:val="22"/>
          <w:szCs w:val="22"/>
        </w:rPr>
        <w:t>.</w:t>
      </w:r>
      <w:r w:rsidRPr="0037705C">
        <w:rPr>
          <w:rFonts w:ascii="Arial" w:hAnsi="Arial" w:cs="Arial"/>
          <w:sz w:val="22"/>
          <w:szCs w:val="22"/>
        </w:rPr>
        <w:t xml:space="preserve">   </w:t>
      </w:r>
    </w:p>
    <w:p w14:paraId="5CE2EF8F" w14:textId="77777777" w:rsidR="00865FE8" w:rsidRPr="0037705C" w:rsidRDefault="006367C2" w:rsidP="0037705C">
      <w:pPr>
        <w:pStyle w:val="CommentText"/>
        <w:spacing w:line="276" w:lineRule="auto"/>
        <w:rPr>
          <w:rFonts w:ascii="Arial" w:hAnsi="Arial" w:cs="Arial"/>
          <w:sz w:val="22"/>
          <w:szCs w:val="22"/>
        </w:rPr>
      </w:pPr>
      <w:r w:rsidRPr="0037705C">
        <w:rPr>
          <w:rFonts w:ascii="Arial" w:hAnsi="Arial" w:cs="Arial"/>
          <w:sz w:val="22"/>
          <w:szCs w:val="22"/>
        </w:rPr>
        <w:t xml:space="preserve">    </w:t>
      </w:r>
      <w:r w:rsidR="00134D93" w:rsidRPr="0037705C">
        <w:rPr>
          <w:rFonts w:ascii="Arial" w:hAnsi="Arial" w:cs="Arial"/>
          <w:sz w:val="22"/>
          <w:szCs w:val="22"/>
        </w:rPr>
        <w:t xml:space="preserve"> </w:t>
      </w:r>
    </w:p>
    <w:p w14:paraId="3B20C4F7" w14:textId="77777777" w:rsidR="00C64F3F" w:rsidRPr="001D18CF" w:rsidRDefault="000F7832" w:rsidP="0037705C">
      <w:pPr>
        <w:autoSpaceDE w:val="0"/>
        <w:autoSpaceDN w:val="0"/>
        <w:adjustRightInd w:val="0"/>
        <w:spacing w:line="276" w:lineRule="auto"/>
        <w:rPr>
          <w:rFonts w:ascii="Arial" w:hAnsi="Arial" w:cs="Arial"/>
          <w:b/>
          <w:color w:val="0070C0"/>
          <w:sz w:val="22"/>
        </w:rPr>
      </w:pPr>
      <w:r w:rsidRPr="001D18CF">
        <w:rPr>
          <w:rFonts w:ascii="Arial" w:hAnsi="Arial" w:cs="Arial"/>
          <w:b/>
          <w:color w:val="0070C0"/>
          <w:sz w:val="22"/>
        </w:rPr>
        <w:t>GENETIC BACKGROUND</w:t>
      </w:r>
    </w:p>
    <w:p w14:paraId="662D1FEE" w14:textId="73311D68" w:rsidR="00276ED8" w:rsidRPr="0037705C" w:rsidRDefault="00276ED8" w:rsidP="0037705C">
      <w:pPr>
        <w:autoSpaceDE w:val="0"/>
        <w:autoSpaceDN w:val="0"/>
        <w:adjustRightInd w:val="0"/>
        <w:spacing w:line="276" w:lineRule="auto"/>
        <w:rPr>
          <w:rFonts w:ascii="Arial" w:hAnsi="Arial" w:cs="Arial"/>
          <w:sz w:val="22"/>
        </w:rPr>
      </w:pPr>
      <w:r w:rsidRPr="0037705C">
        <w:rPr>
          <w:rFonts w:ascii="Arial" w:hAnsi="Arial" w:cs="Arial"/>
          <w:sz w:val="22"/>
        </w:rPr>
        <w:t xml:space="preserve"> </w:t>
      </w:r>
    </w:p>
    <w:p w14:paraId="7652380A" w14:textId="00724B96" w:rsidR="00276ED8" w:rsidRPr="0037705C" w:rsidRDefault="00276ED8" w:rsidP="0037705C">
      <w:pPr>
        <w:autoSpaceDE w:val="0"/>
        <w:autoSpaceDN w:val="0"/>
        <w:adjustRightInd w:val="0"/>
        <w:spacing w:line="276" w:lineRule="auto"/>
        <w:rPr>
          <w:rFonts w:ascii="Arial" w:hAnsi="Arial" w:cs="Arial"/>
          <w:sz w:val="22"/>
        </w:rPr>
      </w:pPr>
      <w:r w:rsidRPr="0037705C">
        <w:rPr>
          <w:rFonts w:ascii="Arial" w:hAnsi="Arial" w:cs="Arial"/>
          <w:sz w:val="22"/>
        </w:rPr>
        <w:t xml:space="preserve">Commonly encountered HTG is usually multigenic and results from small-effect variants (single nucleotide polymorphisms) in genes such as </w:t>
      </w:r>
      <w:r w:rsidRPr="0037705C">
        <w:rPr>
          <w:rFonts w:ascii="Arial" w:hAnsi="Arial" w:cs="Arial"/>
          <w:i/>
          <w:sz w:val="22"/>
        </w:rPr>
        <w:t>APOA5, GCKR, LPL, and APOB</w:t>
      </w:r>
      <w:r w:rsidRPr="0037705C">
        <w:rPr>
          <w:rFonts w:ascii="Arial" w:hAnsi="Arial" w:cs="Arial"/>
          <w:sz w:val="22"/>
        </w:rPr>
        <w:t xml:space="preserve"> and together, more than 20% of susceptibility is accounted for by common and rare variants.</w:t>
      </w:r>
      <w:r w:rsidRPr="0037705C">
        <w:rPr>
          <w:rFonts w:ascii="Arial" w:hAnsi="Arial" w:cs="Arial"/>
          <w:sz w:val="22"/>
        </w:rPr>
        <w:fldChar w:fldCharType="begin"/>
      </w:r>
      <w:r w:rsidR="00E967FC" w:rsidRPr="0037705C">
        <w:rPr>
          <w:rFonts w:ascii="Arial" w:hAnsi="Arial" w:cs="Arial"/>
          <w:sz w:val="22"/>
        </w:rPr>
        <w:instrText xml:space="preserve"> ADDIN EN.CITE &lt;EndNote&gt;&lt;Cite&gt;&lt;Author&gt;Johansen&lt;/Author&gt;&lt;Year&gt;2011&lt;/Year&gt;&lt;RecNum&gt;7&lt;/RecNum&gt;&lt;DisplayText&gt;(17)&lt;/DisplayText&gt;&lt;record&gt;&lt;rec-number&gt;7&lt;/rec-number&gt;&lt;foreign-keys&gt;&lt;key app="EN" db-id="radespvsbvez20evte1pszraxd5rdert0dse"&gt;7&lt;/key&gt;&lt;/foreign-keys&gt;&lt;ref-type name="Journal Article"&gt;17&lt;/ref-type&gt;&lt;contributors&gt;&lt;authors&gt;&lt;author&gt;Johansen, C. T.&lt;/author&gt;&lt;author&gt;Hegele, R. A.&lt;/author&gt;&lt;/authors&gt;&lt;/contributors&gt;&lt;auth-address&gt;Departments of Biochemistry and Medicine, Robarts Research Institute and Schulich School of Medicine and Dentistry, University of Western Ontario, London, Ontario, Canada.&lt;/auth-address&gt;&lt;titles&gt;&lt;title&gt;Genetic bases of hypertriglyceridemic phenotypes&lt;/title&gt;&lt;secondary-title&gt;Curr Opin Lipidol&lt;/secondary-title&gt;&lt;alt-title&gt;Current opinion in lipidology&lt;/alt-title&gt;&lt;/titles&gt;&lt;periodical&gt;&lt;full-title&gt;Curr Opin Lipidol&lt;/full-title&gt;&lt;abbr-1&gt;Current opinion in lipidology&lt;/abbr-1&gt;&lt;/periodical&gt;&lt;alt-periodical&gt;&lt;full-title&gt;Curr Opin Lipidol&lt;/full-title&gt;&lt;abbr-1&gt;Current opinion in lipidology&lt;/abbr-1&gt;&lt;/alt-periodical&gt;&lt;pages&gt;247-53&lt;/pages&gt;&lt;volume&gt;22&lt;/volume&gt;&lt;number&gt;4&lt;/number&gt;&lt;keywords&gt;&lt;keyword&gt;Adaptor Proteins, Signal Transducing/genetics&lt;/keyword&gt;&lt;keyword&gt;Animals&lt;/keyword&gt;&lt;keyword&gt;Apolipoproteins A/genetics&lt;/keyword&gt;&lt;keyword&gt;Carrier Proteins/genetics&lt;/keyword&gt;&lt;keyword&gt;Genome-Wide Association Study&lt;/keyword&gt;&lt;keyword&gt;Humans&lt;/keyword&gt;&lt;keyword&gt;Hyperlipoproteinemia Type IV/*genetics/metabolism&lt;/keyword&gt;&lt;keyword&gt;Lipoprotein Lipase/deficiency/genetics&lt;/keyword&gt;&lt;keyword&gt;Membrane Proteins/genetics&lt;/keyword&gt;&lt;keyword&gt;Mutation&lt;/keyword&gt;&lt;keyword&gt;*Phenotype&lt;/keyword&gt;&lt;keyword&gt;Receptors, LDL/genetics&lt;/keyword&gt;&lt;keyword&gt;Receptors, Lipoprotein&lt;/keyword&gt;&lt;/keywords&gt;&lt;dates&gt;&lt;year&gt;2011&lt;/year&gt;&lt;pub-dates&gt;&lt;date&gt;Aug&lt;/date&gt;&lt;/pub-dates&gt;&lt;/dates&gt;&lt;isbn&gt;1473-6535 (Electronic)&amp;#xD;0957-9672 (Linking)&lt;/isbn&gt;&lt;accession-num&gt;21519249&lt;/accession-num&gt;&lt;urls&gt;&lt;related-urls&gt;&lt;url&gt;http://www.ncbi.nlm.nih.gov/pubmed/21519249&lt;/url&gt;&lt;/related-urls&gt;&lt;/urls&gt;&lt;electronic-resource-num&gt;10.1097/MOL.0b013e3283471972&lt;/electronic-resource-num&gt;&lt;/record&gt;&lt;/Cite&gt;&lt;/EndNote&gt;</w:instrText>
      </w:r>
      <w:r w:rsidRPr="0037705C">
        <w:rPr>
          <w:rFonts w:ascii="Arial" w:hAnsi="Arial" w:cs="Arial"/>
          <w:sz w:val="22"/>
        </w:rPr>
        <w:fldChar w:fldCharType="separate"/>
      </w:r>
      <w:r w:rsidR="00E967FC" w:rsidRPr="0037705C">
        <w:rPr>
          <w:rFonts w:ascii="Arial" w:hAnsi="Arial" w:cs="Arial"/>
          <w:noProof/>
          <w:sz w:val="22"/>
        </w:rPr>
        <w:t>(</w:t>
      </w:r>
      <w:hyperlink w:anchor="_ENREF_17" w:tooltip="Johansen, 2011 #7" w:history="1">
        <w:r w:rsidR="00F1611E" w:rsidRPr="0037705C">
          <w:rPr>
            <w:rFonts w:ascii="Arial" w:hAnsi="Arial" w:cs="Arial"/>
            <w:noProof/>
            <w:sz w:val="22"/>
          </w:rPr>
          <w:t>17</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The population frequency of the HTG phenotype was shown in the Copenhagen General Population Study in which a small percentage have a non-fasting TG level greater than 1000 mg/dL, </w:t>
      </w:r>
      <w:r w:rsidRPr="0037705C">
        <w:rPr>
          <w:rFonts w:ascii="Arial" w:hAnsi="Arial" w:cs="Arial"/>
          <w:sz w:val="22"/>
        </w:rPr>
        <w:lastRenderedPageBreak/>
        <w:t>whereas the majority have intermediate levels ranging from greater than the 95</w:t>
      </w:r>
      <w:r w:rsidRPr="0037705C">
        <w:rPr>
          <w:rFonts w:ascii="Arial" w:hAnsi="Arial" w:cs="Arial"/>
          <w:sz w:val="22"/>
          <w:vertAlign w:val="superscript"/>
        </w:rPr>
        <w:t>th</w:t>
      </w:r>
      <w:r w:rsidRPr="0037705C">
        <w:rPr>
          <w:rFonts w:ascii="Arial" w:hAnsi="Arial" w:cs="Arial"/>
          <w:sz w:val="22"/>
        </w:rPr>
        <w:t xml:space="preserve"> percentile to 500 mg/dL and higher, often secondary to an underlying disorder.</w:t>
      </w:r>
      <w:r w:rsidRPr="0037705C">
        <w:rPr>
          <w:rFonts w:ascii="Arial" w:hAnsi="Arial" w:cs="Arial"/>
          <w:sz w:val="22"/>
        </w:rPr>
        <w:fldChar w:fldCharType="begin">
          <w:fldData xml:space="preserve">PEVuZE5vdGU+PENpdGU+PEF1dGhvcj5IZWdlbGU8L0F1dGhvcj48WWVhcj4yMDE0PC9ZZWFyPjxS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PEVuZE5vdGU+PENpdGU+PEF1dGhvcj5IZWdlbGU8L0F1dGhvcj48WWVhcj4yMDE0PC9ZZWFyPjxS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18" w:tooltip="Hegele, 2014 #1075" w:history="1">
        <w:r w:rsidR="00F1611E" w:rsidRPr="0037705C">
          <w:rPr>
            <w:rFonts w:ascii="Arial" w:hAnsi="Arial" w:cs="Arial"/>
            <w:noProof/>
            <w:sz w:val="22"/>
          </w:rPr>
          <w:t>18</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w:t>
      </w:r>
    </w:p>
    <w:p w14:paraId="2FBC7CAA" w14:textId="77777777" w:rsidR="00C64F3F" w:rsidRPr="0037705C" w:rsidRDefault="00C64F3F" w:rsidP="0037705C">
      <w:pPr>
        <w:autoSpaceDE w:val="0"/>
        <w:autoSpaceDN w:val="0"/>
        <w:adjustRightInd w:val="0"/>
        <w:spacing w:line="276" w:lineRule="auto"/>
        <w:rPr>
          <w:rFonts w:ascii="Arial" w:hAnsi="Arial" w:cs="Arial"/>
          <w:b/>
          <w:sz w:val="22"/>
        </w:rPr>
      </w:pPr>
    </w:p>
    <w:p w14:paraId="38699C78" w14:textId="77777777" w:rsidR="00202835" w:rsidRPr="001D18CF" w:rsidRDefault="00276ED8" w:rsidP="0037705C">
      <w:pPr>
        <w:autoSpaceDE w:val="0"/>
        <w:autoSpaceDN w:val="0"/>
        <w:adjustRightInd w:val="0"/>
        <w:spacing w:line="276" w:lineRule="auto"/>
        <w:rPr>
          <w:rFonts w:ascii="Arial" w:hAnsi="Arial" w:cs="Arial"/>
          <w:b/>
          <w:color w:val="00B050"/>
          <w:sz w:val="22"/>
        </w:rPr>
      </w:pPr>
      <w:r w:rsidRPr="001D18CF">
        <w:rPr>
          <w:rFonts w:ascii="Arial" w:hAnsi="Arial" w:cs="Arial"/>
          <w:b/>
          <w:color w:val="00B050"/>
          <w:sz w:val="22"/>
        </w:rPr>
        <w:t>Gene-Environment Interaction</w:t>
      </w:r>
      <w:r w:rsidR="000F7832" w:rsidRPr="001D18CF">
        <w:rPr>
          <w:rFonts w:ascii="Arial" w:hAnsi="Arial" w:cs="Arial"/>
          <w:b/>
          <w:color w:val="00B050"/>
          <w:sz w:val="22"/>
        </w:rPr>
        <w:t xml:space="preserve">    </w:t>
      </w:r>
    </w:p>
    <w:p w14:paraId="7FD63ED6" w14:textId="46A4767E" w:rsidR="00865FE8" w:rsidRPr="0037705C" w:rsidRDefault="000F7832" w:rsidP="0037705C">
      <w:pPr>
        <w:autoSpaceDE w:val="0"/>
        <w:autoSpaceDN w:val="0"/>
        <w:adjustRightInd w:val="0"/>
        <w:spacing w:line="276" w:lineRule="auto"/>
        <w:rPr>
          <w:rFonts w:ascii="Arial" w:hAnsi="Arial" w:cs="Arial"/>
          <w:b/>
          <w:sz w:val="22"/>
        </w:rPr>
      </w:pPr>
      <w:r w:rsidRPr="0037705C">
        <w:rPr>
          <w:rFonts w:ascii="Arial" w:hAnsi="Arial" w:cs="Arial"/>
          <w:b/>
          <w:sz w:val="22"/>
        </w:rPr>
        <w:t xml:space="preserve">   </w:t>
      </w:r>
    </w:p>
    <w:p w14:paraId="281DB16E" w14:textId="04E7F15C" w:rsidR="000F7832" w:rsidRPr="0037705C" w:rsidRDefault="008F5F49" w:rsidP="0037705C">
      <w:pPr>
        <w:autoSpaceDE w:val="0"/>
        <w:autoSpaceDN w:val="0"/>
        <w:adjustRightInd w:val="0"/>
        <w:spacing w:line="276" w:lineRule="auto"/>
        <w:rPr>
          <w:rFonts w:ascii="Arial" w:hAnsi="Arial" w:cs="Arial"/>
          <w:sz w:val="22"/>
        </w:rPr>
      </w:pPr>
      <w:r w:rsidRPr="0037705C">
        <w:rPr>
          <w:rFonts w:ascii="Arial" w:hAnsi="Arial" w:cs="Arial"/>
          <w:sz w:val="22"/>
        </w:rPr>
        <w:t xml:space="preserve">Heterozygous relatives of cases with homozygous familial chylomicronemia carry loss-of-function mutations in genes such as </w:t>
      </w:r>
      <w:r w:rsidRPr="0037705C">
        <w:rPr>
          <w:rFonts w:ascii="Arial" w:hAnsi="Arial" w:cs="Arial"/>
          <w:i/>
          <w:sz w:val="22"/>
        </w:rPr>
        <w:t>LPL</w:t>
      </w:r>
      <w:r w:rsidRPr="0037705C">
        <w:rPr>
          <w:rFonts w:ascii="Arial" w:hAnsi="Arial" w:cs="Arial"/>
          <w:sz w:val="22"/>
        </w:rPr>
        <w:t xml:space="preserve">, </w:t>
      </w:r>
      <w:r w:rsidR="0068702D" w:rsidRPr="0037705C">
        <w:rPr>
          <w:rFonts w:ascii="Arial" w:hAnsi="Arial" w:cs="Arial"/>
          <w:i/>
          <w:sz w:val="22"/>
        </w:rPr>
        <w:t>APOC2, APOA5, LMF1, and GPIHBP</w:t>
      </w:r>
      <w:r w:rsidR="0068702D" w:rsidRPr="0037705C">
        <w:rPr>
          <w:rFonts w:ascii="Arial" w:hAnsi="Arial" w:cs="Arial"/>
          <w:sz w:val="22"/>
        </w:rPr>
        <w:t xml:space="preserve"> and are asymptomatic</w:t>
      </w:r>
      <w:r w:rsidRPr="0037705C">
        <w:rPr>
          <w:rFonts w:ascii="Arial" w:hAnsi="Arial" w:cs="Arial"/>
          <w:i/>
          <w:sz w:val="22"/>
        </w:rPr>
        <w:t xml:space="preserve">. </w:t>
      </w:r>
      <w:r w:rsidRPr="0037705C">
        <w:rPr>
          <w:rFonts w:ascii="Arial" w:hAnsi="Arial" w:cs="Arial"/>
          <w:sz w:val="22"/>
        </w:rPr>
        <w:t>Although they have</w:t>
      </w:r>
      <w:r w:rsidR="0068702D" w:rsidRPr="0037705C">
        <w:rPr>
          <w:rFonts w:ascii="Arial" w:hAnsi="Arial" w:cs="Arial"/>
          <w:sz w:val="22"/>
        </w:rPr>
        <w:t xml:space="preserve"> close to normal</w:t>
      </w:r>
      <w:r w:rsidRPr="0037705C">
        <w:rPr>
          <w:rFonts w:ascii="Arial" w:hAnsi="Arial" w:cs="Arial"/>
          <w:sz w:val="22"/>
        </w:rPr>
        <w:t xml:space="preserve"> lipids they may develop severe </w:t>
      </w:r>
      <w:r w:rsidR="005306E9" w:rsidRPr="0037705C">
        <w:rPr>
          <w:rFonts w:ascii="Arial" w:hAnsi="Arial" w:cs="Arial"/>
          <w:sz w:val="22"/>
        </w:rPr>
        <w:t xml:space="preserve">HTG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&lt;EndNote&gt;&lt;Cite&gt;&lt;Author&gt;Brunzell&lt;/Author&gt;&lt;Year&gt;2012&lt;/Year&gt;&lt;RecNum&gt;725&lt;/RecNum&gt;&lt;DisplayText&gt;(19)&lt;/DisplayText&gt;&lt;record&gt;&lt;rec-number&gt;725&lt;/rec-number&gt;&lt;foreign-keys&gt;&lt;key app="EN" db-id="radespvsbvez20evte1pszraxd5rdert0dse"&gt;725&lt;/key&gt;&lt;/foreign-keys&gt;&lt;ref-type name="Journal Article"&gt;17&lt;/ref-type&gt;&lt;contributors&gt;&lt;authors&gt;&lt;author&gt;Brunzell, J. D.&lt;/author&gt;&lt;author&gt;Schrott, H. G.&lt;/author&gt;&lt;/authors&gt;&lt;/contributors&gt;&lt;titles&gt;&lt;title&gt;The interaction of familial and secondary causes of hypertriglyceridemia: role in pancreatitis&lt;/title&gt;&lt;secondary-title&gt;J Clin Lipidol&lt;/secondary-title&gt;&lt;alt-title&gt;Journal of clinical lipidology&lt;/alt-title&gt;&lt;/titles&gt;&lt;periodical&gt;&lt;full-title&gt;J Clin Lipidol&lt;/full-title&gt;&lt;abbr-1&gt;Journal of clinical lipidology&lt;/abbr-1&gt;&lt;/periodical&gt;&lt;alt-periodical&gt;&lt;full-title&gt;J Clin Lipidol&lt;/full-title&gt;&lt;abbr-1&gt;Journal of clinical lipidology&lt;/abbr-1&gt;&lt;/alt-periodical&gt;&lt;pages&gt;409-12&lt;/pages&gt;&lt;volume&gt;6&lt;/volume&gt;&lt;number&gt;5&lt;/number&gt;&lt;dates&gt;&lt;year&gt;2012&lt;/year&gt;&lt;pub-dates&gt;&lt;date&gt;Sep-Oct&lt;/date&gt;&lt;/pub-dates&gt;&lt;/dates&gt;&lt;isbn&gt;1933-2874 (Print)&amp;#xD;1876-4789 (Linking)&lt;/isbn&gt;&lt;accession-num&gt;23009776&lt;/accession-num&gt;&lt;urls&gt;&lt;related-urls&gt;&lt;url&gt;http://www.ncbi.nlm.nih.gov/pubmed/23009776&lt;/url&gt;&lt;/related-urls&gt;&lt;/urls&gt;&lt;electronic-resource-num&gt;10.1016/j.jacl.2012.06.005&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19" w:tooltip="Brunzell, 2012 #725" w:history="1">
        <w:r w:rsidR="00F1611E" w:rsidRPr="0037705C">
          <w:rPr>
            <w:rFonts w:ascii="Arial" w:hAnsi="Arial" w:cs="Arial"/>
            <w:noProof/>
            <w:sz w:val="22"/>
          </w:rPr>
          <w:t>19</w:t>
        </w:r>
      </w:hyperlink>
      <w:r w:rsidR="00E967FC" w:rsidRPr="0037705C">
        <w:rPr>
          <w:rFonts w:ascii="Arial" w:hAnsi="Arial" w:cs="Arial"/>
          <w:noProof/>
          <w:sz w:val="22"/>
        </w:rPr>
        <w:t>)</w:t>
      </w:r>
      <w:r w:rsidR="00AC0366" w:rsidRPr="0037705C">
        <w:rPr>
          <w:rFonts w:ascii="Arial" w:hAnsi="Arial" w:cs="Arial"/>
          <w:sz w:val="22"/>
        </w:rPr>
        <w:fldChar w:fldCharType="end"/>
      </w:r>
      <w:r w:rsidRPr="0037705C">
        <w:rPr>
          <w:rFonts w:ascii="Arial" w:hAnsi="Arial" w:cs="Arial"/>
          <w:sz w:val="22"/>
        </w:rPr>
        <w:t xml:space="preserve"> </w:t>
      </w:r>
      <w:r w:rsidR="0068702D" w:rsidRPr="0037705C">
        <w:rPr>
          <w:rFonts w:ascii="Arial" w:hAnsi="Arial" w:cs="Arial"/>
          <w:sz w:val="22"/>
        </w:rPr>
        <w:t xml:space="preserve">when exposed to </w:t>
      </w:r>
      <w:r w:rsidRPr="0037705C">
        <w:rPr>
          <w:rFonts w:ascii="Arial" w:hAnsi="Arial" w:cs="Arial"/>
          <w:sz w:val="22"/>
        </w:rPr>
        <w:t>exogenous factors such as alcohol, oral estrogen treatment, obesity</w:t>
      </w:r>
      <w:r w:rsidR="00252C0D">
        <w:rPr>
          <w:rFonts w:ascii="Arial" w:hAnsi="Arial" w:cs="Arial"/>
          <w:sz w:val="22"/>
        </w:rPr>
        <w:t>,</w:t>
      </w:r>
      <w:r w:rsidRPr="0037705C">
        <w:rPr>
          <w:rFonts w:ascii="Arial" w:hAnsi="Arial" w:cs="Arial"/>
          <w:sz w:val="22"/>
        </w:rPr>
        <w:t xml:space="preserve"> and pregnancy posing a risk for acute pancreatitis </w:t>
      </w:r>
      <w:r w:rsidRPr="0037705C">
        <w:rPr>
          <w:rFonts w:ascii="Arial" w:hAnsi="Arial" w:cs="Arial"/>
          <w:sz w:val="22"/>
        </w:rPr>
        <w:fldChar w:fldCharType="begin">
          <w:fldData xml:space="preserve">PEVuZE5vdGU+PENpdGU+PEF1dGhvcj5KdWxpZW48L0F1dGhvcj48WWVhcj4xOTk3PC9ZZWFyPjxS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PEVuZE5vdGU+PENpdGU+PEF1dGhvcj5KdWxpZW48L0F1dGhvcj48WWVhcj4xOTk3PC9ZZWFyPjxS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20" w:tooltip="Julien, 1997 #236" w:history="1">
        <w:r w:rsidR="00F1611E" w:rsidRPr="0037705C">
          <w:rPr>
            <w:rFonts w:ascii="Arial" w:hAnsi="Arial" w:cs="Arial"/>
            <w:noProof/>
            <w:sz w:val="22"/>
          </w:rPr>
          <w:t>20</w:t>
        </w:r>
      </w:hyperlink>
      <w:r w:rsidR="00E967FC" w:rsidRPr="0037705C">
        <w:rPr>
          <w:rFonts w:ascii="Arial" w:hAnsi="Arial" w:cs="Arial"/>
          <w:noProof/>
          <w:sz w:val="22"/>
        </w:rPr>
        <w:t xml:space="preserve">, </w:t>
      </w:r>
      <w:hyperlink w:anchor="_ENREF_21" w:tooltip="Brunzell JD, 2012 #342" w:history="1">
        <w:r w:rsidR="00F1611E" w:rsidRPr="0037705C">
          <w:rPr>
            <w:rFonts w:ascii="Arial" w:hAnsi="Arial" w:cs="Arial"/>
            <w:noProof/>
            <w:sz w:val="22"/>
          </w:rPr>
          <w:t>21</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w:t>
      </w:r>
      <w:r w:rsidR="000F7832" w:rsidRPr="0037705C">
        <w:rPr>
          <w:rFonts w:ascii="Arial" w:hAnsi="Arial" w:cs="Arial"/>
          <w:sz w:val="22"/>
        </w:rPr>
        <w:t xml:space="preserve"> These observations suggest </w:t>
      </w:r>
      <w:r w:rsidR="000C254B" w:rsidRPr="0037705C">
        <w:rPr>
          <w:rFonts w:ascii="Arial" w:hAnsi="Arial" w:cs="Arial"/>
          <w:sz w:val="22"/>
        </w:rPr>
        <w:t xml:space="preserve">that </w:t>
      </w:r>
      <w:r w:rsidR="000F7832" w:rsidRPr="0037705C">
        <w:rPr>
          <w:rFonts w:ascii="Arial" w:hAnsi="Arial" w:cs="Arial"/>
          <w:sz w:val="22"/>
        </w:rPr>
        <w:t>adolescent</w:t>
      </w:r>
      <w:r w:rsidR="000C254B" w:rsidRPr="0037705C">
        <w:rPr>
          <w:rFonts w:ascii="Arial" w:hAnsi="Arial" w:cs="Arial"/>
          <w:sz w:val="22"/>
        </w:rPr>
        <w:t xml:space="preserve"> carriers</w:t>
      </w:r>
      <w:r w:rsidR="0068702D" w:rsidRPr="0037705C">
        <w:rPr>
          <w:rFonts w:ascii="Arial" w:hAnsi="Arial" w:cs="Arial"/>
          <w:sz w:val="22"/>
        </w:rPr>
        <w:t>, such as siblings of severely affected homozygotes,</w:t>
      </w:r>
      <w:r w:rsidR="000C254B" w:rsidRPr="0037705C">
        <w:rPr>
          <w:rFonts w:ascii="Arial" w:hAnsi="Arial" w:cs="Arial"/>
          <w:sz w:val="22"/>
        </w:rPr>
        <w:t xml:space="preserve"> </w:t>
      </w:r>
      <w:r w:rsidR="000F7832" w:rsidRPr="0037705C">
        <w:rPr>
          <w:rFonts w:ascii="Arial" w:hAnsi="Arial" w:cs="Arial"/>
          <w:sz w:val="22"/>
        </w:rPr>
        <w:t>should be identified by genotyping to detect carriage of a single allele</w:t>
      </w:r>
      <w:r w:rsidR="00DB2184" w:rsidRPr="0037705C">
        <w:rPr>
          <w:rFonts w:ascii="Arial" w:hAnsi="Arial" w:cs="Arial"/>
          <w:sz w:val="22"/>
        </w:rPr>
        <w:t xml:space="preserve">. If they are carriers, they should be advised on </w:t>
      </w:r>
      <w:r w:rsidR="000F7832" w:rsidRPr="0037705C">
        <w:rPr>
          <w:rFonts w:ascii="Arial" w:hAnsi="Arial" w:cs="Arial"/>
          <w:sz w:val="22"/>
        </w:rPr>
        <w:t>avoiding risk factors</w:t>
      </w:r>
      <w:r w:rsidR="000C254B" w:rsidRPr="0037705C">
        <w:rPr>
          <w:rFonts w:ascii="Arial" w:hAnsi="Arial" w:cs="Arial"/>
          <w:sz w:val="22"/>
        </w:rPr>
        <w:t xml:space="preserve"> such as </w:t>
      </w:r>
      <w:r w:rsidR="000F7832" w:rsidRPr="0037705C">
        <w:rPr>
          <w:rFonts w:ascii="Arial" w:hAnsi="Arial" w:cs="Arial"/>
          <w:sz w:val="22"/>
        </w:rPr>
        <w:t>alcohol and pharmaceutical agents</w:t>
      </w:r>
      <w:r w:rsidR="00FE3717" w:rsidRPr="0037705C">
        <w:rPr>
          <w:rFonts w:ascii="Arial" w:hAnsi="Arial" w:cs="Arial"/>
          <w:sz w:val="22"/>
        </w:rPr>
        <w:t xml:space="preserve"> discussed further in this review</w:t>
      </w:r>
      <w:r w:rsidR="00865FE8" w:rsidRPr="0037705C">
        <w:rPr>
          <w:rFonts w:ascii="Arial" w:hAnsi="Arial" w:cs="Arial"/>
          <w:sz w:val="22"/>
        </w:rPr>
        <w:t>.</w:t>
      </w:r>
      <w:r w:rsidR="00FE3717" w:rsidRPr="0037705C">
        <w:rPr>
          <w:rFonts w:ascii="Arial" w:hAnsi="Arial" w:cs="Arial"/>
          <w:sz w:val="22"/>
        </w:rPr>
        <w:t xml:space="preserve"> </w:t>
      </w:r>
      <w:r w:rsidR="000F7832" w:rsidRPr="0037705C">
        <w:rPr>
          <w:rFonts w:ascii="Arial" w:hAnsi="Arial" w:cs="Arial"/>
          <w:sz w:val="22"/>
        </w:rPr>
        <w:t xml:space="preserve"> </w:t>
      </w:r>
    </w:p>
    <w:p w14:paraId="4D4E7D75" w14:textId="77777777" w:rsidR="00284935" w:rsidRPr="0037705C" w:rsidRDefault="006707D5" w:rsidP="0037705C">
      <w:pPr>
        <w:autoSpaceDE w:val="0"/>
        <w:autoSpaceDN w:val="0"/>
        <w:adjustRightInd w:val="0"/>
        <w:spacing w:line="276" w:lineRule="auto"/>
        <w:rPr>
          <w:rFonts w:ascii="Arial" w:hAnsi="Arial" w:cs="Arial"/>
          <w:sz w:val="22"/>
        </w:rPr>
      </w:pPr>
      <w:r w:rsidRPr="0037705C">
        <w:rPr>
          <w:rFonts w:ascii="Arial" w:hAnsi="Arial" w:cs="Arial"/>
          <w:sz w:val="22"/>
        </w:rPr>
        <w:t xml:space="preserve">       </w:t>
      </w:r>
    </w:p>
    <w:p w14:paraId="162C95C4" w14:textId="4F07B394" w:rsidR="000F7832" w:rsidRPr="0037705C" w:rsidRDefault="006707D5" w:rsidP="0037705C">
      <w:pPr>
        <w:autoSpaceDE w:val="0"/>
        <w:autoSpaceDN w:val="0"/>
        <w:adjustRightInd w:val="0"/>
        <w:spacing w:line="276" w:lineRule="auto"/>
        <w:rPr>
          <w:rFonts w:ascii="Arial" w:hAnsi="Arial" w:cs="Arial"/>
          <w:sz w:val="22"/>
        </w:rPr>
      </w:pPr>
      <w:r w:rsidRPr="0037705C">
        <w:rPr>
          <w:rFonts w:ascii="Arial" w:hAnsi="Arial" w:cs="Arial"/>
          <w:sz w:val="22"/>
        </w:rPr>
        <w:t>Susceptibility to environmental factors is common; for example</w:t>
      </w:r>
      <w:r w:rsidR="00252C0D">
        <w:rPr>
          <w:rFonts w:ascii="Arial" w:hAnsi="Arial" w:cs="Arial"/>
          <w:sz w:val="22"/>
        </w:rPr>
        <w:t>,</w:t>
      </w:r>
      <w:r w:rsidRPr="0037705C">
        <w:rPr>
          <w:rFonts w:ascii="Arial" w:hAnsi="Arial" w:cs="Arial"/>
          <w:sz w:val="22"/>
        </w:rPr>
        <w:t xml:space="preserve"> a typical case scenario occurs in a child with a mild increase in LDL-C who develops an increase in triglyceride and non-HDL-C during adolescence. The </w:t>
      </w:r>
      <w:r w:rsidR="005306E9" w:rsidRPr="0037705C">
        <w:rPr>
          <w:rFonts w:ascii="Arial" w:hAnsi="Arial" w:cs="Arial"/>
          <w:sz w:val="22"/>
        </w:rPr>
        <w:t>HTG</w:t>
      </w:r>
      <w:r w:rsidRPr="0037705C">
        <w:rPr>
          <w:rFonts w:ascii="Arial" w:hAnsi="Arial" w:cs="Arial"/>
          <w:sz w:val="22"/>
        </w:rPr>
        <w:t xml:space="preserve"> is worsened by the onset of obesity and participation in social activities involving alcohol consumption and taking oral estrogens as birth control pills. Since insulin resistance and T2D have become more common in adolescence, </w:t>
      </w:r>
      <w:r w:rsidR="0049443B" w:rsidRPr="0037705C">
        <w:rPr>
          <w:rFonts w:ascii="Arial" w:hAnsi="Arial" w:cs="Arial"/>
          <w:sz w:val="22"/>
        </w:rPr>
        <w:t xml:space="preserve">the </w:t>
      </w:r>
      <w:r w:rsidRPr="0037705C">
        <w:rPr>
          <w:rFonts w:ascii="Arial" w:hAnsi="Arial" w:cs="Arial"/>
          <w:sz w:val="22"/>
        </w:rPr>
        <w:t xml:space="preserve">gene-environment interaction </w:t>
      </w:r>
      <w:r w:rsidR="00B434C9" w:rsidRPr="0037705C">
        <w:rPr>
          <w:rFonts w:ascii="Arial" w:hAnsi="Arial" w:cs="Arial"/>
          <w:sz w:val="22"/>
        </w:rPr>
        <w:t xml:space="preserve">results in </w:t>
      </w:r>
      <w:r w:rsidRPr="0037705C">
        <w:rPr>
          <w:rFonts w:ascii="Arial" w:hAnsi="Arial" w:cs="Arial"/>
          <w:sz w:val="22"/>
        </w:rPr>
        <w:t xml:space="preserve">mixed dyslipidemia </w:t>
      </w:r>
      <w:r w:rsidR="00AC0366" w:rsidRPr="0037705C">
        <w:rPr>
          <w:rFonts w:ascii="Arial" w:hAnsi="Arial" w:cs="Arial"/>
          <w:sz w:val="22"/>
        </w:rPr>
        <w:fldChar w:fldCharType="begin">
          <w:fldData xml:space="preserve">PEVuZE5vdGU+PENpdGU+PEF1dGhvcj5Ld2l0ZXJvdmljaDwvQXV0aG9yPjxZZWFyPjIwMDg8L1ll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ZCBtZXRhYm9saXNtPC9hYmJyLTE+PC9hbHQtcGVyaW9kaWNhbD48cGFnZXM+NDIwMC05PC9wYWdl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PEVuZE5vdGU+PENpdGU+PEF1dGhvcj5Ld2l0ZXJvdmljaDwvQXV0aG9yPjxZZWFyPjIwMDg8L1ll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ZCBtZXRhYm9saXNtPC9hYmJyLTE+PC9hbHQtcGVyaW9kaWNhbD48cGFnZXM+NDIwMC05PC9wYWdl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22" w:tooltip="Kwiterovich, 2008 #108" w:history="1">
        <w:r w:rsidR="00F1611E" w:rsidRPr="0037705C">
          <w:rPr>
            <w:rFonts w:ascii="Arial" w:hAnsi="Arial" w:cs="Arial"/>
            <w:noProof/>
            <w:sz w:val="22"/>
          </w:rPr>
          <w:t>22</w:t>
        </w:r>
      </w:hyperlink>
      <w:r w:rsidR="00E967FC" w:rsidRPr="0037705C">
        <w:rPr>
          <w:rFonts w:ascii="Arial" w:hAnsi="Arial" w:cs="Arial"/>
          <w:noProof/>
          <w:sz w:val="22"/>
        </w:rPr>
        <w:t>)</w:t>
      </w:r>
      <w:r w:rsidR="00AC0366" w:rsidRPr="0037705C">
        <w:rPr>
          <w:rFonts w:ascii="Arial" w:hAnsi="Arial" w:cs="Arial"/>
          <w:sz w:val="22"/>
        </w:rPr>
        <w:fldChar w:fldCharType="end"/>
      </w:r>
      <w:r w:rsidRPr="0037705C">
        <w:rPr>
          <w:rFonts w:ascii="Arial" w:hAnsi="Arial" w:cs="Arial"/>
          <w:sz w:val="22"/>
        </w:rPr>
        <w:t xml:space="preserve"> with variable elevations in TG and cholesterol</w:t>
      </w:r>
      <w:r w:rsidR="00252C0D">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&lt;EndNote&gt;&lt;Cite&gt;&lt;Author&gt;Brouwers&lt;/Author&gt;&lt;Year&gt;2012&lt;/Year&gt;&lt;RecNum&gt;104&lt;/RecNum&gt;&lt;DisplayText&gt;(23)&lt;/DisplayText&gt;&lt;record&gt;&lt;rec-number&gt;104&lt;/rec-number&gt;&lt;foreign-keys&gt;&lt;key app="EN" db-id="radespvsbvez20evte1pszraxd5rdert0dse"&gt;104&lt;/key&gt;&lt;/foreign-keys&gt;&lt;ref-type name="Journal Article"&gt;17&lt;/ref-type&gt;&lt;contributors&gt;&lt;authors&gt;&lt;author&gt;Brouwers, M. C.&lt;/author&gt;&lt;author&gt;van Greevenbroek, M. M.&lt;/author&gt;&lt;author&gt;Stehouwer, C. D.&lt;/author&gt;&lt;author&gt;de Graaf, J.&lt;/author&gt;&lt;author&gt;Stalenhoef, A. F.&lt;/author&gt;&lt;/authors&gt;&lt;/contributors&gt;&lt;auth-address&gt;Department of Internal Medicine and Endocrinology, Maastricht University Medical Centre, P. Debyelaan 25, 6229 HX, Maastricht, The Netherlands.&lt;/auth-address&gt;&lt;titles&gt;&lt;title&gt;The genetics of familial combined hyperlipidaemia&lt;/title&gt;&lt;secondary-title&gt;Nat Rev Endocrinol&lt;/secondary-title&gt;&lt;alt-title&gt;Nature reviews. Endocrinology&lt;/alt-title&gt;&lt;/titles&gt;&lt;periodical&gt;&lt;full-title&gt;Nat Rev Endocrinol&lt;/full-title&gt;&lt;abbr-1&gt;Nature reviews. Endocrinology&lt;/abbr-1&gt;&lt;/periodical&gt;&lt;alt-periodical&gt;&lt;full-title&gt;Nat Rev Endocrinol&lt;/full-title&gt;&lt;abbr-1&gt;Nature reviews. Endocrinology&lt;/abbr-1&gt;&lt;/alt-periodical&gt;&lt;pages&gt;352-62&lt;/pages&gt;&lt;volume&gt;8&lt;/volume&gt;&lt;number&gt;6&lt;/number&gt;&lt;keywords&gt;&lt;keyword&gt;Adipose Tissue/physiopathology&lt;/keyword&gt;&lt;keyword&gt;Genetic Predisposition to Disease/*genetics&lt;/keyword&gt;&lt;keyword&gt;Genome-Wide Association Study&lt;/keyword&gt;&lt;keyword&gt;Humans&lt;/keyword&gt;&lt;keyword&gt;Hyperlipidemia, Familial Combined/epidemiology/*genetics/*metabolism&lt;/keyword&gt;&lt;keyword&gt;Lipid Metabolism/physiology&lt;/keyword&gt;&lt;keyword&gt;Polymorphism, Genetic/genetics&lt;/keyword&gt;&lt;keyword&gt;Prevalence&lt;/keyword&gt;&lt;/keywords&gt;&lt;dates&gt;&lt;year&gt;2012&lt;/year&gt;&lt;pub-dates&gt;&lt;date&gt;Jun&lt;/date&gt;&lt;/pub-dates&gt;&lt;/dates&gt;&lt;isbn&gt;1759-5037 (Electronic)&amp;#xD;1759-5029 (Linking)&lt;/isbn&gt;&lt;accession-num&gt;22330738&lt;/accession-num&gt;&lt;urls&gt;&lt;related-urls&gt;&lt;url&gt;http://www.ncbi.nlm.nih.gov/pubmed/22330738&lt;/url&gt;&lt;/related-urls&gt;&lt;/urls&gt;&lt;electronic-resource-num&gt;10.1038/nrendo.2012.15&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23" w:tooltip="Brouwers, 2012 #104" w:history="1">
        <w:r w:rsidR="00F1611E" w:rsidRPr="0037705C">
          <w:rPr>
            <w:rFonts w:ascii="Arial" w:hAnsi="Arial" w:cs="Arial"/>
            <w:noProof/>
            <w:sz w:val="22"/>
          </w:rPr>
          <w:t>23</w:t>
        </w:r>
      </w:hyperlink>
      <w:r w:rsidR="00E967FC" w:rsidRPr="0037705C">
        <w:rPr>
          <w:rFonts w:ascii="Arial" w:hAnsi="Arial" w:cs="Arial"/>
          <w:noProof/>
          <w:sz w:val="22"/>
        </w:rPr>
        <w:t>)</w:t>
      </w:r>
      <w:r w:rsidR="00AC0366" w:rsidRPr="0037705C">
        <w:rPr>
          <w:rFonts w:ascii="Arial" w:hAnsi="Arial" w:cs="Arial"/>
          <w:sz w:val="22"/>
        </w:rPr>
        <w:fldChar w:fldCharType="end"/>
      </w:r>
      <w:r w:rsidR="00252C0D">
        <w:rPr>
          <w:rFonts w:ascii="Arial" w:hAnsi="Arial" w:cs="Arial"/>
          <w:sz w:val="22"/>
        </w:rPr>
        <w:t>.</w:t>
      </w:r>
      <w:r w:rsidRPr="0037705C">
        <w:rPr>
          <w:rFonts w:ascii="Arial" w:hAnsi="Arial" w:cs="Arial"/>
          <w:sz w:val="22"/>
        </w:rPr>
        <w:t xml:space="preserve"> </w:t>
      </w:r>
      <w:r w:rsidR="00DB0723" w:rsidRPr="0037705C">
        <w:rPr>
          <w:rFonts w:ascii="Arial" w:hAnsi="Arial" w:cs="Arial"/>
          <w:sz w:val="22"/>
        </w:rPr>
        <w:t>The i</w:t>
      </w:r>
      <w:r w:rsidR="00DB2184" w:rsidRPr="0037705C">
        <w:rPr>
          <w:rFonts w:ascii="Arial" w:hAnsi="Arial" w:cs="Arial"/>
          <w:sz w:val="22"/>
        </w:rPr>
        <w:t xml:space="preserve">nteraction </w:t>
      </w:r>
      <w:r w:rsidR="00DB0723" w:rsidRPr="0037705C">
        <w:rPr>
          <w:rFonts w:ascii="Arial" w:hAnsi="Arial" w:cs="Arial"/>
          <w:sz w:val="22"/>
        </w:rPr>
        <w:t xml:space="preserve">is common in </w:t>
      </w:r>
      <w:r w:rsidR="00B434C9" w:rsidRPr="0037705C">
        <w:rPr>
          <w:rFonts w:ascii="Arial" w:hAnsi="Arial" w:cs="Arial"/>
          <w:sz w:val="22"/>
        </w:rPr>
        <w:t xml:space="preserve">cases </w:t>
      </w:r>
      <w:r w:rsidRPr="0037705C">
        <w:rPr>
          <w:rFonts w:ascii="Arial" w:hAnsi="Arial" w:cs="Arial"/>
          <w:sz w:val="22"/>
        </w:rPr>
        <w:t xml:space="preserve">with a pedigree suggestive of </w:t>
      </w:r>
      <w:r w:rsidR="00DB2184" w:rsidRPr="0037705C">
        <w:rPr>
          <w:rFonts w:ascii="Arial" w:hAnsi="Arial" w:cs="Arial"/>
          <w:sz w:val="22"/>
        </w:rPr>
        <w:t>f</w:t>
      </w:r>
      <w:r w:rsidR="000F7832" w:rsidRPr="0037705C">
        <w:rPr>
          <w:rFonts w:ascii="Arial" w:hAnsi="Arial" w:cs="Arial"/>
          <w:sz w:val="22"/>
        </w:rPr>
        <w:t>amilial combined hyperlipidemia (FCHL)</w:t>
      </w:r>
      <w:r w:rsidRPr="0037705C">
        <w:rPr>
          <w:rFonts w:ascii="Arial" w:hAnsi="Arial" w:cs="Arial"/>
          <w:sz w:val="22"/>
        </w:rPr>
        <w:t xml:space="preserve"> reported to have a prevalence of 1 per 100</w:t>
      </w:r>
      <w:r w:rsidR="0049443B" w:rsidRPr="0037705C">
        <w:rPr>
          <w:rFonts w:ascii="Arial" w:hAnsi="Arial" w:cs="Arial"/>
          <w:sz w:val="22"/>
        </w:rPr>
        <w:t xml:space="preserve"> and characterized by variable lipid profiles among family members with apparent dominant inheritance, but some have a high cholesterol and others have a high triglyceride or elevations in both.</w:t>
      </w:r>
      <w:r w:rsidRPr="0037705C">
        <w:rPr>
          <w:rFonts w:ascii="Arial" w:hAnsi="Arial" w:cs="Arial"/>
          <w:sz w:val="22"/>
        </w:rPr>
        <w:t xml:space="preserve"> </w:t>
      </w:r>
      <w:r w:rsidR="0049443B" w:rsidRPr="0037705C">
        <w:rPr>
          <w:rFonts w:ascii="Arial" w:hAnsi="Arial" w:cs="Arial"/>
          <w:sz w:val="22"/>
        </w:rPr>
        <w:t>The phenotype</w:t>
      </w:r>
      <w:r w:rsidRPr="0037705C">
        <w:rPr>
          <w:rFonts w:ascii="Arial" w:hAnsi="Arial" w:cs="Arial"/>
          <w:sz w:val="22"/>
        </w:rPr>
        <w:t xml:space="preserve"> has </w:t>
      </w:r>
      <w:r w:rsidR="00DB0723" w:rsidRPr="0037705C">
        <w:rPr>
          <w:rFonts w:ascii="Arial" w:hAnsi="Arial" w:cs="Arial"/>
          <w:sz w:val="22"/>
        </w:rPr>
        <w:t xml:space="preserve">also </w:t>
      </w:r>
      <w:r w:rsidRPr="0037705C">
        <w:rPr>
          <w:rFonts w:ascii="Arial" w:hAnsi="Arial" w:cs="Arial"/>
          <w:sz w:val="22"/>
        </w:rPr>
        <w:t xml:space="preserve">been defined as having elevated apoB and TG levels </w:t>
      </w:r>
      <w:r w:rsidR="00DB0723" w:rsidRPr="0037705C">
        <w:rPr>
          <w:rFonts w:ascii="Arial" w:hAnsi="Arial" w:cs="Arial"/>
          <w:sz w:val="22"/>
        </w:rPr>
        <w:t xml:space="preserve">in </w:t>
      </w:r>
      <w:r w:rsidRPr="0037705C">
        <w:rPr>
          <w:rFonts w:ascii="Arial" w:hAnsi="Arial" w:cs="Arial"/>
          <w:sz w:val="22"/>
        </w:rPr>
        <w:t xml:space="preserve">at least two affected family members, and </w:t>
      </w:r>
      <w:r w:rsidR="000F7832" w:rsidRPr="0037705C">
        <w:rPr>
          <w:rFonts w:ascii="Arial" w:hAnsi="Arial" w:cs="Arial"/>
          <w:sz w:val="22"/>
        </w:rPr>
        <w:t xml:space="preserve">has been associated with several variants including </w:t>
      </w:r>
      <w:r w:rsidR="000F7832" w:rsidRPr="0037705C">
        <w:rPr>
          <w:rFonts w:ascii="Arial" w:hAnsi="Arial" w:cs="Arial"/>
          <w:i/>
          <w:sz w:val="22"/>
        </w:rPr>
        <w:t>USF1</w:t>
      </w:r>
      <w:r w:rsidR="000F7832" w:rsidRPr="0037705C">
        <w:rPr>
          <w:rFonts w:ascii="Arial" w:hAnsi="Arial" w:cs="Arial"/>
          <w:sz w:val="22"/>
        </w:rPr>
        <w:t xml:space="preserve"> </w:t>
      </w:r>
      <w:r w:rsidR="00AC0366" w:rsidRPr="0037705C">
        <w:rPr>
          <w:rFonts w:ascii="Arial" w:hAnsi="Arial" w:cs="Arial"/>
          <w:sz w:val="22"/>
        </w:rPr>
        <w:fldChar w:fldCharType="begin">
          <w:fldData xml:space="preserve">PEVuZE5vdGU+PENpdGU+PEF1dGhvcj5QYWp1a2FudGE8L0F1dGhvcj48WWVhcj4yMDA0PC9ZZWFy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PEVuZE5vdGU+PENpdGU+PEF1dGhvcj5QYWp1a2FudGE8L0F1dGhvcj48WWVhcj4yMDA0PC9ZZWFy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24" w:tooltip="Pajukanta, 2004 #106" w:history="1">
        <w:r w:rsidR="00F1611E" w:rsidRPr="0037705C">
          <w:rPr>
            <w:rFonts w:ascii="Arial" w:hAnsi="Arial" w:cs="Arial"/>
            <w:noProof/>
            <w:sz w:val="22"/>
          </w:rPr>
          <w:t>24</w:t>
        </w:r>
      </w:hyperlink>
      <w:r w:rsidR="00E967FC" w:rsidRPr="0037705C">
        <w:rPr>
          <w:rFonts w:ascii="Arial" w:hAnsi="Arial" w:cs="Arial"/>
          <w:noProof/>
          <w:sz w:val="22"/>
        </w:rPr>
        <w:t>)</w:t>
      </w:r>
      <w:r w:rsidR="00AC0366" w:rsidRPr="0037705C">
        <w:rPr>
          <w:rFonts w:ascii="Arial" w:hAnsi="Arial" w:cs="Arial"/>
          <w:sz w:val="22"/>
        </w:rPr>
        <w:fldChar w:fldCharType="end"/>
      </w:r>
      <w:r w:rsidR="000F7832" w:rsidRPr="0037705C">
        <w:rPr>
          <w:rFonts w:ascii="Arial" w:hAnsi="Arial" w:cs="Arial"/>
          <w:sz w:val="22"/>
        </w:rPr>
        <w:t>, supporting a multigenic and not a monogenic origin as originally thought</w:t>
      </w:r>
      <w:r w:rsidR="00252C0D">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&lt;EndNote&gt;&lt;Cite&gt;&lt;Author&gt;Goldstein&lt;/Author&gt;&lt;Year&gt;1973&lt;/Year&gt;&lt;RecNum&gt;105&lt;/RecNum&gt;&lt;DisplayText&gt;(25)&lt;/DisplayText&gt;&lt;record&gt;&lt;rec-number&gt;105&lt;/rec-number&gt;&lt;foreign-keys&gt;&lt;key app="EN" db-id="radespvsbvez20evte1pszraxd5rdert0dse"&gt;105&lt;/key&gt;&lt;/foreign-keys&gt;&lt;ref-type name="Journal Article"&gt;17&lt;/ref-type&gt;&lt;contributors&gt;&lt;authors&gt;&lt;author&gt;Goldstein, J. L.&lt;/author&gt;&lt;author&gt;Schrott, H. G.&lt;/author&gt;&lt;author&gt;Hazzard, W. R.&lt;/author&gt;&lt;author&gt;Bierman, E. L.&lt;/author&gt;&lt;author&gt;Motulsky, A. G.&lt;/author&gt;&lt;/authors&gt;&lt;/contributors&gt;&lt;titles&gt;&lt;title&gt;Hyperlipidemia in coronary heart disease. II. Genetic analysis of lipid levels in 176 families and delineation of a new inherited disorder, combined hyperlipidemia&lt;/title&gt;&lt;secondary-title&gt;J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1544-68&lt;/pages&gt;&lt;volume&gt;52&lt;/volume&gt;&lt;number&gt;7&lt;/number&gt;&lt;keywords&gt;&lt;keyword&gt;Adolescent&lt;/keyword&gt;&lt;keyword&gt;Adult&lt;/keyword&gt;&lt;keyword&gt;Aged&lt;/keyword&gt;&lt;keyword&gt;Child&lt;/keyword&gt;&lt;keyword&gt;Cholesterol/blood&lt;/keyword&gt;&lt;keyword&gt;Female&lt;/keyword&gt;&lt;keyword&gt;Heterozygote&lt;/keyword&gt;&lt;keyword&gt;Humans&lt;/keyword&gt;&lt;keyword&gt;Hypercholesterolemia/blood/*genetics&lt;/keyword&gt;&lt;keyword&gt;Hyperlipidemias/blood/*genetics&lt;/keyword&gt;&lt;keyword&gt;Male&lt;/keyword&gt;&lt;keyword&gt;Middle Aged&lt;/keyword&gt;&lt;keyword&gt;Myocardial Infarction/blood&lt;/keyword&gt;&lt;keyword&gt;Pedigree&lt;/keyword&gt;&lt;keyword&gt;Triglycerides/blood&lt;/keyword&gt;&lt;/keywords&gt;&lt;dates&gt;&lt;year&gt;1973&lt;/year&gt;&lt;pub-dates&gt;&lt;date&gt;Jul&lt;/date&gt;&lt;/pub-dates&gt;&lt;/dates&gt;&lt;isbn&gt;0021-9738 (Print)&amp;#xD;0021-9738 (Linking)&lt;/isbn&gt;&lt;accession-num&gt;4718953&lt;/accession-num&gt;&lt;urls&gt;&lt;related-urls&gt;&lt;url&gt;http://www.ncbi.nlm.nih.gov/pubmed/4718953&lt;/url&gt;&lt;/related-urls&gt;&lt;/urls&gt;&lt;custom2&gt;302426&lt;/custom2&gt;&lt;electronic-resource-num&gt;10.1172/JCI107332&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25" w:tooltip="Goldstein, 1973 #105" w:history="1">
        <w:r w:rsidR="00F1611E" w:rsidRPr="0037705C">
          <w:rPr>
            <w:rFonts w:ascii="Arial" w:hAnsi="Arial" w:cs="Arial"/>
            <w:noProof/>
            <w:sz w:val="22"/>
          </w:rPr>
          <w:t>25</w:t>
        </w:r>
      </w:hyperlink>
      <w:r w:rsidR="00E967FC" w:rsidRPr="0037705C">
        <w:rPr>
          <w:rFonts w:ascii="Arial" w:hAnsi="Arial" w:cs="Arial"/>
          <w:noProof/>
          <w:sz w:val="22"/>
        </w:rPr>
        <w:t>)</w:t>
      </w:r>
      <w:r w:rsidR="00AC0366" w:rsidRPr="0037705C">
        <w:rPr>
          <w:rFonts w:ascii="Arial" w:hAnsi="Arial" w:cs="Arial"/>
          <w:sz w:val="22"/>
        </w:rPr>
        <w:fldChar w:fldCharType="end"/>
      </w:r>
      <w:r w:rsidR="00252C0D">
        <w:rPr>
          <w:rFonts w:ascii="Arial" w:hAnsi="Arial" w:cs="Arial"/>
          <w:sz w:val="22"/>
        </w:rPr>
        <w:t>.</w:t>
      </w:r>
      <w:r w:rsidR="000F7832" w:rsidRPr="0037705C">
        <w:rPr>
          <w:rFonts w:ascii="Arial" w:hAnsi="Arial" w:cs="Arial"/>
          <w:sz w:val="22"/>
        </w:rPr>
        <w:t xml:space="preserve">  </w:t>
      </w:r>
    </w:p>
    <w:p w14:paraId="30A3243D" w14:textId="77777777" w:rsidR="00A6664F" w:rsidRPr="0037705C" w:rsidRDefault="00A6664F" w:rsidP="0037705C">
      <w:pPr>
        <w:spacing w:line="276" w:lineRule="auto"/>
        <w:rPr>
          <w:rFonts w:ascii="Arial" w:hAnsi="Arial" w:cs="Arial"/>
          <w:b/>
          <w:sz w:val="22"/>
        </w:rPr>
      </w:pPr>
    </w:p>
    <w:p w14:paraId="025ACF73" w14:textId="77777777" w:rsidR="00202835" w:rsidRPr="001D18CF" w:rsidRDefault="00276ED8" w:rsidP="0037705C">
      <w:pPr>
        <w:spacing w:line="276" w:lineRule="auto"/>
        <w:rPr>
          <w:rFonts w:ascii="Arial" w:hAnsi="Arial" w:cs="Arial"/>
          <w:b/>
          <w:color w:val="00B050"/>
          <w:sz w:val="22"/>
        </w:rPr>
      </w:pPr>
      <w:r w:rsidRPr="001D18CF">
        <w:rPr>
          <w:rFonts w:ascii="Arial" w:hAnsi="Arial" w:cs="Arial"/>
          <w:b/>
          <w:color w:val="00B050"/>
          <w:sz w:val="22"/>
        </w:rPr>
        <w:t>Mendelian Randomization</w:t>
      </w:r>
      <w:r w:rsidR="000F7832" w:rsidRPr="001D18CF">
        <w:rPr>
          <w:rFonts w:ascii="Arial" w:hAnsi="Arial" w:cs="Arial"/>
          <w:b/>
          <w:color w:val="00B050"/>
          <w:sz w:val="22"/>
        </w:rPr>
        <w:t xml:space="preserve"> </w:t>
      </w:r>
    </w:p>
    <w:p w14:paraId="61E32642" w14:textId="70D5246C" w:rsidR="00284935" w:rsidRPr="0037705C" w:rsidRDefault="000F7832" w:rsidP="0037705C">
      <w:pPr>
        <w:spacing w:line="276" w:lineRule="auto"/>
        <w:rPr>
          <w:rFonts w:ascii="Arial" w:hAnsi="Arial" w:cs="Arial"/>
          <w:b/>
          <w:sz w:val="22"/>
        </w:rPr>
      </w:pPr>
      <w:r w:rsidRPr="0037705C">
        <w:rPr>
          <w:rFonts w:ascii="Arial" w:hAnsi="Arial" w:cs="Arial"/>
          <w:b/>
          <w:sz w:val="22"/>
        </w:rPr>
        <w:t xml:space="preserve">     </w:t>
      </w:r>
    </w:p>
    <w:p w14:paraId="477A3AA6" w14:textId="62F77ACA" w:rsidR="000F7832" w:rsidRPr="0037705C" w:rsidRDefault="000F7832" w:rsidP="0037705C">
      <w:pPr>
        <w:spacing w:line="276" w:lineRule="auto"/>
        <w:rPr>
          <w:rFonts w:ascii="Arial" w:hAnsi="Arial" w:cs="Arial"/>
          <w:color w:val="FF0000"/>
          <w:sz w:val="22"/>
        </w:rPr>
      </w:pPr>
      <w:r w:rsidRPr="0037705C">
        <w:rPr>
          <w:rFonts w:ascii="Arial" w:hAnsi="Arial" w:cs="Arial"/>
          <w:sz w:val="22"/>
        </w:rPr>
        <w:t>The importan</w:t>
      </w:r>
      <w:r w:rsidR="00B32C44" w:rsidRPr="0037705C">
        <w:rPr>
          <w:rFonts w:ascii="Arial" w:hAnsi="Arial" w:cs="Arial"/>
          <w:sz w:val="22"/>
        </w:rPr>
        <w:t xml:space="preserve">t role of genetics in determining </w:t>
      </w:r>
      <w:r w:rsidR="005306E9" w:rsidRPr="0037705C">
        <w:rPr>
          <w:rFonts w:ascii="Arial" w:hAnsi="Arial" w:cs="Arial"/>
          <w:sz w:val="22"/>
        </w:rPr>
        <w:t>HTG</w:t>
      </w:r>
      <w:r w:rsidR="00B32C44" w:rsidRPr="0037705C">
        <w:rPr>
          <w:rFonts w:ascii="Arial" w:hAnsi="Arial" w:cs="Arial"/>
          <w:sz w:val="22"/>
        </w:rPr>
        <w:t xml:space="preserve"> associated risk </w:t>
      </w:r>
      <w:r w:rsidRPr="0037705C">
        <w:rPr>
          <w:rFonts w:ascii="Arial" w:hAnsi="Arial" w:cs="Arial"/>
          <w:sz w:val="22"/>
        </w:rPr>
        <w:t xml:space="preserve">is highlighted by recent Mendelian randomization studies in which individuals carrying a protective mutation are compared to unaffected carriers over a lifetime. Recent studies on loss of function </w:t>
      </w:r>
      <w:r w:rsidRPr="0037705C">
        <w:rPr>
          <w:rFonts w:ascii="Arial" w:hAnsi="Arial" w:cs="Arial"/>
          <w:i/>
          <w:sz w:val="22"/>
        </w:rPr>
        <w:t>APOC3</w:t>
      </w:r>
      <w:r w:rsidRPr="0037705C">
        <w:rPr>
          <w:rFonts w:ascii="Arial" w:hAnsi="Arial" w:cs="Arial"/>
          <w:sz w:val="22"/>
        </w:rPr>
        <w:t xml:space="preserve"> mutations are a classic example.  As compared with non-carriers, carriers of </w:t>
      </w:r>
      <w:r w:rsidRPr="0037705C">
        <w:rPr>
          <w:rFonts w:ascii="Arial" w:hAnsi="Arial" w:cs="Arial"/>
          <w:i/>
          <w:sz w:val="22"/>
        </w:rPr>
        <w:t>APOC3</w:t>
      </w:r>
      <w:r w:rsidRPr="0037705C">
        <w:rPr>
          <w:rFonts w:ascii="Arial" w:hAnsi="Arial" w:cs="Arial"/>
          <w:sz w:val="22"/>
        </w:rPr>
        <w:t xml:space="preserve"> mutations had 39% lower TG levels, 16% lower LDL cholesterol levels, and 22% higher HDL cholesterol levels</w:t>
      </w:r>
      <w:r w:rsidR="00252C0D">
        <w:rPr>
          <w:rFonts w:ascii="Arial" w:hAnsi="Arial" w:cs="Arial"/>
          <w:sz w:val="22"/>
        </w:rPr>
        <w:t xml:space="preserve"> </w:t>
      </w:r>
      <w:r w:rsidR="00AC0366" w:rsidRPr="0037705C">
        <w:rPr>
          <w:rFonts w:ascii="Arial" w:hAnsi="Arial" w:cs="Arial"/>
          <w:sz w:val="22"/>
        </w:rPr>
        <w:fldChar w:fldCharType="begin">
          <w:fldData xml:space="preserve">PEVuZE5vdGU+PENpdGU+PEF1dGhvcj5UZzwvQXV0aG9yPjxZZWFyPjIwMTQ8L1llYXI+PFJlY051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PEVuZE5vdGU+PENpdGU+PEF1dGhvcj5UZzwvQXV0aG9yPjxZZWFyPjIwMTQ8L1llYXI+PFJlY051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26" w:tooltip="Tg, 2014 #31" w:history="1">
        <w:r w:rsidR="00F1611E" w:rsidRPr="0037705C">
          <w:rPr>
            <w:rFonts w:ascii="Arial" w:hAnsi="Arial" w:cs="Arial"/>
            <w:noProof/>
            <w:sz w:val="22"/>
          </w:rPr>
          <w:t>26</w:t>
        </w:r>
      </w:hyperlink>
      <w:r w:rsidR="00E967FC" w:rsidRPr="0037705C">
        <w:rPr>
          <w:rFonts w:ascii="Arial" w:hAnsi="Arial" w:cs="Arial"/>
          <w:noProof/>
          <w:sz w:val="22"/>
        </w:rPr>
        <w:t>)</w:t>
      </w:r>
      <w:r w:rsidR="00AC0366" w:rsidRPr="0037705C">
        <w:rPr>
          <w:rFonts w:ascii="Arial" w:hAnsi="Arial" w:cs="Arial"/>
          <w:sz w:val="22"/>
        </w:rPr>
        <w:fldChar w:fldCharType="end"/>
      </w:r>
      <w:r w:rsidR="00252C0D">
        <w:rPr>
          <w:rFonts w:ascii="Arial" w:hAnsi="Arial" w:cs="Arial"/>
          <w:sz w:val="22"/>
        </w:rPr>
        <w:t>.</w:t>
      </w:r>
      <w:r w:rsidRPr="0037705C">
        <w:rPr>
          <w:rFonts w:ascii="Arial" w:hAnsi="Arial" w:cs="Arial"/>
          <w:sz w:val="22"/>
        </w:rPr>
        <w:t xml:space="preserve"> The risk of coronary heart disease was reduced by 40% and was attributed to the lifetime effect of the normal or low levels</w:t>
      </w:r>
      <w:r w:rsidR="00252C0D">
        <w:rPr>
          <w:rFonts w:ascii="Arial" w:hAnsi="Arial" w:cs="Arial"/>
          <w:sz w:val="22"/>
        </w:rPr>
        <w:t xml:space="preserve"> </w:t>
      </w:r>
      <w:r w:rsidR="00AC0366" w:rsidRPr="0037705C">
        <w:rPr>
          <w:rFonts w:ascii="Arial" w:hAnsi="Arial" w:cs="Arial"/>
          <w:sz w:val="22"/>
        </w:rPr>
        <w:fldChar w:fldCharType="begin">
          <w:fldData xml:space="preserve">PEVuZE5vdGU+PENpdGU+PEF1dGhvcj5UZzwvQXV0aG9yPjxZZWFyPjIwMTQ8L1llYXI+PFJlY051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YmJyLTE+PC9hbHQtcGVyaW9kaWNhbD48cGFnZXM+MjItMzE8L3BhZ2VzPjx2b2x1bWU+MzcxPC92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PEVuZE5vdGU+PENpdGU+PEF1dGhvcj5UZzwvQXV0aG9yPjxZZWFyPjIwMTQ8L1llYXI+PFJlY051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YmJyLTE+PC9hbHQtcGVyaW9kaWNhbD48cGFnZXM+MjItMzE8L3BhZ2VzPjx2b2x1bWU+MzcxPC92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26" w:tooltip="Tg, 2014 #31" w:history="1">
        <w:r w:rsidR="00F1611E" w:rsidRPr="0037705C">
          <w:rPr>
            <w:rFonts w:ascii="Arial" w:hAnsi="Arial" w:cs="Arial"/>
            <w:noProof/>
            <w:sz w:val="22"/>
          </w:rPr>
          <w:t>26</w:t>
        </w:r>
      </w:hyperlink>
      <w:r w:rsidR="00E967FC" w:rsidRPr="0037705C">
        <w:rPr>
          <w:rFonts w:ascii="Arial" w:hAnsi="Arial" w:cs="Arial"/>
          <w:noProof/>
          <w:sz w:val="22"/>
        </w:rPr>
        <w:t>)</w:t>
      </w:r>
      <w:r w:rsidR="00AC0366" w:rsidRPr="0037705C">
        <w:rPr>
          <w:rFonts w:ascii="Arial" w:hAnsi="Arial" w:cs="Arial"/>
          <w:sz w:val="22"/>
        </w:rPr>
        <w:fldChar w:fldCharType="end"/>
      </w:r>
      <w:r w:rsidR="00252C0D">
        <w:rPr>
          <w:rFonts w:ascii="Arial" w:hAnsi="Arial" w:cs="Arial"/>
          <w:sz w:val="22"/>
        </w:rPr>
        <w:t>.</w:t>
      </w:r>
      <w:r w:rsidRPr="0037705C">
        <w:rPr>
          <w:rFonts w:ascii="Arial" w:hAnsi="Arial" w:cs="Arial"/>
          <w:sz w:val="22"/>
        </w:rPr>
        <w:t xml:space="preserve"> These remarkable findings were replicated in a Danish study with similar reductions in TG and cardiovascular disease in individuals with the protective </w:t>
      </w:r>
      <w:r w:rsidRPr="0037705C">
        <w:rPr>
          <w:rFonts w:ascii="Arial" w:hAnsi="Arial" w:cs="Arial"/>
          <w:i/>
          <w:sz w:val="22"/>
        </w:rPr>
        <w:t>APOC3</w:t>
      </w:r>
      <w:r w:rsidRPr="0037705C">
        <w:rPr>
          <w:rFonts w:ascii="Arial" w:hAnsi="Arial" w:cs="Arial"/>
          <w:sz w:val="22"/>
        </w:rPr>
        <w:t xml:space="preserve"> mutations</w:t>
      </w:r>
      <w:r w:rsidR="00252C0D">
        <w:rPr>
          <w:rFonts w:ascii="Arial" w:hAnsi="Arial" w:cs="Arial"/>
          <w:sz w:val="22"/>
        </w:rPr>
        <w:t xml:space="preserve"> </w:t>
      </w:r>
      <w:r w:rsidR="00AC0366" w:rsidRPr="0037705C">
        <w:rPr>
          <w:rFonts w:ascii="Arial" w:hAnsi="Arial" w:cs="Arial"/>
          <w:sz w:val="22"/>
        </w:rPr>
        <w:fldChar w:fldCharType="begin">
          <w:fldData xml:space="preserve">PEVuZE5vdGU+PENpdGU+PEF1dGhvcj5Kb3JnZW5zZW48L0F1dGhvcj48WWVhcj4yMDE0PC9ZZWFy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bmFsIG9mIG1lZGljaW5lPC9hYmJyLTE+PC9hbHQtcGVyaW9kaWNhbD48cGFnZXM+MzItNDE8L3Bh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PEVuZE5vdGU+PENpdGU+PEF1dGhvcj5Kb3JnZW5zZW48L0F1dGhvcj48WWVhcj4yMDE0PC9ZZWFy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bmFsIG9mIG1lZGljaW5lPC9hYmJyLTE+PC9hbHQtcGVyaW9kaWNhbD48cGFnZXM+MzItNDE8L3Bh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27" w:tooltip="Jorgensen, 2014 #30" w:history="1">
        <w:r w:rsidR="00F1611E" w:rsidRPr="0037705C">
          <w:rPr>
            <w:rFonts w:ascii="Arial" w:hAnsi="Arial" w:cs="Arial"/>
            <w:noProof/>
            <w:sz w:val="22"/>
          </w:rPr>
          <w:t>27</w:t>
        </w:r>
      </w:hyperlink>
      <w:r w:rsidR="00E967FC" w:rsidRPr="0037705C">
        <w:rPr>
          <w:rFonts w:ascii="Arial" w:hAnsi="Arial" w:cs="Arial"/>
          <w:noProof/>
          <w:sz w:val="22"/>
        </w:rPr>
        <w:t>)</w:t>
      </w:r>
      <w:r w:rsidR="00AC0366" w:rsidRPr="0037705C">
        <w:rPr>
          <w:rFonts w:ascii="Arial" w:hAnsi="Arial" w:cs="Arial"/>
          <w:sz w:val="22"/>
        </w:rPr>
        <w:fldChar w:fldCharType="end"/>
      </w:r>
      <w:r w:rsidR="00252C0D">
        <w:rPr>
          <w:rFonts w:ascii="Arial" w:hAnsi="Arial" w:cs="Arial"/>
          <w:sz w:val="22"/>
        </w:rPr>
        <w:t>.</w:t>
      </w:r>
      <w:r w:rsidRPr="0037705C">
        <w:rPr>
          <w:rFonts w:ascii="Arial" w:hAnsi="Arial" w:cs="Arial"/>
          <w:sz w:val="22"/>
        </w:rPr>
        <w:t xml:space="preserve"> </w:t>
      </w:r>
      <w:r w:rsidR="0068702D" w:rsidRPr="0037705C">
        <w:rPr>
          <w:rFonts w:ascii="Arial" w:hAnsi="Arial" w:cs="Arial"/>
          <w:sz w:val="22"/>
        </w:rPr>
        <w:t>R</w:t>
      </w:r>
      <w:r w:rsidRPr="0037705C">
        <w:rPr>
          <w:rFonts w:ascii="Arial" w:hAnsi="Arial" w:cs="Arial"/>
          <w:sz w:val="22"/>
        </w:rPr>
        <w:t>andomization occurs in populations when sorted according to genotype and provides study design analogous to that used in pharmaceutical trials, but with the added benefit that exposure to low levels</w:t>
      </w:r>
      <w:r w:rsidR="00DB0723" w:rsidRPr="0037705C">
        <w:rPr>
          <w:rFonts w:ascii="Arial" w:hAnsi="Arial" w:cs="Arial"/>
          <w:sz w:val="22"/>
        </w:rPr>
        <w:t xml:space="preserve"> in the </w:t>
      </w:r>
      <w:r w:rsidR="00B434C9" w:rsidRPr="0037705C">
        <w:rPr>
          <w:rFonts w:ascii="Arial" w:hAnsi="Arial" w:cs="Arial"/>
          <w:sz w:val="22"/>
        </w:rPr>
        <w:t xml:space="preserve">genetically </w:t>
      </w:r>
      <w:r w:rsidR="00DB0723" w:rsidRPr="0037705C">
        <w:rPr>
          <w:rFonts w:ascii="Arial" w:hAnsi="Arial" w:cs="Arial"/>
          <w:sz w:val="22"/>
        </w:rPr>
        <w:t>protected arm of the study</w:t>
      </w:r>
      <w:r w:rsidRPr="0037705C">
        <w:rPr>
          <w:rFonts w:ascii="Arial" w:hAnsi="Arial" w:cs="Arial"/>
          <w:sz w:val="22"/>
        </w:rPr>
        <w:t xml:space="preserve"> begin at birth and continue over the lifespan.</w:t>
      </w:r>
      <w:r w:rsidR="00252C0D">
        <w:rPr>
          <w:rFonts w:ascii="Arial" w:hAnsi="Arial" w:cs="Arial"/>
          <w:sz w:val="22"/>
        </w:rPr>
        <w:t xml:space="preserve"> </w:t>
      </w:r>
      <w:r w:rsidRPr="0037705C">
        <w:rPr>
          <w:rFonts w:ascii="Arial" w:hAnsi="Arial" w:cs="Arial"/>
          <w:sz w:val="22"/>
        </w:rPr>
        <w:t xml:space="preserve">These landmark studies contribute evidence that </w:t>
      </w:r>
      <w:r w:rsidR="00DD1CF5" w:rsidRPr="0037705C">
        <w:rPr>
          <w:rFonts w:ascii="Arial" w:hAnsi="Arial" w:cs="Arial"/>
          <w:sz w:val="22"/>
        </w:rPr>
        <w:t xml:space="preserve">a </w:t>
      </w:r>
      <w:r w:rsidRPr="0037705C">
        <w:rPr>
          <w:rFonts w:ascii="Arial" w:hAnsi="Arial" w:cs="Arial"/>
          <w:sz w:val="22"/>
        </w:rPr>
        <w:t>low TG and</w:t>
      </w:r>
      <w:r w:rsidR="00DD1CF5" w:rsidRPr="0037705C">
        <w:rPr>
          <w:rFonts w:ascii="Arial" w:hAnsi="Arial" w:cs="Arial"/>
          <w:sz w:val="22"/>
        </w:rPr>
        <w:t xml:space="preserve"> an associated </w:t>
      </w:r>
      <w:r w:rsidRPr="0037705C">
        <w:rPr>
          <w:rFonts w:ascii="Arial" w:hAnsi="Arial" w:cs="Arial"/>
          <w:sz w:val="22"/>
        </w:rPr>
        <w:t>improv</w:t>
      </w:r>
      <w:r w:rsidR="00DD1CF5" w:rsidRPr="0037705C">
        <w:rPr>
          <w:rFonts w:ascii="Arial" w:hAnsi="Arial" w:cs="Arial"/>
          <w:sz w:val="22"/>
        </w:rPr>
        <w:t xml:space="preserve">ed </w:t>
      </w:r>
      <w:r w:rsidRPr="0037705C">
        <w:rPr>
          <w:rFonts w:ascii="Arial" w:hAnsi="Arial" w:cs="Arial"/>
          <w:sz w:val="22"/>
        </w:rPr>
        <w:t xml:space="preserve">lipid </w:t>
      </w:r>
      <w:r w:rsidR="00DD1CF5" w:rsidRPr="0037705C">
        <w:rPr>
          <w:rFonts w:ascii="Arial" w:hAnsi="Arial" w:cs="Arial"/>
          <w:sz w:val="22"/>
        </w:rPr>
        <w:t xml:space="preserve">profile </w:t>
      </w:r>
      <w:r w:rsidRPr="0037705C">
        <w:rPr>
          <w:rFonts w:ascii="Arial" w:hAnsi="Arial" w:cs="Arial"/>
          <w:sz w:val="22"/>
        </w:rPr>
        <w:t xml:space="preserve">is beneficial, and </w:t>
      </w:r>
      <w:r w:rsidR="00DD1CF5" w:rsidRPr="0037705C">
        <w:rPr>
          <w:rFonts w:ascii="Arial" w:hAnsi="Arial" w:cs="Arial"/>
          <w:sz w:val="22"/>
        </w:rPr>
        <w:t xml:space="preserve">supports </w:t>
      </w:r>
      <w:r w:rsidRPr="0037705C">
        <w:rPr>
          <w:rFonts w:ascii="Arial" w:hAnsi="Arial" w:cs="Arial"/>
          <w:sz w:val="22"/>
        </w:rPr>
        <w:t>interventions such as lifestyle</w:t>
      </w:r>
      <w:r w:rsidR="00DD1CF5" w:rsidRPr="0037705C">
        <w:rPr>
          <w:rFonts w:ascii="Arial" w:hAnsi="Arial" w:cs="Arial"/>
          <w:sz w:val="22"/>
        </w:rPr>
        <w:t>,</w:t>
      </w:r>
      <w:r w:rsidRPr="0037705C">
        <w:rPr>
          <w:rFonts w:ascii="Arial" w:hAnsi="Arial" w:cs="Arial"/>
          <w:sz w:val="22"/>
        </w:rPr>
        <w:t xml:space="preserve"> and pharmaceutical lowering</w:t>
      </w:r>
      <w:r w:rsidR="00DD1CF5" w:rsidRPr="0037705C">
        <w:rPr>
          <w:rFonts w:ascii="Arial" w:hAnsi="Arial" w:cs="Arial"/>
          <w:sz w:val="22"/>
        </w:rPr>
        <w:t xml:space="preserve"> when indicated,</w:t>
      </w:r>
      <w:r w:rsidRPr="0037705C">
        <w:rPr>
          <w:rFonts w:ascii="Arial" w:hAnsi="Arial" w:cs="Arial"/>
          <w:sz w:val="22"/>
        </w:rPr>
        <w:t xml:space="preserve"> beginning at young ages.  </w:t>
      </w:r>
    </w:p>
    <w:p w14:paraId="6D3D2663" w14:textId="77777777" w:rsidR="00284935" w:rsidRPr="0037705C" w:rsidRDefault="00284935" w:rsidP="0037705C">
      <w:pPr>
        <w:spacing w:line="276" w:lineRule="auto"/>
        <w:rPr>
          <w:rFonts w:ascii="Arial" w:hAnsi="Arial" w:cs="Arial"/>
          <w:b/>
          <w:sz w:val="22"/>
        </w:rPr>
      </w:pPr>
    </w:p>
    <w:p w14:paraId="39540261" w14:textId="77777777" w:rsidR="00C270C4" w:rsidRPr="001D18CF" w:rsidRDefault="00C270C4" w:rsidP="0037705C">
      <w:pPr>
        <w:spacing w:line="276" w:lineRule="auto"/>
        <w:rPr>
          <w:rFonts w:ascii="Arial" w:hAnsi="Arial" w:cs="Arial"/>
          <w:b/>
          <w:color w:val="0070C0"/>
          <w:sz w:val="22"/>
        </w:rPr>
      </w:pPr>
      <w:r w:rsidRPr="001D18CF">
        <w:rPr>
          <w:rFonts w:ascii="Arial" w:hAnsi="Arial" w:cs="Arial"/>
          <w:b/>
          <w:color w:val="0070C0"/>
          <w:sz w:val="22"/>
        </w:rPr>
        <w:t xml:space="preserve">DEVELOPMENTAL FACTORS  </w:t>
      </w:r>
    </w:p>
    <w:p w14:paraId="66EC2205" w14:textId="77777777" w:rsidR="00C270C4" w:rsidRPr="0037705C" w:rsidRDefault="00C270C4" w:rsidP="0037705C">
      <w:pPr>
        <w:spacing w:line="276" w:lineRule="auto"/>
        <w:rPr>
          <w:rFonts w:ascii="Arial" w:hAnsi="Arial" w:cs="Arial"/>
          <w:sz w:val="22"/>
        </w:rPr>
      </w:pPr>
    </w:p>
    <w:p w14:paraId="42250446" w14:textId="5A99C1D5" w:rsidR="006367C2" w:rsidRDefault="00284935" w:rsidP="0037705C">
      <w:pPr>
        <w:spacing w:line="276" w:lineRule="auto"/>
        <w:rPr>
          <w:rFonts w:ascii="Arial" w:hAnsi="Arial" w:cs="Arial"/>
          <w:sz w:val="22"/>
        </w:rPr>
      </w:pPr>
      <w:r w:rsidRPr="0037705C">
        <w:rPr>
          <w:rFonts w:ascii="Arial" w:hAnsi="Arial" w:cs="Arial"/>
          <w:sz w:val="22"/>
        </w:rPr>
        <w:t>A</w:t>
      </w:r>
      <w:r w:rsidR="00B11597" w:rsidRPr="0037705C">
        <w:rPr>
          <w:rFonts w:ascii="Arial" w:hAnsi="Arial" w:cs="Arial"/>
          <w:sz w:val="22"/>
        </w:rPr>
        <w:t xml:space="preserve"> sequence of factors, beginning during gestation, influence the development of hypertriglyceridemia (HTG)</w:t>
      </w:r>
      <w:r w:rsidR="006367C2" w:rsidRPr="0037705C">
        <w:rPr>
          <w:rFonts w:ascii="Arial" w:hAnsi="Arial" w:cs="Arial"/>
          <w:sz w:val="22"/>
        </w:rPr>
        <w:t xml:space="preserve"> (Figure 2)</w:t>
      </w:r>
      <w:r w:rsidR="00B11597" w:rsidRPr="0037705C">
        <w:rPr>
          <w:rFonts w:ascii="Arial" w:hAnsi="Arial" w:cs="Arial"/>
          <w:sz w:val="22"/>
        </w:rPr>
        <w:t xml:space="preserve">. </w:t>
      </w:r>
    </w:p>
    <w:p w14:paraId="57ADE943" w14:textId="45DA83DC" w:rsidR="00BE18A0" w:rsidRDefault="00BE18A0" w:rsidP="0037705C">
      <w:pPr>
        <w:spacing w:line="276" w:lineRule="auto"/>
        <w:rPr>
          <w:rFonts w:ascii="Arial" w:hAnsi="Arial" w:cs="Arial"/>
          <w:sz w:val="22"/>
        </w:rPr>
      </w:pPr>
    </w:p>
    <w:p w14:paraId="22B4A4E5" w14:textId="61D2671D" w:rsidR="006367C2" w:rsidRPr="0037705C" w:rsidRDefault="005F30C0" w:rsidP="0037705C">
      <w:pPr>
        <w:pStyle w:val="CommentText"/>
        <w:spacing w:line="276" w:lineRule="auto"/>
        <w:rPr>
          <w:rFonts w:ascii="Arial" w:hAnsi="Arial" w:cs="Arial"/>
          <w:sz w:val="22"/>
          <w:szCs w:val="22"/>
        </w:rPr>
      </w:pPr>
      <w:r>
        <w:rPr>
          <w:rFonts w:ascii="Arial" w:hAnsi="Arial" w:cs="Arial"/>
          <w:noProof/>
          <w:sz w:val="22"/>
          <w:szCs w:val="22"/>
        </w:rPr>
        <w:drawing>
          <wp:inline distT="0" distB="0" distL="0" distR="0" wp14:anchorId="5FCAB62C" wp14:editId="79E10196">
            <wp:extent cx="5906324" cy="355332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5906324" cy="3553321"/>
                    </a:xfrm>
                    <a:prstGeom prst="rect">
                      <a:avLst/>
                    </a:prstGeom>
                  </pic:spPr>
                </pic:pic>
              </a:graphicData>
            </a:graphic>
          </wp:inline>
        </w:drawing>
      </w:r>
    </w:p>
    <w:p w14:paraId="734E761D" w14:textId="7EA9E985" w:rsidR="00BE18A0" w:rsidRPr="00BE18A0" w:rsidRDefault="00BE18A0" w:rsidP="00BE18A0">
      <w:pPr>
        <w:spacing w:line="276" w:lineRule="auto"/>
        <w:rPr>
          <w:rFonts w:ascii="Arial" w:hAnsi="Arial" w:cs="Arial"/>
          <w:b/>
          <w:sz w:val="22"/>
        </w:rPr>
      </w:pPr>
      <w:r w:rsidRPr="00BE18A0">
        <w:rPr>
          <w:rFonts w:ascii="Arial" w:hAnsi="Arial" w:cs="Arial"/>
          <w:b/>
          <w:sz w:val="22"/>
        </w:rPr>
        <w:t>Figure 2.  Developmental Influences.</w:t>
      </w:r>
      <w:r w:rsidRPr="00BE18A0">
        <w:rPr>
          <w:rFonts w:ascii="Arial" w:hAnsi="Arial" w:cs="Arial"/>
          <w:b/>
          <w:sz w:val="22"/>
        </w:rPr>
        <w:t xml:space="preserve"> </w:t>
      </w:r>
      <w:r w:rsidRPr="00BE18A0">
        <w:rPr>
          <w:rFonts w:ascii="Arial" w:hAnsi="Arial" w:cs="Arial"/>
          <w:b/>
          <w:sz w:val="22"/>
        </w:rPr>
        <w:t>Metabolic processes are programmed during gestation and early childhood and are influenced by disease states and environmental factors such as dietary excess and inactivity. The HTG is associated with atherogenic dyslipidemia consisting of increased non-HDL-C (non-high</w:t>
      </w:r>
      <w:r>
        <w:rPr>
          <w:rFonts w:ascii="Arial" w:hAnsi="Arial" w:cs="Arial"/>
          <w:b/>
          <w:sz w:val="22"/>
        </w:rPr>
        <w:t>-</w:t>
      </w:r>
      <w:r w:rsidRPr="00BE18A0">
        <w:rPr>
          <w:rFonts w:ascii="Arial" w:hAnsi="Arial" w:cs="Arial"/>
          <w:b/>
          <w:sz w:val="22"/>
        </w:rPr>
        <w:t xml:space="preserve">density lipoprotein-cholesterol), LDL-P (LDL particle number), apoB (apolipoprotein B), decreased HDL-C (high density lipoprotein cholesterol) and decreased apoA-I.   </w:t>
      </w:r>
    </w:p>
    <w:p w14:paraId="710BCF26" w14:textId="77777777" w:rsidR="006367C2" w:rsidRPr="0037705C" w:rsidRDefault="006367C2" w:rsidP="0037705C">
      <w:pPr>
        <w:pStyle w:val="CommentText"/>
        <w:spacing w:line="276" w:lineRule="auto"/>
        <w:rPr>
          <w:rFonts w:ascii="Arial" w:hAnsi="Arial" w:cs="Arial"/>
          <w:sz w:val="22"/>
          <w:szCs w:val="22"/>
        </w:rPr>
      </w:pPr>
    </w:p>
    <w:p w14:paraId="6543F6A7" w14:textId="535140A7" w:rsidR="00EB4699" w:rsidRPr="0037705C" w:rsidRDefault="00FE7E71" w:rsidP="0037705C">
      <w:pPr>
        <w:spacing w:line="276" w:lineRule="auto"/>
        <w:rPr>
          <w:rFonts w:ascii="Arial" w:hAnsi="Arial" w:cs="Arial"/>
          <w:sz w:val="22"/>
        </w:rPr>
      </w:pPr>
      <w:r w:rsidRPr="0037705C">
        <w:rPr>
          <w:rFonts w:ascii="Arial" w:hAnsi="Arial" w:cs="Arial"/>
          <w:sz w:val="22"/>
        </w:rPr>
        <w:t xml:space="preserve">Maternal nutrition and placental function affect nutrient supply for fetal growth and influence subsequent </w:t>
      </w:r>
      <w:r w:rsidR="00DD1CF5" w:rsidRPr="0037705C">
        <w:rPr>
          <w:rFonts w:ascii="Arial" w:hAnsi="Arial" w:cs="Arial"/>
          <w:sz w:val="22"/>
        </w:rPr>
        <w:t xml:space="preserve">development </w:t>
      </w:r>
      <w:r w:rsidRPr="0037705C">
        <w:rPr>
          <w:rFonts w:ascii="Arial" w:hAnsi="Arial" w:cs="Arial"/>
          <w:sz w:val="22"/>
        </w:rPr>
        <w:t>of the metabolic syndrome</w:t>
      </w:r>
      <w:r w:rsidR="00BE18A0">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&lt;EndNote&gt;&lt;Cite&gt;&lt;Author&gt;Barker&lt;/Author&gt;&lt;Year&gt;2013&lt;/Year&gt;&lt;RecNum&gt;1043&lt;/RecNum&gt;&lt;DisplayText&gt;(28)&lt;/DisplayText&gt;&lt;record&gt;&lt;rec-number&gt;1043&lt;/rec-number&gt;&lt;foreign-keys&gt;&lt;key app="EN" db-id="radespvsbvez20evte1pszraxd5rdert0dse"&gt;1043&lt;/key&gt;&lt;/foreign-keys&gt;&lt;ref-type name="Journal Article"&gt;17&lt;/ref-type&gt;&lt;contributors&gt;&lt;authors&gt;&lt;author&gt;Barker, D. J.&lt;/author&gt;&lt;author&gt;Thornburg, K. L.&lt;/author&gt;&lt;/authors&gt;&lt;/contributors&gt;&lt;auth-address&gt;MRC Lifecourse Epidemiology Unit, Medical School, University of Southampton, Southampton General Hospital, Southampton SO16 6YD, UK. djpbarker@gmail.com&lt;/auth-address&gt;&lt;titles&gt;&lt;title&gt;Placental programming of chronic diseases, cancer and lifespan: a review&lt;/title&gt;&lt;secondary-title&gt;Placenta&lt;/secondary-title&gt;&lt;alt-title&gt;Placenta&lt;/alt-title&gt;&lt;/titles&gt;&lt;periodical&gt;&lt;full-title&gt;Placenta&lt;/full-title&gt;&lt;abbr-1&gt;Placenta&lt;/abbr-1&gt;&lt;/periodical&gt;&lt;alt-periodical&gt;&lt;full-title&gt;Placenta&lt;/full-title&gt;&lt;abbr-1&gt;Placenta&lt;/abbr-1&gt;&lt;/alt-periodical&gt;&lt;pages&gt;841-5&lt;/pages&gt;&lt;volume&gt;34&lt;/volume&gt;&lt;number&gt;10&lt;/number&gt;&lt;keywords&gt;&lt;keyword&gt;Animals&lt;/keyword&gt;&lt;keyword&gt;Birth Weight&lt;/keyword&gt;&lt;keyword&gt;Chronic Disease&lt;/keyword&gt;&lt;keyword&gt;Female&lt;/keyword&gt;&lt;keyword&gt;*Fetal Development&lt;/keyword&gt;&lt;keyword&gt;Fetal Nutrition Disorders/*physiopathology&lt;/keyword&gt;&lt;keyword&gt;Humans&lt;/keyword&gt;&lt;keyword&gt;Longevity&lt;/keyword&gt;&lt;keyword&gt;Mothers&lt;/keyword&gt;&lt;keyword&gt;Neoplasms/etiology&lt;/keyword&gt;&lt;keyword&gt;Nutritional Status&lt;/keyword&gt;&lt;keyword&gt;Organ Size&lt;/keyword&gt;&lt;keyword&gt;Placenta/anatomy &amp;amp; histology/growth &amp;amp; development/*physiology&lt;/keyword&gt;&lt;keyword&gt;Placentation&lt;/keyword&gt;&lt;keyword&gt;Pregnancy&lt;/keyword&gt;&lt;keyword&gt;*Prenatal Exposure Delayed Effects&lt;/keyword&gt;&lt;/keywords&gt;&lt;dates&gt;&lt;year&gt;2013&lt;/year&gt;&lt;pub-dates&gt;&lt;date&gt;Oct&lt;/date&gt;&lt;/pub-dates&gt;&lt;/dates&gt;&lt;isbn&gt;1532-3102 (Electronic)&amp;#xD;0143-4004 (Linking)&lt;/isbn&gt;&lt;accession-num&gt;23916422&lt;/accession-num&gt;&lt;urls&gt;&lt;related-urls&gt;&lt;url&gt;http://www.ncbi.nlm.nih.gov/pubmed/23916422&lt;/url&gt;&lt;/related-urls&gt;&lt;/urls&gt;&lt;electronic-resource-num&gt;10.1016/j.placenta.2013.07.063&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28" w:tooltip="Barker, 2013 #1043" w:history="1">
        <w:r w:rsidR="00F1611E" w:rsidRPr="0037705C">
          <w:rPr>
            <w:rFonts w:ascii="Arial" w:hAnsi="Arial" w:cs="Arial"/>
            <w:noProof/>
            <w:sz w:val="22"/>
          </w:rPr>
          <w:t>28</w:t>
        </w:r>
      </w:hyperlink>
      <w:r w:rsidR="00E967FC" w:rsidRPr="0037705C">
        <w:rPr>
          <w:rFonts w:ascii="Arial" w:hAnsi="Arial" w:cs="Arial"/>
          <w:noProof/>
          <w:sz w:val="22"/>
        </w:rPr>
        <w:t>)</w:t>
      </w:r>
      <w:r w:rsidR="00AC0366" w:rsidRPr="0037705C">
        <w:rPr>
          <w:rFonts w:ascii="Arial" w:hAnsi="Arial" w:cs="Arial"/>
          <w:sz w:val="22"/>
        </w:rPr>
        <w:fldChar w:fldCharType="end"/>
      </w:r>
      <w:r w:rsidR="00BE18A0">
        <w:rPr>
          <w:rFonts w:ascii="Arial" w:hAnsi="Arial" w:cs="Arial"/>
          <w:sz w:val="22"/>
        </w:rPr>
        <w:t>.</w:t>
      </w:r>
      <w:r w:rsidRPr="0037705C">
        <w:rPr>
          <w:rFonts w:ascii="Arial" w:hAnsi="Arial" w:cs="Arial"/>
          <w:sz w:val="22"/>
        </w:rPr>
        <w:t xml:space="preserve"> </w:t>
      </w:r>
      <w:r w:rsidR="00CC7852" w:rsidRPr="0037705C">
        <w:rPr>
          <w:rFonts w:ascii="Arial" w:hAnsi="Arial" w:cs="Arial"/>
          <w:sz w:val="22"/>
        </w:rPr>
        <w:t>Overweight children who were small for gestational age (SGA) have increased risk for components of the metabolic syndrome compared to overweight children who were appropriate for gestation age (AGA)</w:t>
      </w:r>
      <w:r w:rsidR="00B434C9" w:rsidRPr="0037705C">
        <w:rPr>
          <w:rFonts w:ascii="Arial" w:hAnsi="Arial" w:cs="Arial"/>
          <w:sz w:val="22"/>
        </w:rPr>
        <w:t xml:space="preserve">. These effects on growth are </w:t>
      </w:r>
      <w:r w:rsidR="00CC7852" w:rsidRPr="0037705C">
        <w:rPr>
          <w:rFonts w:ascii="Arial" w:hAnsi="Arial" w:cs="Arial"/>
          <w:sz w:val="22"/>
        </w:rPr>
        <w:t>attributed to restriction in intrauterine growth</w:t>
      </w:r>
      <w:r w:rsidR="00BE18A0">
        <w:rPr>
          <w:rFonts w:ascii="Arial" w:hAnsi="Arial" w:cs="Arial"/>
          <w:sz w:val="22"/>
        </w:rPr>
        <w:t xml:space="preserve"> </w:t>
      </w:r>
      <w:r w:rsidR="00AC0366" w:rsidRPr="0037705C">
        <w:rPr>
          <w:rFonts w:ascii="Arial" w:hAnsi="Arial" w:cs="Arial"/>
          <w:sz w:val="22"/>
        </w:rPr>
        <w:fldChar w:fldCharType="begin">
          <w:fldData xml:space="preserve">PEVuZE5vdGU+PENpdGU+PEF1dGhvcj5SZWluZWhyPC9BdXRob3I+PFllYXI+MjAwOTwvWWVhcj48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PEVuZE5vdGU+PENpdGU+PEF1dGhvcj5SZWluZWhyPC9BdXRob3I+PFllYXI+MjAwOTwvWWVhcj48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29" w:tooltip="Reinehr, 2009 #13" w:history="1">
        <w:r w:rsidR="00F1611E" w:rsidRPr="0037705C">
          <w:rPr>
            <w:rFonts w:ascii="Arial" w:hAnsi="Arial" w:cs="Arial"/>
            <w:noProof/>
            <w:sz w:val="22"/>
          </w:rPr>
          <w:t>29</w:t>
        </w:r>
      </w:hyperlink>
      <w:r w:rsidR="00E967FC" w:rsidRPr="0037705C">
        <w:rPr>
          <w:rFonts w:ascii="Arial" w:hAnsi="Arial" w:cs="Arial"/>
          <w:noProof/>
          <w:sz w:val="22"/>
        </w:rPr>
        <w:t>)</w:t>
      </w:r>
      <w:r w:rsidR="00AC0366" w:rsidRPr="0037705C">
        <w:rPr>
          <w:rFonts w:ascii="Arial" w:hAnsi="Arial" w:cs="Arial"/>
          <w:sz w:val="22"/>
        </w:rPr>
        <w:fldChar w:fldCharType="end"/>
      </w:r>
      <w:r w:rsidR="00BE18A0">
        <w:rPr>
          <w:rFonts w:ascii="Arial" w:hAnsi="Arial" w:cs="Arial"/>
          <w:sz w:val="22"/>
        </w:rPr>
        <w:t>.</w:t>
      </w:r>
      <w:r w:rsidRPr="0037705C">
        <w:rPr>
          <w:rFonts w:ascii="Arial" w:hAnsi="Arial" w:cs="Arial"/>
          <w:sz w:val="22"/>
        </w:rPr>
        <w:t xml:space="preserve"> After </w:t>
      </w:r>
      <w:r w:rsidR="000D41CD" w:rsidRPr="0037705C">
        <w:rPr>
          <w:rFonts w:ascii="Arial" w:hAnsi="Arial" w:cs="Arial"/>
          <w:sz w:val="22"/>
        </w:rPr>
        <w:t>gestation</w:t>
      </w:r>
      <w:r w:rsidRPr="0037705C">
        <w:rPr>
          <w:rFonts w:ascii="Arial" w:hAnsi="Arial" w:cs="Arial"/>
          <w:sz w:val="22"/>
        </w:rPr>
        <w:t xml:space="preserve">al </w:t>
      </w:r>
      <w:r w:rsidR="00B434C9" w:rsidRPr="0037705C">
        <w:rPr>
          <w:rFonts w:ascii="Arial" w:hAnsi="Arial" w:cs="Arial"/>
          <w:sz w:val="22"/>
        </w:rPr>
        <w:t xml:space="preserve">programming </w:t>
      </w:r>
      <w:r w:rsidR="00AC0366" w:rsidRPr="0037705C">
        <w:rPr>
          <w:rFonts w:ascii="Arial" w:hAnsi="Arial" w:cs="Arial"/>
          <w:sz w:val="22"/>
        </w:rPr>
        <w:fldChar w:fldCharType="begin">
          <w:fldData xml:space="preserve">PEVuZE5vdGU+PENpdGU+PEF1dGhvcj5SZWluZWhyPC9BdXRob3I+PFllYXI+MjAwOTwvWWVhcj48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PEVuZE5vdGU+PENpdGU+PEF1dGhvcj5SZWluZWhyPC9BdXRob3I+PFllYXI+MjAwOTwvWWVhcj48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29" w:tooltip="Reinehr, 2009 #13" w:history="1">
        <w:r w:rsidR="00F1611E" w:rsidRPr="0037705C">
          <w:rPr>
            <w:rFonts w:ascii="Arial" w:hAnsi="Arial" w:cs="Arial"/>
            <w:noProof/>
            <w:sz w:val="22"/>
          </w:rPr>
          <w:t>29</w:t>
        </w:r>
      </w:hyperlink>
      <w:r w:rsidR="00E967FC" w:rsidRPr="0037705C">
        <w:rPr>
          <w:rFonts w:ascii="Arial" w:hAnsi="Arial" w:cs="Arial"/>
          <w:noProof/>
          <w:sz w:val="22"/>
        </w:rPr>
        <w:t>)</w:t>
      </w:r>
      <w:r w:rsidR="00AC0366" w:rsidRPr="0037705C">
        <w:rPr>
          <w:rFonts w:ascii="Arial" w:hAnsi="Arial" w:cs="Arial"/>
          <w:sz w:val="22"/>
        </w:rPr>
        <w:fldChar w:fldCharType="end"/>
      </w:r>
      <w:r w:rsidRPr="0037705C">
        <w:rPr>
          <w:rFonts w:ascii="Arial" w:hAnsi="Arial" w:cs="Arial"/>
          <w:sz w:val="22"/>
        </w:rPr>
        <w:t>, n</w:t>
      </w:r>
      <w:r w:rsidR="00823BFE" w:rsidRPr="0037705C">
        <w:rPr>
          <w:rFonts w:ascii="Arial" w:hAnsi="Arial" w:cs="Arial"/>
          <w:sz w:val="22"/>
        </w:rPr>
        <w:t>utritional and e</w:t>
      </w:r>
      <w:r w:rsidR="00C270C4" w:rsidRPr="0037705C">
        <w:rPr>
          <w:rFonts w:ascii="Arial" w:hAnsi="Arial" w:cs="Arial"/>
          <w:sz w:val="22"/>
        </w:rPr>
        <w:t xml:space="preserve">ndocrine factors play a role during childhood and affect development of </w:t>
      </w:r>
      <w:r w:rsidR="00B434C9" w:rsidRPr="0037705C">
        <w:rPr>
          <w:rFonts w:ascii="Arial" w:hAnsi="Arial" w:cs="Arial"/>
          <w:sz w:val="22"/>
        </w:rPr>
        <w:t xml:space="preserve">risk factors including </w:t>
      </w:r>
      <w:r w:rsidR="00C270C4" w:rsidRPr="0037705C">
        <w:rPr>
          <w:rFonts w:ascii="Arial" w:hAnsi="Arial" w:cs="Arial"/>
          <w:sz w:val="22"/>
        </w:rPr>
        <w:t>dyslipidemia</w:t>
      </w:r>
      <w:r w:rsidR="00B434C9" w:rsidRPr="0037705C">
        <w:rPr>
          <w:rFonts w:ascii="Arial" w:hAnsi="Arial" w:cs="Arial"/>
          <w:sz w:val="22"/>
        </w:rPr>
        <w:t xml:space="preserve"> </w:t>
      </w:r>
      <w:r w:rsidR="00097018" w:rsidRPr="0037705C">
        <w:rPr>
          <w:rFonts w:ascii="Arial" w:hAnsi="Arial" w:cs="Arial"/>
          <w:sz w:val="22"/>
        </w:rPr>
        <w:t xml:space="preserve">(Figure </w:t>
      </w:r>
      <w:r w:rsidR="00BE18A0">
        <w:rPr>
          <w:rFonts w:ascii="Arial" w:hAnsi="Arial" w:cs="Arial"/>
          <w:sz w:val="22"/>
        </w:rPr>
        <w:t>2</w:t>
      </w:r>
      <w:r w:rsidR="00097018" w:rsidRPr="0037705C">
        <w:rPr>
          <w:rFonts w:ascii="Arial" w:hAnsi="Arial" w:cs="Arial"/>
          <w:sz w:val="22"/>
        </w:rPr>
        <w:t>)</w:t>
      </w:r>
      <w:r w:rsidRPr="0037705C">
        <w:rPr>
          <w:rFonts w:ascii="Arial" w:hAnsi="Arial" w:cs="Arial"/>
          <w:sz w:val="22"/>
        </w:rPr>
        <w:t xml:space="preserve">. </w:t>
      </w:r>
      <w:r w:rsidR="00EB4699" w:rsidRPr="0037705C">
        <w:rPr>
          <w:rFonts w:ascii="Arial" w:hAnsi="Arial" w:cs="Arial"/>
          <w:sz w:val="22"/>
        </w:rPr>
        <w:t xml:space="preserve">Preterm infants have higher meal frequency than older children and adults, but less efficient fat digestion and absorption, making it difficult to cope with a high </w:t>
      </w:r>
      <w:r w:rsidR="00B434C9" w:rsidRPr="0037705C">
        <w:rPr>
          <w:rFonts w:ascii="Arial" w:hAnsi="Arial" w:cs="Arial"/>
          <w:sz w:val="22"/>
        </w:rPr>
        <w:t xml:space="preserve">fat </w:t>
      </w:r>
      <w:r w:rsidR="00EB4699" w:rsidRPr="0037705C">
        <w:rPr>
          <w:rFonts w:ascii="Arial" w:hAnsi="Arial" w:cs="Arial"/>
          <w:sz w:val="22"/>
        </w:rPr>
        <w:t>intake relative to their body weight</w:t>
      </w:r>
      <w:r w:rsidR="00BE18A0">
        <w:rPr>
          <w:rFonts w:ascii="Arial" w:hAnsi="Arial" w:cs="Arial"/>
          <w:sz w:val="22"/>
        </w:rPr>
        <w:t xml:space="preserve"> </w:t>
      </w:r>
      <w:r w:rsidR="00AC0366" w:rsidRPr="0037705C">
        <w:rPr>
          <w:rFonts w:ascii="Arial" w:hAnsi="Arial" w:cs="Arial"/>
          <w:sz w:val="22"/>
        </w:rPr>
        <w:fldChar w:fldCharType="begin">
          <w:fldData xml:space="preserve">PEVuZE5vdGU+PENpdGU+PEF1dGhvcj5MaW5kcXVpc3Q8L0F1dGhvcj48WWVhcj4yMDEwPC9ZZWFy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PEVuZE5vdGU+PENpdGU+PEF1dGhvcj5MaW5kcXVpc3Q8L0F1dGhvcj48WWVhcj4yMDEwPC9ZZWFy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30" w:tooltip="Lindquist, 2010 #9" w:history="1">
        <w:r w:rsidR="00F1611E" w:rsidRPr="0037705C">
          <w:rPr>
            <w:rFonts w:ascii="Arial" w:hAnsi="Arial" w:cs="Arial"/>
            <w:noProof/>
            <w:sz w:val="22"/>
          </w:rPr>
          <w:t>30</w:t>
        </w:r>
      </w:hyperlink>
      <w:r w:rsidR="00E967FC" w:rsidRPr="0037705C">
        <w:rPr>
          <w:rFonts w:ascii="Arial" w:hAnsi="Arial" w:cs="Arial"/>
          <w:noProof/>
          <w:sz w:val="22"/>
        </w:rPr>
        <w:t>)</w:t>
      </w:r>
      <w:r w:rsidR="00AC0366" w:rsidRPr="0037705C">
        <w:rPr>
          <w:rFonts w:ascii="Arial" w:hAnsi="Arial" w:cs="Arial"/>
          <w:sz w:val="22"/>
        </w:rPr>
        <w:fldChar w:fldCharType="end"/>
      </w:r>
      <w:r w:rsidR="00BE18A0">
        <w:rPr>
          <w:rFonts w:ascii="Arial" w:hAnsi="Arial" w:cs="Arial"/>
          <w:sz w:val="22"/>
        </w:rPr>
        <w:t>.</w:t>
      </w:r>
      <w:r w:rsidR="00EB4699" w:rsidRPr="0037705C">
        <w:rPr>
          <w:rFonts w:ascii="Arial" w:hAnsi="Arial" w:cs="Arial"/>
          <w:sz w:val="22"/>
        </w:rPr>
        <w:t xml:space="preserve"> </w:t>
      </w:r>
      <w:r w:rsidR="00097018" w:rsidRPr="0037705C">
        <w:rPr>
          <w:rFonts w:ascii="Arial" w:hAnsi="Arial" w:cs="Arial"/>
          <w:sz w:val="22"/>
        </w:rPr>
        <w:t xml:space="preserve">Consequently, </w:t>
      </w:r>
      <w:r w:rsidR="005306E9" w:rsidRPr="0037705C">
        <w:rPr>
          <w:rFonts w:ascii="Arial" w:hAnsi="Arial" w:cs="Arial"/>
          <w:sz w:val="22"/>
        </w:rPr>
        <w:t>HTG</w:t>
      </w:r>
      <w:r w:rsidR="00097018" w:rsidRPr="0037705C">
        <w:rPr>
          <w:rFonts w:ascii="Arial" w:hAnsi="Arial" w:cs="Arial"/>
          <w:sz w:val="22"/>
        </w:rPr>
        <w:t xml:space="preserve"> is </w:t>
      </w:r>
      <w:r w:rsidR="00256215" w:rsidRPr="0037705C">
        <w:rPr>
          <w:rFonts w:ascii="Arial" w:hAnsi="Arial" w:cs="Arial"/>
          <w:sz w:val="22"/>
        </w:rPr>
        <w:t>a</w:t>
      </w:r>
      <w:r w:rsidR="00097018" w:rsidRPr="0037705C">
        <w:rPr>
          <w:rFonts w:ascii="Arial" w:hAnsi="Arial" w:cs="Arial"/>
          <w:sz w:val="22"/>
        </w:rPr>
        <w:t xml:space="preserve"> frequent</w:t>
      </w:r>
      <w:r w:rsidR="00CC7852" w:rsidRPr="0037705C">
        <w:rPr>
          <w:rFonts w:ascii="Arial" w:hAnsi="Arial" w:cs="Arial"/>
          <w:sz w:val="22"/>
        </w:rPr>
        <w:t xml:space="preserve"> </w:t>
      </w:r>
      <w:r w:rsidR="00256215" w:rsidRPr="0037705C">
        <w:rPr>
          <w:rFonts w:ascii="Arial" w:hAnsi="Arial" w:cs="Arial"/>
          <w:sz w:val="22"/>
        </w:rPr>
        <w:t xml:space="preserve">occurrence. </w:t>
      </w:r>
      <w:r w:rsidR="00421171" w:rsidRPr="0037705C">
        <w:rPr>
          <w:rFonts w:ascii="Arial" w:hAnsi="Arial" w:cs="Arial"/>
          <w:sz w:val="22"/>
        </w:rPr>
        <w:t>Since p</w:t>
      </w:r>
      <w:r w:rsidR="00EB4699" w:rsidRPr="0037705C">
        <w:rPr>
          <w:rFonts w:ascii="Arial" w:hAnsi="Arial" w:cs="Arial"/>
          <w:sz w:val="22"/>
        </w:rPr>
        <w:t>ancreatic lipase and bile salt secretion is often inadequate</w:t>
      </w:r>
      <w:r w:rsidR="00256215" w:rsidRPr="0037705C">
        <w:rPr>
          <w:rFonts w:ascii="Arial" w:hAnsi="Arial" w:cs="Arial"/>
          <w:sz w:val="22"/>
        </w:rPr>
        <w:t xml:space="preserve"> for facilitating absorption of fat and its utilization as a source of energy</w:t>
      </w:r>
      <w:r w:rsidR="00421171" w:rsidRPr="0037705C">
        <w:rPr>
          <w:rFonts w:ascii="Arial" w:hAnsi="Arial" w:cs="Arial"/>
          <w:sz w:val="22"/>
        </w:rPr>
        <w:t xml:space="preserve">, </w:t>
      </w:r>
      <w:r w:rsidR="00EB4699" w:rsidRPr="0037705C">
        <w:rPr>
          <w:rFonts w:ascii="Arial" w:hAnsi="Arial" w:cs="Arial"/>
          <w:sz w:val="22"/>
        </w:rPr>
        <w:t xml:space="preserve">premature babies often fail to thrive and need exogenous fat as a component of total intravenous parenteral nutrition titrated </w:t>
      </w:r>
      <w:r w:rsidR="00EB4699" w:rsidRPr="0037705C">
        <w:rPr>
          <w:rFonts w:ascii="Arial" w:hAnsi="Arial" w:cs="Arial"/>
          <w:sz w:val="22"/>
        </w:rPr>
        <w:lastRenderedPageBreak/>
        <w:t>according to the TG level</w:t>
      </w:r>
      <w:r w:rsidR="00582348" w:rsidRPr="0037705C">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&lt;EndNote&gt;&lt;Cite&gt;&lt;Author&gt;Adamkin&lt;/Author&gt;&lt;Year&gt;2014&lt;/Year&gt;&lt;RecNum&gt;4&lt;/RecNum&gt;&lt;DisplayText&gt;(31)&lt;/DisplayText&gt;&lt;record&gt;&lt;rec-number&gt;4&lt;/rec-number&gt;&lt;foreign-keys&gt;&lt;key app="EN" db-id="radespvsbvez20evte1pszraxd5rdert0dse"&gt;4&lt;/key&gt;&lt;/foreign-keys&gt;&lt;ref-type name="Journal Article"&gt;17&lt;/ref-type&gt;&lt;contributors&gt;&lt;authors&gt;&lt;author&gt;Adamkin, D. H.&lt;/author&gt;&lt;author&gt;Radmacher, P. G.&lt;/author&gt;&lt;/authors&gt;&lt;/contributors&gt;&lt;auth-address&gt;Division of Neonatal Medicine, University of Louisville, Louisville, KY, USA.&amp;#xD;Neonatal Nutrition Research Lab, University of Louisville, Louisville, KY, USA.&lt;/auth-address&gt;&lt;titles&gt;&lt;title&gt;Current trends and future challenges in neonatal parenteral nutrition&lt;/title&gt;&lt;secondary-title&gt;J Neonatal Perinatal Med&lt;/secondary-title&gt;&lt;alt-title&gt;Journal of neonatal-perinatal medicine&lt;/alt-title&gt;&lt;/titles&gt;&lt;periodical&gt;&lt;full-title&gt;J Neonatal Perinatal Med&lt;/full-title&gt;&lt;abbr-1&gt;Journal of neonatal-perinatal medicine&lt;/abbr-1&gt;&lt;/periodical&gt;&lt;alt-periodical&gt;&lt;full-title&gt;J Neonatal Perinatal Med&lt;/full-title&gt;&lt;abbr-1&gt;Journal of neonatal-perinatal medicine&lt;/abbr-1&gt;&lt;/alt-periodical&gt;&lt;dates&gt;&lt;year&gt;2014&lt;/year&gt;&lt;pub-dates&gt;&lt;date&gt;Oct 15&lt;/date&gt;&lt;/pub-dates&gt;&lt;/dates&gt;&lt;isbn&gt;1878-4429 (Electronic)&lt;/isbn&gt;&lt;accession-num&gt;25318631&lt;/accession-num&gt;&lt;urls&gt;&lt;related-urls&gt;&lt;url&gt;http://www.ncbi.nlm.nih.gov/pubmed/25318631&lt;/url&gt;&lt;/related-urls&gt;&lt;/urls&gt;&lt;electronic-resource-num&gt;10.3233/NPM-14814008&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31" w:tooltip="Adamkin, 2014 #4" w:history="1">
        <w:r w:rsidR="00F1611E" w:rsidRPr="0037705C">
          <w:rPr>
            <w:rFonts w:ascii="Arial" w:hAnsi="Arial" w:cs="Arial"/>
            <w:noProof/>
            <w:sz w:val="22"/>
          </w:rPr>
          <w:t>31</w:t>
        </w:r>
      </w:hyperlink>
      <w:r w:rsidR="00E967FC" w:rsidRPr="0037705C">
        <w:rPr>
          <w:rFonts w:ascii="Arial" w:hAnsi="Arial" w:cs="Arial"/>
          <w:noProof/>
          <w:sz w:val="22"/>
        </w:rPr>
        <w:t>)</w:t>
      </w:r>
      <w:r w:rsidR="00AC0366" w:rsidRPr="0037705C">
        <w:rPr>
          <w:rFonts w:ascii="Arial" w:hAnsi="Arial" w:cs="Arial"/>
          <w:sz w:val="22"/>
        </w:rPr>
        <w:fldChar w:fldCharType="end"/>
      </w:r>
      <w:r w:rsidR="00BE18A0">
        <w:rPr>
          <w:rFonts w:ascii="Arial" w:hAnsi="Arial" w:cs="Arial"/>
          <w:sz w:val="22"/>
        </w:rPr>
        <w:t>.</w:t>
      </w:r>
      <w:r w:rsidR="00582348" w:rsidRPr="0037705C">
        <w:rPr>
          <w:rFonts w:ascii="Arial" w:hAnsi="Arial" w:cs="Arial"/>
          <w:sz w:val="22"/>
        </w:rPr>
        <w:t xml:space="preserve"> </w:t>
      </w:r>
      <w:r w:rsidR="00CF24BC" w:rsidRPr="0037705C">
        <w:rPr>
          <w:rFonts w:ascii="Arial" w:hAnsi="Arial" w:cs="Arial"/>
          <w:sz w:val="22"/>
        </w:rPr>
        <w:t>If</w:t>
      </w:r>
      <w:r w:rsidR="00256215" w:rsidRPr="0037705C">
        <w:rPr>
          <w:rFonts w:ascii="Arial" w:hAnsi="Arial" w:cs="Arial"/>
          <w:sz w:val="22"/>
        </w:rPr>
        <w:t xml:space="preserve"> </w:t>
      </w:r>
      <w:r w:rsidR="00EB4699" w:rsidRPr="0037705C">
        <w:rPr>
          <w:rFonts w:ascii="Arial" w:hAnsi="Arial" w:cs="Arial"/>
          <w:sz w:val="22"/>
        </w:rPr>
        <w:t xml:space="preserve">lipoprotein lipase </w:t>
      </w:r>
      <w:r w:rsidR="00CF24BC" w:rsidRPr="0037705C">
        <w:rPr>
          <w:rFonts w:ascii="Arial" w:hAnsi="Arial" w:cs="Arial"/>
          <w:sz w:val="22"/>
        </w:rPr>
        <w:t xml:space="preserve">is </w:t>
      </w:r>
      <w:r w:rsidR="00823BFE" w:rsidRPr="0037705C">
        <w:rPr>
          <w:rFonts w:ascii="Arial" w:hAnsi="Arial" w:cs="Arial"/>
          <w:sz w:val="22"/>
        </w:rPr>
        <w:t xml:space="preserve">genetically </w:t>
      </w:r>
      <w:r w:rsidR="00EB4699" w:rsidRPr="0037705C">
        <w:rPr>
          <w:rFonts w:ascii="Arial" w:hAnsi="Arial" w:cs="Arial"/>
          <w:sz w:val="22"/>
        </w:rPr>
        <w:t>defective</w:t>
      </w:r>
      <w:r w:rsidR="00A36278" w:rsidRPr="0037705C">
        <w:rPr>
          <w:rFonts w:ascii="Arial" w:hAnsi="Arial" w:cs="Arial"/>
          <w:sz w:val="22"/>
        </w:rPr>
        <w:t xml:space="preserve"> </w:t>
      </w:r>
      <w:r w:rsidR="008C5071" w:rsidRPr="0037705C">
        <w:rPr>
          <w:rFonts w:ascii="Arial" w:hAnsi="Arial" w:cs="Arial"/>
          <w:sz w:val="22"/>
        </w:rPr>
        <w:t xml:space="preserve">plasma clearance is </w:t>
      </w:r>
      <w:r w:rsidR="00867D25" w:rsidRPr="0037705C">
        <w:rPr>
          <w:rFonts w:ascii="Arial" w:hAnsi="Arial" w:cs="Arial"/>
          <w:sz w:val="22"/>
        </w:rPr>
        <w:t xml:space="preserve">even more </w:t>
      </w:r>
      <w:r w:rsidR="008C5071" w:rsidRPr="0037705C">
        <w:rPr>
          <w:rFonts w:ascii="Arial" w:hAnsi="Arial" w:cs="Arial"/>
          <w:sz w:val="22"/>
        </w:rPr>
        <w:t xml:space="preserve">compromised and </w:t>
      </w:r>
      <w:r w:rsidR="00097018" w:rsidRPr="0037705C">
        <w:rPr>
          <w:rFonts w:ascii="Arial" w:hAnsi="Arial" w:cs="Arial"/>
          <w:sz w:val="22"/>
        </w:rPr>
        <w:t xml:space="preserve">severe </w:t>
      </w:r>
      <w:r w:rsidR="005306E9" w:rsidRPr="0037705C">
        <w:rPr>
          <w:rFonts w:ascii="Arial" w:hAnsi="Arial" w:cs="Arial"/>
          <w:sz w:val="22"/>
        </w:rPr>
        <w:t>HTG</w:t>
      </w:r>
      <w:r w:rsidR="00A36278" w:rsidRPr="0037705C">
        <w:rPr>
          <w:rFonts w:ascii="Arial" w:hAnsi="Arial" w:cs="Arial"/>
          <w:sz w:val="22"/>
        </w:rPr>
        <w:t xml:space="preserve"> occurs during </w:t>
      </w:r>
      <w:r w:rsidR="00CF24BC" w:rsidRPr="0037705C">
        <w:rPr>
          <w:rFonts w:ascii="Arial" w:hAnsi="Arial" w:cs="Arial"/>
          <w:sz w:val="22"/>
        </w:rPr>
        <w:t xml:space="preserve">lipid </w:t>
      </w:r>
      <w:r w:rsidR="00A36278" w:rsidRPr="0037705C">
        <w:rPr>
          <w:rFonts w:ascii="Arial" w:hAnsi="Arial" w:cs="Arial"/>
          <w:sz w:val="22"/>
        </w:rPr>
        <w:t>infusions</w:t>
      </w:r>
      <w:r w:rsidR="00EB4699" w:rsidRPr="0037705C">
        <w:rPr>
          <w:rFonts w:ascii="Arial" w:hAnsi="Arial" w:cs="Arial"/>
          <w:sz w:val="22"/>
        </w:rPr>
        <w:t xml:space="preserve">. </w:t>
      </w:r>
      <w:r w:rsidR="00702FBD" w:rsidRPr="0037705C">
        <w:rPr>
          <w:rFonts w:ascii="Arial" w:hAnsi="Arial" w:cs="Arial"/>
          <w:sz w:val="22"/>
        </w:rPr>
        <w:t xml:space="preserve">If clinical circumstances necessitate that fats be restricted, </w:t>
      </w:r>
      <w:r w:rsidR="00823BFE" w:rsidRPr="0037705C">
        <w:rPr>
          <w:rFonts w:ascii="Arial" w:hAnsi="Arial" w:cs="Arial"/>
          <w:sz w:val="22"/>
        </w:rPr>
        <w:t xml:space="preserve"> e</w:t>
      </w:r>
      <w:r w:rsidR="00EB4699" w:rsidRPr="0037705C">
        <w:rPr>
          <w:rFonts w:ascii="Arial" w:hAnsi="Arial" w:cs="Arial"/>
          <w:sz w:val="22"/>
        </w:rPr>
        <w:t xml:space="preserve">ssential omega-3 and omega-6 fatty acids are supplied for development of the brain and retina, and medium chain TG are an </w:t>
      </w:r>
      <w:r w:rsidR="00421171" w:rsidRPr="0037705C">
        <w:rPr>
          <w:rFonts w:ascii="Arial" w:hAnsi="Arial" w:cs="Arial"/>
          <w:sz w:val="22"/>
        </w:rPr>
        <w:t xml:space="preserve">effective </w:t>
      </w:r>
      <w:r w:rsidR="00EB4699" w:rsidRPr="0037705C">
        <w:rPr>
          <w:rFonts w:ascii="Arial" w:hAnsi="Arial" w:cs="Arial"/>
          <w:sz w:val="22"/>
        </w:rPr>
        <w:t>energy source</w:t>
      </w:r>
      <w:r w:rsidR="00CF24BC" w:rsidRPr="0037705C">
        <w:rPr>
          <w:rFonts w:ascii="Arial" w:hAnsi="Arial" w:cs="Arial"/>
          <w:sz w:val="22"/>
        </w:rPr>
        <w:t xml:space="preserve"> without raising </w:t>
      </w:r>
      <w:r w:rsidR="005306E9" w:rsidRPr="0037705C">
        <w:rPr>
          <w:rFonts w:ascii="Arial" w:hAnsi="Arial" w:cs="Arial"/>
          <w:sz w:val="22"/>
        </w:rPr>
        <w:t>TG</w:t>
      </w:r>
      <w:r w:rsidR="00CF24BC" w:rsidRPr="0037705C">
        <w:rPr>
          <w:rFonts w:ascii="Arial" w:hAnsi="Arial" w:cs="Arial"/>
          <w:sz w:val="22"/>
        </w:rPr>
        <w:t xml:space="preserve"> levels since they are directly transported to the liver via the portal system</w:t>
      </w:r>
      <w:r w:rsidR="00BE18A0">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&lt;EndNote&gt;&lt;Cite&gt;&lt;Author&gt;Johnson&lt;/Author&gt;&lt;Year&gt;2014&lt;/Year&gt;&lt;RecNum&gt;12&lt;/RecNum&gt;&lt;DisplayText&gt;(32)&lt;/DisplayText&gt;&lt;record&gt;&lt;rec-number&gt;12&lt;/rec-number&gt;&lt;foreign-keys&gt;&lt;key app="EN" db-id="radespvsbvez20evte1pszraxd5rdert0dse"&gt;12&lt;/key&gt;&lt;/foreign-keys&gt;&lt;ref-type name="Journal Article"&gt;17&lt;/ref-type&gt;&lt;contributors&gt;&lt;authors&gt;&lt;author&gt;Johnson, P. J.&lt;/author&gt;&lt;/authors&gt;&lt;/contributors&gt;&lt;titles&gt;&lt;title&gt;Review of macronutrients in parenteral nutrition for neonatal intensive care population&lt;/title&gt;&lt;secondary-title&gt;Neonatal Netw&lt;/secondary-title&gt;&lt;alt-title&gt;Neonatal network : NN&lt;/alt-title&gt;&lt;/titles&gt;&lt;periodical&gt;&lt;full-title&gt;Neonatal Netw&lt;/full-title&gt;&lt;abbr-1&gt;Neonatal network : NN&lt;/abbr-1&gt;&lt;/periodical&gt;&lt;alt-periodical&gt;&lt;full-title&gt;Neonatal Netw&lt;/full-title&gt;&lt;abbr-1&gt;Neonatal network : NN&lt;/abbr-1&gt;&lt;/alt-periodical&gt;&lt;pages&gt;29-34&lt;/pages&gt;&lt;volume&gt;33&lt;/volume&gt;&lt;number&gt;1&lt;/number&gt;&lt;dates&gt;&lt;year&gt;2014&lt;/year&gt;&lt;pub-dates&gt;&lt;date&gt;Jan-Feb&lt;/date&gt;&lt;/pub-dates&gt;&lt;/dates&gt;&lt;isbn&gt;1539-2880 (Electronic)&amp;#xD;0730-0832 (Linking)&lt;/isbn&gt;&lt;accession-num&gt;24413034&lt;/accession-num&gt;&lt;urls&gt;&lt;related-urls&gt;&lt;url&gt;http://www.ncbi.nlm.nih.gov/pubmed/24413034&lt;/url&gt;&lt;/related-urls&gt;&lt;/urls&gt;&lt;electronic-resource-num&gt;10.1891/0730-0832.33.1.29&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32" w:tooltip="Johnson, 2014 #12" w:history="1">
        <w:r w:rsidR="00F1611E" w:rsidRPr="0037705C">
          <w:rPr>
            <w:rFonts w:ascii="Arial" w:hAnsi="Arial" w:cs="Arial"/>
            <w:noProof/>
            <w:sz w:val="22"/>
          </w:rPr>
          <w:t>32</w:t>
        </w:r>
      </w:hyperlink>
      <w:r w:rsidR="00E967FC" w:rsidRPr="0037705C">
        <w:rPr>
          <w:rFonts w:ascii="Arial" w:hAnsi="Arial" w:cs="Arial"/>
          <w:noProof/>
          <w:sz w:val="22"/>
        </w:rPr>
        <w:t>)</w:t>
      </w:r>
      <w:r w:rsidR="00AC0366" w:rsidRPr="0037705C">
        <w:rPr>
          <w:rFonts w:ascii="Arial" w:hAnsi="Arial" w:cs="Arial"/>
          <w:sz w:val="22"/>
        </w:rPr>
        <w:fldChar w:fldCharType="end"/>
      </w:r>
      <w:r w:rsidR="00BE18A0">
        <w:rPr>
          <w:rFonts w:ascii="Arial" w:hAnsi="Arial" w:cs="Arial"/>
          <w:sz w:val="22"/>
        </w:rPr>
        <w:t>.</w:t>
      </w:r>
      <w:r w:rsidR="00EB4699" w:rsidRPr="0037705C">
        <w:rPr>
          <w:rFonts w:ascii="Arial" w:hAnsi="Arial" w:cs="Arial"/>
          <w:sz w:val="22"/>
        </w:rPr>
        <w:t xml:space="preserve">   </w:t>
      </w:r>
    </w:p>
    <w:p w14:paraId="169B2886" w14:textId="77777777" w:rsidR="00284935" w:rsidRPr="0037705C" w:rsidRDefault="00EB4699" w:rsidP="0037705C">
      <w:pPr>
        <w:pStyle w:val="CommentText"/>
        <w:spacing w:line="276" w:lineRule="auto"/>
        <w:rPr>
          <w:rFonts w:ascii="Arial" w:hAnsi="Arial" w:cs="Arial"/>
          <w:sz w:val="22"/>
          <w:szCs w:val="22"/>
        </w:rPr>
      </w:pPr>
      <w:r w:rsidRPr="0037705C">
        <w:rPr>
          <w:rFonts w:ascii="Arial" w:hAnsi="Arial" w:cs="Arial"/>
          <w:sz w:val="22"/>
          <w:szCs w:val="22"/>
        </w:rPr>
        <w:t xml:space="preserve">    </w:t>
      </w:r>
    </w:p>
    <w:p w14:paraId="46167696" w14:textId="68DCDA91" w:rsidR="00D13146" w:rsidRPr="0037705C" w:rsidRDefault="00823BFE" w:rsidP="0037705C">
      <w:pPr>
        <w:pStyle w:val="CommentText"/>
        <w:spacing w:line="276" w:lineRule="auto"/>
        <w:rPr>
          <w:rFonts w:ascii="Arial" w:hAnsi="Arial" w:cs="Arial"/>
          <w:sz w:val="22"/>
          <w:szCs w:val="22"/>
        </w:rPr>
      </w:pPr>
      <w:r w:rsidRPr="0037705C">
        <w:rPr>
          <w:rFonts w:ascii="Arial" w:hAnsi="Arial" w:cs="Arial"/>
          <w:sz w:val="22"/>
          <w:szCs w:val="22"/>
        </w:rPr>
        <w:t>I</w:t>
      </w:r>
      <w:r w:rsidR="00C270C4" w:rsidRPr="0037705C">
        <w:rPr>
          <w:rFonts w:ascii="Arial" w:hAnsi="Arial" w:cs="Arial"/>
          <w:sz w:val="22"/>
          <w:szCs w:val="22"/>
        </w:rPr>
        <w:t xml:space="preserve">ncreases in </w:t>
      </w:r>
      <w:r w:rsidR="009814A2" w:rsidRPr="0037705C">
        <w:rPr>
          <w:rFonts w:ascii="Arial" w:hAnsi="Arial" w:cs="Arial"/>
          <w:sz w:val="22"/>
          <w:szCs w:val="22"/>
        </w:rPr>
        <w:t xml:space="preserve">obesity, particularly </w:t>
      </w:r>
      <w:r w:rsidR="00421171" w:rsidRPr="0037705C">
        <w:rPr>
          <w:rFonts w:ascii="Arial" w:hAnsi="Arial" w:cs="Arial"/>
          <w:sz w:val="22"/>
          <w:szCs w:val="22"/>
        </w:rPr>
        <w:t xml:space="preserve">as </w:t>
      </w:r>
      <w:r w:rsidR="00C270C4" w:rsidRPr="0037705C">
        <w:rPr>
          <w:rFonts w:ascii="Arial" w:hAnsi="Arial" w:cs="Arial"/>
          <w:sz w:val="22"/>
          <w:szCs w:val="22"/>
        </w:rPr>
        <w:t>abdominal fat</w:t>
      </w:r>
      <w:r w:rsidR="009814A2" w:rsidRPr="0037705C">
        <w:rPr>
          <w:rFonts w:ascii="Arial" w:hAnsi="Arial" w:cs="Arial"/>
          <w:sz w:val="22"/>
          <w:szCs w:val="22"/>
        </w:rPr>
        <w:t>,</w:t>
      </w:r>
      <w:r w:rsidR="00C270C4" w:rsidRPr="0037705C">
        <w:rPr>
          <w:rFonts w:ascii="Arial" w:hAnsi="Arial" w:cs="Arial"/>
          <w:sz w:val="22"/>
          <w:szCs w:val="22"/>
        </w:rPr>
        <w:t xml:space="preserve"> </w:t>
      </w:r>
      <w:r w:rsidRPr="0037705C">
        <w:rPr>
          <w:rFonts w:ascii="Arial" w:hAnsi="Arial" w:cs="Arial"/>
          <w:sz w:val="22"/>
          <w:szCs w:val="22"/>
        </w:rPr>
        <w:t xml:space="preserve">during childhood </w:t>
      </w:r>
      <w:r w:rsidR="00C26CE9" w:rsidRPr="0037705C">
        <w:rPr>
          <w:rFonts w:ascii="Arial" w:hAnsi="Arial" w:cs="Arial"/>
          <w:sz w:val="22"/>
          <w:szCs w:val="22"/>
        </w:rPr>
        <w:t xml:space="preserve">predict the metabolic syndrome and </w:t>
      </w:r>
      <w:r w:rsidRPr="0037705C">
        <w:rPr>
          <w:rFonts w:ascii="Arial" w:hAnsi="Arial" w:cs="Arial"/>
          <w:sz w:val="22"/>
          <w:szCs w:val="22"/>
        </w:rPr>
        <w:t xml:space="preserve">compound the effect of </w:t>
      </w:r>
      <w:r w:rsidR="00077F78" w:rsidRPr="0037705C">
        <w:rPr>
          <w:rFonts w:ascii="Arial" w:hAnsi="Arial" w:cs="Arial"/>
          <w:sz w:val="22"/>
          <w:szCs w:val="22"/>
        </w:rPr>
        <w:t xml:space="preserve">an </w:t>
      </w:r>
      <w:r w:rsidRPr="0037705C">
        <w:rPr>
          <w:rFonts w:ascii="Arial" w:hAnsi="Arial" w:cs="Arial"/>
          <w:sz w:val="22"/>
          <w:szCs w:val="22"/>
        </w:rPr>
        <w:t>a</w:t>
      </w:r>
      <w:r w:rsidR="00077F78" w:rsidRPr="0037705C">
        <w:rPr>
          <w:rFonts w:ascii="Arial" w:hAnsi="Arial" w:cs="Arial"/>
          <w:sz w:val="22"/>
          <w:szCs w:val="22"/>
        </w:rPr>
        <w:t xml:space="preserve">bnormal </w:t>
      </w:r>
      <w:r w:rsidRPr="0037705C">
        <w:rPr>
          <w:rFonts w:ascii="Arial" w:hAnsi="Arial" w:cs="Arial"/>
          <w:sz w:val="22"/>
          <w:szCs w:val="22"/>
        </w:rPr>
        <w:t>birth weight</w:t>
      </w:r>
      <w:r w:rsidR="00BE18A0">
        <w:rPr>
          <w:rFonts w:ascii="Arial" w:hAnsi="Arial" w:cs="Arial"/>
          <w:sz w:val="22"/>
          <w:szCs w:val="22"/>
        </w:rPr>
        <w:t xml:space="preserve"> </w:t>
      </w:r>
      <w:r w:rsidR="00AC0366" w:rsidRPr="0037705C">
        <w:rPr>
          <w:rFonts w:ascii="Arial" w:hAnsi="Arial" w:cs="Arial"/>
          <w:sz w:val="22"/>
          <w:szCs w:val="22"/>
        </w:rPr>
        <w:fldChar w:fldCharType="begin"/>
      </w:r>
      <w:r w:rsidR="00E967FC" w:rsidRPr="0037705C">
        <w:rPr>
          <w:rFonts w:ascii="Arial" w:hAnsi="Arial" w:cs="Arial"/>
          <w:sz w:val="22"/>
          <w:szCs w:val="22"/>
        </w:rPr>
        <w:instrText xml:space="preserve"> ADDIN EN.CITE &lt;EndNote&gt;&lt;Cite&gt;&lt;Author&gt;Brufani&lt;/Author&gt;&lt;Year&gt;2011&lt;/Year&gt;&lt;RecNum&gt;547&lt;/RecNum&gt;&lt;DisplayText&gt;(33)&lt;/DisplayText&gt;&lt;record&gt;&lt;rec-number&gt;547&lt;/rec-number&gt;&lt;foreign-keys&gt;&lt;key app="EN" db-id="radespvsbvez20evte1pszraxd5rdert0dse"&gt;547&lt;/key&gt;&lt;/foreign-keys&gt;&lt;ref-type name="Journal Article"&gt;17&lt;/ref-type&gt;&lt;contributors&gt;&lt;authors&gt;&lt;author&gt;Brufani, C.&lt;/author&gt;&lt;author&gt;Fintini, D.&lt;/author&gt;&lt;author&gt;Giordano, U.&lt;/author&gt;&lt;author&gt;Tozzi, A. E.&lt;/author&gt;&lt;author&gt;Barbetti, F.&lt;/author&gt;&lt;author&gt;Cappa, M.&lt;/author&gt;&lt;/authors&gt;&lt;/contributors&gt;&lt;auth-address&gt;Endocrinology and Diabetes Unit, University Department of Paediatric Medicine, Bambino Gesu Children&amp;apos;s Hospital, IRCCS, Piazza S.Onofrio 4, 00165 Rome, Italy.&lt;/auth-address&gt;&lt;titles&gt;&lt;title&gt;Metabolic syndrome in italian obese children and adolescents: stronger association with central fat depot than with insulin sensitivity and birth weight&lt;/title&gt;&lt;secondary-title&gt;Int J Hypertens&lt;/secondary-title&gt;&lt;alt-title&gt;International journal of hypertension&lt;/alt-title&gt;&lt;/titles&gt;&lt;periodical&gt;&lt;full-title&gt;Int J Hypertens&lt;/full-title&gt;&lt;abbr-1&gt;International journal of hypertension&lt;/abbr-1&gt;&lt;/periodical&gt;&lt;alt-periodical&gt;&lt;full-title&gt;Int J Hypertens&lt;/full-title&gt;&lt;abbr-1&gt;International journal of hypertension&lt;/abbr-1&gt;&lt;/alt-periodical&gt;&lt;pages&gt;257168&lt;/pages&gt;&lt;volume&gt;2011&lt;/volume&gt;&lt;dates&gt;&lt;year&gt;2011&lt;/year&gt;&lt;/dates&gt;&lt;isbn&gt;2090-0392 (Electronic)&lt;/isbn&gt;&lt;accession-num&gt;21423680&lt;/accession-num&gt;&lt;urls&gt;&lt;related-urls&gt;&lt;url&gt;http://www.ncbi.nlm.nih.gov/pubmed/21423680&lt;/url&gt;&lt;/related-urls&gt;&lt;/urls&gt;&lt;custom2&gt;3057027&lt;/custom2&gt;&lt;electronic-resource-num&gt;10.4061/2011/257168&lt;/electronic-resource-num&gt;&lt;/record&gt;&lt;/Cite&gt;&lt;/EndNote&gt;</w:instrText>
      </w:r>
      <w:r w:rsidR="00AC0366" w:rsidRPr="0037705C">
        <w:rPr>
          <w:rFonts w:ascii="Arial" w:hAnsi="Arial" w:cs="Arial"/>
          <w:sz w:val="22"/>
          <w:szCs w:val="22"/>
        </w:rPr>
        <w:fldChar w:fldCharType="separate"/>
      </w:r>
      <w:r w:rsidR="00E967FC" w:rsidRPr="0037705C">
        <w:rPr>
          <w:rFonts w:ascii="Arial" w:hAnsi="Arial" w:cs="Arial"/>
          <w:noProof/>
          <w:sz w:val="22"/>
          <w:szCs w:val="22"/>
        </w:rPr>
        <w:t>(</w:t>
      </w:r>
      <w:hyperlink w:anchor="_ENREF_33" w:tooltip="Brufani, 2011 #547" w:history="1">
        <w:r w:rsidR="00F1611E" w:rsidRPr="0037705C">
          <w:rPr>
            <w:rFonts w:ascii="Arial" w:hAnsi="Arial" w:cs="Arial"/>
            <w:noProof/>
            <w:sz w:val="22"/>
            <w:szCs w:val="22"/>
          </w:rPr>
          <w:t>33</w:t>
        </w:r>
      </w:hyperlink>
      <w:r w:rsidR="00E967FC" w:rsidRPr="0037705C">
        <w:rPr>
          <w:rFonts w:ascii="Arial" w:hAnsi="Arial" w:cs="Arial"/>
          <w:noProof/>
          <w:sz w:val="22"/>
          <w:szCs w:val="22"/>
        </w:rPr>
        <w:t>)</w:t>
      </w:r>
      <w:r w:rsidR="00AC0366" w:rsidRPr="0037705C">
        <w:rPr>
          <w:rFonts w:ascii="Arial" w:hAnsi="Arial" w:cs="Arial"/>
          <w:sz w:val="22"/>
          <w:szCs w:val="22"/>
        </w:rPr>
        <w:fldChar w:fldCharType="end"/>
      </w:r>
      <w:r w:rsidR="00BE18A0">
        <w:rPr>
          <w:rFonts w:ascii="Arial" w:hAnsi="Arial" w:cs="Arial"/>
          <w:sz w:val="22"/>
          <w:szCs w:val="22"/>
        </w:rPr>
        <w:t>.</w:t>
      </w:r>
      <w:r w:rsidR="00C26CE9" w:rsidRPr="0037705C">
        <w:rPr>
          <w:rFonts w:ascii="Arial" w:hAnsi="Arial" w:cs="Arial"/>
          <w:sz w:val="22"/>
          <w:szCs w:val="22"/>
        </w:rPr>
        <w:t xml:space="preserve"> </w:t>
      </w:r>
      <w:r w:rsidR="00544F12" w:rsidRPr="0037705C">
        <w:rPr>
          <w:rFonts w:ascii="Arial" w:hAnsi="Arial" w:cs="Arial"/>
          <w:sz w:val="22"/>
          <w:szCs w:val="22"/>
        </w:rPr>
        <w:t>Also l</w:t>
      </w:r>
      <w:r w:rsidRPr="0037705C">
        <w:rPr>
          <w:rFonts w:ascii="Arial" w:hAnsi="Arial" w:cs="Arial"/>
          <w:sz w:val="22"/>
          <w:szCs w:val="22"/>
        </w:rPr>
        <w:t>ow adiponectin ha</w:t>
      </w:r>
      <w:r w:rsidR="008C5071" w:rsidRPr="0037705C">
        <w:rPr>
          <w:rFonts w:ascii="Arial" w:hAnsi="Arial" w:cs="Arial"/>
          <w:sz w:val="22"/>
          <w:szCs w:val="22"/>
        </w:rPr>
        <w:t>s</w:t>
      </w:r>
      <w:r w:rsidRPr="0037705C">
        <w:rPr>
          <w:rFonts w:ascii="Arial" w:hAnsi="Arial" w:cs="Arial"/>
          <w:sz w:val="22"/>
          <w:szCs w:val="22"/>
        </w:rPr>
        <w:t xml:space="preserve"> been associated with insulin resistance</w:t>
      </w:r>
      <w:r w:rsidR="00C270C4" w:rsidRPr="0037705C">
        <w:rPr>
          <w:rFonts w:ascii="Arial" w:hAnsi="Arial" w:cs="Arial"/>
          <w:sz w:val="22"/>
          <w:szCs w:val="22"/>
        </w:rPr>
        <w:t>, particularly in African American youth</w:t>
      </w:r>
      <w:r w:rsidR="00867D25" w:rsidRPr="0037705C">
        <w:rPr>
          <w:rFonts w:ascii="Arial" w:hAnsi="Arial" w:cs="Arial"/>
          <w:sz w:val="22"/>
          <w:szCs w:val="22"/>
        </w:rPr>
        <w:t xml:space="preserve"> and compounds dyslipidemia</w:t>
      </w:r>
      <w:r w:rsidR="00BE18A0">
        <w:rPr>
          <w:rFonts w:ascii="Arial" w:hAnsi="Arial" w:cs="Arial"/>
          <w:sz w:val="22"/>
          <w:szCs w:val="22"/>
        </w:rPr>
        <w:t xml:space="preserve"> </w:t>
      </w:r>
      <w:r w:rsidR="00AC0366" w:rsidRPr="0037705C">
        <w:rPr>
          <w:rFonts w:ascii="Arial" w:hAnsi="Arial" w:cs="Arial"/>
          <w:sz w:val="22"/>
          <w:szCs w:val="22"/>
        </w:rPr>
        <w:fldChar w:fldCharType="begin">
          <w:fldData xml:space="preserve">PEVuZE5vdGU+PENpdGU+PEF1dGhvcj5MZWU8L0F1dGhvcj48WWVhcj4yMDA2PC9ZZWFyPjxSZWNO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PEVuZE5vdGU+PENpdGU+PEF1dGhvcj5MZWU8L0F1dGhvcj48WWVhcj4yMDA2PC9ZZWFyPjxSZWNO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00AC0366" w:rsidRPr="0037705C">
        <w:rPr>
          <w:rFonts w:ascii="Arial" w:hAnsi="Arial" w:cs="Arial"/>
          <w:sz w:val="22"/>
          <w:szCs w:val="22"/>
        </w:rPr>
      </w:r>
      <w:r w:rsidR="00AC0366" w:rsidRPr="0037705C">
        <w:rPr>
          <w:rFonts w:ascii="Arial" w:hAnsi="Arial" w:cs="Arial"/>
          <w:sz w:val="22"/>
          <w:szCs w:val="22"/>
        </w:rPr>
        <w:fldChar w:fldCharType="separate"/>
      </w:r>
      <w:r w:rsidR="00E967FC" w:rsidRPr="0037705C">
        <w:rPr>
          <w:rFonts w:ascii="Arial" w:hAnsi="Arial" w:cs="Arial"/>
          <w:noProof/>
          <w:sz w:val="22"/>
          <w:szCs w:val="22"/>
        </w:rPr>
        <w:t>(</w:t>
      </w:r>
      <w:hyperlink w:anchor="_ENREF_34" w:tooltip="Lee, 2006 #549" w:history="1">
        <w:r w:rsidR="00F1611E" w:rsidRPr="0037705C">
          <w:rPr>
            <w:rFonts w:ascii="Arial" w:hAnsi="Arial" w:cs="Arial"/>
            <w:noProof/>
            <w:sz w:val="22"/>
            <w:szCs w:val="22"/>
          </w:rPr>
          <w:t>34</w:t>
        </w:r>
      </w:hyperlink>
      <w:r w:rsidR="00E967FC" w:rsidRPr="0037705C">
        <w:rPr>
          <w:rFonts w:ascii="Arial" w:hAnsi="Arial" w:cs="Arial"/>
          <w:noProof/>
          <w:sz w:val="22"/>
          <w:szCs w:val="22"/>
        </w:rPr>
        <w:t>)</w:t>
      </w:r>
      <w:r w:rsidR="00AC0366" w:rsidRPr="0037705C">
        <w:rPr>
          <w:rFonts w:ascii="Arial" w:hAnsi="Arial" w:cs="Arial"/>
          <w:sz w:val="22"/>
          <w:szCs w:val="22"/>
        </w:rPr>
        <w:fldChar w:fldCharType="end"/>
      </w:r>
      <w:r w:rsidR="00BE18A0">
        <w:rPr>
          <w:rFonts w:ascii="Arial" w:hAnsi="Arial" w:cs="Arial"/>
          <w:sz w:val="22"/>
          <w:szCs w:val="22"/>
        </w:rPr>
        <w:t>.</w:t>
      </w:r>
      <w:r w:rsidRPr="0037705C">
        <w:rPr>
          <w:rFonts w:ascii="Arial" w:hAnsi="Arial" w:cs="Arial"/>
          <w:sz w:val="22"/>
          <w:szCs w:val="22"/>
        </w:rPr>
        <w:t xml:space="preserve"> </w:t>
      </w:r>
      <w:r w:rsidR="00097018" w:rsidRPr="0037705C">
        <w:rPr>
          <w:rFonts w:ascii="Arial" w:hAnsi="Arial" w:cs="Arial"/>
          <w:sz w:val="22"/>
          <w:szCs w:val="22"/>
        </w:rPr>
        <w:t xml:space="preserve">The adrenal axis </w:t>
      </w:r>
      <w:r w:rsidR="00702FBD" w:rsidRPr="0037705C">
        <w:rPr>
          <w:rFonts w:ascii="Arial" w:hAnsi="Arial" w:cs="Arial"/>
          <w:sz w:val="22"/>
          <w:szCs w:val="22"/>
        </w:rPr>
        <w:t xml:space="preserve">may be </w:t>
      </w:r>
      <w:r w:rsidR="00097018" w:rsidRPr="0037705C">
        <w:rPr>
          <w:rFonts w:ascii="Arial" w:hAnsi="Arial" w:cs="Arial"/>
          <w:sz w:val="22"/>
          <w:szCs w:val="22"/>
        </w:rPr>
        <w:t xml:space="preserve">involved; </w:t>
      </w:r>
      <w:r w:rsidR="00C270C4" w:rsidRPr="0037705C">
        <w:rPr>
          <w:rFonts w:ascii="Arial" w:hAnsi="Arial" w:cs="Arial"/>
          <w:sz w:val="22"/>
          <w:szCs w:val="22"/>
        </w:rPr>
        <w:t>urinary free cortisol is associated with the metabolic syndrome in children</w:t>
      </w:r>
      <w:r w:rsidR="00BE18A0">
        <w:rPr>
          <w:rFonts w:ascii="Arial" w:hAnsi="Arial" w:cs="Arial"/>
          <w:sz w:val="22"/>
          <w:szCs w:val="22"/>
        </w:rPr>
        <w:t xml:space="preserve"> </w:t>
      </w:r>
      <w:r w:rsidR="00AC0366" w:rsidRPr="0037705C">
        <w:rPr>
          <w:rFonts w:ascii="Arial" w:hAnsi="Arial" w:cs="Arial"/>
          <w:sz w:val="22"/>
          <w:szCs w:val="22"/>
        </w:rPr>
        <w:fldChar w:fldCharType="begin">
          <w:fldData xml:space="preserve">PEVuZE5vdGU+PENpdGU+PEF1dGhvcj5SZWluZWhyPC9BdXRob3I+PFllYXI+MjAxNDwvWWVhcj48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PEVuZE5vdGU+PENpdGU+PEF1dGhvcj5SZWluZWhyPC9BdXRob3I+PFllYXI+MjAxNDwvWWVhcj48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00AC0366" w:rsidRPr="0037705C">
        <w:rPr>
          <w:rFonts w:ascii="Arial" w:hAnsi="Arial" w:cs="Arial"/>
          <w:sz w:val="22"/>
          <w:szCs w:val="22"/>
        </w:rPr>
      </w:r>
      <w:r w:rsidR="00AC0366" w:rsidRPr="0037705C">
        <w:rPr>
          <w:rFonts w:ascii="Arial" w:hAnsi="Arial" w:cs="Arial"/>
          <w:sz w:val="22"/>
          <w:szCs w:val="22"/>
        </w:rPr>
        <w:fldChar w:fldCharType="separate"/>
      </w:r>
      <w:r w:rsidR="00E967FC" w:rsidRPr="0037705C">
        <w:rPr>
          <w:rFonts w:ascii="Arial" w:hAnsi="Arial" w:cs="Arial"/>
          <w:noProof/>
          <w:sz w:val="22"/>
          <w:szCs w:val="22"/>
        </w:rPr>
        <w:t>(</w:t>
      </w:r>
      <w:hyperlink w:anchor="_ENREF_35" w:tooltip="Reinehr, 2014 #558" w:history="1">
        <w:r w:rsidR="00F1611E" w:rsidRPr="0037705C">
          <w:rPr>
            <w:rFonts w:ascii="Arial" w:hAnsi="Arial" w:cs="Arial"/>
            <w:noProof/>
            <w:sz w:val="22"/>
            <w:szCs w:val="22"/>
          </w:rPr>
          <w:t>35</w:t>
        </w:r>
      </w:hyperlink>
      <w:r w:rsidR="00E967FC" w:rsidRPr="0037705C">
        <w:rPr>
          <w:rFonts w:ascii="Arial" w:hAnsi="Arial" w:cs="Arial"/>
          <w:noProof/>
          <w:sz w:val="22"/>
          <w:szCs w:val="22"/>
        </w:rPr>
        <w:t>)</w:t>
      </w:r>
      <w:r w:rsidR="00AC0366" w:rsidRPr="0037705C">
        <w:rPr>
          <w:rFonts w:ascii="Arial" w:hAnsi="Arial" w:cs="Arial"/>
          <w:sz w:val="22"/>
          <w:szCs w:val="22"/>
        </w:rPr>
        <w:fldChar w:fldCharType="end"/>
      </w:r>
      <w:r w:rsidR="00C270C4" w:rsidRPr="0037705C">
        <w:rPr>
          <w:rFonts w:ascii="Arial" w:hAnsi="Arial" w:cs="Arial"/>
          <w:sz w:val="22"/>
          <w:szCs w:val="22"/>
        </w:rPr>
        <w:t>, but the role of cortisol is controversial</w:t>
      </w:r>
      <w:r w:rsidR="00BE18A0">
        <w:rPr>
          <w:rFonts w:ascii="Arial" w:hAnsi="Arial" w:cs="Arial"/>
          <w:sz w:val="22"/>
          <w:szCs w:val="22"/>
        </w:rPr>
        <w:t xml:space="preserve"> </w:t>
      </w:r>
      <w:r w:rsidR="00C270C4" w:rsidRPr="0037705C">
        <w:rPr>
          <w:rFonts w:ascii="Arial" w:hAnsi="Arial" w:cs="Arial"/>
          <w:sz w:val="22"/>
          <w:szCs w:val="22"/>
        </w:rPr>
        <w:fldChar w:fldCharType="begin">
          <w:fldData xml:space="preserve">PEVuZE5vdGU+PENpdGU+PEF1dGhvcj5HdXp6ZXR0aTwvQXV0aG9yPjxZZWFyPjIwMTQ8L1llYXI+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PEVuZE5vdGU+PENpdGU+PEF1dGhvcj5HdXp6ZXR0aTwvQXV0aG9yPjxZZWFyPjIwMTQ8L1llYXI+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00C270C4" w:rsidRPr="0037705C">
        <w:rPr>
          <w:rFonts w:ascii="Arial" w:hAnsi="Arial" w:cs="Arial"/>
          <w:sz w:val="22"/>
          <w:szCs w:val="22"/>
        </w:rPr>
      </w:r>
      <w:r w:rsidR="00C270C4" w:rsidRPr="0037705C">
        <w:rPr>
          <w:rFonts w:ascii="Arial" w:hAnsi="Arial" w:cs="Arial"/>
          <w:sz w:val="22"/>
          <w:szCs w:val="22"/>
        </w:rPr>
        <w:fldChar w:fldCharType="separate"/>
      </w:r>
      <w:r w:rsidR="00E967FC" w:rsidRPr="0037705C">
        <w:rPr>
          <w:rFonts w:ascii="Arial" w:hAnsi="Arial" w:cs="Arial"/>
          <w:noProof/>
          <w:sz w:val="22"/>
          <w:szCs w:val="22"/>
        </w:rPr>
        <w:t>(</w:t>
      </w:r>
      <w:hyperlink w:anchor="_ENREF_36" w:tooltip="Guzzetti, 2014 #559" w:history="1">
        <w:r w:rsidR="00F1611E" w:rsidRPr="0037705C">
          <w:rPr>
            <w:rFonts w:ascii="Arial" w:hAnsi="Arial" w:cs="Arial"/>
            <w:noProof/>
            <w:sz w:val="22"/>
            <w:szCs w:val="22"/>
          </w:rPr>
          <w:t>36</w:t>
        </w:r>
      </w:hyperlink>
      <w:r w:rsidR="00E967FC" w:rsidRPr="0037705C">
        <w:rPr>
          <w:rFonts w:ascii="Arial" w:hAnsi="Arial" w:cs="Arial"/>
          <w:noProof/>
          <w:sz w:val="22"/>
          <w:szCs w:val="22"/>
        </w:rPr>
        <w:t xml:space="preserve">, </w:t>
      </w:r>
      <w:hyperlink w:anchor="_ENREF_37" w:tooltip="Paredes, 2014 #553" w:history="1">
        <w:r w:rsidR="00F1611E" w:rsidRPr="0037705C">
          <w:rPr>
            <w:rFonts w:ascii="Arial" w:hAnsi="Arial" w:cs="Arial"/>
            <w:noProof/>
            <w:sz w:val="22"/>
            <w:szCs w:val="22"/>
          </w:rPr>
          <w:t>37</w:t>
        </w:r>
      </w:hyperlink>
      <w:r w:rsidR="00E967FC" w:rsidRPr="0037705C">
        <w:rPr>
          <w:rFonts w:ascii="Arial" w:hAnsi="Arial" w:cs="Arial"/>
          <w:noProof/>
          <w:sz w:val="22"/>
          <w:szCs w:val="22"/>
        </w:rPr>
        <w:t>)</w:t>
      </w:r>
      <w:r w:rsidR="00C270C4" w:rsidRPr="0037705C">
        <w:rPr>
          <w:rFonts w:ascii="Arial" w:hAnsi="Arial" w:cs="Arial"/>
          <w:sz w:val="22"/>
          <w:szCs w:val="22"/>
        </w:rPr>
        <w:fldChar w:fldCharType="end"/>
      </w:r>
      <w:r w:rsidR="00BE18A0">
        <w:rPr>
          <w:rFonts w:ascii="Arial" w:hAnsi="Arial" w:cs="Arial"/>
          <w:sz w:val="22"/>
          <w:szCs w:val="22"/>
        </w:rPr>
        <w:t>.</w:t>
      </w:r>
      <w:r w:rsidR="00C270C4" w:rsidRPr="0037705C">
        <w:rPr>
          <w:rFonts w:ascii="Arial" w:hAnsi="Arial" w:cs="Arial"/>
          <w:sz w:val="22"/>
          <w:szCs w:val="22"/>
        </w:rPr>
        <w:t xml:space="preserve"> </w:t>
      </w:r>
      <w:r w:rsidR="00F62E83" w:rsidRPr="0037705C">
        <w:rPr>
          <w:rFonts w:ascii="Arial" w:hAnsi="Arial" w:cs="Arial"/>
          <w:sz w:val="22"/>
          <w:szCs w:val="22"/>
        </w:rPr>
        <w:t>C</w:t>
      </w:r>
      <w:r w:rsidR="00C270C4" w:rsidRPr="0037705C">
        <w:rPr>
          <w:rFonts w:ascii="Arial" w:hAnsi="Arial" w:cs="Arial"/>
          <w:sz w:val="22"/>
          <w:szCs w:val="22"/>
        </w:rPr>
        <w:t xml:space="preserve">onversion of cortisone to cortisol by 11 beta -hydroxysteroid dehydrogenase type 1 (11 beta -HSD1) results in </w:t>
      </w:r>
      <w:r w:rsidR="008C5071" w:rsidRPr="0037705C">
        <w:rPr>
          <w:rFonts w:ascii="Arial" w:hAnsi="Arial" w:cs="Arial"/>
          <w:sz w:val="22"/>
          <w:szCs w:val="22"/>
        </w:rPr>
        <w:t xml:space="preserve">cortisol excess </w:t>
      </w:r>
      <w:r w:rsidR="00702FBD" w:rsidRPr="0037705C">
        <w:rPr>
          <w:rFonts w:ascii="Arial" w:hAnsi="Arial" w:cs="Arial"/>
          <w:sz w:val="22"/>
          <w:szCs w:val="22"/>
        </w:rPr>
        <w:t xml:space="preserve">leading to </w:t>
      </w:r>
      <w:r w:rsidR="00C270C4" w:rsidRPr="0037705C">
        <w:rPr>
          <w:rFonts w:ascii="Arial" w:hAnsi="Arial" w:cs="Arial"/>
          <w:sz w:val="22"/>
          <w:szCs w:val="22"/>
        </w:rPr>
        <w:t>insulin resistance, hypertension, and dyslipidemia</w:t>
      </w:r>
      <w:r w:rsidR="00097018" w:rsidRPr="0037705C">
        <w:rPr>
          <w:rFonts w:ascii="Arial" w:hAnsi="Arial" w:cs="Arial"/>
          <w:sz w:val="22"/>
          <w:szCs w:val="22"/>
        </w:rPr>
        <w:t>. I</w:t>
      </w:r>
      <w:r w:rsidR="00C270C4" w:rsidRPr="0037705C">
        <w:rPr>
          <w:rFonts w:ascii="Arial" w:hAnsi="Arial" w:cs="Arial"/>
          <w:sz w:val="22"/>
          <w:szCs w:val="22"/>
        </w:rPr>
        <w:t>nhibition of the enzyme results in reversal of metabolic syndrome criteria</w:t>
      </w:r>
      <w:r w:rsidR="009814A2" w:rsidRPr="0037705C">
        <w:rPr>
          <w:rFonts w:ascii="Arial" w:hAnsi="Arial" w:cs="Arial"/>
          <w:sz w:val="22"/>
          <w:szCs w:val="22"/>
        </w:rPr>
        <w:t xml:space="preserve"> providing potential for pharmaceutical intervention</w:t>
      </w:r>
      <w:r w:rsidR="00BE18A0">
        <w:rPr>
          <w:rFonts w:ascii="Arial" w:hAnsi="Arial" w:cs="Arial"/>
          <w:sz w:val="22"/>
          <w:szCs w:val="22"/>
        </w:rPr>
        <w:t xml:space="preserve"> </w:t>
      </w:r>
      <w:r w:rsidR="00AC0366" w:rsidRPr="0037705C">
        <w:rPr>
          <w:rFonts w:ascii="Arial" w:hAnsi="Arial" w:cs="Arial"/>
          <w:sz w:val="22"/>
          <w:szCs w:val="22"/>
        </w:rPr>
        <w:fldChar w:fldCharType="begin">
          <w:fldData xml:space="preserve">PEVuZE5vdGU+PENpdGU+PEF1dGhvcj5TY2huYWNrZW5iZXJnPC9BdXRob3I+PFllYXI+MjAxMzwv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</w:fldData>
        </w:fldChar>
      </w:r>
      <w:r w:rsidR="00E967FC" w:rsidRPr="0037705C">
        <w:rPr>
          <w:rFonts w:ascii="Arial" w:hAnsi="Arial" w:cs="Arial"/>
          <w:sz w:val="22"/>
          <w:szCs w:val="22"/>
        </w:rPr>
        <w:instrText xml:space="preserve"> ADDIN EN.CITE </w:instrText>
      </w:r>
      <w:r w:rsidR="00E967FC" w:rsidRPr="0037705C">
        <w:rPr>
          <w:rFonts w:ascii="Arial" w:hAnsi="Arial" w:cs="Arial"/>
          <w:sz w:val="22"/>
          <w:szCs w:val="22"/>
        </w:rPr>
        <w:fldChar w:fldCharType="begin">
          <w:fldData xml:space="preserve">PEVuZE5vdGU+PENpdGU+PEF1dGhvcj5TY2huYWNrZW5iZXJnPC9BdXRob3I+PFllYXI+MjAxMzwv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</w:fldData>
        </w:fldChar>
      </w:r>
      <w:r w:rsidR="00E967FC" w:rsidRPr="0037705C">
        <w:rPr>
          <w:rFonts w:ascii="Arial" w:hAnsi="Arial" w:cs="Arial"/>
          <w:sz w:val="22"/>
          <w:szCs w:val="22"/>
        </w:rPr>
        <w:instrText xml:space="preserve"> ADDIN EN.CITE.DATA </w:instrText>
      </w:r>
      <w:r w:rsidR="00E967FC" w:rsidRPr="0037705C">
        <w:rPr>
          <w:rFonts w:ascii="Arial" w:hAnsi="Arial" w:cs="Arial"/>
          <w:sz w:val="22"/>
          <w:szCs w:val="22"/>
        </w:rPr>
      </w:r>
      <w:r w:rsidR="00E967FC" w:rsidRPr="0037705C">
        <w:rPr>
          <w:rFonts w:ascii="Arial" w:hAnsi="Arial" w:cs="Arial"/>
          <w:sz w:val="22"/>
          <w:szCs w:val="22"/>
        </w:rPr>
        <w:fldChar w:fldCharType="end"/>
      </w:r>
      <w:r w:rsidR="00AC0366" w:rsidRPr="0037705C">
        <w:rPr>
          <w:rFonts w:ascii="Arial" w:hAnsi="Arial" w:cs="Arial"/>
          <w:sz w:val="22"/>
          <w:szCs w:val="22"/>
        </w:rPr>
      </w:r>
      <w:r w:rsidR="00AC0366" w:rsidRPr="0037705C">
        <w:rPr>
          <w:rFonts w:ascii="Arial" w:hAnsi="Arial" w:cs="Arial"/>
          <w:sz w:val="22"/>
          <w:szCs w:val="22"/>
        </w:rPr>
        <w:fldChar w:fldCharType="separate"/>
      </w:r>
      <w:r w:rsidR="00E967FC" w:rsidRPr="0037705C">
        <w:rPr>
          <w:rFonts w:ascii="Arial" w:hAnsi="Arial" w:cs="Arial"/>
          <w:noProof/>
          <w:sz w:val="22"/>
          <w:szCs w:val="22"/>
        </w:rPr>
        <w:t>(</w:t>
      </w:r>
      <w:hyperlink w:anchor="_ENREF_38" w:tooltip="Schnackenberg, 2013 #569" w:history="1">
        <w:r w:rsidR="00F1611E" w:rsidRPr="0037705C">
          <w:rPr>
            <w:rFonts w:ascii="Arial" w:hAnsi="Arial" w:cs="Arial"/>
            <w:noProof/>
            <w:sz w:val="22"/>
            <w:szCs w:val="22"/>
          </w:rPr>
          <w:t>38</w:t>
        </w:r>
      </w:hyperlink>
      <w:r w:rsidR="00E967FC" w:rsidRPr="0037705C">
        <w:rPr>
          <w:rFonts w:ascii="Arial" w:hAnsi="Arial" w:cs="Arial"/>
          <w:noProof/>
          <w:sz w:val="22"/>
          <w:szCs w:val="22"/>
        </w:rPr>
        <w:t>)</w:t>
      </w:r>
      <w:r w:rsidR="00AC0366" w:rsidRPr="0037705C">
        <w:rPr>
          <w:rFonts w:ascii="Arial" w:hAnsi="Arial" w:cs="Arial"/>
          <w:sz w:val="22"/>
          <w:szCs w:val="22"/>
        </w:rPr>
        <w:fldChar w:fldCharType="end"/>
      </w:r>
      <w:r w:rsidR="00BE18A0">
        <w:rPr>
          <w:rFonts w:ascii="Arial" w:hAnsi="Arial" w:cs="Arial"/>
          <w:sz w:val="22"/>
          <w:szCs w:val="22"/>
        </w:rPr>
        <w:t>.</w:t>
      </w:r>
      <w:r w:rsidR="009814A2" w:rsidRPr="0037705C">
        <w:rPr>
          <w:rFonts w:ascii="Arial" w:hAnsi="Arial" w:cs="Arial"/>
          <w:sz w:val="22"/>
          <w:szCs w:val="22"/>
        </w:rPr>
        <w:t xml:space="preserve"> </w:t>
      </w:r>
      <w:r w:rsidR="00702FBD" w:rsidRPr="0037705C">
        <w:rPr>
          <w:rFonts w:ascii="Arial" w:hAnsi="Arial" w:cs="Arial"/>
          <w:sz w:val="22"/>
          <w:szCs w:val="22"/>
        </w:rPr>
        <w:t xml:space="preserve">Normal puberty causes </w:t>
      </w:r>
      <w:r w:rsidR="00421171" w:rsidRPr="0037705C">
        <w:rPr>
          <w:rFonts w:ascii="Arial" w:hAnsi="Arial" w:cs="Arial"/>
          <w:sz w:val="22"/>
          <w:szCs w:val="22"/>
        </w:rPr>
        <w:t xml:space="preserve">a transient increase in </w:t>
      </w:r>
      <w:r w:rsidR="00702FBD" w:rsidRPr="0037705C">
        <w:rPr>
          <w:rFonts w:ascii="Arial" w:hAnsi="Arial" w:cs="Arial"/>
          <w:sz w:val="22"/>
          <w:szCs w:val="22"/>
        </w:rPr>
        <w:t xml:space="preserve">insulin resistance, attributed to maturational increases in </w:t>
      </w:r>
      <w:r w:rsidR="00421171" w:rsidRPr="0037705C">
        <w:rPr>
          <w:rFonts w:ascii="Arial" w:hAnsi="Arial" w:cs="Arial"/>
          <w:sz w:val="22"/>
          <w:szCs w:val="22"/>
        </w:rPr>
        <w:t xml:space="preserve">sex and </w:t>
      </w:r>
      <w:r w:rsidR="00702FBD" w:rsidRPr="0037705C">
        <w:rPr>
          <w:rFonts w:ascii="Arial" w:hAnsi="Arial" w:cs="Arial"/>
          <w:sz w:val="22"/>
          <w:szCs w:val="22"/>
        </w:rPr>
        <w:t xml:space="preserve">growth hormones, </w:t>
      </w:r>
      <w:r w:rsidR="009814A2" w:rsidRPr="0037705C">
        <w:rPr>
          <w:rFonts w:ascii="Arial" w:hAnsi="Arial" w:cs="Arial"/>
          <w:sz w:val="22"/>
          <w:szCs w:val="22"/>
        </w:rPr>
        <w:t xml:space="preserve">and </w:t>
      </w:r>
      <w:r w:rsidR="00097018" w:rsidRPr="0037705C">
        <w:rPr>
          <w:rFonts w:ascii="Arial" w:hAnsi="Arial" w:cs="Arial"/>
          <w:sz w:val="22"/>
          <w:szCs w:val="22"/>
        </w:rPr>
        <w:t xml:space="preserve">may increase </w:t>
      </w:r>
      <w:r w:rsidR="009A2BBC" w:rsidRPr="0037705C">
        <w:rPr>
          <w:rFonts w:ascii="Arial" w:hAnsi="Arial" w:cs="Arial"/>
          <w:sz w:val="22"/>
          <w:szCs w:val="22"/>
        </w:rPr>
        <w:t xml:space="preserve">prevalence of </w:t>
      </w:r>
      <w:r w:rsidR="009814A2" w:rsidRPr="0037705C">
        <w:rPr>
          <w:rFonts w:ascii="Arial" w:hAnsi="Arial" w:cs="Arial"/>
          <w:sz w:val="22"/>
          <w:szCs w:val="22"/>
        </w:rPr>
        <w:t xml:space="preserve">both </w:t>
      </w:r>
      <w:r w:rsidR="009A2BBC" w:rsidRPr="0037705C">
        <w:rPr>
          <w:rFonts w:ascii="Arial" w:hAnsi="Arial" w:cs="Arial"/>
          <w:sz w:val="22"/>
          <w:szCs w:val="22"/>
        </w:rPr>
        <w:t>the metabol</w:t>
      </w:r>
      <w:r w:rsidR="009814A2" w:rsidRPr="0037705C">
        <w:rPr>
          <w:rFonts w:ascii="Arial" w:hAnsi="Arial" w:cs="Arial"/>
          <w:sz w:val="22"/>
          <w:szCs w:val="22"/>
        </w:rPr>
        <w:t>ic syndrome and type 2 diabetes</w:t>
      </w:r>
      <w:r w:rsidR="00BE18A0">
        <w:rPr>
          <w:rFonts w:ascii="Arial" w:hAnsi="Arial" w:cs="Arial"/>
          <w:sz w:val="22"/>
          <w:szCs w:val="22"/>
        </w:rPr>
        <w:t xml:space="preserve"> </w:t>
      </w:r>
      <w:r w:rsidR="00AC0366" w:rsidRPr="0037705C">
        <w:rPr>
          <w:rFonts w:ascii="Arial" w:hAnsi="Arial" w:cs="Arial"/>
          <w:sz w:val="22"/>
          <w:szCs w:val="22"/>
        </w:rPr>
        <w:fldChar w:fldCharType="begin"/>
      </w:r>
      <w:r w:rsidR="00E967FC" w:rsidRPr="0037705C">
        <w:rPr>
          <w:rFonts w:ascii="Arial" w:hAnsi="Arial" w:cs="Arial"/>
          <w:sz w:val="22"/>
          <w:szCs w:val="22"/>
        </w:rPr>
        <w:instrText xml:space="preserve"> ADDIN EN.CITE &lt;EndNote&gt;&lt;Cite&gt;&lt;Author&gt;Goran&lt;/Author&gt;&lt;Year&gt;2001&lt;/Year&gt;&lt;RecNum&gt;586&lt;/RecNum&gt;&lt;DisplayText&gt;(39)&lt;/DisplayText&gt;&lt;record&gt;&lt;rec-number&gt;586&lt;/rec-number&gt;&lt;foreign-keys&gt;&lt;key app="EN" db-id="radespvsbvez20evte1pszraxd5rdert0dse"&gt;586&lt;/key&gt;&lt;/foreign-keys&gt;&lt;ref-type name="Journal Article"&gt;17&lt;/ref-type&gt;&lt;contributors&gt;&lt;authors&gt;&lt;author&gt;Goran, M. I.&lt;/author&gt;&lt;author&gt;Gower, B. A.&lt;/author&gt;&lt;/authors&gt;&lt;/contributors&gt;&lt;auth-address&gt;Department of Preventive Medicine, Keck School of Medicine, University of Southern California, Los Angeles, California 90033, USA. goran@usc.edu&lt;/auth-address&gt;&lt;titles&gt;&lt;title&gt;Longitudinal study on pubertal insulin resistance&lt;/title&gt;&lt;secondary-title&gt;Diabetes&lt;/secondary-title&gt;&lt;alt-title&gt;Diabetes&lt;/alt-title&gt;&lt;/titles&gt;&lt;periodical&gt;&lt;full-title&gt;Diabetes&lt;/full-title&gt;&lt;abbr-1&gt;Diabetes&lt;/abbr-1&gt;&lt;/periodical&gt;&lt;alt-periodical&gt;&lt;full-title&gt;Diabetes&lt;/full-title&gt;&lt;abbr-1&gt;Diabetes&lt;/abbr-1&gt;&lt;/alt-periodical&gt;&lt;pages&gt;2444-50&lt;/pages&gt;&lt;volume&gt;50&lt;/volume&gt;&lt;number&gt;11&lt;/number&gt;&lt;keywords&gt;&lt;keyword&gt;Adipose Tissue/anatomy &amp;amp; histology&lt;/keyword&gt;&lt;keyword&gt;African Continental Ancestry Group&lt;/keyword&gt;&lt;keyword&gt;Aging/physiology&lt;/keyword&gt;&lt;keyword&gt;Blood Glucose/analysis&lt;/keyword&gt;&lt;keyword&gt;Child&lt;/keyword&gt;&lt;keyword&gt;European Continental Ancestry Group&lt;/keyword&gt;&lt;keyword&gt;Fasting/blood&lt;/keyword&gt;&lt;keyword&gt;Female&lt;/keyword&gt;&lt;keyword&gt;Hormones/blood&lt;/keyword&gt;&lt;keyword&gt;Humans&lt;/keyword&gt;&lt;keyword&gt;Insulin/blood/physiology/secretion&lt;/keyword&gt;&lt;keyword&gt;Insulin Resistance/*physiology&lt;/keyword&gt;&lt;keyword&gt;Longitudinal Studies&lt;/keyword&gt;&lt;keyword&gt;Male&lt;/keyword&gt;&lt;keyword&gt;Organ Size&lt;/keyword&gt;&lt;keyword&gt;Puberty/*physiology&lt;/keyword&gt;&lt;/keywords&gt;&lt;dates&gt;&lt;year&gt;2001&lt;/year&gt;&lt;pub-dates&gt;&lt;date&gt;Nov&lt;/date&gt;&lt;/pub-dates&gt;&lt;/dates&gt;&lt;isbn&gt;0012-1797 (Print)&amp;#xD;0012-1797 (Linking)&lt;/isbn&gt;&lt;accession-num&gt;11679420&lt;/accession-num&gt;&lt;urls&gt;&lt;related-urls&gt;&lt;url&gt;http://www.ncbi.nlm.nih.gov/pubmed/11679420&lt;/url&gt;&lt;/related-urls&gt;&lt;/urls&gt;&lt;/record&gt;&lt;/Cite&gt;&lt;/EndNote&gt;</w:instrText>
      </w:r>
      <w:r w:rsidR="00AC0366" w:rsidRPr="0037705C">
        <w:rPr>
          <w:rFonts w:ascii="Arial" w:hAnsi="Arial" w:cs="Arial"/>
          <w:sz w:val="22"/>
          <w:szCs w:val="22"/>
        </w:rPr>
        <w:fldChar w:fldCharType="separate"/>
      </w:r>
      <w:r w:rsidR="00E967FC" w:rsidRPr="0037705C">
        <w:rPr>
          <w:rFonts w:ascii="Arial" w:hAnsi="Arial" w:cs="Arial"/>
          <w:noProof/>
          <w:sz w:val="22"/>
          <w:szCs w:val="22"/>
        </w:rPr>
        <w:t>(</w:t>
      </w:r>
      <w:hyperlink w:anchor="_ENREF_39" w:tooltip="Goran, 2001 #586" w:history="1">
        <w:r w:rsidR="00F1611E" w:rsidRPr="0037705C">
          <w:rPr>
            <w:rFonts w:ascii="Arial" w:hAnsi="Arial" w:cs="Arial"/>
            <w:noProof/>
            <w:sz w:val="22"/>
            <w:szCs w:val="22"/>
          </w:rPr>
          <w:t>39</w:t>
        </w:r>
      </w:hyperlink>
      <w:r w:rsidR="00E967FC" w:rsidRPr="0037705C">
        <w:rPr>
          <w:rFonts w:ascii="Arial" w:hAnsi="Arial" w:cs="Arial"/>
          <w:noProof/>
          <w:sz w:val="22"/>
          <w:szCs w:val="22"/>
        </w:rPr>
        <w:t>)</w:t>
      </w:r>
      <w:r w:rsidR="00AC0366" w:rsidRPr="0037705C">
        <w:rPr>
          <w:rFonts w:ascii="Arial" w:hAnsi="Arial" w:cs="Arial"/>
          <w:sz w:val="22"/>
          <w:szCs w:val="22"/>
        </w:rPr>
        <w:fldChar w:fldCharType="end"/>
      </w:r>
      <w:r w:rsidR="00BE18A0">
        <w:rPr>
          <w:rFonts w:ascii="Arial" w:hAnsi="Arial" w:cs="Arial"/>
          <w:sz w:val="22"/>
          <w:szCs w:val="22"/>
        </w:rPr>
        <w:t>.</w:t>
      </w:r>
      <w:r w:rsidR="00C270C4" w:rsidRPr="0037705C">
        <w:rPr>
          <w:rFonts w:ascii="Arial" w:hAnsi="Arial" w:cs="Arial"/>
          <w:sz w:val="22"/>
          <w:szCs w:val="22"/>
        </w:rPr>
        <w:t xml:space="preserve">  </w:t>
      </w:r>
    </w:p>
    <w:p w14:paraId="5B5E819A" w14:textId="77777777" w:rsidR="00D13146" w:rsidRPr="0037705C" w:rsidRDefault="00D13146" w:rsidP="0037705C">
      <w:pPr>
        <w:pStyle w:val="CommentText"/>
        <w:spacing w:line="276" w:lineRule="auto"/>
        <w:rPr>
          <w:rFonts w:ascii="Arial" w:hAnsi="Arial" w:cs="Arial"/>
          <w:sz w:val="22"/>
          <w:szCs w:val="22"/>
        </w:rPr>
      </w:pPr>
    </w:p>
    <w:p w14:paraId="1413623B" w14:textId="559B8C2E" w:rsidR="00787C7B" w:rsidRPr="001D18CF" w:rsidRDefault="00F33A00" w:rsidP="0037705C">
      <w:pPr>
        <w:spacing w:line="276" w:lineRule="auto"/>
        <w:rPr>
          <w:rFonts w:ascii="Arial" w:hAnsi="Arial" w:cs="Arial"/>
          <w:b/>
          <w:color w:val="0070C0"/>
          <w:sz w:val="22"/>
        </w:rPr>
      </w:pPr>
      <w:r w:rsidRPr="001D18CF">
        <w:rPr>
          <w:rFonts w:ascii="Arial" w:hAnsi="Arial" w:cs="Arial"/>
          <w:b/>
          <w:color w:val="0070C0"/>
          <w:sz w:val="22"/>
        </w:rPr>
        <w:t>MEDICAL CAUSES</w:t>
      </w:r>
    </w:p>
    <w:p w14:paraId="08476877" w14:textId="77777777" w:rsidR="00F33A00" w:rsidRPr="0037705C" w:rsidRDefault="00F33A00" w:rsidP="0037705C">
      <w:pPr>
        <w:spacing w:line="276" w:lineRule="auto"/>
        <w:rPr>
          <w:rFonts w:ascii="Arial" w:hAnsi="Arial" w:cs="Arial"/>
          <w:sz w:val="22"/>
        </w:rPr>
      </w:pPr>
    </w:p>
    <w:p w14:paraId="5534AD20" w14:textId="4BBC4C8B" w:rsidR="00F33A00" w:rsidRDefault="00F33A00" w:rsidP="00BE18A0">
      <w:pPr>
        <w:pStyle w:val="CommentText"/>
        <w:spacing w:line="276" w:lineRule="auto"/>
        <w:rPr>
          <w:rFonts w:ascii="Arial" w:hAnsi="Arial" w:cs="Arial"/>
          <w:sz w:val="22"/>
          <w:szCs w:val="22"/>
        </w:rPr>
      </w:pPr>
      <w:r w:rsidRPr="0037705C">
        <w:rPr>
          <w:rFonts w:ascii="Arial" w:hAnsi="Arial" w:cs="Arial"/>
          <w:sz w:val="22"/>
          <w:szCs w:val="22"/>
        </w:rPr>
        <w:t>Endocrine, hepatic, renal, and immune c</w:t>
      </w:r>
      <w:r w:rsidR="00D13146" w:rsidRPr="0037705C">
        <w:rPr>
          <w:rFonts w:ascii="Arial" w:hAnsi="Arial" w:cs="Arial"/>
          <w:sz w:val="22"/>
          <w:szCs w:val="22"/>
        </w:rPr>
        <w:t xml:space="preserve">auses </w:t>
      </w:r>
      <w:r w:rsidRPr="0037705C">
        <w:rPr>
          <w:rFonts w:ascii="Arial" w:hAnsi="Arial" w:cs="Arial"/>
          <w:sz w:val="22"/>
          <w:szCs w:val="22"/>
        </w:rPr>
        <w:t xml:space="preserve">are </w:t>
      </w:r>
      <w:r w:rsidR="000273A3" w:rsidRPr="0037705C">
        <w:rPr>
          <w:rFonts w:ascii="Arial" w:hAnsi="Arial" w:cs="Arial"/>
          <w:sz w:val="22"/>
          <w:szCs w:val="22"/>
        </w:rPr>
        <w:t>s</w:t>
      </w:r>
      <w:r w:rsidR="00AD0F4E" w:rsidRPr="0037705C">
        <w:rPr>
          <w:rFonts w:ascii="Arial" w:hAnsi="Arial" w:cs="Arial"/>
          <w:sz w:val="22"/>
          <w:szCs w:val="22"/>
        </w:rPr>
        <w:t>uspected based on history and physical findings</w:t>
      </w:r>
      <w:r w:rsidR="000273A3" w:rsidRPr="0037705C">
        <w:rPr>
          <w:rFonts w:ascii="Arial" w:hAnsi="Arial" w:cs="Arial"/>
          <w:sz w:val="22"/>
          <w:szCs w:val="22"/>
        </w:rPr>
        <w:t xml:space="preserve"> followed by </w:t>
      </w:r>
      <w:r w:rsidR="0037525F" w:rsidRPr="0037705C">
        <w:rPr>
          <w:rFonts w:ascii="Arial" w:hAnsi="Arial" w:cs="Arial"/>
          <w:sz w:val="22"/>
          <w:szCs w:val="22"/>
        </w:rPr>
        <w:t xml:space="preserve">confirmatory </w:t>
      </w:r>
      <w:r w:rsidR="000273A3" w:rsidRPr="0037705C">
        <w:rPr>
          <w:rFonts w:ascii="Arial" w:hAnsi="Arial" w:cs="Arial"/>
          <w:sz w:val="22"/>
          <w:szCs w:val="22"/>
        </w:rPr>
        <w:t>laboratory testing</w:t>
      </w:r>
      <w:r w:rsidR="00AD0F4E" w:rsidRPr="0037705C">
        <w:rPr>
          <w:rFonts w:ascii="Arial" w:hAnsi="Arial" w:cs="Arial"/>
          <w:sz w:val="22"/>
          <w:szCs w:val="22"/>
        </w:rPr>
        <w:t>.</w:t>
      </w:r>
      <w:r w:rsidR="00AD0F4E" w:rsidRPr="0037705C">
        <w:rPr>
          <w:rFonts w:ascii="Arial" w:hAnsi="Arial" w:cs="Arial"/>
          <w:b/>
          <w:sz w:val="22"/>
          <w:szCs w:val="22"/>
        </w:rPr>
        <w:t xml:space="preserve"> </w:t>
      </w:r>
      <w:r w:rsidR="00540DC3" w:rsidRPr="0037705C">
        <w:rPr>
          <w:rFonts w:ascii="Arial" w:hAnsi="Arial" w:cs="Arial"/>
          <w:sz w:val="22"/>
          <w:szCs w:val="22"/>
        </w:rPr>
        <w:t>Variable modification of the lipid profile occurs (Table 2).</w:t>
      </w:r>
      <w:r w:rsidR="00DD0030" w:rsidRPr="0037705C">
        <w:rPr>
          <w:rFonts w:ascii="Arial" w:hAnsi="Arial" w:cs="Arial"/>
          <w:sz w:val="22"/>
          <w:szCs w:val="22"/>
        </w:rPr>
        <w:t xml:space="preserve"> </w:t>
      </w:r>
    </w:p>
    <w:p w14:paraId="11D15D25" w14:textId="77777777" w:rsidR="00BE18A0" w:rsidRPr="0037705C" w:rsidRDefault="00BE18A0" w:rsidP="00BE18A0">
      <w:pPr>
        <w:pStyle w:val="CommentText"/>
        <w:spacing w:line="276" w:lineRule="auto"/>
        <w:rPr>
          <w:rFonts w:ascii="Arial" w:hAnsi="Arial" w:cs="Arial"/>
          <w:sz w:val="22"/>
        </w:rPr>
      </w:pPr>
    </w:p>
    <w:tbl>
      <w:tblPr>
        <w:tblStyle w:val="TableGrid"/>
        <w:tblW w:w="9715" w:type="dxa"/>
        <w:jc w:val="center"/>
        <w:tblLayout w:type="fixed"/>
        <w:tblLook w:val="04A0" w:firstRow="1" w:lastRow="0" w:firstColumn="1" w:lastColumn="0" w:noHBand="0" w:noVBand="1"/>
      </w:tblPr>
      <w:tblGrid>
        <w:gridCol w:w="2232"/>
        <w:gridCol w:w="810"/>
        <w:gridCol w:w="1121"/>
        <w:gridCol w:w="990"/>
        <w:gridCol w:w="4562"/>
      </w:tblGrid>
      <w:tr w:rsidR="007E29AF" w:rsidRPr="0037705C" w14:paraId="3388DF19" w14:textId="77777777" w:rsidTr="00150D36">
        <w:trPr>
          <w:jc w:val="center"/>
        </w:trPr>
        <w:tc>
          <w:tcPr>
            <w:tcW w:w="9715" w:type="dxa"/>
            <w:gridSpan w:val="5"/>
            <w:shd w:val="clear" w:color="auto" w:fill="FFFF00"/>
          </w:tcPr>
          <w:p w14:paraId="733E2E73" w14:textId="2FEE1C85" w:rsidR="007E29AF" w:rsidRPr="0037705C" w:rsidRDefault="00540DC3" w:rsidP="00BE18A0">
            <w:pPr>
              <w:spacing w:line="276" w:lineRule="auto"/>
              <w:rPr>
                <w:rFonts w:ascii="Arial" w:hAnsi="Arial" w:cs="Arial"/>
                <w:b/>
                <w:sz w:val="22"/>
              </w:rPr>
            </w:pPr>
            <w:r w:rsidRPr="0037705C">
              <w:rPr>
                <w:rFonts w:ascii="Arial" w:hAnsi="Arial" w:cs="Arial"/>
                <w:b/>
                <w:sz w:val="22"/>
              </w:rPr>
              <w:t>Table 2</w:t>
            </w:r>
            <w:r w:rsidR="007E29AF" w:rsidRPr="0037705C">
              <w:rPr>
                <w:rFonts w:ascii="Arial" w:hAnsi="Arial" w:cs="Arial"/>
                <w:b/>
                <w:sz w:val="22"/>
              </w:rPr>
              <w:t xml:space="preserve">. Secondary HTG Causes, </w:t>
            </w:r>
            <w:r w:rsidR="00150D36">
              <w:rPr>
                <w:rFonts w:ascii="Arial" w:hAnsi="Arial" w:cs="Arial"/>
                <w:b/>
                <w:sz w:val="22"/>
              </w:rPr>
              <w:t>L</w:t>
            </w:r>
            <w:r w:rsidR="007E29AF" w:rsidRPr="0037705C">
              <w:rPr>
                <w:rFonts w:ascii="Arial" w:hAnsi="Arial" w:cs="Arial"/>
                <w:b/>
                <w:sz w:val="22"/>
              </w:rPr>
              <w:t xml:space="preserve">ipid </w:t>
            </w:r>
            <w:r w:rsidR="00150D36">
              <w:rPr>
                <w:rFonts w:ascii="Arial" w:hAnsi="Arial" w:cs="Arial"/>
                <w:b/>
                <w:sz w:val="22"/>
              </w:rPr>
              <w:t>E</w:t>
            </w:r>
            <w:r w:rsidR="007E29AF" w:rsidRPr="0037705C">
              <w:rPr>
                <w:rFonts w:ascii="Arial" w:hAnsi="Arial" w:cs="Arial"/>
                <w:b/>
                <w:sz w:val="22"/>
              </w:rPr>
              <w:t xml:space="preserve">ffects and </w:t>
            </w:r>
            <w:r w:rsidR="00150D36">
              <w:rPr>
                <w:rFonts w:ascii="Arial" w:hAnsi="Arial" w:cs="Arial"/>
                <w:b/>
                <w:sz w:val="22"/>
              </w:rPr>
              <w:t>M</w:t>
            </w:r>
            <w:r w:rsidR="007E29AF" w:rsidRPr="0037705C">
              <w:rPr>
                <w:rFonts w:ascii="Arial" w:hAnsi="Arial" w:cs="Arial"/>
                <w:b/>
                <w:sz w:val="22"/>
              </w:rPr>
              <w:t>echanism</w:t>
            </w:r>
          </w:p>
        </w:tc>
      </w:tr>
      <w:tr w:rsidR="007E29AF" w:rsidRPr="0037705C" w14:paraId="4AF87D5F" w14:textId="77777777" w:rsidTr="00150D36">
        <w:trPr>
          <w:jc w:val="center"/>
        </w:trPr>
        <w:tc>
          <w:tcPr>
            <w:tcW w:w="9715" w:type="dxa"/>
            <w:gridSpan w:val="5"/>
          </w:tcPr>
          <w:p w14:paraId="24E39C86" w14:textId="709B9A6F" w:rsidR="007E29AF" w:rsidRPr="0037705C" w:rsidRDefault="005D442F" w:rsidP="00BE18A0">
            <w:pPr>
              <w:spacing w:line="276" w:lineRule="auto"/>
              <w:rPr>
                <w:rFonts w:ascii="Arial" w:hAnsi="Arial" w:cs="Arial"/>
                <w:b/>
                <w:sz w:val="22"/>
              </w:rPr>
            </w:pPr>
            <w:r w:rsidRPr="0037705C">
              <w:rPr>
                <w:rFonts w:ascii="Arial" w:hAnsi="Arial" w:cs="Arial"/>
                <w:b/>
                <w:sz w:val="22"/>
              </w:rPr>
              <w:t>HTG</w:t>
            </w:r>
            <w:r w:rsidR="00947A34" w:rsidRPr="0037705C">
              <w:rPr>
                <w:rFonts w:ascii="Arial" w:hAnsi="Arial" w:cs="Arial"/>
                <w:b/>
                <w:sz w:val="22"/>
              </w:rPr>
              <w:t xml:space="preserve"> </w:t>
            </w:r>
            <w:r w:rsidRPr="0037705C">
              <w:rPr>
                <w:rFonts w:ascii="Arial" w:hAnsi="Arial" w:cs="Arial"/>
                <w:b/>
                <w:sz w:val="22"/>
              </w:rPr>
              <w:t>(</w:t>
            </w:r>
            <w:r w:rsidR="00DD0030" w:rsidRPr="0037705C">
              <w:rPr>
                <w:rFonts w:ascii="Arial" w:hAnsi="Arial" w:cs="Arial"/>
                <w:b/>
                <w:sz w:val="22"/>
              </w:rPr>
              <w:t>variable hypercholesterolemia</w:t>
            </w:r>
            <w:r w:rsidRPr="0037705C">
              <w:rPr>
                <w:rFonts w:ascii="Arial" w:hAnsi="Arial" w:cs="Arial"/>
                <w:b/>
                <w:sz w:val="22"/>
              </w:rPr>
              <w:t>)</w:t>
            </w:r>
            <w:r w:rsidR="007E29AF" w:rsidRPr="0037705C">
              <w:rPr>
                <w:rFonts w:ascii="Arial" w:hAnsi="Arial" w:cs="Arial"/>
                <w:b/>
                <w:sz w:val="22"/>
              </w:rPr>
              <w:t xml:space="preserve">  </w:t>
            </w:r>
          </w:p>
        </w:tc>
      </w:tr>
      <w:tr w:rsidR="007E29AF" w:rsidRPr="0037705C" w14:paraId="38373327" w14:textId="77777777" w:rsidTr="00150D36">
        <w:trPr>
          <w:trHeight w:val="260"/>
          <w:jc w:val="center"/>
        </w:trPr>
        <w:tc>
          <w:tcPr>
            <w:tcW w:w="2232" w:type="dxa"/>
            <w:vAlign w:val="center"/>
          </w:tcPr>
          <w:p w14:paraId="39EE844C" w14:textId="77777777" w:rsidR="007E29AF" w:rsidRPr="0037705C" w:rsidRDefault="007E29AF" w:rsidP="00BE18A0">
            <w:pPr>
              <w:spacing w:line="276" w:lineRule="auto"/>
              <w:rPr>
                <w:rFonts w:ascii="Arial" w:hAnsi="Arial" w:cs="Arial"/>
                <w:b/>
                <w:sz w:val="22"/>
              </w:rPr>
            </w:pPr>
            <w:r w:rsidRPr="0037705C">
              <w:rPr>
                <w:rFonts w:ascii="Arial" w:hAnsi="Arial" w:cs="Arial"/>
                <w:b/>
                <w:sz w:val="22"/>
              </w:rPr>
              <w:t>Disease</w:t>
            </w:r>
          </w:p>
        </w:tc>
        <w:tc>
          <w:tcPr>
            <w:tcW w:w="810" w:type="dxa"/>
            <w:vAlign w:val="center"/>
          </w:tcPr>
          <w:p w14:paraId="0E5628D6" w14:textId="77777777" w:rsidR="007E29AF" w:rsidRPr="0037705C" w:rsidRDefault="007E29AF" w:rsidP="00BE18A0">
            <w:pPr>
              <w:spacing w:line="276" w:lineRule="auto"/>
              <w:rPr>
                <w:rFonts w:ascii="Arial" w:hAnsi="Arial" w:cs="Arial"/>
                <w:b/>
                <w:sz w:val="22"/>
              </w:rPr>
            </w:pPr>
            <w:r w:rsidRPr="0037705C">
              <w:rPr>
                <w:rFonts w:ascii="Arial" w:hAnsi="Arial" w:cs="Arial"/>
                <w:b/>
                <w:sz w:val="22"/>
              </w:rPr>
              <w:t>Trigl</w:t>
            </w:r>
          </w:p>
        </w:tc>
        <w:tc>
          <w:tcPr>
            <w:tcW w:w="1121" w:type="dxa"/>
            <w:vAlign w:val="center"/>
          </w:tcPr>
          <w:p w14:paraId="1A694953" w14:textId="77777777" w:rsidR="007E29AF" w:rsidRPr="0037705C" w:rsidRDefault="007E29AF" w:rsidP="00BE18A0">
            <w:pPr>
              <w:spacing w:line="276" w:lineRule="auto"/>
              <w:rPr>
                <w:rFonts w:ascii="Arial" w:hAnsi="Arial" w:cs="Arial"/>
                <w:b/>
                <w:sz w:val="22"/>
              </w:rPr>
            </w:pPr>
            <w:r w:rsidRPr="0037705C">
              <w:rPr>
                <w:rFonts w:ascii="Arial" w:hAnsi="Arial" w:cs="Arial"/>
                <w:b/>
                <w:sz w:val="22"/>
              </w:rPr>
              <w:t>Chol</w:t>
            </w:r>
          </w:p>
        </w:tc>
        <w:tc>
          <w:tcPr>
            <w:tcW w:w="990" w:type="dxa"/>
            <w:vAlign w:val="center"/>
          </w:tcPr>
          <w:p w14:paraId="542EB5BD" w14:textId="77777777" w:rsidR="007E29AF" w:rsidRPr="0037705C" w:rsidRDefault="007E29AF" w:rsidP="00BE18A0">
            <w:pPr>
              <w:spacing w:line="276" w:lineRule="auto"/>
              <w:rPr>
                <w:rFonts w:ascii="Arial" w:hAnsi="Arial" w:cs="Arial"/>
                <w:b/>
                <w:sz w:val="22"/>
              </w:rPr>
            </w:pPr>
            <w:r w:rsidRPr="0037705C">
              <w:rPr>
                <w:rFonts w:ascii="Arial" w:hAnsi="Arial" w:cs="Arial"/>
                <w:b/>
                <w:sz w:val="22"/>
              </w:rPr>
              <w:t>HDL-C</w:t>
            </w:r>
          </w:p>
        </w:tc>
        <w:tc>
          <w:tcPr>
            <w:tcW w:w="4562" w:type="dxa"/>
            <w:vAlign w:val="center"/>
          </w:tcPr>
          <w:p w14:paraId="1EFF0388" w14:textId="77777777" w:rsidR="007E29AF" w:rsidRPr="0037705C" w:rsidRDefault="007E29AF" w:rsidP="00BE18A0">
            <w:pPr>
              <w:spacing w:line="276" w:lineRule="auto"/>
              <w:rPr>
                <w:rFonts w:ascii="Arial" w:hAnsi="Arial" w:cs="Arial"/>
                <w:b/>
                <w:sz w:val="22"/>
              </w:rPr>
            </w:pPr>
            <w:r w:rsidRPr="0037705C">
              <w:rPr>
                <w:rFonts w:ascii="Arial" w:hAnsi="Arial" w:cs="Arial"/>
                <w:b/>
                <w:sz w:val="22"/>
              </w:rPr>
              <w:t>Mechanism</w:t>
            </w:r>
          </w:p>
        </w:tc>
      </w:tr>
      <w:tr w:rsidR="007E29AF" w:rsidRPr="0037705C" w14:paraId="179B6C25" w14:textId="77777777" w:rsidTr="00150D36">
        <w:trPr>
          <w:jc w:val="center"/>
        </w:trPr>
        <w:tc>
          <w:tcPr>
            <w:tcW w:w="2232" w:type="dxa"/>
            <w:vAlign w:val="center"/>
          </w:tcPr>
          <w:p w14:paraId="0CBA0AB0" w14:textId="77777777" w:rsidR="007E29AF" w:rsidRPr="0037705C" w:rsidRDefault="007E29AF" w:rsidP="00BE18A0">
            <w:pPr>
              <w:spacing w:line="276" w:lineRule="auto"/>
              <w:rPr>
                <w:rFonts w:ascii="Arial" w:hAnsi="Arial" w:cs="Arial"/>
                <w:sz w:val="22"/>
              </w:rPr>
            </w:pPr>
            <w:r w:rsidRPr="0037705C">
              <w:rPr>
                <w:rFonts w:ascii="Arial" w:hAnsi="Arial" w:cs="Arial"/>
                <w:sz w:val="22"/>
              </w:rPr>
              <w:t>Obesity</w:t>
            </w:r>
          </w:p>
        </w:tc>
        <w:tc>
          <w:tcPr>
            <w:tcW w:w="810" w:type="dxa"/>
            <w:vAlign w:val="center"/>
          </w:tcPr>
          <w:p w14:paraId="5838AAFF"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1104E729" w14:textId="77777777" w:rsidR="007E29AF" w:rsidRPr="0037705C" w:rsidRDefault="007E29AF" w:rsidP="00BE18A0">
            <w:pPr>
              <w:spacing w:line="276" w:lineRule="auto"/>
              <w:rPr>
                <w:rFonts w:ascii="Arial" w:hAnsi="Arial" w:cs="Arial"/>
                <w:sz w:val="22"/>
              </w:rPr>
            </w:pPr>
            <w:r w:rsidRPr="0037705C">
              <w:rPr>
                <w:rFonts w:ascii="Arial" w:hAnsi="Arial" w:cs="Arial"/>
                <w:sz w:val="22"/>
              </w:rPr>
              <w:t>sdLDL +</w:t>
            </w:r>
          </w:p>
          <w:p w14:paraId="0424C04D" w14:textId="77777777" w:rsidR="007E29AF" w:rsidRPr="0037705C" w:rsidRDefault="007E29AF" w:rsidP="00BE18A0">
            <w:pPr>
              <w:spacing w:line="276" w:lineRule="auto"/>
              <w:rPr>
                <w:rFonts w:ascii="Arial" w:hAnsi="Arial" w:cs="Arial"/>
                <w:sz w:val="22"/>
              </w:rPr>
            </w:pPr>
            <w:r w:rsidRPr="0037705C">
              <w:rPr>
                <w:rFonts w:ascii="Arial" w:hAnsi="Arial" w:cs="Arial"/>
                <w:sz w:val="22"/>
              </w:rPr>
              <w:t>apoB</w:t>
            </w:r>
          </w:p>
        </w:tc>
        <w:tc>
          <w:tcPr>
            <w:tcW w:w="990" w:type="dxa"/>
            <w:vAlign w:val="center"/>
          </w:tcPr>
          <w:p w14:paraId="10F20A7D"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4562" w:type="dxa"/>
            <w:vAlign w:val="center"/>
          </w:tcPr>
          <w:p w14:paraId="30891FF3" w14:textId="77777777" w:rsidR="007E29AF" w:rsidRPr="0037705C" w:rsidRDefault="007E29AF" w:rsidP="00BE18A0">
            <w:pPr>
              <w:spacing w:line="276" w:lineRule="auto"/>
              <w:rPr>
                <w:rFonts w:ascii="Arial" w:hAnsi="Arial" w:cs="Arial"/>
                <w:sz w:val="22"/>
              </w:rPr>
            </w:pPr>
            <w:r w:rsidRPr="0037705C">
              <w:rPr>
                <w:rFonts w:ascii="Arial" w:hAnsi="Arial" w:cs="Arial"/>
                <w:sz w:val="22"/>
              </w:rPr>
              <w:t>Hepatic production</w:t>
            </w:r>
          </w:p>
        </w:tc>
      </w:tr>
      <w:tr w:rsidR="007E29AF" w:rsidRPr="0037705C" w14:paraId="059FC272" w14:textId="77777777" w:rsidTr="00150D36">
        <w:trPr>
          <w:jc w:val="center"/>
        </w:trPr>
        <w:tc>
          <w:tcPr>
            <w:tcW w:w="2232" w:type="dxa"/>
            <w:vAlign w:val="center"/>
          </w:tcPr>
          <w:p w14:paraId="40908A21" w14:textId="77777777" w:rsidR="007E29AF" w:rsidRPr="0037705C" w:rsidRDefault="007E29AF" w:rsidP="00BE18A0">
            <w:pPr>
              <w:spacing w:line="276" w:lineRule="auto"/>
              <w:rPr>
                <w:rFonts w:ascii="Arial" w:hAnsi="Arial" w:cs="Arial"/>
                <w:sz w:val="22"/>
              </w:rPr>
            </w:pPr>
            <w:r w:rsidRPr="0037705C">
              <w:rPr>
                <w:rFonts w:ascii="Arial" w:hAnsi="Arial" w:cs="Arial"/>
                <w:sz w:val="22"/>
              </w:rPr>
              <w:t>Type 2 diabetes</w:t>
            </w:r>
          </w:p>
        </w:tc>
        <w:tc>
          <w:tcPr>
            <w:tcW w:w="810" w:type="dxa"/>
            <w:vAlign w:val="center"/>
          </w:tcPr>
          <w:p w14:paraId="040FE0CB"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702F8630" w14:textId="77777777" w:rsidR="007E29AF" w:rsidRPr="0037705C" w:rsidRDefault="007E29AF" w:rsidP="00BE18A0">
            <w:pPr>
              <w:spacing w:line="276" w:lineRule="auto"/>
              <w:rPr>
                <w:rFonts w:ascii="Arial" w:hAnsi="Arial" w:cs="Arial"/>
                <w:sz w:val="22"/>
              </w:rPr>
            </w:pPr>
            <w:r w:rsidRPr="0037705C">
              <w:rPr>
                <w:rFonts w:ascii="Arial" w:hAnsi="Arial" w:cs="Arial"/>
                <w:sz w:val="22"/>
              </w:rPr>
              <w:t>sdLDL +</w:t>
            </w:r>
          </w:p>
          <w:p w14:paraId="6A3BD359" w14:textId="77777777" w:rsidR="007E29AF" w:rsidRPr="0037705C" w:rsidRDefault="007E29AF" w:rsidP="00BE18A0">
            <w:pPr>
              <w:spacing w:line="276" w:lineRule="auto"/>
              <w:rPr>
                <w:rFonts w:ascii="Arial" w:hAnsi="Arial" w:cs="Arial"/>
                <w:sz w:val="22"/>
              </w:rPr>
            </w:pPr>
            <w:r w:rsidRPr="0037705C">
              <w:rPr>
                <w:rFonts w:ascii="Arial" w:hAnsi="Arial" w:cs="Arial"/>
                <w:sz w:val="22"/>
              </w:rPr>
              <w:t>apoB</w:t>
            </w:r>
          </w:p>
        </w:tc>
        <w:tc>
          <w:tcPr>
            <w:tcW w:w="990" w:type="dxa"/>
            <w:vAlign w:val="center"/>
          </w:tcPr>
          <w:p w14:paraId="1427FD8A"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4562" w:type="dxa"/>
            <w:vAlign w:val="center"/>
          </w:tcPr>
          <w:p w14:paraId="5D364271" w14:textId="77777777" w:rsidR="007E29AF" w:rsidRPr="0037705C" w:rsidRDefault="007E29AF" w:rsidP="00BE18A0">
            <w:pPr>
              <w:spacing w:line="276" w:lineRule="auto"/>
              <w:rPr>
                <w:rFonts w:ascii="Arial" w:hAnsi="Arial" w:cs="Arial"/>
                <w:sz w:val="22"/>
              </w:rPr>
            </w:pPr>
            <w:r w:rsidRPr="0037705C">
              <w:rPr>
                <w:rFonts w:ascii="Arial" w:hAnsi="Arial" w:cs="Arial"/>
                <w:sz w:val="22"/>
              </w:rPr>
              <w:t>Hepatic production and deficient disposal</w:t>
            </w:r>
          </w:p>
        </w:tc>
      </w:tr>
      <w:tr w:rsidR="007E29AF" w:rsidRPr="0037705C" w14:paraId="14BDDB17" w14:textId="77777777" w:rsidTr="00150D36">
        <w:trPr>
          <w:jc w:val="center"/>
        </w:trPr>
        <w:tc>
          <w:tcPr>
            <w:tcW w:w="2232" w:type="dxa"/>
            <w:vAlign w:val="center"/>
          </w:tcPr>
          <w:p w14:paraId="5CF33746" w14:textId="77777777" w:rsidR="007E29AF" w:rsidRPr="0037705C" w:rsidRDefault="007E29AF" w:rsidP="00BE18A0">
            <w:pPr>
              <w:spacing w:line="276" w:lineRule="auto"/>
              <w:rPr>
                <w:rFonts w:ascii="Arial" w:hAnsi="Arial" w:cs="Arial"/>
                <w:sz w:val="22"/>
              </w:rPr>
            </w:pPr>
            <w:r w:rsidRPr="0037705C">
              <w:rPr>
                <w:rFonts w:ascii="Arial" w:hAnsi="Arial" w:cs="Arial"/>
                <w:sz w:val="22"/>
              </w:rPr>
              <w:t>Type 1 diabetes</w:t>
            </w:r>
          </w:p>
        </w:tc>
        <w:tc>
          <w:tcPr>
            <w:tcW w:w="810" w:type="dxa"/>
            <w:vAlign w:val="center"/>
          </w:tcPr>
          <w:p w14:paraId="799C6A8B" w14:textId="77777777" w:rsidR="007E29AF" w:rsidRPr="0037705C" w:rsidRDefault="007E29AF" w:rsidP="00BE18A0">
            <w:pPr>
              <w:spacing w:line="276" w:lineRule="auto"/>
              <w:rPr>
                <w:rFonts w:ascii="Arial" w:hAnsi="Arial" w:cs="Arial"/>
                <w:sz w:val="22"/>
              </w:rPr>
            </w:pPr>
            <w:r w:rsidRPr="0037705C">
              <w:rPr>
                <w:rFonts w:ascii="Arial" w:hAnsi="Arial" w:cs="Arial"/>
                <w:sz w:val="22"/>
              </w:rPr>
              <w:t>+ or ++</w:t>
            </w:r>
          </w:p>
        </w:tc>
        <w:tc>
          <w:tcPr>
            <w:tcW w:w="1121" w:type="dxa"/>
            <w:vAlign w:val="center"/>
          </w:tcPr>
          <w:p w14:paraId="00B048D7"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05E71AA1"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4562" w:type="dxa"/>
            <w:vAlign w:val="center"/>
          </w:tcPr>
          <w:p w14:paraId="0DF540A6" w14:textId="77777777" w:rsidR="007E29AF" w:rsidRPr="0037705C" w:rsidRDefault="007E29AF" w:rsidP="00BE18A0">
            <w:pPr>
              <w:spacing w:line="276" w:lineRule="auto"/>
              <w:rPr>
                <w:rFonts w:ascii="Arial" w:hAnsi="Arial" w:cs="Arial"/>
                <w:sz w:val="22"/>
              </w:rPr>
            </w:pPr>
            <w:r w:rsidRPr="0037705C">
              <w:rPr>
                <w:rFonts w:ascii="Arial" w:hAnsi="Arial" w:cs="Arial"/>
                <w:sz w:val="22"/>
              </w:rPr>
              <w:t>Hepatic production and deficient disposal</w:t>
            </w:r>
          </w:p>
        </w:tc>
      </w:tr>
      <w:tr w:rsidR="007E29AF" w:rsidRPr="0037705C" w14:paraId="77676DCE" w14:textId="77777777" w:rsidTr="00150D36">
        <w:trPr>
          <w:jc w:val="center"/>
        </w:trPr>
        <w:tc>
          <w:tcPr>
            <w:tcW w:w="2232" w:type="dxa"/>
            <w:vAlign w:val="center"/>
          </w:tcPr>
          <w:p w14:paraId="528AB4B8" w14:textId="77777777" w:rsidR="007E29AF" w:rsidRPr="0037705C" w:rsidRDefault="007E29AF" w:rsidP="00BE18A0">
            <w:pPr>
              <w:spacing w:line="276" w:lineRule="auto"/>
              <w:rPr>
                <w:rFonts w:ascii="Arial" w:hAnsi="Arial" w:cs="Arial"/>
                <w:sz w:val="22"/>
              </w:rPr>
            </w:pPr>
            <w:r w:rsidRPr="0037705C">
              <w:rPr>
                <w:rFonts w:ascii="Arial" w:hAnsi="Arial" w:cs="Arial"/>
                <w:sz w:val="22"/>
              </w:rPr>
              <w:t>NAFLD</w:t>
            </w:r>
          </w:p>
        </w:tc>
        <w:tc>
          <w:tcPr>
            <w:tcW w:w="810" w:type="dxa"/>
            <w:vAlign w:val="center"/>
          </w:tcPr>
          <w:p w14:paraId="2E43D13F"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7ABF2A4F" w14:textId="77777777" w:rsidR="007E29AF" w:rsidRPr="0037705C" w:rsidRDefault="007E29AF" w:rsidP="00BE18A0">
            <w:pPr>
              <w:spacing w:line="276" w:lineRule="auto"/>
              <w:rPr>
                <w:rFonts w:ascii="Arial" w:hAnsi="Arial" w:cs="Arial"/>
                <w:sz w:val="22"/>
              </w:rPr>
            </w:pPr>
            <w:r w:rsidRPr="0037705C">
              <w:rPr>
                <w:rFonts w:ascii="Arial" w:hAnsi="Arial" w:cs="Arial"/>
                <w:sz w:val="22"/>
              </w:rPr>
              <w:t>sdLDL</w:t>
            </w:r>
          </w:p>
        </w:tc>
        <w:tc>
          <w:tcPr>
            <w:tcW w:w="990" w:type="dxa"/>
            <w:vAlign w:val="center"/>
          </w:tcPr>
          <w:p w14:paraId="12C72365" w14:textId="77777777" w:rsidR="007E29AF" w:rsidRPr="0037705C" w:rsidRDefault="007E29AF" w:rsidP="00BE18A0">
            <w:pPr>
              <w:spacing w:line="276" w:lineRule="auto"/>
              <w:rPr>
                <w:rFonts w:ascii="Arial" w:hAnsi="Arial" w:cs="Arial"/>
                <w:sz w:val="22"/>
              </w:rPr>
            </w:pPr>
            <w:r w:rsidRPr="0037705C">
              <w:rPr>
                <w:rFonts w:ascii="Arial" w:hAnsi="Arial" w:cs="Arial"/>
                <w:sz w:val="22"/>
              </w:rPr>
              <w:t>_</w:t>
            </w:r>
          </w:p>
        </w:tc>
        <w:tc>
          <w:tcPr>
            <w:tcW w:w="4562" w:type="dxa"/>
            <w:vAlign w:val="center"/>
          </w:tcPr>
          <w:p w14:paraId="7CA5958E" w14:textId="77777777" w:rsidR="007E29AF" w:rsidRPr="0037705C" w:rsidRDefault="007E29AF" w:rsidP="00BE18A0">
            <w:pPr>
              <w:spacing w:line="276" w:lineRule="auto"/>
              <w:rPr>
                <w:rFonts w:ascii="Arial" w:hAnsi="Arial" w:cs="Arial"/>
                <w:sz w:val="22"/>
              </w:rPr>
            </w:pPr>
            <w:r w:rsidRPr="0037705C">
              <w:rPr>
                <w:rFonts w:ascii="Arial" w:hAnsi="Arial" w:cs="Arial"/>
                <w:sz w:val="22"/>
              </w:rPr>
              <w:t>Hepatic production of large VLDL</w:t>
            </w:r>
          </w:p>
        </w:tc>
      </w:tr>
      <w:tr w:rsidR="007E29AF" w:rsidRPr="0037705C" w14:paraId="061D0014" w14:textId="77777777" w:rsidTr="00150D36">
        <w:trPr>
          <w:jc w:val="center"/>
        </w:trPr>
        <w:tc>
          <w:tcPr>
            <w:tcW w:w="2232" w:type="dxa"/>
            <w:vAlign w:val="center"/>
          </w:tcPr>
          <w:p w14:paraId="2889F501" w14:textId="77777777" w:rsidR="007E29AF" w:rsidRPr="0037705C" w:rsidRDefault="007E29AF" w:rsidP="00BE18A0">
            <w:pPr>
              <w:spacing w:line="276" w:lineRule="auto"/>
              <w:rPr>
                <w:rFonts w:ascii="Arial" w:hAnsi="Arial" w:cs="Arial"/>
                <w:sz w:val="22"/>
              </w:rPr>
            </w:pPr>
            <w:r w:rsidRPr="0037705C">
              <w:rPr>
                <w:rFonts w:ascii="Arial" w:hAnsi="Arial" w:cs="Arial"/>
                <w:sz w:val="22"/>
              </w:rPr>
              <w:t xml:space="preserve">GSD 1 </w:t>
            </w:r>
          </w:p>
        </w:tc>
        <w:tc>
          <w:tcPr>
            <w:tcW w:w="810" w:type="dxa"/>
            <w:vAlign w:val="center"/>
          </w:tcPr>
          <w:p w14:paraId="4F88E93A"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526822F2"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001185B2" w14:textId="77777777" w:rsidR="007E29AF" w:rsidRPr="0037705C" w:rsidRDefault="007E29AF" w:rsidP="00BE18A0">
            <w:pPr>
              <w:spacing w:line="276" w:lineRule="auto"/>
              <w:rPr>
                <w:rFonts w:ascii="Arial" w:hAnsi="Arial" w:cs="Arial"/>
                <w:sz w:val="22"/>
              </w:rPr>
            </w:pPr>
          </w:p>
        </w:tc>
        <w:tc>
          <w:tcPr>
            <w:tcW w:w="4562" w:type="dxa"/>
            <w:vAlign w:val="center"/>
          </w:tcPr>
          <w:p w14:paraId="3B42A0BB" w14:textId="77777777" w:rsidR="007E29AF" w:rsidRPr="0037705C" w:rsidRDefault="007E29AF" w:rsidP="00BE18A0">
            <w:pPr>
              <w:spacing w:line="276" w:lineRule="auto"/>
              <w:rPr>
                <w:rFonts w:ascii="Arial" w:hAnsi="Arial" w:cs="Arial"/>
                <w:sz w:val="22"/>
              </w:rPr>
            </w:pPr>
            <w:r w:rsidRPr="0037705C">
              <w:rPr>
                <w:rFonts w:ascii="Arial" w:hAnsi="Arial" w:cs="Arial"/>
                <w:sz w:val="22"/>
              </w:rPr>
              <w:t>Hepatic production</w:t>
            </w:r>
          </w:p>
        </w:tc>
      </w:tr>
      <w:tr w:rsidR="007E29AF" w:rsidRPr="0037705C" w14:paraId="635D742B" w14:textId="77777777" w:rsidTr="00150D36">
        <w:trPr>
          <w:jc w:val="center"/>
        </w:trPr>
        <w:tc>
          <w:tcPr>
            <w:tcW w:w="2232" w:type="dxa"/>
            <w:vAlign w:val="center"/>
          </w:tcPr>
          <w:p w14:paraId="2198ADB9" w14:textId="77777777" w:rsidR="007E29AF" w:rsidRPr="0037705C" w:rsidRDefault="007E29AF" w:rsidP="00BE18A0">
            <w:pPr>
              <w:spacing w:line="276" w:lineRule="auto"/>
              <w:rPr>
                <w:rFonts w:ascii="Arial" w:hAnsi="Arial" w:cs="Arial"/>
                <w:sz w:val="22"/>
              </w:rPr>
            </w:pPr>
            <w:r w:rsidRPr="0037705C">
              <w:rPr>
                <w:rFonts w:ascii="Arial" w:hAnsi="Arial" w:cs="Arial"/>
                <w:sz w:val="22"/>
              </w:rPr>
              <w:t>Bile duct obstruction</w:t>
            </w:r>
          </w:p>
        </w:tc>
        <w:tc>
          <w:tcPr>
            <w:tcW w:w="810" w:type="dxa"/>
            <w:vAlign w:val="center"/>
          </w:tcPr>
          <w:p w14:paraId="794D5D5B" w14:textId="77777777" w:rsidR="007E29AF" w:rsidRPr="0037705C" w:rsidRDefault="007E29AF" w:rsidP="00BE18A0">
            <w:pPr>
              <w:spacing w:line="276" w:lineRule="auto"/>
              <w:rPr>
                <w:rFonts w:ascii="Arial" w:hAnsi="Arial" w:cs="Arial"/>
                <w:sz w:val="22"/>
              </w:rPr>
            </w:pPr>
          </w:p>
        </w:tc>
        <w:tc>
          <w:tcPr>
            <w:tcW w:w="1121" w:type="dxa"/>
            <w:vAlign w:val="center"/>
          </w:tcPr>
          <w:p w14:paraId="28037362"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276E2BBA" w14:textId="77777777" w:rsidR="007E29AF" w:rsidRPr="0037705C" w:rsidRDefault="007E29AF" w:rsidP="00BE18A0">
            <w:pPr>
              <w:spacing w:line="276" w:lineRule="auto"/>
              <w:rPr>
                <w:rFonts w:ascii="Arial" w:hAnsi="Arial" w:cs="Arial"/>
                <w:sz w:val="22"/>
              </w:rPr>
            </w:pPr>
          </w:p>
        </w:tc>
        <w:tc>
          <w:tcPr>
            <w:tcW w:w="4562" w:type="dxa"/>
            <w:vAlign w:val="center"/>
          </w:tcPr>
          <w:p w14:paraId="48905018" w14:textId="77777777" w:rsidR="007E29AF" w:rsidRPr="0037705C" w:rsidRDefault="007E29AF" w:rsidP="00BE18A0">
            <w:pPr>
              <w:spacing w:line="276" w:lineRule="auto"/>
              <w:rPr>
                <w:rFonts w:ascii="Arial" w:hAnsi="Arial" w:cs="Arial"/>
                <w:sz w:val="22"/>
              </w:rPr>
            </w:pPr>
            <w:r w:rsidRPr="0037705C">
              <w:rPr>
                <w:rFonts w:ascii="Arial" w:hAnsi="Arial" w:cs="Arial"/>
                <w:sz w:val="22"/>
              </w:rPr>
              <w:t xml:space="preserve">LpX formation from albumin, globulin &amp; lipids. </w:t>
            </w:r>
          </w:p>
        </w:tc>
      </w:tr>
      <w:tr w:rsidR="007E29AF" w:rsidRPr="0037705C" w14:paraId="410D2F2D" w14:textId="77777777" w:rsidTr="00150D36">
        <w:trPr>
          <w:jc w:val="center"/>
        </w:trPr>
        <w:tc>
          <w:tcPr>
            <w:tcW w:w="2232" w:type="dxa"/>
            <w:vAlign w:val="center"/>
          </w:tcPr>
          <w:p w14:paraId="2BA15977" w14:textId="77777777" w:rsidR="007E29AF" w:rsidRPr="0037705C" w:rsidRDefault="007E29AF" w:rsidP="00BE18A0">
            <w:pPr>
              <w:spacing w:line="276" w:lineRule="auto"/>
              <w:rPr>
                <w:rFonts w:ascii="Arial" w:hAnsi="Arial" w:cs="Arial"/>
                <w:sz w:val="22"/>
              </w:rPr>
            </w:pPr>
            <w:r w:rsidRPr="0037705C">
              <w:rPr>
                <w:rFonts w:ascii="Arial" w:hAnsi="Arial" w:cs="Arial"/>
                <w:sz w:val="22"/>
              </w:rPr>
              <w:t>Cushing’s disease</w:t>
            </w:r>
          </w:p>
        </w:tc>
        <w:tc>
          <w:tcPr>
            <w:tcW w:w="810" w:type="dxa"/>
            <w:vAlign w:val="center"/>
          </w:tcPr>
          <w:p w14:paraId="67F1E798"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464EA95B"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52C3DA8E"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4562" w:type="dxa"/>
            <w:vAlign w:val="center"/>
          </w:tcPr>
          <w:p w14:paraId="3EA452E7" w14:textId="77777777" w:rsidR="007E29AF" w:rsidRPr="0037705C" w:rsidRDefault="007E29AF" w:rsidP="00BE18A0">
            <w:pPr>
              <w:spacing w:line="276" w:lineRule="auto"/>
              <w:rPr>
                <w:rFonts w:ascii="Arial" w:hAnsi="Arial" w:cs="Arial"/>
                <w:sz w:val="22"/>
              </w:rPr>
            </w:pPr>
            <w:r w:rsidRPr="0037705C">
              <w:rPr>
                <w:rFonts w:ascii="Arial" w:hAnsi="Arial" w:cs="Arial"/>
                <w:sz w:val="22"/>
              </w:rPr>
              <w:t>Insulin resistance effects</w:t>
            </w:r>
          </w:p>
        </w:tc>
      </w:tr>
      <w:tr w:rsidR="007E29AF" w:rsidRPr="0037705C" w14:paraId="513BEDE3" w14:textId="77777777" w:rsidTr="00150D36">
        <w:trPr>
          <w:jc w:val="center"/>
        </w:trPr>
        <w:tc>
          <w:tcPr>
            <w:tcW w:w="2232" w:type="dxa"/>
            <w:vAlign w:val="center"/>
          </w:tcPr>
          <w:p w14:paraId="31D7A139" w14:textId="77777777" w:rsidR="007E29AF" w:rsidRPr="0037705C" w:rsidRDefault="007E29AF" w:rsidP="00BE18A0">
            <w:pPr>
              <w:spacing w:line="276" w:lineRule="auto"/>
              <w:rPr>
                <w:rFonts w:ascii="Arial" w:hAnsi="Arial" w:cs="Arial"/>
                <w:sz w:val="22"/>
              </w:rPr>
            </w:pPr>
            <w:r w:rsidRPr="0037705C">
              <w:rPr>
                <w:rFonts w:ascii="Arial" w:hAnsi="Arial" w:cs="Arial"/>
                <w:sz w:val="22"/>
              </w:rPr>
              <w:t>Lipodystrophy</w:t>
            </w:r>
          </w:p>
        </w:tc>
        <w:tc>
          <w:tcPr>
            <w:tcW w:w="810" w:type="dxa"/>
            <w:vAlign w:val="center"/>
          </w:tcPr>
          <w:p w14:paraId="3850D34F"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0FC7621B" w14:textId="77777777" w:rsidR="007E29AF" w:rsidRPr="0037705C" w:rsidRDefault="007E29AF" w:rsidP="00BE18A0">
            <w:pPr>
              <w:spacing w:line="276" w:lineRule="auto"/>
              <w:rPr>
                <w:rFonts w:ascii="Arial" w:hAnsi="Arial" w:cs="Arial"/>
                <w:sz w:val="22"/>
              </w:rPr>
            </w:pPr>
          </w:p>
        </w:tc>
        <w:tc>
          <w:tcPr>
            <w:tcW w:w="990" w:type="dxa"/>
            <w:vAlign w:val="center"/>
          </w:tcPr>
          <w:p w14:paraId="6F0B6891"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4562" w:type="dxa"/>
            <w:vAlign w:val="center"/>
          </w:tcPr>
          <w:p w14:paraId="23B77CD0" w14:textId="77777777" w:rsidR="007E29AF" w:rsidRPr="0037705C" w:rsidRDefault="007E29AF" w:rsidP="00BE18A0">
            <w:pPr>
              <w:spacing w:line="276" w:lineRule="auto"/>
              <w:rPr>
                <w:rFonts w:ascii="Arial" w:hAnsi="Arial" w:cs="Arial"/>
                <w:sz w:val="22"/>
              </w:rPr>
            </w:pPr>
            <w:r w:rsidRPr="0037705C">
              <w:rPr>
                <w:rFonts w:ascii="Arial" w:hAnsi="Arial" w:cs="Arial"/>
                <w:sz w:val="22"/>
              </w:rPr>
              <w:t>Secondary LPL deficiency and diabetes</w:t>
            </w:r>
          </w:p>
        </w:tc>
      </w:tr>
      <w:tr w:rsidR="007E29AF" w:rsidRPr="0037705C" w14:paraId="615C9E86" w14:textId="77777777" w:rsidTr="00150D36">
        <w:trPr>
          <w:jc w:val="center"/>
        </w:trPr>
        <w:tc>
          <w:tcPr>
            <w:tcW w:w="2232" w:type="dxa"/>
            <w:vAlign w:val="center"/>
          </w:tcPr>
          <w:p w14:paraId="0321EB65" w14:textId="77777777" w:rsidR="007E29AF" w:rsidRPr="0037705C" w:rsidRDefault="007E29AF" w:rsidP="00BE18A0">
            <w:pPr>
              <w:spacing w:line="276" w:lineRule="auto"/>
              <w:rPr>
                <w:rFonts w:ascii="Arial" w:hAnsi="Arial" w:cs="Arial"/>
                <w:sz w:val="22"/>
              </w:rPr>
            </w:pPr>
            <w:r w:rsidRPr="0037705C">
              <w:rPr>
                <w:rFonts w:ascii="Arial" w:hAnsi="Arial" w:cs="Arial"/>
                <w:sz w:val="22"/>
              </w:rPr>
              <w:t>Stress and trauma</w:t>
            </w:r>
          </w:p>
        </w:tc>
        <w:tc>
          <w:tcPr>
            <w:tcW w:w="810" w:type="dxa"/>
            <w:vAlign w:val="center"/>
          </w:tcPr>
          <w:p w14:paraId="47503192"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6A8A8A80"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5FF046E3" w14:textId="77777777" w:rsidR="007E29AF" w:rsidRPr="0037705C" w:rsidRDefault="007E29AF" w:rsidP="00BE18A0">
            <w:pPr>
              <w:spacing w:line="276" w:lineRule="auto"/>
              <w:rPr>
                <w:rFonts w:ascii="Arial" w:hAnsi="Arial" w:cs="Arial"/>
                <w:sz w:val="22"/>
              </w:rPr>
            </w:pPr>
          </w:p>
        </w:tc>
        <w:tc>
          <w:tcPr>
            <w:tcW w:w="4562" w:type="dxa"/>
            <w:vAlign w:val="center"/>
          </w:tcPr>
          <w:p w14:paraId="1FDC4C02" w14:textId="77777777" w:rsidR="007E29AF" w:rsidRPr="0037705C" w:rsidRDefault="007E29AF" w:rsidP="00BE18A0">
            <w:pPr>
              <w:spacing w:line="276" w:lineRule="auto"/>
              <w:rPr>
                <w:rFonts w:ascii="Arial" w:hAnsi="Arial" w:cs="Arial"/>
                <w:sz w:val="22"/>
              </w:rPr>
            </w:pPr>
            <w:r w:rsidRPr="0037705C">
              <w:rPr>
                <w:rFonts w:ascii="Arial" w:hAnsi="Arial" w:cs="Arial"/>
                <w:sz w:val="22"/>
              </w:rPr>
              <w:t>Increased stress hormones</w:t>
            </w:r>
          </w:p>
        </w:tc>
      </w:tr>
      <w:tr w:rsidR="007E29AF" w:rsidRPr="0037705C" w14:paraId="6B4FCE1C" w14:textId="77777777" w:rsidTr="00150D36">
        <w:trPr>
          <w:jc w:val="center"/>
        </w:trPr>
        <w:tc>
          <w:tcPr>
            <w:tcW w:w="2232" w:type="dxa"/>
            <w:vAlign w:val="center"/>
          </w:tcPr>
          <w:p w14:paraId="393A648E" w14:textId="77777777" w:rsidR="007E29AF" w:rsidRPr="0037705C" w:rsidRDefault="007E29AF" w:rsidP="00BE18A0">
            <w:pPr>
              <w:spacing w:line="276" w:lineRule="auto"/>
              <w:rPr>
                <w:rFonts w:ascii="Arial" w:hAnsi="Arial" w:cs="Arial"/>
                <w:sz w:val="22"/>
              </w:rPr>
            </w:pPr>
            <w:r w:rsidRPr="0037705C">
              <w:rPr>
                <w:rFonts w:ascii="Arial" w:hAnsi="Arial" w:cs="Arial"/>
                <w:sz w:val="22"/>
              </w:rPr>
              <w:t>Pregnancy</w:t>
            </w:r>
          </w:p>
        </w:tc>
        <w:tc>
          <w:tcPr>
            <w:tcW w:w="810" w:type="dxa"/>
            <w:vAlign w:val="center"/>
          </w:tcPr>
          <w:p w14:paraId="10306851"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2C1E9EE7"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2DC2D597" w14:textId="77777777" w:rsidR="007E29AF" w:rsidRPr="0037705C" w:rsidRDefault="007E29AF" w:rsidP="00BE18A0">
            <w:pPr>
              <w:spacing w:line="276" w:lineRule="auto"/>
              <w:rPr>
                <w:rFonts w:ascii="Arial" w:hAnsi="Arial" w:cs="Arial"/>
                <w:sz w:val="22"/>
              </w:rPr>
            </w:pPr>
          </w:p>
        </w:tc>
        <w:tc>
          <w:tcPr>
            <w:tcW w:w="4562" w:type="dxa"/>
            <w:vAlign w:val="center"/>
          </w:tcPr>
          <w:p w14:paraId="2688DB3F" w14:textId="77777777" w:rsidR="007E29AF" w:rsidRPr="0037705C" w:rsidRDefault="007E29AF" w:rsidP="00BE18A0">
            <w:pPr>
              <w:spacing w:line="276" w:lineRule="auto"/>
              <w:rPr>
                <w:rFonts w:ascii="Arial" w:hAnsi="Arial" w:cs="Arial"/>
                <w:sz w:val="22"/>
              </w:rPr>
            </w:pPr>
            <w:r w:rsidRPr="0037705C">
              <w:rPr>
                <w:rFonts w:ascii="Arial" w:hAnsi="Arial" w:cs="Arial"/>
                <w:sz w:val="22"/>
              </w:rPr>
              <w:t>Progesterone effects</w:t>
            </w:r>
          </w:p>
        </w:tc>
      </w:tr>
      <w:tr w:rsidR="007E29AF" w:rsidRPr="0037705C" w14:paraId="05DD82CD" w14:textId="77777777" w:rsidTr="00150D36">
        <w:trPr>
          <w:trHeight w:val="287"/>
          <w:jc w:val="center"/>
        </w:trPr>
        <w:tc>
          <w:tcPr>
            <w:tcW w:w="2232" w:type="dxa"/>
            <w:vAlign w:val="center"/>
          </w:tcPr>
          <w:p w14:paraId="7DF21CBF" w14:textId="77777777" w:rsidR="007E29AF" w:rsidRPr="0037705C" w:rsidRDefault="007E29AF" w:rsidP="00BE18A0">
            <w:pPr>
              <w:spacing w:line="276" w:lineRule="auto"/>
              <w:rPr>
                <w:rFonts w:ascii="Arial" w:hAnsi="Arial" w:cs="Arial"/>
                <w:sz w:val="22"/>
              </w:rPr>
            </w:pPr>
            <w:r w:rsidRPr="0037705C">
              <w:rPr>
                <w:rFonts w:ascii="Arial" w:hAnsi="Arial" w:cs="Arial"/>
                <w:sz w:val="22"/>
              </w:rPr>
              <w:t>CRI</w:t>
            </w:r>
          </w:p>
        </w:tc>
        <w:tc>
          <w:tcPr>
            <w:tcW w:w="810" w:type="dxa"/>
            <w:vAlign w:val="center"/>
          </w:tcPr>
          <w:p w14:paraId="4C45C91E"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2C4155CC"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61853B0A"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4562" w:type="dxa"/>
            <w:vAlign w:val="center"/>
          </w:tcPr>
          <w:p w14:paraId="4F36D6DC" w14:textId="77777777" w:rsidR="007E29AF" w:rsidRPr="0037705C" w:rsidRDefault="007E29AF" w:rsidP="00BE18A0">
            <w:pPr>
              <w:spacing w:line="276" w:lineRule="auto"/>
              <w:rPr>
                <w:rFonts w:ascii="Arial" w:hAnsi="Arial" w:cs="Arial"/>
                <w:sz w:val="22"/>
              </w:rPr>
            </w:pPr>
            <w:r w:rsidRPr="0037705C">
              <w:rPr>
                <w:rFonts w:ascii="Arial" w:hAnsi="Arial" w:cs="Arial"/>
                <w:sz w:val="22"/>
              </w:rPr>
              <w:t>Similar to metabolic syndrome</w:t>
            </w:r>
          </w:p>
        </w:tc>
      </w:tr>
      <w:tr w:rsidR="007E29AF" w:rsidRPr="0037705C" w14:paraId="30B26B0A" w14:textId="77777777" w:rsidTr="00150D36">
        <w:trPr>
          <w:trHeight w:val="287"/>
          <w:jc w:val="center"/>
        </w:trPr>
        <w:tc>
          <w:tcPr>
            <w:tcW w:w="2232" w:type="dxa"/>
            <w:vAlign w:val="center"/>
          </w:tcPr>
          <w:p w14:paraId="72F82F54" w14:textId="77777777" w:rsidR="007E29AF" w:rsidRPr="0037705C" w:rsidRDefault="007E29AF" w:rsidP="00BE18A0">
            <w:pPr>
              <w:spacing w:line="276" w:lineRule="auto"/>
              <w:rPr>
                <w:rFonts w:ascii="Arial" w:hAnsi="Arial" w:cs="Arial"/>
                <w:sz w:val="22"/>
              </w:rPr>
            </w:pPr>
            <w:r w:rsidRPr="0037705C">
              <w:rPr>
                <w:rFonts w:ascii="Arial" w:hAnsi="Arial" w:cs="Arial"/>
                <w:sz w:val="22"/>
              </w:rPr>
              <w:lastRenderedPageBreak/>
              <w:t>HIV</w:t>
            </w:r>
          </w:p>
        </w:tc>
        <w:tc>
          <w:tcPr>
            <w:tcW w:w="810" w:type="dxa"/>
            <w:vAlign w:val="center"/>
          </w:tcPr>
          <w:p w14:paraId="363C9710"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4D7C09B8"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2A8DA792" w14:textId="77777777" w:rsidR="007E29AF" w:rsidRPr="0037705C" w:rsidRDefault="007E29AF" w:rsidP="00BE18A0">
            <w:pPr>
              <w:spacing w:line="276" w:lineRule="auto"/>
              <w:rPr>
                <w:rFonts w:ascii="Arial" w:hAnsi="Arial" w:cs="Arial"/>
                <w:sz w:val="22"/>
              </w:rPr>
            </w:pPr>
          </w:p>
        </w:tc>
        <w:tc>
          <w:tcPr>
            <w:tcW w:w="4562" w:type="dxa"/>
            <w:vAlign w:val="center"/>
          </w:tcPr>
          <w:p w14:paraId="176249B5" w14:textId="77777777" w:rsidR="007E29AF" w:rsidRPr="0037705C" w:rsidRDefault="007E29AF" w:rsidP="00BE18A0">
            <w:pPr>
              <w:spacing w:line="276" w:lineRule="auto"/>
              <w:rPr>
                <w:rFonts w:ascii="Arial" w:hAnsi="Arial" w:cs="Arial"/>
                <w:sz w:val="22"/>
              </w:rPr>
            </w:pPr>
            <w:r w:rsidRPr="0037705C">
              <w:rPr>
                <w:rFonts w:ascii="Arial" w:hAnsi="Arial" w:cs="Arial"/>
                <w:sz w:val="22"/>
              </w:rPr>
              <w:t>Inflammation, treatments, lipodystrophy</w:t>
            </w:r>
          </w:p>
        </w:tc>
      </w:tr>
      <w:tr w:rsidR="007E29AF" w:rsidRPr="0037705C" w14:paraId="5CECFCC6" w14:textId="77777777" w:rsidTr="00150D36">
        <w:trPr>
          <w:trHeight w:val="287"/>
          <w:jc w:val="center"/>
        </w:trPr>
        <w:tc>
          <w:tcPr>
            <w:tcW w:w="2232" w:type="dxa"/>
            <w:vAlign w:val="center"/>
          </w:tcPr>
          <w:p w14:paraId="47C120A5" w14:textId="77777777" w:rsidR="007E29AF" w:rsidRPr="0037705C" w:rsidRDefault="007E29AF" w:rsidP="00BE18A0">
            <w:pPr>
              <w:spacing w:line="276" w:lineRule="auto"/>
              <w:rPr>
                <w:rFonts w:ascii="Arial" w:hAnsi="Arial" w:cs="Arial"/>
                <w:sz w:val="22"/>
              </w:rPr>
            </w:pPr>
            <w:r w:rsidRPr="0037705C">
              <w:rPr>
                <w:rFonts w:ascii="Arial" w:hAnsi="Arial" w:cs="Arial"/>
                <w:sz w:val="22"/>
              </w:rPr>
              <w:t>Rheumatoid arthritis</w:t>
            </w:r>
          </w:p>
        </w:tc>
        <w:tc>
          <w:tcPr>
            <w:tcW w:w="810" w:type="dxa"/>
            <w:vAlign w:val="center"/>
          </w:tcPr>
          <w:p w14:paraId="570E34C1"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570AAFA5"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50013D7C" w14:textId="77777777" w:rsidR="007E29AF" w:rsidRPr="0037705C" w:rsidRDefault="007E29AF" w:rsidP="00BE18A0">
            <w:pPr>
              <w:spacing w:line="276" w:lineRule="auto"/>
              <w:rPr>
                <w:rFonts w:ascii="Arial" w:hAnsi="Arial" w:cs="Arial"/>
                <w:sz w:val="22"/>
              </w:rPr>
            </w:pPr>
          </w:p>
        </w:tc>
        <w:tc>
          <w:tcPr>
            <w:tcW w:w="4562" w:type="dxa"/>
            <w:vAlign w:val="center"/>
          </w:tcPr>
          <w:p w14:paraId="5AA09124" w14:textId="77777777" w:rsidR="007E29AF" w:rsidRPr="0037705C" w:rsidRDefault="007E29AF" w:rsidP="00BE18A0">
            <w:pPr>
              <w:spacing w:line="276" w:lineRule="auto"/>
              <w:rPr>
                <w:rFonts w:ascii="Arial" w:hAnsi="Arial" w:cs="Arial"/>
                <w:sz w:val="22"/>
              </w:rPr>
            </w:pPr>
            <w:r w:rsidRPr="0037705C">
              <w:rPr>
                <w:rFonts w:ascii="Arial" w:hAnsi="Arial" w:cs="Arial"/>
                <w:sz w:val="22"/>
              </w:rPr>
              <w:t>Inflammation, cytokines</w:t>
            </w:r>
          </w:p>
        </w:tc>
      </w:tr>
      <w:tr w:rsidR="007E29AF" w:rsidRPr="0037705C" w14:paraId="40F8E4F3" w14:textId="77777777" w:rsidTr="00150D36">
        <w:trPr>
          <w:trHeight w:val="287"/>
          <w:jc w:val="center"/>
        </w:trPr>
        <w:tc>
          <w:tcPr>
            <w:tcW w:w="2232" w:type="dxa"/>
            <w:vAlign w:val="center"/>
          </w:tcPr>
          <w:p w14:paraId="0AAA2AF3" w14:textId="77777777" w:rsidR="007E29AF" w:rsidRPr="0037705C" w:rsidRDefault="007E29AF" w:rsidP="00BE18A0">
            <w:pPr>
              <w:spacing w:line="276" w:lineRule="auto"/>
              <w:rPr>
                <w:rFonts w:ascii="Arial" w:hAnsi="Arial" w:cs="Arial"/>
                <w:sz w:val="22"/>
              </w:rPr>
            </w:pPr>
            <w:r w:rsidRPr="0037705C">
              <w:rPr>
                <w:rFonts w:ascii="Arial" w:hAnsi="Arial" w:cs="Arial"/>
                <w:sz w:val="22"/>
              </w:rPr>
              <w:t>Lupus</w:t>
            </w:r>
          </w:p>
        </w:tc>
        <w:tc>
          <w:tcPr>
            <w:tcW w:w="810" w:type="dxa"/>
            <w:vAlign w:val="center"/>
          </w:tcPr>
          <w:p w14:paraId="3D3E58C9"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1BE0ECD1"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1EE9C094" w14:textId="77777777" w:rsidR="007E29AF" w:rsidRPr="0037705C" w:rsidRDefault="007E29AF" w:rsidP="00BE18A0">
            <w:pPr>
              <w:spacing w:line="276" w:lineRule="auto"/>
              <w:rPr>
                <w:rFonts w:ascii="Arial" w:hAnsi="Arial" w:cs="Arial"/>
                <w:sz w:val="22"/>
              </w:rPr>
            </w:pPr>
          </w:p>
        </w:tc>
        <w:tc>
          <w:tcPr>
            <w:tcW w:w="4562" w:type="dxa"/>
            <w:vAlign w:val="center"/>
          </w:tcPr>
          <w:p w14:paraId="088DBF84" w14:textId="77777777" w:rsidR="007E29AF" w:rsidRPr="0037705C" w:rsidRDefault="007E29AF" w:rsidP="00BE18A0">
            <w:pPr>
              <w:spacing w:line="276" w:lineRule="auto"/>
              <w:rPr>
                <w:rFonts w:ascii="Arial" w:hAnsi="Arial" w:cs="Arial"/>
                <w:sz w:val="22"/>
              </w:rPr>
            </w:pPr>
            <w:r w:rsidRPr="0037705C">
              <w:rPr>
                <w:rFonts w:ascii="Arial" w:hAnsi="Arial" w:cs="Arial"/>
                <w:sz w:val="22"/>
              </w:rPr>
              <w:t>Inflammation, cytokines</w:t>
            </w:r>
          </w:p>
        </w:tc>
      </w:tr>
      <w:tr w:rsidR="007E29AF" w:rsidRPr="0037705C" w14:paraId="440D6E6D" w14:textId="77777777" w:rsidTr="00150D36">
        <w:trPr>
          <w:trHeight w:val="287"/>
          <w:jc w:val="center"/>
        </w:trPr>
        <w:tc>
          <w:tcPr>
            <w:tcW w:w="2232" w:type="dxa"/>
            <w:vAlign w:val="center"/>
          </w:tcPr>
          <w:p w14:paraId="27740862" w14:textId="77777777" w:rsidR="007E29AF" w:rsidRPr="0037705C" w:rsidRDefault="007E29AF" w:rsidP="00BE18A0">
            <w:pPr>
              <w:spacing w:line="276" w:lineRule="auto"/>
              <w:rPr>
                <w:rFonts w:ascii="Arial" w:hAnsi="Arial" w:cs="Arial"/>
                <w:sz w:val="22"/>
              </w:rPr>
            </w:pPr>
            <w:r w:rsidRPr="0037705C">
              <w:rPr>
                <w:rFonts w:ascii="Arial" w:hAnsi="Arial" w:cs="Arial"/>
                <w:sz w:val="22"/>
              </w:rPr>
              <w:t>Gammopathies</w:t>
            </w:r>
          </w:p>
        </w:tc>
        <w:tc>
          <w:tcPr>
            <w:tcW w:w="810" w:type="dxa"/>
            <w:vAlign w:val="center"/>
          </w:tcPr>
          <w:p w14:paraId="297263BB"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2468C564" w14:textId="77777777" w:rsidR="007E29AF" w:rsidRPr="0037705C" w:rsidRDefault="007E29AF" w:rsidP="00BE18A0">
            <w:pPr>
              <w:spacing w:line="276" w:lineRule="auto"/>
              <w:rPr>
                <w:rFonts w:ascii="Arial" w:hAnsi="Arial" w:cs="Arial"/>
                <w:sz w:val="22"/>
              </w:rPr>
            </w:pPr>
            <w:r w:rsidRPr="0037705C">
              <w:rPr>
                <w:rFonts w:ascii="Arial" w:hAnsi="Arial" w:cs="Arial"/>
                <w:sz w:val="22"/>
              </w:rPr>
              <w:t xml:space="preserve">+ </w:t>
            </w:r>
          </w:p>
        </w:tc>
        <w:tc>
          <w:tcPr>
            <w:tcW w:w="990" w:type="dxa"/>
            <w:vAlign w:val="center"/>
          </w:tcPr>
          <w:p w14:paraId="6269599A" w14:textId="77777777" w:rsidR="007E29AF" w:rsidRPr="0037705C" w:rsidRDefault="007E29AF" w:rsidP="00BE18A0">
            <w:pPr>
              <w:spacing w:line="276" w:lineRule="auto"/>
              <w:rPr>
                <w:rFonts w:ascii="Arial" w:hAnsi="Arial" w:cs="Arial"/>
                <w:sz w:val="22"/>
              </w:rPr>
            </w:pPr>
          </w:p>
        </w:tc>
        <w:tc>
          <w:tcPr>
            <w:tcW w:w="4562" w:type="dxa"/>
            <w:vAlign w:val="center"/>
          </w:tcPr>
          <w:p w14:paraId="7E9F65B3" w14:textId="77777777" w:rsidR="007E29AF" w:rsidRPr="0037705C" w:rsidRDefault="007E29AF" w:rsidP="00BE18A0">
            <w:pPr>
              <w:spacing w:line="276" w:lineRule="auto"/>
              <w:rPr>
                <w:rFonts w:ascii="Arial" w:hAnsi="Arial" w:cs="Arial"/>
                <w:sz w:val="22"/>
              </w:rPr>
            </w:pPr>
            <w:r w:rsidRPr="0037705C">
              <w:rPr>
                <w:rFonts w:ascii="Arial" w:hAnsi="Arial" w:cs="Arial"/>
                <w:sz w:val="22"/>
              </w:rPr>
              <w:t>Antibodies to LDL-R and LPL</w:t>
            </w:r>
          </w:p>
        </w:tc>
      </w:tr>
      <w:tr w:rsidR="007E29AF" w:rsidRPr="0037705C" w14:paraId="340B9004" w14:textId="77777777" w:rsidTr="00150D36">
        <w:trPr>
          <w:jc w:val="center"/>
        </w:trPr>
        <w:tc>
          <w:tcPr>
            <w:tcW w:w="9715" w:type="dxa"/>
            <w:gridSpan w:val="5"/>
          </w:tcPr>
          <w:p w14:paraId="525222BD" w14:textId="1E609AB4" w:rsidR="007E29AF" w:rsidRPr="0037705C" w:rsidRDefault="007E29AF" w:rsidP="00BE18A0">
            <w:pPr>
              <w:spacing w:line="276" w:lineRule="auto"/>
              <w:rPr>
                <w:rFonts w:ascii="Arial" w:hAnsi="Arial" w:cs="Arial"/>
                <w:b/>
                <w:sz w:val="22"/>
              </w:rPr>
            </w:pPr>
            <w:r w:rsidRPr="0037705C">
              <w:rPr>
                <w:rFonts w:ascii="Arial" w:hAnsi="Arial" w:cs="Arial"/>
                <w:b/>
                <w:sz w:val="22"/>
              </w:rPr>
              <w:t>b) Hypercholesterolemia</w:t>
            </w:r>
            <w:r w:rsidR="005D442F" w:rsidRPr="0037705C">
              <w:rPr>
                <w:rFonts w:ascii="Arial" w:hAnsi="Arial" w:cs="Arial"/>
                <w:b/>
                <w:sz w:val="22"/>
              </w:rPr>
              <w:t xml:space="preserve"> (variable HTG)</w:t>
            </w:r>
            <w:r w:rsidRPr="0037705C">
              <w:rPr>
                <w:rFonts w:ascii="Arial" w:hAnsi="Arial" w:cs="Arial"/>
                <w:b/>
                <w:sz w:val="22"/>
              </w:rPr>
              <w:t xml:space="preserve">  </w:t>
            </w:r>
          </w:p>
        </w:tc>
      </w:tr>
      <w:tr w:rsidR="007E29AF" w:rsidRPr="0037705C" w14:paraId="3B5C5B40" w14:textId="77777777" w:rsidTr="00150D36">
        <w:trPr>
          <w:jc w:val="center"/>
        </w:trPr>
        <w:tc>
          <w:tcPr>
            <w:tcW w:w="2232" w:type="dxa"/>
            <w:vAlign w:val="center"/>
          </w:tcPr>
          <w:p w14:paraId="59D6A5DA" w14:textId="77777777" w:rsidR="007E29AF" w:rsidRPr="0037705C" w:rsidRDefault="007E29AF" w:rsidP="00BE18A0">
            <w:pPr>
              <w:spacing w:line="276" w:lineRule="auto"/>
              <w:rPr>
                <w:rFonts w:ascii="Arial" w:hAnsi="Arial" w:cs="Arial"/>
                <w:sz w:val="22"/>
              </w:rPr>
            </w:pPr>
            <w:r w:rsidRPr="0037705C">
              <w:rPr>
                <w:rFonts w:ascii="Arial" w:hAnsi="Arial" w:cs="Arial"/>
                <w:sz w:val="22"/>
              </w:rPr>
              <w:t>Lysosomal acid lipase def.</w:t>
            </w:r>
          </w:p>
        </w:tc>
        <w:tc>
          <w:tcPr>
            <w:tcW w:w="810" w:type="dxa"/>
            <w:vAlign w:val="center"/>
          </w:tcPr>
          <w:p w14:paraId="1AA57510" w14:textId="77777777" w:rsidR="007E29AF" w:rsidRPr="0037705C" w:rsidRDefault="007E29AF" w:rsidP="00BE18A0">
            <w:pPr>
              <w:spacing w:line="276" w:lineRule="auto"/>
              <w:rPr>
                <w:rFonts w:ascii="Arial" w:hAnsi="Arial" w:cs="Arial"/>
                <w:sz w:val="22"/>
              </w:rPr>
            </w:pPr>
          </w:p>
        </w:tc>
        <w:tc>
          <w:tcPr>
            <w:tcW w:w="1121" w:type="dxa"/>
            <w:vAlign w:val="center"/>
          </w:tcPr>
          <w:p w14:paraId="5888AA9F"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0E067E5D"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4562" w:type="dxa"/>
            <w:vAlign w:val="center"/>
          </w:tcPr>
          <w:p w14:paraId="2A2A7F24" w14:textId="77777777" w:rsidR="007E29AF" w:rsidRPr="0037705C" w:rsidRDefault="007E29AF" w:rsidP="00BE18A0">
            <w:pPr>
              <w:spacing w:line="276" w:lineRule="auto"/>
              <w:rPr>
                <w:rFonts w:ascii="Arial" w:hAnsi="Arial" w:cs="Arial"/>
                <w:sz w:val="22"/>
              </w:rPr>
            </w:pPr>
            <w:r w:rsidRPr="0037705C">
              <w:rPr>
                <w:rFonts w:ascii="Arial" w:hAnsi="Arial" w:cs="Arial"/>
                <w:sz w:val="22"/>
              </w:rPr>
              <w:t xml:space="preserve">Excess cholesterol synthesis (high liver enzymes and excess cholesterol storage), </w:t>
            </w:r>
          </w:p>
        </w:tc>
      </w:tr>
      <w:tr w:rsidR="007E29AF" w:rsidRPr="0037705C" w14:paraId="4E8E2457" w14:textId="77777777" w:rsidTr="00150D36">
        <w:trPr>
          <w:jc w:val="center"/>
        </w:trPr>
        <w:tc>
          <w:tcPr>
            <w:tcW w:w="2232" w:type="dxa"/>
            <w:vAlign w:val="center"/>
          </w:tcPr>
          <w:p w14:paraId="6125718D" w14:textId="77777777" w:rsidR="007E29AF" w:rsidRPr="0037705C" w:rsidRDefault="007E29AF" w:rsidP="00BE18A0">
            <w:pPr>
              <w:spacing w:line="276" w:lineRule="auto"/>
              <w:rPr>
                <w:rFonts w:ascii="Arial" w:hAnsi="Arial" w:cs="Arial"/>
                <w:sz w:val="22"/>
              </w:rPr>
            </w:pPr>
            <w:r w:rsidRPr="0037705C">
              <w:rPr>
                <w:rFonts w:ascii="Arial" w:hAnsi="Arial" w:cs="Arial"/>
                <w:sz w:val="22"/>
              </w:rPr>
              <w:t>Bile duct obstruction</w:t>
            </w:r>
          </w:p>
        </w:tc>
        <w:tc>
          <w:tcPr>
            <w:tcW w:w="810" w:type="dxa"/>
            <w:vAlign w:val="center"/>
          </w:tcPr>
          <w:p w14:paraId="74821D1D" w14:textId="77777777" w:rsidR="007E29AF" w:rsidRPr="0037705C" w:rsidRDefault="007E29AF" w:rsidP="00BE18A0">
            <w:pPr>
              <w:spacing w:line="276" w:lineRule="auto"/>
              <w:rPr>
                <w:rFonts w:ascii="Arial" w:hAnsi="Arial" w:cs="Arial"/>
                <w:sz w:val="22"/>
              </w:rPr>
            </w:pPr>
          </w:p>
        </w:tc>
        <w:tc>
          <w:tcPr>
            <w:tcW w:w="1121" w:type="dxa"/>
            <w:vAlign w:val="center"/>
          </w:tcPr>
          <w:p w14:paraId="3EA3DB25"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2F1AECCA" w14:textId="77777777" w:rsidR="007E29AF" w:rsidRPr="0037705C" w:rsidRDefault="007E29AF" w:rsidP="00BE18A0">
            <w:pPr>
              <w:spacing w:line="276" w:lineRule="auto"/>
              <w:rPr>
                <w:rFonts w:ascii="Arial" w:hAnsi="Arial" w:cs="Arial"/>
                <w:sz w:val="22"/>
              </w:rPr>
            </w:pPr>
          </w:p>
        </w:tc>
        <w:tc>
          <w:tcPr>
            <w:tcW w:w="4562" w:type="dxa"/>
            <w:vAlign w:val="center"/>
          </w:tcPr>
          <w:p w14:paraId="36FACCC3" w14:textId="77777777" w:rsidR="007E29AF" w:rsidRPr="0037705C" w:rsidRDefault="007E29AF" w:rsidP="00BE18A0">
            <w:pPr>
              <w:spacing w:line="276" w:lineRule="auto"/>
              <w:rPr>
                <w:rFonts w:ascii="Arial" w:hAnsi="Arial" w:cs="Arial"/>
                <w:sz w:val="22"/>
              </w:rPr>
            </w:pPr>
            <w:r w:rsidRPr="0037705C">
              <w:rPr>
                <w:rFonts w:ascii="Arial" w:hAnsi="Arial" w:cs="Arial"/>
                <w:sz w:val="22"/>
              </w:rPr>
              <w:t xml:space="preserve">LpX formation from albumin, globulin &amp; lipids. </w:t>
            </w:r>
          </w:p>
        </w:tc>
      </w:tr>
      <w:tr w:rsidR="007E29AF" w:rsidRPr="0037705C" w14:paraId="77430FC0" w14:textId="77777777" w:rsidTr="00150D36">
        <w:trPr>
          <w:jc w:val="center"/>
        </w:trPr>
        <w:tc>
          <w:tcPr>
            <w:tcW w:w="2232" w:type="dxa"/>
            <w:vAlign w:val="center"/>
          </w:tcPr>
          <w:p w14:paraId="4DB2D904" w14:textId="77777777" w:rsidR="007E29AF" w:rsidRPr="0037705C" w:rsidRDefault="007E29AF" w:rsidP="00BE18A0">
            <w:pPr>
              <w:spacing w:line="276" w:lineRule="auto"/>
              <w:rPr>
                <w:rFonts w:ascii="Arial" w:hAnsi="Arial" w:cs="Arial"/>
                <w:sz w:val="22"/>
              </w:rPr>
            </w:pPr>
            <w:r w:rsidRPr="0037705C">
              <w:rPr>
                <w:rFonts w:ascii="Arial" w:hAnsi="Arial" w:cs="Arial"/>
                <w:sz w:val="22"/>
              </w:rPr>
              <w:t>Hypothyroidism</w:t>
            </w:r>
          </w:p>
        </w:tc>
        <w:tc>
          <w:tcPr>
            <w:tcW w:w="810" w:type="dxa"/>
            <w:vAlign w:val="center"/>
          </w:tcPr>
          <w:p w14:paraId="613C53D4"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6268E300"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6CD961EC" w14:textId="77777777" w:rsidR="007E29AF" w:rsidRPr="0037705C" w:rsidRDefault="007E29AF" w:rsidP="00BE18A0">
            <w:pPr>
              <w:spacing w:line="276" w:lineRule="auto"/>
              <w:rPr>
                <w:rFonts w:ascii="Arial" w:hAnsi="Arial" w:cs="Arial"/>
                <w:sz w:val="22"/>
              </w:rPr>
            </w:pPr>
          </w:p>
        </w:tc>
        <w:tc>
          <w:tcPr>
            <w:tcW w:w="4562" w:type="dxa"/>
            <w:vAlign w:val="center"/>
          </w:tcPr>
          <w:p w14:paraId="6A8E7C4A" w14:textId="77777777" w:rsidR="007E29AF" w:rsidRPr="0037705C" w:rsidRDefault="007E29AF" w:rsidP="00BE18A0">
            <w:pPr>
              <w:spacing w:line="276" w:lineRule="auto"/>
              <w:rPr>
                <w:rFonts w:ascii="Arial" w:hAnsi="Arial" w:cs="Arial"/>
                <w:sz w:val="22"/>
              </w:rPr>
            </w:pPr>
            <w:r w:rsidRPr="0037705C">
              <w:rPr>
                <w:rFonts w:ascii="Arial" w:hAnsi="Arial" w:cs="Arial"/>
                <w:sz w:val="22"/>
              </w:rPr>
              <w:t>LDL receptor deficiency</w:t>
            </w:r>
          </w:p>
        </w:tc>
      </w:tr>
      <w:tr w:rsidR="007E29AF" w:rsidRPr="0037705C" w14:paraId="18DA25D8" w14:textId="77777777" w:rsidTr="00150D36">
        <w:trPr>
          <w:jc w:val="center"/>
        </w:trPr>
        <w:tc>
          <w:tcPr>
            <w:tcW w:w="2232" w:type="dxa"/>
            <w:vAlign w:val="center"/>
          </w:tcPr>
          <w:p w14:paraId="62C03607" w14:textId="77777777" w:rsidR="007E29AF" w:rsidRPr="0037705C" w:rsidRDefault="007E29AF" w:rsidP="00BE18A0">
            <w:pPr>
              <w:spacing w:line="276" w:lineRule="auto"/>
              <w:rPr>
                <w:rFonts w:ascii="Arial" w:hAnsi="Arial" w:cs="Arial"/>
                <w:sz w:val="22"/>
              </w:rPr>
            </w:pPr>
            <w:r w:rsidRPr="0037705C">
              <w:rPr>
                <w:rFonts w:ascii="Arial" w:hAnsi="Arial" w:cs="Arial"/>
                <w:sz w:val="22"/>
              </w:rPr>
              <w:t>Growth hormone deficiency</w:t>
            </w:r>
          </w:p>
        </w:tc>
        <w:tc>
          <w:tcPr>
            <w:tcW w:w="810" w:type="dxa"/>
            <w:vAlign w:val="center"/>
          </w:tcPr>
          <w:p w14:paraId="02E59F5C" w14:textId="77777777" w:rsidR="007E29AF" w:rsidRPr="0037705C" w:rsidRDefault="007E29AF" w:rsidP="00BE18A0">
            <w:pPr>
              <w:spacing w:line="276" w:lineRule="auto"/>
              <w:rPr>
                <w:rFonts w:ascii="Arial" w:hAnsi="Arial" w:cs="Arial"/>
                <w:sz w:val="22"/>
              </w:rPr>
            </w:pPr>
          </w:p>
        </w:tc>
        <w:tc>
          <w:tcPr>
            <w:tcW w:w="1121" w:type="dxa"/>
            <w:vAlign w:val="center"/>
          </w:tcPr>
          <w:p w14:paraId="3E1F46B7"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50E8C076" w14:textId="77777777" w:rsidR="007E29AF" w:rsidRPr="0037705C" w:rsidRDefault="007E29AF" w:rsidP="00BE18A0">
            <w:pPr>
              <w:spacing w:line="276" w:lineRule="auto"/>
              <w:rPr>
                <w:rFonts w:ascii="Arial" w:hAnsi="Arial" w:cs="Arial"/>
                <w:sz w:val="22"/>
              </w:rPr>
            </w:pPr>
          </w:p>
        </w:tc>
        <w:tc>
          <w:tcPr>
            <w:tcW w:w="4562" w:type="dxa"/>
            <w:vAlign w:val="center"/>
          </w:tcPr>
          <w:p w14:paraId="0C2C4184" w14:textId="77777777" w:rsidR="007E29AF" w:rsidRPr="0037705C" w:rsidRDefault="007E29AF" w:rsidP="00BE18A0">
            <w:pPr>
              <w:spacing w:line="276" w:lineRule="auto"/>
              <w:rPr>
                <w:rFonts w:ascii="Arial" w:hAnsi="Arial" w:cs="Arial"/>
                <w:sz w:val="22"/>
              </w:rPr>
            </w:pPr>
            <w:r w:rsidRPr="0037705C">
              <w:rPr>
                <w:rFonts w:ascii="Arial" w:hAnsi="Arial" w:cs="Arial"/>
                <w:sz w:val="22"/>
              </w:rPr>
              <w:t>LDL receptor deficiency</w:t>
            </w:r>
          </w:p>
        </w:tc>
      </w:tr>
      <w:tr w:rsidR="007E29AF" w:rsidRPr="0037705C" w14:paraId="6D039F6A" w14:textId="77777777" w:rsidTr="00150D36">
        <w:trPr>
          <w:trHeight w:val="287"/>
          <w:jc w:val="center"/>
        </w:trPr>
        <w:tc>
          <w:tcPr>
            <w:tcW w:w="2232" w:type="dxa"/>
            <w:vAlign w:val="center"/>
          </w:tcPr>
          <w:p w14:paraId="4E8BBA0B" w14:textId="77777777" w:rsidR="007E29AF" w:rsidRPr="0037705C" w:rsidRDefault="007E29AF" w:rsidP="00BE18A0">
            <w:pPr>
              <w:spacing w:line="276" w:lineRule="auto"/>
              <w:rPr>
                <w:rFonts w:ascii="Arial" w:hAnsi="Arial" w:cs="Arial"/>
                <w:sz w:val="22"/>
              </w:rPr>
            </w:pPr>
            <w:r w:rsidRPr="0037705C">
              <w:rPr>
                <w:rFonts w:ascii="Arial" w:hAnsi="Arial" w:cs="Arial"/>
                <w:sz w:val="22"/>
              </w:rPr>
              <w:t xml:space="preserve">Nephrotic syndrome </w:t>
            </w:r>
          </w:p>
        </w:tc>
        <w:tc>
          <w:tcPr>
            <w:tcW w:w="810" w:type="dxa"/>
            <w:vAlign w:val="center"/>
          </w:tcPr>
          <w:p w14:paraId="616D198D"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1121" w:type="dxa"/>
            <w:vAlign w:val="center"/>
          </w:tcPr>
          <w:p w14:paraId="317A2318"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35A126A3" w14:textId="77777777" w:rsidR="007E29AF" w:rsidRPr="0037705C" w:rsidRDefault="007E29AF" w:rsidP="00BE18A0">
            <w:pPr>
              <w:spacing w:line="276" w:lineRule="auto"/>
              <w:rPr>
                <w:rFonts w:ascii="Arial" w:hAnsi="Arial" w:cs="Arial"/>
                <w:sz w:val="22"/>
              </w:rPr>
            </w:pPr>
          </w:p>
        </w:tc>
        <w:tc>
          <w:tcPr>
            <w:tcW w:w="4562" w:type="dxa"/>
            <w:vAlign w:val="center"/>
          </w:tcPr>
          <w:p w14:paraId="025409AB" w14:textId="77777777" w:rsidR="007E29AF" w:rsidRPr="0037705C" w:rsidRDefault="007E29AF" w:rsidP="00BE18A0">
            <w:pPr>
              <w:spacing w:line="276" w:lineRule="auto"/>
              <w:rPr>
                <w:rFonts w:ascii="Arial" w:hAnsi="Arial" w:cs="Arial"/>
                <w:sz w:val="22"/>
              </w:rPr>
            </w:pPr>
            <w:r w:rsidRPr="0037705C">
              <w:rPr>
                <w:rFonts w:ascii="Arial" w:hAnsi="Arial" w:cs="Arial"/>
                <w:sz w:val="22"/>
              </w:rPr>
              <w:t>Increased synthesis (low fatty acids)</w:t>
            </w:r>
          </w:p>
        </w:tc>
      </w:tr>
      <w:tr w:rsidR="007E29AF" w:rsidRPr="0037705C" w14:paraId="7AB9F87E" w14:textId="77777777" w:rsidTr="00150D36">
        <w:trPr>
          <w:trHeight w:val="287"/>
          <w:jc w:val="center"/>
        </w:trPr>
        <w:tc>
          <w:tcPr>
            <w:tcW w:w="2232" w:type="dxa"/>
            <w:vAlign w:val="center"/>
          </w:tcPr>
          <w:p w14:paraId="36079D3D" w14:textId="77777777" w:rsidR="007E29AF" w:rsidRPr="0037705C" w:rsidRDefault="007E29AF" w:rsidP="00BE18A0">
            <w:pPr>
              <w:spacing w:line="276" w:lineRule="auto"/>
              <w:rPr>
                <w:rFonts w:ascii="Arial" w:hAnsi="Arial" w:cs="Arial"/>
                <w:sz w:val="22"/>
              </w:rPr>
            </w:pPr>
            <w:r w:rsidRPr="0037705C">
              <w:rPr>
                <w:rFonts w:ascii="Arial" w:hAnsi="Arial" w:cs="Arial"/>
                <w:sz w:val="22"/>
              </w:rPr>
              <w:t>Saturated and trans fats</w:t>
            </w:r>
          </w:p>
        </w:tc>
        <w:tc>
          <w:tcPr>
            <w:tcW w:w="810" w:type="dxa"/>
            <w:vAlign w:val="center"/>
          </w:tcPr>
          <w:p w14:paraId="5D27F3AB" w14:textId="77777777" w:rsidR="007E29AF" w:rsidRPr="0037705C" w:rsidRDefault="007E29AF" w:rsidP="00BE18A0">
            <w:pPr>
              <w:spacing w:line="276" w:lineRule="auto"/>
              <w:rPr>
                <w:rFonts w:ascii="Arial" w:hAnsi="Arial" w:cs="Arial"/>
                <w:sz w:val="22"/>
              </w:rPr>
            </w:pPr>
          </w:p>
        </w:tc>
        <w:tc>
          <w:tcPr>
            <w:tcW w:w="1121" w:type="dxa"/>
            <w:vAlign w:val="center"/>
          </w:tcPr>
          <w:p w14:paraId="60BBBE09"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1D765416" w14:textId="77777777" w:rsidR="007E29AF" w:rsidRPr="0037705C" w:rsidRDefault="007E29AF" w:rsidP="00BE18A0">
            <w:pPr>
              <w:spacing w:line="276" w:lineRule="auto"/>
              <w:rPr>
                <w:rFonts w:ascii="Arial" w:hAnsi="Arial" w:cs="Arial"/>
                <w:sz w:val="22"/>
              </w:rPr>
            </w:pPr>
          </w:p>
        </w:tc>
        <w:tc>
          <w:tcPr>
            <w:tcW w:w="4562" w:type="dxa"/>
            <w:vAlign w:val="center"/>
          </w:tcPr>
          <w:p w14:paraId="5F848A49" w14:textId="77777777" w:rsidR="007E29AF" w:rsidRPr="0037705C" w:rsidRDefault="007E29AF" w:rsidP="00BE18A0">
            <w:pPr>
              <w:spacing w:line="276" w:lineRule="auto"/>
              <w:rPr>
                <w:rFonts w:ascii="Arial" w:hAnsi="Arial" w:cs="Arial"/>
                <w:sz w:val="22"/>
              </w:rPr>
            </w:pPr>
            <w:r w:rsidRPr="0037705C">
              <w:rPr>
                <w:rFonts w:ascii="Arial" w:hAnsi="Arial" w:cs="Arial"/>
                <w:sz w:val="22"/>
              </w:rPr>
              <w:t>Dietary excess and LDL-R down-regulation</w:t>
            </w:r>
          </w:p>
        </w:tc>
      </w:tr>
      <w:tr w:rsidR="007E29AF" w:rsidRPr="0037705C" w14:paraId="36F37641" w14:textId="77777777" w:rsidTr="00150D36">
        <w:trPr>
          <w:trHeight w:val="287"/>
          <w:jc w:val="center"/>
        </w:trPr>
        <w:tc>
          <w:tcPr>
            <w:tcW w:w="2232" w:type="dxa"/>
            <w:vAlign w:val="center"/>
          </w:tcPr>
          <w:p w14:paraId="4B7F0224" w14:textId="77777777" w:rsidR="007E29AF" w:rsidRPr="0037705C" w:rsidRDefault="007E29AF" w:rsidP="00BE18A0">
            <w:pPr>
              <w:spacing w:line="276" w:lineRule="auto"/>
              <w:rPr>
                <w:rFonts w:ascii="Arial" w:hAnsi="Arial" w:cs="Arial"/>
                <w:sz w:val="22"/>
              </w:rPr>
            </w:pPr>
            <w:r w:rsidRPr="0037705C">
              <w:rPr>
                <w:rFonts w:ascii="Arial" w:hAnsi="Arial" w:cs="Arial"/>
                <w:sz w:val="22"/>
              </w:rPr>
              <w:t>Anorexia nervosa</w:t>
            </w:r>
          </w:p>
        </w:tc>
        <w:tc>
          <w:tcPr>
            <w:tcW w:w="810" w:type="dxa"/>
            <w:vAlign w:val="center"/>
          </w:tcPr>
          <w:p w14:paraId="62820F65" w14:textId="77777777" w:rsidR="007E29AF" w:rsidRPr="0037705C" w:rsidRDefault="007E29AF" w:rsidP="00BE18A0">
            <w:pPr>
              <w:spacing w:line="276" w:lineRule="auto"/>
              <w:rPr>
                <w:rFonts w:ascii="Arial" w:hAnsi="Arial" w:cs="Arial"/>
                <w:sz w:val="22"/>
              </w:rPr>
            </w:pPr>
          </w:p>
        </w:tc>
        <w:tc>
          <w:tcPr>
            <w:tcW w:w="1121" w:type="dxa"/>
            <w:vAlign w:val="center"/>
          </w:tcPr>
          <w:p w14:paraId="32957A3F" w14:textId="77777777" w:rsidR="007E29AF" w:rsidRPr="0037705C" w:rsidRDefault="007E29AF" w:rsidP="00BE18A0">
            <w:pPr>
              <w:spacing w:line="276" w:lineRule="auto"/>
              <w:rPr>
                <w:rFonts w:ascii="Arial" w:hAnsi="Arial" w:cs="Arial"/>
                <w:sz w:val="22"/>
              </w:rPr>
            </w:pPr>
            <w:r w:rsidRPr="0037705C">
              <w:rPr>
                <w:rFonts w:ascii="Arial" w:hAnsi="Arial" w:cs="Arial"/>
                <w:sz w:val="22"/>
              </w:rPr>
              <w:t>+</w:t>
            </w:r>
          </w:p>
        </w:tc>
        <w:tc>
          <w:tcPr>
            <w:tcW w:w="990" w:type="dxa"/>
            <w:vAlign w:val="center"/>
          </w:tcPr>
          <w:p w14:paraId="2B7F9396" w14:textId="77777777" w:rsidR="007E29AF" w:rsidRPr="0037705C" w:rsidRDefault="007E29AF" w:rsidP="00BE18A0">
            <w:pPr>
              <w:spacing w:line="276" w:lineRule="auto"/>
              <w:rPr>
                <w:rFonts w:ascii="Arial" w:hAnsi="Arial" w:cs="Arial"/>
                <w:sz w:val="22"/>
              </w:rPr>
            </w:pPr>
          </w:p>
        </w:tc>
        <w:tc>
          <w:tcPr>
            <w:tcW w:w="4562" w:type="dxa"/>
            <w:vAlign w:val="center"/>
          </w:tcPr>
          <w:p w14:paraId="584DAD05" w14:textId="77777777" w:rsidR="007E29AF" w:rsidRPr="0037705C" w:rsidRDefault="007E29AF" w:rsidP="00BE18A0">
            <w:pPr>
              <w:spacing w:line="276" w:lineRule="auto"/>
              <w:rPr>
                <w:rFonts w:ascii="Arial" w:hAnsi="Arial" w:cs="Arial"/>
                <w:sz w:val="22"/>
              </w:rPr>
            </w:pPr>
            <w:r w:rsidRPr="0037705C">
              <w:rPr>
                <w:rFonts w:ascii="Arial" w:hAnsi="Arial" w:cs="Arial"/>
                <w:sz w:val="22"/>
              </w:rPr>
              <w:t>Nutrient deficiencies</w:t>
            </w:r>
          </w:p>
        </w:tc>
      </w:tr>
    </w:tbl>
    <w:p w14:paraId="0C076A30" w14:textId="5416BC39" w:rsidR="007E29AF" w:rsidRPr="00150D36" w:rsidRDefault="007E29AF" w:rsidP="0037705C">
      <w:pPr>
        <w:spacing w:line="276" w:lineRule="auto"/>
        <w:rPr>
          <w:rFonts w:ascii="Arial" w:hAnsi="Arial" w:cs="Arial"/>
          <w:bCs/>
          <w:sz w:val="22"/>
        </w:rPr>
      </w:pPr>
      <w:r w:rsidRPr="00150D36">
        <w:rPr>
          <w:rFonts w:ascii="Arial" w:hAnsi="Arial" w:cs="Arial"/>
          <w:bCs/>
          <w:sz w:val="22"/>
        </w:rPr>
        <w:t xml:space="preserve">Abbreviations: sdLDL = small dense LDL, NAFLD = non-alcoholic fatty liver disease, GSD = glycogen storage disease, LpX = lipoprotein </w:t>
      </w:r>
      <w:r w:rsidR="00BD6319" w:rsidRPr="00150D36">
        <w:rPr>
          <w:rFonts w:ascii="Arial" w:hAnsi="Arial" w:cs="Arial"/>
          <w:bCs/>
          <w:sz w:val="22"/>
        </w:rPr>
        <w:t>X, LPL</w:t>
      </w:r>
      <w:r w:rsidRPr="00150D36">
        <w:rPr>
          <w:rFonts w:ascii="Arial" w:hAnsi="Arial" w:cs="Arial"/>
          <w:bCs/>
          <w:sz w:val="22"/>
        </w:rPr>
        <w:t xml:space="preserve"> = lipoprotein lipase, CRI = chronic renal insufficiency, HIV = human immunodeficiency virus. </w:t>
      </w:r>
    </w:p>
    <w:p w14:paraId="48650716" w14:textId="77777777" w:rsidR="007E29AF" w:rsidRPr="0037705C" w:rsidRDefault="007E29AF" w:rsidP="0037705C">
      <w:pPr>
        <w:spacing w:line="276" w:lineRule="auto"/>
        <w:rPr>
          <w:rFonts w:ascii="Arial" w:hAnsi="Arial" w:cs="Arial"/>
          <w:b/>
          <w:sz w:val="22"/>
        </w:rPr>
      </w:pPr>
    </w:p>
    <w:p w14:paraId="5F665927" w14:textId="3D8D2C29" w:rsidR="00787C7B" w:rsidRPr="001D18CF" w:rsidRDefault="00787C7B" w:rsidP="0037705C">
      <w:pPr>
        <w:spacing w:line="276" w:lineRule="auto"/>
        <w:rPr>
          <w:rFonts w:ascii="Arial" w:hAnsi="Arial" w:cs="Arial"/>
          <w:b/>
          <w:color w:val="00B050"/>
          <w:sz w:val="22"/>
        </w:rPr>
      </w:pPr>
      <w:r w:rsidRPr="001D18CF">
        <w:rPr>
          <w:rFonts w:ascii="Arial" w:hAnsi="Arial" w:cs="Arial"/>
          <w:b/>
          <w:color w:val="00B050"/>
          <w:sz w:val="22"/>
        </w:rPr>
        <w:t>E</w:t>
      </w:r>
      <w:r w:rsidR="00F33A00" w:rsidRPr="001D18CF">
        <w:rPr>
          <w:rFonts w:ascii="Arial" w:hAnsi="Arial" w:cs="Arial"/>
          <w:b/>
          <w:color w:val="00B050"/>
          <w:sz w:val="22"/>
        </w:rPr>
        <w:t>ndocrine</w:t>
      </w:r>
      <w:r w:rsidR="00284935" w:rsidRPr="001D18CF">
        <w:rPr>
          <w:rFonts w:ascii="Arial" w:hAnsi="Arial" w:cs="Arial"/>
          <w:b/>
          <w:color w:val="00B050"/>
          <w:sz w:val="22"/>
        </w:rPr>
        <w:t xml:space="preserve"> </w:t>
      </w:r>
    </w:p>
    <w:p w14:paraId="04A767DD" w14:textId="77777777" w:rsidR="00772A64" w:rsidRPr="0037705C" w:rsidRDefault="00772A64" w:rsidP="0037705C">
      <w:pPr>
        <w:spacing w:line="276" w:lineRule="auto"/>
        <w:rPr>
          <w:rFonts w:ascii="Arial" w:hAnsi="Arial" w:cs="Arial"/>
          <w:b/>
          <w:sz w:val="22"/>
        </w:rPr>
      </w:pPr>
    </w:p>
    <w:p w14:paraId="23C361FC" w14:textId="66E023A0" w:rsidR="00284935" w:rsidRPr="001D18CF" w:rsidRDefault="00284935" w:rsidP="0037705C">
      <w:pPr>
        <w:spacing w:line="276" w:lineRule="auto"/>
        <w:rPr>
          <w:rFonts w:ascii="Arial" w:hAnsi="Arial" w:cs="Arial"/>
          <w:caps/>
          <w:color w:val="FF0000"/>
          <w:sz w:val="22"/>
        </w:rPr>
      </w:pPr>
      <w:r w:rsidRPr="001D18CF">
        <w:rPr>
          <w:rFonts w:ascii="Arial" w:hAnsi="Arial" w:cs="Arial"/>
          <w:caps/>
          <w:color w:val="FF0000"/>
          <w:sz w:val="22"/>
        </w:rPr>
        <w:t>O</w:t>
      </w:r>
      <w:r w:rsidR="0059659C" w:rsidRPr="001D18CF">
        <w:rPr>
          <w:rFonts w:ascii="Arial" w:hAnsi="Arial" w:cs="Arial"/>
          <w:caps/>
          <w:color w:val="FF0000"/>
          <w:sz w:val="22"/>
        </w:rPr>
        <w:t>besity</w:t>
      </w:r>
    </w:p>
    <w:p w14:paraId="25484933" w14:textId="77777777" w:rsidR="00772A64" w:rsidRPr="0037705C" w:rsidRDefault="00772A64" w:rsidP="0037705C">
      <w:pPr>
        <w:spacing w:line="276" w:lineRule="auto"/>
        <w:rPr>
          <w:rFonts w:ascii="Arial" w:hAnsi="Arial" w:cs="Arial"/>
          <w:b/>
          <w:sz w:val="22"/>
        </w:rPr>
      </w:pPr>
    </w:p>
    <w:p w14:paraId="5032E5C3" w14:textId="7803679E" w:rsidR="00787C7B" w:rsidRPr="0037705C" w:rsidRDefault="00787C7B" w:rsidP="0037705C">
      <w:pPr>
        <w:spacing w:line="276" w:lineRule="auto"/>
        <w:rPr>
          <w:rFonts w:ascii="Arial" w:hAnsi="Arial" w:cs="Arial"/>
          <w:sz w:val="22"/>
        </w:rPr>
      </w:pPr>
      <w:r w:rsidRPr="0037705C">
        <w:rPr>
          <w:rFonts w:ascii="Arial" w:hAnsi="Arial" w:cs="Arial"/>
          <w:sz w:val="22"/>
        </w:rPr>
        <w:t>Obesity has prevailed as the most prominent cardiovascular risk beginning in childhood and dietary factors such as excessive consumption of refined carbohydrates, saturated fat</w:t>
      </w:r>
      <w:r w:rsidR="00150D36">
        <w:rPr>
          <w:rFonts w:ascii="Arial" w:hAnsi="Arial" w:cs="Arial"/>
          <w:sz w:val="22"/>
        </w:rPr>
        <w:t>,</w:t>
      </w:r>
      <w:r w:rsidRPr="0037705C">
        <w:rPr>
          <w:rFonts w:ascii="Arial" w:hAnsi="Arial" w:cs="Arial"/>
          <w:sz w:val="22"/>
        </w:rPr>
        <w:t xml:space="preserve"> and trans fatty acids not only contribute to weight gain but also cause dyslipidemia</w:t>
      </w:r>
      <w:r w:rsidR="00150D36">
        <w:rPr>
          <w:rFonts w:ascii="Arial" w:hAnsi="Arial" w:cs="Arial"/>
          <w:sz w:val="22"/>
        </w:rPr>
        <w:t xml:space="preserve"> </w:t>
      </w:r>
      <w:r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9" w:tooltip="Expert Panel on Integrated Guidelines for Cardiovascular, 2011 #265" w:history="1">
        <w:r w:rsidR="00F1611E" w:rsidRPr="0037705C">
          <w:rPr>
            <w:rFonts w:ascii="Arial" w:hAnsi="Arial" w:cs="Arial"/>
            <w:noProof/>
            <w:sz w:val="22"/>
          </w:rPr>
          <w:t>9</w:t>
        </w:r>
      </w:hyperlink>
      <w:r w:rsidR="00E967FC" w:rsidRPr="0037705C">
        <w:rPr>
          <w:rFonts w:ascii="Arial" w:hAnsi="Arial" w:cs="Arial"/>
          <w:noProof/>
          <w:sz w:val="22"/>
        </w:rPr>
        <w:t>)</w:t>
      </w:r>
      <w:r w:rsidRPr="0037705C">
        <w:rPr>
          <w:rFonts w:ascii="Arial" w:hAnsi="Arial" w:cs="Arial"/>
          <w:sz w:val="22"/>
        </w:rPr>
        <w:fldChar w:fldCharType="end"/>
      </w:r>
      <w:r w:rsidR="00150D36">
        <w:rPr>
          <w:rFonts w:ascii="Arial" w:hAnsi="Arial" w:cs="Arial"/>
          <w:sz w:val="22"/>
        </w:rPr>
        <w:t>.</w:t>
      </w:r>
      <w:r w:rsidRPr="0037705C">
        <w:rPr>
          <w:rFonts w:ascii="Arial" w:hAnsi="Arial" w:cs="Arial"/>
          <w:sz w:val="22"/>
        </w:rPr>
        <w:t xml:space="preserve"> Children and adolescents are increasingly referred for obesity associated with dyslipidemia constituting HTG coupled with small dense LDL and  low HDL-C </w:t>
      </w:r>
      <w:r w:rsidRPr="0037705C">
        <w:rPr>
          <w:rFonts w:ascii="Arial" w:hAnsi="Arial" w:cs="Arial"/>
          <w:sz w:val="22"/>
        </w:rPr>
        <w:fldChar w:fldCharType="begin">
          <w:fldData xml:space="preserve">PEVuZE5vdGU+PENpdGU+PEF1dGhvcj5Db3BlbGFuZDwvQXV0aG9yPjxZZWFyPjIwMTE8L1llYXI+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bG9neSBhbmQgbWV0YWJvbGlzbTwvYWJici0xPjwvYWx0LXBlcmlvZGljYWw+PHBhZ2VzPjE1OS02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==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PEVuZE5vdGU+PENpdGU+PEF1dGhvcj5Db3BlbGFuZDwvQXV0aG9yPjxZZWFyPjIwMTE8L1llYXI+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bG9neSBhbmQgbWV0YWJvbGlzbTwvYWJici0xPjwvYWx0LXBlcmlvZGljYWw+PHBhZ2VzPjE1OS02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==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40" w:tooltip="Copeland, 2011 #632" w:history="1">
        <w:r w:rsidR="00F1611E" w:rsidRPr="0037705C">
          <w:rPr>
            <w:rFonts w:ascii="Arial" w:hAnsi="Arial" w:cs="Arial"/>
            <w:noProof/>
            <w:sz w:val="22"/>
          </w:rPr>
          <w:t>40</w:t>
        </w:r>
      </w:hyperlink>
      <w:r w:rsidR="00E967FC" w:rsidRPr="0037705C">
        <w:rPr>
          <w:rFonts w:ascii="Arial" w:hAnsi="Arial" w:cs="Arial"/>
          <w:noProof/>
          <w:sz w:val="22"/>
        </w:rPr>
        <w:t xml:space="preserve">, </w:t>
      </w:r>
      <w:hyperlink w:anchor="_ENREF_41" w:tooltip="Giannini, 2011 #634" w:history="1">
        <w:r w:rsidR="00F1611E" w:rsidRPr="0037705C">
          <w:rPr>
            <w:rFonts w:ascii="Arial" w:hAnsi="Arial" w:cs="Arial"/>
            <w:noProof/>
            <w:sz w:val="22"/>
          </w:rPr>
          <w:t>41</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 and with resistance to insulin in muscle and adipose tissue leading to increased plasma insulin and free fatty acids</w:t>
      </w:r>
      <w:r w:rsidR="00150D36">
        <w:rPr>
          <w:rFonts w:ascii="Arial" w:hAnsi="Arial" w:cs="Arial"/>
          <w:sz w:val="22"/>
        </w:rPr>
        <w:t xml:space="preserve"> </w:t>
      </w:r>
      <w:r w:rsidRPr="0037705C">
        <w:rPr>
          <w:rFonts w:ascii="Arial" w:hAnsi="Arial" w:cs="Arial"/>
          <w:sz w:val="22"/>
        </w:rPr>
        <w:fldChar w:fldCharType="begin">
          <w:fldData xml:space="preserve">PEVuZE5vdGU+PENpdGU+PEF1dGhvcj5PbGVmc2t5PC9BdXRob3I+PFllYXI+MTk3NDwvWWVhcj48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=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PEVuZE5vdGU+PENpdGU+PEF1dGhvcj5PbGVmc2t5PC9BdXRob3I+PFllYXI+MTk3NDwvWWVhcj48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=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42" w:tooltip="Olefsky, 1974 #397" w:history="1">
        <w:r w:rsidR="00F1611E" w:rsidRPr="0037705C">
          <w:rPr>
            <w:rFonts w:ascii="Arial" w:hAnsi="Arial" w:cs="Arial"/>
            <w:noProof/>
            <w:sz w:val="22"/>
          </w:rPr>
          <w:t>42</w:t>
        </w:r>
      </w:hyperlink>
      <w:r w:rsidR="00E967FC" w:rsidRPr="0037705C">
        <w:rPr>
          <w:rFonts w:ascii="Arial" w:hAnsi="Arial" w:cs="Arial"/>
          <w:noProof/>
          <w:sz w:val="22"/>
        </w:rPr>
        <w:t>)</w:t>
      </w:r>
      <w:r w:rsidRPr="0037705C">
        <w:rPr>
          <w:rFonts w:ascii="Arial" w:hAnsi="Arial" w:cs="Arial"/>
          <w:sz w:val="22"/>
        </w:rPr>
        <w:fldChar w:fldCharType="end"/>
      </w:r>
      <w:r w:rsidR="00150D36">
        <w:rPr>
          <w:rFonts w:ascii="Arial" w:hAnsi="Arial" w:cs="Arial"/>
          <w:sz w:val="22"/>
        </w:rPr>
        <w:t>.</w:t>
      </w:r>
      <w:r w:rsidRPr="0037705C">
        <w:rPr>
          <w:rFonts w:ascii="Arial" w:hAnsi="Arial" w:cs="Arial"/>
          <w:sz w:val="22"/>
        </w:rPr>
        <w:t xml:space="preserve"> Consumption of high amounts of carbohydrate and fat, being physically unfit, and having close relatives with similar presentations and progression to T2D or manifestations of the metabolic syndrome is often evident</w:t>
      </w:r>
      <w:r w:rsidR="00150D36">
        <w:rPr>
          <w:rFonts w:ascii="Arial" w:hAnsi="Arial" w:cs="Arial"/>
          <w:sz w:val="22"/>
        </w:rPr>
        <w:t xml:space="preserve"> </w:t>
      </w:r>
      <w:r w:rsidRPr="0037705C">
        <w:rPr>
          <w:rFonts w:ascii="Arial" w:hAnsi="Arial" w:cs="Arial"/>
          <w:sz w:val="22"/>
        </w:rPr>
        <w:fldChar w:fldCharType="begin">
          <w:fldData xml:space="preserve">PEVuZE5vdGU+PENpdGU+PEF1dGhvcj5WYXNzeTwvQXV0aG9yPjxZZWFyPjIwMTE8L1llYXI+PFJl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PEVuZE5vdGU+PENpdGU+PEF1dGhvcj5WYXNzeTwvQXV0aG9yPjxZZWFyPjIwMTE8L1llYXI+PFJl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43" w:tooltip="Vassy, 2011 #968" w:history="1">
        <w:r w:rsidR="00F1611E" w:rsidRPr="0037705C">
          <w:rPr>
            <w:rFonts w:ascii="Arial" w:hAnsi="Arial" w:cs="Arial"/>
            <w:noProof/>
            <w:sz w:val="22"/>
          </w:rPr>
          <w:t>43</w:t>
        </w:r>
      </w:hyperlink>
      <w:r w:rsidR="00E967FC" w:rsidRPr="0037705C">
        <w:rPr>
          <w:rFonts w:ascii="Arial" w:hAnsi="Arial" w:cs="Arial"/>
          <w:noProof/>
          <w:sz w:val="22"/>
        </w:rPr>
        <w:t>)</w:t>
      </w:r>
      <w:r w:rsidRPr="0037705C">
        <w:rPr>
          <w:rFonts w:ascii="Arial" w:hAnsi="Arial" w:cs="Arial"/>
          <w:sz w:val="22"/>
        </w:rPr>
        <w:fldChar w:fldCharType="end"/>
      </w:r>
      <w:r w:rsidR="00150D36">
        <w:rPr>
          <w:rFonts w:ascii="Arial" w:hAnsi="Arial" w:cs="Arial"/>
          <w:sz w:val="22"/>
        </w:rPr>
        <w:t>.</w:t>
      </w:r>
      <w:r w:rsidRPr="0037705C">
        <w:rPr>
          <w:rFonts w:ascii="Arial" w:hAnsi="Arial" w:cs="Arial"/>
          <w:sz w:val="22"/>
        </w:rPr>
        <w:t xml:space="preserve"> Physical characteristics include being overweight or obese and the distribution of fat is generalized but consistently associated with an increased waist circumference, the latter strongly predicting adolescent-onset risk factors</w:t>
      </w:r>
      <w:r w:rsidR="00150D36">
        <w:rPr>
          <w:rFonts w:ascii="Arial" w:hAnsi="Arial" w:cs="Arial"/>
          <w:sz w:val="22"/>
        </w:rPr>
        <w:t xml:space="preserve"> </w:t>
      </w:r>
      <w:r w:rsidRPr="0037705C">
        <w:rPr>
          <w:rFonts w:ascii="Arial" w:hAnsi="Arial" w:cs="Arial"/>
          <w:sz w:val="22"/>
        </w:rPr>
        <w:fldChar w:fldCharType="begin">
          <w:fldData xml:space="preserve">PEVuZE5vdGU+PENpdGU+PEF1dGhvcj5CdXJuczwvQXV0aG9yPjxZZWFyPjIwMDk8L1llYXI+PFJl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aWNhbD48cGFnZXM+NDkxNC0yMjwvcGFnZXM+PHZvbHVtZT45NDwvdm9sdW1lPjxudW1iZXI+MTI8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PEVuZE5vdGU+PENpdGU+PEF1dGhvcj5CdXJuczwvQXV0aG9yPjxZZWFyPjIwMDk8L1llYXI+PFJl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aWNhbD48cGFnZXM+NDkxNC0yMjwvcGFnZXM+PHZvbHVtZT45NDwvdm9sdW1lPjxudW1iZXI+MTI8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44" w:tooltip="Burns, 2009 #934" w:history="1">
        <w:r w:rsidR="00F1611E" w:rsidRPr="0037705C">
          <w:rPr>
            <w:rFonts w:ascii="Arial" w:hAnsi="Arial" w:cs="Arial"/>
            <w:noProof/>
            <w:sz w:val="22"/>
          </w:rPr>
          <w:t>44</w:t>
        </w:r>
      </w:hyperlink>
      <w:r w:rsidR="00E967FC" w:rsidRPr="0037705C">
        <w:rPr>
          <w:rFonts w:ascii="Arial" w:hAnsi="Arial" w:cs="Arial"/>
          <w:noProof/>
          <w:sz w:val="22"/>
        </w:rPr>
        <w:t xml:space="preserve">, </w:t>
      </w:r>
      <w:hyperlink w:anchor="_ENREF_45" w:tooltip="Lee, 2006 #935" w:history="1">
        <w:r w:rsidR="00F1611E" w:rsidRPr="0037705C">
          <w:rPr>
            <w:rFonts w:ascii="Arial" w:hAnsi="Arial" w:cs="Arial"/>
            <w:noProof/>
            <w:sz w:val="22"/>
          </w:rPr>
          <w:t>45</w:t>
        </w:r>
      </w:hyperlink>
      <w:r w:rsidR="00E967FC" w:rsidRPr="0037705C">
        <w:rPr>
          <w:rFonts w:ascii="Arial" w:hAnsi="Arial" w:cs="Arial"/>
          <w:noProof/>
          <w:sz w:val="22"/>
        </w:rPr>
        <w:t>)</w:t>
      </w:r>
      <w:r w:rsidRPr="0037705C">
        <w:rPr>
          <w:rFonts w:ascii="Arial" w:hAnsi="Arial" w:cs="Arial"/>
          <w:sz w:val="22"/>
        </w:rPr>
        <w:fldChar w:fldCharType="end"/>
      </w:r>
      <w:r w:rsidR="00150D36">
        <w:rPr>
          <w:rFonts w:ascii="Arial" w:hAnsi="Arial" w:cs="Arial"/>
          <w:sz w:val="22"/>
        </w:rPr>
        <w:t>.</w:t>
      </w:r>
      <w:r w:rsidRPr="0037705C">
        <w:rPr>
          <w:rFonts w:ascii="Arial" w:hAnsi="Arial" w:cs="Arial"/>
          <w:sz w:val="22"/>
        </w:rPr>
        <w:t xml:space="preserve"> The skin is hyper-pigmented and thickened at characteristic locations around the neck, knees, elbows and sites of friction. Indeed, the condition called acanthosis nigricans is associated with insulin resistance </w:t>
      </w:r>
      <w:r w:rsidRPr="0037705C">
        <w:rPr>
          <w:rFonts w:ascii="Arial" w:hAnsi="Arial" w:cs="Arial"/>
          <w:sz w:val="22"/>
        </w:rPr>
        <w:fldChar w:fldCharType="begin">
          <w:fldData xml:space="preserve">PEVuZE5vdGU+PENpdGU+PEF1dGhvcj5TdG9kZGFydDwvQXV0aG9yPjxZZWFyPjIwMDI8L1llYXI+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PEVuZE5vdGU+PENpdGU+PEF1dGhvcj5TdG9kZGFydDwvQXV0aG9yPjxZZWFyPjIwMDI8L1llYXI+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46" w:tooltip="Stoddart, 2002 #969" w:history="1">
        <w:r w:rsidR="00F1611E" w:rsidRPr="0037705C">
          <w:rPr>
            <w:rFonts w:ascii="Arial" w:hAnsi="Arial" w:cs="Arial"/>
            <w:noProof/>
            <w:sz w:val="22"/>
          </w:rPr>
          <w:t>46</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and thought by many to be a central component of the metabolic syndrome for which American Indian and Hispanic ethnic groups are particularly predisposed, but Caucasians and African Americans also have high rates</w:t>
      </w:r>
      <w:r w:rsidR="00150D36">
        <w:rPr>
          <w:rFonts w:ascii="Arial" w:hAnsi="Arial" w:cs="Arial"/>
          <w:sz w:val="22"/>
        </w:rPr>
        <w:t xml:space="preserve"> </w:t>
      </w:r>
      <w:r w:rsidRPr="0037705C">
        <w:rPr>
          <w:rFonts w:ascii="Arial" w:hAnsi="Arial" w:cs="Arial"/>
          <w:sz w:val="22"/>
        </w:rPr>
        <w:fldChar w:fldCharType="begin">
          <w:fldData xml:space="preserve">PEVuZE5vdGU+PENpdGU+PEF1dGhvcj5WYXNzeTwvQXV0aG9yPjxZZWFyPjIwMTE8L1llYXI+PFJl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PEVuZE5vdGU+PENpdGU+PEF1dGhvcj5WYXNzeTwvQXV0aG9yPjxZZWFyPjIwMTE8L1llYXI+PFJl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43" w:tooltip="Vassy, 2011 #968" w:history="1">
        <w:r w:rsidR="00F1611E" w:rsidRPr="0037705C">
          <w:rPr>
            <w:rFonts w:ascii="Arial" w:hAnsi="Arial" w:cs="Arial"/>
            <w:noProof/>
            <w:sz w:val="22"/>
          </w:rPr>
          <w:t>43</w:t>
        </w:r>
      </w:hyperlink>
      <w:r w:rsidR="00E967FC" w:rsidRPr="0037705C">
        <w:rPr>
          <w:rFonts w:ascii="Arial" w:hAnsi="Arial" w:cs="Arial"/>
          <w:noProof/>
          <w:sz w:val="22"/>
        </w:rPr>
        <w:t>)</w:t>
      </w:r>
      <w:r w:rsidRPr="0037705C">
        <w:rPr>
          <w:rFonts w:ascii="Arial" w:hAnsi="Arial" w:cs="Arial"/>
          <w:sz w:val="22"/>
        </w:rPr>
        <w:fldChar w:fldCharType="end"/>
      </w:r>
      <w:r w:rsidR="00150D36">
        <w:rPr>
          <w:rFonts w:ascii="Arial" w:hAnsi="Arial" w:cs="Arial"/>
          <w:sz w:val="22"/>
        </w:rPr>
        <w:t>.</w:t>
      </w:r>
      <w:r w:rsidRPr="0037705C">
        <w:rPr>
          <w:rFonts w:ascii="Arial" w:hAnsi="Arial" w:cs="Arial"/>
          <w:sz w:val="22"/>
        </w:rPr>
        <w:t xml:space="preserve"> </w:t>
      </w:r>
    </w:p>
    <w:p w14:paraId="19ECFF2E" w14:textId="77777777" w:rsidR="00284935" w:rsidRPr="0037705C" w:rsidRDefault="00787C7B" w:rsidP="0037705C">
      <w:pPr>
        <w:spacing w:line="276" w:lineRule="auto"/>
        <w:rPr>
          <w:rFonts w:ascii="Arial" w:hAnsi="Arial" w:cs="Arial"/>
          <w:sz w:val="22"/>
        </w:rPr>
      </w:pPr>
      <w:r w:rsidRPr="0037705C">
        <w:rPr>
          <w:rFonts w:ascii="Arial" w:hAnsi="Arial" w:cs="Arial"/>
          <w:sz w:val="22"/>
        </w:rPr>
        <w:t xml:space="preserve">      </w:t>
      </w:r>
    </w:p>
    <w:p w14:paraId="0ED7B375" w14:textId="262FEAF2" w:rsidR="00787C7B" w:rsidRPr="0037705C" w:rsidRDefault="00787C7B" w:rsidP="0037705C">
      <w:pPr>
        <w:spacing w:line="276" w:lineRule="auto"/>
        <w:rPr>
          <w:rFonts w:ascii="Arial" w:hAnsi="Arial" w:cs="Arial"/>
          <w:sz w:val="22"/>
        </w:rPr>
      </w:pPr>
      <w:r w:rsidRPr="0037705C">
        <w:rPr>
          <w:rFonts w:ascii="Arial" w:hAnsi="Arial" w:cs="Arial"/>
          <w:sz w:val="22"/>
        </w:rPr>
        <w:t>Resistance to insulin action results in mobilization of adipocyte TG and increased fatty acid availability for uptake by muscle and an inverse association with insulin resistance</w:t>
      </w:r>
      <w:r w:rsidR="00150D36">
        <w:rPr>
          <w:rFonts w:ascii="Arial" w:hAnsi="Arial" w:cs="Arial"/>
          <w:sz w:val="22"/>
        </w:rPr>
        <w:t xml:space="preserve"> </w:t>
      </w:r>
      <w:r w:rsidRPr="0037705C">
        <w:rPr>
          <w:rFonts w:ascii="Arial" w:hAnsi="Arial" w:cs="Arial"/>
          <w:sz w:val="22"/>
        </w:rPr>
        <w:fldChar w:fldCharType="begin"/>
      </w:r>
      <w:r w:rsidR="00E967FC" w:rsidRPr="0037705C">
        <w:rPr>
          <w:rFonts w:ascii="Arial" w:hAnsi="Arial" w:cs="Arial"/>
          <w:sz w:val="22"/>
        </w:rPr>
        <w:instrText xml:space="preserve"> ADDIN EN.CITE &lt;EndNote&gt;&lt;Cite&gt;&lt;Author&gt;Pan&lt;/Author&gt;&lt;Year&gt;1997&lt;/Year&gt;&lt;RecNum&gt;408&lt;/RecNum&gt;&lt;DisplayText&gt;(47)&lt;/DisplayText&gt;&lt;record&gt;&lt;rec-number&gt;408&lt;/rec-number&gt;&lt;foreign-keys&gt;&lt;key app="EN" db-id="radespvsbvez20evte1pszraxd5rdert0dse"&gt;408&lt;/key&gt;&lt;/foreign-keys&gt;&lt;ref-type name="Journal Article"&gt;17&lt;/ref-type&gt;&lt;contributors&gt;&lt;authors&gt;&lt;author&gt;Pan, D. A.&lt;/author&gt;&lt;author&gt;Lillioja, S.&lt;/author&gt;&lt;author&gt;Kriketos, A. D.&lt;/author&gt;&lt;author&gt;Milner, M. R.&lt;/author&gt;&lt;author&gt;Baur, L. A.&lt;/author&gt;&lt;author&gt;Bogardus, C.&lt;/author&gt;&lt;author&gt;Jenkins, A. B.&lt;/author&gt;&lt;author&gt;Storlien, L. H.&lt;/author&gt;&lt;/authors&gt;&lt;/contributors&gt;&lt;auth-address&gt;Department of Biomedical Science, University of Wollongong, NSW, Australia.&lt;/auth-address&gt;&lt;titles&gt;&lt;title&gt;Skeletal muscle triglyceride levels are inversely related to insulin action&lt;/title&gt;&lt;secondary-title&gt;Diabetes&lt;/secondary-title&gt;&lt;alt-title&gt;Diabetes&lt;/alt-title&gt;&lt;/titles&gt;&lt;periodical&gt;&lt;full-title&gt;Diabetes&lt;/full-title&gt;&lt;abbr-1&gt;Diabetes&lt;/abbr-1&gt;&lt;/periodical&gt;&lt;alt-periodical&gt;&lt;full-title&gt;Diabetes&lt;/full-title&gt;&lt;abbr-1&gt;Diabetes&lt;/abbr-1&gt;&lt;/alt-periodical&gt;&lt;pages&gt;983-8&lt;/pages&gt;&lt;volume&gt;46&lt;/volume&gt;&lt;number&gt;6&lt;/number&gt;&lt;keywords&gt;&lt;keyword&gt;Adult&lt;/keyword&gt;&lt;keyword&gt;Arizona&lt;/keyword&gt;&lt;keyword&gt;Biopsy&lt;/keyword&gt;&lt;keyword&gt;Body Composition&lt;/keyword&gt;&lt;keyword&gt;Body Constitution&lt;/keyword&gt;&lt;keyword&gt;Glucose Clamp Technique&lt;/keyword&gt;&lt;keyword&gt;Humans&lt;/keyword&gt;&lt;keyword&gt;Indians, North American&lt;/keyword&gt;&lt;keyword&gt;Insulin/*metabolism&lt;/keyword&gt;&lt;keyword&gt;Male&lt;/keyword&gt;&lt;keyword&gt;Muscle, Skeletal/*chemistry/*metabolism/pathology&lt;/keyword&gt;&lt;keyword&gt;Obesity/*metabolism&lt;/keyword&gt;&lt;keyword&gt;Regression Analysis&lt;/keyword&gt;&lt;keyword&gt;Triglycerides/*analysis&lt;/keyword&gt;&lt;/keywords&gt;&lt;dates&gt;&lt;year&gt;1997&lt;/year&gt;&lt;pub-dates&gt;&lt;date&gt;Jun&lt;/date&gt;&lt;/pub-dates&gt;&lt;/dates&gt;&lt;isbn&gt;0012-1797 (Print)&amp;#xD;0012-1797 (Linking)&lt;/isbn&gt;&lt;accession-num&gt;9166669&lt;/accession-num&gt;&lt;urls&gt;&lt;related-urls&gt;&lt;url&gt;http://www.ncbi.nlm.nih.gov/pubmed/9166669&lt;/url&gt;&lt;/related-urls&gt;&lt;/urls&gt;&lt;/record&gt;&lt;/Cite&gt;&lt;/EndNote&gt;</w:instrText>
      </w:r>
      <w:r w:rsidRPr="0037705C">
        <w:rPr>
          <w:rFonts w:ascii="Arial" w:hAnsi="Arial" w:cs="Arial"/>
          <w:sz w:val="22"/>
        </w:rPr>
        <w:fldChar w:fldCharType="separate"/>
      </w:r>
      <w:r w:rsidR="00E967FC" w:rsidRPr="0037705C">
        <w:rPr>
          <w:rFonts w:ascii="Arial" w:hAnsi="Arial" w:cs="Arial"/>
          <w:noProof/>
          <w:sz w:val="22"/>
        </w:rPr>
        <w:t>(</w:t>
      </w:r>
      <w:hyperlink w:anchor="_ENREF_47" w:tooltip="Pan, 1997 #408" w:history="1">
        <w:r w:rsidR="00F1611E" w:rsidRPr="0037705C">
          <w:rPr>
            <w:rFonts w:ascii="Arial" w:hAnsi="Arial" w:cs="Arial"/>
            <w:noProof/>
            <w:sz w:val="22"/>
          </w:rPr>
          <w:t>47</w:t>
        </w:r>
      </w:hyperlink>
      <w:r w:rsidR="00E967FC" w:rsidRPr="0037705C">
        <w:rPr>
          <w:rFonts w:ascii="Arial" w:hAnsi="Arial" w:cs="Arial"/>
          <w:noProof/>
          <w:sz w:val="22"/>
        </w:rPr>
        <w:t>)</w:t>
      </w:r>
      <w:r w:rsidRPr="0037705C">
        <w:rPr>
          <w:rFonts w:ascii="Arial" w:hAnsi="Arial" w:cs="Arial"/>
          <w:sz w:val="22"/>
        </w:rPr>
        <w:fldChar w:fldCharType="end"/>
      </w:r>
      <w:r w:rsidR="00150D36">
        <w:rPr>
          <w:rFonts w:ascii="Arial" w:hAnsi="Arial" w:cs="Arial"/>
          <w:sz w:val="22"/>
        </w:rPr>
        <w:t>.</w:t>
      </w:r>
      <w:r w:rsidRPr="0037705C">
        <w:rPr>
          <w:rFonts w:ascii="Arial" w:hAnsi="Arial" w:cs="Arial"/>
          <w:sz w:val="22"/>
        </w:rPr>
        <w:t xml:space="preserve"> The increased hepatic supply of fatty acids coupled with insulin-stimulated hepatic TG synthesis  </w:t>
      </w:r>
      <w:r w:rsidRPr="0037705C">
        <w:rPr>
          <w:rFonts w:ascii="Arial" w:hAnsi="Arial" w:cs="Arial"/>
          <w:sz w:val="22"/>
        </w:rPr>
        <w:lastRenderedPageBreak/>
        <w:t xml:space="preserve">results in increased VLDL formation and HTG </w:t>
      </w:r>
      <w:r w:rsidRPr="0037705C">
        <w:rPr>
          <w:rFonts w:ascii="Arial" w:hAnsi="Arial" w:cs="Arial"/>
          <w:sz w:val="22"/>
        </w:rPr>
        <w:fldChar w:fldCharType="begin">
          <w:fldData xml:space="preserve">PEVuZE5vdGU+PENpdGU+PEF1dGhvcj5PbGVmc2t5PC9BdXRob3I+PFllYXI+MTk3NDwvWWVhcj48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PEVuZE5vdGU+PENpdGU+PEF1dGhvcj5PbGVmc2t5PC9BdXRob3I+PFllYXI+MTk3NDwvWWVhcj48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42" w:tooltip="Olefsky, 1974 #397" w:history="1">
        <w:r w:rsidR="00F1611E" w:rsidRPr="0037705C">
          <w:rPr>
            <w:rFonts w:ascii="Arial" w:hAnsi="Arial" w:cs="Arial"/>
            <w:noProof/>
            <w:sz w:val="22"/>
          </w:rPr>
          <w:t>42</w:t>
        </w:r>
      </w:hyperlink>
      <w:r w:rsidR="00E967FC" w:rsidRPr="0037705C">
        <w:rPr>
          <w:rFonts w:ascii="Arial" w:hAnsi="Arial" w:cs="Arial"/>
          <w:noProof/>
          <w:sz w:val="22"/>
        </w:rPr>
        <w:t xml:space="preserve">, </w:t>
      </w:r>
      <w:hyperlink w:anchor="_ENREF_48" w:tooltip="Tobey, 1981 #406" w:history="1">
        <w:r w:rsidR="00F1611E" w:rsidRPr="0037705C">
          <w:rPr>
            <w:rFonts w:ascii="Arial" w:hAnsi="Arial" w:cs="Arial"/>
            <w:noProof/>
            <w:sz w:val="22"/>
          </w:rPr>
          <w:t>48</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constituting a component of apoB-containing  V</w:t>
      </w:r>
      <w:r w:rsidRPr="0037705C">
        <w:rPr>
          <w:rFonts w:ascii="Arial" w:hAnsi="Arial" w:cs="Arial"/>
          <w:color w:val="2B2B2B"/>
          <w:sz w:val="22"/>
          <w:shd w:val="clear" w:color="auto" w:fill="FFFFFF"/>
        </w:rPr>
        <w:t xml:space="preserve">LDL particles </w:t>
      </w:r>
      <w:r w:rsidRPr="0037705C">
        <w:rPr>
          <w:rFonts w:ascii="Arial" w:hAnsi="Arial" w:cs="Arial"/>
          <w:color w:val="2B2B2B"/>
          <w:sz w:val="22"/>
          <w:shd w:val="clear" w:color="auto" w:fill="FFFFFF"/>
        </w:rPr>
        <w:fldChar w:fldCharType="begin">
          <w:fldData xml:space="preserve">PEVuZE5vdGU+PENpdGU+PEF1dGhvcj5CYXN1PC9BdXRob3I+PFllYXI+MjAwMTwvWWVhcj48UmVj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</w:fldData>
        </w:fldChar>
      </w:r>
      <w:r w:rsidR="00E967FC" w:rsidRPr="0037705C">
        <w:rPr>
          <w:rFonts w:ascii="Arial" w:hAnsi="Arial" w:cs="Arial"/>
          <w:color w:val="2B2B2B"/>
          <w:sz w:val="22"/>
          <w:shd w:val="clear" w:color="auto" w:fill="FFFFFF"/>
        </w:rPr>
        <w:instrText xml:space="preserve"> ADDIN EN.CITE </w:instrText>
      </w:r>
      <w:r w:rsidR="00E967FC" w:rsidRPr="0037705C">
        <w:rPr>
          <w:rFonts w:ascii="Arial" w:hAnsi="Arial" w:cs="Arial"/>
          <w:color w:val="2B2B2B"/>
          <w:sz w:val="22"/>
          <w:shd w:val="clear" w:color="auto" w:fill="FFFFFF"/>
        </w:rPr>
        <w:fldChar w:fldCharType="begin">
          <w:fldData xml:space="preserve">PEVuZE5vdGU+PENpdGU+PEF1dGhvcj5CYXN1PC9BdXRob3I+PFllYXI+MjAwMTwvWWVhcj48UmVj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</w:fldData>
        </w:fldChar>
      </w:r>
      <w:r w:rsidR="00E967FC" w:rsidRPr="0037705C">
        <w:rPr>
          <w:rFonts w:ascii="Arial" w:hAnsi="Arial" w:cs="Arial"/>
          <w:color w:val="2B2B2B"/>
          <w:sz w:val="22"/>
          <w:shd w:val="clear" w:color="auto" w:fill="FFFFFF"/>
        </w:rPr>
        <w:instrText xml:space="preserve"> ADDIN EN.CITE.DATA </w:instrText>
      </w:r>
      <w:r w:rsidR="00E967FC" w:rsidRPr="0037705C">
        <w:rPr>
          <w:rFonts w:ascii="Arial" w:hAnsi="Arial" w:cs="Arial"/>
          <w:color w:val="2B2B2B"/>
          <w:sz w:val="22"/>
          <w:shd w:val="clear" w:color="auto" w:fill="FFFFFF"/>
        </w:rPr>
      </w:r>
      <w:r w:rsidR="00E967FC" w:rsidRPr="0037705C">
        <w:rPr>
          <w:rFonts w:ascii="Arial" w:hAnsi="Arial" w:cs="Arial"/>
          <w:color w:val="2B2B2B"/>
          <w:sz w:val="22"/>
          <w:shd w:val="clear" w:color="auto" w:fill="FFFFFF"/>
        </w:rPr>
        <w:fldChar w:fldCharType="end"/>
      </w:r>
      <w:r w:rsidRPr="0037705C">
        <w:rPr>
          <w:rFonts w:ascii="Arial" w:hAnsi="Arial" w:cs="Arial"/>
          <w:color w:val="2B2B2B"/>
          <w:sz w:val="22"/>
          <w:shd w:val="clear" w:color="auto" w:fill="FFFFFF"/>
        </w:rPr>
      </w:r>
      <w:r w:rsidRPr="0037705C">
        <w:rPr>
          <w:rFonts w:ascii="Arial" w:hAnsi="Arial" w:cs="Arial"/>
          <w:color w:val="2B2B2B"/>
          <w:sz w:val="22"/>
          <w:shd w:val="clear" w:color="auto" w:fill="FFFFFF"/>
        </w:rPr>
        <w:fldChar w:fldCharType="separate"/>
      </w:r>
      <w:r w:rsidR="00E967FC" w:rsidRPr="0037705C">
        <w:rPr>
          <w:rFonts w:ascii="Arial" w:hAnsi="Arial" w:cs="Arial"/>
          <w:noProof/>
          <w:color w:val="2B2B2B"/>
          <w:sz w:val="22"/>
          <w:shd w:val="clear" w:color="auto" w:fill="FFFFFF"/>
        </w:rPr>
        <w:t>(</w:t>
      </w:r>
      <w:hyperlink w:anchor="_ENREF_49" w:tooltip="Basu, 2001 #716" w:history="1">
        <w:r w:rsidR="00F1611E" w:rsidRPr="0037705C">
          <w:rPr>
            <w:rFonts w:ascii="Arial" w:hAnsi="Arial" w:cs="Arial"/>
            <w:noProof/>
            <w:color w:val="2B2B2B"/>
            <w:sz w:val="22"/>
            <w:shd w:val="clear" w:color="auto" w:fill="FFFFFF"/>
          </w:rPr>
          <w:t>49</w:t>
        </w:r>
      </w:hyperlink>
      <w:r w:rsidR="00E967FC" w:rsidRPr="0037705C">
        <w:rPr>
          <w:rFonts w:ascii="Arial" w:hAnsi="Arial" w:cs="Arial"/>
          <w:noProof/>
          <w:color w:val="2B2B2B"/>
          <w:sz w:val="22"/>
          <w:shd w:val="clear" w:color="auto" w:fill="FFFFFF"/>
        </w:rPr>
        <w:t xml:space="preserve">, </w:t>
      </w:r>
      <w:hyperlink w:anchor="_ENREF_50" w:tooltip="Zhang, 2004 #720" w:history="1">
        <w:r w:rsidR="00F1611E" w:rsidRPr="0037705C">
          <w:rPr>
            <w:rFonts w:ascii="Arial" w:hAnsi="Arial" w:cs="Arial"/>
            <w:noProof/>
            <w:color w:val="2B2B2B"/>
            <w:sz w:val="22"/>
            <w:shd w:val="clear" w:color="auto" w:fill="FFFFFF"/>
          </w:rPr>
          <w:t>50</w:t>
        </w:r>
      </w:hyperlink>
      <w:r w:rsidR="00E967FC" w:rsidRPr="0037705C">
        <w:rPr>
          <w:rFonts w:ascii="Arial" w:hAnsi="Arial" w:cs="Arial"/>
          <w:noProof/>
          <w:color w:val="2B2B2B"/>
          <w:sz w:val="22"/>
          <w:shd w:val="clear" w:color="auto" w:fill="FFFFFF"/>
        </w:rPr>
        <w:t>)</w:t>
      </w:r>
      <w:r w:rsidRPr="0037705C">
        <w:rPr>
          <w:rFonts w:ascii="Arial" w:hAnsi="Arial" w:cs="Arial"/>
          <w:color w:val="2B2B2B"/>
          <w:sz w:val="22"/>
          <w:shd w:val="clear" w:color="auto" w:fill="FFFFFF"/>
        </w:rPr>
        <w:fldChar w:fldCharType="end"/>
      </w:r>
      <w:r w:rsidRPr="0037705C">
        <w:rPr>
          <w:rFonts w:ascii="Arial" w:hAnsi="Arial" w:cs="Arial"/>
          <w:color w:val="2B2B2B"/>
          <w:sz w:val="22"/>
          <w:shd w:val="clear" w:color="auto" w:fill="FFFFFF"/>
        </w:rPr>
        <w:t>; and i</w:t>
      </w:r>
      <w:r w:rsidRPr="0037705C">
        <w:rPr>
          <w:rFonts w:ascii="Arial" w:hAnsi="Arial" w:cs="Arial"/>
          <w:sz w:val="22"/>
        </w:rPr>
        <w:t>ncreased c</w:t>
      </w:r>
      <w:r w:rsidRPr="0037705C">
        <w:rPr>
          <w:rFonts w:ascii="Arial" w:hAnsi="Arial" w:cs="Arial"/>
          <w:color w:val="2B2B2B"/>
          <w:sz w:val="22"/>
          <w:shd w:val="clear" w:color="auto" w:fill="FFFFFF"/>
        </w:rPr>
        <w:t>hylomicron production contributes to the TG level</w:t>
      </w:r>
      <w:r w:rsidR="00284935" w:rsidRPr="0037705C">
        <w:rPr>
          <w:rFonts w:ascii="Arial" w:hAnsi="Arial" w:cs="Arial"/>
          <w:color w:val="2B2B2B"/>
          <w:sz w:val="22"/>
          <w:shd w:val="clear" w:color="auto" w:fill="FFFFFF"/>
        </w:rPr>
        <w:t xml:space="preserve"> (Figure</w:t>
      </w:r>
      <w:r w:rsidR="00150D36">
        <w:rPr>
          <w:rFonts w:ascii="Arial" w:hAnsi="Arial" w:cs="Arial"/>
          <w:color w:val="2B2B2B"/>
          <w:sz w:val="22"/>
          <w:shd w:val="clear" w:color="auto" w:fill="FFFFFF"/>
        </w:rPr>
        <w:t>s</w:t>
      </w:r>
      <w:r w:rsidR="00284935" w:rsidRPr="0037705C">
        <w:rPr>
          <w:rFonts w:ascii="Arial" w:hAnsi="Arial" w:cs="Arial"/>
          <w:color w:val="2B2B2B"/>
          <w:sz w:val="22"/>
          <w:shd w:val="clear" w:color="auto" w:fill="FFFFFF"/>
        </w:rPr>
        <w:t xml:space="preserve"> </w:t>
      </w:r>
      <w:r w:rsidR="00150D36">
        <w:rPr>
          <w:rFonts w:ascii="Arial" w:hAnsi="Arial" w:cs="Arial"/>
          <w:color w:val="2B2B2B"/>
          <w:sz w:val="22"/>
          <w:shd w:val="clear" w:color="auto" w:fill="FFFFFF"/>
        </w:rPr>
        <w:t xml:space="preserve">1 and </w:t>
      </w:r>
      <w:r w:rsidR="00284935" w:rsidRPr="0037705C">
        <w:rPr>
          <w:rFonts w:ascii="Arial" w:hAnsi="Arial" w:cs="Arial"/>
          <w:color w:val="2B2B2B"/>
          <w:sz w:val="22"/>
          <w:shd w:val="clear" w:color="auto" w:fill="FFFFFF"/>
        </w:rPr>
        <w:t>2)</w:t>
      </w:r>
      <w:r w:rsidR="00150D36">
        <w:rPr>
          <w:rFonts w:ascii="Arial" w:hAnsi="Arial" w:cs="Arial"/>
          <w:color w:val="2B2B2B"/>
          <w:sz w:val="22"/>
          <w:shd w:val="clear" w:color="auto" w:fill="FFFFFF"/>
        </w:rPr>
        <w:t xml:space="preserve"> </w:t>
      </w:r>
      <w:r w:rsidRPr="0037705C">
        <w:rPr>
          <w:rFonts w:ascii="Arial" w:hAnsi="Arial" w:cs="Arial"/>
          <w:color w:val="2B2B2B"/>
          <w:sz w:val="22"/>
          <w:shd w:val="clear" w:color="auto" w:fill="FFFFFF"/>
        </w:rPr>
        <w:fldChar w:fldCharType="begin">
          <w:fldData xml:space="preserve">PEVuZE5vdGU+PENpdGU+PEF1dGhvcj5Ob2d1ZWlyYTwvQXV0aG9yPjxZZWFyPjIwMTI8L1llYXI+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==
</w:fldData>
        </w:fldChar>
      </w:r>
      <w:r w:rsidR="00E967FC" w:rsidRPr="0037705C">
        <w:rPr>
          <w:rFonts w:ascii="Arial" w:hAnsi="Arial" w:cs="Arial"/>
          <w:color w:val="2B2B2B"/>
          <w:sz w:val="22"/>
          <w:shd w:val="clear" w:color="auto" w:fill="FFFFFF"/>
        </w:rPr>
        <w:instrText xml:space="preserve"> ADDIN EN.CITE </w:instrText>
      </w:r>
      <w:r w:rsidR="00E967FC" w:rsidRPr="0037705C">
        <w:rPr>
          <w:rFonts w:ascii="Arial" w:hAnsi="Arial" w:cs="Arial"/>
          <w:color w:val="2B2B2B"/>
          <w:sz w:val="22"/>
          <w:shd w:val="clear" w:color="auto" w:fill="FFFFFF"/>
        </w:rPr>
        <w:fldChar w:fldCharType="begin">
          <w:fldData xml:space="preserve">PEVuZE5vdGU+PENpdGU+PEF1dGhvcj5Ob2d1ZWlyYTwvQXV0aG9yPjxZZWFyPjIwMTI8L1llYXI+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==
</w:fldData>
        </w:fldChar>
      </w:r>
      <w:r w:rsidR="00E967FC" w:rsidRPr="0037705C">
        <w:rPr>
          <w:rFonts w:ascii="Arial" w:hAnsi="Arial" w:cs="Arial"/>
          <w:color w:val="2B2B2B"/>
          <w:sz w:val="22"/>
          <w:shd w:val="clear" w:color="auto" w:fill="FFFFFF"/>
        </w:rPr>
        <w:instrText xml:space="preserve"> ADDIN EN.CITE.DATA </w:instrText>
      </w:r>
      <w:r w:rsidR="00E967FC" w:rsidRPr="0037705C">
        <w:rPr>
          <w:rFonts w:ascii="Arial" w:hAnsi="Arial" w:cs="Arial"/>
          <w:color w:val="2B2B2B"/>
          <w:sz w:val="22"/>
          <w:shd w:val="clear" w:color="auto" w:fill="FFFFFF"/>
        </w:rPr>
      </w:r>
      <w:r w:rsidR="00E967FC" w:rsidRPr="0037705C">
        <w:rPr>
          <w:rFonts w:ascii="Arial" w:hAnsi="Arial" w:cs="Arial"/>
          <w:color w:val="2B2B2B"/>
          <w:sz w:val="22"/>
          <w:shd w:val="clear" w:color="auto" w:fill="FFFFFF"/>
        </w:rPr>
        <w:fldChar w:fldCharType="end"/>
      </w:r>
      <w:r w:rsidRPr="0037705C">
        <w:rPr>
          <w:rFonts w:ascii="Arial" w:hAnsi="Arial" w:cs="Arial"/>
          <w:color w:val="2B2B2B"/>
          <w:sz w:val="22"/>
          <w:shd w:val="clear" w:color="auto" w:fill="FFFFFF"/>
        </w:rPr>
      </w:r>
      <w:r w:rsidRPr="0037705C">
        <w:rPr>
          <w:rFonts w:ascii="Arial" w:hAnsi="Arial" w:cs="Arial"/>
          <w:color w:val="2B2B2B"/>
          <w:sz w:val="22"/>
          <w:shd w:val="clear" w:color="auto" w:fill="FFFFFF"/>
        </w:rPr>
        <w:fldChar w:fldCharType="separate"/>
      </w:r>
      <w:r w:rsidR="00E967FC" w:rsidRPr="0037705C">
        <w:rPr>
          <w:rFonts w:ascii="Arial" w:hAnsi="Arial" w:cs="Arial"/>
          <w:noProof/>
          <w:color w:val="2B2B2B"/>
          <w:sz w:val="22"/>
          <w:shd w:val="clear" w:color="auto" w:fill="FFFFFF"/>
        </w:rPr>
        <w:t>(</w:t>
      </w:r>
      <w:hyperlink w:anchor="_ENREF_51" w:tooltip="Nogueira, 2012 #722" w:history="1">
        <w:r w:rsidR="00F1611E" w:rsidRPr="0037705C">
          <w:rPr>
            <w:rFonts w:ascii="Arial" w:hAnsi="Arial" w:cs="Arial"/>
            <w:noProof/>
            <w:color w:val="2B2B2B"/>
            <w:sz w:val="22"/>
            <w:shd w:val="clear" w:color="auto" w:fill="FFFFFF"/>
          </w:rPr>
          <w:t>51</w:t>
        </w:r>
      </w:hyperlink>
      <w:r w:rsidR="00E967FC" w:rsidRPr="0037705C">
        <w:rPr>
          <w:rFonts w:ascii="Arial" w:hAnsi="Arial" w:cs="Arial"/>
          <w:noProof/>
          <w:color w:val="2B2B2B"/>
          <w:sz w:val="22"/>
          <w:shd w:val="clear" w:color="auto" w:fill="FFFFFF"/>
        </w:rPr>
        <w:t>)</w:t>
      </w:r>
      <w:r w:rsidRPr="0037705C">
        <w:rPr>
          <w:rFonts w:ascii="Arial" w:hAnsi="Arial" w:cs="Arial"/>
          <w:color w:val="2B2B2B"/>
          <w:sz w:val="22"/>
          <w:shd w:val="clear" w:color="auto" w:fill="FFFFFF"/>
        </w:rPr>
        <w:fldChar w:fldCharType="end"/>
      </w:r>
      <w:r w:rsidR="00150D36">
        <w:rPr>
          <w:rFonts w:ascii="Arial" w:hAnsi="Arial" w:cs="Arial"/>
          <w:color w:val="2B2B2B"/>
          <w:sz w:val="22"/>
          <w:shd w:val="clear" w:color="auto" w:fill="FFFFFF"/>
        </w:rPr>
        <w:t>.</w:t>
      </w:r>
      <w:r w:rsidRPr="0037705C">
        <w:rPr>
          <w:rFonts w:ascii="Arial" w:hAnsi="Arial" w:cs="Arial"/>
          <w:color w:val="2B2B2B"/>
          <w:sz w:val="22"/>
          <w:shd w:val="clear" w:color="auto" w:fill="FFFFFF"/>
        </w:rPr>
        <w:t xml:space="preserve"> </w:t>
      </w:r>
      <w:r w:rsidRPr="0037705C">
        <w:rPr>
          <w:rFonts w:ascii="Arial" w:hAnsi="Arial" w:cs="Arial"/>
          <w:sz w:val="22"/>
        </w:rPr>
        <w:t xml:space="preserve">The effect on lipoproteins is significant since it alters function in favor of atherogenesis. </w:t>
      </w:r>
      <w:r w:rsidR="00284935" w:rsidRPr="0037705C">
        <w:rPr>
          <w:rFonts w:ascii="Arial" w:hAnsi="Arial" w:cs="Arial"/>
          <w:sz w:val="22"/>
        </w:rPr>
        <w:t>An entropic mechanism involves T</w:t>
      </w:r>
      <w:r w:rsidR="00284935" w:rsidRPr="0037705C">
        <w:rPr>
          <w:rFonts w:ascii="Arial" w:hAnsi="Arial" w:cs="Arial"/>
          <w:color w:val="2B2B2B"/>
          <w:sz w:val="22"/>
          <w:shd w:val="clear" w:color="auto" w:fill="FFFFFF"/>
        </w:rPr>
        <w:t>G</w:t>
      </w:r>
      <w:r w:rsidR="00284935" w:rsidRPr="0037705C">
        <w:rPr>
          <w:rFonts w:ascii="Arial" w:hAnsi="Arial" w:cs="Arial"/>
          <w:sz w:val="22"/>
        </w:rPr>
        <w:t>-rich particles exchanging their TG for cholesterol ester via cholesterol-ester transfer protein (CETP) thereby enriching LDL and HDL with TG; a process that is increased by insulin resistance</w:t>
      </w:r>
      <w:r w:rsidR="00150D36">
        <w:rPr>
          <w:rFonts w:ascii="Arial" w:hAnsi="Arial" w:cs="Arial"/>
          <w:sz w:val="22"/>
        </w:rPr>
        <w:t xml:space="preserve"> </w:t>
      </w:r>
      <w:r w:rsidR="00284935" w:rsidRPr="0037705C">
        <w:rPr>
          <w:rFonts w:ascii="Arial" w:hAnsi="Arial" w:cs="Arial"/>
          <w:sz w:val="22"/>
        </w:rPr>
        <w:fldChar w:fldCharType="begin">
          <w:fldData xml:space="preserve">PEVuZE5vdGU+PENpdGU+PEF1dGhvcj5Db25pZ2xpbzwvQXV0aG9yPjxZZWFyPjIwMTI8L1llYXI+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PEVuZE5vdGU+PENpdGU+PEF1dGhvcj5Db25pZ2xpbzwvQXV0aG9yPjxZZWFyPjIwMTI8L1llYXI+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284935" w:rsidRPr="0037705C">
        <w:rPr>
          <w:rFonts w:ascii="Arial" w:hAnsi="Arial" w:cs="Arial"/>
          <w:sz w:val="22"/>
        </w:rPr>
      </w:r>
      <w:r w:rsidR="00284935" w:rsidRPr="0037705C">
        <w:rPr>
          <w:rFonts w:ascii="Arial" w:hAnsi="Arial" w:cs="Arial"/>
          <w:sz w:val="22"/>
        </w:rPr>
        <w:fldChar w:fldCharType="separate"/>
      </w:r>
      <w:r w:rsidR="00E967FC" w:rsidRPr="0037705C">
        <w:rPr>
          <w:rFonts w:ascii="Arial" w:hAnsi="Arial" w:cs="Arial"/>
          <w:noProof/>
          <w:sz w:val="22"/>
        </w:rPr>
        <w:t>(</w:t>
      </w:r>
      <w:hyperlink w:anchor="_ENREF_52" w:tooltip="Coniglio, 2012 #724" w:history="1">
        <w:r w:rsidR="00F1611E" w:rsidRPr="0037705C">
          <w:rPr>
            <w:rFonts w:ascii="Arial" w:hAnsi="Arial" w:cs="Arial"/>
            <w:noProof/>
            <w:sz w:val="22"/>
          </w:rPr>
          <w:t>52</w:t>
        </w:r>
      </w:hyperlink>
      <w:r w:rsidR="00E967FC" w:rsidRPr="0037705C">
        <w:rPr>
          <w:rFonts w:ascii="Arial" w:hAnsi="Arial" w:cs="Arial"/>
          <w:noProof/>
          <w:sz w:val="22"/>
        </w:rPr>
        <w:t>)</w:t>
      </w:r>
      <w:r w:rsidR="00284935" w:rsidRPr="0037705C">
        <w:rPr>
          <w:rFonts w:ascii="Arial" w:hAnsi="Arial" w:cs="Arial"/>
          <w:sz w:val="22"/>
        </w:rPr>
        <w:fldChar w:fldCharType="end"/>
      </w:r>
      <w:r w:rsidR="00150D36">
        <w:rPr>
          <w:rFonts w:ascii="Arial" w:hAnsi="Arial" w:cs="Arial"/>
          <w:sz w:val="22"/>
        </w:rPr>
        <w:t>.</w:t>
      </w:r>
      <w:r w:rsidR="00284935" w:rsidRPr="0037705C">
        <w:rPr>
          <w:rFonts w:ascii="Arial" w:hAnsi="Arial" w:cs="Arial"/>
          <w:sz w:val="22"/>
        </w:rPr>
        <w:t xml:space="preserve"> Both LDL and HDL become substrates for hepatic TG lipase, which is up-regulated </w:t>
      </w:r>
      <w:r w:rsidR="00284935" w:rsidRPr="0037705C">
        <w:rPr>
          <w:rFonts w:ascii="Arial" w:hAnsi="Arial" w:cs="Arial"/>
          <w:sz w:val="22"/>
        </w:rPr>
        <w:fldChar w:fldCharType="begin">
          <w:fldData xml:space="preserve">PEVuZE5vdGU+PENpdGU+PEF1dGhvcj5EZWViPC9BdXRob3I+PFllYXI+MjAwMzwvWWVhcj48UmVj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PEVuZE5vdGU+PENpdGU+PEF1dGhvcj5EZWViPC9BdXRob3I+PFllYXI+MjAwMzwvWWVhcj48UmVj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284935" w:rsidRPr="0037705C">
        <w:rPr>
          <w:rFonts w:ascii="Arial" w:hAnsi="Arial" w:cs="Arial"/>
          <w:sz w:val="22"/>
        </w:rPr>
      </w:r>
      <w:r w:rsidR="00284935" w:rsidRPr="0037705C">
        <w:rPr>
          <w:rFonts w:ascii="Arial" w:hAnsi="Arial" w:cs="Arial"/>
          <w:sz w:val="22"/>
        </w:rPr>
        <w:fldChar w:fldCharType="separate"/>
      </w:r>
      <w:r w:rsidR="00E967FC" w:rsidRPr="0037705C">
        <w:rPr>
          <w:rFonts w:ascii="Arial" w:hAnsi="Arial" w:cs="Arial"/>
          <w:noProof/>
          <w:sz w:val="22"/>
        </w:rPr>
        <w:t>(</w:t>
      </w:r>
      <w:hyperlink w:anchor="_ENREF_53" w:tooltip="Deeb, 2003 #589" w:history="1">
        <w:r w:rsidR="00F1611E" w:rsidRPr="0037705C">
          <w:rPr>
            <w:rFonts w:ascii="Arial" w:hAnsi="Arial" w:cs="Arial"/>
            <w:noProof/>
            <w:sz w:val="22"/>
          </w:rPr>
          <w:t>53</w:t>
        </w:r>
      </w:hyperlink>
      <w:r w:rsidR="00E967FC" w:rsidRPr="0037705C">
        <w:rPr>
          <w:rFonts w:ascii="Arial" w:hAnsi="Arial" w:cs="Arial"/>
          <w:noProof/>
          <w:sz w:val="22"/>
        </w:rPr>
        <w:t>)</w:t>
      </w:r>
      <w:r w:rsidR="00284935" w:rsidRPr="0037705C">
        <w:rPr>
          <w:rFonts w:ascii="Arial" w:hAnsi="Arial" w:cs="Arial"/>
          <w:sz w:val="22"/>
        </w:rPr>
        <w:fldChar w:fldCharType="end"/>
      </w:r>
      <w:r w:rsidR="00284935" w:rsidRPr="0037705C">
        <w:rPr>
          <w:rFonts w:ascii="Arial" w:hAnsi="Arial" w:cs="Arial"/>
          <w:sz w:val="22"/>
        </w:rPr>
        <w:t xml:space="preserve"> leading to formation of small dense LDL and small HDL prone to degradation</w:t>
      </w:r>
      <w:r w:rsidR="00150D36">
        <w:rPr>
          <w:rFonts w:ascii="Arial" w:hAnsi="Arial" w:cs="Arial"/>
          <w:sz w:val="22"/>
        </w:rPr>
        <w:t xml:space="preserve"> </w:t>
      </w:r>
      <w:r w:rsidR="00284935" w:rsidRPr="0037705C">
        <w:rPr>
          <w:rFonts w:ascii="Arial" w:hAnsi="Arial" w:cs="Arial"/>
          <w:sz w:val="22"/>
        </w:rPr>
        <w:fldChar w:fldCharType="begin">
          <w:fldData xml:space="preserve">PEVuZE5vdGU+PENpdGU+PEF1dGhvcj5DaGFwbWFuPC9BdXRob3I+PFllYXI+MjAxMTwvWWVhcj48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==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PEVuZE5vdGU+PENpdGU+PEF1dGhvcj5DaGFwbWFuPC9BdXRob3I+PFllYXI+MjAxMTwvWWVhcj48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==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284935" w:rsidRPr="0037705C">
        <w:rPr>
          <w:rFonts w:ascii="Arial" w:hAnsi="Arial" w:cs="Arial"/>
          <w:sz w:val="22"/>
        </w:rPr>
      </w:r>
      <w:r w:rsidR="00284935" w:rsidRPr="0037705C">
        <w:rPr>
          <w:rFonts w:ascii="Arial" w:hAnsi="Arial" w:cs="Arial"/>
          <w:sz w:val="22"/>
        </w:rPr>
        <w:fldChar w:fldCharType="separate"/>
      </w:r>
      <w:r w:rsidR="00E967FC" w:rsidRPr="0037705C">
        <w:rPr>
          <w:rFonts w:ascii="Arial" w:hAnsi="Arial" w:cs="Arial"/>
          <w:noProof/>
          <w:sz w:val="22"/>
        </w:rPr>
        <w:t>(</w:t>
      </w:r>
      <w:hyperlink w:anchor="_ENREF_54" w:tooltip="Chapman, 2011 #86" w:history="1">
        <w:r w:rsidR="00F1611E" w:rsidRPr="0037705C">
          <w:rPr>
            <w:rFonts w:ascii="Arial" w:hAnsi="Arial" w:cs="Arial"/>
            <w:noProof/>
            <w:sz w:val="22"/>
          </w:rPr>
          <w:t>54</w:t>
        </w:r>
      </w:hyperlink>
      <w:r w:rsidR="00E967FC" w:rsidRPr="0037705C">
        <w:rPr>
          <w:rFonts w:ascii="Arial" w:hAnsi="Arial" w:cs="Arial"/>
          <w:noProof/>
          <w:sz w:val="22"/>
        </w:rPr>
        <w:t xml:space="preserve">, </w:t>
      </w:r>
      <w:hyperlink w:anchor="_ENREF_55" w:tooltip="Ginsberg, 2002 #89" w:history="1">
        <w:r w:rsidR="00F1611E" w:rsidRPr="0037705C">
          <w:rPr>
            <w:rFonts w:ascii="Arial" w:hAnsi="Arial" w:cs="Arial"/>
            <w:noProof/>
            <w:sz w:val="22"/>
          </w:rPr>
          <w:t>55</w:t>
        </w:r>
      </w:hyperlink>
      <w:r w:rsidR="00E967FC" w:rsidRPr="0037705C">
        <w:rPr>
          <w:rFonts w:ascii="Arial" w:hAnsi="Arial" w:cs="Arial"/>
          <w:noProof/>
          <w:sz w:val="22"/>
        </w:rPr>
        <w:t>)</w:t>
      </w:r>
      <w:r w:rsidR="00284935" w:rsidRPr="0037705C">
        <w:rPr>
          <w:rFonts w:ascii="Arial" w:hAnsi="Arial" w:cs="Arial"/>
          <w:sz w:val="22"/>
        </w:rPr>
        <w:fldChar w:fldCharType="end"/>
      </w:r>
      <w:r w:rsidR="00150D36">
        <w:rPr>
          <w:rFonts w:ascii="Arial" w:hAnsi="Arial" w:cs="Arial"/>
          <w:sz w:val="22"/>
        </w:rPr>
        <w:t>.</w:t>
      </w:r>
    </w:p>
    <w:p w14:paraId="2CFBFBF6" w14:textId="77777777" w:rsidR="00284935" w:rsidRPr="0037705C" w:rsidRDefault="00284935" w:rsidP="0037705C">
      <w:pPr>
        <w:spacing w:line="276" w:lineRule="auto"/>
        <w:rPr>
          <w:rFonts w:ascii="Arial" w:hAnsi="Arial" w:cs="Arial"/>
          <w:sz w:val="22"/>
        </w:rPr>
      </w:pPr>
    </w:p>
    <w:p w14:paraId="612D010B" w14:textId="77777777" w:rsidR="00772A64" w:rsidRPr="001D18CF" w:rsidRDefault="00284935" w:rsidP="0037705C">
      <w:pPr>
        <w:spacing w:line="276" w:lineRule="auto"/>
        <w:rPr>
          <w:rFonts w:ascii="Arial" w:hAnsi="Arial" w:cs="Arial"/>
          <w:caps/>
          <w:color w:val="FF0000"/>
          <w:sz w:val="22"/>
        </w:rPr>
      </w:pPr>
      <w:r w:rsidRPr="001D18CF">
        <w:rPr>
          <w:rFonts w:ascii="Arial" w:hAnsi="Arial" w:cs="Arial"/>
          <w:caps/>
          <w:color w:val="FF0000"/>
          <w:sz w:val="22"/>
        </w:rPr>
        <w:t>T</w:t>
      </w:r>
      <w:r w:rsidR="0059659C" w:rsidRPr="001D18CF">
        <w:rPr>
          <w:rFonts w:ascii="Arial" w:hAnsi="Arial" w:cs="Arial"/>
          <w:caps/>
          <w:color w:val="FF0000"/>
          <w:sz w:val="22"/>
        </w:rPr>
        <w:t xml:space="preserve">ype </w:t>
      </w:r>
      <w:r w:rsidRPr="001D18CF">
        <w:rPr>
          <w:rFonts w:ascii="Arial" w:hAnsi="Arial" w:cs="Arial"/>
          <w:caps/>
          <w:color w:val="FF0000"/>
          <w:sz w:val="22"/>
        </w:rPr>
        <w:t>2 D</w:t>
      </w:r>
      <w:r w:rsidR="0059659C" w:rsidRPr="001D18CF">
        <w:rPr>
          <w:rFonts w:ascii="Arial" w:hAnsi="Arial" w:cs="Arial"/>
          <w:caps/>
          <w:color w:val="FF0000"/>
          <w:sz w:val="22"/>
        </w:rPr>
        <w:t>iabetes</w:t>
      </w:r>
    </w:p>
    <w:p w14:paraId="71696BF5" w14:textId="168DE2D5" w:rsidR="00284935" w:rsidRPr="0037705C" w:rsidRDefault="00787C7B" w:rsidP="0037705C">
      <w:pPr>
        <w:spacing w:line="276" w:lineRule="auto"/>
        <w:rPr>
          <w:rFonts w:ascii="Arial" w:hAnsi="Arial" w:cs="Arial"/>
          <w:b/>
          <w:sz w:val="22"/>
        </w:rPr>
      </w:pPr>
      <w:r w:rsidRPr="0037705C">
        <w:rPr>
          <w:rFonts w:ascii="Arial" w:hAnsi="Arial" w:cs="Arial"/>
          <w:b/>
          <w:sz w:val="22"/>
        </w:rPr>
        <w:t xml:space="preserve">     </w:t>
      </w:r>
    </w:p>
    <w:p w14:paraId="59FDD8F1" w14:textId="536BD9A8" w:rsidR="00284935" w:rsidRPr="0037705C" w:rsidRDefault="00EB6758" w:rsidP="0037705C">
      <w:pPr>
        <w:spacing w:line="276" w:lineRule="auto"/>
        <w:rPr>
          <w:rFonts w:ascii="Arial" w:hAnsi="Arial" w:cs="Arial"/>
          <w:sz w:val="22"/>
        </w:rPr>
      </w:pPr>
      <w:r w:rsidRPr="0037705C">
        <w:rPr>
          <w:rFonts w:ascii="Arial" w:hAnsi="Arial" w:cs="Arial"/>
          <w:sz w:val="22"/>
        </w:rPr>
        <w:t xml:space="preserve">Atherogenic dyslipidemia with increased triglyceride and LDL-C but low HDL-C precedes adult-onset T2D in association with persisting insulin resistance </w:t>
      </w:r>
      <w:r w:rsidRPr="0037705C">
        <w:rPr>
          <w:rFonts w:ascii="Arial" w:hAnsi="Arial" w:cs="Arial"/>
          <w:sz w:val="22"/>
        </w:rPr>
        <w:fldChar w:fldCharType="begin">
          <w:fldData xml:space="preserve">PEVuZE5vdGU+PENpdGU+PEF1dGhvcj5IYWZmbmVyPC9BdXRob3I+PFllYXI+MTk5MDwvWWVhcj48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PEVuZE5vdGU+PENpdGU+PEF1dGhvcj5IYWZmbmVyPC9BdXRob3I+PFllYXI+MTk5MDwvWWVhcj48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56" w:tooltip="Haffner, 1990 #1774" w:history="1">
        <w:r w:rsidR="00F1611E" w:rsidRPr="0037705C">
          <w:rPr>
            <w:rFonts w:ascii="Arial" w:hAnsi="Arial" w:cs="Arial"/>
            <w:noProof/>
            <w:sz w:val="22"/>
          </w:rPr>
          <w:t>56</w:t>
        </w:r>
      </w:hyperlink>
      <w:r w:rsidR="00E967FC" w:rsidRPr="0037705C">
        <w:rPr>
          <w:rFonts w:ascii="Arial" w:hAnsi="Arial" w:cs="Arial"/>
          <w:noProof/>
          <w:sz w:val="22"/>
        </w:rPr>
        <w:t>)</w:t>
      </w:r>
      <w:r w:rsidRPr="0037705C">
        <w:rPr>
          <w:rFonts w:ascii="Arial" w:hAnsi="Arial" w:cs="Arial"/>
          <w:sz w:val="22"/>
        </w:rPr>
        <w:fldChar w:fldCharType="end"/>
      </w:r>
      <w:r w:rsidR="00BE6236">
        <w:rPr>
          <w:rFonts w:ascii="Arial" w:hAnsi="Arial" w:cs="Arial"/>
          <w:sz w:val="22"/>
        </w:rPr>
        <w:t>.</w:t>
      </w:r>
      <w:r w:rsidRPr="0037705C">
        <w:rPr>
          <w:rFonts w:ascii="Arial" w:hAnsi="Arial" w:cs="Arial"/>
          <w:sz w:val="22"/>
        </w:rPr>
        <w:t xml:space="preserve">  LDL glycation and oxidation is increased </w:t>
      </w:r>
      <w:r w:rsidRPr="0037705C">
        <w:rPr>
          <w:rFonts w:ascii="Arial" w:hAnsi="Arial" w:cs="Arial"/>
          <w:sz w:val="22"/>
        </w:rPr>
        <w:fldChar w:fldCharType="begin">
          <w:fldData xml:space="preserve">PEVuZE5vdGU+PENpdGU+PEF1dGhvcj5Db2hlbjwvQXV0aG9yPjxZZWFyPjE5OTM8L1llYXI+PFJl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=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PEVuZE5vdGU+PENpdGU+PEF1dGhvcj5Db2hlbjwvQXV0aG9yPjxZZWFyPjE5OTM8L1llYXI+PFJl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=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57" w:tooltip="Cohen, 1993 #1775" w:history="1">
        <w:r w:rsidR="00F1611E" w:rsidRPr="0037705C">
          <w:rPr>
            <w:rFonts w:ascii="Arial" w:hAnsi="Arial" w:cs="Arial"/>
            <w:noProof/>
            <w:sz w:val="22"/>
          </w:rPr>
          <w:t>57</w:t>
        </w:r>
      </w:hyperlink>
      <w:r w:rsidR="00E967FC" w:rsidRPr="0037705C">
        <w:rPr>
          <w:rFonts w:ascii="Arial" w:hAnsi="Arial" w:cs="Arial"/>
          <w:noProof/>
          <w:sz w:val="22"/>
        </w:rPr>
        <w:t xml:space="preserve">, </w:t>
      </w:r>
      <w:hyperlink w:anchor="_ENREF_58" w:tooltip="Bowie, 1993 #1777" w:history="1">
        <w:r w:rsidR="00F1611E" w:rsidRPr="0037705C">
          <w:rPr>
            <w:rFonts w:ascii="Arial" w:hAnsi="Arial" w:cs="Arial"/>
            <w:noProof/>
            <w:sz w:val="22"/>
          </w:rPr>
          <w:t>58</w:t>
        </w:r>
      </w:hyperlink>
      <w:r w:rsidR="00E967FC" w:rsidRPr="0037705C">
        <w:rPr>
          <w:rFonts w:ascii="Arial" w:hAnsi="Arial" w:cs="Arial"/>
          <w:noProof/>
          <w:sz w:val="22"/>
        </w:rPr>
        <w:t>)</w:t>
      </w:r>
      <w:r w:rsidRPr="0037705C">
        <w:rPr>
          <w:rFonts w:ascii="Arial" w:hAnsi="Arial" w:cs="Arial"/>
          <w:sz w:val="22"/>
        </w:rPr>
        <w:fldChar w:fldCharType="end"/>
      </w:r>
      <w:r w:rsidR="00BE5DC1" w:rsidRPr="0037705C">
        <w:rPr>
          <w:rFonts w:ascii="Arial" w:hAnsi="Arial" w:cs="Arial"/>
          <w:sz w:val="22"/>
        </w:rPr>
        <w:t xml:space="preserve"> accounting for increased atherogenesis </w:t>
      </w:r>
      <w:r w:rsidR="00787C7B" w:rsidRPr="0037705C">
        <w:rPr>
          <w:rFonts w:ascii="Arial" w:hAnsi="Arial" w:cs="Arial"/>
          <w:sz w:val="22"/>
        </w:rPr>
        <w:fldChar w:fldCharType="begin">
          <w:fldData xml:space="preserve">PEVuZE5vdGU+PENpdGU+PEF1dGhvcj5XYW5nPC9BdXRob3I+PFllYXI+MjAxMzwvWWVhcj48UmVj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==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PEVuZE5vdGU+PENpdGU+PEF1dGhvcj5XYW5nPC9BdXRob3I+PFllYXI+MjAxMzwvWWVhcj48UmVj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==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787C7B" w:rsidRPr="0037705C">
        <w:rPr>
          <w:rFonts w:ascii="Arial" w:hAnsi="Arial" w:cs="Arial"/>
          <w:sz w:val="22"/>
        </w:rPr>
      </w:r>
      <w:r w:rsidR="00787C7B" w:rsidRPr="0037705C">
        <w:rPr>
          <w:rFonts w:ascii="Arial" w:hAnsi="Arial" w:cs="Arial"/>
          <w:sz w:val="22"/>
        </w:rPr>
        <w:fldChar w:fldCharType="separate"/>
      </w:r>
      <w:r w:rsidR="00E967FC" w:rsidRPr="0037705C">
        <w:rPr>
          <w:rFonts w:ascii="Arial" w:hAnsi="Arial" w:cs="Arial"/>
          <w:noProof/>
          <w:sz w:val="22"/>
        </w:rPr>
        <w:t>(</w:t>
      </w:r>
      <w:hyperlink w:anchor="_ENREF_59" w:tooltip="Wang, 2013 #1592" w:history="1">
        <w:r w:rsidR="00F1611E" w:rsidRPr="0037705C">
          <w:rPr>
            <w:rFonts w:ascii="Arial" w:hAnsi="Arial" w:cs="Arial"/>
            <w:noProof/>
            <w:sz w:val="22"/>
          </w:rPr>
          <w:t>59</w:t>
        </w:r>
      </w:hyperlink>
      <w:r w:rsidR="00E967FC" w:rsidRPr="0037705C">
        <w:rPr>
          <w:rFonts w:ascii="Arial" w:hAnsi="Arial" w:cs="Arial"/>
          <w:noProof/>
          <w:sz w:val="22"/>
        </w:rPr>
        <w:t>)</w:t>
      </w:r>
      <w:r w:rsidR="00787C7B" w:rsidRPr="0037705C">
        <w:rPr>
          <w:rFonts w:ascii="Arial" w:hAnsi="Arial" w:cs="Arial"/>
          <w:sz w:val="22"/>
        </w:rPr>
        <w:fldChar w:fldCharType="end"/>
      </w:r>
      <w:r w:rsidR="00BE5DC1" w:rsidRPr="0037705C">
        <w:rPr>
          <w:rFonts w:ascii="Arial" w:hAnsi="Arial" w:cs="Arial"/>
          <w:sz w:val="22"/>
        </w:rPr>
        <w:t>. In the Treatment Options for T2D in Adolescents and Youth (TODAY) trial, 699 adolescents were studied in three treatment groups receiving Metformin alone, Metformin with Ro</w:t>
      </w:r>
      <w:r w:rsidR="00781738" w:rsidRPr="0037705C">
        <w:rPr>
          <w:rFonts w:ascii="Arial" w:hAnsi="Arial" w:cs="Arial"/>
          <w:sz w:val="22"/>
        </w:rPr>
        <w:t>siglitazone</w:t>
      </w:r>
      <w:r w:rsidR="00BE6236">
        <w:rPr>
          <w:rFonts w:ascii="Arial" w:hAnsi="Arial" w:cs="Arial"/>
          <w:sz w:val="22"/>
        </w:rPr>
        <w:t>,</w:t>
      </w:r>
      <w:r w:rsidR="00781738" w:rsidRPr="0037705C">
        <w:rPr>
          <w:rFonts w:ascii="Arial" w:hAnsi="Arial" w:cs="Arial"/>
          <w:sz w:val="22"/>
        </w:rPr>
        <w:t xml:space="preserve"> and Metformin with i</w:t>
      </w:r>
      <w:r w:rsidR="00BE5DC1" w:rsidRPr="0037705C">
        <w:rPr>
          <w:rFonts w:ascii="Arial" w:hAnsi="Arial" w:cs="Arial"/>
          <w:sz w:val="22"/>
        </w:rPr>
        <w:t>ntensive lifestyle. 21% had a high triglyceride or were on a lipid-lowering medication at baseline</w:t>
      </w:r>
      <w:r w:rsidR="00F72F70" w:rsidRPr="0037705C">
        <w:rPr>
          <w:rFonts w:ascii="Arial" w:hAnsi="Arial" w:cs="Arial"/>
          <w:sz w:val="22"/>
        </w:rPr>
        <w:t xml:space="preserve"> and 23 % had a high level after three years. During this </w:t>
      </w:r>
      <w:r w:rsidR="00781738" w:rsidRPr="0037705C">
        <w:rPr>
          <w:rFonts w:ascii="Arial" w:hAnsi="Arial" w:cs="Arial"/>
          <w:sz w:val="22"/>
        </w:rPr>
        <w:t xml:space="preserve">same </w:t>
      </w:r>
      <w:r w:rsidR="00F72F70" w:rsidRPr="0037705C">
        <w:rPr>
          <w:rFonts w:ascii="Arial" w:hAnsi="Arial" w:cs="Arial"/>
          <w:sz w:val="22"/>
        </w:rPr>
        <w:t>period apoB increased from a mean value of 76.6mg/dl to 80.1mg/dl associated with deterioration in glycemic control attributed to a decline in β-cell function. However, the intensive lifestyle arm had significantly lower TG levels</w:t>
      </w:r>
      <w:r w:rsidR="00781738" w:rsidRPr="0037705C">
        <w:rPr>
          <w:rFonts w:ascii="Arial" w:hAnsi="Arial" w:cs="Arial"/>
          <w:sz w:val="22"/>
        </w:rPr>
        <w:t xml:space="preserve"> after three years</w:t>
      </w:r>
      <w:r w:rsidR="00F72F70" w:rsidRPr="0037705C">
        <w:rPr>
          <w:rFonts w:ascii="Arial" w:hAnsi="Arial" w:cs="Arial"/>
          <w:sz w:val="22"/>
        </w:rPr>
        <w:t xml:space="preserve"> </w:t>
      </w:r>
      <w:r w:rsidR="00F72F70" w:rsidRPr="0037705C">
        <w:rPr>
          <w:rFonts w:ascii="Arial" w:hAnsi="Arial" w:cs="Arial"/>
          <w:sz w:val="22"/>
        </w:rPr>
        <w:fldChar w:fldCharType="begin"/>
      </w:r>
      <w:r w:rsidR="00E967FC" w:rsidRPr="0037705C">
        <w:rPr>
          <w:rFonts w:ascii="Arial" w:hAnsi="Arial" w:cs="Arial"/>
          <w:sz w:val="22"/>
        </w:rPr>
        <w:instrText xml:space="preserve"> ADDIN EN.CITE &lt;EndNote&gt;&lt;Cite&gt;&lt;Author&gt;Group&lt;/Author&gt;&lt;Year&gt;2013&lt;/Year&gt;&lt;RecNum&gt;1781&lt;/RecNum&gt;&lt;DisplayText&gt;(60)&lt;/DisplayText&gt;&lt;record&gt;&lt;rec-number&gt;1781&lt;/rec-number&gt;&lt;foreign-keys&gt;&lt;key app="EN" db-id="radespvsbvez20evte1pszraxd5rdert0dse"&gt;1781&lt;/key&gt;&lt;/foreign-keys&gt;&lt;ref-type name="Journal Article"&gt;17&lt;/ref-type&gt;&lt;contributors&gt;&lt;authors&gt;&lt;author&gt;Today Study Group&lt;/author&gt;&lt;/authors&gt;&lt;/contributors&gt;&lt;titles&gt;&lt;title&gt;Lipid and inflammatory cardiovascular risk worsens over 3 years in youth with type 2 diabetes: the TODAY clinical trial&lt;/title&gt;&lt;secondary-title&gt;Diabetes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care&lt;/abbr-1&gt;&lt;/alt-periodical&gt;&lt;pages&gt;1758-64&lt;/pages&gt;&lt;volume&gt;36&lt;/volume&gt;&lt;number&gt;6&lt;/number&gt;&lt;keywords&gt;&lt;keyword&gt;Adolescent&lt;/keyword&gt;&lt;keyword&gt;Apolipoproteins B/blood&lt;/keyword&gt;&lt;keyword&gt;C-Reactive Protein/metabolism&lt;/keyword&gt;&lt;keyword&gt;Cardiovascular Diseases/*blood&lt;/keyword&gt;&lt;keyword&gt;Child&lt;/keyword&gt;&lt;keyword&gt;Cholesterol, LDL/blood&lt;/keyword&gt;&lt;keyword&gt;Diabetes Mellitus, Type 2/*blood&lt;/keyword&gt;&lt;keyword&gt;Female&lt;/keyword&gt;&lt;keyword&gt;Hemoglobin A, Glycosylated/metabolism&lt;/keyword&gt;&lt;keyword&gt;Humans&lt;/keyword&gt;&lt;keyword&gt;Inflammation/*blood&lt;/keyword&gt;&lt;keyword&gt;Lipids/*blood&lt;/keyword&gt;&lt;keyword&gt;Male&lt;/keyword&gt;&lt;keyword&gt;Plasminogen Activator Inhibitor 1/blood&lt;/keyword&gt;&lt;/keywords&gt;&lt;dates&gt;&lt;year&gt;2013&lt;/year&gt;&lt;pub-dates&gt;&lt;date&gt;Jun&lt;/date&gt;&lt;/pub-dates&gt;&lt;/dates&gt;&lt;isbn&gt;1935-5548 (Electronic)&amp;#xD;0149-5992 (Linking)&lt;/isbn&gt;&lt;accession-num&gt;23704675&lt;/accession-num&gt;&lt;urls&gt;&lt;related-urls&gt;&lt;url&gt;http://www.ncbi.nlm.nih.gov/pubmed/23704675&lt;/url&gt;&lt;/related-urls&gt;&lt;/urls&gt;&lt;custom2&gt;3661790&lt;/custom2&gt;&lt;electronic-resource-num&gt;10.2337/dc12-2388&lt;/electronic-resource-num&gt;&lt;/record&gt;&lt;/Cite&gt;&lt;/EndNote&gt;</w:instrText>
      </w:r>
      <w:r w:rsidR="00F72F70" w:rsidRPr="0037705C">
        <w:rPr>
          <w:rFonts w:ascii="Arial" w:hAnsi="Arial" w:cs="Arial"/>
          <w:sz w:val="22"/>
        </w:rPr>
        <w:fldChar w:fldCharType="separate"/>
      </w:r>
      <w:r w:rsidR="00E967FC" w:rsidRPr="0037705C">
        <w:rPr>
          <w:rFonts w:ascii="Arial" w:hAnsi="Arial" w:cs="Arial"/>
          <w:noProof/>
          <w:sz w:val="22"/>
        </w:rPr>
        <w:t>(</w:t>
      </w:r>
      <w:hyperlink w:anchor="_ENREF_60" w:tooltip="Group, 2013 #1781" w:history="1">
        <w:r w:rsidR="00F1611E" w:rsidRPr="0037705C">
          <w:rPr>
            <w:rFonts w:ascii="Arial" w:hAnsi="Arial" w:cs="Arial"/>
            <w:noProof/>
            <w:sz w:val="22"/>
          </w:rPr>
          <w:t>60</w:t>
        </w:r>
      </w:hyperlink>
      <w:r w:rsidR="00E967FC" w:rsidRPr="0037705C">
        <w:rPr>
          <w:rFonts w:ascii="Arial" w:hAnsi="Arial" w:cs="Arial"/>
          <w:noProof/>
          <w:sz w:val="22"/>
        </w:rPr>
        <w:t>)</w:t>
      </w:r>
      <w:r w:rsidR="00F72F70" w:rsidRPr="0037705C">
        <w:rPr>
          <w:rFonts w:ascii="Arial" w:hAnsi="Arial" w:cs="Arial"/>
          <w:sz w:val="22"/>
        </w:rPr>
        <w:fldChar w:fldCharType="end"/>
      </w:r>
      <w:r w:rsidR="00BE6236">
        <w:rPr>
          <w:rFonts w:ascii="Arial" w:hAnsi="Arial" w:cs="Arial"/>
          <w:sz w:val="22"/>
        </w:rPr>
        <w:t>.</w:t>
      </w:r>
      <w:r w:rsidR="00F72F70" w:rsidRPr="0037705C">
        <w:rPr>
          <w:rFonts w:ascii="Arial" w:hAnsi="Arial" w:cs="Arial"/>
          <w:sz w:val="22"/>
        </w:rPr>
        <w:t xml:space="preserve"> </w:t>
      </w:r>
      <w:r w:rsidR="00781738" w:rsidRPr="0037705C">
        <w:rPr>
          <w:rFonts w:ascii="Arial" w:hAnsi="Arial" w:cs="Arial"/>
          <w:sz w:val="22"/>
        </w:rPr>
        <w:t xml:space="preserve">The data indicate that T2D in youth is severe with significant cardiovascular risk and difficult to control requiring a multidisciplinary approach </w:t>
      </w:r>
      <w:r w:rsidR="00781738" w:rsidRPr="0037705C">
        <w:rPr>
          <w:rFonts w:ascii="Arial" w:hAnsi="Arial" w:cs="Arial"/>
          <w:sz w:val="22"/>
        </w:rPr>
        <w:fldChar w:fldCharType="begin"/>
      </w:r>
      <w:r w:rsidR="00E967FC" w:rsidRPr="0037705C">
        <w:rPr>
          <w:rFonts w:ascii="Arial" w:hAnsi="Arial" w:cs="Arial"/>
          <w:sz w:val="22"/>
        </w:rPr>
        <w:instrText xml:space="preserve"> ADDIN EN.CITE &lt;EndNote&gt;&lt;Cite&gt;&lt;Author&gt;George&lt;/Author&gt;&lt;Year&gt;2013&lt;/Year&gt;&lt;RecNum&gt;1784&lt;/RecNum&gt;&lt;DisplayText&gt;(61)&lt;/DisplayText&gt;&lt;record&gt;&lt;rec-number&gt;1784&lt;/rec-number&gt;&lt;foreign-keys&gt;&lt;key app="EN" db-id="radespvsbvez20evte1pszraxd5rdert0dse"&gt;1784&lt;/key&gt;&lt;/foreign-keys&gt;&lt;ref-type name="Journal Article"&gt;17&lt;/ref-type&gt;&lt;contributors&gt;&lt;authors&gt;&lt;author&gt;George, M. M.&lt;/author&gt;&lt;author&gt;Copeland, K. C.&lt;/author&gt;&lt;/authors&gt;&lt;/contributors&gt;&lt;auth-address&gt;Department of Pediatrics, Section of Diabetes &amp;amp; Endocrinology, The University of Oklahoma College of Medicine, 1200 Children&amp;apos;s Ave, Oklahoma City, OK 73104, USA.&lt;/auth-address&gt;&lt;titles&gt;&lt;title&gt;Current treatment options for type 2 diabetes mellitus in youth: today&amp;apos;s realities and lessons from the TODAY study&lt;/title&gt;&lt;secondary-title&gt;Curr Diab Rep&lt;/secondary-title&gt;&lt;alt-title&gt;Current diabetes reports&lt;/alt-title&gt;&lt;/titles&gt;&lt;periodical&gt;&lt;full-title&gt;Curr Diab Rep&lt;/full-title&gt;&lt;abbr-1&gt;Current diabetes reports&lt;/abbr-1&gt;&lt;/periodical&gt;&lt;alt-periodical&gt;&lt;full-title&gt;Curr Diab Rep&lt;/full-title&gt;&lt;abbr-1&gt;Current diabetes reports&lt;/abbr-1&gt;&lt;/alt-periodical&gt;&lt;pages&gt;72-80&lt;/pages&gt;&lt;volume&gt;13&lt;/volume&gt;&lt;number&gt;1&lt;/number&gt;&lt;keywords&gt;&lt;keyword&gt;Adolescent&lt;/keyword&gt;&lt;keyword&gt;Bariatric Surgery&lt;/keyword&gt;&lt;keyword&gt;*Clinical Trials as Topic&lt;/keyword&gt;&lt;keyword&gt;Diabetes Mellitus, Type 2/*drug therapy/epidemiology/physiopathology/surgery&lt;/keyword&gt;&lt;keyword&gt;Drug and Narcotic Control&lt;/keyword&gt;&lt;keyword&gt;Humans&lt;/keyword&gt;&lt;keyword&gt;Hypoglycemic Agents/administration &amp;amp; dosage/therapeutic use&lt;/keyword&gt;&lt;keyword&gt;Life Style&lt;/keyword&gt;&lt;/keywords&gt;&lt;dates&gt;&lt;year&gt;2013&lt;/year&gt;&lt;pub-dates&gt;&lt;date&gt;Feb&lt;/date&gt;&lt;/pub-dates&gt;&lt;/dates&gt;&lt;isbn&gt;1539-0829 (Electronic)&amp;#xD;1534-4827 (Linking)&lt;/isbn&gt;&lt;accession-num&gt;23065368&lt;/accession-num&gt;&lt;urls&gt;&lt;related-urls&gt;&lt;url&gt;http://www.ncbi.nlm.nih.gov/pubmed/23065368&lt;/url&gt;&lt;/related-urls&gt;&lt;/urls&gt;&lt;custom2&gt;3545061&lt;/custom2&gt;&lt;electronic-resource-num&gt;10.1007/s11892-012-0334-z&lt;/electronic-resource-num&gt;&lt;/record&gt;&lt;/Cite&gt;&lt;/EndNote&gt;</w:instrText>
      </w:r>
      <w:r w:rsidR="00781738" w:rsidRPr="0037705C">
        <w:rPr>
          <w:rFonts w:ascii="Arial" w:hAnsi="Arial" w:cs="Arial"/>
          <w:sz w:val="22"/>
        </w:rPr>
        <w:fldChar w:fldCharType="separate"/>
      </w:r>
      <w:r w:rsidR="00E967FC" w:rsidRPr="0037705C">
        <w:rPr>
          <w:rFonts w:ascii="Arial" w:hAnsi="Arial" w:cs="Arial"/>
          <w:noProof/>
          <w:sz w:val="22"/>
        </w:rPr>
        <w:t>(</w:t>
      </w:r>
      <w:hyperlink w:anchor="_ENREF_61" w:tooltip="George, 2013 #1784" w:history="1">
        <w:r w:rsidR="00F1611E" w:rsidRPr="0037705C">
          <w:rPr>
            <w:rFonts w:ascii="Arial" w:hAnsi="Arial" w:cs="Arial"/>
            <w:noProof/>
            <w:sz w:val="22"/>
          </w:rPr>
          <w:t>61</w:t>
        </w:r>
      </w:hyperlink>
      <w:r w:rsidR="00E967FC" w:rsidRPr="0037705C">
        <w:rPr>
          <w:rFonts w:ascii="Arial" w:hAnsi="Arial" w:cs="Arial"/>
          <w:noProof/>
          <w:sz w:val="22"/>
        </w:rPr>
        <w:t>)</w:t>
      </w:r>
      <w:r w:rsidR="00781738" w:rsidRPr="0037705C">
        <w:rPr>
          <w:rFonts w:ascii="Arial" w:hAnsi="Arial" w:cs="Arial"/>
          <w:sz w:val="22"/>
        </w:rPr>
        <w:fldChar w:fldCharType="end"/>
      </w:r>
      <w:r w:rsidR="00BE6236">
        <w:rPr>
          <w:rFonts w:ascii="Arial" w:hAnsi="Arial" w:cs="Arial"/>
          <w:sz w:val="22"/>
        </w:rPr>
        <w:t>.</w:t>
      </w:r>
      <w:r w:rsidR="00781738" w:rsidRPr="0037705C">
        <w:rPr>
          <w:rFonts w:ascii="Arial" w:hAnsi="Arial" w:cs="Arial"/>
          <w:sz w:val="22"/>
        </w:rPr>
        <w:t xml:space="preserve">  </w:t>
      </w:r>
      <w:r w:rsidR="00284935" w:rsidRPr="0037705C">
        <w:rPr>
          <w:rFonts w:ascii="Arial" w:hAnsi="Arial" w:cs="Arial"/>
          <w:sz w:val="22"/>
        </w:rPr>
        <w:t xml:space="preserve"> </w:t>
      </w:r>
    </w:p>
    <w:p w14:paraId="62C84472" w14:textId="77777777" w:rsidR="00284935" w:rsidRPr="0037705C" w:rsidRDefault="00284935" w:rsidP="0037705C">
      <w:pPr>
        <w:spacing w:line="276" w:lineRule="auto"/>
        <w:rPr>
          <w:rFonts w:ascii="Arial" w:hAnsi="Arial" w:cs="Arial"/>
          <w:sz w:val="22"/>
        </w:rPr>
      </w:pPr>
    </w:p>
    <w:p w14:paraId="5C43C511" w14:textId="77777777" w:rsidR="00772A64" w:rsidRPr="001D18CF" w:rsidRDefault="00284935" w:rsidP="0037705C">
      <w:pPr>
        <w:spacing w:line="276" w:lineRule="auto"/>
        <w:rPr>
          <w:rFonts w:ascii="Arial" w:hAnsi="Arial" w:cs="Arial"/>
          <w:caps/>
          <w:color w:val="FF0000"/>
          <w:sz w:val="22"/>
        </w:rPr>
      </w:pPr>
      <w:r w:rsidRPr="001D18CF">
        <w:rPr>
          <w:rFonts w:ascii="Arial" w:hAnsi="Arial" w:cs="Arial"/>
          <w:caps/>
          <w:color w:val="FF0000"/>
          <w:sz w:val="22"/>
        </w:rPr>
        <w:t>T</w:t>
      </w:r>
      <w:r w:rsidR="0059659C" w:rsidRPr="001D18CF">
        <w:rPr>
          <w:rFonts w:ascii="Arial" w:hAnsi="Arial" w:cs="Arial"/>
          <w:caps/>
          <w:color w:val="FF0000"/>
          <w:sz w:val="22"/>
        </w:rPr>
        <w:t>ype 1 Diabetes</w:t>
      </w:r>
    </w:p>
    <w:p w14:paraId="4BA5501E" w14:textId="2EEC0627" w:rsidR="00787C7B" w:rsidRPr="0037705C" w:rsidRDefault="0059659C" w:rsidP="0037705C">
      <w:pPr>
        <w:spacing w:line="276" w:lineRule="auto"/>
        <w:rPr>
          <w:rFonts w:ascii="Arial" w:hAnsi="Arial" w:cs="Arial"/>
          <w:b/>
          <w:sz w:val="22"/>
        </w:rPr>
      </w:pPr>
      <w:r w:rsidRPr="0037705C">
        <w:rPr>
          <w:rFonts w:ascii="Arial" w:hAnsi="Arial" w:cs="Arial"/>
          <w:b/>
          <w:sz w:val="22"/>
        </w:rPr>
        <w:t xml:space="preserve"> </w:t>
      </w:r>
      <w:r w:rsidR="00787C7B" w:rsidRPr="0037705C">
        <w:rPr>
          <w:rFonts w:ascii="Arial" w:hAnsi="Arial" w:cs="Arial"/>
          <w:b/>
          <w:sz w:val="22"/>
        </w:rPr>
        <w:t xml:space="preserve"> </w:t>
      </w:r>
    </w:p>
    <w:p w14:paraId="2408D058" w14:textId="16E45933" w:rsidR="00787C7B" w:rsidRPr="0037705C" w:rsidRDefault="00787C7B" w:rsidP="0037705C">
      <w:pPr>
        <w:pStyle w:val="CommentText"/>
        <w:spacing w:line="276" w:lineRule="auto"/>
        <w:rPr>
          <w:rFonts w:ascii="Arial" w:eastAsia="Times New Roman" w:hAnsi="Arial" w:cs="Arial"/>
          <w:color w:val="000000"/>
          <w:sz w:val="22"/>
          <w:szCs w:val="22"/>
        </w:rPr>
      </w:pPr>
      <w:r w:rsidRPr="0037705C">
        <w:rPr>
          <w:rFonts w:ascii="Arial" w:eastAsia="Times New Roman" w:hAnsi="Arial" w:cs="Arial"/>
          <w:color w:val="000000"/>
          <w:sz w:val="22"/>
          <w:szCs w:val="22"/>
        </w:rPr>
        <w:t>C</w:t>
      </w:r>
      <w:r w:rsidRPr="0037705C">
        <w:rPr>
          <w:rFonts w:ascii="Arial" w:hAnsi="Arial" w:cs="Arial"/>
          <w:sz w:val="22"/>
          <w:szCs w:val="22"/>
        </w:rPr>
        <w:t xml:space="preserve">hildren with type 1 diabetes (T1D) tend to have </w:t>
      </w:r>
      <w:r w:rsidRPr="0037705C">
        <w:rPr>
          <w:rFonts w:ascii="Arial" w:eastAsia="Times New Roman" w:hAnsi="Arial" w:cs="Arial"/>
          <w:color w:val="000000"/>
          <w:sz w:val="22"/>
          <w:szCs w:val="22"/>
        </w:rPr>
        <w:t xml:space="preserve">elevations in TG and cholesterol when insulin supplies are insufficient, reflecting dependence of lipoprotein lipase on insulin for synthesis and secretion. Increased triglyceride and cholesterol correct after two weeks of the intensified insulin delivery </w:t>
      </w:r>
      <w:r w:rsidRPr="0037705C">
        <w:rPr>
          <w:rFonts w:ascii="Arial" w:eastAsia="Times New Roman" w:hAnsi="Arial" w:cs="Arial"/>
          <w:color w:val="000000"/>
          <w:sz w:val="22"/>
          <w:szCs w:val="22"/>
        </w:rPr>
        <w:fldChar w:fldCharType="begin"/>
      </w:r>
      <w:r w:rsidR="00E967FC" w:rsidRPr="0037705C">
        <w:rPr>
          <w:rFonts w:ascii="Arial" w:eastAsia="Times New Roman" w:hAnsi="Arial" w:cs="Arial"/>
          <w:color w:val="000000"/>
          <w:sz w:val="22"/>
          <w:szCs w:val="22"/>
        </w:rPr>
        <w:instrText xml:space="preserve"> ADDIN EN.CITE &lt;EndNote&gt;&lt;Cite&gt;&lt;Author&gt;Sherwin&lt;/Author&gt;&lt;Year&gt;1980&lt;/Year&gt;&lt;RecNum&gt;818&lt;/RecNum&gt;&lt;DisplayText&gt;(62)&lt;/DisplayText&gt;&lt;record&gt;&lt;rec-number&gt;818&lt;/rec-number&gt;&lt;foreign-keys&gt;&lt;key app="EN" db-id="radespvsbvez20evte1pszraxd5rdert0dse"&gt;818&lt;/key&gt;&lt;/foreign-keys&gt;&lt;ref-type name="Journal Article"&gt;17&lt;/ref-type&gt;&lt;contributors&gt;&lt;authors&gt;&lt;author&gt;Sherwin, R. S.&lt;/author&gt;&lt;author&gt;Tamborlane, W. V.&lt;/author&gt;&lt;author&gt;Genel, M.&lt;/author&gt;&lt;author&gt;Felig, P.&lt;/author&gt;&lt;/authors&gt;&lt;/contributors&gt;&lt;titles&gt;&lt;title&gt;Treatment of juvenile-onset diabetes by subcutaneous infusion of insulin with a portable pump&lt;/title&gt;&lt;secondary-title&gt;Diabetes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care&lt;/abbr-1&gt;&lt;/alt-periodical&gt;&lt;pages&gt;301-8&lt;/pages&gt;&lt;volume&gt;3&lt;/volume&gt;&lt;number&gt;2&lt;/number&gt;&lt;keywords&gt;&lt;keyword&gt;Adolescent&lt;/keyword&gt;&lt;keyword&gt;Adult&lt;/keyword&gt;&lt;keyword&gt;Blood Glucose/analysis&lt;/keyword&gt;&lt;keyword&gt;Diabetes Mellitus, Type 1/diagnosis/*drug therapy&lt;/keyword&gt;&lt;keyword&gt;Drug Administration Schedule&lt;/keyword&gt;&lt;keyword&gt;Electronics, Medical/*methods&lt;/keyword&gt;&lt;keyword&gt;Humans&lt;/keyword&gt;&lt;keyword&gt;Injections, Subcutaneous/instrumentation/*methods&lt;/keyword&gt;&lt;keyword&gt;Insulin/*administration &amp;amp; dosage/therapeutic use&lt;/keyword&gt;&lt;keyword&gt;Monitoring, Physiologic&lt;/keyword&gt;&lt;/keywords&gt;&lt;dates&gt;&lt;year&gt;1980&lt;/year&gt;&lt;pub-dates&gt;&lt;date&gt;Mar-Apr&lt;/date&gt;&lt;/pub-dates&gt;&lt;/dates&gt;&lt;isbn&gt;0149-5992 (Print)&amp;#xD;0149-5992 (Linking)&lt;/isbn&gt;&lt;accession-num&gt;6993144&lt;/accession-num&gt;&lt;urls&gt;&lt;related-urls&gt;&lt;url&gt;http://www.ncbi.nlm.nih.gov/pubmed/6993144&lt;/url&gt;&lt;/related-urls&gt;&lt;/urls&gt;&lt;/record&gt;&lt;/Cite&gt;&lt;/EndNote&gt;</w:instrText>
      </w:r>
      <w:r w:rsidRPr="0037705C">
        <w:rPr>
          <w:rFonts w:ascii="Arial" w:eastAsia="Times New Roman" w:hAnsi="Arial" w:cs="Arial"/>
          <w:color w:val="000000"/>
          <w:sz w:val="22"/>
          <w:szCs w:val="22"/>
        </w:rPr>
        <w:fldChar w:fldCharType="separate"/>
      </w:r>
      <w:r w:rsidR="00E967FC" w:rsidRPr="0037705C">
        <w:rPr>
          <w:rFonts w:ascii="Arial" w:eastAsia="Times New Roman" w:hAnsi="Arial" w:cs="Arial"/>
          <w:noProof/>
          <w:color w:val="000000"/>
          <w:sz w:val="22"/>
          <w:szCs w:val="22"/>
        </w:rPr>
        <w:t>(</w:t>
      </w:r>
      <w:hyperlink w:anchor="_ENREF_62" w:tooltip="Sherwin, 1980 #818" w:history="1">
        <w:r w:rsidR="00F1611E" w:rsidRPr="0037705C">
          <w:rPr>
            <w:rFonts w:ascii="Arial" w:eastAsia="Times New Roman" w:hAnsi="Arial" w:cs="Arial"/>
            <w:noProof/>
            <w:color w:val="000000"/>
            <w:sz w:val="22"/>
            <w:szCs w:val="22"/>
          </w:rPr>
          <w:t>62</w:t>
        </w:r>
      </w:hyperlink>
      <w:r w:rsidR="00E967FC" w:rsidRPr="0037705C">
        <w:rPr>
          <w:rFonts w:ascii="Arial" w:eastAsia="Times New Roman" w:hAnsi="Arial" w:cs="Arial"/>
          <w:noProof/>
          <w:color w:val="000000"/>
          <w:sz w:val="22"/>
          <w:szCs w:val="22"/>
        </w:rPr>
        <w:t>)</w:t>
      </w:r>
      <w:r w:rsidRPr="0037705C">
        <w:rPr>
          <w:rFonts w:ascii="Arial" w:eastAsia="Times New Roman" w:hAnsi="Arial" w:cs="Arial"/>
          <w:color w:val="000000"/>
          <w:sz w:val="22"/>
          <w:szCs w:val="22"/>
        </w:rPr>
        <w:fldChar w:fldCharType="end"/>
      </w:r>
      <w:r w:rsidRPr="0037705C">
        <w:rPr>
          <w:rFonts w:ascii="Arial" w:eastAsia="Times New Roman" w:hAnsi="Arial" w:cs="Arial"/>
          <w:color w:val="000000"/>
          <w:sz w:val="22"/>
          <w:szCs w:val="22"/>
        </w:rPr>
        <w:t>, and the low HDL-C increases after two months</w:t>
      </w:r>
      <w:r w:rsidR="00BE6236">
        <w:rPr>
          <w:rFonts w:ascii="Arial" w:eastAsia="Times New Roman" w:hAnsi="Arial" w:cs="Arial"/>
          <w:color w:val="000000"/>
          <w:sz w:val="22"/>
          <w:szCs w:val="22"/>
        </w:rPr>
        <w:t xml:space="preserve"> </w:t>
      </w:r>
      <w:r w:rsidRPr="0037705C">
        <w:rPr>
          <w:rFonts w:ascii="Arial" w:eastAsia="Times New Roman" w:hAnsi="Arial" w:cs="Arial"/>
          <w:color w:val="000000"/>
          <w:sz w:val="22"/>
          <w:szCs w:val="22"/>
        </w:rPr>
        <w:fldChar w:fldCharType="begin"/>
      </w:r>
      <w:r w:rsidR="00E967FC" w:rsidRPr="0037705C">
        <w:rPr>
          <w:rFonts w:ascii="Arial" w:eastAsia="Times New Roman" w:hAnsi="Arial" w:cs="Arial"/>
          <w:color w:val="000000"/>
          <w:sz w:val="22"/>
          <w:szCs w:val="22"/>
        </w:rPr>
        <w:instrText xml:space="preserve"> ADDIN EN.CITE &lt;EndNote&gt;&lt;Cite&gt;&lt;Author&gt;Dunn&lt;/Author&gt;&lt;Year&gt;1981&lt;/Year&gt;&lt;RecNum&gt;830&lt;/RecNum&gt;&lt;DisplayText&gt;(63)&lt;/DisplayText&gt;&lt;record&gt;&lt;rec-number&gt;830&lt;/rec-number&gt;&lt;foreign-keys&gt;&lt;key app="EN" db-id="radespvsbvez20evte1pszraxd5rdert0dse"&gt;830&lt;/key&gt;&lt;/foreign-keys&gt;&lt;ref-type name="Journal Article"&gt;17&lt;/ref-type&gt;&lt;contributors&gt;&lt;authors&gt;&lt;author&gt;Dunn, F. L.&lt;/author&gt;&lt;author&gt;Pietri, A.&lt;/author&gt;&lt;author&gt;Raskin, P.&lt;/author&gt;&lt;/authors&gt;&lt;/contributors&gt;&lt;titles&gt;&lt;title&gt;Plasma lipid and lipoprotein levels with continuous subcutaneous insulin infusion in type I diabetes mellitus&lt;/title&gt;&lt;secondary-title&gt;Ann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medicine&lt;/abbr-1&gt;&lt;/alt-periodical&gt;&lt;pages&gt;426-31&lt;/pages&gt;&lt;volume&gt;95&lt;/volume&gt;&lt;number&gt;4&lt;/number&gt;&lt;keywords&gt;&lt;keyword&gt;Adolescent&lt;/keyword&gt;&lt;keyword&gt;Adult&lt;/keyword&gt;&lt;keyword&gt;Blood Glucose/analysis&lt;/keyword&gt;&lt;keyword&gt;Cholesterol/blood&lt;/keyword&gt;&lt;keyword&gt;Diabetes Mellitus/blood/*drug therapy&lt;/keyword&gt;&lt;keyword&gt;Female&lt;/keyword&gt;&lt;keyword&gt;Humans&lt;/keyword&gt;&lt;keyword&gt;Injections, Subcutaneous&lt;/keyword&gt;&lt;keyword&gt;Insulin/*administration &amp;amp; dosage/therapeutic use&lt;/keyword&gt;&lt;keyword&gt;Lipids/*blood&lt;/keyword&gt;&lt;keyword&gt;Lipoproteins/*blood&lt;/keyword&gt;&lt;keyword&gt;Male&lt;/keyword&gt;&lt;keyword&gt;Time Factors&lt;/keyword&gt;&lt;keyword&gt;Triglycerides/blood&lt;/keyword&gt;&lt;/keywords&gt;&lt;dates&gt;&lt;year&gt;1981&lt;/year&gt;&lt;pub-dates&gt;&lt;date&gt;Oct&lt;/date&gt;&lt;/pub-dates&gt;&lt;/dates&gt;&lt;isbn&gt;0003-4819 (Print)&amp;#xD;0003-4819 (Linking)&lt;/isbn&gt;&lt;accession-num&gt;7025720&lt;/accession-num&gt;&lt;urls&gt;&lt;related-urls&gt;&lt;url&gt;http://www.ncbi.nlm.nih.gov/pubmed/7025720&lt;/url&gt;&lt;/related-urls&gt;&lt;/urls&gt;&lt;/record&gt;&lt;/Cite&gt;&lt;/EndNote&gt;</w:instrText>
      </w:r>
      <w:r w:rsidRPr="0037705C">
        <w:rPr>
          <w:rFonts w:ascii="Arial" w:eastAsia="Times New Roman" w:hAnsi="Arial" w:cs="Arial"/>
          <w:color w:val="000000"/>
          <w:sz w:val="22"/>
          <w:szCs w:val="22"/>
        </w:rPr>
        <w:fldChar w:fldCharType="separate"/>
      </w:r>
      <w:r w:rsidR="00E967FC" w:rsidRPr="0037705C">
        <w:rPr>
          <w:rFonts w:ascii="Arial" w:eastAsia="Times New Roman" w:hAnsi="Arial" w:cs="Arial"/>
          <w:noProof/>
          <w:color w:val="000000"/>
          <w:sz w:val="22"/>
          <w:szCs w:val="22"/>
        </w:rPr>
        <w:t>(</w:t>
      </w:r>
      <w:hyperlink w:anchor="_ENREF_63" w:tooltip="Dunn, 1981 #830" w:history="1">
        <w:r w:rsidR="00F1611E" w:rsidRPr="0037705C">
          <w:rPr>
            <w:rFonts w:ascii="Arial" w:eastAsia="Times New Roman" w:hAnsi="Arial" w:cs="Arial"/>
            <w:noProof/>
            <w:color w:val="000000"/>
            <w:sz w:val="22"/>
            <w:szCs w:val="22"/>
          </w:rPr>
          <w:t>63</w:t>
        </w:r>
      </w:hyperlink>
      <w:r w:rsidR="00E967FC" w:rsidRPr="0037705C">
        <w:rPr>
          <w:rFonts w:ascii="Arial" w:eastAsia="Times New Roman" w:hAnsi="Arial" w:cs="Arial"/>
          <w:noProof/>
          <w:color w:val="000000"/>
          <w:sz w:val="22"/>
          <w:szCs w:val="22"/>
        </w:rPr>
        <w:t>)</w:t>
      </w:r>
      <w:r w:rsidRPr="0037705C">
        <w:rPr>
          <w:rFonts w:ascii="Arial" w:eastAsia="Times New Roman" w:hAnsi="Arial" w:cs="Arial"/>
          <w:color w:val="000000"/>
          <w:sz w:val="22"/>
          <w:szCs w:val="22"/>
        </w:rPr>
        <w:fldChar w:fldCharType="end"/>
      </w:r>
      <w:r w:rsidR="00BE6236">
        <w:rPr>
          <w:rFonts w:ascii="Arial" w:eastAsia="Times New Roman" w:hAnsi="Arial" w:cs="Arial"/>
          <w:color w:val="000000"/>
          <w:sz w:val="22"/>
          <w:szCs w:val="22"/>
        </w:rPr>
        <w:t>.</w:t>
      </w:r>
      <w:r w:rsidRPr="0037705C">
        <w:rPr>
          <w:rFonts w:ascii="Arial" w:eastAsia="Times New Roman" w:hAnsi="Arial" w:cs="Arial"/>
          <w:color w:val="000000"/>
          <w:sz w:val="22"/>
          <w:szCs w:val="22"/>
        </w:rPr>
        <w:t xml:space="preserve"> When cases present with severe insulin deficiency and ketoacidosis, TG and cholesterol attain very high levels but normalize on standard treatment with insulin and intravenous fluids</w:t>
      </w:r>
      <w:r w:rsidR="00BE6236">
        <w:rPr>
          <w:rFonts w:ascii="Arial" w:eastAsia="Times New Roman" w:hAnsi="Arial" w:cs="Arial"/>
          <w:color w:val="000000"/>
          <w:sz w:val="22"/>
          <w:szCs w:val="22"/>
        </w:rPr>
        <w:t xml:space="preserve"> </w:t>
      </w:r>
      <w:r w:rsidRPr="0037705C">
        <w:rPr>
          <w:rFonts w:ascii="Arial" w:eastAsia="Times New Roman" w:hAnsi="Arial" w:cs="Arial"/>
          <w:color w:val="000000"/>
          <w:sz w:val="22"/>
          <w:szCs w:val="22"/>
        </w:rPr>
        <w:fldChar w:fldCharType="begin">
          <w:fldData xml:space="preserve">PEVuZE5vdGU+PENpdGU+PEF1dGhvcj5CbGFja2V0dDwvQXV0aG9yPjxZZWFyPjE5ODY8L1llYXI+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</w:fldData>
        </w:fldChar>
      </w:r>
      <w:r w:rsidR="00E967FC" w:rsidRPr="0037705C">
        <w:rPr>
          <w:rFonts w:ascii="Arial" w:eastAsia="Times New Roman" w:hAnsi="Arial" w:cs="Arial"/>
          <w:color w:val="000000"/>
          <w:sz w:val="22"/>
          <w:szCs w:val="22"/>
        </w:rPr>
        <w:instrText xml:space="preserve"> ADDIN EN.CITE </w:instrText>
      </w:r>
      <w:r w:rsidR="00E967FC" w:rsidRPr="0037705C">
        <w:rPr>
          <w:rFonts w:ascii="Arial" w:eastAsia="Times New Roman" w:hAnsi="Arial" w:cs="Arial"/>
          <w:color w:val="000000"/>
          <w:sz w:val="22"/>
          <w:szCs w:val="22"/>
        </w:rPr>
        <w:fldChar w:fldCharType="begin">
          <w:fldData xml:space="preserve">PEVuZE5vdGU+PENpdGU+PEF1dGhvcj5CbGFja2V0dDwvQXV0aG9yPjxZZWFyPjE5ODY8L1llYXI+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</w:fldData>
        </w:fldChar>
      </w:r>
      <w:r w:rsidR="00E967FC" w:rsidRPr="0037705C">
        <w:rPr>
          <w:rFonts w:ascii="Arial" w:eastAsia="Times New Roman" w:hAnsi="Arial" w:cs="Arial"/>
          <w:color w:val="000000"/>
          <w:sz w:val="22"/>
          <w:szCs w:val="22"/>
        </w:rPr>
        <w:instrText xml:space="preserve"> ADDIN EN.CITE.DATA </w:instrText>
      </w:r>
      <w:r w:rsidR="00E967FC" w:rsidRPr="0037705C">
        <w:rPr>
          <w:rFonts w:ascii="Arial" w:eastAsia="Times New Roman" w:hAnsi="Arial" w:cs="Arial"/>
          <w:color w:val="000000"/>
          <w:sz w:val="22"/>
          <w:szCs w:val="22"/>
        </w:rPr>
      </w:r>
      <w:r w:rsidR="00E967FC" w:rsidRPr="0037705C">
        <w:rPr>
          <w:rFonts w:ascii="Arial" w:eastAsia="Times New Roman" w:hAnsi="Arial" w:cs="Arial"/>
          <w:color w:val="000000"/>
          <w:sz w:val="22"/>
          <w:szCs w:val="22"/>
        </w:rPr>
        <w:fldChar w:fldCharType="end"/>
      </w:r>
      <w:r w:rsidRPr="0037705C">
        <w:rPr>
          <w:rFonts w:ascii="Arial" w:eastAsia="Times New Roman" w:hAnsi="Arial" w:cs="Arial"/>
          <w:color w:val="000000"/>
          <w:sz w:val="22"/>
          <w:szCs w:val="22"/>
        </w:rPr>
      </w:r>
      <w:r w:rsidRPr="0037705C">
        <w:rPr>
          <w:rFonts w:ascii="Arial" w:eastAsia="Times New Roman" w:hAnsi="Arial" w:cs="Arial"/>
          <w:color w:val="000000"/>
          <w:sz w:val="22"/>
          <w:szCs w:val="22"/>
        </w:rPr>
        <w:fldChar w:fldCharType="separate"/>
      </w:r>
      <w:r w:rsidR="00E967FC" w:rsidRPr="0037705C">
        <w:rPr>
          <w:rFonts w:ascii="Arial" w:eastAsia="Times New Roman" w:hAnsi="Arial" w:cs="Arial"/>
          <w:noProof/>
          <w:color w:val="000000"/>
          <w:sz w:val="22"/>
          <w:szCs w:val="22"/>
        </w:rPr>
        <w:t>(</w:t>
      </w:r>
      <w:hyperlink w:anchor="_ENREF_64" w:tooltip="Blackett, 1986 #815" w:history="1">
        <w:r w:rsidR="00F1611E" w:rsidRPr="0037705C">
          <w:rPr>
            <w:rFonts w:ascii="Arial" w:eastAsia="Times New Roman" w:hAnsi="Arial" w:cs="Arial"/>
            <w:noProof/>
            <w:color w:val="000000"/>
            <w:sz w:val="22"/>
            <w:szCs w:val="22"/>
          </w:rPr>
          <w:t>64</w:t>
        </w:r>
      </w:hyperlink>
      <w:r w:rsidR="00E967FC" w:rsidRPr="0037705C">
        <w:rPr>
          <w:rFonts w:ascii="Arial" w:eastAsia="Times New Roman" w:hAnsi="Arial" w:cs="Arial"/>
          <w:noProof/>
          <w:color w:val="000000"/>
          <w:sz w:val="22"/>
          <w:szCs w:val="22"/>
        </w:rPr>
        <w:t xml:space="preserve">, </w:t>
      </w:r>
      <w:hyperlink w:anchor="_ENREF_65" w:tooltip="Weidman, 1982 #817" w:history="1">
        <w:r w:rsidR="00F1611E" w:rsidRPr="0037705C">
          <w:rPr>
            <w:rFonts w:ascii="Arial" w:eastAsia="Times New Roman" w:hAnsi="Arial" w:cs="Arial"/>
            <w:noProof/>
            <w:color w:val="000000"/>
            <w:sz w:val="22"/>
            <w:szCs w:val="22"/>
          </w:rPr>
          <w:t>65</w:t>
        </w:r>
      </w:hyperlink>
      <w:r w:rsidR="00E967FC" w:rsidRPr="0037705C">
        <w:rPr>
          <w:rFonts w:ascii="Arial" w:eastAsia="Times New Roman" w:hAnsi="Arial" w:cs="Arial"/>
          <w:noProof/>
          <w:color w:val="000000"/>
          <w:sz w:val="22"/>
          <w:szCs w:val="22"/>
        </w:rPr>
        <w:t>)</w:t>
      </w:r>
      <w:r w:rsidRPr="0037705C">
        <w:rPr>
          <w:rFonts w:ascii="Arial" w:eastAsia="Times New Roman" w:hAnsi="Arial" w:cs="Arial"/>
          <w:color w:val="000000"/>
          <w:sz w:val="22"/>
          <w:szCs w:val="22"/>
        </w:rPr>
        <w:fldChar w:fldCharType="end"/>
      </w:r>
      <w:r w:rsidR="00BE6236">
        <w:rPr>
          <w:rFonts w:ascii="Arial" w:eastAsia="Times New Roman" w:hAnsi="Arial" w:cs="Arial"/>
          <w:color w:val="000000"/>
          <w:sz w:val="22"/>
          <w:szCs w:val="22"/>
        </w:rPr>
        <w:t>.</w:t>
      </w:r>
      <w:r w:rsidRPr="0037705C">
        <w:rPr>
          <w:rFonts w:ascii="Arial" w:eastAsia="Times New Roman" w:hAnsi="Arial" w:cs="Arial"/>
          <w:color w:val="000000"/>
          <w:sz w:val="22"/>
          <w:szCs w:val="22"/>
        </w:rPr>
        <w:t xml:space="preserve"> These changes reflect the role of insulin in lipoprotein lipase transcription, synthesis and secretion. Intensified insulin delivery increases apoA-I and HDL-C even when control of the diabetes reflected by glycosylated hemoglobin remains unchanged</w:t>
      </w:r>
      <w:r w:rsidR="00BE6236">
        <w:rPr>
          <w:rFonts w:ascii="Arial" w:eastAsia="Times New Roman" w:hAnsi="Arial" w:cs="Arial"/>
          <w:color w:val="000000"/>
          <w:sz w:val="22"/>
          <w:szCs w:val="22"/>
        </w:rPr>
        <w:t xml:space="preserve"> </w:t>
      </w:r>
      <w:r w:rsidRPr="0037705C">
        <w:rPr>
          <w:rFonts w:ascii="Arial" w:eastAsia="Times New Roman" w:hAnsi="Arial" w:cs="Arial"/>
          <w:color w:val="000000"/>
          <w:sz w:val="22"/>
          <w:szCs w:val="22"/>
        </w:rPr>
        <w:fldChar w:fldCharType="begin"/>
      </w:r>
      <w:r w:rsidR="00E967FC" w:rsidRPr="0037705C">
        <w:rPr>
          <w:rFonts w:ascii="Arial" w:eastAsia="Times New Roman" w:hAnsi="Arial" w:cs="Arial"/>
          <w:color w:val="000000"/>
          <w:sz w:val="22"/>
          <w:szCs w:val="22"/>
        </w:rPr>
        <w:instrText xml:space="preserve"> ADDIN EN.CITE &lt;EndNote&gt;&lt;Cite&gt;&lt;Author&gt;Wilson&lt;/Author&gt;&lt;Year&gt;1985&lt;/Year&gt;&lt;RecNum&gt;836&lt;/RecNum&gt;&lt;DisplayText&gt;(66)&lt;/DisplayText&gt;&lt;record&gt;&lt;rec-number&gt;836&lt;/rec-number&gt;&lt;foreign-keys&gt;&lt;key app="EN" db-id="radespvsbvez20evte1pszraxd5rdert0dse"&gt;836&lt;/key&gt;&lt;/foreign-keys&gt;&lt;ref-type name="Journal Article"&gt;17&lt;/ref-type&gt;&lt;contributors&gt;&lt;authors&gt;&lt;author&gt;Wilson, D. P.&lt;/author&gt;&lt;author&gt;Fesmire, J. D.&lt;/author&gt;&lt;author&gt;Endres, R. K.&lt;/author&gt;&lt;author&gt;Blackett, P. R.&lt;/author&gt;&lt;/authors&gt;&lt;/contributors&gt;&lt;titles&gt;&lt;title&gt;Increased levels of HDL-cholesterol and apolipoprotein A-I after intensified insulin therapy for diabetes&lt;/title&gt;&lt;secondary-title&gt;South Med J&lt;/secondary-title&gt;&lt;alt-title&gt;Southern medical journal&lt;/alt-title&gt;&lt;/titles&gt;&lt;periodical&gt;&lt;full-title&gt;South Med J&lt;/full-title&gt;&lt;abbr-1&gt;Southern medical journal&lt;/abbr-1&gt;&lt;/periodical&gt;&lt;alt-periodical&gt;&lt;full-title&gt;South Med J&lt;/full-title&gt;&lt;abbr-1&gt;Southern medical journal&lt;/abbr-1&gt;&lt;/alt-periodical&gt;&lt;pages&gt;636-8&lt;/pages&gt;&lt;volume&gt;78&lt;/volume&gt;&lt;number&gt;6&lt;/number&gt;&lt;keywords&gt;&lt;keyword&gt;Adolescent&lt;/keyword&gt;&lt;keyword&gt;Adult&lt;/keyword&gt;&lt;keyword&gt;Apolipoprotein A-I&lt;/keyword&gt;&lt;keyword&gt;Apolipoproteins/blood&lt;/keyword&gt;&lt;keyword&gt;Apolipoproteins A/blood&lt;/keyword&gt;&lt;keyword&gt;Blood Glucose/analysis&lt;/keyword&gt;&lt;keyword&gt;Child&lt;/keyword&gt;&lt;keyword&gt;Cholesterol/blood&lt;/keyword&gt;&lt;keyword&gt;Cholesterol, HDL/*blood&lt;/keyword&gt;&lt;keyword&gt;Diabetes Mellitus, Type 1/*blood/drug therapy&lt;/keyword&gt;&lt;keyword&gt;Female&lt;/keyword&gt;&lt;keyword&gt;Hemoglobin A, Glycosylated/analysis&lt;/keyword&gt;&lt;keyword&gt;Humans&lt;/keyword&gt;&lt;keyword&gt;Injections, Subcutaneous&lt;/keyword&gt;&lt;keyword&gt;Insulin/administration &amp;amp; dosage/*therapeutic use&lt;/keyword&gt;&lt;keyword&gt;Male&lt;/keyword&gt;&lt;keyword&gt;Triglycerides/blood&lt;/keyword&gt;&lt;/keywords&gt;&lt;dates&gt;&lt;year&gt;1985&lt;/year&gt;&lt;pub-dates&gt;&lt;date&gt;Jun&lt;/date&gt;&lt;/pub-dates&gt;&lt;/dates&gt;&lt;isbn&gt;0038-4348 (Print)&amp;#xD;0038-4348 (Linking)&lt;/isbn&gt;&lt;accession-num&gt;3923627&lt;/accession-num&gt;&lt;urls&gt;&lt;related-urls&gt;&lt;url&gt;http://www.ncbi.nlm.nih.gov/pubmed/3923627&lt;/url&gt;&lt;/related-urls&gt;&lt;/urls&gt;&lt;/record&gt;&lt;/Cite&gt;&lt;/EndNote&gt;</w:instrText>
      </w:r>
      <w:r w:rsidRPr="0037705C">
        <w:rPr>
          <w:rFonts w:ascii="Arial" w:eastAsia="Times New Roman" w:hAnsi="Arial" w:cs="Arial"/>
          <w:color w:val="000000"/>
          <w:sz w:val="22"/>
          <w:szCs w:val="22"/>
        </w:rPr>
        <w:fldChar w:fldCharType="separate"/>
      </w:r>
      <w:r w:rsidR="00E967FC" w:rsidRPr="0037705C">
        <w:rPr>
          <w:rFonts w:ascii="Arial" w:eastAsia="Times New Roman" w:hAnsi="Arial" w:cs="Arial"/>
          <w:noProof/>
          <w:color w:val="000000"/>
          <w:sz w:val="22"/>
          <w:szCs w:val="22"/>
        </w:rPr>
        <w:t>(</w:t>
      </w:r>
      <w:hyperlink w:anchor="_ENREF_66" w:tooltip="Wilson, 1985 #836" w:history="1">
        <w:r w:rsidR="00F1611E" w:rsidRPr="0037705C">
          <w:rPr>
            <w:rFonts w:ascii="Arial" w:eastAsia="Times New Roman" w:hAnsi="Arial" w:cs="Arial"/>
            <w:noProof/>
            <w:color w:val="000000"/>
            <w:sz w:val="22"/>
            <w:szCs w:val="22"/>
          </w:rPr>
          <w:t>66</w:t>
        </w:r>
      </w:hyperlink>
      <w:r w:rsidR="00E967FC" w:rsidRPr="0037705C">
        <w:rPr>
          <w:rFonts w:ascii="Arial" w:eastAsia="Times New Roman" w:hAnsi="Arial" w:cs="Arial"/>
          <w:noProof/>
          <w:color w:val="000000"/>
          <w:sz w:val="22"/>
          <w:szCs w:val="22"/>
        </w:rPr>
        <w:t>)</w:t>
      </w:r>
      <w:r w:rsidRPr="0037705C">
        <w:rPr>
          <w:rFonts w:ascii="Arial" w:eastAsia="Times New Roman" w:hAnsi="Arial" w:cs="Arial"/>
          <w:color w:val="000000"/>
          <w:sz w:val="22"/>
          <w:szCs w:val="22"/>
        </w:rPr>
        <w:fldChar w:fldCharType="end"/>
      </w:r>
      <w:r w:rsidR="00BE6236">
        <w:rPr>
          <w:rFonts w:ascii="Arial" w:eastAsia="Times New Roman" w:hAnsi="Arial" w:cs="Arial"/>
          <w:color w:val="000000"/>
          <w:sz w:val="22"/>
          <w:szCs w:val="22"/>
        </w:rPr>
        <w:t>.</w:t>
      </w:r>
      <w:r w:rsidRPr="0037705C">
        <w:rPr>
          <w:rFonts w:ascii="Arial" w:eastAsia="Times New Roman" w:hAnsi="Arial" w:cs="Arial"/>
          <w:color w:val="000000"/>
          <w:sz w:val="22"/>
          <w:szCs w:val="22"/>
        </w:rPr>
        <w:t xml:space="preserve"> However, the relatively normal lipid profiles seen in treated patients with T1D is a paradox since the risk for CVD persists and remains a frequent cause of death </w:t>
      </w:r>
      <w:r w:rsidRPr="0037705C">
        <w:rPr>
          <w:rFonts w:ascii="Arial" w:eastAsia="Times New Roman" w:hAnsi="Arial" w:cs="Arial"/>
          <w:color w:val="000000"/>
          <w:sz w:val="22"/>
          <w:szCs w:val="22"/>
        </w:rPr>
        <w:fldChar w:fldCharType="begin"/>
      </w:r>
      <w:r w:rsidR="00E967FC" w:rsidRPr="0037705C">
        <w:rPr>
          <w:rFonts w:ascii="Arial" w:eastAsia="Times New Roman" w:hAnsi="Arial" w:cs="Arial"/>
          <w:color w:val="000000"/>
          <w:sz w:val="22"/>
          <w:szCs w:val="22"/>
        </w:rPr>
        <w:instrText xml:space="preserve"> ADDIN EN.CITE &lt;EndNote&gt;&lt;Cite&gt;&lt;Author&gt;Katz&lt;/Author&gt;&lt;Year&gt;2015&lt;/Year&gt;&lt;RecNum&gt;970&lt;/RecNum&gt;&lt;DisplayText&gt;(67)&lt;/DisplayText&gt;&lt;record&gt;&lt;rec-number&gt;970&lt;/rec-number&gt;&lt;foreign-keys&gt;&lt;key app="EN" db-id="radespvsbvez20evte1pszraxd5rdert0dse"&gt;970&lt;/key&gt;&lt;/foreign-keys&gt;&lt;ref-type name="Journal Article"&gt;17&lt;/ref-type&gt;&lt;contributors&gt;&lt;authors&gt;&lt;author&gt;Katz, M.&lt;/author&gt;&lt;author&gt;Laffel, L.&lt;/author&gt;&lt;/authors&gt;&lt;/contributors&gt;&lt;auth-address&gt;Young Adult Diabetes and Section of Genetics and Epidemiology, Joslin Diabetes Center, Boston, Massachusetts3Department of Pediatrics, Harvard Medical School, Boston, Massachusetts.&amp;#xD;Young Adult Diabetes and Section of Genetics and Epidemiology, Joslin Diabetes Center, Boston, Massachusetts2Pediatric Endocrinology Unit, Massachusetts General Hospital for Children, Boston, Massachusetts 3Department of Pediatrics, Harvard Medical School.&lt;/auth-address&gt;&lt;titles&gt;&lt;title&gt;Mortality in type 1 diabetes in the current era: two steps forward, one step backward&lt;/title&gt;&lt;secondary-title&gt;JAMA&lt;/secondary-title&gt;&lt;alt-title&gt;Jama&lt;/alt-title&gt;&lt;/titles&gt;&lt;periodical&gt;&lt;full-title&gt;JAMA&lt;/full-title&gt;&lt;abbr-1&gt;Jama&lt;/abbr-1&gt;&lt;/periodical&gt;&lt;alt-periodical&gt;&lt;full-title&gt;JAMA&lt;/full-title&gt;&lt;abbr-1&gt;Jama&lt;/abbr-1&gt;&lt;/alt-periodical&gt;&lt;pages&gt;35-6&lt;/pages&gt;&lt;volume&gt;313&lt;/volume&gt;&lt;number&gt;1&lt;/number&gt;&lt;keywords&gt;&lt;keyword&gt;Diabetes Mellitus, Type 1/*drug therapy/*mortality&lt;/keyword&gt;&lt;keyword&gt;Female&lt;/keyword&gt;&lt;keyword&gt;Humans&lt;/keyword&gt;&lt;keyword&gt;Hypoglycemic Agents/*therapeutic use&lt;/keyword&gt;&lt;keyword&gt;*Life Expectancy&lt;/keyword&gt;&lt;keyword&gt;Male&lt;/keyword&gt;&lt;/keywords&gt;&lt;dates&gt;&lt;year&gt;2015&lt;/year&gt;&lt;pub-dates&gt;&lt;date&gt;Jan 6&lt;/date&gt;&lt;/pub-dates&gt;&lt;/dates&gt;&lt;isbn&gt;1538-3598 (Electronic)&amp;#xD;0098-7484 (Linking)&lt;/isbn&gt;&lt;accession-num&gt;25562263&lt;/accession-num&gt;&lt;urls&gt;&lt;related-urls&gt;&lt;url&gt;http://www.ncbi.nlm.nih.gov/pubmed/25562263&lt;/url&gt;&lt;/related-urls&gt;&lt;/urls&gt;&lt;electronic-resource-num&gt;10.1001/jama.2014.16327&lt;/electronic-resource-num&gt;&lt;/record&gt;&lt;/Cite&gt;&lt;/EndNote&gt;</w:instrText>
      </w:r>
      <w:r w:rsidRPr="0037705C">
        <w:rPr>
          <w:rFonts w:ascii="Arial" w:eastAsia="Times New Roman" w:hAnsi="Arial" w:cs="Arial"/>
          <w:color w:val="000000"/>
          <w:sz w:val="22"/>
          <w:szCs w:val="22"/>
        </w:rPr>
        <w:fldChar w:fldCharType="separate"/>
      </w:r>
      <w:r w:rsidR="00E967FC" w:rsidRPr="0037705C">
        <w:rPr>
          <w:rFonts w:ascii="Arial" w:eastAsia="Times New Roman" w:hAnsi="Arial" w:cs="Arial"/>
          <w:noProof/>
          <w:color w:val="000000"/>
          <w:sz w:val="22"/>
          <w:szCs w:val="22"/>
        </w:rPr>
        <w:t>(</w:t>
      </w:r>
      <w:hyperlink w:anchor="_ENREF_67" w:tooltip="Katz, 2015 #970" w:history="1">
        <w:r w:rsidR="00F1611E" w:rsidRPr="0037705C">
          <w:rPr>
            <w:rFonts w:ascii="Arial" w:eastAsia="Times New Roman" w:hAnsi="Arial" w:cs="Arial"/>
            <w:noProof/>
            <w:color w:val="000000"/>
            <w:sz w:val="22"/>
            <w:szCs w:val="22"/>
          </w:rPr>
          <w:t>67</w:t>
        </w:r>
      </w:hyperlink>
      <w:r w:rsidR="00E967FC" w:rsidRPr="0037705C">
        <w:rPr>
          <w:rFonts w:ascii="Arial" w:eastAsia="Times New Roman" w:hAnsi="Arial" w:cs="Arial"/>
          <w:noProof/>
          <w:color w:val="000000"/>
          <w:sz w:val="22"/>
          <w:szCs w:val="22"/>
        </w:rPr>
        <w:t>)</w:t>
      </w:r>
      <w:r w:rsidRPr="0037705C">
        <w:rPr>
          <w:rFonts w:ascii="Arial" w:eastAsia="Times New Roman" w:hAnsi="Arial" w:cs="Arial"/>
          <w:color w:val="000000"/>
          <w:sz w:val="22"/>
          <w:szCs w:val="22"/>
        </w:rPr>
        <w:fldChar w:fldCharType="end"/>
      </w:r>
      <w:r w:rsidRPr="0037705C">
        <w:rPr>
          <w:rFonts w:ascii="Arial" w:eastAsia="Times New Roman" w:hAnsi="Arial" w:cs="Arial"/>
          <w:color w:val="000000"/>
          <w:sz w:val="22"/>
          <w:szCs w:val="22"/>
        </w:rPr>
        <w:t>, but development renal complications plays a compounding role</w:t>
      </w:r>
      <w:r w:rsidR="00BE6236">
        <w:rPr>
          <w:rFonts w:ascii="Arial" w:eastAsia="Times New Roman" w:hAnsi="Arial" w:cs="Arial"/>
          <w:color w:val="000000"/>
          <w:sz w:val="22"/>
          <w:szCs w:val="22"/>
        </w:rPr>
        <w:t xml:space="preserve"> </w:t>
      </w:r>
      <w:r w:rsidRPr="0037705C">
        <w:rPr>
          <w:rFonts w:ascii="Arial" w:eastAsia="Times New Roman" w:hAnsi="Arial" w:cs="Arial"/>
          <w:color w:val="000000"/>
          <w:sz w:val="22"/>
          <w:szCs w:val="22"/>
        </w:rPr>
        <w:fldChar w:fldCharType="begin"/>
      </w:r>
      <w:r w:rsidR="00E967FC" w:rsidRPr="0037705C">
        <w:rPr>
          <w:rFonts w:ascii="Arial" w:eastAsia="Times New Roman" w:hAnsi="Arial" w:cs="Arial"/>
          <w:color w:val="000000"/>
          <w:sz w:val="22"/>
          <w:szCs w:val="22"/>
        </w:rPr>
        <w:instrText xml:space="preserve"> ADDIN EN.CITE &lt;EndNote&gt;&lt;Cite&gt;&lt;Author&gt;Orchard&lt;/Author&gt;&lt;Year&gt;2010&lt;/Year&gt;&lt;RecNum&gt;972&lt;/RecNum&gt;&lt;DisplayText&gt;(68)&lt;/DisplayText&gt;&lt;record&gt;&lt;rec-number&gt;972&lt;/rec-number&gt;&lt;foreign-keys&gt;&lt;key app="EN" db-id="radespvsbvez20evte1pszraxd5rdert0dse"&gt;972&lt;/key&gt;&lt;/foreign-keys&gt;&lt;ref-type name="Journal Article"&gt;17&lt;/ref-type&gt;&lt;contributors&gt;&lt;authors&gt;&lt;author&gt;Orchard, T. J.&lt;/author&gt;&lt;author&gt;Secrest, A. M.&lt;/author&gt;&lt;author&gt;Miller, R. G.&lt;/author&gt;&lt;author&gt;Costacou, T.&lt;/author&gt;&lt;/authors&gt;&lt;/contributors&gt;&lt;auth-address&gt;Department of Epidemiology, Graduate School of Public Health, University of Pittsburgh, Pittsburgh, PA 15213, USA. tjo@pitt.edu&lt;/auth-address&gt;&lt;titles&gt;&lt;title&gt;In the absence of renal disease, 20 year mortality risk in type 1 diabetes is comparable to that of the general population: a report from the Pittsburgh Epidemiology of Diabetes Complications Study&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2312-9&lt;/pages&gt;&lt;volume&gt;53&lt;/volume&gt;&lt;number&gt;11&lt;/number&gt;&lt;keywords&gt;&lt;keyword&gt;Adolescent&lt;/keyword&gt;&lt;keyword&gt;Adult&lt;/keyword&gt;&lt;keyword&gt;Albuminuria/epidemiology/etiology/mortality&lt;/keyword&gt;&lt;keyword&gt;Diabetes Mellitus, Type 1/complications/epidemiology/*mortality&lt;/keyword&gt;&lt;keyword&gt;Female&lt;/keyword&gt;&lt;keyword&gt;Humans&lt;/keyword&gt;&lt;keyword&gt;Kidney Diseases/epidemiology/etiology/*mortality&lt;/keyword&gt;&lt;keyword&gt;Kidney Failure, Chronic/epidemiology/etiology/mortality&lt;/keyword&gt;&lt;keyword&gt;Male&lt;/keyword&gt;&lt;keyword&gt;Young Adult&lt;/keyword&gt;&lt;/keywords&gt;&lt;dates&gt;&lt;year&gt;2010&lt;/year&gt;&lt;pub-dates&gt;&lt;date&gt;Nov&lt;/date&gt;&lt;/pub-dates&gt;&lt;/dates&gt;&lt;isbn&gt;1432-0428 (Electronic)&amp;#xD;0012-186X (Linking)&lt;/isbn&gt;&lt;accession-num&gt;20665208&lt;/accession-num&gt;&lt;urls&gt;&lt;related-urls&gt;&lt;url&gt;http://www.ncbi.nlm.nih.gov/pubmed/20665208&lt;/url&gt;&lt;/related-urls&gt;&lt;/urls&gt;&lt;custom2&gt;3057031&lt;/custom2&gt;&lt;electronic-resource-num&gt;10.1007/s00125-010-1860-3&lt;/electronic-resource-num&gt;&lt;/record&gt;&lt;/Cite&gt;&lt;/EndNote&gt;</w:instrText>
      </w:r>
      <w:r w:rsidRPr="0037705C">
        <w:rPr>
          <w:rFonts w:ascii="Arial" w:eastAsia="Times New Roman" w:hAnsi="Arial" w:cs="Arial"/>
          <w:color w:val="000000"/>
          <w:sz w:val="22"/>
          <w:szCs w:val="22"/>
        </w:rPr>
        <w:fldChar w:fldCharType="separate"/>
      </w:r>
      <w:r w:rsidR="00E967FC" w:rsidRPr="0037705C">
        <w:rPr>
          <w:rFonts w:ascii="Arial" w:eastAsia="Times New Roman" w:hAnsi="Arial" w:cs="Arial"/>
          <w:noProof/>
          <w:color w:val="000000"/>
          <w:sz w:val="22"/>
          <w:szCs w:val="22"/>
        </w:rPr>
        <w:t>(</w:t>
      </w:r>
      <w:hyperlink w:anchor="_ENREF_68" w:tooltip="Orchard, 2010 #972" w:history="1">
        <w:r w:rsidR="00F1611E" w:rsidRPr="0037705C">
          <w:rPr>
            <w:rFonts w:ascii="Arial" w:eastAsia="Times New Roman" w:hAnsi="Arial" w:cs="Arial"/>
            <w:noProof/>
            <w:color w:val="000000"/>
            <w:sz w:val="22"/>
            <w:szCs w:val="22"/>
          </w:rPr>
          <w:t>68</w:t>
        </w:r>
      </w:hyperlink>
      <w:r w:rsidR="00E967FC" w:rsidRPr="0037705C">
        <w:rPr>
          <w:rFonts w:ascii="Arial" w:eastAsia="Times New Roman" w:hAnsi="Arial" w:cs="Arial"/>
          <w:noProof/>
          <w:color w:val="000000"/>
          <w:sz w:val="22"/>
          <w:szCs w:val="22"/>
        </w:rPr>
        <w:t>)</w:t>
      </w:r>
      <w:r w:rsidRPr="0037705C">
        <w:rPr>
          <w:rFonts w:ascii="Arial" w:eastAsia="Times New Roman" w:hAnsi="Arial" w:cs="Arial"/>
          <w:color w:val="000000"/>
          <w:sz w:val="22"/>
          <w:szCs w:val="22"/>
        </w:rPr>
        <w:fldChar w:fldCharType="end"/>
      </w:r>
      <w:r w:rsidR="00BE6236">
        <w:rPr>
          <w:rFonts w:ascii="Arial" w:eastAsia="Times New Roman" w:hAnsi="Arial" w:cs="Arial"/>
          <w:color w:val="000000"/>
          <w:sz w:val="22"/>
          <w:szCs w:val="22"/>
        </w:rPr>
        <w:t>.</w:t>
      </w:r>
      <w:r w:rsidRPr="0037705C">
        <w:rPr>
          <w:rFonts w:ascii="Arial" w:eastAsia="Times New Roman" w:hAnsi="Arial" w:cs="Arial"/>
          <w:color w:val="000000"/>
          <w:sz w:val="22"/>
          <w:szCs w:val="22"/>
        </w:rPr>
        <w:t xml:space="preserve"> Subcutaneous insulin bypasses physiological insulin delivery to the liver, and also results in a delayed plasma insulin peak compared to physiological insulin secretion from the pancreas </w:t>
      </w:r>
      <w:r w:rsidRPr="0037705C">
        <w:rPr>
          <w:rFonts w:ascii="Arial" w:eastAsia="Times New Roman" w:hAnsi="Arial" w:cs="Arial"/>
          <w:color w:val="000000"/>
          <w:sz w:val="22"/>
          <w:szCs w:val="22"/>
        </w:rPr>
        <w:fldChar w:fldCharType="begin">
          <w:fldData xml:space="preserve">PEVuZE5vdGU+PENpdGU+PEF1dGhvcj5WYW4gV2FhcmRlPC9BdXRob3I+PFllYXI+MjAwMTwvWWVh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</w:fldData>
        </w:fldChar>
      </w:r>
      <w:r w:rsidR="00E967FC" w:rsidRPr="0037705C">
        <w:rPr>
          <w:rFonts w:ascii="Arial" w:eastAsia="Times New Roman" w:hAnsi="Arial" w:cs="Arial"/>
          <w:color w:val="000000"/>
          <w:sz w:val="22"/>
          <w:szCs w:val="22"/>
        </w:rPr>
        <w:instrText xml:space="preserve"> ADDIN EN.CITE </w:instrText>
      </w:r>
      <w:r w:rsidR="00E967FC" w:rsidRPr="0037705C">
        <w:rPr>
          <w:rFonts w:ascii="Arial" w:eastAsia="Times New Roman" w:hAnsi="Arial" w:cs="Arial"/>
          <w:color w:val="000000"/>
          <w:sz w:val="22"/>
          <w:szCs w:val="22"/>
        </w:rPr>
        <w:fldChar w:fldCharType="begin">
          <w:fldData xml:space="preserve">PEVuZE5vdGU+PENpdGU+PEF1dGhvcj5WYW4gV2FhcmRlPC9BdXRob3I+PFllYXI+MjAwMTwvWWVh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</w:fldData>
        </w:fldChar>
      </w:r>
      <w:r w:rsidR="00E967FC" w:rsidRPr="0037705C">
        <w:rPr>
          <w:rFonts w:ascii="Arial" w:eastAsia="Times New Roman" w:hAnsi="Arial" w:cs="Arial"/>
          <w:color w:val="000000"/>
          <w:sz w:val="22"/>
          <w:szCs w:val="22"/>
        </w:rPr>
        <w:instrText xml:space="preserve"> ADDIN EN.CITE.DATA </w:instrText>
      </w:r>
      <w:r w:rsidR="00E967FC" w:rsidRPr="0037705C">
        <w:rPr>
          <w:rFonts w:ascii="Arial" w:eastAsia="Times New Roman" w:hAnsi="Arial" w:cs="Arial"/>
          <w:color w:val="000000"/>
          <w:sz w:val="22"/>
          <w:szCs w:val="22"/>
        </w:rPr>
      </w:r>
      <w:r w:rsidR="00E967FC" w:rsidRPr="0037705C">
        <w:rPr>
          <w:rFonts w:ascii="Arial" w:eastAsia="Times New Roman" w:hAnsi="Arial" w:cs="Arial"/>
          <w:color w:val="000000"/>
          <w:sz w:val="22"/>
          <w:szCs w:val="22"/>
        </w:rPr>
        <w:fldChar w:fldCharType="end"/>
      </w:r>
      <w:r w:rsidRPr="0037705C">
        <w:rPr>
          <w:rFonts w:ascii="Arial" w:eastAsia="Times New Roman" w:hAnsi="Arial" w:cs="Arial"/>
          <w:color w:val="000000"/>
          <w:sz w:val="22"/>
          <w:szCs w:val="22"/>
        </w:rPr>
      </w:r>
      <w:r w:rsidRPr="0037705C">
        <w:rPr>
          <w:rFonts w:ascii="Arial" w:eastAsia="Times New Roman" w:hAnsi="Arial" w:cs="Arial"/>
          <w:color w:val="000000"/>
          <w:sz w:val="22"/>
          <w:szCs w:val="22"/>
        </w:rPr>
        <w:fldChar w:fldCharType="separate"/>
      </w:r>
      <w:r w:rsidR="00E967FC" w:rsidRPr="0037705C">
        <w:rPr>
          <w:rFonts w:ascii="Arial" w:eastAsia="Times New Roman" w:hAnsi="Arial" w:cs="Arial"/>
          <w:noProof/>
          <w:color w:val="000000"/>
          <w:sz w:val="22"/>
          <w:szCs w:val="22"/>
        </w:rPr>
        <w:t>(</w:t>
      </w:r>
      <w:hyperlink w:anchor="_ENREF_69" w:tooltip="Van Waarde, 2001 #974" w:history="1">
        <w:r w:rsidR="00F1611E" w:rsidRPr="0037705C">
          <w:rPr>
            <w:rFonts w:ascii="Arial" w:eastAsia="Times New Roman" w:hAnsi="Arial" w:cs="Arial"/>
            <w:noProof/>
            <w:color w:val="000000"/>
            <w:sz w:val="22"/>
            <w:szCs w:val="22"/>
          </w:rPr>
          <w:t>69</w:t>
        </w:r>
      </w:hyperlink>
      <w:r w:rsidR="00E967FC" w:rsidRPr="0037705C">
        <w:rPr>
          <w:rFonts w:ascii="Arial" w:eastAsia="Times New Roman" w:hAnsi="Arial" w:cs="Arial"/>
          <w:noProof/>
          <w:color w:val="000000"/>
          <w:sz w:val="22"/>
          <w:szCs w:val="22"/>
        </w:rPr>
        <w:t>)</w:t>
      </w:r>
      <w:r w:rsidRPr="0037705C">
        <w:rPr>
          <w:rFonts w:ascii="Arial" w:eastAsia="Times New Roman" w:hAnsi="Arial" w:cs="Arial"/>
          <w:color w:val="000000"/>
          <w:sz w:val="22"/>
          <w:szCs w:val="22"/>
        </w:rPr>
        <w:fldChar w:fldCharType="end"/>
      </w:r>
      <w:r w:rsidRPr="0037705C">
        <w:rPr>
          <w:rFonts w:ascii="Arial" w:eastAsia="Times New Roman" w:hAnsi="Arial" w:cs="Arial"/>
          <w:color w:val="000000"/>
          <w:sz w:val="22"/>
          <w:szCs w:val="22"/>
        </w:rPr>
        <w:t xml:space="preserve">, but the resulting delay in chylomicron clearance was not found to be associated with glucose control or elevated fasting TG in adolescents </w:t>
      </w:r>
      <w:r w:rsidRPr="0037705C">
        <w:rPr>
          <w:rFonts w:ascii="Arial" w:eastAsia="Times New Roman" w:hAnsi="Arial" w:cs="Arial"/>
          <w:color w:val="000000"/>
          <w:sz w:val="22"/>
          <w:szCs w:val="22"/>
        </w:rPr>
        <w:fldChar w:fldCharType="begin">
          <w:fldData xml:space="preserve">PEVuZE5vdGU+PENpdGU+PEF1dGhvcj5WYW4gV2FhcmRlPC9BdXRob3I+PFllYXI+MjAwMTwvWWVh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</w:fldData>
        </w:fldChar>
      </w:r>
      <w:r w:rsidR="00E967FC" w:rsidRPr="0037705C">
        <w:rPr>
          <w:rFonts w:ascii="Arial" w:eastAsia="Times New Roman" w:hAnsi="Arial" w:cs="Arial"/>
          <w:color w:val="000000"/>
          <w:sz w:val="22"/>
          <w:szCs w:val="22"/>
        </w:rPr>
        <w:instrText xml:space="preserve"> ADDIN EN.CITE </w:instrText>
      </w:r>
      <w:r w:rsidR="00E967FC" w:rsidRPr="0037705C">
        <w:rPr>
          <w:rFonts w:ascii="Arial" w:eastAsia="Times New Roman" w:hAnsi="Arial" w:cs="Arial"/>
          <w:color w:val="000000"/>
          <w:sz w:val="22"/>
          <w:szCs w:val="22"/>
        </w:rPr>
        <w:fldChar w:fldCharType="begin">
          <w:fldData xml:space="preserve">PEVuZE5vdGU+PENpdGU+PEF1dGhvcj5WYW4gV2FhcmRlPC9BdXRob3I+PFllYXI+MjAwMTwvWWVh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</w:fldData>
        </w:fldChar>
      </w:r>
      <w:r w:rsidR="00E967FC" w:rsidRPr="0037705C">
        <w:rPr>
          <w:rFonts w:ascii="Arial" w:eastAsia="Times New Roman" w:hAnsi="Arial" w:cs="Arial"/>
          <w:color w:val="000000"/>
          <w:sz w:val="22"/>
          <w:szCs w:val="22"/>
        </w:rPr>
        <w:instrText xml:space="preserve"> ADDIN EN.CITE.DATA </w:instrText>
      </w:r>
      <w:r w:rsidR="00E967FC" w:rsidRPr="0037705C">
        <w:rPr>
          <w:rFonts w:ascii="Arial" w:eastAsia="Times New Roman" w:hAnsi="Arial" w:cs="Arial"/>
          <w:color w:val="000000"/>
          <w:sz w:val="22"/>
          <w:szCs w:val="22"/>
        </w:rPr>
      </w:r>
      <w:r w:rsidR="00E967FC" w:rsidRPr="0037705C">
        <w:rPr>
          <w:rFonts w:ascii="Arial" w:eastAsia="Times New Roman" w:hAnsi="Arial" w:cs="Arial"/>
          <w:color w:val="000000"/>
          <w:sz w:val="22"/>
          <w:szCs w:val="22"/>
        </w:rPr>
        <w:fldChar w:fldCharType="end"/>
      </w:r>
      <w:r w:rsidRPr="0037705C">
        <w:rPr>
          <w:rFonts w:ascii="Arial" w:eastAsia="Times New Roman" w:hAnsi="Arial" w:cs="Arial"/>
          <w:color w:val="000000"/>
          <w:sz w:val="22"/>
          <w:szCs w:val="22"/>
        </w:rPr>
      </w:r>
      <w:r w:rsidRPr="0037705C">
        <w:rPr>
          <w:rFonts w:ascii="Arial" w:eastAsia="Times New Roman" w:hAnsi="Arial" w:cs="Arial"/>
          <w:color w:val="000000"/>
          <w:sz w:val="22"/>
          <w:szCs w:val="22"/>
        </w:rPr>
        <w:fldChar w:fldCharType="separate"/>
      </w:r>
      <w:r w:rsidR="00E967FC" w:rsidRPr="0037705C">
        <w:rPr>
          <w:rFonts w:ascii="Arial" w:eastAsia="Times New Roman" w:hAnsi="Arial" w:cs="Arial"/>
          <w:noProof/>
          <w:color w:val="000000"/>
          <w:sz w:val="22"/>
          <w:szCs w:val="22"/>
        </w:rPr>
        <w:t>(</w:t>
      </w:r>
      <w:hyperlink w:anchor="_ENREF_69" w:tooltip="Van Waarde, 2001 #974" w:history="1">
        <w:r w:rsidR="00F1611E" w:rsidRPr="0037705C">
          <w:rPr>
            <w:rFonts w:ascii="Arial" w:eastAsia="Times New Roman" w:hAnsi="Arial" w:cs="Arial"/>
            <w:noProof/>
            <w:color w:val="000000"/>
            <w:sz w:val="22"/>
            <w:szCs w:val="22"/>
          </w:rPr>
          <w:t>69</w:t>
        </w:r>
      </w:hyperlink>
      <w:r w:rsidR="00E967FC" w:rsidRPr="0037705C">
        <w:rPr>
          <w:rFonts w:ascii="Arial" w:eastAsia="Times New Roman" w:hAnsi="Arial" w:cs="Arial"/>
          <w:noProof/>
          <w:color w:val="000000"/>
          <w:sz w:val="22"/>
          <w:szCs w:val="22"/>
        </w:rPr>
        <w:t>)</w:t>
      </w:r>
      <w:r w:rsidRPr="0037705C">
        <w:rPr>
          <w:rFonts w:ascii="Arial" w:eastAsia="Times New Roman" w:hAnsi="Arial" w:cs="Arial"/>
          <w:color w:val="000000"/>
          <w:sz w:val="22"/>
          <w:szCs w:val="22"/>
        </w:rPr>
        <w:fldChar w:fldCharType="end"/>
      </w:r>
      <w:r w:rsidR="00BE6236">
        <w:rPr>
          <w:rFonts w:ascii="Arial" w:eastAsia="Times New Roman" w:hAnsi="Arial" w:cs="Arial"/>
          <w:color w:val="000000"/>
          <w:sz w:val="22"/>
          <w:szCs w:val="22"/>
        </w:rPr>
        <w:t>.</w:t>
      </w:r>
      <w:r w:rsidRPr="0037705C">
        <w:rPr>
          <w:rFonts w:ascii="Arial" w:eastAsia="Times New Roman" w:hAnsi="Arial" w:cs="Arial"/>
          <w:color w:val="000000"/>
          <w:sz w:val="22"/>
          <w:szCs w:val="22"/>
        </w:rPr>
        <w:t xml:space="preserve"> However, potentially atherogenic apoB-48 containing remnants are increased after a meal challenge </w:t>
      </w:r>
      <w:r w:rsidRPr="0037705C">
        <w:rPr>
          <w:rFonts w:ascii="Arial" w:eastAsia="Times New Roman" w:hAnsi="Arial" w:cs="Arial"/>
          <w:color w:val="000000"/>
          <w:sz w:val="22"/>
          <w:szCs w:val="22"/>
        </w:rPr>
        <w:fldChar w:fldCharType="begin">
          <w:fldData xml:space="preserve">PEVuZE5vdGU+PENpdGU+PEF1dGhvcj5NYW5nYXQ8L0F1dGhvcj48WWVhcj4yMDExPC9ZZWFyPjxS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</w:fldData>
        </w:fldChar>
      </w:r>
      <w:r w:rsidR="00E967FC" w:rsidRPr="0037705C">
        <w:rPr>
          <w:rFonts w:ascii="Arial" w:eastAsia="Times New Roman" w:hAnsi="Arial" w:cs="Arial"/>
          <w:color w:val="000000"/>
          <w:sz w:val="22"/>
          <w:szCs w:val="22"/>
        </w:rPr>
        <w:instrText xml:space="preserve"> ADDIN EN.CITE </w:instrText>
      </w:r>
      <w:r w:rsidR="00E967FC" w:rsidRPr="0037705C">
        <w:rPr>
          <w:rFonts w:ascii="Arial" w:eastAsia="Times New Roman" w:hAnsi="Arial" w:cs="Arial"/>
          <w:color w:val="000000"/>
          <w:sz w:val="22"/>
          <w:szCs w:val="22"/>
        </w:rPr>
        <w:fldChar w:fldCharType="begin">
          <w:fldData xml:space="preserve">PEVuZE5vdGU+PENpdGU+PEF1dGhvcj5NYW5nYXQ8L0F1dGhvcj48WWVhcj4yMDExPC9ZZWFyPjxS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</w:fldData>
        </w:fldChar>
      </w:r>
      <w:r w:rsidR="00E967FC" w:rsidRPr="0037705C">
        <w:rPr>
          <w:rFonts w:ascii="Arial" w:eastAsia="Times New Roman" w:hAnsi="Arial" w:cs="Arial"/>
          <w:color w:val="000000"/>
          <w:sz w:val="22"/>
          <w:szCs w:val="22"/>
        </w:rPr>
        <w:instrText xml:space="preserve"> ADDIN EN.CITE.DATA </w:instrText>
      </w:r>
      <w:r w:rsidR="00E967FC" w:rsidRPr="0037705C">
        <w:rPr>
          <w:rFonts w:ascii="Arial" w:eastAsia="Times New Roman" w:hAnsi="Arial" w:cs="Arial"/>
          <w:color w:val="000000"/>
          <w:sz w:val="22"/>
          <w:szCs w:val="22"/>
        </w:rPr>
      </w:r>
      <w:r w:rsidR="00E967FC" w:rsidRPr="0037705C">
        <w:rPr>
          <w:rFonts w:ascii="Arial" w:eastAsia="Times New Roman" w:hAnsi="Arial" w:cs="Arial"/>
          <w:color w:val="000000"/>
          <w:sz w:val="22"/>
          <w:szCs w:val="22"/>
        </w:rPr>
        <w:fldChar w:fldCharType="end"/>
      </w:r>
      <w:r w:rsidRPr="0037705C">
        <w:rPr>
          <w:rFonts w:ascii="Arial" w:eastAsia="Times New Roman" w:hAnsi="Arial" w:cs="Arial"/>
          <w:color w:val="000000"/>
          <w:sz w:val="22"/>
          <w:szCs w:val="22"/>
        </w:rPr>
      </w:r>
      <w:r w:rsidRPr="0037705C">
        <w:rPr>
          <w:rFonts w:ascii="Arial" w:eastAsia="Times New Roman" w:hAnsi="Arial" w:cs="Arial"/>
          <w:color w:val="000000"/>
          <w:sz w:val="22"/>
          <w:szCs w:val="22"/>
        </w:rPr>
        <w:fldChar w:fldCharType="separate"/>
      </w:r>
      <w:r w:rsidR="00E967FC" w:rsidRPr="0037705C">
        <w:rPr>
          <w:rFonts w:ascii="Arial" w:eastAsia="Times New Roman" w:hAnsi="Arial" w:cs="Arial"/>
          <w:noProof/>
          <w:color w:val="000000"/>
          <w:sz w:val="22"/>
          <w:szCs w:val="22"/>
        </w:rPr>
        <w:t>(</w:t>
      </w:r>
      <w:hyperlink w:anchor="_ENREF_70" w:tooltip="Mangat, 2011 #975" w:history="1">
        <w:r w:rsidR="00F1611E" w:rsidRPr="0037705C">
          <w:rPr>
            <w:rFonts w:ascii="Arial" w:eastAsia="Times New Roman" w:hAnsi="Arial" w:cs="Arial"/>
            <w:noProof/>
            <w:color w:val="000000"/>
            <w:sz w:val="22"/>
            <w:szCs w:val="22"/>
          </w:rPr>
          <w:t>70</w:t>
        </w:r>
      </w:hyperlink>
      <w:r w:rsidR="00E967FC" w:rsidRPr="0037705C">
        <w:rPr>
          <w:rFonts w:ascii="Arial" w:eastAsia="Times New Roman" w:hAnsi="Arial" w:cs="Arial"/>
          <w:noProof/>
          <w:color w:val="000000"/>
          <w:sz w:val="22"/>
          <w:szCs w:val="22"/>
        </w:rPr>
        <w:t>)</w:t>
      </w:r>
      <w:r w:rsidRPr="0037705C">
        <w:rPr>
          <w:rFonts w:ascii="Arial" w:eastAsia="Times New Roman" w:hAnsi="Arial" w:cs="Arial"/>
          <w:color w:val="000000"/>
          <w:sz w:val="22"/>
          <w:szCs w:val="22"/>
        </w:rPr>
        <w:fldChar w:fldCharType="end"/>
      </w:r>
      <w:r w:rsidRPr="0037705C">
        <w:rPr>
          <w:rFonts w:ascii="Arial" w:eastAsia="Times New Roman" w:hAnsi="Arial" w:cs="Arial"/>
          <w:color w:val="000000"/>
          <w:sz w:val="22"/>
          <w:szCs w:val="22"/>
        </w:rPr>
        <w:t xml:space="preserve"> and increases in free fatty acids, a correlate of post-prandial TG, </w:t>
      </w:r>
      <w:r w:rsidRPr="0037705C">
        <w:rPr>
          <w:rFonts w:ascii="Arial" w:eastAsia="Times New Roman" w:hAnsi="Arial" w:cs="Arial"/>
          <w:color w:val="000000"/>
          <w:sz w:val="22"/>
          <w:szCs w:val="22"/>
        </w:rPr>
        <w:fldChar w:fldCharType="begin">
          <w:fldData xml:space="preserve">PEVuZE5vdGU+PENpdGU+PEF1dGhvcj5MZXdpczwvQXV0aG9yPjxZZWFyPjE5OTE8L1llYXI+PFJl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</w:fldData>
        </w:fldChar>
      </w:r>
      <w:r w:rsidR="00E967FC" w:rsidRPr="0037705C">
        <w:rPr>
          <w:rFonts w:ascii="Arial" w:eastAsia="Times New Roman" w:hAnsi="Arial" w:cs="Arial"/>
          <w:color w:val="000000"/>
          <w:sz w:val="22"/>
          <w:szCs w:val="22"/>
        </w:rPr>
        <w:instrText xml:space="preserve"> ADDIN EN.CITE </w:instrText>
      </w:r>
      <w:r w:rsidR="00E967FC" w:rsidRPr="0037705C">
        <w:rPr>
          <w:rFonts w:ascii="Arial" w:eastAsia="Times New Roman" w:hAnsi="Arial" w:cs="Arial"/>
          <w:color w:val="000000"/>
          <w:sz w:val="22"/>
          <w:szCs w:val="22"/>
        </w:rPr>
        <w:fldChar w:fldCharType="begin">
          <w:fldData xml:space="preserve">PEVuZE5vdGU+PENpdGU+PEF1dGhvcj5MZXdpczwvQXV0aG9yPjxZZWFyPjE5OTE8L1llYXI+PFJl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</w:fldData>
        </w:fldChar>
      </w:r>
      <w:r w:rsidR="00E967FC" w:rsidRPr="0037705C">
        <w:rPr>
          <w:rFonts w:ascii="Arial" w:eastAsia="Times New Roman" w:hAnsi="Arial" w:cs="Arial"/>
          <w:color w:val="000000"/>
          <w:sz w:val="22"/>
          <w:szCs w:val="22"/>
        </w:rPr>
        <w:instrText xml:space="preserve"> ADDIN EN.CITE.DATA </w:instrText>
      </w:r>
      <w:r w:rsidR="00E967FC" w:rsidRPr="0037705C">
        <w:rPr>
          <w:rFonts w:ascii="Arial" w:eastAsia="Times New Roman" w:hAnsi="Arial" w:cs="Arial"/>
          <w:color w:val="000000"/>
          <w:sz w:val="22"/>
          <w:szCs w:val="22"/>
        </w:rPr>
      </w:r>
      <w:r w:rsidR="00E967FC" w:rsidRPr="0037705C">
        <w:rPr>
          <w:rFonts w:ascii="Arial" w:eastAsia="Times New Roman" w:hAnsi="Arial" w:cs="Arial"/>
          <w:color w:val="000000"/>
          <w:sz w:val="22"/>
          <w:szCs w:val="22"/>
        </w:rPr>
        <w:fldChar w:fldCharType="end"/>
      </w:r>
      <w:r w:rsidRPr="0037705C">
        <w:rPr>
          <w:rFonts w:ascii="Arial" w:eastAsia="Times New Roman" w:hAnsi="Arial" w:cs="Arial"/>
          <w:color w:val="000000"/>
          <w:sz w:val="22"/>
          <w:szCs w:val="22"/>
        </w:rPr>
      </w:r>
      <w:r w:rsidRPr="0037705C">
        <w:rPr>
          <w:rFonts w:ascii="Arial" w:eastAsia="Times New Roman" w:hAnsi="Arial" w:cs="Arial"/>
          <w:color w:val="000000"/>
          <w:sz w:val="22"/>
          <w:szCs w:val="22"/>
        </w:rPr>
        <w:fldChar w:fldCharType="separate"/>
      </w:r>
      <w:r w:rsidR="00E967FC" w:rsidRPr="0037705C">
        <w:rPr>
          <w:rFonts w:ascii="Arial" w:eastAsia="Times New Roman" w:hAnsi="Arial" w:cs="Arial"/>
          <w:noProof/>
          <w:color w:val="000000"/>
          <w:sz w:val="22"/>
          <w:szCs w:val="22"/>
        </w:rPr>
        <w:t>(</w:t>
      </w:r>
      <w:hyperlink w:anchor="_ENREF_71" w:tooltip="Lewis, 1991 #976" w:history="1">
        <w:r w:rsidR="00F1611E" w:rsidRPr="0037705C">
          <w:rPr>
            <w:rFonts w:ascii="Arial" w:eastAsia="Times New Roman" w:hAnsi="Arial" w:cs="Arial"/>
            <w:noProof/>
            <w:color w:val="000000"/>
            <w:sz w:val="22"/>
            <w:szCs w:val="22"/>
          </w:rPr>
          <w:t>71</w:t>
        </w:r>
      </w:hyperlink>
      <w:r w:rsidR="00E967FC" w:rsidRPr="0037705C">
        <w:rPr>
          <w:rFonts w:ascii="Arial" w:eastAsia="Times New Roman" w:hAnsi="Arial" w:cs="Arial"/>
          <w:noProof/>
          <w:color w:val="000000"/>
          <w:sz w:val="22"/>
          <w:szCs w:val="22"/>
        </w:rPr>
        <w:t>)</w:t>
      </w:r>
      <w:r w:rsidRPr="0037705C">
        <w:rPr>
          <w:rFonts w:ascii="Arial" w:eastAsia="Times New Roman" w:hAnsi="Arial" w:cs="Arial"/>
          <w:color w:val="000000"/>
          <w:sz w:val="22"/>
          <w:szCs w:val="22"/>
        </w:rPr>
        <w:fldChar w:fldCharType="end"/>
      </w:r>
      <w:r w:rsidRPr="0037705C">
        <w:rPr>
          <w:rFonts w:ascii="Arial" w:eastAsia="Times New Roman" w:hAnsi="Arial" w:cs="Arial"/>
          <w:color w:val="000000"/>
          <w:sz w:val="22"/>
          <w:szCs w:val="22"/>
        </w:rPr>
        <w:t xml:space="preserve"> are harmful to the endothelium by inducing pro-inflammatory effects</w:t>
      </w:r>
      <w:r w:rsidR="00BE6236">
        <w:rPr>
          <w:rFonts w:ascii="Arial" w:eastAsia="Times New Roman" w:hAnsi="Arial" w:cs="Arial"/>
          <w:color w:val="000000"/>
          <w:sz w:val="22"/>
          <w:szCs w:val="22"/>
        </w:rPr>
        <w:t xml:space="preserve"> </w:t>
      </w:r>
      <w:r w:rsidRPr="0037705C">
        <w:rPr>
          <w:rFonts w:ascii="Arial" w:eastAsia="Times New Roman" w:hAnsi="Arial" w:cs="Arial"/>
          <w:color w:val="000000"/>
          <w:sz w:val="22"/>
          <w:szCs w:val="22"/>
        </w:rPr>
        <w:fldChar w:fldCharType="begin"/>
      </w:r>
      <w:r w:rsidR="00E967FC" w:rsidRPr="0037705C">
        <w:rPr>
          <w:rFonts w:ascii="Arial" w:eastAsia="Times New Roman" w:hAnsi="Arial" w:cs="Arial"/>
          <w:color w:val="000000"/>
          <w:sz w:val="22"/>
          <w:szCs w:val="22"/>
        </w:rPr>
        <w:instrText xml:space="preserve"> ADDIN EN.CITE &lt;EndNote&gt;&lt;Cite&gt;&lt;Author&gt;Goldberg&lt;/Author&gt;&lt;Year&gt;2013&lt;/Year&gt;&lt;RecNum&gt;1772&lt;/RecNum&gt;&lt;DisplayText&gt;(72)&lt;/DisplayText&gt;&lt;record&gt;&lt;rec-number&gt;1772&lt;/rec-number&gt;&lt;foreign-keys&gt;&lt;key app="EN" db-id="radespvsbvez20evte1pszraxd5rdert0dse"&gt;1772&lt;/key&gt;&lt;/foreign-keys&gt;&lt;ref-type name="Journal Article"&gt;17&lt;/ref-type&gt;&lt;contributors&gt;&lt;authors&gt;&lt;author&gt;Goldberg, I. J.&lt;/author&gt;&lt;author&gt;Bornfeldt, K. E.&lt;/author&gt;&lt;/authors&gt;&lt;/contributors&gt;&lt;auth-address&gt;Department of Medicine, Division of Preventive Medicine &amp;amp; Nutrition, Columbia University College of Physicians and Surgeons, 630 West 168th Street, New York, NY, 10032, USA, ijg3@columbia.edu.&lt;/auth-address&gt;&lt;titles&gt;&lt;title&gt;Lipids and the endothelium: bidirectional interactions&lt;/title&gt;&lt;secondary-title&gt;Curr Atheroscler Rep&lt;/secondary-title&gt;&lt;alt-title&gt;Current atherosclerosis reports&lt;/alt-title&gt;&lt;/titles&gt;&lt;periodical&gt;&lt;full-title&gt;Curr Atheroscler Rep&lt;/full-title&gt;&lt;abbr-1&gt;Current atherosclerosis reports&lt;/abbr-1&gt;&lt;/periodical&gt;&lt;alt-periodical&gt;&lt;full-title&gt;Curr Atheroscler Rep&lt;/full-title&gt;&lt;abbr-1&gt;Current atherosclerosis reports&lt;/abbr-1&gt;&lt;/alt-periodical&gt;&lt;pages&gt;365&lt;/pages&gt;&lt;volume&gt;15&lt;/volume&gt;&lt;number&gt;11&lt;/number&gt;&lt;keywords&gt;&lt;keyword&gt;Animals&lt;/keyword&gt;&lt;keyword&gt;Endothelium, Vascular/*metabolism&lt;/keyword&gt;&lt;keyword&gt;Fatty Acids/metabolism&lt;/keyword&gt;&lt;keyword&gt;Humans&lt;/keyword&gt;&lt;keyword&gt;Lipid Metabolism/*physiology&lt;/keyword&gt;&lt;keyword&gt;Lipids/*biosynthesis&lt;/keyword&gt;&lt;keyword&gt;Lipolysis/physiology&lt;/keyword&gt;&lt;keyword&gt;Lipoproteins/metabolism&lt;/keyword&gt;&lt;keyword&gt;Triglycerides/metabolism&lt;/keyword&gt;&lt;/keywords&gt;&lt;dates&gt;&lt;year&gt;2013&lt;/year&gt;&lt;pub-dates&gt;&lt;date&gt;Nov&lt;/date&gt;&lt;/pub-dates&gt;&lt;/dates&gt;&lt;isbn&gt;1534-6242 (Electronic)&amp;#xD;1523-3804 (Linking)&lt;/isbn&gt;&lt;accession-num&gt;24037142&lt;/accession-num&gt;&lt;urls&gt;&lt;related-urls&gt;&lt;url&gt;http://www.ncbi.nlm.nih.gov/pubmed/24037142&lt;/url&gt;&lt;/related-urls&gt;&lt;/urls&gt;&lt;custom2&gt;3825167&lt;/custom2&gt;&lt;electronic-resource-num&gt;10.1007/s11883-013-0365-1&lt;/electronic-resource-num&gt;&lt;/record&gt;&lt;/Cite&gt;&lt;/EndNote&gt;</w:instrText>
      </w:r>
      <w:r w:rsidRPr="0037705C">
        <w:rPr>
          <w:rFonts w:ascii="Arial" w:eastAsia="Times New Roman" w:hAnsi="Arial" w:cs="Arial"/>
          <w:color w:val="000000"/>
          <w:sz w:val="22"/>
          <w:szCs w:val="22"/>
        </w:rPr>
        <w:fldChar w:fldCharType="separate"/>
      </w:r>
      <w:r w:rsidR="00E967FC" w:rsidRPr="0037705C">
        <w:rPr>
          <w:rFonts w:ascii="Arial" w:eastAsia="Times New Roman" w:hAnsi="Arial" w:cs="Arial"/>
          <w:noProof/>
          <w:color w:val="000000"/>
          <w:sz w:val="22"/>
          <w:szCs w:val="22"/>
        </w:rPr>
        <w:t>(</w:t>
      </w:r>
      <w:hyperlink w:anchor="_ENREF_72" w:tooltip="Goldberg, 2013 #1772" w:history="1">
        <w:r w:rsidR="00F1611E" w:rsidRPr="0037705C">
          <w:rPr>
            <w:rFonts w:ascii="Arial" w:eastAsia="Times New Roman" w:hAnsi="Arial" w:cs="Arial"/>
            <w:noProof/>
            <w:color w:val="000000"/>
            <w:sz w:val="22"/>
            <w:szCs w:val="22"/>
          </w:rPr>
          <w:t>72</w:t>
        </w:r>
      </w:hyperlink>
      <w:r w:rsidR="00E967FC" w:rsidRPr="0037705C">
        <w:rPr>
          <w:rFonts w:ascii="Arial" w:eastAsia="Times New Roman" w:hAnsi="Arial" w:cs="Arial"/>
          <w:noProof/>
          <w:color w:val="000000"/>
          <w:sz w:val="22"/>
          <w:szCs w:val="22"/>
        </w:rPr>
        <w:t>)</w:t>
      </w:r>
      <w:r w:rsidRPr="0037705C">
        <w:rPr>
          <w:rFonts w:ascii="Arial" w:eastAsia="Times New Roman" w:hAnsi="Arial" w:cs="Arial"/>
          <w:color w:val="000000"/>
          <w:sz w:val="22"/>
          <w:szCs w:val="22"/>
        </w:rPr>
        <w:fldChar w:fldCharType="end"/>
      </w:r>
      <w:r w:rsidR="00BE6236">
        <w:rPr>
          <w:rFonts w:ascii="Arial" w:eastAsia="Times New Roman" w:hAnsi="Arial" w:cs="Arial"/>
          <w:color w:val="000000"/>
          <w:sz w:val="22"/>
          <w:szCs w:val="22"/>
        </w:rPr>
        <w:t>.</w:t>
      </w:r>
      <w:r w:rsidRPr="0037705C">
        <w:rPr>
          <w:rFonts w:ascii="Arial" w:eastAsia="Times New Roman" w:hAnsi="Arial" w:cs="Arial"/>
          <w:color w:val="000000"/>
          <w:sz w:val="22"/>
          <w:szCs w:val="22"/>
        </w:rPr>
        <w:t xml:space="preserve"> </w:t>
      </w:r>
    </w:p>
    <w:p w14:paraId="37F6C366" w14:textId="77777777" w:rsidR="00284935" w:rsidRPr="0037705C" w:rsidRDefault="00787C7B" w:rsidP="0037705C">
      <w:pPr>
        <w:spacing w:line="276" w:lineRule="auto"/>
        <w:rPr>
          <w:rFonts w:ascii="Arial" w:eastAsia="Times New Roman" w:hAnsi="Arial" w:cs="Arial"/>
          <w:color w:val="000000"/>
          <w:sz w:val="22"/>
        </w:rPr>
      </w:pPr>
      <w:r w:rsidRPr="0037705C">
        <w:rPr>
          <w:rFonts w:ascii="Arial" w:eastAsia="Times New Roman" w:hAnsi="Arial" w:cs="Arial"/>
          <w:color w:val="000000"/>
          <w:sz w:val="22"/>
        </w:rPr>
        <w:t xml:space="preserve">      </w:t>
      </w:r>
    </w:p>
    <w:p w14:paraId="3B802B01" w14:textId="7F4BD6B9" w:rsidR="00284935" w:rsidRPr="0037705C" w:rsidRDefault="00787C7B" w:rsidP="0037705C">
      <w:pPr>
        <w:spacing w:line="276" w:lineRule="auto"/>
        <w:rPr>
          <w:rFonts w:ascii="Arial" w:eastAsia="Times New Roman" w:hAnsi="Arial" w:cs="Arial"/>
          <w:color w:val="000000"/>
          <w:sz w:val="22"/>
        </w:rPr>
      </w:pPr>
      <w:r w:rsidRPr="0037705C">
        <w:rPr>
          <w:rFonts w:ascii="Arial" w:eastAsia="Times New Roman" w:hAnsi="Arial" w:cs="Arial"/>
          <w:color w:val="000000"/>
          <w:sz w:val="22"/>
        </w:rPr>
        <w:lastRenderedPageBreak/>
        <w:t>ApoC-III</w:t>
      </w:r>
      <w:r w:rsidR="00772A64" w:rsidRPr="0037705C">
        <w:rPr>
          <w:rFonts w:ascii="Arial" w:eastAsia="Times New Roman" w:hAnsi="Arial" w:cs="Arial"/>
          <w:color w:val="000000"/>
          <w:sz w:val="22"/>
        </w:rPr>
        <w:t>, a correlate of triglyceride,</w:t>
      </w:r>
      <w:r w:rsidRPr="0037705C">
        <w:rPr>
          <w:rFonts w:ascii="Arial" w:eastAsia="Times New Roman" w:hAnsi="Arial" w:cs="Arial"/>
          <w:color w:val="000000"/>
          <w:sz w:val="22"/>
        </w:rPr>
        <w:t xml:space="preserve"> has been implicated in the pathogenesis of atherosclerosis </w:t>
      </w:r>
      <w:r w:rsidRPr="0037705C">
        <w:rPr>
          <w:rFonts w:ascii="Arial" w:eastAsia="Times New Roman" w:hAnsi="Arial" w:cs="Arial"/>
          <w:color w:val="000000"/>
          <w:sz w:val="22"/>
        </w:rPr>
        <w:fldChar w:fldCharType="begin"/>
      </w:r>
      <w:r w:rsidR="00E967FC" w:rsidRPr="0037705C">
        <w:rPr>
          <w:rFonts w:ascii="Arial" w:eastAsia="Times New Roman" w:hAnsi="Arial" w:cs="Arial"/>
          <w:color w:val="000000"/>
          <w:sz w:val="22"/>
        </w:rPr>
        <w:instrText xml:space="preserve"> ADDIN EN.CITE &lt;EndNote&gt;&lt;Cite&gt;&lt;Author&gt;Ooi&lt;/Author&gt;&lt;Year&gt;2008&lt;/Year&gt;&lt;RecNum&gt;997&lt;/RecNum&gt;&lt;DisplayText&gt;(73)&lt;/DisplayText&gt;&lt;record&gt;&lt;rec-number&gt;997&lt;/rec-number&gt;&lt;foreign-keys&gt;&lt;key app="EN" db-id="radespvsbvez20evte1pszraxd5rdert0dse"&gt;997&lt;/key&gt;&lt;/foreign-keys&gt;&lt;ref-type name="Journal Article"&gt;17&lt;/ref-type&gt;&lt;contributors&gt;&lt;authors&gt;&lt;author&gt;Ooi, E. M.&lt;/author&gt;&lt;author&gt;Barrett, P. H.&lt;/author&gt;&lt;author&gt;Chan, D. C.&lt;/author&gt;&lt;author&gt;Watts, G. F.&lt;/author&gt;&lt;/authors&gt;&lt;/contributors&gt;&lt;auth-address&gt;Metabolic Research Centre, School of Medicine and Pharmacology, University of Western Australia, GPO Box X2213, Perth, WA 6847, Australia.&lt;/auth-address&gt;&lt;titles&gt;&lt;title&gt;Apolipoprotein C-III: understanding an emerging cardiovascular risk factor&lt;/title&gt;&lt;secondary-title&gt;Clin Sci (Lond)&lt;/secondary-title&gt;&lt;alt-title&gt;Clinical science&lt;/alt-title&gt;&lt;/titles&gt;&lt;periodical&gt;&lt;full-title&gt;Clin Sci (Lond)&lt;/full-title&gt;&lt;abbr-1&gt;Clinical science&lt;/abbr-1&gt;&lt;/periodical&gt;&lt;alt-periodical&gt;&lt;full-title&gt;Clin Sci (Lond)&lt;/full-title&gt;&lt;abbr-1&gt;Clinical science&lt;/abbr-1&gt;&lt;/alt-periodical&gt;&lt;pages&gt;611-24&lt;/pages&gt;&lt;volume&gt;114&lt;/volume&gt;&lt;number&gt;10&lt;/number&gt;&lt;keywords&gt;&lt;keyword&gt;Animals&lt;/keyword&gt;&lt;keyword&gt;Apolipoprotein C-III/*physiology&lt;/keyword&gt;&lt;keyword&gt;Humans&lt;/keyword&gt;&lt;keyword&gt;Hypertriglyceridemia/metabolism&lt;/keyword&gt;&lt;keyword&gt;Insulin Resistance&lt;/keyword&gt;&lt;keyword&gt;Intestines/metabolism&lt;/keyword&gt;&lt;keyword&gt;Liver/*metabolism&lt;/keyword&gt;&lt;keyword&gt;Metabolic Syndrome X/*metabolism&lt;/keyword&gt;&lt;keyword&gt;Risk Factors&lt;/keyword&gt;&lt;keyword&gt;Triglycerides/metabolism&lt;/keyword&gt;&lt;/keywords&gt;&lt;dates&gt;&lt;year&gt;2008&lt;/year&gt;&lt;pub-dates&gt;&lt;date&gt;May&lt;/date&gt;&lt;/pub-dates&gt;&lt;/dates&gt;&lt;isbn&gt;1470-8736 (Electronic)&amp;#xD;0143-5221 (Linking)&lt;/isbn&gt;&lt;accession-num&gt;18399797&lt;/accession-num&gt;&lt;urls&gt;&lt;related-urls&gt;&lt;url&gt;http://www.ncbi.nlm.nih.gov/pubmed/18399797&lt;/url&gt;&lt;/related-urls&gt;&lt;/urls&gt;&lt;electronic-resource-num&gt;10.1042/CS20070308&lt;/electronic-resource-num&gt;&lt;/record&gt;&lt;/Cite&gt;&lt;/EndNote&gt;</w:instrText>
      </w:r>
      <w:r w:rsidRPr="0037705C">
        <w:rPr>
          <w:rFonts w:ascii="Arial" w:eastAsia="Times New Roman" w:hAnsi="Arial" w:cs="Arial"/>
          <w:color w:val="000000"/>
          <w:sz w:val="22"/>
        </w:rPr>
        <w:fldChar w:fldCharType="separate"/>
      </w:r>
      <w:r w:rsidR="00E967FC" w:rsidRPr="0037705C">
        <w:rPr>
          <w:rFonts w:ascii="Arial" w:eastAsia="Times New Roman" w:hAnsi="Arial" w:cs="Arial"/>
          <w:noProof/>
          <w:color w:val="000000"/>
          <w:sz w:val="22"/>
        </w:rPr>
        <w:t>(</w:t>
      </w:r>
      <w:hyperlink w:anchor="_ENREF_73" w:tooltip="Ooi, 2008 #997" w:history="1">
        <w:r w:rsidR="00F1611E" w:rsidRPr="0037705C">
          <w:rPr>
            <w:rFonts w:ascii="Arial" w:eastAsia="Times New Roman" w:hAnsi="Arial" w:cs="Arial"/>
            <w:noProof/>
            <w:color w:val="000000"/>
            <w:sz w:val="22"/>
          </w:rPr>
          <w:t>73</w:t>
        </w:r>
      </w:hyperlink>
      <w:r w:rsidR="00E967FC" w:rsidRPr="0037705C">
        <w:rPr>
          <w:rFonts w:ascii="Arial" w:eastAsia="Times New Roman" w:hAnsi="Arial" w:cs="Arial"/>
          <w:noProof/>
          <w:color w:val="000000"/>
          <w:sz w:val="22"/>
        </w:rPr>
        <w:t>)</w:t>
      </w:r>
      <w:r w:rsidRPr="0037705C">
        <w:rPr>
          <w:rFonts w:ascii="Arial" w:eastAsia="Times New Roman" w:hAnsi="Arial" w:cs="Arial"/>
          <w:color w:val="000000"/>
          <w:sz w:val="22"/>
        </w:rPr>
        <w:fldChar w:fldCharType="end"/>
      </w:r>
      <w:r w:rsidRPr="0037705C">
        <w:rPr>
          <w:rFonts w:ascii="Arial" w:eastAsia="Times New Roman" w:hAnsi="Arial" w:cs="Arial"/>
          <w:color w:val="000000"/>
          <w:sz w:val="22"/>
        </w:rPr>
        <w:t xml:space="preserve"> in hyperglycemic and insulin resistant states and may have an atherosclerotic role in T1D. The apoC-III promoter contains both a carbohydrate response element that is responsive to glucose fluctuations </w:t>
      </w:r>
      <w:r w:rsidRPr="0037705C">
        <w:rPr>
          <w:rFonts w:ascii="Arial" w:eastAsia="Times New Roman" w:hAnsi="Arial" w:cs="Arial"/>
          <w:color w:val="000000"/>
          <w:sz w:val="22"/>
        </w:rPr>
        <w:fldChar w:fldCharType="begin">
          <w:fldData xml:space="preserve">PEVuZE5vdGU+PENpdGU+PEF1dGhvcj5DYXJvbjwvQXV0aG9yPjxZZWFyPjIwMTE8L1llYXI+PFJl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</w:fldData>
        </w:fldChar>
      </w:r>
      <w:r w:rsidR="00E967FC" w:rsidRPr="0037705C">
        <w:rPr>
          <w:rFonts w:ascii="Arial" w:eastAsia="Times New Roman" w:hAnsi="Arial" w:cs="Arial"/>
          <w:color w:val="000000"/>
          <w:sz w:val="22"/>
        </w:rPr>
        <w:instrText xml:space="preserve"> ADDIN EN.CITE </w:instrText>
      </w:r>
      <w:r w:rsidR="00E967FC" w:rsidRPr="0037705C">
        <w:rPr>
          <w:rFonts w:ascii="Arial" w:eastAsia="Times New Roman" w:hAnsi="Arial" w:cs="Arial"/>
          <w:color w:val="000000"/>
          <w:sz w:val="22"/>
        </w:rPr>
        <w:fldChar w:fldCharType="begin">
          <w:fldData xml:space="preserve">PEVuZE5vdGU+PENpdGU+PEF1dGhvcj5DYXJvbjwvQXV0aG9yPjxZZWFyPjIwMTE8L1llYXI+PFJl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</w:fldData>
        </w:fldChar>
      </w:r>
      <w:r w:rsidR="00E967FC" w:rsidRPr="0037705C">
        <w:rPr>
          <w:rFonts w:ascii="Arial" w:eastAsia="Times New Roman" w:hAnsi="Arial" w:cs="Arial"/>
          <w:color w:val="000000"/>
          <w:sz w:val="22"/>
        </w:rPr>
        <w:instrText xml:space="preserve"> ADDIN EN.CITE.DATA </w:instrText>
      </w:r>
      <w:r w:rsidR="00E967FC" w:rsidRPr="0037705C">
        <w:rPr>
          <w:rFonts w:ascii="Arial" w:eastAsia="Times New Roman" w:hAnsi="Arial" w:cs="Arial"/>
          <w:color w:val="000000"/>
          <w:sz w:val="22"/>
        </w:rPr>
      </w:r>
      <w:r w:rsidR="00E967FC" w:rsidRPr="0037705C">
        <w:rPr>
          <w:rFonts w:ascii="Arial" w:eastAsia="Times New Roman" w:hAnsi="Arial" w:cs="Arial"/>
          <w:color w:val="000000"/>
          <w:sz w:val="22"/>
        </w:rPr>
        <w:fldChar w:fldCharType="end"/>
      </w:r>
      <w:r w:rsidRPr="0037705C">
        <w:rPr>
          <w:rFonts w:ascii="Arial" w:eastAsia="Times New Roman" w:hAnsi="Arial" w:cs="Arial"/>
          <w:color w:val="000000"/>
          <w:sz w:val="22"/>
        </w:rPr>
      </w:r>
      <w:r w:rsidRPr="0037705C">
        <w:rPr>
          <w:rFonts w:ascii="Arial" w:eastAsia="Times New Roman" w:hAnsi="Arial" w:cs="Arial"/>
          <w:color w:val="000000"/>
          <w:sz w:val="22"/>
        </w:rPr>
        <w:fldChar w:fldCharType="separate"/>
      </w:r>
      <w:r w:rsidR="00E967FC" w:rsidRPr="0037705C">
        <w:rPr>
          <w:rFonts w:ascii="Arial" w:eastAsia="Times New Roman" w:hAnsi="Arial" w:cs="Arial"/>
          <w:noProof/>
          <w:color w:val="000000"/>
          <w:sz w:val="22"/>
        </w:rPr>
        <w:t>(</w:t>
      </w:r>
      <w:hyperlink w:anchor="_ENREF_74" w:tooltip="Caron, 2011 #998" w:history="1">
        <w:r w:rsidR="00F1611E" w:rsidRPr="0037705C">
          <w:rPr>
            <w:rFonts w:ascii="Arial" w:eastAsia="Times New Roman" w:hAnsi="Arial" w:cs="Arial"/>
            <w:noProof/>
            <w:color w:val="000000"/>
            <w:sz w:val="22"/>
          </w:rPr>
          <w:t>74</w:t>
        </w:r>
      </w:hyperlink>
      <w:r w:rsidR="00E967FC" w:rsidRPr="0037705C">
        <w:rPr>
          <w:rFonts w:ascii="Arial" w:eastAsia="Times New Roman" w:hAnsi="Arial" w:cs="Arial"/>
          <w:noProof/>
          <w:color w:val="000000"/>
          <w:sz w:val="22"/>
        </w:rPr>
        <w:t>)</w:t>
      </w:r>
      <w:r w:rsidRPr="0037705C">
        <w:rPr>
          <w:rFonts w:ascii="Arial" w:eastAsia="Times New Roman" w:hAnsi="Arial" w:cs="Arial"/>
          <w:color w:val="000000"/>
          <w:sz w:val="22"/>
        </w:rPr>
        <w:fldChar w:fldCharType="end"/>
      </w:r>
      <w:r w:rsidRPr="0037705C">
        <w:rPr>
          <w:rFonts w:ascii="Arial" w:eastAsia="Times New Roman" w:hAnsi="Arial" w:cs="Arial"/>
          <w:color w:val="000000"/>
          <w:sz w:val="22"/>
        </w:rPr>
        <w:t xml:space="preserve"> and an insulin response element </w:t>
      </w:r>
      <w:r w:rsidRPr="0037705C">
        <w:rPr>
          <w:rFonts w:ascii="Arial" w:eastAsia="Times New Roman" w:hAnsi="Arial" w:cs="Arial"/>
          <w:color w:val="000000"/>
          <w:sz w:val="22"/>
        </w:rPr>
        <w:fldChar w:fldCharType="begin">
          <w:fldData xml:space="preserve">PEVuZE5vdGU+PENpdGU+PEF1dGhvcj5BbHRvbW9udGU8L0F1dGhvcj48WWVhcj4yMDA0PC9ZZWFy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</w:fldData>
        </w:fldChar>
      </w:r>
      <w:r w:rsidR="00E967FC" w:rsidRPr="0037705C">
        <w:rPr>
          <w:rFonts w:ascii="Arial" w:eastAsia="Times New Roman" w:hAnsi="Arial" w:cs="Arial"/>
          <w:color w:val="000000"/>
          <w:sz w:val="22"/>
        </w:rPr>
        <w:instrText xml:space="preserve"> ADDIN EN.CITE </w:instrText>
      </w:r>
      <w:r w:rsidR="00E967FC" w:rsidRPr="0037705C">
        <w:rPr>
          <w:rFonts w:ascii="Arial" w:eastAsia="Times New Roman" w:hAnsi="Arial" w:cs="Arial"/>
          <w:color w:val="000000"/>
          <w:sz w:val="22"/>
        </w:rPr>
        <w:fldChar w:fldCharType="begin">
          <w:fldData xml:space="preserve">PEVuZE5vdGU+PENpdGU+PEF1dGhvcj5BbHRvbW9udGU8L0F1dGhvcj48WWVhcj4yMDA0PC9ZZWFy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</w:fldData>
        </w:fldChar>
      </w:r>
      <w:r w:rsidR="00E967FC" w:rsidRPr="0037705C">
        <w:rPr>
          <w:rFonts w:ascii="Arial" w:eastAsia="Times New Roman" w:hAnsi="Arial" w:cs="Arial"/>
          <w:color w:val="000000"/>
          <w:sz w:val="22"/>
        </w:rPr>
        <w:instrText xml:space="preserve"> ADDIN EN.CITE.DATA </w:instrText>
      </w:r>
      <w:r w:rsidR="00E967FC" w:rsidRPr="0037705C">
        <w:rPr>
          <w:rFonts w:ascii="Arial" w:eastAsia="Times New Roman" w:hAnsi="Arial" w:cs="Arial"/>
          <w:color w:val="000000"/>
          <w:sz w:val="22"/>
        </w:rPr>
      </w:r>
      <w:r w:rsidR="00E967FC" w:rsidRPr="0037705C">
        <w:rPr>
          <w:rFonts w:ascii="Arial" w:eastAsia="Times New Roman" w:hAnsi="Arial" w:cs="Arial"/>
          <w:color w:val="000000"/>
          <w:sz w:val="22"/>
        </w:rPr>
        <w:fldChar w:fldCharType="end"/>
      </w:r>
      <w:r w:rsidRPr="0037705C">
        <w:rPr>
          <w:rFonts w:ascii="Arial" w:eastAsia="Times New Roman" w:hAnsi="Arial" w:cs="Arial"/>
          <w:color w:val="000000"/>
          <w:sz w:val="22"/>
        </w:rPr>
      </w:r>
      <w:r w:rsidRPr="0037705C">
        <w:rPr>
          <w:rFonts w:ascii="Arial" w:eastAsia="Times New Roman" w:hAnsi="Arial" w:cs="Arial"/>
          <w:color w:val="000000"/>
          <w:sz w:val="22"/>
        </w:rPr>
        <w:fldChar w:fldCharType="separate"/>
      </w:r>
      <w:r w:rsidR="00E967FC" w:rsidRPr="0037705C">
        <w:rPr>
          <w:rFonts w:ascii="Arial" w:eastAsia="Times New Roman" w:hAnsi="Arial" w:cs="Arial"/>
          <w:noProof/>
          <w:color w:val="000000"/>
          <w:sz w:val="22"/>
        </w:rPr>
        <w:t>(</w:t>
      </w:r>
      <w:hyperlink w:anchor="_ENREF_75" w:tooltip="Altomonte, 2004 #590" w:history="1">
        <w:r w:rsidR="00F1611E" w:rsidRPr="0037705C">
          <w:rPr>
            <w:rFonts w:ascii="Arial" w:eastAsia="Times New Roman" w:hAnsi="Arial" w:cs="Arial"/>
            <w:noProof/>
            <w:color w:val="000000"/>
            <w:sz w:val="22"/>
          </w:rPr>
          <w:t>75</w:t>
        </w:r>
      </w:hyperlink>
      <w:r w:rsidR="00E967FC" w:rsidRPr="0037705C">
        <w:rPr>
          <w:rFonts w:ascii="Arial" w:eastAsia="Times New Roman" w:hAnsi="Arial" w:cs="Arial"/>
          <w:noProof/>
          <w:color w:val="000000"/>
          <w:sz w:val="22"/>
        </w:rPr>
        <w:t>)</w:t>
      </w:r>
      <w:r w:rsidRPr="0037705C">
        <w:rPr>
          <w:rFonts w:ascii="Arial" w:eastAsia="Times New Roman" w:hAnsi="Arial" w:cs="Arial"/>
          <w:color w:val="000000"/>
          <w:sz w:val="22"/>
        </w:rPr>
        <w:fldChar w:fldCharType="end"/>
      </w:r>
      <w:r w:rsidRPr="0037705C">
        <w:rPr>
          <w:rFonts w:ascii="Arial" w:eastAsia="Times New Roman" w:hAnsi="Arial" w:cs="Arial"/>
          <w:color w:val="000000"/>
          <w:sz w:val="22"/>
        </w:rPr>
        <w:t xml:space="preserve"> making it susceptible to both glucose fluctuations and insulin deficiency since it is normally down-regulated by insulin. Pediatric observations in patients with T1D provide supportive evidence that increased apoC-III is associated with poor glucose control </w:t>
      </w:r>
      <w:r w:rsidRPr="0037705C">
        <w:rPr>
          <w:rFonts w:ascii="Arial" w:eastAsia="Times New Roman" w:hAnsi="Arial" w:cs="Arial"/>
          <w:color w:val="000000"/>
          <w:sz w:val="22"/>
        </w:rPr>
        <w:fldChar w:fldCharType="begin">
          <w:fldData xml:space="preserve">PEVuZE5vdGU+PENpdGU+PEF1dGhvcj5CbGFja2V0dDwvQXV0aG9yPjxZZWFyPjE5ODg8L1llYXI+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</w:fldData>
        </w:fldChar>
      </w:r>
      <w:r w:rsidR="00E967FC" w:rsidRPr="0037705C">
        <w:rPr>
          <w:rFonts w:ascii="Arial" w:eastAsia="Times New Roman" w:hAnsi="Arial" w:cs="Arial"/>
          <w:color w:val="000000"/>
          <w:sz w:val="22"/>
        </w:rPr>
        <w:instrText xml:space="preserve"> ADDIN EN.CITE </w:instrText>
      </w:r>
      <w:r w:rsidR="00E967FC" w:rsidRPr="0037705C">
        <w:rPr>
          <w:rFonts w:ascii="Arial" w:eastAsia="Times New Roman" w:hAnsi="Arial" w:cs="Arial"/>
          <w:color w:val="000000"/>
          <w:sz w:val="22"/>
        </w:rPr>
        <w:fldChar w:fldCharType="begin">
          <w:fldData xml:space="preserve">PEVuZE5vdGU+PENpdGU+PEF1dGhvcj5CbGFja2V0dDwvQXV0aG9yPjxZZWFyPjE5ODg8L1llYXI+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</w:fldData>
        </w:fldChar>
      </w:r>
      <w:r w:rsidR="00E967FC" w:rsidRPr="0037705C">
        <w:rPr>
          <w:rFonts w:ascii="Arial" w:eastAsia="Times New Roman" w:hAnsi="Arial" w:cs="Arial"/>
          <w:color w:val="000000"/>
          <w:sz w:val="22"/>
        </w:rPr>
        <w:instrText xml:space="preserve"> ADDIN EN.CITE.DATA </w:instrText>
      </w:r>
      <w:r w:rsidR="00E967FC" w:rsidRPr="0037705C">
        <w:rPr>
          <w:rFonts w:ascii="Arial" w:eastAsia="Times New Roman" w:hAnsi="Arial" w:cs="Arial"/>
          <w:color w:val="000000"/>
          <w:sz w:val="22"/>
        </w:rPr>
      </w:r>
      <w:r w:rsidR="00E967FC" w:rsidRPr="0037705C">
        <w:rPr>
          <w:rFonts w:ascii="Arial" w:eastAsia="Times New Roman" w:hAnsi="Arial" w:cs="Arial"/>
          <w:color w:val="000000"/>
          <w:sz w:val="22"/>
        </w:rPr>
        <w:fldChar w:fldCharType="end"/>
      </w:r>
      <w:r w:rsidRPr="0037705C">
        <w:rPr>
          <w:rFonts w:ascii="Arial" w:eastAsia="Times New Roman" w:hAnsi="Arial" w:cs="Arial"/>
          <w:color w:val="000000"/>
          <w:sz w:val="22"/>
        </w:rPr>
      </w:r>
      <w:r w:rsidRPr="0037705C">
        <w:rPr>
          <w:rFonts w:ascii="Arial" w:eastAsia="Times New Roman" w:hAnsi="Arial" w:cs="Arial"/>
          <w:color w:val="000000"/>
          <w:sz w:val="22"/>
        </w:rPr>
        <w:fldChar w:fldCharType="separate"/>
      </w:r>
      <w:r w:rsidR="00E967FC" w:rsidRPr="0037705C">
        <w:rPr>
          <w:rFonts w:ascii="Arial" w:eastAsia="Times New Roman" w:hAnsi="Arial" w:cs="Arial"/>
          <w:noProof/>
          <w:color w:val="000000"/>
          <w:sz w:val="22"/>
        </w:rPr>
        <w:t>(</w:t>
      </w:r>
      <w:hyperlink w:anchor="_ENREF_76" w:tooltip="Blackett, 1988 #1002" w:history="1">
        <w:r w:rsidR="00F1611E" w:rsidRPr="0037705C">
          <w:rPr>
            <w:rFonts w:ascii="Arial" w:eastAsia="Times New Roman" w:hAnsi="Arial" w:cs="Arial"/>
            <w:noProof/>
            <w:color w:val="000000"/>
            <w:sz w:val="22"/>
          </w:rPr>
          <w:t>76</w:t>
        </w:r>
      </w:hyperlink>
      <w:r w:rsidR="00E967FC" w:rsidRPr="0037705C">
        <w:rPr>
          <w:rFonts w:ascii="Arial" w:eastAsia="Times New Roman" w:hAnsi="Arial" w:cs="Arial"/>
          <w:noProof/>
          <w:color w:val="000000"/>
          <w:sz w:val="22"/>
        </w:rPr>
        <w:t xml:space="preserve">, </w:t>
      </w:r>
      <w:hyperlink w:anchor="_ENREF_77" w:tooltip="al Muhtaseb, 1992 #1003" w:history="1">
        <w:r w:rsidR="00F1611E" w:rsidRPr="0037705C">
          <w:rPr>
            <w:rFonts w:ascii="Arial" w:eastAsia="Times New Roman" w:hAnsi="Arial" w:cs="Arial"/>
            <w:noProof/>
            <w:color w:val="000000"/>
            <w:sz w:val="22"/>
          </w:rPr>
          <w:t>77</w:t>
        </w:r>
      </w:hyperlink>
      <w:r w:rsidR="00E967FC" w:rsidRPr="0037705C">
        <w:rPr>
          <w:rFonts w:ascii="Arial" w:eastAsia="Times New Roman" w:hAnsi="Arial" w:cs="Arial"/>
          <w:noProof/>
          <w:color w:val="000000"/>
          <w:sz w:val="22"/>
        </w:rPr>
        <w:t>)</w:t>
      </w:r>
      <w:r w:rsidRPr="0037705C">
        <w:rPr>
          <w:rFonts w:ascii="Arial" w:eastAsia="Times New Roman" w:hAnsi="Arial" w:cs="Arial"/>
          <w:color w:val="000000"/>
          <w:sz w:val="22"/>
        </w:rPr>
        <w:fldChar w:fldCharType="end"/>
      </w:r>
      <w:r w:rsidRPr="0037705C">
        <w:rPr>
          <w:rFonts w:ascii="Arial" w:eastAsia="Times New Roman" w:hAnsi="Arial" w:cs="Arial"/>
          <w:color w:val="000000"/>
          <w:sz w:val="22"/>
        </w:rPr>
        <w:t xml:space="preserve"> and being overweight</w:t>
      </w:r>
      <w:r w:rsidR="00BE6236">
        <w:rPr>
          <w:rFonts w:ascii="Arial" w:eastAsia="Times New Roman" w:hAnsi="Arial" w:cs="Arial"/>
          <w:color w:val="000000"/>
          <w:sz w:val="22"/>
        </w:rPr>
        <w:t xml:space="preserve"> </w:t>
      </w:r>
      <w:r w:rsidRPr="0037705C">
        <w:rPr>
          <w:rFonts w:ascii="Arial" w:eastAsia="Times New Roman" w:hAnsi="Arial" w:cs="Arial"/>
          <w:color w:val="000000"/>
          <w:sz w:val="22"/>
        </w:rPr>
        <w:fldChar w:fldCharType="begin">
          <w:fldData xml:space="preserve">PEVuZE5vdGU+PENpdGU+PEF1dGhvcj5LcmlzaG5hbjwvQXV0aG9yPjxZZWFyPjIwMTE8L1llYXI+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</w:fldData>
        </w:fldChar>
      </w:r>
      <w:r w:rsidR="00E967FC" w:rsidRPr="0037705C">
        <w:rPr>
          <w:rFonts w:ascii="Arial" w:eastAsia="Times New Roman" w:hAnsi="Arial" w:cs="Arial"/>
          <w:color w:val="000000"/>
          <w:sz w:val="22"/>
        </w:rPr>
        <w:instrText xml:space="preserve"> ADDIN EN.CITE </w:instrText>
      </w:r>
      <w:r w:rsidR="00E967FC" w:rsidRPr="0037705C">
        <w:rPr>
          <w:rFonts w:ascii="Arial" w:eastAsia="Times New Roman" w:hAnsi="Arial" w:cs="Arial"/>
          <w:color w:val="000000"/>
          <w:sz w:val="22"/>
        </w:rPr>
        <w:fldChar w:fldCharType="begin">
          <w:fldData xml:space="preserve">PEVuZE5vdGU+PENpdGU+PEF1dGhvcj5LcmlzaG5hbjwvQXV0aG9yPjxZZWFyPjIwMTE8L1llYXI+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</w:fldData>
        </w:fldChar>
      </w:r>
      <w:r w:rsidR="00E967FC" w:rsidRPr="0037705C">
        <w:rPr>
          <w:rFonts w:ascii="Arial" w:eastAsia="Times New Roman" w:hAnsi="Arial" w:cs="Arial"/>
          <w:color w:val="000000"/>
          <w:sz w:val="22"/>
        </w:rPr>
        <w:instrText xml:space="preserve"> ADDIN EN.CITE.DATA </w:instrText>
      </w:r>
      <w:r w:rsidR="00E967FC" w:rsidRPr="0037705C">
        <w:rPr>
          <w:rFonts w:ascii="Arial" w:eastAsia="Times New Roman" w:hAnsi="Arial" w:cs="Arial"/>
          <w:color w:val="000000"/>
          <w:sz w:val="22"/>
        </w:rPr>
      </w:r>
      <w:r w:rsidR="00E967FC" w:rsidRPr="0037705C">
        <w:rPr>
          <w:rFonts w:ascii="Arial" w:eastAsia="Times New Roman" w:hAnsi="Arial" w:cs="Arial"/>
          <w:color w:val="000000"/>
          <w:sz w:val="22"/>
        </w:rPr>
        <w:fldChar w:fldCharType="end"/>
      </w:r>
      <w:r w:rsidRPr="0037705C">
        <w:rPr>
          <w:rFonts w:ascii="Arial" w:eastAsia="Times New Roman" w:hAnsi="Arial" w:cs="Arial"/>
          <w:color w:val="000000"/>
          <w:sz w:val="22"/>
        </w:rPr>
      </w:r>
      <w:r w:rsidRPr="0037705C">
        <w:rPr>
          <w:rFonts w:ascii="Arial" w:eastAsia="Times New Roman" w:hAnsi="Arial" w:cs="Arial"/>
          <w:color w:val="000000"/>
          <w:sz w:val="22"/>
        </w:rPr>
        <w:fldChar w:fldCharType="separate"/>
      </w:r>
      <w:r w:rsidR="00E967FC" w:rsidRPr="0037705C">
        <w:rPr>
          <w:rFonts w:ascii="Arial" w:eastAsia="Times New Roman" w:hAnsi="Arial" w:cs="Arial"/>
          <w:noProof/>
          <w:color w:val="000000"/>
          <w:sz w:val="22"/>
        </w:rPr>
        <w:t>(</w:t>
      </w:r>
      <w:hyperlink w:anchor="_ENREF_78" w:tooltip="Krishnan, 2011 #1004" w:history="1">
        <w:r w:rsidR="00F1611E" w:rsidRPr="0037705C">
          <w:rPr>
            <w:rFonts w:ascii="Arial" w:eastAsia="Times New Roman" w:hAnsi="Arial" w:cs="Arial"/>
            <w:noProof/>
            <w:color w:val="000000"/>
            <w:sz w:val="22"/>
          </w:rPr>
          <w:t>78</w:t>
        </w:r>
      </w:hyperlink>
      <w:r w:rsidR="00E967FC" w:rsidRPr="0037705C">
        <w:rPr>
          <w:rFonts w:ascii="Arial" w:eastAsia="Times New Roman" w:hAnsi="Arial" w:cs="Arial"/>
          <w:noProof/>
          <w:color w:val="000000"/>
          <w:sz w:val="22"/>
        </w:rPr>
        <w:t>)</w:t>
      </w:r>
      <w:r w:rsidRPr="0037705C">
        <w:rPr>
          <w:rFonts w:ascii="Arial" w:eastAsia="Times New Roman" w:hAnsi="Arial" w:cs="Arial"/>
          <w:color w:val="000000"/>
          <w:sz w:val="22"/>
        </w:rPr>
        <w:fldChar w:fldCharType="end"/>
      </w:r>
      <w:r w:rsidR="00BE6236">
        <w:rPr>
          <w:rFonts w:ascii="Arial" w:eastAsia="Times New Roman" w:hAnsi="Arial" w:cs="Arial"/>
          <w:color w:val="000000"/>
          <w:sz w:val="22"/>
        </w:rPr>
        <w:t>.</w:t>
      </w:r>
      <w:r w:rsidRPr="0037705C">
        <w:rPr>
          <w:rFonts w:ascii="Arial" w:eastAsia="Times New Roman" w:hAnsi="Arial" w:cs="Arial"/>
          <w:color w:val="000000"/>
          <w:sz w:val="22"/>
        </w:rPr>
        <w:t xml:space="preserve"> In the DCCT/EDIC T1D cohort with a significant adolescent aged population at onset, apoC-III was associated with retinopathy </w:t>
      </w:r>
      <w:r w:rsidRPr="0037705C">
        <w:rPr>
          <w:rFonts w:ascii="Arial" w:eastAsia="Times New Roman" w:hAnsi="Arial" w:cs="Arial"/>
          <w:color w:val="000000"/>
          <w:sz w:val="22"/>
        </w:rPr>
        <w:fldChar w:fldCharType="begin">
          <w:fldData xml:space="preserve">PEVuZE5vdGU+PENpdGU+PEF1dGhvcj5LbGVpbjwvQXV0aG9yPjxZZWFyPjIwMDU8L1llYXI+PFJl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</w:fldData>
        </w:fldChar>
      </w:r>
      <w:r w:rsidR="00E967FC" w:rsidRPr="0037705C">
        <w:rPr>
          <w:rFonts w:ascii="Arial" w:eastAsia="Times New Roman" w:hAnsi="Arial" w:cs="Arial"/>
          <w:color w:val="000000"/>
          <w:sz w:val="22"/>
        </w:rPr>
        <w:instrText xml:space="preserve"> ADDIN EN.CITE </w:instrText>
      </w:r>
      <w:r w:rsidR="00E967FC" w:rsidRPr="0037705C">
        <w:rPr>
          <w:rFonts w:ascii="Arial" w:eastAsia="Times New Roman" w:hAnsi="Arial" w:cs="Arial"/>
          <w:color w:val="000000"/>
          <w:sz w:val="22"/>
        </w:rPr>
        <w:fldChar w:fldCharType="begin">
          <w:fldData xml:space="preserve">PEVuZE5vdGU+PENpdGU+PEF1dGhvcj5LbGVpbjwvQXV0aG9yPjxZZWFyPjIwMDU8L1llYXI+PFJl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</w:fldData>
        </w:fldChar>
      </w:r>
      <w:r w:rsidR="00E967FC" w:rsidRPr="0037705C">
        <w:rPr>
          <w:rFonts w:ascii="Arial" w:eastAsia="Times New Roman" w:hAnsi="Arial" w:cs="Arial"/>
          <w:color w:val="000000"/>
          <w:sz w:val="22"/>
        </w:rPr>
        <w:instrText xml:space="preserve"> ADDIN EN.CITE.DATA </w:instrText>
      </w:r>
      <w:r w:rsidR="00E967FC" w:rsidRPr="0037705C">
        <w:rPr>
          <w:rFonts w:ascii="Arial" w:eastAsia="Times New Roman" w:hAnsi="Arial" w:cs="Arial"/>
          <w:color w:val="000000"/>
          <w:sz w:val="22"/>
        </w:rPr>
      </w:r>
      <w:r w:rsidR="00E967FC" w:rsidRPr="0037705C">
        <w:rPr>
          <w:rFonts w:ascii="Arial" w:eastAsia="Times New Roman" w:hAnsi="Arial" w:cs="Arial"/>
          <w:color w:val="000000"/>
          <w:sz w:val="22"/>
        </w:rPr>
        <w:fldChar w:fldCharType="end"/>
      </w:r>
      <w:r w:rsidRPr="0037705C">
        <w:rPr>
          <w:rFonts w:ascii="Arial" w:eastAsia="Times New Roman" w:hAnsi="Arial" w:cs="Arial"/>
          <w:color w:val="000000"/>
          <w:sz w:val="22"/>
        </w:rPr>
      </w:r>
      <w:r w:rsidRPr="0037705C">
        <w:rPr>
          <w:rFonts w:ascii="Arial" w:eastAsia="Times New Roman" w:hAnsi="Arial" w:cs="Arial"/>
          <w:color w:val="000000"/>
          <w:sz w:val="22"/>
        </w:rPr>
        <w:fldChar w:fldCharType="separate"/>
      </w:r>
      <w:r w:rsidR="00E967FC" w:rsidRPr="0037705C">
        <w:rPr>
          <w:rFonts w:ascii="Arial" w:eastAsia="Times New Roman" w:hAnsi="Arial" w:cs="Arial"/>
          <w:noProof/>
          <w:color w:val="000000"/>
          <w:sz w:val="22"/>
        </w:rPr>
        <w:t>(</w:t>
      </w:r>
      <w:hyperlink w:anchor="_ENREF_79" w:tooltip="Klein, 2005 #1005" w:history="1">
        <w:r w:rsidR="00F1611E" w:rsidRPr="0037705C">
          <w:rPr>
            <w:rFonts w:ascii="Arial" w:eastAsia="Times New Roman" w:hAnsi="Arial" w:cs="Arial"/>
            <w:noProof/>
            <w:color w:val="000000"/>
            <w:sz w:val="22"/>
          </w:rPr>
          <w:t>79</w:t>
        </w:r>
      </w:hyperlink>
      <w:r w:rsidR="00E967FC" w:rsidRPr="0037705C">
        <w:rPr>
          <w:rFonts w:ascii="Arial" w:eastAsia="Times New Roman" w:hAnsi="Arial" w:cs="Arial"/>
          <w:noProof/>
          <w:color w:val="000000"/>
          <w:sz w:val="22"/>
        </w:rPr>
        <w:t>)</w:t>
      </w:r>
      <w:r w:rsidRPr="0037705C">
        <w:rPr>
          <w:rFonts w:ascii="Arial" w:eastAsia="Times New Roman" w:hAnsi="Arial" w:cs="Arial"/>
          <w:color w:val="000000"/>
          <w:sz w:val="22"/>
        </w:rPr>
        <w:fldChar w:fldCharType="end"/>
      </w:r>
      <w:r w:rsidRPr="0037705C">
        <w:rPr>
          <w:rFonts w:ascii="Arial" w:eastAsia="Times New Roman" w:hAnsi="Arial" w:cs="Arial"/>
          <w:color w:val="000000"/>
          <w:sz w:val="22"/>
        </w:rPr>
        <w:t xml:space="preserve"> and albuminuria </w:t>
      </w:r>
      <w:r w:rsidRPr="0037705C">
        <w:rPr>
          <w:rFonts w:ascii="Arial" w:eastAsia="Times New Roman" w:hAnsi="Arial" w:cs="Arial"/>
          <w:color w:val="000000"/>
          <w:sz w:val="22"/>
        </w:rPr>
        <w:fldChar w:fldCharType="begin">
          <w:fldData xml:space="preserve">PEVuZE5vdGU+PENpdGU+PEF1dGhvcj5LbGVpbjwvQXV0aG9yPjxZZWFyPjIwMDU8L1llYXI+PFJl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</w:fldData>
        </w:fldChar>
      </w:r>
      <w:r w:rsidR="00E967FC" w:rsidRPr="0037705C">
        <w:rPr>
          <w:rFonts w:ascii="Arial" w:eastAsia="Times New Roman" w:hAnsi="Arial" w:cs="Arial"/>
          <w:color w:val="000000"/>
          <w:sz w:val="22"/>
        </w:rPr>
        <w:instrText xml:space="preserve"> ADDIN EN.CITE </w:instrText>
      </w:r>
      <w:r w:rsidR="00E967FC" w:rsidRPr="0037705C">
        <w:rPr>
          <w:rFonts w:ascii="Arial" w:eastAsia="Times New Roman" w:hAnsi="Arial" w:cs="Arial"/>
          <w:color w:val="000000"/>
          <w:sz w:val="22"/>
        </w:rPr>
        <w:fldChar w:fldCharType="begin">
          <w:fldData xml:space="preserve">PEVuZE5vdGU+PENpdGU+PEF1dGhvcj5LbGVpbjwvQXV0aG9yPjxZZWFyPjIwMDU8L1llYXI+PFJl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</w:fldData>
        </w:fldChar>
      </w:r>
      <w:r w:rsidR="00E967FC" w:rsidRPr="0037705C">
        <w:rPr>
          <w:rFonts w:ascii="Arial" w:eastAsia="Times New Roman" w:hAnsi="Arial" w:cs="Arial"/>
          <w:color w:val="000000"/>
          <w:sz w:val="22"/>
        </w:rPr>
        <w:instrText xml:space="preserve"> ADDIN EN.CITE.DATA </w:instrText>
      </w:r>
      <w:r w:rsidR="00E967FC" w:rsidRPr="0037705C">
        <w:rPr>
          <w:rFonts w:ascii="Arial" w:eastAsia="Times New Roman" w:hAnsi="Arial" w:cs="Arial"/>
          <w:color w:val="000000"/>
          <w:sz w:val="22"/>
        </w:rPr>
      </w:r>
      <w:r w:rsidR="00E967FC" w:rsidRPr="0037705C">
        <w:rPr>
          <w:rFonts w:ascii="Arial" w:eastAsia="Times New Roman" w:hAnsi="Arial" w:cs="Arial"/>
          <w:color w:val="000000"/>
          <w:sz w:val="22"/>
        </w:rPr>
        <w:fldChar w:fldCharType="end"/>
      </w:r>
      <w:r w:rsidRPr="0037705C">
        <w:rPr>
          <w:rFonts w:ascii="Arial" w:eastAsia="Times New Roman" w:hAnsi="Arial" w:cs="Arial"/>
          <w:color w:val="000000"/>
          <w:sz w:val="22"/>
        </w:rPr>
      </w:r>
      <w:r w:rsidRPr="0037705C">
        <w:rPr>
          <w:rFonts w:ascii="Arial" w:eastAsia="Times New Roman" w:hAnsi="Arial" w:cs="Arial"/>
          <w:color w:val="000000"/>
          <w:sz w:val="22"/>
        </w:rPr>
        <w:fldChar w:fldCharType="separate"/>
      </w:r>
      <w:r w:rsidR="00E967FC" w:rsidRPr="0037705C">
        <w:rPr>
          <w:rFonts w:ascii="Arial" w:eastAsia="Times New Roman" w:hAnsi="Arial" w:cs="Arial"/>
          <w:noProof/>
          <w:color w:val="000000"/>
          <w:sz w:val="22"/>
        </w:rPr>
        <w:t>(</w:t>
      </w:r>
      <w:hyperlink w:anchor="_ENREF_79" w:tooltip="Klein, 2005 #1005" w:history="1">
        <w:r w:rsidR="00F1611E" w:rsidRPr="0037705C">
          <w:rPr>
            <w:rFonts w:ascii="Arial" w:eastAsia="Times New Roman" w:hAnsi="Arial" w:cs="Arial"/>
            <w:noProof/>
            <w:color w:val="000000"/>
            <w:sz w:val="22"/>
          </w:rPr>
          <w:t>79</w:t>
        </w:r>
      </w:hyperlink>
      <w:r w:rsidR="00E967FC" w:rsidRPr="0037705C">
        <w:rPr>
          <w:rFonts w:ascii="Arial" w:eastAsia="Times New Roman" w:hAnsi="Arial" w:cs="Arial"/>
          <w:noProof/>
          <w:color w:val="000000"/>
          <w:sz w:val="22"/>
        </w:rPr>
        <w:t xml:space="preserve">, </w:t>
      </w:r>
      <w:hyperlink w:anchor="_ENREF_80" w:tooltip="Jenkins, 2013 #1007" w:history="1">
        <w:r w:rsidR="00F1611E" w:rsidRPr="0037705C">
          <w:rPr>
            <w:rFonts w:ascii="Arial" w:eastAsia="Times New Roman" w:hAnsi="Arial" w:cs="Arial"/>
            <w:noProof/>
            <w:color w:val="000000"/>
            <w:sz w:val="22"/>
          </w:rPr>
          <w:t>80</w:t>
        </w:r>
      </w:hyperlink>
      <w:r w:rsidR="00E967FC" w:rsidRPr="0037705C">
        <w:rPr>
          <w:rFonts w:ascii="Arial" w:eastAsia="Times New Roman" w:hAnsi="Arial" w:cs="Arial"/>
          <w:noProof/>
          <w:color w:val="000000"/>
          <w:sz w:val="22"/>
        </w:rPr>
        <w:t>)</w:t>
      </w:r>
      <w:r w:rsidRPr="0037705C">
        <w:rPr>
          <w:rFonts w:ascii="Arial" w:eastAsia="Times New Roman" w:hAnsi="Arial" w:cs="Arial"/>
          <w:color w:val="000000"/>
          <w:sz w:val="22"/>
        </w:rPr>
        <w:fldChar w:fldCharType="end"/>
      </w:r>
      <w:hyperlink w:anchor="_ENREF_85" w:tooltip="Jenkins, 2013 #1007" w:history="1"/>
      <w:r w:rsidRPr="0037705C">
        <w:rPr>
          <w:rFonts w:ascii="Arial" w:eastAsia="Times New Roman" w:hAnsi="Arial" w:cs="Arial"/>
          <w:color w:val="000000"/>
          <w:sz w:val="22"/>
        </w:rPr>
        <w:t>, implicating apoC-III and associated TG-rich lipoproteins in microvascular disease</w:t>
      </w:r>
      <w:r w:rsidR="00BE6236">
        <w:rPr>
          <w:rFonts w:ascii="Arial" w:eastAsia="Times New Roman" w:hAnsi="Arial" w:cs="Arial"/>
          <w:color w:val="000000"/>
          <w:sz w:val="22"/>
        </w:rPr>
        <w:t xml:space="preserve"> </w:t>
      </w:r>
      <w:r w:rsidRPr="0037705C">
        <w:rPr>
          <w:rFonts w:ascii="Arial" w:eastAsia="Times New Roman" w:hAnsi="Arial" w:cs="Arial"/>
          <w:color w:val="000000"/>
          <w:sz w:val="22"/>
        </w:rPr>
        <w:fldChar w:fldCharType="begin"/>
      </w:r>
      <w:r w:rsidR="00E967FC" w:rsidRPr="0037705C">
        <w:rPr>
          <w:rFonts w:ascii="Arial" w:eastAsia="Times New Roman" w:hAnsi="Arial" w:cs="Arial"/>
          <w:color w:val="000000"/>
          <w:sz w:val="22"/>
        </w:rPr>
        <w:instrText xml:space="preserve"> ADDIN EN.CITE &lt;EndNote&gt;&lt;Cite&gt;&lt;Author&gt;Yu&lt;/Author&gt;&lt;Year&gt;2013&lt;/Year&gt;&lt;RecNum&gt;1008&lt;/RecNum&gt;&lt;DisplayText&gt;(81)&lt;/DisplayText&gt;&lt;record&gt;&lt;rec-number&gt;1008&lt;/rec-number&gt;&lt;foreign-keys&gt;&lt;key app="EN" db-id="radespvsbvez20evte1pszraxd5rdert0dse"&gt;1008&lt;/key&gt;&lt;/foreign-keys&gt;&lt;ref-type name="Journal Article"&gt;17&lt;/ref-type&gt;&lt;contributors&gt;&lt;authors&gt;&lt;author&gt;Yu, J. Y.&lt;/author&gt;&lt;author&gt;Lyons, T. J.&lt;/author&gt;&lt;/authors&gt;&lt;/contributors&gt;&lt;auth-address&gt;Centre for Experimental Medicine, School of Medicine, Dentistry and Biomedical Science, Queen&amp;apos;s University Belfast, Northern Ireland, UK.&amp;#xD;Centre for Experimental Medicine, School of Medicine, Dentistry and Biomedical Science, Queen&amp;apos;s University Belfast, Northern Ireland, UK ; Harold Hamm Diabetes Center and Section of Endocrinology and Diabetes, University of Oklahoma Health Sciences Center, Oklahoma City, OK, USA.&lt;/auth-address&gt;&lt;titles&gt;&lt;title&gt;Modified Lipoproteins in Diabetic Retinopathy: A Local Action in the Retina&lt;/title&gt;&lt;secondary-title&gt;J Clin Exp Ophthalmol&lt;/secondary-title&gt;&lt;alt-title&gt;Journal of clinical &amp;amp; experimental ophthalmology&lt;/alt-title&gt;&lt;/titles&gt;&lt;periodical&gt;&lt;full-title&gt;J Clin Exp Ophthalmol&lt;/full-title&gt;&lt;abbr-1&gt;Journal of clinical &amp;amp; experimental ophthalmology&lt;/abbr-1&gt;&lt;/periodical&gt;&lt;alt-periodical&gt;&lt;full-title&gt;J Clin Exp Ophthalmol&lt;/full-title&gt;&lt;abbr-1&gt;Journal of clinical &amp;amp; experimental ophthalmology&lt;/abbr-1&gt;&lt;/alt-periodical&gt;&lt;volume&gt;4&lt;/volume&gt;&lt;number&gt;6&lt;/number&gt;&lt;dates&gt;&lt;year&gt;2013&lt;/year&gt;&lt;pub-dates&gt;&lt;date&gt;Dec 18&lt;/date&gt;&lt;/pub-dates&gt;&lt;/dates&gt;&lt;isbn&gt;2155-9570 (Print)&lt;/isbn&gt;&lt;accession-num&gt;25068073&lt;/accession-num&gt;&lt;urls&gt;&lt;related-urls&gt;&lt;url&gt;http://www.ncbi.nlm.nih.gov/pubmed/25068073&lt;/url&gt;&lt;/related-urls&gt;&lt;/urls&gt;&lt;custom2&gt;4109058&lt;/custom2&gt;&lt;electronic-resource-num&gt;10.4172/2155-9570.1000314&lt;/electronic-resource-num&gt;&lt;/record&gt;&lt;/Cite&gt;&lt;/EndNote&gt;</w:instrText>
      </w:r>
      <w:r w:rsidRPr="0037705C">
        <w:rPr>
          <w:rFonts w:ascii="Arial" w:eastAsia="Times New Roman" w:hAnsi="Arial" w:cs="Arial"/>
          <w:color w:val="000000"/>
          <w:sz w:val="22"/>
        </w:rPr>
        <w:fldChar w:fldCharType="separate"/>
      </w:r>
      <w:r w:rsidR="00E967FC" w:rsidRPr="0037705C">
        <w:rPr>
          <w:rFonts w:ascii="Arial" w:eastAsia="Times New Roman" w:hAnsi="Arial" w:cs="Arial"/>
          <w:noProof/>
          <w:color w:val="000000"/>
          <w:sz w:val="22"/>
        </w:rPr>
        <w:t>(</w:t>
      </w:r>
      <w:hyperlink w:anchor="_ENREF_81" w:tooltip="Yu, 2013 #1008" w:history="1">
        <w:r w:rsidR="00F1611E" w:rsidRPr="0037705C">
          <w:rPr>
            <w:rFonts w:ascii="Arial" w:eastAsia="Times New Roman" w:hAnsi="Arial" w:cs="Arial"/>
            <w:noProof/>
            <w:color w:val="000000"/>
            <w:sz w:val="22"/>
          </w:rPr>
          <w:t>81</w:t>
        </w:r>
      </w:hyperlink>
      <w:r w:rsidR="00E967FC" w:rsidRPr="0037705C">
        <w:rPr>
          <w:rFonts w:ascii="Arial" w:eastAsia="Times New Roman" w:hAnsi="Arial" w:cs="Arial"/>
          <w:noProof/>
          <w:color w:val="000000"/>
          <w:sz w:val="22"/>
        </w:rPr>
        <w:t>)</w:t>
      </w:r>
      <w:r w:rsidRPr="0037705C">
        <w:rPr>
          <w:rFonts w:ascii="Arial" w:eastAsia="Times New Roman" w:hAnsi="Arial" w:cs="Arial"/>
          <w:color w:val="000000"/>
          <w:sz w:val="22"/>
        </w:rPr>
        <w:fldChar w:fldCharType="end"/>
      </w:r>
      <w:r w:rsidR="00BE6236">
        <w:rPr>
          <w:rFonts w:ascii="Arial" w:eastAsia="Times New Roman" w:hAnsi="Arial" w:cs="Arial"/>
          <w:color w:val="000000"/>
          <w:sz w:val="22"/>
        </w:rPr>
        <w:t>.</w:t>
      </w:r>
    </w:p>
    <w:p w14:paraId="1720F30C" w14:textId="77777777" w:rsidR="00284935" w:rsidRPr="0037705C" w:rsidRDefault="00284935" w:rsidP="0037705C">
      <w:pPr>
        <w:spacing w:line="276" w:lineRule="auto"/>
        <w:rPr>
          <w:rFonts w:ascii="Arial" w:eastAsia="Times New Roman" w:hAnsi="Arial" w:cs="Arial"/>
          <w:color w:val="000000"/>
          <w:sz w:val="22"/>
        </w:rPr>
      </w:pPr>
    </w:p>
    <w:p w14:paraId="012D7FA9" w14:textId="5EE5B50E" w:rsidR="00787C7B" w:rsidRPr="005430E8" w:rsidRDefault="00284935" w:rsidP="0037705C">
      <w:pPr>
        <w:spacing w:line="276" w:lineRule="auto"/>
        <w:rPr>
          <w:rFonts w:ascii="Arial" w:eastAsia="Times New Roman" w:hAnsi="Arial" w:cs="Arial"/>
          <w:caps/>
          <w:color w:val="FF0000"/>
          <w:sz w:val="22"/>
        </w:rPr>
      </w:pPr>
      <w:r w:rsidRPr="005430E8">
        <w:rPr>
          <w:rFonts w:ascii="Arial" w:eastAsia="Times New Roman" w:hAnsi="Arial" w:cs="Arial"/>
          <w:caps/>
          <w:color w:val="FF0000"/>
          <w:sz w:val="22"/>
        </w:rPr>
        <w:t>L</w:t>
      </w:r>
      <w:r w:rsidR="0059659C" w:rsidRPr="005430E8">
        <w:rPr>
          <w:rFonts w:ascii="Arial" w:eastAsia="Times New Roman" w:hAnsi="Arial" w:cs="Arial"/>
          <w:caps/>
          <w:color w:val="FF0000"/>
          <w:sz w:val="22"/>
        </w:rPr>
        <w:t xml:space="preserve">ipodystrophy </w:t>
      </w:r>
      <w:r w:rsidR="00787C7B" w:rsidRPr="005430E8">
        <w:rPr>
          <w:rFonts w:ascii="Arial" w:eastAsia="Times New Roman" w:hAnsi="Arial" w:cs="Arial"/>
          <w:caps/>
          <w:color w:val="FF0000"/>
          <w:sz w:val="22"/>
        </w:rPr>
        <w:t xml:space="preserve"> </w:t>
      </w:r>
    </w:p>
    <w:p w14:paraId="605168BF" w14:textId="77777777" w:rsidR="00284935" w:rsidRPr="0037705C" w:rsidRDefault="00787C7B" w:rsidP="0037705C">
      <w:pPr>
        <w:spacing w:line="276" w:lineRule="auto"/>
        <w:rPr>
          <w:rFonts w:ascii="Arial" w:hAnsi="Arial" w:cs="Arial"/>
          <w:sz w:val="22"/>
        </w:rPr>
      </w:pPr>
      <w:r w:rsidRPr="0037705C">
        <w:rPr>
          <w:rFonts w:ascii="Arial" w:hAnsi="Arial" w:cs="Arial"/>
          <w:sz w:val="22"/>
        </w:rPr>
        <w:t xml:space="preserve">    </w:t>
      </w:r>
    </w:p>
    <w:p w14:paraId="49873901" w14:textId="32F9FC39" w:rsidR="00787C7B" w:rsidRPr="0037705C" w:rsidRDefault="00E31A22" w:rsidP="0037705C">
      <w:pPr>
        <w:autoSpaceDE w:val="0"/>
        <w:autoSpaceDN w:val="0"/>
        <w:adjustRightInd w:val="0"/>
        <w:spacing w:line="276" w:lineRule="auto"/>
        <w:rPr>
          <w:rFonts w:ascii="Arial" w:hAnsi="Arial" w:cs="Arial"/>
          <w:sz w:val="22"/>
        </w:rPr>
      </w:pPr>
      <w:r w:rsidRPr="0037705C">
        <w:rPr>
          <w:rFonts w:ascii="Arial" w:hAnsi="Arial" w:cs="Arial"/>
          <w:sz w:val="22"/>
        </w:rPr>
        <w:t xml:space="preserve">Congenital and autoimmune </w:t>
      </w:r>
      <w:r w:rsidR="00787C7B" w:rsidRPr="0037705C">
        <w:rPr>
          <w:rFonts w:ascii="Arial" w:hAnsi="Arial" w:cs="Arial"/>
          <w:sz w:val="22"/>
        </w:rPr>
        <w:t>lipodystrophies</w:t>
      </w:r>
      <w:r w:rsidRPr="0037705C">
        <w:rPr>
          <w:rFonts w:ascii="Arial" w:hAnsi="Arial" w:cs="Arial"/>
          <w:sz w:val="22"/>
        </w:rPr>
        <w:t xml:space="preserve"> </w:t>
      </w:r>
      <w:r w:rsidRPr="0037705C">
        <w:rPr>
          <w:rFonts w:ascii="Arial" w:hAnsi="Arial" w:cs="Arial"/>
          <w:sz w:val="22"/>
        </w:rPr>
        <w:fldChar w:fldCharType="begin"/>
      </w:r>
      <w:r w:rsidR="00E967FC" w:rsidRPr="0037705C">
        <w:rPr>
          <w:rFonts w:ascii="Arial" w:hAnsi="Arial" w:cs="Arial"/>
          <w:sz w:val="22"/>
        </w:rPr>
        <w:instrText xml:space="preserve"> ADDIN EN.CITE &lt;EndNote&gt;&lt;Cite&gt;&lt;Author&gt;Agarwal&lt;/Author&gt;&lt;Year&gt;2003&lt;/Year&gt;&lt;RecNum&gt;3&lt;/RecNum&gt;&lt;DisplayText&gt;(82)&lt;/DisplayText&gt;&lt;record&gt;&lt;rec-number&gt;3&lt;/rec-number&gt;&lt;foreign-keys&gt;&lt;key app="EN" db-id="radespvsbvez20evte1pszraxd5rdert0dse"&gt;3&lt;/key&gt;&lt;/foreign-keys&gt;&lt;ref-type name="Journal Article"&gt;17&lt;/ref-type&gt;&lt;contributors&gt;&lt;authors&gt;&lt;author&gt;Agarwal, A. K.&lt;/author&gt;&lt;author&gt;Garg, A.&lt;/author&gt;&lt;/authors&gt;&lt;/contributors&gt;&lt;auth-address&gt;Division of Nutrition and Metabolic Diseases, Department of Internal Medicine, University of Texas Southwestern Medical Center, 5323 Harry Hines Blvd, Dallas, TX 75390, USA.&lt;/auth-address&gt;&lt;titles&gt;&lt;title&gt;Congenital generalized lipodystrophy: significance of triglyceride biosynthetic pathways&lt;/title&gt;&lt;secondary-title&gt;Trends Endocrinol Metab&lt;/secondary-title&gt;&lt;alt-title&gt;Trends in endocrinology and metabolism: TEM&lt;/alt-title&gt;&lt;/titles&gt;&lt;periodical&gt;&lt;full-title&gt;Trends Endocrinol Metab&lt;/full-title&gt;&lt;abbr-1&gt;Trends in endocrinology and metabolism: TEM&lt;/abbr-1&gt;&lt;/periodical&gt;&lt;alt-periodical&gt;&lt;full-title&gt;Trends Endocrinol Metab&lt;/full-title&gt;&lt;abbr-1&gt;Trends in endocrinology and metabolism: TEM&lt;/abbr-1&gt;&lt;/alt-periodical&gt;&lt;pages&gt;214-21&lt;/pages&gt;&lt;volume&gt;14&lt;/volume&gt;&lt;number&gt;5&lt;/number&gt;&lt;keywords&gt;&lt;keyword&gt;Animals&lt;/keyword&gt;&lt;keyword&gt;Humans&lt;/keyword&gt;&lt;keyword&gt;Lipodystrophy/*genetics/*metabolism/physiopathology&lt;/keyword&gt;&lt;keyword&gt;Mice&lt;/keyword&gt;&lt;keyword&gt;Mice, Knockout&lt;/keyword&gt;&lt;keyword&gt;Mutation/genetics&lt;/keyword&gt;&lt;keyword&gt;Triglycerides/*biosynthesis&lt;/keyword&gt;&lt;/keywords&gt;&lt;dates&gt;&lt;year&gt;2003&lt;/year&gt;&lt;pub-dates&gt;&lt;date&gt;Jul&lt;/date&gt;&lt;/pub-dates&gt;&lt;/dates&gt;&lt;isbn&gt;1043-2760 (Print)&amp;#xD;1043-2760 (Linking)&lt;/isbn&gt;&lt;accession-num&gt;12826327&lt;/accession-num&gt;&lt;urls&gt;&lt;related-urls&gt;&lt;url&gt;http://www.ncbi.nlm.nih.gov/pubmed/12826327&lt;/url&gt;&lt;/related-urls&gt;&lt;/urls&gt;&lt;/record&gt;&lt;/Cite&gt;&lt;/EndNote&gt;</w:instrText>
      </w:r>
      <w:r w:rsidRPr="0037705C">
        <w:rPr>
          <w:rFonts w:ascii="Arial" w:hAnsi="Arial" w:cs="Arial"/>
          <w:sz w:val="22"/>
        </w:rPr>
        <w:fldChar w:fldCharType="separate"/>
      </w:r>
      <w:r w:rsidR="00E967FC" w:rsidRPr="0037705C">
        <w:rPr>
          <w:rFonts w:ascii="Arial" w:hAnsi="Arial" w:cs="Arial"/>
          <w:noProof/>
          <w:sz w:val="22"/>
        </w:rPr>
        <w:t>(</w:t>
      </w:r>
      <w:hyperlink w:anchor="_ENREF_82" w:tooltip="Agarwal, 2003 #3" w:history="1">
        <w:r w:rsidR="00F1611E" w:rsidRPr="0037705C">
          <w:rPr>
            <w:rFonts w:ascii="Arial" w:hAnsi="Arial" w:cs="Arial"/>
            <w:noProof/>
            <w:sz w:val="22"/>
          </w:rPr>
          <w:t>82</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w:t>
      </w:r>
      <w:r w:rsidR="00787C7B" w:rsidRPr="0037705C">
        <w:rPr>
          <w:rFonts w:ascii="Arial" w:hAnsi="Arial" w:cs="Arial"/>
          <w:sz w:val="22"/>
        </w:rPr>
        <w:t>are a group of genetic and acquired disorders characterized by loss of body fat, which is either partial or generalized</w:t>
      </w:r>
      <w:r w:rsidR="00BE6236">
        <w:rPr>
          <w:rFonts w:ascii="Arial" w:hAnsi="Arial" w:cs="Arial"/>
          <w:sz w:val="22"/>
        </w:rPr>
        <w:t xml:space="preserve"> </w:t>
      </w:r>
      <w:r w:rsidR="00787C7B" w:rsidRPr="0037705C">
        <w:rPr>
          <w:rFonts w:ascii="Arial" w:hAnsi="Arial" w:cs="Arial"/>
          <w:sz w:val="22"/>
        </w:rPr>
        <w:fldChar w:fldCharType="begin"/>
      </w:r>
      <w:r w:rsidR="00E967FC" w:rsidRPr="0037705C">
        <w:rPr>
          <w:rFonts w:ascii="Arial" w:hAnsi="Arial" w:cs="Arial"/>
          <w:sz w:val="22"/>
        </w:rPr>
        <w:instrText xml:space="preserve"> ADDIN EN.CITE &lt;EndNote&gt;&lt;Cite&gt;&lt;Author&gt;Garg&lt;/Author&gt;&lt;Year&gt;2011&lt;/Year&gt;&lt;RecNum&gt;735&lt;/RecNum&gt;&lt;DisplayText&gt;(83)&lt;/DisplayText&gt;&lt;record&gt;&lt;rec-number&gt;735&lt;/rec-number&gt;&lt;foreign-keys&gt;&lt;key app="EN" db-id="radespvsbvez20evte1pszraxd5rdert0dse"&gt;735&lt;/key&gt;&lt;/foreign-keys&gt;&lt;ref-type name="Journal Article"&gt;17&lt;/ref-type&gt;&lt;contributors&gt;&lt;authors&gt;&lt;author&gt;Garg, A.&lt;/author&gt;&lt;/authors&gt;&lt;/contributors&gt;&lt;auth-address&gt;Division of Nutrition and Metabolic Diseases, Department of Internal Medicine, Center for Human Nutrition, University of Texas Southwestern Medical Center at Dallas, Dallas, Texas 75390-8537, USA. abhimanyu.garg@utsouthwestern.edu&lt;/auth-address&gt;&lt;titles&gt;&lt;title&gt;Clinical review#: Lipodystrophies: genetic and acquired body fat disorders&lt;/title&gt;&lt;secondary-title&gt;J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metabolism&lt;/abbr-1&gt;&lt;/alt-periodical&gt;&lt;pages&gt;3313-25&lt;/pages&gt;&lt;volume&gt;96&lt;/volume&gt;&lt;number&gt;11&lt;/number&gt;&lt;keywords&gt;&lt;keyword&gt;Adipose Tissue/*metabolism&lt;/keyword&gt;&lt;keyword&gt;Humans&lt;/keyword&gt;&lt;keyword&gt;Insulin Resistance/genetics&lt;/keyword&gt;&lt;keyword&gt;Lipodystrophy/*genetics/metabolism/therapy&lt;/keyword&gt;&lt;keyword&gt;Mutation&lt;/keyword&gt;&lt;keyword&gt;Prognosis&lt;/keyword&gt;&lt;/keywords&gt;&lt;dates&gt;&lt;year&gt;2011&lt;/year&gt;&lt;pub-dates&gt;&lt;date&gt;Nov&lt;/date&gt;&lt;/pub-dates&gt;&lt;/dates&gt;&lt;isbn&gt;1945-7197 (Electronic)&amp;#xD;0021-972X (Linking)&lt;/isbn&gt;&lt;accession-num&gt;21865368&lt;/accession-num&gt;&lt;urls&gt;&lt;related-urls&gt;&lt;url&gt;http://www.ncbi.nlm.nih.gov/pubmed/21865368&lt;/url&gt;&lt;/related-urls&gt;&lt;/urls&gt;&lt;electronic-resource-num&gt;10.1210/jc.2011-1159&lt;/electronic-resource-num&gt;&lt;/record&gt;&lt;/Cite&gt;&lt;/EndNote&gt;</w:instrText>
      </w:r>
      <w:r w:rsidR="00787C7B" w:rsidRPr="0037705C">
        <w:rPr>
          <w:rFonts w:ascii="Arial" w:hAnsi="Arial" w:cs="Arial"/>
          <w:sz w:val="22"/>
        </w:rPr>
        <w:fldChar w:fldCharType="separate"/>
      </w:r>
      <w:r w:rsidR="00E967FC" w:rsidRPr="0037705C">
        <w:rPr>
          <w:rFonts w:ascii="Arial" w:hAnsi="Arial" w:cs="Arial"/>
          <w:noProof/>
          <w:sz w:val="22"/>
        </w:rPr>
        <w:t>(</w:t>
      </w:r>
      <w:hyperlink w:anchor="_ENREF_83" w:tooltip="Garg, 2011 #735" w:history="1">
        <w:r w:rsidR="00F1611E" w:rsidRPr="0037705C">
          <w:rPr>
            <w:rFonts w:ascii="Arial" w:hAnsi="Arial" w:cs="Arial"/>
            <w:noProof/>
            <w:sz w:val="22"/>
          </w:rPr>
          <w:t>83</w:t>
        </w:r>
      </w:hyperlink>
      <w:r w:rsidR="00E967FC" w:rsidRPr="0037705C">
        <w:rPr>
          <w:rFonts w:ascii="Arial" w:hAnsi="Arial" w:cs="Arial"/>
          <w:noProof/>
          <w:sz w:val="22"/>
        </w:rPr>
        <w:t>)</w:t>
      </w:r>
      <w:r w:rsidR="00787C7B" w:rsidRPr="0037705C">
        <w:rPr>
          <w:rFonts w:ascii="Arial" w:hAnsi="Arial" w:cs="Arial"/>
          <w:sz w:val="22"/>
        </w:rPr>
        <w:fldChar w:fldCharType="end"/>
      </w:r>
      <w:r w:rsidR="00BE6236">
        <w:rPr>
          <w:rFonts w:ascii="Arial" w:hAnsi="Arial" w:cs="Arial"/>
          <w:sz w:val="22"/>
        </w:rPr>
        <w:t>.</w:t>
      </w:r>
      <w:r w:rsidR="00787C7B" w:rsidRPr="0037705C">
        <w:rPr>
          <w:rFonts w:ascii="Arial" w:hAnsi="Arial" w:cs="Arial"/>
          <w:sz w:val="22"/>
        </w:rPr>
        <w:t xml:space="preserve"> The degree of fat loss determines the severity of metabolic complications such as HTG, ectopic fat accumulation, insulin resistance</w:t>
      </w:r>
      <w:r w:rsidR="00BE6236">
        <w:rPr>
          <w:rFonts w:ascii="Arial" w:hAnsi="Arial" w:cs="Arial"/>
          <w:sz w:val="22"/>
        </w:rPr>
        <w:t>,</w:t>
      </w:r>
      <w:r w:rsidR="00787C7B" w:rsidRPr="0037705C">
        <w:rPr>
          <w:rFonts w:ascii="Arial" w:hAnsi="Arial" w:cs="Arial"/>
          <w:sz w:val="22"/>
        </w:rPr>
        <w:t xml:space="preserve"> and progression to diabetes. Loss of adipocytes results in progressive LPL deficiency and chylomicronemia. Reduction in fat intake is effective in reducing risk for pancreatitis; however, insulin resistance and high carbohydrate intake may result in excess VLDL production requiring the use of prescription omega-3 fatty acids and fibrates. Metformin is the drug of choice for diabetes but trial evidence is lacking for the specific use of glucose-lowering agents in lipodystrophy</w:t>
      </w:r>
      <w:r w:rsidR="00BE6236">
        <w:rPr>
          <w:rFonts w:ascii="Arial" w:hAnsi="Arial" w:cs="Arial"/>
          <w:sz w:val="22"/>
        </w:rPr>
        <w:t xml:space="preserve"> </w:t>
      </w:r>
      <w:r w:rsidR="00787C7B" w:rsidRPr="0037705C">
        <w:rPr>
          <w:rFonts w:ascii="Arial" w:hAnsi="Arial" w:cs="Arial"/>
          <w:sz w:val="22"/>
        </w:rPr>
        <w:fldChar w:fldCharType="begin"/>
      </w:r>
      <w:r w:rsidR="00E967FC" w:rsidRPr="0037705C">
        <w:rPr>
          <w:rFonts w:ascii="Arial" w:hAnsi="Arial" w:cs="Arial"/>
          <w:sz w:val="22"/>
        </w:rPr>
        <w:instrText xml:space="preserve"> ADDIN EN.CITE &lt;EndNote&gt;&lt;Cite&gt;&lt;Author&gt;Garg&lt;/Author&gt;&lt;Year&gt;2011&lt;/Year&gt;&lt;RecNum&gt;735&lt;/RecNum&gt;&lt;DisplayText&gt;(83)&lt;/DisplayText&gt;&lt;record&gt;&lt;rec-number&gt;735&lt;/rec-number&gt;&lt;foreign-keys&gt;&lt;key app="EN" db-id="radespvsbvez20evte1pszraxd5rdert0dse"&gt;735&lt;/key&gt;&lt;/foreign-keys&gt;&lt;ref-type name="Journal Article"&gt;17&lt;/ref-type&gt;&lt;contributors&gt;&lt;authors&gt;&lt;author&gt;Garg, A.&lt;/author&gt;&lt;/authors&gt;&lt;/contributors&gt;&lt;auth-address&gt;Division of Nutrition and Metabolic Diseases, Department of Internal Medicine, Center for Human Nutrition, University of Texas Southwestern Medical Center at Dallas, Dallas, Texas 75390-8537, USA. abhimanyu.garg@utsouthwestern.edu&lt;/auth-address&gt;&lt;titles&gt;&lt;title&gt;Clinical review#: Lipodystrophies: genetic and acquired body fat disorders&lt;/title&gt;&lt;secondary-title&gt;J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metabolism&lt;/abbr-1&gt;&lt;/alt-periodical&gt;&lt;pages&gt;3313-25&lt;/pages&gt;&lt;volume&gt;96&lt;/volume&gt;&lt;number&gt;11&lt;/number&gt;&lt;keywords&gt;&lt;keyword&gt;Adipose Tissue/*metabolism&lt;/keyword&gt;&lt;keyword&gt;Humans&lt;/keyword&gt;&lt;keyword&gt;Insulin Resistance/genetics&lt;/keyword&gt;&lt;keyword&gt;Lipodystrophy/*genetics/metabolism/therapy&lt;/keyword&gt;&lt;keyword&gt;Mutation&lt;/keyword&gt;&lt;keyword&gt;Prognosis&lt;/keyword&gt;&lt;/keywords&gt;&lt;dates&gt;&lt;year&gt;2011&lt;/year&gt;&lt;pub-dates&gt;&lt;date&gt;Nov&lt;/date&gt;&lt;/pub-dates&gt;&lt;/dates&gt;&lt;isbn&gt;1945-7197 (Electronic)&amp;#xD;0021-972X (Linking)&lt;/isbn&gt;&lt;accession-num&gt;21865368&lt;/accession-num&gt;&lt;urls&gt;&lt;related-urls&gt;&lt;url&gt;http://www.ncbi.nlm.nih.gov/pubmed/21865368&lt;/url&gt;&lt;/related-urls&gt;&lt;/urls&gt;&lt;electronic-resource-num&gt;10.1210/jc.2011-1159&lt;/electronic-resource-num&gt;&lt;/record&gt;&lt;/Cite&gt;&lt;/EndNote&gt;</w:instrText>
      </w:r>
      <w:r w:rsidR="00787C7B" w:rsidRPr="0037705C">
        <w:rPr>
          <w:rFonts w:ascii="Arial" w:hAnsi="Arial" w:cs="Arial"/>
          <w:sz w:val="22"/>
        </w:rPr>
        <w:fldChar w:fldCharType="separate"/>
      </w:r>
      <w:r w:rsidR="00E967FC" w:rsidRPr="0037705C">
        <w:rPr>
          <w:rFonts w:ascii="Arial" w:hAnsi="Arial" w:cs="Arial"/>
          <w:noProof/>
          <w:sz w:val="22"/>
        </w:rPr>
        <w:t>(</w:t>
      </w:r>
      <w:hyperlink w:anchor="_ENREF_83" w:tooltip="Garg, 2011 #735" w:history="1">
        <w:r w:rsidR="00F1611E" w:rsidRPr="0037705C">
          <w:rPr>
            <w:rFonts w:ascii="Arial" w:hAnsi="Arial" w:cs="Arial"/>
            <w:noProof/>
            <w:sz w:val="22"/>
          </w:rPr>
          <w:t>83</w:t>
        </w:r>
      </w:hyperlink>
      <w:r w:rsidR="00E967FC" w:rsidRPr="0037705C">
        <w:rPr>
          <w:rFonts w:ascii="Arial" w:hAnsi="Arial" w:cs="Arial"/>
          <w:noProof/>
          <w:sz w:val="22"/>
        </w:rPr>
        <w:t>)</w:t>
      </w:r>
      <w:r w:rsidR="00787C7B" w:rsidRPr="0037705C">
        <w:rPr>
          <w:rFonts w:ascii="Arial" w:hAnsi="Arial" w:cs="Arial"/>
          <w:sz w:val="22"/>
        </w:rPr>
        <w:fldChar w:fldCharType="end"/>
      </w:r>
      <w:r w:rsidR="00BE6236">
        <w:rPr>
          <w:rFonts w:ascii="Arial" w:hAnsi="Arial" w:cs="Arial"/>
          <w:sz w:val="22"/>
        </w:rPr>
        <w:t>.</w:t>
      </w:r>
      <w:r w:rsidR="00787C7B" w:rsidRPr="0037705C">
        <w:rPr>
          <w:rFonts w:ascii="Arial" w:hAnsi="Arial" w:cs="Arial"/>
          <w:sz w:val="22"/>
        </w:rPr>
        <w:t xml:space="preserve">  Loss of adipocytes also leads to acquired leptin deficiency and severe hyperphagia making dietary management of HTG, glucose intolerance and overt diabetes difficult. Recent availability of recombinant leptin (metreleptin, Amylin Pharmaceuticals) has greatly improved outcomes and quality of life; treatment trials for children are in process. Although formation of leptin antibodies has attenuated the effects</w:t>
      </w:r>
      <w:r w:rsidR="00BE6236">
        <w:rPr>
          <w:rFonts w:ascii="Arial" w:hAnsi="Arial" w:cs="Arial"/>
          <w:sz w:val="22"/>
        </w:rPr>
        <w:t xml:space="preserve"> </w:t>
      </w:r>
      <w:r w:rsidR="00787C7B" w:rsidRPr="0037705C">
        <w:rPr>
          <w:rFonts w:ascii="Arial" w:hAnsi="Arial" w:cs="Arial"/>
          <w:sz w:val="22"/>
        </w:rPr>
        <w:fldChar w:fldCharType="begin">
          <w:fldData xml:space="preserve">PEVuZE5vdGU+PENpdGU+PEF1dGhvcj5CZWx0cmFuZDwvQXV0aG9yPjxZZWFyPjIwMTA8L1llYXI+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PEVuZE5vdGU+PENpdGU+PEF1dGhvcj5CZWx0cmFuZDwvQXV0aG9yPjxZZWFyPjIwMTA8L1llYXI+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787C7B" w:rsidRPr="0037705C">
        <w:rPr>
          <w:rFonts w:ascii="Arial" w:hAnsi="Arial" w:cs="Arial"/>
          <w:sz w:val="22"/>
        </w:rPr>
      </w:r>
      <w:r w:rsidR="00787C7B" w:rsidRPr="0037705C">
        <w:rPr>
          <w:rFonts w:ascii="Arial" w:hAnsi="Arial" w:cs="Arial"/>
          <w:sz w:val="22"/>
        </w:rPr>
        <w:fldChar w:fldCharType="separate"/>
      </w:r>
      <w:r w:rsidR="00E967FC" w:rsidRPr="0037705C">
        <w:rPr>
          <w:rFonts w:ascii="Arial" w:hAnsi="Arial" w:cs="Arial"/>
          <w:noProof/>
          <w:sz w:val="22"/>
        </w:rPr>
        <w:t>(</w:t>
      </w:r>
      <w:hyperlink w:anchor="_ENREF_84" w:tooltip="Beltrand, 2010 #385" w:history="1">
        <w:r w:rsidR="00F1611E" w:rsidRPr="0037705C">
          <w:rPr>
            <w:rFonts w:ascii="Arial" w:hAnsi="Arial" w:cs="Arial"/>
            <w:noProof/>
            <w:sz w:val="22"/>
          </w:rPr>
          <w:t>84</w:t>
        </w:r>
      </w:hyperlink>
      <w:r w:rsidR="00E967FC" w:rsidRPr="0037705C">
        <w:rPr>
          <w:rFonts w:ascii="Arial" w:hAnsi="Arial" w:cs="Arial"/>
          <w:noProof/>
          <w:sz w:val="22"/>
        </w:rPr>
        <w:t>)</w:t>
      </w:r>
      <w:r w:rsidR="00787C7B" w:rsidRPr="0037705C">
        <w:rPr>
          <w:rFonts w:ascii="Arial" w:hAnsi="Arial" w:cs="Arial"/>
          <w:sz w:val="22"/>
        </w:rPr>
        <w:fldChar w:fldCharType="end"/>
      </w:r>
      <w:r w:rsidR="00787C7B" w:rsidRPr="0037705C">
        <w:rPr>
          <w:rFonts w:ascii="Arial" w:hAnsi="Arial" w:cs="Arial"/>
          <w:sz w:val="22"/>
        </w:rPr>
        <w:t>, follow-up studies suggest that low titers may not result in significant decline in the clinical response.</w:t>
      </w:r>
    </w:p>
    <w:p w14:paraId="75F17751" w14:textId="77777777" w:rsidR="006E7619" w:rsidRPr="0037705C" w:rsidRDefault="006E7619" w:rsidP="0037705C">
      <w:pPr>
        <w:spacing w:line="276" w:lineRule="auto"/>
        <w:rPr>
          <w:rFonts w:ascii="Arial" w:hAnsi="Arial" w:cs="Arial"/>
          <w:sz w:val="22"/>
        </w:rPr>
      </w:pPr>
    </w:p>
    <w:p w14:paraId="775B4B5D" w14:textId="4FACC55D" w:rsidR="00284935" w:rsidRPr="00BE6236" w:rsidRDefault="00284935" w:rsidP="0037705C">
      <w:pPr>
        <w:spacing w:line="276" w:lineRule="auto"/>
        <w:rPr>
          <w:rFonts w:ascii="Arial" w:hAnsi="Arial" w:cs="Arial"/>
          <w:caps/>
          <w:sz w:val="22"/>
        </w:rPr>
      </w:pPr>
      <w:r w:rsidRPr="005430E8">
        <w:rPr>
          <w:rFonts w:ascii="Arial" w:hAnsi="Arial" w:cs="Arial"/>
          <w:caps/>
          <w:color w:val="FF0000"/>
          <w:sz w:val="22"/>
        </w:rPr>
        <w:t>H</w:t>
      </w:r>
      <w:r w:rsidR="0059659C" w:rsidRPr="005430E8">
        <w:rPr>
          <w:rFonts w:ascii="Arial" w:hAnsi="Arial" w:cs="Arial"/>
          <w:caps/>
          <w:color w:val="FF0000"/>
          <w:sz w:val="22"/>
        </w:rPr>
        <w:t xml:space="preserve">ypothyroidism </w:t>
      </w:r>
      <w:r w:rsidR="00787C7B" w:rsidRPr="005430E8">
        <w:rPr>
          <w:rFonts w:ascii="Arial" w:hAnsi="Arial" w:cs="Arial"/>
          <w:caps/>
          <w:color w:val="FF0000"/>
          <w:sz w:val="22"/>
        </w:rPr>
        <w:t xml:space="preserve"> </w:t>
      </w:r>
      <w:r w:rsidR="00787C7B" w:rsidRPr="00BE6236">
        <w:rPr>
          <w:rFonts w:ascii="Arial" w:hAnsi="Arial" w:cs="Arial"/>
          <w:caps/>
          <w:sz w:val="22"/>
        </w:rPr>
        <w:t xml:space="preserve">    </w:t>
      </w:r>
    </w:p>
    <w:p w14:paraId="4B7B4274" w14:textId="77777777" w:rsidR="006E7619" w:rsidRPr="0037705C" w:rsidRDefault="006E7619" w:rsidP="0037705C">
      <w:pPr>
        <w:spacing w:line="276" w:lineRule="auto"/>
        <w:rPr>
          <w:rFonts w:ascii="Arial" w:hAnsi="Arial" w:cs="Arial"/>
          <w:b/>
          <w:sz w:val="22"/>
        </w:rPr>
      </w:pPr>
    </w:p>
    <w:p w14:paraId="747720EE" w14:textId="365D1031" w:rsidR="00787C7B" w:rsidRPr="0037705C" w:rsidRDefault="00787C7B" w:rsidP="0037705C">
      <w:pPr>
        <w:spacing w:line="276" w:lineRule="auto"/>
        <w:rPr>
          <w:rFonts w:ascii="Arial" w:hAnsi="Arial" w:cs="Arial"/>
          <w:sz w:val="22"/>
        </w:rPr>
      </w:pPr>
      <w:r w:rsidRPr="0037705C">
        <w:rPr>
          <w:rFonts w:ascii="Arial" w:hAnsi="Arial" w:cs="Arial"/>
          <w:sz w:val="22"/>
        </w:rPr>
        <w:t xml:space="preserve">Overt hypothyroidism usually secondary to autoimmune or congenital hypothyroidism commonly presents in childhood and at onset is characterized by an increase in LDL-C and apoB because of a reduced number of LDL receptors </w:t>
      </w:r>
      <w:r w:rsidRPr="0037705C">
        <w:rPr>
          <w:rFonts w:ascii="Arial" w:hAnsi="Arial" w:cs="Arial"/>
          <w:sz w:val="22"/>
        </w:rPr>
        <w:fldChar w:fldCharType="begin"/>
      </w:r>
      <w:r w:rsidR="00E967FC" w:rsidRPr="0037705C">
        <w:rPr>
          <w:rFonts w:ascii="Arial" w:hAnsi="Arial" w:cs="Arial"/>
          <w:sz w:val="22"/>
        </w:rPr>
        <w:instrText xml:space="preserve"> ADDIN EN.CITE &lt;EndNote&gt;&lt;Cite&gt;&lt;Author&gt;Duntas&lt;/Author&gt;&lt;Year&gt;2002&lt;/Year&gt;&lt;RecNum&gt;1142&lt;/RecNum&gt;&lt;DisplayText&gt;(85)&lt;/DisplayText&gt;&lt;record&gt;&lt;rec-number&gt;1142&lt;/rec-number&gt;&lt;foreign-keys&gt;&lt;key app="EN" db-id="radespvsbvez20evte1pszraxd5rdert0dse"&gt;1142&lt;/key&gt;&lt;/foreign-keys&gt;&lt;ref-type name="Journal Article"&gt;17&lt;/ref-type&gt;&lt;contributors&gt;&lt;authors&gt;&lt;author&gt;Duntas, L. H.&lt;/author&gt;&lt;/authors&gt;&lt;/contributors&gt;&lt;auth-address&gt;Endocrine Unit, Evgenidion Hospital, University of Athens Medical School, Athens, Greece. ledunt@otenet.gr&lt;/auth-address&gt;&lt;titles&gt;&lt;title&gt;Thyroid disease and lipids&lt;/title&gt;&lt;secondary-title&gt;Thyroid&lt;/secondary-title&gt;&lt;alt-title&gt;Thyroid : official journal of the American Thyroid Association&lt;/alt-title&gt;&lt;/titles&gt;&lt;periodical&gt;&lt;full-title&gt;Thyroid&lt;/full-title&gt;&lt;abbr-1&gt;Thyroid : official journal of the American Thyroid Association&lt;/abbr-1&gt;&lt;/periodical&gt;&lt;alt-periodical&gt;&lt;full-title&gt;Thyroid&lt;/full-title&gt;&lt;abbr-1&gt;Thyroid : official journal of the American Thyroid Association&lt;/abbr-1&gt;&lt;/alt-periodical&gt;&lt;pages&gt;287-93&lt;/pages&gt;&lt;volume&gt;12&lt;/volume&gt;&lt;number&gt;4&lt;/number&gt;&lt;keywords&gt;&lt;keyword&gt;Humans&lt;/keyword&gt;&lt;keyword&gt;Hyperthyroidism/metabolism&lt;/keyword&gt;&lt;keyword&gt;Hypothyroidism/metabolism&lt;/keyword&gt;&lt;keyword&gt;*Lipid Metabolism&lt;/keyword&gt;&lt;keyword&gt;Thyroid Diseases/*metabolism/physiopathology&lt;/keyword&gt;&lt;keyword&gt;Thyroid Hormones/metabolism&lt;/keyword&gt;&lt;/keywords&gt;&lt;dates&gt;&lt;year&gt;2002&lt;/year&gt;&lt;pub-dates&gt;&lt;date&gt;Apr&lt;/date&gt;&lt;/pub-dates&gt;&lt;/dates&gt;&lt;isbn&gt;1050-7256 (Print)&amp;#xD;1050-7256 (Linking)&lt;/isbn&gt;&lt;accession-num&gt;12034052&lt;/accession-num&gt;&lt;urls&gt;&lt;related-urls&gt;&lt;url&gt;http://www.ncbi.nlm.nih.gov/pubmed/12034052&lt;/url&gt;&lt;/related-urls&gt;&lt;/urls&gt;&lt;electronic-resource-num&gt;10.1089/10507250252949405&lt;/electronic-resource-num&gt;&lt;/record&gt;&lt;/Cite&gt;&lt;/EndNote&gt;</w:instrText>
      </w:r>
      <w:r w:rsidRPr="0037705C">
        <w:rPr>
          <w:rFonts w:ascii="Arial" w:hAnsi="Arial" w:cs="Arial"/>
          <w:sz w:val="22"/>
        </w:rPr>
        <w:fldChar w:fldCharType="separate"/>
      </w:r>
      <w:r w:rsidR="00E967FC" w:rsidRPr="0037705C">
        <w:rPr>
          <w:rFonts w:ascii="Arial" w:hAnsi="Arial" w:cs="Arial"/>
          <w:noProof/>
          <w:sz w:val="22"/>
        </w:rPr>
        <w:t>(</w:t>
      </w:r>
      <w:hyperlink w:anchor="_ENREF_85" w:tooltip="Duntas, 2002 #1142" w:history="1">
        <w:r w:rsidR="00F1611E" w:rsidRPr="0037705C">
          <w:rPr>
            <w:rFonts w:ascii="Arial" w:hAnsi="Arial" w:cs="Arial"/>
            <w:noProof/>
            <w:sz w:val="22"/>
          </w:rPr>
          <w:t>85</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In subclinical hypothyroidism the lipid profile is characterized by normal or slightly elevated total cholesterol levels and LDL-C in adults </w:t>
      </w:r>
      <w:r w:rsidRPr="0037705C">
        <w:rPr>
          <w:rFonts w:ascii="Arial" w:hAnsi="Arial" w:cs="Arial"/>
          <w:sz w:val="22"/>
        </w:rPr>
        <w:fldChar w:fldCharType="begin"/>
      </w:r>
      <w:r w:rsidR="00E967FC" w:rsidRPr="0037705C">
        <w:rPr>
          <w:rFonts w:ascii="Arial" w:hAnsi="Arial" w:cs="Arial"/>
          <w:sz w:val="22"/>
        </w:rPr>
        <w:instrText xml:space="preserve"> ADDIN EN.CITE &lt;EndNote&gt;&lt;Cite&gt;&lt;Author&gt;Duntas&lt;/Author&gt;&lt;Year&gt;2002&lt;/Year&gt;&lt;RecNum&gt;1142&lt;/RecNum&gt;&lt;DisplayText&gt;(85)&lt;/DisplayText&gt;&lt;record&gt;&lt;rec-number&gt;1142&lt;/rec-number&gt;&lt;foreign-keys&gt;&lt;key app="EN" db-id="radespvsbvez20evte1pszraxd5rdert0dse"&gt;1142&lt;/key&gt;&lt;/foreign-keys&gt;&lt;ref-type name="Journal Article"&gt;17&lt;/ref-type&gt;&lt;contributors&gt;&lt;authors&gt;&lt;author&gt;Duntas, L. H.&lt;/author&gt;&lt;/authors&gt;&lt;/contributors&gt;&lt;auth-address&gt;Endocrine Unit, Evgenidion Hospital, University of Athens Medical School, Athens, Greece. ledunt@otenet.gr&lt;/auth-address&gt;&lt;titles&gt;&lt;title&gt;Thyroid disease and lipids&lt;/title&gt;&lt;secondary-title&gt;Thyroid&lt;/secondary-title&gt;&lt;alt-title&gt;Thyroid : official journal of the American Thyroid Association&lt;/alt-title&gt;&lt;/titles&gt;&lt;periodical&gt;&lt;full-title&gt;Thyroid&lt;/full-title&gt;&lt;abbr-1&gt;Thyroid : official journal of the American Thyroid Association&lt;/abbr-1&gt;&lt;/periodical&gt;&lt;alt-periodical&gt;&lt;full-title&gt;Thyroid&lt;/full-title&gt;&lt;abbr-1&gt;Thyroid : official journal of the American Thyroid Association&lt;/abbr-1&gt;&lt;/alt-periodical&gt;&lt;pages&gt;287-93&lt;/pages&gt;&lt;volume&gt;12&lt;/volume&gt;&lt;number&gt;4&lt;/number&gt;&lt;keywords&gt;&lt;keyword&gt;Humans&lt;/keyword&gt;&lt;keyword&gt;Hyperthyroidism/metabolism&lt;/keyword&gt;&lt;keyword&gt;Hypothyroidism/metabolism&lt;/keyword&gt;&lt;keyword&gt;*Lipid Metabolism&lt;/keyword&gt;&lt;keyword&gt;Thyroid Diseases/*metabolism/physiopathology&lt;/keyword&gt;&lt;keyword&gt;Thyroid Hormones/metabolism&lt;/keyword&gt;&lt;/keywords&gt;&lt;dates&gt;&lt;year&gt;2002&lt;/year&gt;&lt;pub-dates&gt;&lt;date&gt;Apr&lt;/date&gt;&lt;/pub-dates&gt;&lt;/dates&gt;&lt;isbn&gt;1050-7256 (Print)&amp;#xD;1050-7256 (Linking)&lt;/isbn&gt;&lt;accession-num&gt;12034052&lt;/accession-num&gt;&lt;urls&gt;&lt;related-urls&gt;&lt;url&gt;http://www.ncbi.nlm.nih.gov/pubmed/12034052&lt;/url&gt;&lt;/related-urls&gt;&lt;/urls&gt;&lt;electronic-resource-num&gt;10.1089/10507250252949405&lt;/electronic-resource-num&gt;&lt;/record&gt;&lt;/Cite&gt;&lt;/EndNote&gt;</w:instrText>
      </w:r>
      <w:r w:rsidRPr="0037705C">
        <w:rPr>
          <w:rFonts w:ascii="Arial" w:hAnsi="Arial" w:cs="Arial"/>
          <w:sz w:val="22"/>
        </w:rPr>
        <w:fldChar w:fldCharType="separate"/>
      </w:r>
      <w:r w:rsidR="00E967FC" w:rsidRPr="0037705C">
        <w:rPr>
          <w:rFonts w:ascii="Arial" w:hAnsi="Arial" w:cs="Arial"/>
          <w:noProof/>
          <w:sz w:val="22"/>
        </w:rPr>
        <w:t>(</w:t>
      </w:r>
      <w:hyperlink w:anchor="_ENREF_85" w:tooltip="Duntas, 2002 #1142" w:history="1">
        <w:r w:rsidR="00F1611E" w:rsidRPr="0037705C">
          <w:rPr>
            <w:rFonts w:ascii="Arial" w:hAnsi="Arial" w:cs="Arial"/>
            <w:noProof/>
            <w:sz w:val="22"/>
          </w:rPr>
          <w:t>85</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but this observation has been less evident in children </w:t>
      </w:r>
      <w:r w:rsidRPr="0037705C">
        <w:rPr>
          <w:rFonts w:ascii="Arial" w:hAnsi="Arial" w:cs="Arial"/>
          <w:sz w:val="22"/>
        </w:rPr>
        <w:fldChar w:fldCharType="begin"/>
      </w:r>
      <w:r w:rsidR="00E967FC" w:rsidRPr="0037705C">
        <w:rPr>
          <w:rFonts w:ascii="Arial" w:hAnsi="Arial" w:cs="Arial"/>
          <w:sz w:val="22"/>
        </w:rPr>
        <w:instrText xml:space="preserve"> ADDIN EN.CITE &lt;EndNote&gt;&lt;Cite&gt;&lt;Author&gt;Catli&lt;/Author&gt;&lt;Year&gt;2014&lt;/Year&gt;&lt;RecNum&gt;1145&lt;/RecNum&gt;&lt;DisplayText&gt;(86)&lt;/DisplayText&gt;&lt;record&gt;&lt;rec-number&gt;1145&lt;/rec-number&gt;&lt;foreign-keys&gt;&lt;key app="EN" db-id="radespvsbvez20evte1pszraxd5rdert0dse"&gt;1145&lt;/key&gt;&lt;/foreign-keys&gt;&lt;ref-type name="Journal Article"&gt;17&lt;/ref-type&gt;&lt;contributors&gt;&lt;authors&gt;&lt;author&gt;Catli, G.&lt;/author&gt;&lt;author&gt;Abaci, A.&lt;/author&gt;&lt;author&gt;Buyukgebiz, A.&lt;/author&gt;&lt;author&gt;Bober, E.&lt;/author&gt;&lt;/authors&gt;&lt;/contributors&gt;&lt;titles&gt;&lt;title&gt;Subclinical hypothyroidism in childhood and adolescense&lt;/title&gt;&lt;secondary-title&gt;J Pediatr Endocrinol Metab&lt;/secondary-title&gt;&lt;alt-title&gt;Journal of pediatric endocrinology &amp;amp; metabolism : JPEM&lt;/alt-title&gt;&lt;/titles&gt;&lt;periodical&gt;&lt;full-title&gt;J Pediatr Endocrinol Metab&lt;/full-title&gt;&lt;abbr-1&gt;Journal of pediatric endocrinology &amp;amp; metabolism : JPEM&lt;/abbr-1&gt;&lt;/periodical&gt;&lt;alt-periodical&gt;&lt;full-title&gt;J Pediatr Endocrinol Metab&lt;/full-title&gt;&lt;abbr-1&gt;Journal of pediatric endocrinology &amp;amp; metabolism : JPEM&lt;/abbr-1&gt;&lt;/alt-periodical&gt;&lt;pages&gt;1049-57&lt;/pages&gt;&lt;volume&gt;27&lt;/volume&gt;&lt;number&gt;11-12&lt;/number&gt;&lt;keywords&gt;&lt;keyword&gt;Adolescent&lt;/keyword&gt;&lt;keyword&gt;Adult&lt;/keyword&gt;&lt;keyword&gt;Biological Markers/*blood&lt;/keyword&gt;&lt;keyword&gt;Child&lt;/keyword&gt;&lt;keyword&gt;Humans&lt;/keyword&gt;&lt;keyword&gt;Hypothyroidism/blood/*diagnosis&lt;/keyword&gt;&lt;keyword&gt;Thyrotropin/blood&lt;/keyword&gt;&lt;keyword&gt;Thyroxine/blood&lt;/keyword&gt;&lt;keyword&gt;Triiodothyronine/blood&lt;/keyword&gt;&lt;/keywords&gt;&lt;dates&gt;&lt;year&gt;2014&lt;/year&gt;&lt;pub-dates&gt;&lt;date&gt;Nov&lt;/date&gt;&lt;/pub-dates&gt;&lt;/dates&gt;&lt;isbn&gt;2191-0251 (Electronic)&amp;#xD;0334-018X (Linking)&lt;/isbn&gt;&lt;accession-num&gt;25153584&lt;/accession-num&gt;&lt;urls&gt;&lt;related-urls&gt;&lt;url&gt;http://www.ncbi.nlm.nih.gov/pubmed/25153584&lt;/url&gt;&lt;/related-urls&gt;&lt;/urls&gt;&lt;electronic-resource-num&gt;10.1515/jpem-2014-0089&lt;/electronic-resource-num&gt;&lt;/record&gt;&lt;/Cite&gt;&lt;/EndNote&gt;</w:instrText>
      </w:r>
      <w:r w:rsidRPr="0037705C">
        <w:rPr>
          <w:rFonts w:ascii="Arial" w:hAnsi="Arial" w:cs="Arial"/>
          <w:sz w:val="22"/>
        </w:rPr>
        <w:fldChar w:fldCharType="separate"/>
      </w:r>
      <w:r w:rsidR="00E967FC" w:rsidRPr="0037705C">
        <w:rPr>
          <w:rFonts w:ascii="Arial" w:hAnsi="Arial" w:cs="Arial"/>
          <w:noProof/>
          <w:sz w:val="22"/>
        </w:rPr>
        <w:t>(</w:t>
      </w:r>
      <w:hyperlink w:anchor="_ENREF_86" w:tooltip="Catli, 2014 #1145" w:history="1">
        <w:r w:rsidR="00F1611E" w:rsidRPr="0037705C">
          <w:rPr>
            <w:rFonts w:ascii="Arial" w:hAnsi="Arial" w:cs="Arial"/>
            <w:noProof/>
            <w:sz w:val="22"/>
          </w:rPr>
          <w:t>86</w:t>
        </w:r>
      </w:hyperlink>
      <w:r w:rsidR="00E967FC" w:rsidRPr="0037705C">
        <w:rPr>
          <w:rFonts w:ascii="Arial" w:hAnsi="Arial" w:cs="Arial"/>
          <w:noProof/>
          <w:sz w:val="22"/>
        </w:rPr>
        <w:t>)</w:t>
      </w:r>
      <w:r w:rsidRPr="0037705C">
        <w:rPr>
          <w:rFonts w:ascii="Arial" w:hAnsi="Arial" w:cs="Arial"/>
          <w:sz w:val="22"/>
        </w:rPr>
        <w:fldChar w:fldCharType="end"/>
      </w:r>
      <w:r w:rsidR="00BE6236">
        <w:rPr>
          <w:rFonts w:ascii="Arial" w:hAnsi="Arial" w:cs="Arial"/>
          <w:sz w:val="22"/>
        </w:rPr>
        <w:t>.</w:t>
      </w:r>
      <w:r w:rsidRPr="0037705C">
        <w:rPr>
          <w:rFonts w:ascii="Arial" w:hAnsi="Arial" w:cs="Arial"/>
          <w:sz w:val="22"/>
        </w:rPr>
        <w:t xml:space="preserve">  </w:t>
      </w:r>
    </w:p>
    <w:p w14:paraId="562144DD" w14:textId="77777777" w:rsidR="00582348" w:rsidRPr="0037705C" w:rsidRDefault="00582348" w:rsidP="0037705C">
      <w:pPr>
        <w:spacing w:line="276" w:lineRule="auto"/>
        <w:rPr>
          <w:rFonts w:ascii="Arial" w:hAnsi="Arial" w:cs="Arial"/>
          <w:b/>
          <w:sz w:val="22"/>
        </w:rPr>
      </w:pPr>
    </w:p>
    <w:p w14:paraId="555BBE41" w14:textId="77777777" w:rsidR="00582348" w:rsidRPr="005430E8" w:rsidRDefault="006E7619" w:rsidP="0037705C">
      <w:pPr>
        <w:spacing w:line="276" w:lineRule="auto"/>
        <w:rPr>
          <w:rFonts w:ascii="Arial" w:hAnsi="Arial" w:cs="Arial"/>
          <w:caps/>
          <w:color w:val="FF0000"/>
          <w:sz w:val="22"/>
        </w:rPr>
      </w:pPr>
      <w:r w:rsidRPr="005430E8">
        <w:rPr>
          <w:rFonts w:ascii="Arial" w:hAnsi="Arial" w:cs="Arial"/>
          <w:caps/>
          <w:color w:val="FF0000"/>
          <w:sz w:val="22"/>
        </w:rPr>
        <w:t>G</w:t>
      </w:r>
      <w:r w:rsidR="0059659C" w:rsidRPr="005430E8">
        <w:rPr>
          <w:rFonts w:ascii="Arial" w:hAnsi="Arial" w:cs="Arial"/>
          <w:caps/>
          <w:color w:val="FF0000"/>
          <w:sz w:val="22"/>
        </w:rPr>
        <w:t>rowth Hormone</w:t>
      </w:r>
    </w:p>
    <w:p w14:paraId="2D9988B1" w14:textId="3B9EBA00" w:rsidR="006E7619" w:rsidRPr="0037705C" w:rsidRDefault="0059659C" w:rsidP="0037705C">
      <w:pPr>
        <w:spacing w:line="276" w:lineRule="auto"/>
        <w:rPr>
          <w:rFonts w:ascii="Arial" w:hAnsi="Arial" w:cs="Arial"/>
          <w:sz w:val="22"/>
        </w:rPr>
      </w:pPr>
      <w:r w:rsidRPr="0037705C">
        <w:rPr>
          <w:rFonts w:ascii="Arial" w:hAnsi="Arial" w:cs="Arial"/>
          <w:sz w:val="22"/>
        </w:rPr>
        <w:t xml:space="preserve"> </w:t>
      </w:r>
    </w:p>
    <w:p w14:paraId="1937481E" w14:textId="6EBE24E8" w:rsidR="00787C7B" w:rsidRPr="0037705C" w:rsidRDefault="00582348" w:rsidP="0037705C">
      <w:pPr>
        <w:spacing w:line="276" w:lineRule="auto"/>
        <w:rPr>
          <w:rFonts w:ascii="Arial" w:hAnsi="Arial" w:cs="Arial"/>
          <w:sz w:val="22"/>
        </w:rPr>
      </w:pPr>
      <w:r w:rsidRPr="0037705C">
        <w:rPr>
          <w:rFonts w:ascii="Arial" w:hAnsi="Arial" w:cs="Arial"/>
          <w:sz w:val="22"/>
        </w:rPr>
        <w:t>G</w:t>
      </w:r>
      <w:r w:rsidR="00787C7B" w:rsidRPr="0037705C">
        <w:rPr>
          <w:rFonts w:ascii="Arial" w:hAnsi="Arial" w:cs="Arial"/>
          <w:sz w:val="22"/>
        </w:rPr>
        <w:t xml:space="preserve">rowth hormone deficiency and excess are both causes. GH deficiency down-regulates the LDL receptor </w:t>
      </w:r>
      <w:r w:rsidR="00787C7B" w:rsidRPr="0037705C">
        <w:rPr>
          <w:rFonts w:ascii="Arial" w:hAnsi="Arial" w:cs="Arial"/>
          <w:sz w:val="22"/>
        </w:rPr>
        <w:fldChar w:fldCharType="begin">
          <w:fldData xml:space="preserve">PEVuZE5vdGU+PENpdGU+PEF1dGhvcj5SdWRsaW5nPC9BdXRob3I+PFllYXI+MTk5MjwvWWVhcj48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PEVuZE5vdGU+PENpdGU+PEF1dGhvcj5SdWRsaW5nPC9BdXRob3I+PFllYXI+MTk5MjwvWWVhcj48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787C7B" w:rsidRPr="0037705C">
        <w:rPr>
          <w:rFonts w:ascii="Arial" w:hAnsi="Arial" w:cs="Arial"/>
          <w:sz w:val="22"/>
        </w:rPr>
      </w:r>
      <w:r w:rsidR="00787C7B" w:rsidRPr="0037705C">
        <w:rPr>
          <w:rFonts w:ascii="Arial" w:hAnsi="Arial" w:cs="Arial"/>
          <w:sz w:val="22"/>
        </w:rPr>
        <w:fldChar w:fldCharType="separate"/>
      </w:r>
      <w:r w:rsidR="00E967FC" w:rsidRPr="0037705C">
        <w:rPr>
          <w:rFonts w:ascii="Arial" w:hAnsi="Arial" w:cs="Arial"/>
          <w:noProof/>
          <w:sz w:val="22"/>
        </w:rPr>
        <w:t>(</w:t>
      </w:r>
      <w:hyperlink w:anchor="_ENREF_87" w:tooltip="Rudling, 1992 #1147" w:history="1">
        <w:r w:rsidR="00F1611E" w:rsidRPr="0037705C">
          <w:rPr>
            <w:rFonts w:ascii="Arial" w:hAnsi="Arial" w:cs="Arial"/>
            <w:noProof/>
            <w:sz w:val="22"/>
          </w:rPr>
          <w:t>87</w:t>
        </w:r>
      </w:hyperlink>
      <w:r w:rsidR="00E967FC" w:rsidRPr="0037705C">
        <w:rPr>
          <w:rFonts w:ascii="Arial" w:hAnsi="Arial" w:cs="Arial"/>
          <w:noProof/>
          <w:sz w:val="22"/>
        </w:rPr>
        <w:t>)</w:t>
      </w:r>
      <w:r w:rsidR="00787C7B" w:rsidRPr="0037705C">
        <w:rPr>
          <w:rFonts w:ascii="Arial" w:hAnsi="Arial" w:cs="Arial"/>
          <w:sz w:val="22"/>
        </w:rPr>
        <w:fldChar w:fldCharType="end"/>
      </w:r>
      <w:r w:rsidR="00787C7B" w:rsidRPr="0037705C">
        <w:rPr>
          <w:rFonts w:ascii="Arial" w:hAnsi="Arial" w:cs="Arial"/>
          <w:sz w:val="22"/>
        </w:rPr>
        <w:t xml:space="preserve"> and can result in elevations in total cholesterol and LDL-C that are reduced by treatment </w:t>
      </w:r>
      <w:r w:rsidR="00787C7B" w:rsidRPr="0037705C">
        <w:rPr>
          <w:rFonts w:ascii="Arial" w:hAnsi="Arial" w:cs="Arial"/>
          <w:sz w:val="22"/>
        </w:rPr>
        <w:fldChar w:fldCharType="begin">
          <w:fldData xml:space="preserve">PEVuZE5vdGU+PENpdGU+PEF1dGhvcj5CZW5ndHNzb248L0F1dGhvcj48WWVhcj4xOTk5PC9ZZWFy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ZnVsbC10aXRsZT48YWJici0xPlRoZSBKb3VybmFsIG9mIGNsaW5pY2FsIGVuZG9jcmlub2xvZ3kg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PEVuZE5vdGU+PENpdGU+PEF1dGhvcj5CZW5ndHNzb248L0F1dGhvcj48WWVhcj4xOTk5PC9ZZWFy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ZnVsbC10aXRsZT48YWJici0xPlRoZSBKb3VybmFsIG9mIGNsaW5pY2FsIGVuZG9jcmlub2xvZ3kg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787C7B" w:rsidRPr="0037705C">
        <w:rPr>
          <w:rFonts w:ascii="Arial" w:hAnsi="Arial" w:cs="Arial"/>
          <w:sz w:val="22"/>
        </w:rPr>
      </w:r>
      <w:r w:rsidR="00787C7B" w:rsidRPr="0037705C">
        <w:rPr>
          <w:rFonts w:ascii="Arial" w:hAnsi="Arial" w:cs="Arial"/>
          <w:sz w:val="22"/>
        </w:rPr>
        <w:fldChar w:fldCharType="separate"/>
      </w:r>
      <w:r w:rsidR="00E967FC" w:rsidRPr="0037705C">
        <w:rPr>
          <w:rFonts w:ascii="Arial" w:hAnsi="Arial" w:cs="Arial"/>
          <w:noProof/>
          <w:sz w:val="22"/>
        </w:rPr>
        <w:t>(</w:t>
      </w:r>
      <w:hyperlink w:anchor="_ENREF_88" w:tooltip="Bengtsson, 1999 #1151" w:history="1">
        <w:r w:rsidR="00F1611E" w:rsidRPr="0037705C">
          <w:rPr>
            <w:rFonts w:ascii="Arial" w:hAnsi="Arial" w:cs="Arial"/>
            <w:noProof/>
            <w:sz w:val="22"/>
          </w:rPr>
          <w:t>88</w:t>
        </w:r>
      </w:hyperlink>
      <w:r w:rsidR="00E967FC" w:rsidRPr="0037705C">
        <w:rPr>
          <w:rFonts w:ascii="Arial" w:hAnsi="Arial" w:cs="Arial"/>
          <w:noProof/>
          <w:sz w:val="22"/>
        </w:rPr>
        <w:t>)</w:t>
      </w:r>
      <w:r w:rsidR="00787C7B" w:rsidRPr="0037705C">
        <w:rPr>
          <w:rFonts w:ascii="Arial" w:hAnsi="Arial" w:cs="Arial"/>
          <w:sz w:val="22"/>
        </w:rPr>
        <w:fldChar w:fldCharType="end"/>
      </w:r>
      <w:r w:rsidR="00787C7B" w:rsidRPr="0037705C">
        <w:rPr>
          <w:rFonts w:ascii="Arial" w:hAnsi="Arial" w:cs="Arial"/>
          <w:sz w:val="22"/>
        </w:rPr>
        <w:t xml:space="preserve">; whereas </w:t>
      </w:r>
      <w:r w:rsidR="00BE6236">
        <w:rPr>
          <w:rFonts w:ascii="Arial" w:hAnsi="Arial" w:cs="Arial"/>
          <w:sz w:val="22"/>
        </w:rPr>
        <w:t xml:space="preserve">GH </w:t>
      </w:r>
      <w:r w:rsidR="00787C7B" w:rsidRPr="0037705C">
        <w:rPr>
          <w:rFonts w:ascii="Arial" w:hAnsi="Arial" w:cs="Arial"/>
          <w:sz w:val="22"/>
        </w:rPr>
        <w:t xml:space="preserve">excess tends to mobilize fatty acids and increase VLDL triglyceride </w:t>
      </w:r>
      <w:r w:rsidR="00787C7B" w:rsidRPr="0037705C">
        <w:rPr>
          <w:rFonts w:ascii="Arial" w:hAnsi="Arial" w:cs="Arial"/>
          <w:sz w:val="22"/>
        </w:rPr>
        <w:fldChar w:fldCharType="begin">
          <w:fldData xml:space="preserve">PEVuZE5vdGU+PENpdGU+PEF1dGhvcj5BbmdlbGluPC9BdXRob3I+PFllYXI+MTk5NDwvWWVhcj48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PEVuZE5vdGU+PENpdGU+PEF1dGhvcj5BbmdlbGluPC9BdXRob3I+PFllYXI+MTk5NDwvWWVhcj48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787C7B" w:rsidRPr="0037705C">
        <w:rPr>
          <w:rFonts w:ascii="Arial" w:hAnsi="Arial" w:cs="Arial"/>
          <w:sz w:val="22"/>
        </w:rPr>
      </w:r>
      <w:r w:rsidR="00787C7B" w:rsidRPr="0037705C">
        <w:rPr>
          <w:rFonts w:ascii="Arial" w:hAnsi="Arial" w:cs="Arial"/>
          <w:sz w:val="22"/>
        </w:rPr>
        <w:fldChar w:fldCharType="separate"/>
      </w:r>
      <w:r w:rsidR="00E967FC" w:rsidRPr="0037705C">
        <w:rPr>
          <w:rFonts w:ascii="Arial" w:hAnsi="Arial" w:cs="Arial"/>
          <w:noProof/>
          <w:sz w:val="22"/>
        </w:rPr>
        <w:t>(</w:t>
      </w:r>
      <w:hyperlink w:anchor="_ENREF_89" w:tooltip="Angelin, 1994 #1162" w:history="1">
        <w:r w:rsidR="00F1611E" w:rsidRPr="0037705C">
          <w:rPr>
            <w:rFonts w:ascii="Arial" w:hAnsi="Arial" w:cs="Arial"/>
            <w:noProof/>
            <w:sz w:val="22"/>
          </w:rPr>
          <w:t>89</w:t>
        </w:r>
      </w:hyperlink>
      <w:r w:rsidR="00E967FC" w:rsidRPr="0037705C">
        <w:rPr>
          <w:rFonts w:ascii="Arial" w:hAnsi="Arial" w:cs="Arial"/>
          <w:noProof/>
          <w:sz w:val="22"/>
        </w:rPr>
        <w:t xml:space="preserve">, </w:t>
      </w:r>
      <w:hyperlink w:anchor="_ENREF_90" w:tooltip="Elam, 1992 #1163" w:history="1">
        <w:r w:rsidR="00F1611E" w:rsidRPr="0037705C">
          <w:rPr>
            <w:rFonts w:ascii="Arial" w:hAnsi="Arial" w:cs="Arial"/>
            <w:noProof/>
            <w:sz w:val="22"/>
          </w:rPr>
          <w:t>90</w:t>
        </w:r>
      </w:hyperlink>
      <w:r w:rsidR="00E967FC" w:rsidRPr="0037705C">
        <w:rPr>
          <w:rFonts w:ascii="Arial" w:hAnsi="Arial" w:cs="Arial"/>
          <w:noProof/>
          <w:sz w:val="22"/>
        </w:rPr>
        <w:t>)</w:t>
      </w:r>
      <w:r w:rsidR="00787C7B" w:rsidRPr="0037705C">
        <w:rPr>
          <w:rFonts w:ascii="Arial" w:hAnsi="Arial" w:cs="Arial"/>
          <w:sz w:val="22"/>
        </w:rPr>
        <w:fldChar w:fldCharType="end"/>
      </w:r>
      <w:r w:rsidR="00787C7B" w:rsidRPr="0037705C">
        <w:rPr>
          <w:rFonts w:ascii="Arial" w:hAnsi="Arial" w:cs="Arial"/>
          <w:sz w:val="22"/>
        </w:rPr>
        <w:t xml:space="preserve">, as seen in cases with acromegaly or gigantism in childhood. </w:t>
      </w:r>
    </w:p>
    <w:p w14:paraId="3F30A023" w14:textId="77777777" w:rsidR="006E7619" w:rsidRPr="0037705C" w:rsidRDefault="006E7619" w:rsidP="0037705C">
      <w:pPr>
        <w:spacing w:line="276" w:lineRule="auto"/>
        <w:rPr>
          <w:rFonts w:ascii="Arial" w:hAnsi="Arial" w:cs="Arial"/>
          <w:b/>
          <w:sz w:val="22"/>
        </w:rPr>
      </w:pPr>
    </w:p>
    <w:p w14:paraId="65E04455" w14:textId="65AD9557" w:rsidR="00DD0030" w:rsidRPr="005430E8" w:rsidRDefault="006E7619" w:rsidP="0037705C">
      <w:pPr>
        <w:spacing w:line="276" w:lineRule="auto"/>
        <w:rPr>
          <w:rFonts w:ascii="Arial" w:hAnsi="Arial" w:cs="Arial"/>
          <w:b/>
          <w:color w:val="00B050"/>
          <w:sz w:val="22"/>
        </w:rPr>
      </w:pPr>
      <w:r w:rsidRPr="005430E8">
        <w:rPr>
          <w:rFonts w:ascii="Arial" w:hAnsi="Arial" w:cs="Arial"/>
          <w:b/>
          <w:color w:val="00B050"/>
          <w:sz w:val="22"/>
        </w:rPr>
        <w:t>H</w:t>
      </w:r>
      <w:r w:rsidR="00F33A00" w:rsidRPr="005430E8">
        <w:rPr>
          <w:rFonts w:ascii="Arial" w:hAnsi="Arial" w:cs="Arial"/>
          <w:b/>
          <w:color w:val="00B050"/>
          <w:sz w:val="22"/>
        </w:rPr>
        <w:t>epatic</w:t>
      </w:r>
    </w:p>
    <w:p w14:paraId="32F3731F" w14:textId="77777777" w:rsidR="006E7619" w:rsidRPr="0037705C" w:rsidRDefault="006E7619" w:rsidP="0037705C">
      <w:pPr>
        <w:spacing w:line="276" w:lineRule="auto"/>
        <w:rPr>
          <w:rFonts w:ascii="Arial" w:hAnsi="Arial" w:cs="Arial"/>
          <w:sz w:val="22"/>
        </w:rPr>
      </w:pPr>
    </w:p>
    <w:p w14:paraId="16C5ED79" w14:textId="6C00E2F0" w:rsidR="006E7619" w:rsidRPr="005430E8" w:rsidRDefault="006E7619" w:rsidP="0037705C">
      <w:pPr>
        <w:spacing w:line="276" w:lineRule="auto"/>
        <w:rPr>
          <w:rFonts w:ascii="Arial" w:hAnsi="Arial" w:cs="Arial"/>
          <w:caps/>
          <w:color w:val="FF0000"/>
          <w:sz w:val="22"/>
        </w:rPr>
      </w:pPr>
      <w:r w:rsidRPr="005430E8">
        <w:rPr>
          <w:rFonts w:ascii="Arial" w:hAnsi="Arial" w:cs="Arial"/>
          <w:caps/>
          <w:color w:val="FF0000"/>
          <w:sz w:val="22"/>
        </w:rPr>
        <w:t>N</w:t>
      </w:r>
      <w:r w:rsidR="0059659C" w:rsidRPr="005430E8">
        <w:rPr>
          <w:rFonts w:ascii="Arial" w:hAnsi="Arial" w:cs="Arial"/>
          <w:caps/>
          <w:color w:val="FF0000"/>
          <w:sz w:val="22"/>
        </w:rPr>
        <w:t>on-Alcoholic Fatty Liver Disease (NAFLD)</w:t>
      </w:r>
    </w:p>
    <w:p w14:paraId="62FB2F75" w14:textId="77777777" w:rsidR="006E7619" w:rsidRPr="0037705C" w:rsidRDefault="006E7619" w:rsidP="0037705C">
      <w:pPr>
        <w:spacing w:line="276" w:lineRule="auto"/>
        <w:rPr>
          <w:rFonts w:ascii="Arial" w:hAnsi="Arial" w:cs="Arial"/>
          <w:b/>
          <w:sz w:val="22"/>
        </w:rPr>
      </w:pPr>
    </w:p>
    <w:p w14:paraId="7016F3DD" w14:textId="111B212E" w:rsidR="00770D20" w:rsidRPr="0037705C" w:rsidRDefault="00DD0030" w:rsidP="0037705C">
      <w:pPr>
        <w:spacing w:line="276" w:lineRule="auto"/>
        <w:rPr>
          <w:rFonts w:ascii="Arial" w:hAnsi="Arial" w:cs="Arial"/>
          <w:sz w:val="22"/>
        </w:rPr>
      </w:pPr>
      <w:r w:rsidRPr="0037705C">
        <w:rPr>
          <w:rFonts w:ascii="Arial" w:hAnsi="Arial" w:cs="Arial"/>
          <w:b/>
          <w:sz w:val="22"/>
        </w:rPr>
        <w:t xml:space="preserve"> </w:t>
      </w:r>
      <w:r w:rsidR="007A3052" w:rsidRPr="0037705C">
        <w:rPr>
          <w:rFonts w:ascii="Arial" w:hAnsi="Arial" w:cs="Arial"/>
          <w:sz w:val="22"/>
        </w:rPr>
        <w:t>NAFLD, manifesting as e</w:t>
      </w:r>
      <w:r w:rsidR="00332B59" w:rsidRPr="0037705C">
        <w:rPr>
          <w:rFonts w:ascii="Arial" w:hAnsi="Arial" w:cs="Arial"/>
          <w:sz w:val="22"/>
        </w:rPr>
        <w:t>ctopic fat deposition</w:t>
      </w:r>
      <w:r w:rsidR="007A3052" w:rsidRPr="0037705C">
        <w:rPr>
          <w:rFonts w:ascii="Arial" w:hAnsi="Arial" w:cs="Arial"/>
          <w:sz w:val="22"/>
        </w:rPr>
        <w:t xml:space="preserve"> in the liver,</w:t>
      </w:r>
      <w:r w:rsidR="00332B59" w:rsidRPr="0037705C">
        <w:rPr>
          <w:rFonts w:ascii="Arial" w:hAnsi="Arial" w:cs="Arial"/>
          <w:sz w:val="22"/>
        </w:rPr>
        <w:t xml:space="preserve"> is observed in obese children and adolescents in association with increased visceral fat</w:t>
      </w:r>
      <w:r w:rsidR="00452EB8" w:rsidRPr="0037705C">
        <w:rPr>
          <w:rFonts w:ascii="Arial" w:hAnsi="Arial" w:cs="Arial"/>
          <w:sz w:val="22"/>
        </w:rPr>
        <w:t xml:space="preserve"> and</w:t>
      </w:r>
      <w:r w:rsidR="00332B59" w:rsidRPr="0037705C">
        <w:rPr>
          <w:rFonts w:ascii="Arial" w:hAnsi="Arial" w:cs="Arial"/>
          <w:sz w:val="22"/>
        </w:rPr>
        <w:t xml:space="preserve"> metabolic syndrome criteria</w:t>
      </w:r>
      <w:r w:rsidR="00AD0F4E" w:rsidRPr="0037705C">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&lt;EndNote&gt;&lt;Cite&gt;&lt;Author&gt;Cali&lt;/Author&gt;&lt;Year&gt;2009&lt;/Year&gt;&lt;RecNum&gt;458&lt;/RecNum&gt;&lt;DisplayText&gt;(91)&lt;/DisplayText&gt;&lt;record&gt;&lt;rec-number&gt;458&lt;/rec-number&gt;&lt;foreign-keys&gt;&lt;key app="EN" db-id="radespvsbvez20evte1pszraxd5rdert0dse"&gt;458&lt;/key&gt;&lt;/foreign-keys&gt;&lt;ref-type name="Journal Article"&gt;17&lt;/ref-type&gt;&lt;contributors&gt;&lt;authors&gt;&lt;author&gt;Cali, A. M.&lt;/author&gt;&lt;author&gt;Caprio, S.&lt;/author&gt;&lt;/authors&gt;&lt;/contributors&gt;&lt;auth-address&gt;Department of Pediatrics, Yale University School of Medicine, New Haven, Conn., USA.&lt;/auth-address&gt;&lt;titles&gt;&lt;title&gt;Ectopic fat deposition and the metabolic syndrome in obese children and adolescents&lt;/title&gt;&lt;secondary-title&gt;Horm Res&lt;/secondary-title&gt;&lt;alt-title&gt;Hormone research&lt;/alt-title&gt;&lt;/titles&gt;&lt;periodical&gt;&lt;full-title&gt;Horm Res&lt;/full-title&gt;&lt;abbr-1&gt;Hormone research&lt;/abbr-1&gt;&lt;/periodical&gt;&lt;alt-periodical&gt;&lt;full-title&gt;Horm Res&lt;/full-title&gt;&lt;abbr-1&gt;Hormone research&lt;/abbr-1&gt;&lt;/alt-periodical&gt;&lt;pages&gt;2-7&lt;/pages&gt;&lt;volume&gt;71 Suppl 1&lt;/volume&gt;&lt;keywords&gt;&lt;keyword&gt;Adipose Tissue/*metabolism&lt;/keyword&gt;&lt;keyword&gt;Adolescent&lt;/keyword&gt;&lt;keyword&gt;*Body Fat Distribution&lt;/keyword&gt;&lt;keyword&gt;Case-Control Studies&lt;/keyword&gt;&lt;keyword&gt;Child&lt;/keyword&gt;&lt;keyword&gt;Female&lt;/keyword&gt;&lt;keyword&gt;Humans&lt;/keyword&gt;&lt;keyword&gt;Insulin Resistance/physiology&lt;/keyword&gt;&lt;keyword&gt;Lipid Metabolism/physiology&lt;/keyword&gt;&lt;keyword&gt;Liver/metabolism&lt;/keyword&gt;&lt;keyword&gt;Male&lt;/keyword&gt;&lt;keyword&gt;Metabolic Syndrome X/complications/*epidemiology/*etiology/metabolism&lt;/keyword&gt;&lt;keyword&gt;Obesity/complications/*epidemiology/metabolism&lt;/keyword&gt;&lt;keyword&gt;Prevalence&lt;/keyword&gt;&lt;/keywords&gt;&lt;dates&gt;&lt;year&gt;2009&lt;/year&gt;&lt;pub-dates&gt;&lt;date&gt;Jan&lt;/date&gt;&lt;/pub-dates&gt;&lt;/dates&gt;&lt;isbn&gt;1423-0046 (Electronic)&amp;#xD;0301-0163 (Linking)&lt;/isbn&gt;&lt;accession-num&gt;19153496&lt;/accession-num&gt;&lt;urls&gt;&lt;related-urls&gt;&lt;url&gt;http://www.ncbi.nlm.nih.gov/pubmed/19153496&lt;/url&gt;&lt;/related-urls&gt;&lt;/urls&gt;&lt;electronic-resource-num&gt;10.1159/000178028&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91" w:tooltip="Cali, 2009 #458" w:history="1">
        <w:r w:rsidR="00F1611E" w:rsidRPr="0037705C">
          <w:rPr>
            <w:rFonts w:ascii="Arial" w:hAnsi="Arial" w:cs="Arial"/>
            <w:noProof/>
            <w:sz w:val="22"/>
          </w:rPr>
          <w:t>91</w:t>
        </w:r>
      </w:hyperlink>
      <w:r w:rsidR="00E967FC" w:rsidRPr="0037705C">
        <w:rPr>
          <w:rFonts w:ascii="Arial" w:hAnsi="Arial" w:cs="Arial"/>
          <w:noProof/>
          <w:sz w:val="22"/>
        </w:rPr>
        <w:t>)</w:t>
      </w:r>
      <w:r w:rsidR="00AC0366" w:rsidRPr="0037705C">
        <w:rPr>
          <w:rFonts w:ascii="Arial" w:hAnsi="Arial" w:cs="Arial"/>
          <w:sz w:val="22"/>
        </w:rPr>
        <w:fldChar w:fldCharType="end"/>
      </w:r>
      <w:r w:rsidR="00BE6236">
        <w:rPr>
          <w:rFonts w:ascii="Arial" w:hAnsi="Arial" w:cs="Arial"/>
          <w:sz w:val="22"/>
        </w:rPr>
        <w:t>.</w:t>
      </w:r>
      <w:r w:rsidR="00AD0F4E" w:rsidRPr="0037705C">
        <w:rPr>
          <w:rFonts w:ascii="Arial" w:hAnsi="Arial" w:cs="Arial"/>
          <w:sz w:val="22"/>
        </w:rPr>
        <w:t xml:space="preserve"> </w:t>
      </w:r>
      <w:r w:rsidR="00166C5E" w:rsidRPr="0037705C">
        <w:rPr>
          <w:rFonts w:ascii="Arial" w:hAnsi="Arial" w:cs="Arial"/>
          <w:sz w:val="22"/>
        </w:rPr>
        <w:t xml:space="preserve">The condition </w:t>
      </w:r>
      <w:r w:rsidR="00770D20" w:rsidRPr="0037705C">
        <w:rPr>
          <w:rFonts w:ascii="Arial" w:hAnsi="Arial" w:cs="Arial"/>
          <w:sz w:val="22"/>
        </w:rPr>
        <w:t xml:space="preserve">is </w:t>
      </w:r>
      <w:r w:rsidR="00332B59" w:rsidRPr="0037705C">
        <w:rPr>
          <w:rFonts w:ascii="Arial" w:hAnsi="Arial" w:cs="Arial"/>
          <w:sz w:val="22"/>
        </w:rPr>
        <w:t>associated with insulin resistance and high TG independent of intra-myocellular fat</w:t>
      </w:r>
      <w:r w:rsidR="00BE6236">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&lt;EndNote&gt;&lt;Cite&gt;&lt;Author&gt;Cali&lt;/Author&gt;&lt;Year&gt;2009&lt;/Year&gt;&lt;RecNum&gt;458&lt;/RecNum&gt;&lt;DisplayText&gt;(91)&lt;/DisplayText&gt;&lt;record&gt;&lt;rec-number&gt;458&lt;/rec-number&gt;&lt;foreign-keys&gt;&lt;key app="EN" db-id="radespvsbvez20evte1pszraxd5rdert0dse"&gt;458&lt;/key&gt;&lt;/foreign-keys&gt;&lt;ref-type name="Journal Article"&gt;17&lt;/ref-type&gt;&lt;contributors&gt;&lt;authors&gt;&lt;author&gt;Cali, A. M.&lt;/author&gt;&lt;author&gt;Caprio, S.&lt;/author&gt;&lt;/authors&gt;&lt;/contributors&gt;&lt;auth-address&gt;Department of Pediatrics, Yale University School of Medicine, New Haven, Conn., USA.&lt;/auth-address&gt;&lt;titles&gt;&lt;title&gt;Ectopic fat deposition and the metabolic syndrome in obese children and adolescents&lt;/title&gt;&lt;secondary-title&gt;Horm Res&lt;/secondary-title&gt;&lt;alt-title&gt;Hormone research&lt;/alt-title&gt;&lt;/titles&gt;&lt;periodical&gt;&lt;full-title&gt;Horm Res&lt;/full-title&gt;&lt;abbr-1&gt;Hormone research&lt;/abbr-1&gt;&lt;/periodical&gt;&lt;alt-periodical&gt;&lt;full-title&gt;Horm Res&lt;/full-title&gt;&lt;abbr-1&gt;Hormone research&lt;/abbr-1&gt;&lt;/alt-periodical&gt;&lt;pages&gt;2-7&lt;/pages&gt;&lt;volume&gt;71 Suppl 1&lt;/volume&gt;&lt;keywords&gt;&lt;keyword&gt;Adipose Tissue/*metabolism&lt;/keyword&gt;&lt;keyword&gt;Adolescent&lt;/keyword&gt;&lt;keyword&gt;*Body Fat Distribution&lt;/keyword&gt;&lt;keyword&gt;Case-Control Studies&lt;/keyword&gt;&lt;keyword&gt;Child&lt;/keyword&gt;&lt;keyword&gt;Female&lt;/keyword&gt;&lt;keyword&gt;Humans&lt;/keyword&gt;&lt;keyword&gt;Insulin Resistance/physiology&lt;/keyword&gt;&lt;keyword&gt;Lipid Metabolism/physiology&lt;/keyword&gt;&lt;keyword&gt;Liver/metabolism&lt;/keyword&gt;&lt;keyword&gt;Male&lt;/keyword&gt;&lt;keyword&gt;Metabolic Syndrome X/complications/*epidemiology/*etiology/metabolism&lt;/keyword&gt;&lt;keyword&gt;Obesity/complications/*epidemiology/metabolism&lt;/keyword&gt;&lt;keyword&gt;Prevalence&lt;/keyword&gt;&lt;/keywords&gt;&lt;dates&gt;&lt;year&gt;2009&lt;/year&gt;&lt;pub-dates&gt;&lt;date&gt;Jan&lt;/date&gt;&lt;/pub-dates&gt;&lt;/dates&gt;&lt;isbn&gt;1423-0046 (Electronic)&amp;#xD;0301-0163 (Linking)&lt;/isbn&gt;&lt;accession-num&gt;19153496&lt;/accession-num&gt;&lt;urls&gt;&lt;related-urls&gt;&lt;url&gt;http://www.ncbi.nlm.nih.gov/pubmed/19153496&lt;/url&gt;&lt;/related-urls&gt;&lt;/urls&gt;&lt;electronic-resource-num&gt;10.1159/000178028&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91" w:tooltip="Cali, 2009 #458" w:history="1">
        <w:r w:rsidR="00F1611E" w:rsidRPr="0037705C">
          <w:rPr>
            <w:rFonts w:ascii="Arial" w:hAnsi="Arial" w:cs="Arial"/>
            <w:noProof/>
            <w:sz w:val="22"/>
          </w:rPr>
          <w:t>91</w:t>
        </w:r>
      </w:hyperlink>
      <w:r w:rsidR="00E967FC" w:rsidRPr="0037705C">
        <w:rPr>
          <w:rFonts w:ascii="Arial" w:hAnsi="Arial" w:cs="Arial"/>
          <w:noProof/>
          <w:sz w:val="22"/>
        </w:rPr>
        <w:t>)</w:t>
      </w:r>
      <w:r w:rsidR="00AC0366" w:rsidRPr="0037705C">
        <w:rPr>
          <w:rFonts w:ascii="Arial" w:hAnsi="Arial" w:cs="Arial"/>
          <w:sz w:val="22"/>
        </w:rPr>
        <w:fldChar w:fldCharType="end"/>
      </w:r>
      <w:r w:rsidR="00BE6236">
        <w:rPr>
          <w:rFonts w:ascii="Arial" w:hAnsi="Arial" w:cs="Arial"/>
          <w:sz w:val="22"/>
        </w:rPr>
        <w:t>.</w:t>
      </w:r>
      <w:r w:rsidR="00452EB8" w:rsidRPr="0037705C">
        <w:rPr>
          <w:rFonts w:ascii="Arial" w:hAnsi="Arial" w:cs="Arial"/>
          <w:sz w:val="22"/>
        </w:rPr>
        <w:t xml:space="preserve"> </w:t>
      </w:r>
    </w:p>
    <w:p w14:paraId="409449D9" w14:textId="77777777" w:rsidR="006E7619" w:rsidRPr="0037705C" w:rsidRDefault="006E7619" w:rsidP="0037705C">
      <w:pPr>
        <w:spacing w:line="276" w:lineRule="auto"/>
        <w:rPr>
          <w:rFonts w:ascii="Arial" w:hAnsi="Arial" w:cs="Arial"/>
          <w:sz w:val="22"/>
        </w:rPr>
      </w:pPr>
    </w:p>
    <w:p w14:paraId="5FBEADEE" w14:textId="0088A85D" w:rsidR="006E7619" w:rsidRPr="005430E8" w:rsidRDefault="006E7619" w:rsidP="0037705C">
      <w:pPr>
        <w:spacing w:line="276" w:lineRule="auto"/>
        <w:rPr>
          <w:rFonts w:ascii="Arial" w:hAnsi="Arial" w:cs="Arial"/>
          <w:caps/>
          <w:color w:val="FF0000"/>
          <w:sz w:val="22"/>
        </w:rPr>
      </w:pPr>
      <w:r w:rsidRPr="005430E8">
        <w:rPr>
          <w:rFonts w:ascii="Arial" w:hAnsi="Arial" w:cs="Arial"/>
          <w:caps/>
          <w:color w:val="FF0000"/>
          <w:sz w:val="22"/>
        </w:rPr>
        <w:t>H</w:t>
      </w:r>
      <w:r w:rsidR="0059659C" w:rsidRPr="005430E8">
        <w:rPr>
          <w:rFonts w:ascii="Arial" w:hAnsi="Arial" w:cs="Arial"/>
          <w:caps/>
          <w:color w:val="FF0000"/>
          <w:sz w:val="22"/>
        </w:rPr>
        <w:t xml:space="preserve">epatitis C </w:t>
      </w:r>
    </w:p>
    <w:p w14:paraId="59587E55" w14:textId="77777777" w:rsidR="006E7619" w:rsidRPr="0037705C" w:rsidRDefault="006E7619" w:rsidP="0037705C">
      <w:pPr>
        <w:spacing w:line="276" w:lineRule="auto"/>
        <w:rPr>
          <w:rFonts w:ascii="Arial" w:hAnsi="Arial" w:cs="Arial"/>
          <w:sz w:val="22"/>
        </w:rPr>
      </w:pPr>
    </w:p>
    <w:p w14:paraId="5003FFBC" w14:textId="2050FB81" w:rsidR="00263BED" w:rsidRPr="0037705C" w:rsidRDefault="00263BED" w:rsidP="0037705C">
      <w:pPr>
        <w:spacing w:line="276" w:lineRule="auto"/>
        <w:rPr>
          <w:rFonts w:ascii="Arial" w:hAnsi="Arial" w:cs="Arial"/>
          <w:sz w:val="22"/>
        </w:rPr>
      </w:pPr>
      <w:r w:rsidRPr="0037705C">
        <w:rPr>
          <w:rFonts w:ascii="Arial" w:hAnsi="Arial" w:cs="Arial"/>
          <w:sz w:val="22"/>
        </w:rPr>
        <w:t xml:space="preserve">Hepatitis C is </w:t>
      </w:r>
      <w:r w:rsidR="00DF0483" w:rsidRPr="0037705C">
        <w:rPr>
          <w:rFonts w:ascii="Arial" w:hAnsi="Arial" w:cs="Arial"/>
          <w:sz w:val="22"/>
        </w:rPr>
        <w:t xml:space="preserve">associated with steatosis and a </w:t>
      </w:r>
      <w:r w:rsidR="000273A3" w:rsidRPr="0037705C">
        <w:rPr>
          <w:rFonts w:ascii="Arial" w:hAnsi="Arial" w:cs="Arial"/>
          <w:sz w:val="22"/>
        </w:rPr>
        <w:t xml:space="preserve">unique </w:t>
      </w:r>
      <w:r w:rsidR="00DF0483" w:rsidRPr="0037705C">
        <w:rPr>
          <w:rFonts w:ascii="Arial" w:hAnsi="Arial" w:cs="Arial"/>
          <w:sz w:val="22"/>
        </w:rPr>
        <w:t>dysmetabolic syndrome characterized by insulin resistance</w:t>
      </w:r>
      <w:r w:rsidR="00D6423B" w:rsidRPr="0037705C">
        <w:rPr>
          <w:rFonts w:ascii="Arial" w:hAnsi="Arial" w:cs="Arial"/>
          <w:sz w:val="22"/>
        </w:rPr>
        <w:t>, inflammation-induced atherosclerosis</w:t>
      </w:r>
      <w:r w:rsidR="00DF0483" w:rsidRPr="0037705C">
        <w:rPr>
          <w:rFonts w:ascii="Arial" w:hAnsi="Arial" w:cs="Arial"/>
          <w:sz w:val="22"/>
        </w:rPr>
        <w:t xml:space="preserve"> but a low cholesterol </w:t>
      </w:r>
      <w:r w:rsidR="00B31F0D" w:rsidRPr="0037705C">
        <w:rPr>
          <w:rFonts w:ascii="Arial" w:hAnsi="Arial" w:cs="Arial"/>
          <w:sz w:val="22"/>
        </w:rPr>
        <w:t>level</w:t>
      </w:r>
      <w:r w:rsidR="00BE6236">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&lt;EndNote&gt;&lt;Cite&gt;&lt;Author&gt;Lonardo&lt;/Author&gt;&lt;Year&gt;2004&lt;/Year&gt;&lt;RecNum&gt;1116&lt;/RecNum&gt;&lt;DisplayText&gt;(92)&lt;/DisplayText&gt;&lt;record&gt;&lt;rec-number&gt;1116&lt;/rec-number&gt;&lt;foreign-keys&gt;&lt;key app="EN" db-id="radespvsbvez20evte1pszraxd5rdert0dse"&gt;1116&lt;/key&gt;&lt;/foreign-keys&gt;&lt;ref-type name="Journal Article"&gt;17&lt;/ref-type&gt;&lt;contributors&gt;&lt;authors&gt;&lt;author&gt;Lonardo, A.&lt;/author&gt;&lt;author&gt;Adinolfi, L. E.&lt;/author&gt;&lt;author&gt;Loria, P.&lt;/author&gt;&lt;author&gt;Carulli, N.&lt;/author&gt;&lt;author&gt;Ruggiero, G.&lt;/author&gt;&lt;author&gt;Day, C. P.&lt;/author&gt;&lt;/authors&gt;&lt;/contributors&gt;&lt;auth-address&gt;Division of Internal Medicine and Gastroenterology, Modena City Hospital, Italy. a.lonardo@libero.it&lt;/auth-address&gt;&lt;titles&gt;&lt;title&gt;Steatosis and hepatitis C virus: mechanisms and significance for hepatic and extrahepatic disease&lt;/title&gt;&lt;secondary-title&gt;Gastroenterology&lt;/secondary-title&gt;&lt;alt-title&gt;Gastroenterology&lt;/alt-title&gt;&lt;/titles&gt;&lt;periodical&gt;&lt;full-title&gt;Gastroenterology&lt;/full-title&gt;&lt;abbr-1&gt;Gastroenterology&lt;/abbr-1&gt;&lt;/periodical&gt;&lt;alt-periodical&gt;&lt;full-title&gt;Gastroenterology&lt;/full-title&gt;&lt;abbr-1&gt;Gastroenterology&lt;/abbr-1&gt;&lt;/alt-periodical&gt;&lt;pages&gt;586-97&lt;/pages&gt;&lt;volume&gt;126&lt;/volume&gt;&lt;number&gt;2&lt;/number&gt;&lt;keywords&gt;&lt;keyword&gt;Arteriosclerosis/complications&lt;/keyword&gt;&lt;keyword&gt;Diabetes Mellitus, Type 2/complications&lt;/keyword&gt;&lt;keyword&gt;Disease Progression&lt;/keyword&gt;&lt;keyword&gt;Fatty Liver/epidemiology/therapy/*virology&lt;/keyword&gt;&lt;keyword&gt;Hepatitis C/*complications&lt;/keyword&gt;&lt;keyword&gt;Hepatitis C, Chronic/physiopathology&lt;/keyword&gt;&lt;keyword&gt;Humans&lt;/keyword&gt;&lt;keyword&gt;Liver Cirrhosis/virology&lt;/keyword&gt;&lt;keyword&gt;Prevalence&lt;/keyword&gt;&lt;/keywords&gt;&lt;dates&gt;&lt;year&gt;2004&lt;/year&gt;&lt;pub-dates&gt;&lt;date&gt;Feb&lt;/date&gt;&lt;/pub-dates&gt;&lt;/dates&gt;&lt;isbn&gt;0016-5085 (Print)&amp;#xD;0016-5085 (Linking)&lt;/isbn&gt;&lt;accession-num&gt;14762795&lt;/accession-num&gt;&lt;urls&gt;&lt;related-urls&gt;&lt;url&gt;http://www.ncbi.nlm.nih.gov/pubmed/14762795&lt;/url&gt;&lt;/related-urls&gt;&lt;/urls&gt;&lt;/record&gt;&lt;/Cite&gt;&lt;/EndNote&gt;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92" w:tooltip="Lonardo, 2004 #1116" w:history="1">
        <w:r w:rsidR="00F1611E" w:rsidRPr="0037705C">
          <w:rPr>
            <w:rFonts w:ascii="Arial" w:hAnsi="Arial" w:cs="Arial"/>
            <w:noProof/>
            <w:sz w:val="22"/>
          </w:rPr>
          <w:t>92</w:t>
        </w:r>
      </w:hyperlink>
      <w:r w:rsidR="00E967FC" w:rsidRPr="0037705C">
        <w:rPr>
          <w:rFonts w:ascii="Arial" w:hAnsi="Arial" w:cs="Arial"/>
          <w:noProof/>
          <w:sz w:val="22"/>
        </w:rPr>
        <w:t>)</w:t>
      </w:r>
      <w:r w:rsidR="00AC0366" w:rsidRPr="0037705C">
        <w:rPr>
          <w:rFonts w:ascii="Arial" w:hAnsi="Arial" w:cs="Arial"/>
          <w:sz w:val="22"/>
        </w:rPr>
        <w:fldChar w:fldCharType="end"/>
      </w:r>
      <w:r w:rsidR="00BE6236">
        <w:rPr>
          <w:rFonts w:ascii="Arial" w:hAnsi="Arial" w:cs="Arial"/>
          <w:sz w:val="22"/>
        </w:rPr>
        <w:t>.</w:t>
      </w:r>
      <w:r w:rsidR="00DF0483" w:rsidRPr="0037705C">
        <w:rPr>
          <w:rFonts w:ascii="Arial" w:hAnsi="Arial" w:cs="Arial"/>
          <w:sz w:val="22"/>
        </w:rPr>
        <w:t xml:space="preserve"> The virus interferes with distal steps in cholesterol synthesis and with apoB secretion</w:t>
      </w:r>
      <w:r w:rsidR="00770D20" w:rsidRPr="0037705C">
        <w:rPr>
          <w:rFonts w:ascii="Arial" w:hAnsi="Arial" w:cs="Arial"/>
          <w:sz w:val="22"/>
        </w:rPr>
        <w:t>,</w:t>
      </w:r>
      <w:r w:rsidR="006C1405" w:rsidRPr="0037705C">
        <w:rPr>
          <w:rFonts w:ascii="Arial" w:hAnsi="Arial" w:cs="Arial"/>
          <w:sz w:val="22"/>
        </w:rPr>
        <w:t xml:space="preserve"> </w:t>
      </w:r>
      <w:r w:rsidR="00166C5E" w:rsidRPr="0037705C">
        <w:rPr>
          <w:rFonts w:ascii="Arial" w:hAnsi="Arial" w:cs="Arial"/>
          <w:sz w:val="22"/>
        </w:rPr>
        <w:t xml:space="preserve">but risk for atherosclerosis is attributed to </w:t>
      </w:r>
      <w:r w:rsidR="006C1405" w:rsidRPr="0037705C">
        <w:rPr>
          <w:rFonts w:ascii="Arial" w:hAnsi="Arial" w:cs="Arial"/>
          <w:sz w:val="22"/>
        </w:rPr>
        <w:t>vascular inflammation</w:t>
      </w:r>
      <w:r w:rsidR="00DF0483" w:rsidRPr="0037705C">
        <w:rPr>
          <w:rFonts w:ascii="Arial" w:hAnsi="Arial" w:cs="Arial"/>
          <w:sz w:val="22"/>
        </w:rPr>
        <w:t xml:space="preserve"> </w:t>
      </w:r>
      <w:r w:rsidR="00DF0483" w:rsidRPr="0037705C">
        <w:rPr>
          <w:rFonts w:ascii="Arial" w:hAnsi="Arial" w:cs="Arial"/>
          <w:sz w:val="22"/>
        </w:rPr>
        <w:fldChar w:fldCharType="begin">
          <w:fldData xml:space="preserve">PEVuZE5vdGU+PENpdGU+PEF1dGhvcj5DbGFyazwvQXV0aG9yPjxZZWFyPjIwMTI8L1llYXI+PFJl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PEVuZE5vdGU+PENpdGU+PEF1dGhvcj5DbGFyazwvQXV0aG9yPjxZZWFyPjIwMTI8L1llYXI+PFJl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DF0483" w:rsidRPr="0037705C">
        <w:rPr>
          <w:rFonts w:ascii="Arial" w:hAnsi="Arial" w:cs="Arial"/>
          <w:sz w:val="22"/>
        </w:rPr>
      </w:r>
      <w:r w:rsidR="00DF0483" w:rsidRPr="0037705C">
        <w:rPr>
          <w:rFonts w:ascii="Arial" w:hAnsi="Arial" w:cs="Arial"/>
          <w:sz w:val="22"/>
        </w:rPr>
        <w:fldChar w:fldCharType="separate"/>
      </w:r>
      <w:r w:rsidR="00E967FC" w:rsidRPr="0037705C">
        <w:rPr>
          <w:rFonts w:ascii="Arial" w:hAnsi="Arial" w:cs="Arial"/>
          <w:noProof/>
          <w:sz w:val="22"/>
        </w:rPr>
        <w:t>(</w:t>
      </w:r>
      <w:hyperlink w:anchor="_ENREF_93" w:tooltip="Clark, 2012 #1118" w:history="1">
        <w:r w:rsidR="00F1611E" w:rsidRPr="0037705C">
          <w:rPr>
            <w:rFonts w:ascii="Arial" w:hAnsi="Arial" w:cs="Arial"/>
            <w:noProof/>
            <w:sz w:val="22"/>
          </w:rPr>
          <w:t>93</w:t>
        </w:r>
      </w:hyperlink>
      <w:r w:rsidR="00E967FC" w:rsidRPr="0037705C">
        <w:rPr>
          <w:rFonts w:ascii="Arial" w:hAnsi="Arial" w:cs="Arial"/>
          <w:noProof/>
          <w:sz w:val="22"/>
        </w:rPr>
        <w:t xml:space="preserve">, </w:t>
      </w:r>
      <w:hyperlink w:anchor="_ENREF_94" w:tooltip="Domitrovich, 2005 #1133" w:history="1">
        <w:r w:rsidR="00F1611E" w:rsidRPr="0037705C">
          <w:rPr>
            <w:rFonts w:ascii="Arial" w:hAnsi="Arial" w:cs="Arial"/>
            <w:noProof/>
            <w:sz w:val="22"/>
          </w:rPr>
          <w:t>94</w:t>
        </w:r>
      </w:hyperlink>
      <w:r w:rsidR="00E967FC" w:rsidRPr="0037705C">
        <w:rPr>
          <w:rFonts w:ascii="Arial" w:hAnsi="Arial" w:cs="Arial"/>
          <w:noProof/>
          <w:sz w:val="22"/>
        </w:rPr>
        <w:t>)</w:t>
      </w:r>
      <w:r w:rsidR="00DF0483" w:rsidRPr="0037705C">
        <w:rPr>
          <w:rFonts w:ascii="Arial" w:hAnsi="Arial" w:cs="Arial"/>
          <w:sz w:val="22"/>
        </w:rPr>
        <w:fldChar w:fldCharType="end"/>
      </w:r>
      <w:r w:rsidR="00672A50">
        <w:rPr>
          <w:rFonts w:ascii="Arial" w:hAnsi="Arial" w:cs="Arial"/>
          <w:sz w:val="22"/>
        </w:rPr>
        <w:t>.</w:t>
      </w:r>
      <w:r w:rsidR="00D6423B" w:rsidRPr="0037705C">
        <w:rPr>
          <w:rFonts w:ascii="Arial" w:hAnsi="Arial" w:cs="Arial"/>
          <w:sz w:val="22"/>
        </w:rPr>
        <w:t xml:space="preserve"> </w:t>
      </w:r>
    </w:p>
    <w:p w14:paraId="625DBA8C" w14:textId="77777777" w:rsidR="000E7B88" w:rsidRPr="0037705C" w:rsidRDefault="000E7B88" w:rsidP="0037705C">
      <w:pPr>
        <w:spacing w:line="276" w:lineRule="auto"/>
        <w:rPr>
          <w:rFonts w:ascii="Arial" w:hAnsi="Arial" w:cs="Arial"/>
          <w:b/>
          <w:sz w:val="22"/>
        </w:rPr>
      </w:pPr>
    </w:p>
    <w:p w14:paraId="13E1DEA7" w14:textId="02BFF06D" w:rsidR="006E7619" w:rsidRPr="005430E8" w:rsidRDefault="006E7619" w:rsidP="0037705C">
      <w:pPr>
        <w:spacing w:line="276" w:lineRule="auto"/>
        <w:rPr>
          <w:rFonts w:ascii="Arial" w:hAnsi="Arial" w:cs="Arial"/>
          <w:caps/>
          <w:color w:val="FF0000"/>
          <w:sz w:val="22"/>
        </w:rPr>
      </w:pPr>
      <w:r w:rsidRPr="005430E8">
        <w:rPr>
          <w:rFonts w:ascii="Arial" w:hAnsi="Arial" w:cs="Arial"/>
          <w:caps/>
          <w:color w:val="FF0000"/>
          <w:sz w:val="22"/>
        </w:rPr>
        <w:t>G</w:t>
      </w:r>
      <w:r w:rsidR="0059659C" w:rsidRPr="005430E8">
        <w:rPr>
          <w:rFonts w:ascii="Arial" w:hAnsi="Arial" w:cs="Arial"/>
          <w:caps/>
          <w:color w:val="FF0000"/>
          <w:sz w:val="22"/>
        </w:rPr>
        <w:t xml:space="preserve">lycogen Storage Disease (GSD) </w:t>
      </w:r>
    </w:p>
    <w:p w14:paraId="5B2777D2" w14:textId="77777777" w:rsidR="006E7619" w:rsidRPr="0037705C" w:rsidRDefault="006E7619" w:rsidP="0037705C">
      <w:pPr>
        <w:spacing w:line="276" w:lineRule="auto"/>
        <w:rPr>
          <w:rFonts w:ascii="Arial" w:hAnsi="Arial" w:cs="Arial"/>
          <w:sz w:val="22"/>
        </w:rPr>
      </w:pPr>
    </w:p>
    <w:p w14:paraId="3B25B258" w14:textId="364B33D7" w:rsidR="00787C7B" w:rsidRPr="0037705C" w:rsidRDefault="00DD0030" w:rsidP="0037705C">
      <w:pPr>
        <w:spacing w:line="276" w:lineRule="auto"/>
        <w:rPr>
          <w:rFonts w:ascii="Arial" w:hAnsi="Arial" w:cs="Arial"/>
          <w:color w:val="000000"/>
          <w:sz w:val="22"/>
          <w:shd w:val="clear" w:color="auto" w:fill="FFFFFF"/>
        </w:rPr>
      </w:pPr>
      <w:r w:rsidRPr="0037705C">
        <w:rPr>
          <w:rFonts w:ascii="Arial" w:hAnsi="Arial" w:cs="Arial"/>
          <w:sz w:val="22"/>
        </w:rPr>
        <w:t>GSDs are associated with HTG</w:t>
      </w:r>
      <w:r w:rsidR="00E31A22" w:rsidRPr="0037705C">
        <w:rPr>
          <w:rFonts w:ascii="Arial" w:hAnsi="Arial" w:cs="Arial"/>
          <w:sz w:val="22"/>
        </w:rPr>
        <w:t xml:space="preserve"> </w:t>
      </w:r>
      <w:r w:rsidR="00E31A22" w:rsidRPr="0037705C">
        <w:rPr>
          <w:rFonts w:ascii="Arial" w:hAnsi="Arial" w:cs="Arial"/>
          <w:sz w:val="22"/>
        </w:rPr>
        <w:fldChar w:fldCharType="begin">
          <w:fldData xml:space="preserve">PEVuZE5vdGU+PENpdGU+PEF1dGhvcj5TZXZlcjwvQXV0aG9yPjxZZWFyPjIwMTI8L1llYXI+PFJl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PEVuZE5vdGU+PENpdGU+PEF1dGhvcj5TZXZlcjwvQXV0aG9yPjxZZWFyPjIwMTI8L1llYXI+PFJl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E31A22" w:rsidRPr="0037705C">
        <w:rPr>
          <w:rFonts w:ascii="Arial" w:hAnsi="Arial" w:cs="Arial"/>
          <w:sz w:val="22"/>
        </w:rPr>
      </w:r>
      <w:r w:rsidR="00E31A22" w:rsidRPr="0037705C">
        <w:rPr>
          <w:rFonts w:ascii="Arial" w:hAnsi="Arial" w:cs="Arial"/>
          <w:sz w:val="22"/>
        </w:rPr>
        <w:fldChar w:fldCharType="separate"/>
      </w:r>
      <w:r w:rsidR="00E967FC" w:rsidRPr="0037705C">
        <w:rPr>
          <w:rFonts w:ascii="Arial" w:hAnsi="Arial" w:cs="Arial"/>
          <w:noProof/>
          <w:sz w:val="22"/>
        </w:rPr>
        <w:t>(</w:t>
      </w:r>
      <w:hyperlink w:anchor="_ENREF_95" w:tooltip="Sever, 2012 #8" w:history="1">
        <w:r w:rsidR="00F1611E" w:rsidRPr="0037705C">
          <w:rPr>
            <w:rFonts w:ascii="Arial" w:hAnsi="Arial" w:cs="Arial"/>
            <w:noProof/>
            <w:sz w:val="22"/>
          </w:rPr>
          <w:t>95</w:t>
        </w:r>
      </w:hyperlink>
      <w:r w:rsidR="00E967FC" w:rsidRPr="0037705C">
        <w:rPr>
          <w:rFonts w:ascii="Arial" w:hAnsi="Arial" w:cs="Arial"/>
          <w:noProof/>
          <w:sz w:val="22"/>
        </w:rPr>
        <w:t xml:space="preserve">, </w:t>
      </w:r>
      <w:hyperlink w:anchor="_ENREF_96" w:tooltip="Fernandes, 1989 #6" w:history="1">
        <w:r w:rsidR="00F1611E" w:rsidRPr="0037705C">
          <w:rPr>
            <w:rFonts w:ascii="Arial" w:hAnsi="Arial" w:cs="Arial"/>
            <w:noProof/>
            <w:sz w:val="22"/>
          </w:rPr>
          <w:t>96</w:t>
        </w:r>
      </w:hyperlink>
      <w:r w:rsidR="00E967FC" w:rsidRPr="0037705C">
        <w:rPr>
          <w:rFonts w:ascii="Arial" w:hAnsi="Arial" w:cs="Arial"/>
          <w:noProof/>
          <w:sz w:val="22"/>
        </w:rPr>
        <w:t>)</w:t>
      </w:r>
      <w:r w:rsidR="00E31A22" w:rsidRPr="0037705C">
        <w:rPr>
          <w:rFonts w:ascii="Arial" w:hAnsi="Arial" w:cs="Arial"/>
          <w:sz w:val="22"/>
        </w:rPr>
        <w:fldChar w:fldCharType="end"/>
      </w:r>
      <w:r w:rsidR="00E31A22" w:rsidRPr="0037705C">
        <w:rPr>
          <w:rFonts w:ascii="Arial" w:hAnsi="Arial" w:cs="Arial"/>
          <w:sz w:val="22"/>
        </w:rPr>
        <w:t xml:space="preserve"> and present as significant pediatric challenges since the onset is at an early age.</w:t>
      </w:r>
      <w:r w:rsidRPr="0037705C">
        <w:rPr>
          <w:rFonts w:ascii="Arial" w:hAnsi="Arial" w:cs="Arial"/>
          <w:sz w:val="22"/>
        </w:rPr>
        <w:t xml:space="preserve"> Type I GSD is </w:t>
      </w:r>
      <w:r w:rsidRPr="0037705C">
        <w:rPr>
          <w:rFonts w:ascii="Arial" w:hAnsi="Arial" w:cs="Arial"/>
          <w:color w:val="000000"/>
          <w:sz w:val="22"/>
          <w:shd w:val="clear" w:color="auto" w:fill="FFFFFF"/>
        </w:rPr>
        <w:t>caused by a recessively inherited defect in glucose-6-phosphatase, and accounts for more than 60% of the GSD types involving the liver and results in the highest TG levels due to the most excessive VLDL production. It presents during the first year of life with severe hypoglycemia and hepatomegaly caused by the accumulation of hepatic glycogen. Increased VLDL production is associated with TG-rich particles containing excess apoC-III and apoE.</w:t>
      </w:r>
      <w:r w:rsidRPr="0037705C">
        <w:rPr>
          <w:rFonts w:ascii="Arial" w:hAnsi="Arial" w:cs="Arial"/>
          <w:color w:val="000000"/>
          <w:sz w:val="22"/>
          <w:shd w:val="clear" w:color="auto" w:fill="FFFFFF"/>
        </w:rPr>
        <w:fldChar w:fldCharType="begin"/>
      </w:r>
      <w:r w:rsidR="00E967FC" w:rsidRPr="0037705C">
        <w:rPr>
          <w:rFonts w:ascii="Arial" w:hAnsi="Arial" w:cs="Arial"/>
          <w:color w:val="000000"/>
          <w:sz w:val="22"/>
          <w:shd w:val="clear" w:color="auto" w:fill="FFFFFF"/>
        </w:rPr>
        <w:instrText xml:space="preserve"> ADDIN EN.CITE &lt;EndNote&gt;&lt;Cite&gt;&lt;Author&gt;Fernandes&lt;/Author&gt;&lt;Year&gt;1989&lt;/Year&gt;&lt;RecNum&gt;6&lt;/RecNum&gt;&lt;DisplayText&gt;(96)&lt;/DisplayText&gt;&lt;record&gt;&lt;rec-number&gt;6&lt;/rec-number&gt;&lt;foreign-keys&gt;&lt;key app="EN" db-id="radespvsbvez20evte1pszraxd5rdert0dse"&gt;6&lt;/key&gt;&lt;/foreign-keys&gt;&lt;ref-type name="Journal Article"&gt;17&lt;/ref-type&gt;&lt;contributors&gt;&lt;authors&gt;&lt;author&gt;Fernandes, J.&lt;/author&gt;&lt;author&gt;Alaupovic, P.&lt;/author&gt;&lt;author&gt;Wit, J. M.&lt;/author&gt;&lt;/authors&gt;&lt;/contributors&gt;&lt;auth-address&gt;Department of Pediatrics, University Hospital, Groningen, The Netherlands.&lt;/auth-address&gt;&lt;titles&gt;&lt;title&gt;Gastric drip feeding in patients with glycogen storage disease type I: its effects on growth and plasma lipids and apolipoproteins&lt;/title&gt;&lt;secondary-title&gt;Pediatr Res&lt;/secondary-title&gt;&lt;alt-title&gt;Pediatric research&lt;/alt-title&gt;&lt;/titles&gt;&lt;periodical&gt;&lt;full-title&gt;Pediatr Res&lt;/full-title&gt;&lt;abbr-1&gt;Pediatric research&lt;/abbr-1&gt;&lt;/periodical&gt;&lt;alt-periodical&gt;&lt;full-title&gt;Pediatr Res&lt;/full-title&gt;&lt;abbr-1&gt;Pediatric research&lt;/abbr-1&gt;&lt;/alt-periodical&gt;&lt;pages&gt;327-31&lt;/pages&gt;&lt;volume&gt;25&lt;/volume&gt;&lt;number&gt;4&lt;/number&gt;&lt;keywords&gt;&lt;keyword&gt;Antiporters&lt;/keyword&gt;&lt;keyword&gt;Apolipoproteins/*blood&lt;/keyword&gt;&lt;keyword&gt;Child&lt;/keyword&gt;&lt;keyword&gt;Child, Preschool&lt;/keyword&gt;&lt;keyword&gt;Cholesterol/blood&lt;/keyword&gt;&lt;keyword&gt;*Enteral Nutrition&lt;/keyword&gt;&lt;keyword&gt;Glycogen Storage Disease Type I/*therapy&lt;/keyword&gt;&lt;keyword&gt;*Growth&lt;/keyword&gt;&lt;keyword&gt;Humans&lt;/keyword&gt;&lt;keyword&gt;Infant&lt;/keyword&gt;&lt;keyword&gt;Infant, Newborn&lt;/keyword&gt;&lt;keyword&gt;Lipids/*blood&lt;/keyword&gt;&lt;keyword&gt;Monosaccharide Transport Proteins&lt;/keyword&gt;&lt;keyword&gt;Phosphotransferases/deficiency&lt;/keyword&gt;&lt;keyword&gt;Triglycerides/blood&lt;/keyword&gt;&lt;/keywords&gt;&lt;dates&gt;&lt;year&gt;1989&lt;/year&gt;&lt;pub-dates&gt;&lt;date&gt;Apr&lt;/date&gt;&lt;/pub-dates&gt;&lt;/dates&gt;&lt;isbn&gt;0031-3998 (Print)&amp;#xD;0031-3998 (Linking)&lt;/isbn&gt;&lt;accession-num&gt;2542871&lt;/accession-num&gt;&lt;urls&gt;&lt;related-urls&gt;&lt;url&gt;http://www.ncbi.nlm.nih.gov/pubmed/2542871&lt;/url&gt;&lt;/related-urls&gt;&lt;/urls&gt;&lt;electronic-resource-num&gt;10.1203/00006450-198904000-00002&lt;/electronic-resource-num&gt;&lt;/record&gt;&lt;/Cite&gt;&lt;/EndNote&gt;</w:instrText>
      </w:r>
      <w:r w:rsidRPr="0037705C">
        <w:rPr>
          <w:rFonts w:ascii="Arial" w:hAnsi="Arial" w:cs="Arial"/>
          <w:color w:val="000000"/>
          <w:sz w:val="22"/>
          <w:shd w:val="clear" w:color="auto" w:fill="FFFFFF"/>
        </w:rPr>
        <w:fldChar w:fldCharType="separate"/>
      </w:r>
      <w:r w:rsidR="00E967FC" w:rsidRPr="0037705C">
        <w:rPr>
          <w:rFonts w:ascii="Arial" w:hAnsi="Arial" w:cs="Arial"/>
          <w:noProof/>
          <w:color w:val="000000"/>
          <w:sz w:val="22"/>
          <w:shd w:val="clear" w:color="auto" w:fill="FFFFFF"/>
        </w:rPr>
        <w:t>(</w:t>
      </w:r>
      <w:hyperlink w:anchor="_ENREF_96" w:tooltip="Fernandes, 1989 #6" w:history="1">
        <w:r w:rsidR="00F1611E" w:rsidRPr="0037705C">
          <w:rPr>
            <w:rFonts w:ascii="Arial" w:hAnsi="Arial" w:cs="Arial"/>
            <w:noProof/>
            <w:color w:val="000000"/>
            <w:sz w:val="22"/>
            <w:shd w:val="clear" w:color="auto" w:fill="FFFFFF"/>
          </w:rPr>
          <w:t>96</w:t>
        </w:r>
      </w:hyperlink>
      <w:r w:rsidR="00E967FC" w:rsidRPr="0037705C">
        <w:rPr>
          <w:rFonts w:ascii="Arial" w:hAnsi="Arial" w:cs="Arial"/>
          <w:noProof/>
          <w:color w:val="000000"/>
          <w:sz w:val="22"/>
          <w:shd w:val="clear" w:color="auto" w:fill="FFFFFF"/>
        </w:rPr>
        <w:t>)</w:t>
      </w:r>
      <w:r w:rsidRPr="0037705C">
        <w:rPr>
          <w:rFonts w:ascii="Arial" w:hAnsi="Arial" w:cs="Arial"/>
          <w:color w:val="000000"/>
          <w:sz w:val="22"/>
          <w:shd w:val="clear" w:color="auto" w:fill="FFFFFF"/>
        </w:rPr>
        <w:fldChar w:fldCharType="end"/>
      </w:r>
      <w:r w:rsidR="00672A50">
        <w:rPr>
          <w:rFonts w:ascii="Arial" w:hAnsi="Arial" w:cs="Arial"/>
          <w:color w:val="000000"/>
          <w:sz w:val="22"/>
          <w:shd w:val="clear" w:color="auto" w:fill="FFFFFF"/>
        </w:rPr>
        <w:t>.</w:t>
      </w:r>
      <w:r w:rsidRPr="0037705C">
        <w:rPr>
          <w:rFonts w:ascii="Arial" w:hAnsi="Arial" w:cs="Arial"/>
          <w:color w:val="000000"/>
          <w:sz w:val="22"/>
          <w:shd w:val="clear" w:color="auto" w:fill="FFFFFF"/>
        </w:rPr>
        <w:t xml:space="preserve"> In addition, the metabolic consequences of impeded glucose formation and excessive anaerobic glycolysis manifest as hypoglycemia with lactic acidemia, hyperuricemia</w:t>
      </w:r>
      <w:r w:rsidR="00672A50">
        <w:rPr>
          <w:rFonts w:ascii="Arial" w:hAnsi="Arial" w:cs="Arial"/>
          <w:color w:val="000000"/>
          <w:sz w:val="22"/>
          <w:shd w:val="clear" w:color="auto" w:fill="FFFFFF"/>
        </w:rPr>
        <w:t>,</w:t>
      </w:r>
      <w:r w:rsidRPr="0037705C">
        <w:rPr>
          <w:rFonts w:ascii="Arial" w:hAnsi="Arial" w:cs="Arial"/>
          <w:color w:val="000000"/>
          <w:sz w:val="22"/>
          <w:shd w:val="clear" w:color="auto" w:fill="FFFFFF"/>
        </w:rPr>
        <w:t xml:space="preserve"> and dyslipidemia. Impaired growth factor production and acidosis result in poor growth and delayed puberty. Many of these effects, including impaired growth, can be reversed by sustained correction of hypoglycemia to normal with dietary sources of complex carbohydrate. Restoration of normoglycemia results in less stress-hormone induced stimulation of metabolic excesses derived from activated anaerobic glycolysis. Continuous complex carbohydrate feeding regimens are prescribed as frequent meals and supplementation with corn-starch</w:t>
      </w:r>
      <w:r w:rsidR="00672A50">
        <w:rPr>
          <w:rFonts w:ascii="Arial" w:hAnsi="Arial" w:cs="Arial"/>
          <w:color w:val="000000"/>
          <w:sz w:val="22"/>
          <w:shd w:val="clear" w:color="auto" w:fill="FFFFFF"/>
        </w:rPr>
        <w:t xml:space="preserve"> </w:t>
      </w:r>
      <w:r w:rsidRPr="0037705C">
        <w:rPr>
          <w:rFonts w:ascii="Arial" w:hAnsi="Arial" w:cs="Arial"/>
          <w:color w:val="000000"/>
          <w:sz w:val="22"/>
          <w:shd w:val="clear" w:color="auto" w:fill="FFFFFF"/>
        </w:rPr>
        <w:fldChar w:fldCharType="begin">
          <w:fldData xml:space="preserve">PEVuZE5vdGU+PENpdGU+PEF1dGhvcj5TaGFoPC9BdXRob3I+PFllYXI+MjAxMzwvWWVhcj48UmVj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</w:fldData>
        </w:fldChar>
      </w:r>
      <w:r w:rsidR="00E967FC" w:rsidRPr="0037705C">
        <w:rPr>
          <w:rFonts w:ascii="Arial" w:hAnsi="Arial" w:cs="Arial"/>
          <w:color w:val="000000"/>
          <w:sz w:val="22"/>
          <w:shd w:val="clear" w:color="auto" w:fill="FFFFFF"/>
        </w:rPr>
        <w:instrText xml:space="preserve"> ADDIN EN.CITE </w:instrText>
      </w:r>
      <w:r w:rsidR="00E967FC" w:rsidRPr="0037705C">
        <w:rPr>
          <w:rFonts w:ascii="Arial" w:hAnsi="Arial" w:cs="Arial"/>
          <w:color w:val="000000"/>
          <w:sz w:val="22"/>
          <w:shd w:val="clear" w:color="auto" w:fill="FFFFFF"/>
        </w:rPr>
        <w:fldChar w:fldCharType="begin">
          <w:fldData xml:space="preserve">PEVuZE5vdGU+PENpdGU+PEF1dGhvcj5TaGFoPC9BdXRob3I+PFllYXI+MjAxMzwvWWVhcj48UmVj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</w:fldData>
        </w:fldChar>
      </w:r>
      <w:r w:rsidR="00E967FC" w:rsidRPr="0037705C">
        <w:rPr>
          <w:rFonts w:ascii="Arial" w:hAnsi="Arial" w:cs="Arial"/>
          <w:color w:val="000000"/>
          <w:sz w:val="22"/>
          <w:shd w:val="clear" w:color="auto" w:fill="FFFFFF"/>
        </w:rPr>
        <w:instrText xml:space="preserve"> ADDIN EN.CITE.DATA </w:instrText>
      </w:r>
      <w:r w:rsidR="00E967FC" w:rsidRPr="0037705C">
        <w:rPr>
          <w:rFonts w:ascii="Arial" w:hAnsi="Arial" w:cs="Arial"/>
          <w:color w:val="000000"/>
          <w:sz w:val="22"/>
          <w:shd w:val="clear" w:color="auto" w:fill="FFFFFF"/>
        </w:rPr>
      </w:r>
      <w:r w:rsidR="00E967FC" w:rsidRPr="0037705C">
        <w:rPr>
          <w:rFonts w:ascii="Arial" w:hAnsi="Arial" w:cs="Arial"/>
          <w:color w:val="000000"/>
          <w:sz w:val="22"/>
          <w:shd w:val="clear" w:color="auto" w:fill="FFFFFF"/>
        </w:rPr>
        <w:fldChar w:fldCharType="end"/>
      </w:r>
      <w:r w:rsidRPr="0037705C">
        <w:rPr>
          <w:rFonts w:ascii="Arial" w:hAnsi="Arial" w:cs="Arial"/>
          <w:color w:val="000000"/>
          <w:sz w:val="22"/>
          <w:shd w:val="clear" w:color="auto" w:fill="FFFFFF"/>
        </w:rPr>
      </w:r>
      <w:r w:rsidRPr="0037705C">
        <w:rPr>
          <w:rFonts w:ascii="Arial" w:hAnsi="Arial" w:cs="Arial"/>
          <w:color w:val="000000"/>
          <w:sz w:val="22"/>
          <w:shd w:val="clear" w:color="auto" w:fill="FFFFFF"/>
        </w:rPr>
        <w:fldChar w:fldCharType="separate"/>
      </w:r>
      <w:r w:rsidR="00E967FC" w:rsidRPr="0037705C">
        <w:rPr>
          <w:rFonts w:ascii="Arial" w:hAnsi="Arial" w:cs="Arial"/>
          <w:noProof/>
          <w:color w:val="000000"/>
          <w:sz w:val="22"/>
          <w:shd w:val="clear" w:color="auto" w:fill="FFFFFF"/>
        </w:rPr>
        <w:t>(</w:t>
      </w:r>
      <w:hyperlink w:anchor="_ENREF_97" w:tooltip="Shah, 2013 #32" w:history="1">
        <w:r w:rsidR="00F1611E" w:rsidRPr="0037705C">
          <w:rPr>
            <w:rFonts w:ascii="Arial" w:hAnsi="Arial" w:cs="Arial"/>
            <w:noProof/>
            <w:color w:val="000000"/>
            <w:sz w:val="22"/>
            <w:shd w:val="clear" w:color="auto" w:fill="FFFFFF"/>
          </w:rPr>
          <w:t>97</w:t>
        </w:r>
      </w:hyperlink>
      <w:r w:rsidR="00E967FC" w:rsidRPr="0037705C">
        <w:rPr>
          <w:rFonts w:ascii="Arial" w:hAnsi="Arial" w:cs="Arial"/>
          <w:noProof/>
          <w:color w:val="000000"/>
          <w:sz w:val="22"/>
          <w:shd w:val="clear" w:color="auto" w:fill="FFFFFF"/>
        </w:rPr>
        <w:t>)</w:t>
      </w:r>
      <w:r w:rsidRPr="0037705C">
        <w:rPr>
          <w:rFonts w:ascii="Arial" w:hAnsi="Arial" w:cs="Arial"/>
          <w:color w:val="000000"/>
          <w:sz w:val="22"/>
          <w:shd w:val="clear" w:color="auto" w:fill="FFFFFF"/>
        </w:rPr>
        <w:fldChar w:fldCharType="end"/>
      </w:r>
      <w:r w:rsidR="00672A50">
        <w:rPr>
          <w:rFonts w:ascii="Arial" w:hAnsi="Arial" w:cs="Arial"/>
          <w:color w:val="000000"/>
          <w:sz w:val="22"/>
          <w:shd w:val="clear" w:color="auto" w:fill="FFFFFF"/>
        </w:rPr>
        <w:t>.</w:t>
      </w:r>
      <w:r w:rsidRPr="0037705C">
        <w:rPr>
          <w:rFonts w:ascii="Arial" w:hAnsi="Arial" w:cs="Arial"/>
          <w:color w:val="000000"/>
          <w:sz w:val="22"/>
          <w:shd w:val="clear" w:color="auto" w:fill="FFFFFF"/>
        </w:rPr>
        <w:t xml:space="preserve"> However, to effectively normalize the TG, frequent corn-starch dosing is needed to achieve blood glucose levels continuously above 75 mg/dL, especially at night</w:t>
      </w:r>
      <w:r w:rsidR="00672A50">
        <w:rPr>
          <w:rFonts w:ascii="Arial" w:hAnsi="Arial" w:cs="Arial"/>
          <w:color w:val="000000"/>
          <w:sz w:val="22"/>
          <w:shd w:val="clear" w:color="auto" w:fill="FFFFFF"/>
        </w:rPr>
        <w:t xml:space="preserve"> </w:t>
      </w:r>
      <w:r w:rsidRPr="0037705C">
        <w:rPr>
          <w:rFonts w:ascii="Arial" w:hAnsi="Arial" w:cs="Arial"/>
          <w:color w:val="000000"/>
          <w:sz w:val="22"/>
          <w:shd w:val="clear" w:color="auto" w:fill="FFFFFF"/>
        </w:rPr>
        <w:fldChar w:fldCharType="begin">
          <w:fldData xml:space="preserve">PEVuZE5vdGU+PENpdGU+PEF1dGhvcj5TZXZlcjwvQXV0aG9yPjxZZWFyPjIwMTI8L1llYXI+PFJl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</w:fldData>
        </w:fldChar>
      </w:r>
      <w:r w:rsidR="00E967FC" w:rsidRPr="0037705C">
        <w:rPr>
          <w:rFonts w:ascii="Arial" w:hAnsi="Arial" w:cs="Arial"/>
          <w:color w:val="000000"/>
          <w:sz w:val="22"/>
          <w:shd w:val="clear" w:color="auto" w:fill="FFFFFF"/>
        </w:rPr>
        <w:instrText xml:space="preserve"> ADDIN EN.CITE </w:instrText>
      </w:r>
      <w:r w:rsidR="00E967FC" w:rsidRPr="0037705C">
        <w:rPr>
          <w:rFonts w:ascii="Arial" w:hAnsi="Arial" w:cs="Arial"/>
          <w:color w:val="000000"/>
          <w:sz w:val="22"/>
          <w:shd w:val="clear" w:color="auto" w:fill="FFFFFF"/>
        </w:rPr>
        <w:fldChar w:fldCharType="begin">
          <w:fldData xml:space="preserve">PEVuZE5vdGU+PENpdGU+PEF1dGhvcj5TZXZlcjwvQXV0aG9yPjxZZWFyPjIwMTI8L1llYXI+PFJl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</w:fldData>
        </w:fldChar>
      </w:r>
      <w:r w:rsidR="00E967FC" w:rsidRPr="0037705C">
        <w:rPr>
          <w:rFonts w:ascii="Arial" w:hAnsi="Arial" w:cs="Arial"/>
          <w:color w:val="000000"/>
          <w:sz w:val="22"/>
          <w:shd w:val="clear" w:color="auto" w:fill="FFFFFF"/>
        </w:rPr>
        <w:instrText xml:space="preserve"> ADDIN EN.CITE.DATA </w:instrText>
      </w:r>
      <w:r w:rsidR="00E967FC" w:rsidRPr="0037705C">
        <w:rPr>
          <w:rFonts w:ascii="Arial" w:hAnsi="Arial" w:cs="Arial"/>
          <w:color w:val="000000"/>
          <w:sz w:val="22"/>
          <w:shd w:val="clear" w:color="auto" w:fill="FFFFFF"/>
        </w:rPr>
      </w:r>
      <w:r w:rsidR="00E967FC" w:rsidRPr="0037705C">
        <w:rPr>
          <w:rFonts w:ascii="Arial" w:hAnsi="Arial" w:cs="Arial"/>
          <w:color w:val="000000"/>
          <w:sz w:val="22"/>
          <w:shd w:val="clear" w:color="auto" w:fill="FFFFFF"/>
        </w:rPr>
        <w:fldChar w:fldCharType="end"/>
      </w:r>
      <w:r w:rsidRPr="0037705C">
        <w:rPr>
          <w:rFonts w:ascii="Arial" w:hAnsi="Arial" w:cs="Arial"/>
          <w:color w:val="000000"/>
          <w:sz w:val="22"/>
          <w:shd w:val="clear" w:color="auto" w:fill="FFFFFF"/>
        </w:rPr>
      </w:r>
      <w:r w:rsidRPr="0037705C">
        <w:rPr>
          <w:rFonts w:ascii="Arial" w:hAnsi="Arial" w:cs="Arial"/>
          <w:color w:val="000000"/>
          <w:sz w:val="22"/>
          <w:shd w:val="clear" w:color="auto" w:fill="FFFFFF"/>
        </w:rPr>
        <w:fldChar w:fldCharType="separate"/>
      </w:r>
      <w:r w:rsidR="00E967FC" w:rsidRPr="0037705C">
        <w:rPr>
          <w:rFonts w:ascii="Arial" w:hAnsi="Arial" w:cs="Arial"/>
          <w:noProof/>
          <w:color w:val="000000"/>
          <w:sz w:val="22"/>
          <w:shd w:val="clear" w:color="auto" w:fill="FFFFFF"/>
        </w:rPr>
        <w:t>(</w:t>
      </w:r>
      <w:hyperlink w:anchor="_ENREF_95" w:tooltip="Sever, 2012 #8" w:history="1">
        <w:r w:rsidR="00F1611E" w:rsidRPr="0037705C">
          <w:rPr>
            <w:rFonts w:ascii="Arial" w:hAnsi="Arial" w:cs="Arial"/>
            <w:noProof/>
            <w:color w:val="000000"/>
            <w:sz w:val="22"/>
            <w:shd w:val="clear" w:color="auto" w:fill="FFFFFF"/>
          </w:rPr>
          <w:t>95</w:t>
        </w:r>
      </w:hyperlink>
      <w:r w:rsidR="00E967FC" w:rsidRPr="0037705C">
        <w:rPr>
          <w:rFonts w:ascii="Arial" w:hAnsi="Arial" w:cs="Arial"/>
          <w:noProof/>
          <w:color w:val="000000"/>
          <w:sz w:val="22"/>
          <w:shd w:val="clear" w:color="auto" w:fill="FFFFFF"/>
        </w:rPr>
        <w:t>)</w:t>
      </w:r>
      <w:r w:rsidRPr="0037705C">
        <w:rPr>
          <w:rFonts w:ascii="Arial" w:hAnsi="Arial" w:cs="Arial"/>
          <w:color w:val="000000"/>
          <w:sz w:val="22"/>
          <w:shd w:val="clear" w:color="auto" w:fill="FFFFFF"/>
        </w:rPr>
        <w:fldChar w:fldCharType="end"/>
      </w:r>
      <w:r w:rsidR="00672A50">
        <w:rPr>
          <w:rFonts w:ascii="Arial" w:hAnsi="Arial" w:cs="Arial"/>
          <w:color w:val="000000"/>
          <w:sz w:val="22"/>
          <w:shd w:val="clear" w:color="auto" w:fill="FFFFFF"/>
        </w:rPr>
        <w:t>.</w:t>
      </w:r>
      <w:r w:rsidRPr="0037705C">
        <w:rPr>
          <w:rFonts w:ascii="Arial" w:hAnsi="Arial" w:cs="Arial"/>
          <w:color w:val="000000"/>
          <w:sz w:val="22"/>
          <w:shd w:val="clear" w:color="auto" w:fill="FFFFFF"/>
        </w:rPr>
        <w:t xml:space="preserve"> This approach involves high carbohydrate intakes, which in the long term may increase VLDL production often resulting in </w:t>
      </w:r>
      <w:r w:rsidR="00672A50">
        <w:rPr>
          <w:rFonts w:ascii="Arial" w:hAnsi="Arial" w:cs="Arial"/>
          <w:color w:val="000000"/>
          <w:sz w:val="22"/>
          <w:shd w:val="clear" w:color="auto" w:fill="FFFFFF"/>
        </w:rPr>
        <w:t xml:space="preserve">a </w:t>
      </w:r>
      <w:r w:rsidRPr="0037705C">
        <w:rPr>
          <w:rFonts w:ascii="Arial" w:hAnsi="Arial" w:cs="Arial"/>
          <w:color w:val="000000"/>
          <w:sz w:val="22"/>
          <w:shd w:val="clear" w:color="auto" w:fill="FFFFFF"/>
        </w:rPr>
        <w:t>requirement for lipid lowering medications</w:t>
      </w:r>
      <w:r w:rsidR="00672A50">
        <w:rPr>
          <w:rFonts w:ascii="Arial" w:hAnsi="Arial" w:cs="Arial"/>
          <w:color w:val="000000"/>
          <w:sz w:val="22"/>
          <w:shd w:val="clear" w:color="auto" w:fill="FFFFFF"/>
        </w:rPr>
        <w:t xml:space="preserve"> </w:t>
      </w:r>
      <w:r w:rsidRPr="0037705C">
        <w:rPr>
          <w:rFonts w:ascii="Arial" w:hAnsi="Arial" w:cs="Arial"/>
          <w:color w:val="000000"/>
          <w:sz w:val="22"/>
          <w:shd w:val="clear" w:color="auto" w:fill="FFFFFF"/>
        </w:rPr>
        <w:fldChar w:fldCharType="begin"/>
      </w:r>
      <w:r w:rsidR="00E967FC" w:rsidRPr="0037705C">
        <w:rPr>
          <w:rFonts w:ascii="Arial" w:hAnsi="Arial" w:cs="Arial"/>
          <w:color w:val="000000"/>
          <w:sz w:val="22"/>
          <w:shd w:val="clear" w:color="auto" w:fill="FFFFFF"/>
        </w:rPr>
        <w:instrText xml:space="preserve"> ADDIN EN.CITE &lt;EndNote&gt;&lt;Cite&gt;&lt;Author&gt;Fernandes&lt;/Author&gt;&lt;Year&gt;1989&lt;/Year&gt;&lt;RecNum&gt;6&lt;/RecNum&gt;&lt;DisplayText&gt;(96)&lt;/DisplayText&gt;&lt;record&gt;&lt;rec-number&gt;6&lt;/rec-number&gt;&lt;foreign-keys&gt;&lt;key app="EN" db-id="radespvsbvez20evte1pszraxd5rdert0dse"&gt;6&lt;/key&gt;&lt;/foreign-keys&gt;&lt;ref-type name="Journal Article"&gt;17&lt;/ref-type&gt;&lt;contributors&gt;&lt;authors&gt;&lt;author&gt;Fernandes, J.&lt;/author&gt;&lt;author&gt;Alaupovic, P.&lt;/author&gt;&lt;author&gt;Wit, J. M.&lt;/author&gt;&lt;/authors&gt;&lt;/contributors&gt;&lt;auth-address&gt;Department of Pediatrics, University Hospital, Groningen, The Netherlands.&lt;/auth-address&gt;&lt;titles&gt;&lt;title&gt;Gastric drip feeding in patients with glycogen storage disease type I: its effects on growth and plasma lipids and apolipoproteins&lt;/title&gt;&lt;secondary-title&gt;Pediatr Res&lt;/secondary-title&gt;&lt;alt-title&gt;Pediatric research&lt;/alt-title&gt;&lt;/titles&gt;&lt;periodical&gt;&lt;full-title&gt;Pediatr Res&lt;/full-title&gt;&lt;abbr-1&gt;Pediatric research&lt;/abbr-1&gt;&lt;/periodical&gt;&lt;alt-periodical&gt;&lt;full-title&gt;Pediatr Res&lt;/full-title&gt;&lt;abbr-1&gt;Pediatric research&lt;/abbr-1&gt;&lt;/alt-periodical&gt;&lt;pages&gt;327-31&lt;/pages&gt;&lt;volume&gt;25&lt;/volume&gt;&lt;number&gt;4&lt;/number&gt;&lt;keywords&gt;&lt;keyword&gt;Antiporters&lt;/keyword&gt;&lt;keyword&gt;Apolipoproteins/*blood&lt;/keyword&gt;&lt;keyword&gt;Child&lt;/keyword&gt;&lt;keyword&gt;Child, Preschool&lt;/keyword&gt;&lt;keyword&gt;Cholesterol/blood&lt;/keyword&gt;&lt;keyword&gt;*Enteral Nutrition&lt;/keyword&gt;&lt;keyword&gt;Glycogen Storage Disease Type I/*therapy&lt;/keyword&gt;&lt;keyword&gt;*Growth&lt;/keyword&gt;&lt;keyword&gt;Humans&lt;/keyword&gt;&lt;keyword&gt;Infant&lt;/keyword&gt;&lt;keyword&gt;Infant, Newborn&lt;/keyword&gt;&lt;keyword&gt;Lipids/*blood&lt;/keyword&gt;&lt;keyword&gt;Monosaccharide Transport Proteins&lt;/keyword&gt;&lt;keyword&gt;Phosphotransferases/deficiency&lt;/keyword&gt;&lt;keyword&gt;Triglycerides/blood&lt;/keyword&gt;&lt;/keywords&gt;&lt;dates&gt;&lt;year&gt;1989&lt;/year&gt;&lt;pub-dates&gt;&lt;date&gt;Apr&lt;/date&gt;&lt;/pub-dates&gt;&lt;/dates&gt;&lt;isbn&gt;0031-3998 (Print)&amp;#xD;0031-3998 (Linking)&lt;/isbn&gt;&lt;accession-num&gt;2542871&lt;/accession-num&gt;&lt;urls&gt;&lt;related-urls&gt;&lt;url&gt;http://www.ncbi.nlm.nih.gov/pubmed/2542871&lt;/url&gt;&lt;/related-urls&gt;&lt;/urls&gt;&lt;electronic-resource-num&gt;10.1203/00006450-198904000-00002&lt;/electronic-resource-num&gt;&lt;/record&gt;&lt;/Cite&gt;&lt;/EndNote&gt;</w:instrText>
      </w:r>
      <w:r w:rsidRPr="0037705C">
        <w:rPr>
          <w:rFonts w:ascii="Arial" w:hAnsi="Arial" w:cs="Arial"/>
          <w:color w:val="000000"/>
          <w:sz w:val="22"/>
          <w:shd w:val="clear" w:color="auto" w:fill="FFFFFF"/>
        </w:rPr>
        <w:fldChar w:fldCharType="separate"/>
      </w:r>
      <w:r w:rsidR="00E967FC" w:rsidRPr="0037705C">
        <w:rPr>
          <w:rFonts w:ascii="Arial" w:hAnsi="Arial" w:cs="Arial"/>
          <w:noProof/>
          <w:color w:val="000000"/>
          <w:sz w:val="22"/>
          <w:shd w:val="clear" w:color="auto" w:fill="FFFFFF"/>
        </w:rPr>
        <w:t>(</w:t>
      </w:r>
      <w:hyperlink w:anchor="_ENREF_96" w:tooltip="Fernandes, 1989 #6" w:history="1">
        <w:r w:rsidR="00F1611E" w:rsidRPr="0037705C">
          <w:rPr>
            <w:rFonts w:ascii="Arial" w:hAnsi="Arial" w:cs="Arial"/>
            <w:noProof/>
            <w:color w:val="000000"/>
            <w:sz w:val="22"/>
            <w:shd w:val="clear" w:color="auto" w:fill="FFFFFF"/>
          </w:rPr>
          <w:t>96</w:t>
        </w:r>
      </w:hyperlink>
      <w:r w:rsidR="00E967FC" w:rsidRPr="0037705C">
        <w:rPr>
          <w:rFonts w:ascii="Arial" w:hAnsi="Arial" w:cs="Arial"/>
          <w:noProof/>
          <w:color w:val="000000"/>
          <w:sz w:val="22"/>
          <w:shd w:val="clear" w:color="auto" w:fill="FFFFFF"/>
        </w:rPr>
        <w:t>)</w:t>
      </w:r>
      <w:r w:rsidRPr="0037705C">
        <w:rPr>
          <w:rFonts w:ascii="Arial" w:hAnsi="Arial" w:cs="Arial"/>
          <w:color w:val="000000"/>
          <w:sz w:val="22"/>
          <w:shd w:val="clear" w:color="auto" w:fill="FFFFFF"/>
        </w:rPr>
        <w:fldChar w:fldCharType="end"/>
      </w:r>
      <w:r w:rsidR="00672A50">
        <w:rPr>
          <w:rFonts w:ascii="Arial" w:hAnsi="Arial" w:cs="Arial"/>
          <w:color w:val="000000"/>
          <w:sz w:val="22"/>
          <w:shd w:val="clear" w:color="auto" w:fill="FFFFFF"/>
        </w:rPr>
        <w:t>.</w:t>
      </w:r>
    </w:p>
    <w:p w14:paraId="1B0881F7" w14:textId="77777777" w:rsidR="0059659C" w:rsidRPr="0037705C" w:rsidRDefault="0059659C" w:rsidP="0037705C">
      <w:pPr>
        <w:spacing w:line="276" w:lineRule="auto"/>
        <w:rPr>
          <w:rFonts w:ascii="Arial" w:hAnsi="Arial" w:cs="Arial"/>
          <w:b/>
          <w:sz w:val="22"/>
        </w:rPr>
      </w:pPr>
    </w:p>
    <w:p w14:paraId="5C1913EB" w14:textId="5EDC17BA" w:rsidR="00DD0030" w:rsidRPr="005430E8" w:rsidRDefault="00DD0030" w:rsidP="0037705C">
      <w:pPr>
        <w:spacing w:line="276" w:lineRule="auto"/>
        <w:rPr>
          <w:rFonts w:ascii="Arial" w:hAnsi="Arial" w:cs="Arial"/>
          <w:b/>
          <w:color w:val="00B050"/>
          <w:sz w:val="22"/>
        </w:rPr>
      </w:pPr>
      <w:r w:rsidRPr="005430E8">
        <w:rPr>
          <w:rFonts w:ascii="Arial" w:hAnsi="Arial" w:cs="Arial"/>
          <w:b/>
          <w:color w:val="00B050"/>
          <w:sz w:val="22"/>
        </w:rPr>
        <w:t>R</w:t>
      </w:r>
      <w:r w:rsidR="00E8421A" w:rsidRPr="005430E8">
        <w:rPr>
          <w:rFonts w:ascii="Arial" w:hAnsi="Arial" w:cs="Arial"/>
          <w:b/>
          <w:color w:val="00B050"/>
          <w:sz w:val="22"/>
        </w:rPr>
        <w:t>enal</w:t>
      </w:r>
    </w:p>
    <w:p w14:paraId="6BB3CCCD" w14:textId="77777777" w:rsidR="006E7619" w:rsidRPr="0037705C" w:rsidRDefault="006E7619" w:rsidP="0037705C">
      <w:pPr>
        <w:spacing w:line="276" w:lineRule="auto"/>
        <w:rPr>
          <w:rFonts w:ascii="Arial" w:hAnsi="Arial" w:cs="Arial"/>
          <w:sz w:val="22"/>
        </w:rPr>
      </w:pPr>
    </w:p>
    <w:p w14:paraId="5D2D74CD" w14:textId="28F10273" w:rsidR="0059659C" w:rsidRPr="0037705C" w:rsidRDefault="00263BED" w:rsidP="0037705C">
      <w:pPr>
        <w:spacing w:line="276" w:lineRule="auto"/>
        <w:rPr>
          <w:rFonts w:ascii="Arial" w:hAnsi="Arial" w:cs="Arial"/>
          <w:sz w:val="22"/>
        </w:rPr>
      </w:pPr>
      <w:r w:rsidRPr="0037705C">
        <w:rPr>
          <w:rFonts w:ascii="Arial" w:hAnsi="Arial" w:cs="Arial"/>
          <w:sz w:val="22"/>
        </w:rPr>
        <w:t>Nephro</w:t>
      </w:r>
      <w:r w:rsidR="009E6BEC">
        <w:rPr>
          <w:rFonts w:ascii="Arial" w:hAnsi="Arial" w:cs="Arial"/>
          <w:sz w:val="22"/>
        </w:rPr>
        <w:t>tic syndrome</w:t>
      </w:r>
      <w:r w:rsidRPr="0037705C">
        <w:rPr>
          <w:rFonts w:ascii="Arial" w:hAnsi="Arial" w:cs="Arial"/>
          <w:sz w:val="22"/>
        </w:rPr>
        <w:t xml:space="preserve"> is associated with</w:t>
      </w:r>
      <w:r w:rsidR="005947A0" w:rsidRPr="0037705C">
        <w:rPr>
          <w:rFonts w:ascii="Arial" w:hAnsi="Arial" w:cs="Arial"/>
          <w:sz w:val="22"/>
        </w:rPr>
        <w:t xml:space="preserve"> increased </w:t>
      </w:r>
      <w:r w:rsidR="001217A8" w:rsidRPr="0037705C">
        <w:rPr>
          <w:rFonts w:ascii="Arial" w:hAnsi="Arial" w:cs="Arial"/>
          <w:sz w:val="22"/>
        </w:rPr>
        <w:t xml:space="preserve">cholesterol synthesis </w:t>
      </w:r>
      <w:r w:rsidR="00DA1B87" w:rsidRPr="0037705C">
        <w:rPr>
          <w:rFonts w:ascii="Arial" w:hAnsi="Arial" w:cs="Arial"/>
          <w:sz w:val="22"/>
        </w:rPr>
        <w:t xml:space="preserve">and </w:t>
      </w:r>
      <w:r w:rsidR="005947A0" w:rsidRPr="0037705C">
        <w:rPr>
          <w:rFonts w:ascii="Arial" w:hAnsi="Arial" w:cs="Arial"/>
          <w:sz w:val="22"/>
        </w:rPr>
        <w:t xml:space="preserve">increased </w:t>
      </w:r>
      <w:r w:rsidR="00166C5E" w:rsidRPr="0037705C">
        <w:rPr>
          <w:rFonts w:ascii="Arial" w:hAnsi="Arial" w:cs="Arial"/>
          <w:sz w:val="22"/>
        </w:rPr>
        <w:t xml:space="preserve">TG </w:t>
      </w:r>
      <w:r w:rsidR="005947A0" w:rsidRPr="0037705C">
        <w:rPr>
          <w:rFonts w:ascii="Arial" w:hAnsi="Arial" w:cs="Arial"/>
          <w:sz w:val="22"/>
        </w:rPr>
        <w:t>attributed to</w:t>
      </w:r>
      <w:r w:rsidR="00DA1B87" w:rsidRPr="0037705C">
        <w:rPr>
          <w:rFonts w:ascii="Arial" w:hAnsi="Arial" w:cs="Arial"/>
          <w:sz w:val="22"/>
        </w:rPr>
        <w:t xml:space="preserve"> lipoprotein lipase inhibition </w:t>
      </w:r>
      <w:r w:rsidR="00AC0366" w:rsidRPr="0037705C">
        <w:rPr>
          <w:rFonts w:ascii="Arial" w:hAnsi="Arial" w:cs="Arial"/>
          <w:sz w:val="22"/>
        </w:rPr>
        <w:fldChar w:fldCharType="begin">
          <w:fldData xml:space="preserve">PEVuZE5vdGU+PENpdGU+PEF1dGhvcj5Lcm9uZW5iZXJnPC9BdXRob3I+PFllYXI+MjAwNTwvWWVh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PEVuZE5vdGU+PENpdGU+PEF1dGhvcj5Lcm9uZW5iZXJnPC9BdXRob3I+PFllYXI+MjAwNTwvWWVh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98" w:tooltip="Kronenberg, 2005 #1135" w:history="1">
        <w:r w:rsidR="00F1611E" w:rsidRPr="0037705C">
          <w:rPr>
            <w:rFonts w:ascii="Arial" w:hAnsi="Arial" w:cs="Arial"/>
            <w:noProof/>
            <w:sz w:val="22"/>
          </w:rPr>
          <w:t>98</w:t>
        </w:r>
      </w:hyperlink>
      <w:r w:rsidR="00E967FC" w:rsidRPr="0037705C">
        <w:rPr>
          <w:rFonts w:ascii="Arial" w:hAnsi="Arial" w:cs="Arial"/>
          <w:noProof/>
          <w:sz w:val="22"/>
        </w:rPr>
        <w:t>)</w:t>
      </w:r>
      <w:r w:rsidR="00AC0366" w:rsidRPr="0037705C">
        <w:rPr>
          <w:rFonts w:ascii="Arial" w:hAnsi="Arial" w:cs="Arial"/>
          <w:sz w:val="22"/>
        </w:rPr>
        <w:fldChar w:fldCharType="end"/>
      </w:r>
      <w:r w:rsidR="00D363B8">
        <w:rPr>
          <w:rFonts w:ascii="Arial" w:hAnsi="Arial" w:cs="Arial"/>
          <w:sz w:val="22"/>
        </w:rPr>
        <w:t>.</w:t>
      </w:r>
      <w:r w:rsidR="00DA1B87" w:rsidRPr="0037705C">
        <w:rPr>
          <w:rFonts w:ascii="Arial" w:hAnsi="Arial" w:cs="Arial"/>
          <w:sz w:val="22"/>
        </w:rPr>
        <w:t xml:space="preserve"> </w:t>
      </w:r>
      <w:r w:rsidRPr="0037705C">
        <w:rPr>
          <w:rFonts w:ascii="Arial" w:hAnsi="Arial" w:cs="Arial"/>
          <w:sz w:val="22"/>
        </w:rPr>
        <w:t xml:space="preserve"> </w:t>
      </w:r>
      <w:r w:rsidR="00DA1B87" w:rsidRPr="0037705C">
        <w:rPr>
          <w:rFonts w:ascii="Arial" w:hAnsi="Arial" w:cs="Arial"/>
          <w:sz w:val="22"/>
        </w:rPr>
        <w:t>A</w:t>
      </w:r>
      <w:r w:rsidRPr="0037705C">
        <w:rPr>
          <w:rFonts w:ascii="Arial" w:hAnsi="Arial" w:cs="Arial"/>
          <w:sz w:val="22"/>
        </w:rPr>
        <w:t xml:space="preserve"> two-phase dyslipidemia</w:t>
      </w:r>
      <w:r w:rsidR="001217A8" w:rsidRPr="0037705C">
        <w:rPr>
          <w:rFonts w:ascii="Arial" w:hAnsi="Arial" w:cs="Arial"/>
          <w:sz w:val="22"/>
        </w:rPr>
        <w:t xml:space="preserve"> occurs</w:t>
      </w:r>
      <w:r w:rsidRPr="0037705C">
        <w:rPr>
          <w:rFonts w:ascii="Arial" w:hAnsi="Arial" w:cs="Arial"/>
          <w:sz w:val="22"/>
        </w:rPr>
        <w:t xml:space="preserve"> in which TG hydrolysis by lipoprotein lipase is impaired when albumin levels are too low to remove fatty acids at an adequate rate after hydrolysis</w:t>
      </w:r>
      <w:r w:rsidR="001217A8" w:rsidRPr="0037705C">
        <w:rPr>
          <w:rFonts w:ascii="Arial" w:hAnsi="Arial" w:cs="Arial"/>
          <w:sz w:val="22"/>
        </w:rPr>
        <w:t xml:space="preserve"> </w:t>
      </w:r>
      <w:r w:rsidR="00AC0366" w:rsidRPr="0037705C">
        <w:rPr>
          <w:rFonts w:ascii="Arial" w:hAnsi="Arial" w:cs="Arial"/>
          <w:sz w:val="22"/>
        </w:rPr>
        <w:fldChar w:fldCharType="begin">
          <w:fldData xml:space="preserve">PEVuZE5vdGU+PENpdGU+PEF1dGhvcj5kZSBTYWluLXZhbiBkZXIgVmVsZGVuPC9BdXRob3I+PFll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PEVuZE5vdGU+PENpdGU+PEF1dGhvcj5kZSBTYWluLXZhbiBkZXIgVmVsZGVuPC9BdXRob3I+PFll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99" w:tooltip="de Sain-van der Velden, 1998 #1136" w:history="1">
        <w:r w:rsidR="00F1611E" w:rsidRPr="0037705C">
          <w:rPr>
            <w:rFonts w:ascii="Arial" w:hAnsi="Arial" w:cs="Arial"/>
            <w:noProof/>
            <w:sz w:val="22"/>
          </w:rPr>
          <w:t>99</w:t>
        </w:r>
      </w:hyperlink>
      <w:r w:rsidR="00E967FC" w:rsidRPr="0037705C">
        <w:rPr>
          <w:rFonts w:ascii="Arial" w:hAnsi="Arial" w:cs="Arial"/>
          <w:noProof/>
          <w:sz w:val="22"/>
        </w:rPr>
        <w:t>)</w:t>
      </w:r>
      <w:r w:rsidR="00AC0366" w:rsidRPr="0037705C">
        <w:rPr>
          <w:rFonts w:ascii="Arial" w:hAnsi="Arial" w:cs="Arial"/>
          <w:sz w:val="22"/>
        </w:rPr>
        <w:fldChar w:fldCharType="end"/>
      </w:r>
      <w:r w:rsidRPr="0037705C">
        <w:rPr>
          <w:rFonts w:ascii="Arial" w:hAnsi="Arial" w:cs="Arial"/>
          <w:sz w:val="22"/>
        </w:rPr>
        <w:t xml:space="preserve">. </w:t>
      </w:r>
      <w:r w:rsidR="001217A8" w:rsidRPr="0037705C">
        <w:rPr>
          <w:rFonts w:ascii="Arial" w:hAnsi="Arial" w:cs="Arial"/>
          <w:sz w:val="22"/>
        </w:rPr>
        <w:t>Association with atherosclerosis is in part attributed to increases in Lp(a) and apoC-III</w:t>
      </w:r>
      <w:r w:rsidR="00FF3BA7" w:rsidRPr="0037705C">
        <w:rPr>
          <w:rFonts w:ascii="Arial" w:hAnsi="Arial" w:cs="Arial"/>
          <w:sz w:val="22"/>
        </w:rPr>
        <w:t xml:space="preserve"> </w:t>
      </w:r>
      <w:r w:rsidR="001217A8" w:rsidRPr="0037705C">
        <w:rPr>
          <w:rFonts w:ascii="Arial" w:hAnsi="Arial" w:cs="Arial"/>
          <w:sz w:val="22"/>
        </w:rPr>
        <w:fldChar w:fldCharType="begin">
          <w:fldData xml:space="preserve">PEVuZE5vdGU+PENpdGU+PEF1dGhvcj5Lcm9uZW5iZXJnPC9BdXRob3I+PFllYXI+MjAwNTwvWWVh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PEVuZE5vdGU+PENpdGU+PEF1dGhvcj5Lcm9uZW5iZXJnPC9BdXRob3I+PFllYXI+MjAwNTwvWWVh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1217A8" w:rsidRPr="0037705C">
        <w:rPr>
          <w:rFonts w:ascii="Arial" w:hAnsi="Arial" w:cs="Arial"/>
          <w:sz w:val="22"/>
        </w:rPr>
      </w:r>
      <w:r w:rsidR="001217A8" w:rsidRPr="0037705C">
        <w:rPr>
          <w:rFonts w:ascii="Arial" w:hAnsi="Arial" w:cs="Arial"/>
          <w:sz w:val="22"/>
        </w:rPr>
        <w:fldChar w:fldCharType="separate"/>
      </w:r>
      <w:r w:rsidR="00E967FC" w:rsidRPr="0037705C">
        <w:rPr>
          <w:rFonts w:ascii="Arial" w:hAnsi="Arial" w:cs="Arial"/>
          <w:noProof/>
          <w:sz w:val="22"/>
        </w:rPr>
        <w:t>(</w:t>
      </w:r>
      <w:hyperlink w:anchor="_ENREF_98" w:tooltip="Kronenberg, 2005 #1135" w:history="1">
        <w:r w:rsidR="00F1611E" w:rsidRPr="0037705C">
          <w:rPr>
            <w:rFonts w:ascii="Arial" w:hAnsi="Arial" w:cs="Arial"/>
            <w:noProof/>
            <w:sz w:val="22"/>
          </w:rPr>
          <w:t>98</w:t>
        </w:r>
      </w:hyperlink>
      <w:r w:rsidR="00E967FC" w:rsidRPr="0037705C">
        <w:rPr>
          <w:rFonts w:ascii="Arial" w:hAnsi="Arial" w:cs="Arial"/>
          <w:noProof/>
          <w:sz w:val="22"/>
        </w:rPr>
        <w:t xml:space="preserve">, </w:t>
      </w:r>
      <w:hyperlink w:anchor="_ENREF_100" w:tooltip="Attman, 1990 #1137" w:history="1">
        <w:r w:rsidR="00F1611E" w:rsidRPr="0037705C">
          <w:rPr>
            <w:rFonts w:ascii="Arial" w:hAnsi="Arial" w:cs="Arial"/>
            <w:noProof/>
            <w:sz w:val="22"/>
          </w:rPr>
          <w:t>100</w:t>
        </w:r>
      </w:hyperlink>
      <w:r w:rsidR="00E967FC" w:rsidRPr="0037705C">
        <w:rPr>
          <w:rFonts w:ascii="Arial" w:hAnsi="Arial" w:cs="Arial"/>
          <w:noProof/>
          <w:sz w:val="22"/>
        </w:rPr>
        <w:t>)</w:t>
      </w:r>
      <w:r w:rsidR="001217A8" w:rsidRPr="0037705C">
        <w:rPr>
          <w:rFonts w:ascii="Arial" w:hAnsi="Arial" w:cs="Arial"/>
          <w:sz w:val="22"/>
        </w:rPr>
        <w:fldChar w:fldCharType="end"/>
      </w:r>
      <w:r w:rsidR="00D363B8">
        <w:rPr>
          <w:rFonts w:ascii="Arial" w:hAnsi="Arial" w:cs="Arial"/>
          <w:sz w:val="22"/>
        </w:rPr>
        <w:t>.</w:t>
      </w:r>
      <w:r w:rsidR="008D2D98" w:rsidRPr="0037705C">
        <w:rPr>
          <w:rFonts w:ascii="Arial" w:hAnsi="Arial" w:cs="Arial"/>
          <w:sz w:val="22"/>
        </w:rPr>
        <w:t xml:space="preserve"> </w:t>
      </w:r>
    </w:p>
    <w:p w14:paraId="3499907C" w14:textId="77777777" w:rsidR="0059659C" w:rsidRPr="0037705C" w:rsidRDefault="0059659C" w:rsidP="0037705C">
      <w:pPr>
        <w:spacing w:line="276" w:lineRule="auto"/>
        <w:rPr>
          <w:rFonts w:ascii="Arial" w:hAnsi="Arial" w:cs="Arial"/>
          <w:sz w:val="22"/>
        </w:rPr>
      </w:pPr>
    </w:p>
    <w:p w14:paraId="3F070676" w14:textId="49FA1F8E" w:rsidR="00770D20" w:rsidRPr="0037705C" w:rsidRDefault="00FF3BA7" w:rsidP="0037705C">
      <w:pPr>
        <w:spacing w:line="276" w:lineRule="auto"/>
        <w:rPr>
          <w:rFonts w:ascii="Arial" w:hAnsi="Arial" w:cs="Arial"/>
          <w:sz w:val="22"/>
        </w:rPr>
      </w:pPr>
      <w:r w:rsidRPr="0037705C">
        <w:rPr>
          <w:rFonts w:ascii="Arial" w:hAnsi="Arial" w:cs="Arial"/>
          <w:sz w:val="22"/>
        </w:rPr>
        <w:lastRenderedPageBreak/>
        <w:t xml:space="preserve">Findings in </w:t>
      </w:r>
      <w:r w:rsidR="008D2D98" w:rsidRPr="0037705C">
        <w:rPr>
          <w:rFonts w:ascii="Arial" w:hAnsi="Arial" w:cs="Arial"/>
          <w:sz w:val="22"/>
        </w:rPr>
        <w:t xml:space="preserve">chronic kidney disease in children resemble those in adults and simulate </w:t>
      </w:r>
      <w:r w:rsidR="000755B0" w:rsidRPr="0037705C">
        <w:rPr>
          <w:rFonts w:ascii="Arial" w:hAnsi="Arial" w:cs="Arial"/>
          <w:sz w:val="22"/>
        </w:rPr>
        <w:t xml:space="preserve">atherogenic dyslipidemia seen in the metabolic syndrome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&lt;EndNote&gt;&lt;Cite&gt;&lt;Author&gt;Saland&lt;/Author&gt;&lt;Year&gt;2007&lt;/Year&gt;&lt;RecNum&gt;1139&lt;/RecNum&gt;&lt;DisplayText&gt;(101)&lt;/DisplayText&gt;&lt;record&gt;&lt;rec-number&gt;1139&lt;/rec-number&gt;&lt;foreign-keys&gt;&lt;key app="EN" db-id="radespvsbvez20evte1pszraxd5rdert0dse"&gt;1139&lt;/key&gt;&lt;/foreign-keys&gt;&lt;ref-type name="Journal Article"&gt;17&lt;/ref-type&gt;&lt;contributors&gt;&lt;authors&gt;&lt;author&gt;Saland, J. M.&lt;/author&gt;&lt;author&gt;Ginsberg, H. N.&lt;/author&gt;&lt;/authors&gt;&lt;/contributors&gt;&lt;auth-address&gt;Department of Pediatrics, The Mount Sinai School of Medicine, One Gustave L. Levy Place, P.O. Box 1664, New York, NY 10029, USA. Jeff.Saland@MSSM.edu&lt;/auth-address&gt;&lt;titles&gt;&lt;title&gt;Lipoprotein metabolism in chronic renal insufficiency&lt;/title&gt;&lt;secondary-title&gt;Pediatr Nephrol&lt;/secondary-title&gt;&lt;alt-title&gt;Pediatric nephrology&lt;/alt-title&gt;&lt;/titles&gt;&lt;periodical&gt;&lt;full-title&gt;Pediatr Nephrol&lt;/full-title&gt;&lt;abbr-1&gt;Pediatric nephrology&lt;/abbr-1&gt;&lt;/periodical&gt;&lt;alt-periodical&gt;&lt;full-title&gt;Pediatr Nephrol&lt;/full-title&gt;&lt;abbr-1&gt;Pediatric nephrology&lt;/abbr-1&gt;&lt;/alt-periodical&gt;&lt;pages&gt;1095-112&lt;/pages&gt;&lt;volume&gt;22&lt;/volume&gt;&lt;number&gt;8&lt;/number&gt;&lt;keywords&gt;&lt;keyword&gt;Child&lt;/keyword&gt;&lt;keyword&gt;Cholesterol/blood&lt;/keyword&gt;&lt;keyword&gt;Cholesterol, HDL/blood&lt;/keyword&gt;&lt;keyword&gt;Humans&lt;/keyword&gt;&lt;keyword&gt;Hypolipidemic Agents/therapeutic use&lt;/keyword&gt;&lt;keyword&gt;Kidney Failure, Chronic/blood/*metabolism/therapy&lt;/keyword&gt;&lt;keyword&gt;Lipoprotein Lipase/metabolism&lt;/keyword&gt;&lt;keyword&gt;Lipoproteins/blood/*metabolism&lt;/keyword&gt;&lt;keyword&gt;Liver/enzymology&lt;/keyword&gt;&lt;keyword&gt;Triglycerides/blood&lt;/keyword&gt;&lt;/keywords&gt;&lt;dates&gt;&lt;year&gt;2007&lt;/year&gt;&lt;pub-dates&gt;&lt;date&gt;Aug&lt;/date&gt;&lt;/pub-dates&gt;&lt;/dates&gt;&lt;isbn&gt;0931-041X (Print)&amp;#xD;0931-041X (Linking)&lt;/isbn&gt;&lt;accession-num&gt;17390152&lt;/accession-num&gt;&lt;urls&gt;&lt;related-urls&gt;&lt;url&gt;http://www.ncbi.nlm.nih.gov/pubmed/17390152&lt;/url&gt;&lt;/related-urls&gt;&lt;/urls&gt;&lt;electronic-resource-num&gt;10.1007/s00467-007-0467-5&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101" w:tooltip="Saland, 2007 #1139" w:history="1">
        <w:r w:rsidR="00F1611E" w:rsidRPr="0037705C">
          <w:rPr>
            <w:rFonts w:ascii="Arial" w:hAnsi="Arial" w:cs="Arial"/>
            <w:noProof/>
            <w:sz w:val="22"/>
          </w:rPr>
          <w:t>101</w:t>
        </w:r>
      </w:hyperlink>
      <w:r w:rsidR="00E967FC" w:rsidRPr="0037705C">
        <w:rPr>
          <w:rFonts w:ascii="Arial" w:hAnsi="Arial" w:cs="Arial"/>
          <w:noProof/>
          <w:sz w:val="22"/>
        </w:rPr>
        <w:t>)</w:t>
      </w:r>
      <w:r w:rsidR="00AC0366" w:rsidRPr="0037705C">
        <w:rPr>
          <w:rFonts w:ascii="Arial" w:hAnsi="Arial" w:cs="Arial"/>
          <w:sz w:val="22"/>
        </w:rPr>
        <w:fldChar w:fldCharType="end"/>
      </w:r>
      <w:r w:rsidR="00D363B8">
        <w:rPr>
          <w:rFonts w:ascii="Arial" w:hAnsi="Arial" w:cs="Arial"/>
          <w:sz w:val="22"/>
        </w:rPr>
        <w:t>.</w:t>
      </w:r>
      <w:r w:rsidR="001217A8" w:rsidRPr="0037705C">
        <w:rPr>
          <w:rFonts w:ascii="Arial" w:hAnsi="Arial" w:cs="Arial"/>
          <w:sz w:val="22"/>
        </w:rPr>
        <w:t xml:space="preserve"> </w:t>
      </w:r>
    </w:p>
    <w:p w14:paraId="455F8706" w14:textId="77777777" w:rsidR="006E7619" w:rsidRPr="0037705C" w:rsidRDefault="006E7619" w:rsidP="0037705C">
      <w:pPr>
        <w:spacing w:line="276" w:lineRule="auto"/>
        <w:rPr>
          <w:rFonts w:ascii="Arial" w:hAnsi="Arial" w:cs="Arial"/>
          <w:b/>
          <w:sz w:val="22"/>
        </w:rPr>
      </w:pPr>
    </w:p>
    <w:p w14:paraId="60050642" w14:textId="28928FB6" w:rsidR="00DD0030" w:rsidRPr="005430E8" w:rsidRDefault="006E7619" w:rsidP="0037705C">
      <w:pPr>
        <w:spacing w:line="276" w:lineRule="auto"/>
        <w:rPr>
          <w:rFonts w:ascii="Arial" w:hAnsi="Arial" w:cs="Arial"/>
          <w:b/>
          <w:color w:val="00B050"/>
          <w:sz w:val="22"/>
        </w:rPr>
      </w:pPr>
      <w:r w:rsidRPr="005430E8">
        <w:rPr>
          <w:rFonts w:ascii="Arial" w:hAnsi="Arial" w:cs="Arial"/>
          <w:b/>
          <w:color w:val="00B050"/>
          <w:sz w:val="22"/>
        </w:rPr>
        <w:t>I</w:t>
      </w:r>
      <w:r w:rsidR="00E8421A" w:rsidRPr="005430E8">
        <w:rPr>
          <w:rFonts w:ascii="Arial" w:hAnsi="Arial" w:cs="Arial"/>
          <w:b/>
          <w:color w:val="00B050"/>
          <w:sz w:val="22"/>
        </w:rPr>
        <w:t xml:space="preserve">mmune  </w:t>
      </w:r>
      <w:r w:rsidRPr="005430E8">
        <w:rPr>
          <w:rFonts w:ascii="Arial" w:hAnsi="Arial" w:cs="Arial"/>
          <w:b/>
          <w:color w:val="00B050"/>
          <w:sz w:val="22"/>
        </w:rPr>
        <w:t xml:space="preserve"> </w:t>
      </w:r>
    </w:p>
    <w:p w14:paraId="6943191A" w14:textId="77777777" w:rsidR="006E7619" w:rsidRPr="0037705C" w:rsidRDefault="008676DD" w:rsidP="0037705C">
      <w:pPr>
        <w:spacing w:line="276" w:lineRule="auto"/>
        <w:rPr>
          <w:rFonts w:ascii="Arial" w:hAnsi="Arial" w:cs="Arial"/>
          <w:sz w:val="22"/>
        </w:rPr>
      </w:pPr>
      <w:r w:rsidRPr="0037705C">
        <w:rPr>
          <w:rFonts w:ascii="Arial" w:hAnsi="Arial" w:cs="Arial"/>
          <w:sz w:val="22"/>
        </w:rPr>
        <w:t xml:space="preserve">      </w:t>
      </w:r>
    </w:p>
    <w:p w14:paraId="66B9D8A3" w14:textId="7C8BC196" w:rsidR="00DD0030" w:rsidRPr="0037705C" w:rsidRDefault="008676DD" w:rsidP="0037705C">
      <w:pPr>
        <w:spacing w:line="276" w:lineRule="auto"/>
        <w:rPr>
          <w:rFonts w:ascii="Arial" w:hAnsi="Arial" w:cs="Arial"/>
          <w:color w:val="000000"/>
          <w:sz w:val="22"/>
          <w:shd w:val="clear" w:color="auto" w:fill="FFFFFF"/>
        </w:rPr>
      </w:pPr>
      <w:r w:rsidRPr="0037705C">
        <w:rPr>
          <w:rFonts w:ascii="Arial" w:hAnsi="Arial" w:cs="Arial"/>
          <w:sz w:val="22"/>
        </w:rPr>
        <w:t xml:space="preserve">Immune causes are rare in adults and children but should be considered in specific clinical situations. HIV (human immunodeficiency virus) is associated with partial lipodystrophy and insulin resistance. The lipid profile before treatment shows a high triglyceride, low HDL-C and small dense LDL </w:t>
      </w:r>
      <w:r w:rsidRPr="0037705C">
        <w:rPr>
          <w:rFonts w:ascii="Arial" w:hAnsi="Arial" w:cs="Arial"/>
          <w:sz w:val="22"/>
        </w:rPr>
        <w:fldChar w:fldCharType="begin">
          <w:fldData xml:space="preserve">PEVuZE5vdGU+PENpdGU+PEF1dGhvcj5GZWluZ29sZDwvQXV0aG9yPjxZZWFyPjE5OTM8L1llYXI+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ZnVsbC10aXRsZT48YWJici0xPlRoZSBKb3VybmFsIG9mIGNsaW5pY2FsIGVuZG9jcmlub2xvZ3kg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PEVuZE5vdGU+PENpdGU+PEF1dGhvcj5GZWluZ29sZDwvQXV0aG9yPjxZZWFyPjE5OTM8L1llYXI+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ZnVsbC10aXRsZT48YWJici0xPlRoZSBKb3VybmFsIG9mIGNsaW5pY2FsIGVuZG9jcmlub2xvZ3kg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102" w:tooltip="Feingold, 1993 #1164" w:history="1">
        <w:r w:rsidR="00F1611E" w:rsidRPr="0037705C">
          <w:rPr>
            <w:rFonts w:ascii="Arial" w:hAnsi="Arial" w:cs="Arial"/>
            <w:noProof/>
            <w:sz w:val="22"/>
          </w:rPr>
          <w:t>102</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and subsequent treatment with protease inhibitors can make the situation worse </w:t>
      </w:r>
      <w:r w:rsidRPr="0037705C">
        <w:rPr>
          <w:rFonts w:ascii="Arial" w:hAnsi="Arial" w:cs="Arial"/>
          <w:sz w:val="22"/>
        </w:rPr>
        <w:fldChar w:fldCharType="begin">
          <w:fldData xml:space="preserve">PEVuZE5vdGU+PENpdGU+PEF1dGhvcj5SaWRkbGVyPC9BdXRob3I+PFllYXI+MjAwNzwvWWVhcj48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PEVuZE5vdGU+PENpdGU+PEF1dGhvcj5SaWRkbGVyPC9BdXRob3I+PFllYXI+MjAwNzwvWWVhcj48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103" w:tooltip="Riddler, 2007 #1169" w:history="1">
        <w:r w:rsidR="00F1611E" w:rsidRPr="0037705C">
          <w:rPr>
            <w:rFonts w:ascii="Arial" w:hAnsi="Arial" w:cs="Arial"/>
            <w:noProof/>
            <w:sz w:val="22"/>
          </w:rPr>
          <w:t>103</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In gammopathies</w:t>
      </w:r>
      <w:r w:rsidRPr="0037705C">
        <w:rPr>
          <w:rFonts w:ascii="Arial" w:hAnsi="Arial" w:cs="Arial"/>
          <w:b/>
          <w:sz w:val="22"/>
        </w:rPr>
        <w:t xml:space="preserve"> </w:t>
      </w:r>
      <w:r w:rsidRPr="0037705C">
        <w:rPr>
          <w:rFonts w:ascii="Arial" w:hAnsi="Arial" w:cs="Arial"/>
          <w:sz w:val="22"/>
        </w:rPr>
        <w:t xml:space="preserve">such as in Hodgkin’s disease, antibodies can sequester factors required for LPL activity </w:t>
      </w:r>
      <w:r w:rsidRPr="0037705C">
        <w:rPr>
          <w:rFonts w:ascii="Arial" w:hAnsi="Arial" w:cs="Arial"/>
          <w:sz w:val="22"/>
        </w:rPr>
        <w:fldChar w:fldCharType="begin"/>
      </w:r>
      <w:r w:rsidR="00E967FC" w:rsidRPr="0037705C">
        <w:rPr>
          <w:rFonts w:ascii="Arial" w:hAnsi="Arial" w:cs="Arial"/>
          <w:sz w:val="22"/>
        </w:rPr>
        <w:instrText xml:space="preserve"> ADDIN EN.CITE &lt;EndNote&gt;&lt;Cite&gt;&lt;Author&gt;Beaumont&lt;/Author&gt;&lt;Year&gt;1977&lt;/Year&gt;&lt;RecNum&gt;1172&lt;/RecNum&gt;&lt;DisplayText&gt;(104)&lt;/DisplayText&gt;&lt;record&gt;&lt;rec-number&gt;1172&lt;/rec-number&gt;&lt;foreign-keys&gt;&lt;key app="EN" db-id="radespvsbvez20evte1pszraxd5rdert0dse"&gt;1172&lt;/key&gt;&lt;/foreign-keys&gt;&lt;ref-type name="Journal Article"&gt;17&lt;/ref-type&gt;&lt;contributors&gt;&lt;authors&gt;&lt;author&gt;Beaumont, J. L.&lt;/author&gt;&lt;author&gt;Berard, M.&lt;/author&gt;&lt;author&gt;Antonucci, M.&lt;/author&gt;&lt;author&gt;Delplanque, B.&lt;/author&gt;&lt;author&gt;Vranckx, R.&lt;/author&gt;&lt;/authors&gt;&lt;/contributors&gt;&lt;titles&gt;&lt;title&gt;Inhibition of lipoprotein lipase activity by a monoclonal immunoglobulin in autoimmune hyperlipidemia&lt;/title&gt;&lt;secondary-title&gt;Atherosclerosis&lt;/secondary-title&gt;&lt;alt-title&gt;Atherosclerosis&lt;/alt-title&gt;&lt;/titles&gt;&lt;periodical&gt;&lt;full-title&gt;Atherosclerosis&lt;/full-title&gt;&lt;abbr-1&gt;Atherosclerosis&lt;/abbr-1&gt;&lt;/periodical&gt;&lt;alt-periodical&gt;&lt;full-title&gt;Atherosclerosis&lt;/full-title&gt;&lt;abbr-1&gt;Atherosclerosis&lt;/abbr-1&gt;&lt;/alt-periodical&gt;&lt;pages&gt;67-77&lt;/pages&gt;&lt;volume&gt;26&lt;/volume&gt;&lt;number&gt;1&lt;/number&gt;&lt;keywords&gt;&lt;keyword&gt;Adult&lt;/keyword&gt;&lt;keyword&gt;Autoimmune Diseases/*enzymology&lt;/keyword&gt;&lt;keyword&gt;Humans&lt;/keyword&gt;&lt;keyword&gt;Hyperlipidemias/*enzymology&lt;/keyword&gt;&lt;keyword&gt;*Immunoglobulin G/isolation &amp;amp; purification&lt;/keyword&gt;&lt;keyword&gt;In Vitro Techniques&lt;/keyword&gt;&lt;keyword&gt;Lipoprotein Lipase/*blood&lt;/keyword&gt;&lt;keyword&gt;Male&lt;/keyword&gt;&lt;keyword&gt;Triglycerides/blood&lt;/keyword&gt;&lt;/keywords&gt;&lt;dates&gt;&lt;year&gt;1977&lt;/year&gt;&lt;pub-dates&gt;&lt;date&gt;Jan&lt;/date&gt;&lt;/pub-dates&gt;&lt;/dates&gt;&lt;isbn&gt;0021-9150 (Print)&amp;#xD;0021-9150 (Linking)&lt;/isbn&gt;&lt;accession-num&gt;836349&lt;/accession-num&gt;&lt;urls&gt;&lt;related-urls&gt;&lt;url&gt;http://www.ncbi.nlm.nih.gov/pubmed/836349&lt;/url&gt;&lt;/related-urls&gt;&lt;/urls&gt;&lt;/record&gt;&lt;/Cite&gt;&lt;/EndNote&gt;</w:instrText>
      </w:r>
      <w:r w:rsidRPr="0037705C">
        <w:rPr>
          <w:rFonts w:ascii="Arial" w:hAnsi="Arial" w:cs="Arial"/>
          <w:sz w:val="22"/>
        </w:rPr>
        <w:fldChar w:fldCharType="separate"/>
      </w:r>
      <w:r w:rsidR="00E967FC" w:rsidRPr="0037705C">
        <w:rPr>
          <w:rFonts w:ascii="Arial" w:hAnsi="Arial" w:cs="Arial"/>
          <w:noProof/>
          <w:sz w:val="22"/>
        </w:rPr>
        <w:t>(</w:t>
      </w:r>
      <w:hyperlink w:anchor="_ENREF_104" w:tooltip="Beaumont, 1977 #1172" w:history="1">
        <w:r w:rsidR="00F1611E" w:rsidRPr="0037705C">
          <w:rPr>
            <w:rFonts w:ascii="Arial" w:hAnsi="Arial" w:cs="Arial"/>
            <w:noProof/>
            <w:sz w:val="22"/>
          </w:rPr>
          <w:t>104</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or they can impede  lipoprotein uptake by receptors </w:t>
      </w:r>
      <w:r w:rsidRPr="0037705C">
        <w:rPr>
          <w:rFonts w:ascii="Arial" w:hAnsi="Arial" w:cs="Arial"/>
          <w:sz w:val="22"/>
        </w:rPr>
        <w:fldChar w:fldCharType="begin">
          <w:fldData xml:space="preserve">PEVuZE5vdGU+PENpdGU+PEF1dGhvcj5Ob3pha2k8L0F1dGhvcj48WWVhcj4xOTk3PC9ZZWFyPjxS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PEVuZE5vdGU+PENpdGU+PEF1dGhvcj5Ob3pha2k8L0F1dGhvcj48WWVhcj4xOTk3PC9ZZWFyPjxS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105" w:tooltip="Nozaki, 1997 #1173" w:history="1">
        <w:r w:rsidR="00F1611E" w:rsidRPr="0037705C">
          <w:rPr>
            <w:rFonts w:ascii="Arial" w:hAnsi="Arial" w:cs="Arial"/>
            <w:noProof/>
            <w:sz w:val="22"/>
          </w:rPr>
          <w:t>105</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Although less frequent than in adults, </w:t>
      </w:r>
      <w:r w:rsidRPr="0037705C">
        <w:rPr>
          <w:rFonts w:ascii="Arial" w:hAnsi="Arial" w:cs="Arial"/>
          <w:color w:val="000000"/>
          <w:sz w:val="22"/>
          <w:shd w:val="clear" w:color="auto" w:fill="FFFFFF"/>
        </w:rPr>
        <w:t xml:space="preserve">monoclonal or oligoclonal gammopathies, predominantly IgG mediated, occur in children with various autoimmune diseases, hematologic diseases, malignancies, transplantations, and immunodeficiencies </w:t>
      </w:r>
      <w:r w:rsidRPr="0037705C">
        <w:rPr>
          <w:rFonts w:ascii="Arial" w:hAnsi="Arial" w:cs="Arial"/>
          <w:color w:val="000000"/>
          <w:sz w:val="22"/>
          <w:shd w:val="clear" w:color="auto" w:fill="FFFFFF"/>
        </w:rPr>
        <w:fldChar w:fldCharType="begin">
          <w:fldData xml:space="preserve">PEVuZE5vdGU+PENpdGU+PEF1dGhvcj5LYXJhZmluPC9BdXRob3I+PFllYXI+MjAxNDwvWWVhcj48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</w:fldData>
        </w:fldChar>
      </w:r>
      <w:r w:rsidR="00E967FC" w:rsidRPr="0037705C">
        <w:rPr>
          <w:rFonts w:ascii="Arial" w:hAnsi="Arial" w:cs="Arial"/>
          <w:color w:val="000000"/>
          <w:sz w:val="22"/>
          <w:shd w:val="clear" w:color="auto" w:fill="FFFFFF"/>
        </w:rPr>
        <w:instrText xml:space="preserve"> ADDIN EN.CITE </w:instrText>
      </w:r>
      <w:r w:rsidR="00E967FC" w:rsidRPr="0037705C">
        <w:rPr>
          <w:rFonts w:ascii="Arial" w:hAnsi="Arial" w:cs="Arial"/>
          <w:color w:val="000000"/>
          <w:sz w:val="22"/>
          <w:shd w:val="clear" w:color="auto" w:fill="FFFFFF"/>
        </w:rPr>
        <w:fldChar w:fldCharType="begin">
          <w:fldData xml:space="preserve">PEVuZE5vdGU+PENpdGU+PEF1dGhvcj5LYXJhZmluPC9BdXRob3I+PFllYXI+MjAxNDwvWWVhcj48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</w:fldData>
        </w:fldChar>
      </w:r>
      <w:r w:rsidR="00E967FC" w:rsidRPr="0037705C">
        <w:rPr>
          <w:rFonts w:ascii="Arial" w:hAnsi="Arial" w:cs="Arial"/>
          <w:color w:val="000000"/>
          <w:sz w:val="22"/>
          <w:shd w:val="clear" w:color="auto" w:fill="FFFFFF"/>
        </w:rPr>
        <w:instrText xml:space="preserve"> ADDIN EN.CITE.DATA </w:instrText>
      </w:r>
      <w:r w:rsidR="00E967FC" w:rsidRPr="0037705C">
        <w:rPr>
          <w:rFonts w:ascii="Arial" w:hAnsi="Arial" w:cs="Arial"/>
          <w:color w:val="000000"/>
          <w:sz w:val="22"/>
          <w:shd w:val="clear" w:color="auto" w:fill="FFFFFF"/>
        </w:rPr>
      </w:r>
      <w:r w:rsidR="00E967FC" w:rsidRPr="0037705C">
        <w:rPr>
          <w:rFonts w:ascii="Arial" w:hAnsi="Arial" w:cs="Arial"/>
          <w:color w:val="000000"/>
          <w:sz w:val="22"/>
          <w:shd w:val="clear" w:color="auto" w:fill="FFFFFF"/>
        </w:rPr>
        <w:fldChar w:fldCharType="end"/>
      </w:r>
      <w:r w:rsidRPr="0037705C">
        <w:rPr>
          <w:rFonts w:ascii="Arial" w:hAnsi="Arial" w:cs="Arial"/>
          <w:color w:val="000000"/>
          <w:sz w:val="22"/>
          <w:shd w:val="clear" w:color="auto" w:fill="FFFFFF"/>
        </w:rPr>
      </w:r>
      <w:r w:rsidRPr="0037705C">
        <w:rPr>
          <w:rFonts w:ascii="Arial" w:hAnsi="Arial" w:cs="Arial"/>
          <w:color w:val="000000"/>
          <w:sz w:val="22"/>
          <w:shd w:val="clear" w:color="auto" w:fill="FFFFFF"/>
        </w:rPr>
        <w:fldChar w:fldCharType="separate"/>
      </w:r>
      <w:r w:rsidR="00E967FC" w:rsidRPr="0037705C">
        <w:rPr>
          <w:rFonts w:ascii="Arial" w:hAnsi="Arial" w:cs="Arial"/>
          <w:noProof/>
          <w:color w:val="000000"/>
          <w:sz w:val="22"/>
          <w:shd w:val="clear" w:color="auto" w:fill="FFFFFF"/>
        </w:rPr>
        <w:t>(</w:t>
      </w:r>
      <w:hyperlink w:anchor="_ENREF_106" w:tooltip="Karafin, 2014 #1640" w:history="1">
        <w:r w:rsidR="00F1611E" w:rsidRPr="0037705C">
          <w:rPr>
            <w:rFonts w:ascii="Arial" w:hAnsi="Arial" w:cs="Arial"/>
            <w:noProof/>
            <w:color w:val="000000"/>
            <w:sz w:val="22"/>
            <w:shd w:val="clear" w:color="auto" w:fill="FFFFFF"/>
          </w:rPr>
          <w:t>106</w:t>
        </w:r>
      </w:hyperlink>
      <w:r w:rsidR="00E967FC" w:rsidRPr="0037705C">
        <w:rPr>
          <w:rFonts w:ascii="Arial" w:hAnsi="Arial" w:cs="Arial"/>
          <w:noProof/>
          <w:color w:val="000000"/>
          <w:sz w:val="22"/>
          <w:shd w:val="clear" w:color="auto" w:fill="FFFFFF"/>
        </w:rPr>
        <w:t>)</w:t>
      </w:r>
      <w:r w:rsidRPr="0037705C">
        <w:rPr>
          <w:rFonts w:ascii="Arial" w:hAnsi="Arial" w:cs="Arial"/>
          <w:color w:val="000000"/>
          <w:sz w:val="22"/>
          <w:shd w:val="clear" w:color="auto" w:fill="FFFFFF"/>
        </w:rPr>
        <w:fldChar w:fldCharType="end"/>
      </w:r>
      <w:r w:rsidR="009E6BEC">
        <w:rPr>
          <w:rFonts w:ascii="Arial" w:hAnsi="Arial" w:cs="Arial"/>
          <w:color w:val="000000"/>
          <w:sz w:val="22"/>
          <w:shd w:val="clear" w:color="auto" w:fill="FFFFFF"/>
        </w:rPr>
        <w:t>.</w:t>
      </w:r>
      <w:r w:rsidRPr="0037705C">
        <w:rPr>
          <w:rFonts w:ascii="Arial" w:hAnsi="Arial" w:cs="Arial"/>
          <w:color w:val="000000"/>
          <w:sz w:val="22"/>
          <w:shd w:val="clear" w:color="auto" w:fill="FFFFFF"/>
        </w:rPr>
        <w:t xml:space="preserve">  </w:t>
      </w:r>
    </w:p>
    <w:p w14:paraId="16E21A94" w14:textId="77777777" w:rsidR="006E7619" w:rsidRPr="0037705C" w:rsidRDefault="006E7619" w:rsidP="0037705C">
      <w:pPr>
        <w:spacing w:line="276" w:lineRule="auto"/>
        <w:rPr>
          <w:rFonts w:ascii="Arial" w:hAnsi="Arial" w:cs="Arial"/>
          <w:b/>
          <w:color w:val="000000"/>
          <w:sz w:val="22"/>
          <w:shd w:val="clear" w:color="auto" w:fill="FFFFFF"/>
        </w:rPr>
      </w:pPr>
    </w:p>
    <w:p w14:paraId="4A70C7B9" w14:textId="669B2B6C" w:rsidR="008676DD" w:rsidRPr="005430E8" w:rsidRDefault="006E7619" w:rsidP="0037705C">
      <w:pPr>
        <w:spacing w:line="276" w:lineRule="auto"/>
        <w:rPr>
          <w:rFonts w:ascii="Arial" w:hAnsi="Arial" w:cs="Arial"/>
          <w:b/>
          <w:color w:val="0070C0"/>
          <w:sz w:val="22"/>
          <w:shd w:val="clear" w:color="auto" w:fill="FFFFFF"/>
        </w:rPr>
      </w:pPr>
      <w:r w:rsidRPr="005430E8">
        <w:rPr>
          <w:rFonts w:ascii="Arial" w:hAnsi="Arial" w:cs="Arial"/>
          <w:b/>
          <w:color w:val="0070C0"/>
          <w:sz w:val="22"/>
          <w:shd w:val="clear" w:color="auto" w:fill="FFFFFF"/>
        </w:rPr>
        <w:t>PHARMACOLOGICAL</w:t>
      </w:r>
      <w:r w:rsidR="00E8421A" w:rsidRPr="005430E8">
        <w:rPr>
          <w:rFonts w:ascii="Arial" w:hAnsi="Arial" w:cs="Arial"/>
          <w:b/>
          <w:color w:val="0070C0"/>
          <w:sz w:val="22"/>
          <w:shd w:val="clear" w:color="auto" w:fill="FFFFFF"/>
        </w:rPr>
        <w:t xml:space="preserve"> CAUSES</w:t>
      </w:r>
      <w:r w:rsidRPr="005430E8">
        <w:rPr>
          <w:rFonts w:ascii="Arial" w:hAnsi="Arial" w:cs="Arial"/>
          <w:b/>
          <w:color w:val="0070C0"/>
          <w:sz w:val="22"/>
          <w:shd w:val="clear" w:color="auto" w:fill="FFFFFF"/>
        </w:rPr>
        <w:t xml:space="preserve"> </w:t>
      </w:r>
      <w:r w:rsidR="008676DD" w:rsidRPr="005430E8">
        <w:rPr>
          <w:rFonts w:ascii="Arial" w:hAnsi="Arial" w:cs="Arial"/>
          <w:b/>
          <w:color w:val="0070C0"/>
          <w:sz w:val="22"/>
          <w:shd w:val="clear" w:color="auto" w:fill="FFFFFF"/>
        </w:rPr>
        <w:t xml:space="preserve"> </w:t>
      </w:r>
    </w:p>
    <w:p w14:paraId="7DB38757" w14:textId="77777777" w:rsidR="006E7619" w:rsidRPr="0037705C" w:rsidRDefault="006E7619" w:rsidP="0037705C">
      <w:pPr>
        <w:spacing w:line="276" w:lineRule="auto"/>
        <w:rPr>
          <w:rFonts w:ascii="Arial" w:hAnsi="Arial" w:cs="Arial"/>
          <w:sz w:val="22"/>
        </w:rPr>
      </w:pPr>
    </w:p>
    <w:p w14:paraId="1B9DBFF7" w14:textId="1FF6F1B6" w:rsidR="009E6BEC" w:rsidRDefault="008676DD" w:rsidP="0037705C">
      <w:pPr>
        <w:spacing w:line="276" w:lineRule="auto"/>
        <w:rPr>
          <w:rFonts w:ascii="Arial" w:hAnsi="Arial" w:cs="Arial"/>
          <w:sz w:val="22"/>
        </w:rPr>
      </w:pPr>
      <w:r w:rsidRPr="0037705C">
        <w:rPr>
          <w:rFonts w:ascii="Arial" w:hAnsi="Arial" w:cs="Arial"/>
          <w:sz w:val="22"/>
        </w:rPr>
        <w:t>Pharmacological agents</w:t>
      </w:r>
      <w:r w:rsidRPr="0037705C">
        <w:rPr>
          <w:rFonts w:ascii="Arial" w:hAnsi="Arial" w:cs="Arial"/>
          <w:b/>
          <w:sz w:val="22"/>
        </w:rPr>
        <w:t xml:space="preserve"> </w:t>
      </w:r>
      <w:r w:rsidRPr="0037705C">
        <w:rPr>
          <w:rFonts w:ascii="Arial" w:hAnsi="Arial" w:cs="Arial"/>
          <w:sz w:val="22"/>
        </w:rPr>
        <w:t>have significant</w:t>
      </w:r>
      <w:r w:rsidRPr="0037705C">
        <w:rPr>
          <w:rFonts w:ascii="Arial" w:hAnsi="Arial" w:cs="Arial"/>
          <w:b/>
          <w:sz w:val="22"/>
        </w:rPr>
        <w:t xml:space="preserve"> </w:t>
      </w:r>
      <w:r w:rsidRPr="0037705C">
        <w:rPr>
          <w:rFonts w:ascii="Arial" w:hAnsi="Arial" w:cs="Arial"/>
          <w:sz w:val="22"/>
        </w:rPr>
        <w:t xml:space="preserve">effects on plasma lipids. In some </w:t>
      </w:r>
      <w:r w:rsidR="00BD6319" w:rsidRPr="0037705C">
        <w:rPr>
          <w:rFonts w:ascii="Arial" w:hAnsi="Arial" w:cs="Arial"/>
          <w:sz w:val="22"/>
        </w:rPr>
        <w:t>cases,</w:t>
      </w:r>
      <w:r w:rsidRPr="0037705C">
        <w:rPr>
          <w:rFonts w:ascii="Arial" w:hAnsi="Arial" w:cs="Arial"/>
          <w:sz w:val="22"/>
        </w:rPr>
        <w:t xml:space="preserve"> the mechanism is known but is often uncertain or unknown.</w:t>
      </w:r>
      <w:r w:rsidR="009E6BEC">
        <w:rPr>
          <w:rFonts w:ascii="Arial" w:hAnsi="Arial" w:cs="Arial"/>
          <w:sz w:val="22"/>
        </w:rPr>
        <w:t xml:space="preserve"> </w:t>
      </w:r>
      <w:r w:rsidRPr="0037705C">
        <w:rPr>
          <w:rFonts w:ascii="Arial" w:hAnsi="Arial" w:cs="Arial"/>
          <w:sz w:val="22"/>
        </w:rPr>
        <w:t>The potential for causing dyslipidemia is particularly important when the patient has a genetic background that interacts. Changing the medication or treating the dyslipidemia are both options, especially when the disease requires long term management. Each medication class has characteristic effects on the lipid profile but some such as glucocorticoids, oral estrogens</w:t>
      </w:r>
      <w:r w:rsidR="009E6BEC">
        <w:rPr>
          <w:rFonts w:ascii="Arial" w:hAnsi="Arial" w:cs="Arial"/>
          <w:sz w:val="22"/>
        </w:rPr>
        <w:t>,</w:t>
      </w:r>
      <w:r w:rsidRPr="0037705C">
        <w:rPr>
          <w:rFonts w:ascii="Arial" w:hAnsi="Arial" w:cs="Arial"/>
          <w:sz w:val="22"/>
        </w:rPr>
        <w:t xml:space="preserve"> and alc</w:t>
      </w:r>
      <w:r w:rsidR="00C9191E" w:rsidRPr="0037705C">
        <w:rPr>
          <w:rFonts w:ascii="Arial" w:hAnsi="Arial" w:cs="Arial"/>
          <w:sz w:val="22"/>
        </w:rPr>
        <w:t>o</w:t>
      </w:r>
      <w:r w:rsidRPr="0037705C">
        <w:rPr>
          <w:rFonts w:ascii="Arial" w:hAnsi="Arial" w:cs="Arial"/>
          <w:sz w:val="22"/>
        </w:rPr>
        <w:t>hol may increase HDL-C</w:t>
      </w:r>
      <w:r w:rsidR="00C9191E" w:rsidRPr="0037705C">
        <w:rPr>
          <w:rFonts w:ascii="Arial" w:hAnsi="Arial" w:cs="Arial"/>
          <w:sz w:val="22"/>
        </w:rPr>
        <w:t xml:space="preserve"> and others may increase both cholesterol and triglyceride </w:t>
      </w:r>
      <w:r w:rsidRPr="0037705C">
        <w:rPr>
          <w:rFonts w:ascii="Arial" w:hAnsi="Arial" w:cs="Arial"/>
          <w:sz w:val="22"/>
        </w:rPr>
        <w:t xml:space="preserve">(Table </w:t>
      </w:r>
      <w:r w:rsidR="001D18CF">
        <w:rPr>
          <w:rFonts w:ascii="Arial" w:hAnsi="Arial" w:cs="Arial"/>
          <w:sz w:val="22"/>
        </w:rPr>
        <w:t>3</w:t>
      </w:r>
      <w:r w:rsidRPr="0037705C">
        <w:rPr>
          <w:rFonts w:ascii="Arial" w:hAnsi="Arial" w:cs="Arial"/>
          <w:sz w:val="22"/>
        </w:rPr>
        <w:t>)</w:t>
      </w:r>
      <w:r w:rsidR="009E6BEC">
        <w:rPr>
          <w:rFonts w:ascii="Arial" w:hAnsi="Arial" w:cs="Arial"/>
          <w:sz w:val="22"/>
        </w:rPr>
        <w:t>.</w:t>
      </w:r>
    </w:p>
    <w:p w14:paraId="06BE4BCE" w14:textId="77777777" w:rsidR="009E6BEC" w:rsidRDefault="009E6BEC" w:rsidP="0037705C">
      <w:pPr>
        <w:spacing w:line="276" w:lineRule="auto"/>
        <w:rPr>
          <w:rFonts w:ascii="Arial" w:hAnsi="Arial" w:cs="Arial"/>
          <w:sz w:val="22"/>
        </w:rPr>
      </w:pPr>
    </w:p>
    <w:tbl>
      <w:tblPr>
        <w:tblStyle w:val="TableGrid"/>
        <w:tblW w:w="10350" w:type="dxa"/>
        <w:tblLayout w:type="fixed"/>
        <w:tblLook w:val="04A0" w:firstRow="1" w:lastRow="0" w:firstColumn="1" w:lastColumn="0" w:noHBand="0" w:noVBand="1"/>
      </w:tblPr>
      <w:tblGrid>
        <w:gridCol w:w="3150"/>
        <w:gridCol w:w="810"/>
        <w:gridCol w:w="720"/>
        <w:gridCol w:w="990"/>
        <w:gridCol w:w="4680"/>
      </w:tblGrid>
      <w:tr w:rsidR="008676DD" w:rsidRPr="0037705C" w14:paraId="16BEEF40" w14:textId="77777777" w:rsidTr="009E6BEC">
        <w:tc>
          <w:tcPr>
            <w:tcW w:w="10350" w:type="dxa"/>
            <w:gridSpan w:val="5"/>
            <w:shd w:val="clear" w:color="auto" w:fill="FFFF00"/>
          </w:tcPr>
          <w:p w14:paraId="463913F1" w14:textId="209A44F2" w:rsidR="008676DD" w:rsidRPr="0037705C" w:rsidRDefault="008676DD" w:rsidP="009E6BEC">
            <w:pPr>
              <w:spacing w:line="276" w:lineRule="auto"/>
              <w:rPr>
                <w:rFonts w:ascii="Arial" w:hAnsi="Arial" w:cs="Arial"/>
                <w:b/>
                <w:sz w:val="22"/>
              </w:rPr>
            </w:pPr>
            <w:r w:rsidRPr="0037705C">
              <w:rPr>
                <w:rFonts w:ascii="Arial" w:hAnsi="Arial" w:cs="Arial"/>
                <w:b/>
                <w:sz w:val="22"/>
              </w:rPr>
              <w:t xml:space="preserve">Table </w:t>
            </w:r>
            <w:r w:rsidR="001D18CF">
              <w:rPr>
                <w:rFonts w:ascii="Arial" w:hAnsi="Arial" w:cs="Arial"/>
                <w:b/>
                <w:sz w:val="22"/>
              </w:rPr>
              <w:t>3</w:t>
            </w:r>
            <w:r w:rsidRPr="0037705C">
              <w:rPr>
                <w:rFonts w:ascii="Arial" w:hAnsi="Arial" w:cs="Arial"/>
                <w:b/>
                <w:sz w:val="22"/>
              </w:rPr>
              <w:t xml:space="preserve">. Classes of Medications and Examples Causing Hypertriglyceridemia in Childhood. </w:t>
            </w:r>
          </w:p>
        </w:tc>
      </w:tr>
      <w:tr w:rsidR="008676DD" w:rsidRPr="0037705C" w14:paraId="6058E2C3" w14:textId="77777777" w:rsidTr="009E6BEC">
        <w:trPr>
          <w:trHeight w:val="260"/>
        </w:trPr>
        <w:tc>
          <w:tcPr>
            <w:tcW w:w="3150" w:type="dxa"/>
            <w:vAlign w:val="center"/>
          </w:tcPr>
          <w:p w14:paraId="35ED36E7" w14:textId="77777777" w:rsidR="008676DD" w:rsidRPr="0037705C" w:rsidRDefault="008676DD" w:rsidP="009E6BEC">
            <w:pPr>
              <w:spacing w:line="276" w:lineRule="auto"/>
              <w:rPr>
                <w:rFonts w:ascii="Arial" w:hAnsi="Arial" w:cs="Arial"/>
                <w:b/>
                <w:sz w:val="22"/>
              </w:rPr>
            </w:pPr>
            <w:r w:rsidRPr="0037705C">
              <w:rPr>
                <w:rFonts w:ascii="Arial" w:hAnsi="Arial" w:cs="Arial"/>
                <w:b/>
                <w:sz w:val="22"/>
              </w:rPr>
              <w:t>Medication Class</w:t>
            </w:r>
          </w:p>
        </w:tc>
        <w:tc>
          <w:tcPr>
            <w:tcW w:w="810" w:type="dxa"/>
            <w:vAlign w:val="center"/>
          </w:tcPr>
          <w:p w14:paraId="68600EC9" w14:textId="77777777" w:rsidR="008676DD" w:rsidRPr="0037705C" w:rsidRDefault="008676DD" w:rsidP="009E6BEC">
            <w:pPr>
              <w:spacing w:line="276" w:lineRule="auto"/>
              <w:rPr>
                <w:rFonts w:ascii="Arial" w:hAnsi="Arial" w:cs="Arial"/>
                <w:b/>
                <w:sz w:val="22"/>
              </w:rPr>
            </w:pPr>
            <w:r w:rsidRPr="0037705C">
              <w:rPr>
                <w:rFonts w:ascii="Arial" w:hAnsi="Arial" w:cs="Arial"/>
                <w:b/>
                <w:sz w:val="22"/>
              </w:rPr>
              <w:t>TG</w:t>
            </w:r>
          </w:p>
        </w:tc>
        <w:tc>
          <w:tcPr>
            <w:tcW w:w="720" w:type="dxa"/>
            <w:vAlign w:val="center"/>
          </w:tcPr>
          <w:p w14:paraId="4824312D" w14:textId="77777777" w:rsidR="008676DD" w:rsidRPr="0037705C" w:rsidRDefault="008676DD" w:rsidP="009E6BEC">
            <w:pPr>
              <w:spacing w:line="276" w:lineRule="auto"/>
              <w:rPr>
                <w:rFonts w:ascii="Arial" w:hAnsi="Arial" w:cs="Arial"/>
                <w:b/>
                <w:sz w:val="22"/>
              </w:rPr>
            </w:pPr>
            <w:r w:rsidRPr="0037705C">
              <w:rPr>
                <w:rFonts w:ascii="Arial" w:hAnsi="Arial" w:cs="Arial"/>
                <w:b/>
                <w:sz w:val="22"/>
              </w:rPr>
              <w:t>TC</w:t>
            </w:r>
          </w:p>
        </w:tc>
        <w:tc>
          <w:tcPr>
            <w:tcW w:w="990" w:type="dxa"/>
            <w:vAlign w:val="center"/>
          </w:tcPr>
          <w:p w14:paraId="2F7F645D" w14:textId="77777777" w:rsidR="008676DD" w:rsidRPr="0037705C" w:rsidRDefault="008676DD" w:rsidP="009E6BEC">
            <w:pPr>
              <w:spacing w:line="276" w:lineRule="auto"/>
              <w:rPr>
                <w:rFonts w:ascii="Arial" w:hAnsi="Arial" w:cs="Arial"/>
                <w:b/>
                <w:sz w:val="22"/>
              </w:rPr>
            </w:pPr>
            <w:r w:rsidRPr="0037705C">
              <w:rPr>
                <w:rFonts w:ascii="Arial" w:hAnsi="Arial" w:cs="Arial"/>
                <w:b/>
                <w:sz w:val="22"/>
              </w:rPr>
              <w:t>HDL-C</w:t>
            </w:r>
          </w:p>
        </w:tc>
        <w:tc>
          <w:tcPr>
            <w:tcW w:w="4680" w:type="dxa"/>
            <w:vAlign w:val="center"/>
          </w:tcPr>
          <w:p w14:paraId="453A1588" w14:textId="77777777" w:rsidR="008676DD" w:rsidRPr="0037705C" w:rsidRDefault="008676DD" w:rsidP="009E6BEC">
            <w:pPr>
              <w:spacing w:line="276" w:lineRule="auto"/>
              <w:rPr>
                <w:rFonts w:ascii="Arial" w:hAnsi="Arial" w:cs="Arial"/>
                <w:b/>
                <w:sz w:val="22"/>
              </w:rPr>
            </w:pPr>
            <w:r w:rsidRPr="0037705C">
              <w:rPr>
                <w:rFonts w:ascii="Arial" w:hAnsi="Arial" w:cs="Arial"/>
                <w:b/>
                <w:sz w:val="22"/>
              </w:rPr>
              <w:t>Examples</w:t>
            </w:r>
          </w:p>
        </w:tc>
      </w:tr>
      <w:tr w:rsidR="008676DD" w:rsidRPr="0037705C" w14:paraId="3C3C07D6" w14:textId="77777777" w:rsidTr="009E6BEC">
        <w:tc>
          <w:tcPr>
            <w:tcW w:w="3150" w:type="dxa"/>
            <w:vAlign w:val="center"/>
          </w:tcPr>
          <w:p w14:paraId="4D00434F" w14:textId="77777777" w:rsidR="008676DD" w:rsidRPr="0037705C" w:rsidRDefault="008676DD" w:rsidP="009E6BEC">
            <w:pPr>
              <w:spacing w:line="276" w:lineRule="auto"/>
              <w:rPr>
                <w:rFonts w:ascii="Arial" w:hAnsi="Arial" w:cs="Arial"/>
                <w:sz w:val="22"/>
              </w:rPr>
            </w:pPr>
            <w:r w:rsidRPr="0037705C">
              <w:rPr>
                <w:rFonts w:ascii="Arial" w:hAnsi="Arial" w:cs="Arial"/>
                <w:sz w:val="22"/>
              </w:rPr>
              <w:t xml:space="preserve">Glucocorticoids </w:t>
            </w:r>
          </w:p>
        </w:tc>
        <w:tc>
          <w:tcPr>
            <w:tcW w:w="810" w:type="dxa"/>
            <w:vAlign w:val="center"/>
          </w:tcPr>
          <w:p w14:paraId="1E22F9D4"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3ED70279"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990" w:type="dxa"/>
            <w:vAlign w:val="center"/>
          </w:tcPr>
          <w:p w14:paraId="5986A83C"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4680" w:type="dxa"/>
            <w:vAlign w:val="center"/>
          </w:tcPr>
          <w:p w14:paraId="1DF0DC31" w14:textId="77777777" w:rsidR="008676DD" w:rsidRPr="0037705C" w:rsidRDefault="008676DD" w:rsidP="009E6BEC">
            <w:pPr>
              <w:spacing w:line="276" w:lineRule="auto"/>
              <w:rPr>
                <w:rFonts w:ascii="Arial" w:hAnsi="Arial" w:cs="Arial"/>
                <w:sz w:val="22"/>
              </w:rPr>
            </w:pPr>
            <w:r w:rsidRPr="0037705C">
              <w:rPr>
                <w:rFonts w:ascii="Arial" w:hAnsi="Arial" w:cs="Arial"/>
                <w:sz w:val="22"/>
              </w:rPr>
              <w:t>prednisone, hydrocortisone</w:t>
            </w:r>
          </w:p>
        </w:tc>
      </w:tr>
      <w:tr w:rsidR="008676DD" w:rsidRPr="0037705C" w14:paraId="01AB2A35" w14:textId="77777777" w:rsidTr="009E6BEC">
        <w:tc>
          <w:tcPr>
            <w:tcW w:w="3150" w:type="dxa"/>
            <w:vAlign w:val="center"/>
          </w:tcPr>
          <w:p w14:paraId="660573E2" w14:textId="77777777" w:rsidR="008676DD" w:rsidRPr="0037705C" w:rsidRDefault="008676DD" w:rsidP="009E6BEC">
            <w:pPr>
              <w:spacing w:line="276" w:lineRule="auto"/>
              <w:rPr>
                <w:rFonts w:ascii="Arial" w:hAnsi="Arial" w:cs="Arial"/>
                <w:sz w:val="22"/>
              </w:rPr>
            </w:pPr>
            <w:r w:rsidRPr="0037705C">
              <w:rPr>
                <w:rFonts w:ascii="Arial" w:hAnsi="Arial" w:cs="Arial"/>
                <w:sz w:val="22"/>
              </w:rPr>
              <w:t xml:space="preserve">Oral estrogens </w:t>
            </w:r>
          </w:p>
        </w:tc>
        <w:tc>
          <w:tcPr>
            <w:tcW w:w="810" w:type="dxa"/>
            <w:vAlign w:val="center"/>
          </w:tcPr>
          <w:p w14:paraId="7A3B8874"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58EEC4CC"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990" w:type="dxa"/>
            <w:vAlign w:val="center"/>
          </w:tcPr>
          <w:p w14:paraId="5B00AD49"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4680" w:type="dxa"/>
            <w:vAlign w:val="center"/>
          </w:tcPr>
          <w:p w14:paraId="4404A7EE" w14:textId="77777777" w:rsidR="008676DD" w:rsidRPr="0037705C" w:rsidRDefault="008676DD" w:rsidP="009E6BEC">
            <w:pPr>
              <w:spacing w:line="276" w:lineRule="auto"/>
              <w:rPr>
                <w:rFonts w:ascii="Arial" w:hAnsi="Arial" w:cs="Arial"/>
                <w:sz w:val="22"/>
              </w:rPr>
            </w:pPr>
            <w:r w:rsidRPr="0037705C">
              <w:rPr>
                <w:rFonts w:ascii="Arial" w:hAnsi="Arial" w:cs="Arial"/>
                <w:sz w:val="22"/>
              </w:rPr>
              <w:t>ethinyl estradiol</w:t>
            </w:r>
          </w:p>
        </w:tc>
      </w:tr>
      <w:tr w:rsidR="008676DD" w:rsidRPr="0037705C" w14:paraId="1DFB5A84" w14:textId="77777777" w:rsidTr="009E6BEC">
        <w:tc>
          <w:tcPr>
            <w:tcW w:w="3150" w:type="dxa"/>
            <w:vAlign w:val="center"/>
          </w:tcPr>
          <w:p w14:paraId="1E7EF771" w14:textId="77777777" w:rsidR="008676DD" w:rsidRPr="0037705C" w:rsidRDefault="008676DD" w:rsidP="009E6BEC">
            <w:pPr>
              <w:spacing w:line="276" w:lineRule="auto"/>
              <w:rPr>
                <w:rFonts w:ascii="Arial" w:hAnsi="Arial" w:cs="Arial"/>
                <w:sz w:val="22"/>
              </w:rPr>
            </w:pPr>
            <w:r w:rsidRPr="0037705C">
              <w:rPr>
                <w:rFonts w:ascii="Arial" w:hAnsi="Arial" w:cs="Arial"/>
                <w:sz w:val="22"/>
              </w:rPr>
              <w:t xml:space="preserve">Anabolic steroids </w:t>
            </w:r>
          </w:p>
        </w:tc>
        <w:tc>
          <w:tcPr>
            <w:tcW w:w="810" w:type="dxa"/>
            <w:vAlign w:val="center"/>
          </w:tcPr>
          <w:p w14:paraId="07E768C6"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53AB1951"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990" w:type="dxa"/>
            <w:vAlign w:val="center"/>
          </w:tcPr>
          <w:p w14:paraId="65F72AC4"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4680" w:type="dxa"/>
            <w:vAlign w:val="center"/>
          </w:tcPr>
          <w:p w14:paraId="56308216" w14:textId="77777777" w:rsidR="008676DD" w:rsidRPr="0037705C" w:rsidRDefault="008676DD" w:rsidP="009E6BEC">
            <w:pPr>
              <w:spacing w:line="276" w:lineRule="auto"/>
              <w:rPr>
                <w:rFonts w:ascii="Arial" w:hAnsi="Arial" w:cs="Arial"/>
                <w:sz w:val="22"/>
              </w:rPr>
            </w:pPr>
            <w:r w:rsidRPr="0037705C">
              <w:rPr>
                <w:rFonts w:ascii="Arial" w:hAnsi="Arial" w:cs="Arial"/>
                <w:sz w:val="22"/>
              </w:rPr>
              <w:t>depo-testosterone, oxandrolone</w:t>
            </w:r>
          </w:p>
        </w:tc>
      </w:tr>
      <w:tr w:rsidR="008676DD" w:rsidRPr="0037705C" w14:paraId="3A242915" w14:textId="77777777" w:rsidTr="009E6BEC">
        <w:tc>
          <w:tcPr>
            <w:tcW w:w="3150" w:type="dxa"/>
            <w:vAlign w:val="center"/>
          </w:tcPr>
          <w:p w14:paraId="4ECC293B" w14:textId="77777777" w:rsidR="008676DD" w:rsidRPr="0037705C" w:rsidRDefault="008676DD" w:rsidP="009E6BEC">
            <w:pPr>
              <w:spacing w:line="276" w:lineRule="auto"/>
              <w:rPr>
                <w:rFonts w:ascii="Arial" w:hAnsi="Arial" w:cs="Arial"/>
                <w:sz w:val="22"/>
              </w:rPr>
            </w:pPr>
            <w:r w:rsidRPr="0037705C">
              <w:rPr>
                <w:rFonts w:ascii="Arial" w:hAnsi="Arial" w:cs="Arial"/>
                <w:sz w:val="22"/>
              </w:rPr>
              <w:t xml:space="preserve">Estrogen receptor blockade </w:t>
            </w:r>
          </w:p>
        </w:tc>
        <w:tc>
          <w:tcPr>
            <w:tcW w:w="810" w:type="dxa"/>
            <w:vAlign w:val="center"/>
          </w:tcPr>
          <w:p w14:paraId="0956ADE1"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5D59445D" w14:textId="77777777" w:rsidR="008676DD" w:rsidRPr="0037705C" w:rsidRDefault="008676DD" w:rsidP="009E6BEC">
            <w:pPr>
              <w:spacing w:line="276" w:lineRule="auto"/>
              <w:rPr>
                <w:rFonts w:ascii="Arial" w:hAnsi="Arial" w:cs="Arial"/>
                <w:sz w:val="22"/>
              </w:rPr>
            </w:pPr>
          </w:p>
        </w:tc>
        <w:tc>
          <w:tcPr>
            <w:tcW w:w="990" w:type="dxa"/>
            <w:vAlign w:val="center"/>
          </w:tcPr>
          <w:p w14:paraId="44A08365" w14:textId="77777777" w:rsidR="008676DD" w:rsidRPr="0037705C" w:rsidRDefault="008676DD" w:rsidP="009E6BEC">
            <w:pPr>
              <w:spacing w:line="276" w:lineRule="auto"/>
              <w:rPr>
                <w:rFonts w:ascii="Arial" w:hAnsi="Arial" w:cs="Arial"/>
                <w:sz w:val="22"/>
              </w:rPr>
            </w:pPr>
          </w:p>
        </w:tc>
        <w:tc>
          <w:tcPr>
            <w:tcW w:w="4680" w:type="dxa"/>
            <w:vAlign w:val="center"/>
          </w:tcPr>
          <w:p w14:paraId="5CDD8AD6" w14:textId="77777777" w:rsidR="008676DD" w:rsidRPr="0037705C" w:rsidRDefault="008676DD" w:rsidP="009E6BEC">
            <w:pPr>
              <w:spacing w:line="276" w:lineRule="auto"/>
              <w:rPr>
                <w:rFonts w:ascii="Arial" w:hAnsi="Arial" w:cs="Arial"/>
                <w:sz w:val="22"/>
              </w:rPr>
            </w:pPr>
            <w:r w:rsidRPr="0037705C">
              <w:rPr>
                <w:rFonts w:ascii="Arial" w:hAnsi="Arial" w:cs="Arial"/>
                <w:sz w:val="22"/>
              </w:rPr>
              <w:t>tamoxifen</w:t>
            </w:r>
          </w:p>
        </w:tc>
      </w:tr>
      <w:tr w:rsidR="008676DD" w:rsidRPr="0037705C" w14:paraId="6189E47B" w14:textId="77777777" w:rsidTr="009E6BEC">
        <w:tc>
          <w:tcPr>
            <w:tcW w:w="3150" w:type="dxa"/>
            <w:vAlign w:val="center"/>
          </w:tcPr>
          <w:p w14:paraId="1848CF57" w14:textId="77777777" w:rsidR="008676DD" w:rsidRPr="0037705C" w:rsidRDefault="008676DD" w:rsidP="009E6BEC">
            <w:pPr>
              <w:spacing w:line="276" w:lineRule="auto"/>
              <w:rPr>
                <w:rFonts w:ascii="Arial" w:hAnsi="Arial" w:cs="Arial"/>
                <w:sz w:val="22"/>
              </w:rPr>
            </w:pPr>
            <w:r w:rsidRPr="0037705C">
              <w:rPr>
                <w:rFonts w:ascii="Arial" w:hAnsi="Arial" w:cs="Arial"/>
                <w:sz w:val="22"/>
              </w:rPr>
              <w:t xml:space="preserve">Retinoids </w:t>
            </w:r>
          </w:p>
        </w:tc>
        <w:tc>
          <w:tcPr>
            <w:tcW w:w="810" w:type="dxa"/>
            <w:vAlign w:val="center"/>
          </w:tcPr>
          <w:p w14:paraId="3C4705BC"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0BB3E1EE" w14:textId="77777777" w:rsidR="008676DD" w:rsidRPr="0037705C" w:rsidRDefault="008676DD" w:rsidP="009E6BEC">
            <w:pPr>
              <w:spacing w:line="276" w:lineRule="auto"/>
              <w:rPr>
                <w:rFonts w:ascii="Arial" w:hAnsi="Arial" w:cs="Arial"/>
                <w:sz w:val="22"/>
              </w:rPr>
            </w:pPr>
          </w:p>
        </w:tc>
        <w:tc>
          <w:tcPr>
            <w:tcW w:w="990" w:type="dxa"/>
            <w:vAlign w:val="center"/>
          </w:tcPr>
          <w:p w14:paraId="0EEF18C4"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4680" w:type="dxa"/>
            <w:vAlign w:val="center"/>
          </w:tcPr>
          <w:p w14:paraId="0595DE9D" w14:textId="77777777" w:rsidR="008676DD" w:rsidRPr="0037705C" w:rsidRDefault="008676DD" w:rsidP="009E6BEC">
            <w:pPr>
              <w:spacing w:line="276" w:lineRule="auto"/>
              <w:rPr>
                <w:rFonts w:ascii="Arial" w:hAnsi="Arial" w:cs="Arial"/>
                <w:sz w:val="22"/>
              </w:rPr>
            </w:pPr>
            <w:r w:rsidRPr="0037705C">
              <w:rPr>
                <w:rFonts w:ascii="Arial" w:hAnsi="Arial" w:cs="Arial"/>
                <w:sz w:val="22"/>
              </w:rPr>
              <w:t>isotretinoin</w:t>
            </w:r>
          </w:p>
        </w:tc>
      </w:tr>
      <w:tr w:rsidR="008676DD" w:rsidRPr="0037705C" w14:paraId="7A8029A8" w14:textId="77777777" w:rsidTr="009E6BEC">
        <w:tc>
          <w:tcPr>
            <w:tcW w:w="3150" w:type="dxa"/>
            <w:vAlign w:val="center"/>
          </w:tcPr>
          <w:p w14:paraId="020F2C69" w14:textId="77777777" w:rsidR="008676DD" w:rsidRPr="0037705C" w:rsidRDefault="008676DD" w:rsidP="009E6BEC">
            <w:pPr>
              <w:spacing w:line="276" w:lineRule="auto"/>
              <w:rPr>
                <w:rFonts w:ascii="Arial" w:hAnsi="Arial" w:cs="Arial"/>
                <w:sz w:val="22"/>
              </w:rPr>
            </w:pPr>
            <w:r w:rsidRPr="0037705C">
              <w:rPr>
                <w:rFonts w:ascii="Arial" w:hAnsi="Arial" w:cs="Arial"/>
                <w:sz w:val="22"/>
              </w:rPr>
              <w:t xml:space="preserve">Immune suppressants </w:t>
            </w:r>
          </w:p>
        </w:tc>
        <w:tc>
          <w:tcPr>
            <w:tcW w:w="810" w:type="dxa"/>
            <w:vAlign w:val="center"/>
          </w:tcPr>
          <w:p w14:paraId="1B2776F0"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540A90E8"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990" w:type="dxa"/>
            <w:vAlign w:val="center"/>
          </w:tcPr>
          <w:p w14:paraId="3465FC35" w14:textId="77777777" w:rsidR="008676DD" w:rsidRPr="0037705C" w:rsidRDefault="008676DD" w:rsidP="009E6BEC">
            <w:pPr>
              <w:spacing w:line="276" w:lineRule="auto"/>
              <w:rPr>
                <w:rFonts w:ascii="Arial" w:hAnsi="Arial" w:cs="Arial"/>
                <w:sz w:val="22"/>
              </w:rPr>
            </w:pPr>
          </w:p>
        </w:tc>
        <w:tc>
          <w:tcPr>
            <w:tcW w:w="4680" w:type="dxa"/>
            <w:vAlign w:val="center"/>
          </w:tcPr>
          <w:p w14:paraId="4789549F" w14:textId="77777777" w:rsidR="008676DD" w:rsidRPr="0037705C" w:rsidRDefault="008676DD" w:rsidP="009E6BEC">
            <w:pPr>
              <w:spacing w:line="276" w:lineRule="auto"/>
              <w:rPr>
                <w:rFonts w:ascii="Arial" w:hAnsi="Arial" w:cs="Arial"/>
                <w:sz w:val="22"/>
              </w:rPr>
            </w:pPr>
            <w:r w:rsidRPr="0037705C">
              <w:rPr>
                <w:rFonts w:ascii="Arial" w:hAnsi="Arial" w:cs="Arial"/>
                <w:sz w:val="22"/>
              </w:rPr>
              <w:t>cyclosporine, sirolimus, tacrolimus</w:t>
            </w:r>
          </w:p>
        </w:tc>
      </w:tr>
      <w:tr w:rsidR="008676DD" w:rsidRPr="0037705C" w14:paraId="510F6FE9" w14:textId="77777777" w:rsidTr="009E6BEC">
        <w:tc>
          <w:tcPr>
            <w:tcW w:w="3150" w:type="dxa"/>
            <w:vAlign w:val="center"/>
          </w:tcPr>
          <w:p w14:paraId="21CB0054" w14:textId="77777777" w:rsidR="008676DD" w:rsidRPr="0037705C" w:rsidRDefault="008676DD" w:rsidP="009E6BEC">
            <w:pPr>
              <w:spacing w:line="276" w:lineRule="auto"/>
              <w:rPr>
                <w:rFonts w:ascii="Arial" w:hAnsi="Arial" w:cs="Arial"/>
                <w:sz w:val="22"/>
              </w:rPr>
            </w:pPr>
            <w:r w:rsidRPr="0037705C">
              <w:rPr>
                <w:rFonts w:ascii="Arial" w:hAnsi="Arial" w:cs="Arial"/>
                <w:sz w:val="22"/>
              </w:rPr>
              <w:t>Protease inhibitors</w:t>
            </w:r>
          </w:p>
        </w:tc>
        <w:tc>
          <w:tcPr>
            <w:tcW w:w="810" w:type="dxa"/>
            <w:vAlign w:val="center"/>
          </w:tcPr>
          <w:p w14:paraId="03D85862"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1DC34E1E" w14:textId="77777777" w:rsidR="008676DD" w:rsidRPr="0037705C" w:rsidRDefault="008676DD" w:rsidP="009E6BEC">
            <w:pPr>
              <w:spacing w:line="276" w:lineRule="auto"/>
              <w:rPr>
                <w:rFonts w:ascii="Arial" w:hAnsi="Arial" w:cs="Arial"/>
                <w:sz w:val="22"/>
              </w:rPr>
            </w:pPr>
          </w:p>
        </w:tc>
        <w:tc>
          <w:tcPr>
            <w:tcW w:w="990" w:type="dxa"/>
            <w:vAlign w:val="center"/>
          </w:tcPr>
          <w:p w14:paraId="6898964F"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4680" w:type="dxa"/>
            <w:vAlign w:val="center"/>
          </w:tcPr>
          <w:p w14:paraId="40CB447E" w14:textId="77777777" w:rsidR="008676DD" w:rsidRPr="0037705C" w:rsidRDefault="008676DD" w:rsidP="009E6BEC">
            <w:pPr>
              <w:spacing w:line="276" w:lineRule="auto"/>
              <w:rPr>
                <w:rFonts w:ascii="Arial" w:hAnsi="Arial" w:cs="Arial"/>
                <w:sz w:val="22"/>
              </w:rPr>
            </w:pPr>
            <w:r w:rsidRPr="0037705C">
              <w:rPr>
                <w:rFonts w:ascii="Arial" w:hAnsi="Arial" w:cs="Arial"/>
                <w:sz w:val="22"/>
              </w:rPr>
              <w:t>ritonavir, nelfinovir and indinivir</w:t>
            </w:r>
          </w:p>
        </w:tc>
      </w:tr>
      <w:tr w:rsidR="008676DD" w:rsidRPr="0037705C" w14:paraId="25E87F33" w14:textId="77777777" w:rsidTr="009E6BEC">
        <w:tc>
          <w:tcPr>
            <w:tcW w:w="3150" w:type="dxa"/>
            <w:vAlign w:val="center"/>
          </w:tcPr>
          <w:p w14:paraId="58452B30" w14:textId="77777777" w:rsidR="008676DD" w:rsidRPr="0037705C" w:rsidRDefault="008676DD" w:rsidP="009E6BEC">
            <w:pPr>
              <w:spacing w:line="276" w:lineRule="auto"/>
              <w:rPr>
                <w:rFonts w:ascii="Arial" w:hAnsi="Arial" w:cs="Arial"/>
                <w:sz w:val="22"/>
              </w:rPr>
            </w:pPr>
            <w:r w:rsidRPr="0037705C">
              <w:rPr>
                <w:rFonts w:ascii="Arial" w:hAnsi="Arial" w:cs="Arial"/>
                <w:sz w:val="22"/>
              </w:rPr>
              <w:t xml:space="preserve">Diuretics </w:t>
            </w:r>
          </w:p>
        </w:tc>
        <w:tc>
          <w:tcPr>
            <w:tcW w:w="810" w:type="dxa"/>
            <w:vAlign w:val="center"/>
          </w:tcPr>
          <w:p w14:paraId="7096BFB4"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6245527A" w14:textId="77777777" w:rsidR="008676DD" w:rsidRPr="0037705C" w:rsidRDefault="008676DD" w:rsidP="009E6BEC">
            <w:pPr>
              <w:spacing w:line="276" w:lineRule="auto"/>
              <w:rPr>
                <w:rFonts w:ascii="Arial" w:hAnsi="Arial" w:cs="Arial"/>
                <w:sz w:val="22"/>
              </w:rPr>
            </w:pPr>
          </w:p>
        </w:tc>
        <w:tc>
          <w:tcPr>
            <w:tcW w:w="990" w:type="dxa"/>
            <w:vAlign w:val="center"/>
          </w:tcPr>
          <w:p w14:paraId="1879F65A"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4680" w:type="dxa"/>
            <w:vAlign w:val="center"/>
          </w:tcPr>
          <w:p w14:paraId="19ECA0FB" w14:textId="77777777" w:rsidR="008676DD" w:rsidRPr="0037705C" w:rsidRDefault="008676DD" w:rsidP="009E6BEC">
            <w:pPr>
              <w:spacing w:line="276" w:lineRule="auto"/>
              <w:rPr>
                <w:rFonts w:ascii="Arial" w:hAnsi="Arial" w:cs="Arial"/>
                <w:sz w:val="22"/>
              </w:rPr>
            </w:pPr>
            <w:r w:rsidRPr="0037705C">
              <w:rPr>
                <w:rFonts w:ascii="Arial" w:hAnsi="Arial" w:cs="Arial"/>
                <w:sz w:val="22"/>
              </w:rPr>
              <w:t xml:space="preserve">chlorthiazide, diuril </w:t>
            </w:r>
          </w:p>
        </w:tc>
      </w:tr>
      <w:tr w:rsidR="008676DD" w:rsidRPr="0037705C" w14:paraId="3498D696" w14:textId="77777777" w:rsidTr="009E6BEC">
        <w:tc>
          <w:tcPr>
            <w:tcW w:w="3150" w:type="dxa"/>
            <w:vAlign w:val="center"/>
          </w:tcPr>
          <w:p w14:paraId="63647BFA" w14:textId="77777777" w:rsidR="008676DD" w:rsidRPr="0037705C" w:rsidRDefault="008676DD" w:rsidP="009E6BEC">
            <w:pPr>
              <w:spacing w:line="276" w:lineRule="auto"/>
              <w:rPr>
                <w:rFonts w:ascii="Arial" w:hAnsi="Arial" w:cs="Arial"/>
                <w:sz w:val="22"/>
              </w:rPr>
            </w:pPr>
            <w:r w:rsidRPr="0037705C">
              <w:rPr>
                <w:rFonts w:ascii="Arial" w:hAnsi="Arial" w:cs="Arial"/>
                <w:sz w:val="22"/>
              </w:rPr>
              <w:t xml:space="preserve">Antipsychotics </w:t>
            </w:r>
          </w:p>
        </w:tc>
        <w:tc>
          <w:tcPr>
            <w:tcW w:w="810" w:type="dxa"/>
            <w:vAlign w:val="center"/>
          </w:tcPr>
          <w:p w14:paraId="20F5055B"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72DB3E3C" w14:textId="77777777" w:rsidR="008676DD" w:rsidRPr="0037705C" w:rsidRDefault="008676DD" w:rsidP="009E6BEC">
            <w:pPr>
              <w:spacing w:line="276" w:lineRule="auto"/>
              <w:rPr>
                <w:rFonts w:ascii="Arial" w:hAnsi="Arial" w:cs="Arial"/>
                <w:sz w:val="22"/>
              </w:rPr>
            </w:pPr>
          </w:p>
        </w:tc>
        <w:tc>
          <w:tcPr>
            <w:tcW w:w="990" w:type="dxa"/>
            <w:vAlign w:val="center"/>
          </w:tcPr>
          <w:p w14:paraId="5FEF7D41"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4680" w:type="dxa"/>
            <w:vAlign w:val="center"/>
          </w:tcPr>
          <w:p w14:paraId="01A51164" w14:textId="77777777" w:rsidR="008676DD" w:rsidRPr="0037705C" w:rsidRDefault="008676DD" w:rsidP="009E6BEC">
            <w:pPr>
              <w:spacing w:line="276" w:lineRule="auto"/>
              <w:rPr>
                <w:rFonts w:ascii="Arial" w:hAnsi="Arial" w:cs="Arial"/>
                <w:sz w:val="22"/>
              </w:rPr>
            </w:pPr>
            <w:r w:rsidRPr="0037705C">
              <w:rPr>
                <w:rFonts w:ascii="Arial" w:hAnsi="Arial" w:cs="Arial"/>
                <w:sz w:val="22"/>
              </w:rPr>
              <w:t>clozapine, olanzapine, cimetidine</w:t>
            </w:r>
          </w:p>
        </w:tc>
      </w:tr>
      <w:tr w:rsidR="008676DD" w:rsidRPr="0037705C" w14:paraId="22D160AE" w14:textId="77777777" w:rsidTr="009E6BEC">
        <w:tc>
          <w:tcPr>
            <w:tcW w:w="3150" w:type="dxa"/>
            <w:vAlign w:val="center"/>
          </w:tcPr>
          <w:p w14:paraId="666D073E" w14:textId="77777777" w:rsidR="008676DD" w:rsidRPr="0037705C" w:rsidRDefault="008676DD" w:rsidP="009E6BEC">
            <w:pPr>
              <w:spacing w:line="276" w:lineRule="auto"/>
              <w:rPr>
                <w:rFonts w:ascii="Arial" w:hAnsi="Arial" w:cs="Arial"/>
                <w:sz w:val="22"/>
              </w:rPr>
            </w:pPr>
            <w:r w:rsidRPr="0037705C">
              <w:rPr>
                <w:rFonts w:ascii="Arial" w:hAnsi="Arial" w:cs="Arial"/>
                <w:sz w:val="22"/>
              </w:rPr>
              <w:t xml:space="preserve">Beta blockers </w:t>
            </w:r>
          </w:p>
        </w:tc>
        <w:tc>
          <w:tcPr>
            <w:tcW w:w="810" w:type="dxa"/>
            <w:vAlign w:val="center"/>
          </w:tcPr>
          <w:p w14:paraId="7FBBB730"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5F6FB6FA" w14:textId="77777777" w:rsidR="008676DD" w:rsidRPr="0037705C" w:rsidRDefault="008676DD" w:rsidP="009E6BEC">
            <w:pPr>
              <w:spacing w:line="276" w:lineRule="auto"/>
              <w:rPr>
                <w:rFonts w:ascii="Arial" w:hAnsi="Arial" w:cs="Arial"/>
                <w:sz w:val="22"/>
              </w:rPr>
            </w:pPr>
          </w:p>
        </w:tc>
        <w:tc>
          <w:tcPr>
            <w:tcW w:w="990" w:type="dxa"/>
            <w:vAlign w:val="center"/>
          </w:tcPr>
          <w:p w14:paraId="5BCB8F7A"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4680" w:type="dxa"/>
            <w:vAlign w:val="center"/>
          </w:tcPr>
          <w:p w14:paraId="2B4C226C" w14:textId="77777777" w:rsidR="008676DD" w:rsidRPr="0037705C" w:rsidRDefault="008676DD" w:rsidP="009E6BEC">
            <w:pPr>
              <w:spacing w:line="276" w:lineRule="auto"/>
              <w:rPr>
                <w:rFonts w:ascii="Arial" w:hAnsi="Arial" w:cs="Arial"/>
                <w:sz w:val="22"/>
              </w:rPr>
            </w:pPr>
            <w:r w:rsidRPr="0037705C">
              <w:rPr>
                <w:rFonts w:ascii="Arial" w:hAnsi="Arial" w:cs="Arial"/>
                <w:sz w:val="22"/>
              </w:rPr>
              <w:t>propranolol, labetelol</w:t>
            </w:r>
          </w:p>
        </w:tc>
      </w:tr>
      <w:tr w:rsidR="008676DD" w:rsidRPr="0037705C" w14:paraId="6D0C2028" w14:textId="77777777" w:rsidTr="009E6BEC">
        <w:tc>
          <w:tcPr>
            <w:tcW w:w="3150" w:type="dxa"/>
            <w:vAlign w:val="center"/>
          </w:tcPr>
          <w:p w14:paraId="5576A5B6" w14:textId="77777777" w:rsidR="008676DD" w:rsidRPr="0037705C" w:rsidRDefault="008676DD" w:rsidP="009E6BEC">
            <w:pPr>
              <w:spacing w:line="276" w:lineRule="auto"/>
              <w:rPr>
                <w:rFonts w:ascii="Arial" w:hAnsi="Arial" w:cs="Arial"/>
                <w:sz w:val="22"/>
              </w:rPr>
            </w:pPr>
            <w:r w:rsidRPr="0037705C">
              <w:rPr>
                <w:rFonts w:ascii="Arial" w:hAnsi="Arial" w:cs="Arial"/>
                <w:sz w:val="22"/>
              </w:rPr>
              <w:t>Bile acid sequestrants</w:t>
            </w:r>
          </w:p>
        </w:tc>
        <w:tc>
          <w:tcPr>
            <w:tcW w:w="810" w:type="dxa"/>
            <w:vAlign w:val="center"/>
          </w:tcPr>
          <w:p w14:paraId="43C0214A"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3CC9FC7C" w14:textId="77777777" w:rsidR="008676DD" w:rsidRPr="0037705C" w:rsidRDefault="008676DD" w:rsidP="009E6BEC">
            <w:pPr>
              <w:spacing w:line="276" w:lineRule="auto"/>
              <w:rPr>
                <w:rFonts w:ascii="Arial" w:hAnsi="Arial" w:cs="Arial"/>
                <w:sz w:val="22"/>
              </w:rPr>
            </w:pPr>
          </w:p>
        </w:tc>
        <w:tc>
          <w:tcPr>
            <w:tcW w:w="990" w:type="dxa"/>
            <w:vAlign w:val="center"/>
          </w:tcPr>
          <w:p w14:paraId="2BE7EA67" w14:textId="77777777" w:rsidR="008676DD" w:rsidRPr="0037705C" w:rsidRDefault="008676DD" w:rsidP="009E6BEC">
            <w:pPr>
              <w:spacing w:line="276" w:lineRule="auto"/>
              <w:rPr>
                <w:rFonts w:ascii="Arial" w:hAnsi="Arial" w:cs="Arial"/>
                <w:sz w:val="22"/>
              </w:rPr>
            </w:pPr>
          </w:p>
        </w:tc>
        <w:tc>
          <w:tcPr>
            <w:tcW w:w="4680" w:type="dxa"/>
            <w:vAlign w:val="center"/>
          </w:tcPr>
          <w:p w14:paraId="7B184496" w14:textId="77777777" w:rsidR="008676DD" w:rsidRPr="0037705C" w:rsidRDefault="008676DD" w:rsidP="009E6BEC">
            <w:pPr>
              <w:spacing w:line="276" w:lineRule="auto"/>
              <w:rPr>
                <w:rFonts w:ascii="Arial" w:hAnsi="Arial" w:cs="Arial"/>
                <w:sz w:val="22"/>
              </w:rPr>
            </w:pPr>
            <w:r w:rsidRPr="0037705C">
              <w:rPr>
                <w:rFonts w:ascii="Arial" w:hAnsi="Arial" w:cs="Arial"/>
                <w:sz w:val="22"/>
              </w:rPr>
              <w:t>pholestyramine, colestipol, cholesevelam</w:t>
            </w:r>
          </w:p>
        </w:tc>
      </w:tr>
      <w:tr w:rsidR="008676DD" w:rsidRPr="0037705C" w14:paraId="5BBBB3F0" w14:textId="77777777" w:rsidTr="009E6BEC">
        <w:trPr>
          <w:trHeight w:val="287"/>
        </w:trPr>
        <w:tc>
          <w:tcPr>
            <w:tcW w:w="3150" w:type="dxa"/>
            <w:vAlign w:val="center"/>
          </w:tcPr>
          <w:p w14:paraId="053A8D81" w14:textId="77777777" w:rsidR="008676DD" w:rsidRPr="0037705C" w:rsidRDefault="008676DD" w:rsidP="009E6BEC">
            <w:pPr>
              <w:spacing w:line="276" w:lineRule="auto"/>
              <w:rPr>
                <w:rFonts w:ascii="Arial" w:hAnsi="Arial" w:cs="Arial"/>
                <w:sz w:val="22"/>
              </w:rPr>
            </w:pPr>
            <w:r w:rsidRPr="0037705C">
              <w:rPr>
                <w:rFonts w:ascii="Arial" w:hAnsi="Arial" w:cs="Arial"/>
                <w:sz w:val="22"/>
              </w:rPr>
              <w:t xml:space="preserve">Alcohol </w:t>
            </w:r>
          </w:p>
        </w:tc>
        <w:tc>
          <w:tcPr>
            <w:tcW w:w="810" w:type="dxa"/>
            <w:vAlign w:val="center"/>
          </w:tcPr>
          <w:p w14:paraId="325341CA"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720" w:type="dxa"/>
            <w:vAlign w:val="center"/>
          </w:tcPr>
          <w:p w14:paraId="3F0FB780" w14:textId="77777777" w:rsidR="008676DD" w:rsidRPr="0037705C" w:rsidRDefault="008676DD" w:rsidP="009E6BEC">
            <w:pPr>
              <w:spacing w:line="276" w:lineRule="auto"/>
              <w:rPr>
                <w:rFonts w:ascii="Arial" w:hAnsi="Arial" w:cs="Arial"/>
                <w:sz w:val="22"/>
              </w:rPr>
            </w:pPr>
          </w:p>
        </w:tc>
        <w:tc>
          <w:tcPr>
            <w:tcW w:w="990" w:type="dxa"/>
            <w:vAlign w:val="center"/>
          </w:tcPr>
          <w:p w14:paraId="58FF9086" w14:textId="77777777" w:rsidR="008676DD" w:rsidRPr="0037705C" w:rsidRDefault="008676DD" w:rsidP="009E6BEC">
            <w:pPr>
              <w:spacing w:line="276" w:lineRule="auto"/>
              <w:rPr>
                <w:rFonts w:ascii="Arial" w:hAnsi="Arial" w:cs="Arial"/>
                <w:sz w:val="22"/>
              </w:rPr>
            </w:pPr>
            <w:r w:rsidRPr="0037705C">
              <w:rPr>
                <w:rFonts w:ascii="Arial" w:hAnsi="Arial" w:cs="Arial"/>
                <w:sz w:val="22"/>
              </w:rPr>
              <w:t>+</w:t>
            </w:r>
          </w:p>
        </w:tc>
        <w:tc>
          <w:tcPr>
            <w:tcW w:w="4680" w:type="dxa"/>
            <w:vAlign w:val="center"/>
          </w:tcPr>
          <w:p w14:paraId="5F585B84" w14:textId="77777777" w:rsidR="008676DD" w:rsidRPr="0037705C" w:rsidRDefault="008676DD" w:rsidP="009E6BEC">
            <w:pPr>
              <w:spacing w:line="276" w:lineRule="auto"/>
              <w:rPr>
                <w:rFonts w:ascii="Arial" w:hAnsi="Arial" w:cs="Arial"/>
                <w:sz w:val="22"/>
              </w:rPr>
            </w:pPr>
            <w:r w:rsidRPr="0037705C">
              <w:rPr>
                <w:rFonts w:ascii="Arial" w:hAnsi="Arial" w:cs="Arial"/>
                <w:sz w:val="22"/>
              </w:rPr>
              <w:t>spirits, wines, beers</w:t>
            </w:r>
          </w:p>
        </w:tc>
      </w:tr>
    </w:tbl>
    <w:p w14:paraId="4181F971" w14:textId="77777777" w:rsidR="00582348" w:rsidRPr="0037705C" w:rsidRDefault="00582348" w:rsidP="0037705C">
      <w:pPr>
        <w:spacing w:line="276" w:lineRule="auto"/>
        <w:rPr>
          <w:rFonts w:ascii="Arial" w:hAnsi="Arial" w:cs="Arial"/>
          <w:b/>
          <w:sz w:val="22"/>
        </w:rPr>
      </w:pPr>
    </w:p>
    <w:p w14:paraId="0384FE7E" w14:textId="7061EADF" w:rsidR="006E7619" w:rsidRPr="0037705C" w:rsidRDefault="006E7619" w:rsidP="0037705C">
      <w:pPr>
        <w:spacing w:line="276" w:lineRule="auto"/>
        <w:rPr>
          <w:rFonts w:ascii="Arial" w:hAnsi="Arial" w:cs="Arial"/>
          <w:b/>
          <w:sz w:val="22"/>
        </w:rPr>
      </w:pPr>
      <w:r w:rsidRPr="005430E8">
        <w:rPr>
          <w:rFonts w:ascii="Arial" w:hAnsi="Arial" w:cs="Arial"/>
          <w:b/>
          <w:color w:val="00B050"/>
          <w:sz w:val="22"/>
        </w:rPr>
        <w:t>G</w:t>
      </w:r>
      <w:r w:rsidR="0059659C" w:rsidRPr="005430E8">
        <w:rPr>
          <w:rFonts w:ascii="Arial" w:hAnsi="Arial" w:cs="Arial"/>
          <w:b/>
          <w:color w:val="00B050"/>
          <w:sz w:val="22"/>
        </w:rPr>
        <w:t xml:space="preserve">lucocorticoids </w:t>
      </w:r>
      <w:r w:rsidR="00C9191E" w:rsidRPr="005430E8">
        <w:rPr>
          <w:rFonts w:ascii="Arial" w:hAnsi="Arial" w:cs="Arial"/>
          <w:b/>
          <w:color w:val="00B050"/>
          <w:sz w:val="22"/>
        </w:rPr>
        <w:t xml:space="preserve"> </w:t>
      </w:r>
      <w:r w:rsidR="00C9191E" w:rsidRPr="0037705C">
        <w:rPr>
          <w:rFonts w:ascii="Arial" w:hAnsi="Arial" w:cs="Arial"/>
          <w:b/>
          <w:sz w:val="22"/>
        </w:rPr>
        <w:t xml:space="preserve">     </w:t>
      </w:r>
    </w:p>
    <w:p w14:paraId="36AE5CEB" w14:textId="77777777" w:rsidR="006E7619" w:rsidRPr="0037705C" w:rsidRDefault="006E7619" w:rsidP="0037705C">
      <w:pPr>
        <w:spacing w:line="276" w:lineRule="auto"/>
        <w:rPr>
          <w:rFonts w:ascii="Arial" w:hAnsi="Arial" w:cs="Arial"/>
          <w:b/>
          <w:sz w:val="22"/>
        </w:rPr>
      </w:pPr>
    </w:p>
    <w:p w14:paraId="1A1112C7" w14:textId="11CE3637" w:rsidR="009C4CAC" w:rsidRPr="0037705C" w:rsidRDefault="006D3ECB" w:rsidP="0037705C">
      <w:pPr>
        <w:spacing w:line="276" w:lineRule="auto"/>
        <w:rPr>
          <w:rFonts w:ascii="Arial" w:hAnsi="Arial" w:cs="Arial"/>
          <w:sz w:val="22"/>
        </w:rPr>
      </w:pPr>
      <w:r w:rsidRPr="0037705C">
        <w:rPr>
          <w:rFonts w:ascii="Arial" w:hAnsi="Arial" w:cs="Arial"/>
          <w:sz w:val="22"/>
        </w:rPr>
        <w:t>Glucocorticoids</w:t>
      </w:r>
      <w:r w:rsidR="003664D4" w:rsidRPr="0037705C">
        <w:rPr>
          <w:rFonts w:ascii="Arial" w:hAnsi="Arial" w:cs="Arial"/>
          <w:sz w:val="22"/>
        </w:rPr>
        <w:t xml:space="preserve">, especially in high doses, cause significant </w:t>
      </w:r>
      <w:r w:rsidR="004F69A2" w:rsidRPr="0037705C">
        <w:rPr>
          <w:rFonts w:ascii="Arial" w:hAnsi="Arial" w:cs="Arial"/>
          <w:sz w:val="22"/>
        </w:rPr>
        <w:t xml:space="preserve">combined </w:t>
      </w:r>
      <w:r w:rsidR="003664D4" w:rsidRPr="0037705C">
        <w:rPr>
          <w:rFonts w:ascii="Arial" w:hAnsi="Arial" w:cs="Arial"/>
          <w:sz w:val="22"/>
        </w:rPr>
        <w:t>dyslipidemia and the effects on lipids may be compounded by other medic</w:t>
      </w:r>
      <w:r w:rsidR="005E2814" w:rsidRPr="0037705C">
        <w:rPr>
          <w:rFonts w:ascii="Arial" w:hAnsi="Arial" w:cs="Arial"/>
          <w:sz w:val="22"/>
        </w:rPr>
        <w:t xml:space="preserve">ations, </w:t>
      </w:r>
      <w:r w:rsidR="003664D4" w:rsidRPr="0037705C">
        <w:rPr>
          <w:rFonts w:ascii="Arial" w:hAnsi="Arial" w:cs="Arial"/>
          <w:sz w:val="22"/>
        </w:rPr>
        <w:t>the disease itself</w:t>
      </w:r>
      <w:r w:rsidR="005E2814" w:rsidRPr="0037705C">
        <w:rPr>
          <w:rFonts w:ascii="Arial" w:hAnsi="Arial" w:cs="Arial"/>
          <w:sz w:val="22"/>
        </w:rPr>
        <w:t xml:space="preserve">, or the patient’s </w:t>
      </w:r>
      <w:r w:rsidR="005E2814" w:rsidRPr="0037705C">
        <w:rPr>
          <w:rFonts w:ascii="Arial" w:hAnsi="Arial" w:cs="Arial"/>
          <w:sz w:val="22"/>
        </w:rPr>
        <w:lastRenderedPageBreak/>
        <w:t>genetic background</w:t>
      </w:r>
      <w:r w:rsidR="003664D4" w:rsidRPr="0037705C">
        <w:rPr>
          <w:rFonts w:ascii="Arial" w:hAnsi="Arial" w:cs="Arial"/>
          <w:sz w:val="22"/>
        </w:rPr>
        <w:t>.</w:t>
      </w:r>
      <w:r w:rsidRPr="0037705C">
        <w:rPr>
          <w:rFonts w:ascii="Arial" w:hAnsi="Arial" w:cs="Arial"/>
          <w:sz w:val="22"/>
        </w:rPr>
        <w:t xml:space="preserve"> Lipid changes during treatment of chronic illnesses show elevations in triglyceride and LDL-C</w:t>
      </w:r>
      <w:r w:rsidR="00166C5E" w:rsidRPr="0037705C">
        <w:rPr>
          <w:rFonts w:ascii="Arial" w:hAnsi="Arial" w:cs="Arial"/>
          <w:sz w:val="22"/>
        </w:rPr>
        <w:t xml:space="preserve"> due</w:t>
      </w:r>
      <w:r w:rsidR="004C101E" w:rsidRPr="0037705C">
        <w:rPr>
          <w:rFonts w:ascii="Arial" w:hAnsi="Arial" w:cs="Arial"/>
          <w:sz w:val="22"/>
        </w:rPr>
        <w:t xml:space="preserve"> to</w:t>
      </w:r>
      <w:r w:rsidR="00166C5E" w:rsidRPr="0037705C">
        <w:rPr>
          <w:rFonts w:ascii="Arial" w:hAnsi="Arial" w:cs="Arial"/>
          <w:sz w:val="22"/>
        </w:rPr>
        <w:t xml:space="preserve"> increased production,</w:t>
      </w:r>
      <w:r w:rsidRPr="0037705C">
        <w:rPr>
          <w:rFonts w:ascii="Arial" w:hAnsi="Arial" w:cs="Arial"/>
          <w:sz w:val="22"/>
        </w:rPr>
        <w:t xml:space="preserve"> with variable changes in HDL-C</w:t>
      </w:r>
      <w:r w:rsidR="000F7832" w:rsidRPr="0037705C">
        <w:rPr>
          <w:rFonts w:ascii="Arial" w:hAnsi="Arial" w:cs="Arial"/>
          <w:sz w:val="22"/>
        </w:rPr>
        <w:t xml:space="preserve"> but often lowering</w:t>
      </w:r>
      <w:r w:rsidR="009E6BEC">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&lt;EndNote&gt;&lt;Cite&gt;&lt;Author&gt;Sholter&lt;/Author&gt;&lt;Year&gt;2000&lt;/Year&gt;&lt;RecNum&gt;1174&lt;/RecNum&gt;&lt;DisplayText&gt;(107)&lt;/DisplayText&gt;&lt;record&gt;&lt;rec-number&gt;1174&lt;/rec-number&gt;&lt;foreign-keys&gt;&lt;key app="EN" db-id="radespvsbvez20evte1pszraxd5rdert0dse"&gt;1174&lt;/key&gt;&lt;/foreign-keys&gt;&lt;ref-type name="Journal Article"&gt;17&lt;/ref-type&gt;&lt;contributors&gt;&lt;authors&gt;&lt;author&gt;Sholter, D. E.&lt;/author&gt;&lt;author&gt;Armstrong, P. W.&lt;/author&gt;&lt;/authors&gt;&lt;/contributors&gt;&lt;auth-address&gt;University of Alberta, Edmonton, Canada.&lt;/auth-address&gt;&lt;titles&gt;&lt;title&gt;Adverse effects of corticosteroids on the cardiovascular system&lt;/title&gt;&lt;secondary-title&gt;Can J Cardiol&lt;/secondary-title&gt;&lt;alt-title&gt;The Canadian journal of cardiology&lt;/alt-title&gt;&lt;/titles&gt;&lt;periodical&gt;&lt;full-title&gt;Can J Cardiol&lt;/full-title&gt;&lt;abbr-1&gt;The Canadian journal of cardiology&lt;/abbr-1&gt;&lt;/periodical&gt;&lt;alt-periodical&gt;&lt;full-title&gt;Can J Cardiol&lt;/full-title&gt;&lt;abbr-1&gt;The Canadian journal of cardiology&lt;/abbr-1&gt;&lt;/alt-periodical&gt;&lt;pages&gt;505-11&lt;/pages&gt;&lt;volume&gt;16&lt;/volume&gt;&lt;number&gt;4&lt;/number&gt;&lt;keywords&gt;&lt;keyword&gt;Animals&lt;/keyword&gt;&lt;keyword&gt;Arrhythmias, Cardiac/chemically induced&lt;/keyword&gt;&lt;keyword&gt;Glucocorticoids/*adverse effects/therapeutic use&lt;/keyword&gt;&lt;keyword&gt;Heart/drug effects&lt;/keyword&gt;&lt;keyword&gt;Heart Rupture, Post-Infarction/*chemically induced&lt;/keyword&gt;&lt;keyword&gt;Humans&lt;/keyword&gt;&lt;keyword&gt;Hyperlipidemias/*chemically induced&lt;/keyword&gt;&lt;keyword&gt;Hypertension/*chemically induced&lt;/keyword&gt;&lt;keyword&gt;Thrombophilia/chemically induced&lt;/keyword&gt;&lt;/keywords&gt;&lt;dates&gt;&lt;year&gt;2000&lt;/year&gt;&lt;pub-dates&gt;&lt;date&gt;Apr&lt;/date&gt;&lt;/pub-dates&gt;&lt;/dates&gt;&lt;isbn&gt;0828-282X (Print)&amp;#xD;0828-282X (Linking)&lt;/isbn&gt;&lt;accession-num&gt;10787466&lt;/accession-num&gt;&lt;urls&gt;&lt;related-urls&gt;&lt;url&gt;http://www.ncbi.nlm.nih.gov/pubmed/10787466&lt;/url&gt;&lt;/related-urls&gt;&lt;/urls&gt;&lt;/record&gt;&lt;/Cite&gt;&lt;/EndNote&gt;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107" w:tooltip="Sholter, 2000 #1174" w:history="1">
        <w:r w:rsidR="00F1611E" w:rsidRPr="0037705C">
          <w:rPr>
            <w:rFonts w:ascii="Arial" w:hAnsi="Arial" w:cs="Arial"/>
            <w:noProof/>
            <w:sz w:val="22"/>
          </w:rPr>
          <w:t>107</w:t>
        </w:r>
      </w:hyperlink>
      <w:r w:rsidR="00E967FC" w:rsidRPr="0037705C">
        <w:rPr>
          <w:rFonts w:ascii="Arial" w:hAnsi="Arial" w:cs="Arial"/>
          <w:noProof/>
          <w:sz w:val="22"/>
        </w:rPr>
        <w:t>)</w:t>
      </w:r>
      <w:r w:rsidR="00AC0366" w:rsidRPr="0037705C">
        <w:rPr>
          <w:rFonts w:ascii="Arial" w:hAnsi="Arial" w:cs="Arial"/>
          <w:sz w:val="22"/>
        </w:rPr>
        <w:fldChar w:fldCharType="end"/>
      </w:r>
      <w:r w:rsidR="009E6BEC">
        <w:rPr>
          <w:rFonts w:ascii="Arial" w:hAnsi="Arial" w:cs="Arial"/>
          <w:sz w:val="22"/>
        </w:rPr>
        <w:t>.</w:t>
      </w:r>
      <w:r w:rsidR="00166C5E" w:rsidRPr="0037705C">
        <w:rPr>
          <w:rFonts w:ascii="Arial" w:hAnsi="Arial" w:cs="Arial"/>
          <w:sz w:val="22"/>
        </w:rPr>
        <w:t xml:space="preserve"> The </w:t>
      </w:r>
      <w:r w:rsidR="00297305" w:rsidRPr="0037705C">
        <w:rPr>
          <w:rFonts w:ascii="Arial" w:hAnsi="Arial" w:cs="Arial"/>
          <w:sz w:val="22"/>
        </w:rPr>
        <w:t>effects may depend on the preparation used, dose</w:t>
      </w:r>
      <w:r w:rsidR="009E6BEC">
        <w:rPr>
          <w:rFonts w:ascii="Arial" w:hAnsi="Arial" w:cs="Arial"/>
          <w:sz w:val="22"/>
        </w:rPr>
        <w:t>,</w:t>
      </w:r>
      <w:r w:rsidR="00297305" w:rsidRPr="0037705C">
        <w:rPr>
          <w:rFonts w:ascii="Arial" w:hAnsi="Arial" w:cs="Arial"/>
          <w:sz w:val="22"/>
        </w:rPr>
        <w:t xml:space="preserve"> and disease being treated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&lt;EndNote&gt;&lt;Cite&gt;&lt;Author&gt;Schroeder&lt;/Author&gt;&lt;Year&gt;2014&lt;/Year&gt;&lt;RecNum&gt;1611&lt;/RecNum&gt;&lt;DisplayText&gt;(108)&lt;/DisplayText&gt;&lt;record&gt;&lt;rec-number&gt;1611&lt;/rec-number&gt;&lt;foreign-keys&gt;&lt;key app="EN" db-id="radespvsbvez20evte1pszraxd5rdert0dse"&gt;1611&lt;/key&gt;&lt;/foreign-keys&gt;&lt;ref-type name="Journal Article"&gt;17&lt;/ref-type&gt;&lt;contributors&gt;&lt;authors&gt;&lt;author&gt;Schroeder, L. L.&lt;/author&gt;&lt;author&gt;Tang, X.&lt;/author&gt;&lt;author&gt;Wasko, M. C.&lt;/author&gt;&lt;author&gt;Bili, A.&lt;/author&gt;&lt;/authors&gt;&lt;/contributors&gt;&lt;auth-address&gt;Department of Rheumatology, Geisinger Medical Center, M.C. 21-52, 100 N. Academy Ave., Danville, PA, 17822, USA, llschroeder@geisinger.edu.&lt;/auth-address&gt;&lt;titles&gt;&lt;title&gt;Glucocorticoid use is associated with increase in HDL and no change in other lipids in rheumatoid arthritis patients&lt;/title&gt;&lt;secondary-title&gt;Rheumatol Int&lt;/secondary-title&gt;&lt;alt-title&gt;Rheumatology international&lt;/alt-title&gt;&lt;/titles&gt;&lt;periodical&gt;&lt;full-title&gt;Rheumatol Int&lt;/full-title&gt;&lt;abbr-1&gt;Rheumatology international&lt;/abbr-1&gt;&lt;/periodical&gt;&lt;alt-periodical&gt;&lt;full-title&gt;Rheumatol Int&lt;/full-title&gt;&lt;abbr-1&gt;Rheumatology international&lt;/abbr-1&gt;&lt;/alt-periodical&gt;&lt;dates&gt;&lt;year&gt;2014&lt;/year&gt;&lt;pub-dates&gt;&lt;date&gt;Dec 25&lt;/date&gt;&lt;/pub-dates&gt;&lt;/dates&gt;&lt;isbn&gt;1437-160X (Electronic)&amp;#xD;0172-8172 (Linking)&lt;/isbn&gt;&lt;accession-num&gt;25540049&lt;/accession-num&gt;&lt;urls&gt;&lt;related-urls&gt;&lt;url&gt;http://www.ncbi.nlm.nih.gov/pubmed/25540049&lt;/url&gt;&lt;/related-urls&gt;&lt;/urls&gt;&lt;electronic-resource-num&gt;10.1007/s00296-014-3194-9&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108" w:tooltip="Schroeder, 2014 #1611" w:history="1">
        <w:r w:rsidR="00F1611E" w:rsidRPr="0037705C">
          <w:rPr>
            <w:rFonts w:ascii="Arial" w:hAnsi="Arial" w:cs="Arial"/>
            <w:noProof/>
            <w:sz w:val="22"/>
          </w:rPr>
          <w:t>108</w:t>
        </w:r>
      </w:hyperlink>
      <w:r w:rsidR="00E967FC" w:rsidRPr="0037705C">
        <w:rPr>
          <w:rFonts w:ascii="Arial" w:hAnsi="Arial" w:cs="Arial"/>
          <w:noProof/>
          <w:sz w:val="22"/>
        </w:rPr>
        <w:t>)</w:t>
      </w:r>
      <w:r w:rsidR="00AC0366" w:rsidRPr="0037705C">
        <w:rPr>
          <w:rFonts w:ascii="Arial" w:hAnsi="Arial" w:cs="Arial"/>
          <w:sz w:val="22"/>
        </w:rPr>
        <w:fldChar w:fldCharType="end"/>
      </w:r>
      <w:r w:rsidR="009E6BEC">
        <w:rPr>
          <w:rFonts w:ascii="Arial" w:hAnsi="Arial" w:cs="Arial"/>
          <w:sz w:val="22"/>
        </w:rPr>
        <w:t>.</w:t>
      </w:r>
      <w:r w:rsidRPr="0037705C">
        <w:rPr>
          <w:rFonts w:ascii="Arial" w:hAnsi="Arial" w:cs="Arial"/>
          <w:sz w:val="22"/>
        </w:rPr>
        <w:t xml:space="preserve"> </w:t>
      </w:r>
      <w:r w:rsidR="003664D4" w:rsidRPr="0037705C">
        <w:rPr>
          <w:rFonts w:ascii="Arial" w:hAnsi="Arial" w:cs="Arial"/>
          <w:sz w:val="22"/>
        </w:rPr>
        <w:t>Combination</w:t>
      </w:r>
      <w:r w:rsidR="005E2814" w:rsidRPr="0037705C">
        <w:rPr>
          <w:rFonts w:ascii="Arial" w:hAnsi="Arial" w:cs="Arial"/>
          <w:sz w:val="22"/>
        </w:rPr>
        <w:t xml:space="preserve"> drug therapy</w:t>
      </w:r>
      <w:r w:rsidR="003664D4" w:rsidRPr="0037705C">
        <w:rPr>
          <w:rFonts w:ascii="Arial" w:hAnsi="Arial" w:cs="Arial"/>
          <w:sz w:val="22"/>
        </w:rPr>
        <w:t xml:space="preserve"> with L-asparaginase</w:t>
      </w:r>
      <w:r w:rsidR="007A6DB5" w:rsidRPr="0037705C">
        <w:rPr>
          <w:rFonts w:ascii="Arial" w:hAnsi="Arial" w:cs="Arial"/>
          <w:sz w:val="22"/>
        </w:rPr>
        <w:t>, an inhibitor of lipoprotein lipase,</w:t>
      </w:r>
      <w:r w:rsidR="003664D4" w:rsidRPr="0037705C">
        <w:rPr>
          <w:rFonts w:ascii="Arial" w:hAnsi="Arial" w:cs="Arial"/>
          <w:sz w:val="22"/>
        </w:rPr>
        <w:t xml:space="preserve"> </w:t>
      </w:r>
      <w:r w:rsidR="00A012F6" w:rsidRPr="0037705C">
        <w:rPr>
          <w:rFonts w:ascii="Arial" w:hAnsi="Arial" w:cs="Arial"/>
          <w:sz w:val="22"/>
        </w:rPr>
        <w:t xml:space="preserve">used for the induction phase in leukemia therapy </w:t>
      </w:r>
      <w:r w:rsidRPr="0037705C">
        <w:rPr>
          <w:rFonts w:ascii="Arial" w:hAnsi="Arial" w:cs="Arial"/>
          <w:sz w:val="22"/>
        </w:rPr>
        <w:t>can cause m</w:t>
      </w:r>
      <w:r w:rsidR="00166C5E" w:rsidRPr="0037705C">
        <w:rPr>
          <w:rFonts w:ascii="Arial" w:hAnsi="Arial" w:cs="Arial"/>
          <w:sz w:val="22"/>
        </w:rPr>
        <w:t>arked elevations in TG</w:t>
      </w:r>
      <w:r w:rsidRPr="0037705C">
        <w:rPr>
          <w:rFonts w:ascii="Arial" w:hAnsi="Arial" w:cs="Arial"/>
          <w:sz w:val="22"/>
        </w:rPr>
        <w:t xml:space="preserve"> and </w:t>
      </w:r>
      <w:r w:rsidR="00A012F6" w:rsidRPr="0037705C">
        <w:rPr>
          <w:rFonts w:ascii="Arial" w:hAnsi="Arial" w:cs="Arial"/>
          <w:sz w:val="22"/>
        </w:rPr>
        <w:t>is also diabetogenic</w:t>
      </w:r>
      <w:r w:rsidR="007A6DB5" w:rsidRPr="0037705C">
        <w:rPr>
          <w:rFonts w:ascii="Arial" w:hAnsi="Arial" w:cs="Arial"/>
          <w:sz w:val="22"/>
        </w:rPr>
        <w:t xml:space="preserve"> </w:t>
      </w:r>
      <w:r w:rsidR="00AC0366" w:rsidRPr="0037705C">
        <w:rPr>
          <w:rFonts w:ascii="Arial" w:hAnsi="Arial" w:cs="Arial"/>
          <w:sz w:val="22"/>
        </w:rPr>
        <w:fldChar w:fldCharType="begin">
          <w:fldData xml:space="preserve">PEVuZE5vdGU+PENpdGU+PEF1dGhvcj5CaG9qd2FuaTwvQXV0aG9yPjxZZWFyPjIwMTQ8L1llYXI+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PEVuZE5vdGU+PENpdGU+PEF1dGhvcj5CaG9qd2FuaTwvQXV0aG9yPjxZZWFyPjIwMTQ8L1llYXI+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09" w:tooltip="Bhojwani, 2014 #1632" w:history="1">
        <w:r w:rsidR="00F1611E" w:rsidRPr="0037705C">
          <w:rPr>
            <w:rFonts w:ascii="Arial" w:hAnsi="Arial" w:cs="Arial"/>
            <w:noProof/>
            <w:sz w:val="22"/>
          </w:rPr>
          <w:t>109</w:t>
        </w:r>
      </w:hyperlink>
      <w:r w:rsidR="00E967FC" w:rsidRPr="0037705C">
        <w:rPr>
          <w:rFonts w:ascii="Arial" w:hAnsi="Arial" w:cs="Arial"/>
          <w:noProof/>
          <w:sz w:val="22"/>
        </w:rPr>
        <w:t>)</w:t>
      </w:r>
      <w:r w:rsidR="00AC0366" w:rsidRPr="0037705C">
        <w:rPr>
          <w:rFonts w:ascii="Arial" w:hAnsi="Arial" w:cs="Arial"/>
          <w:sz w:val="22"/>
        </w:rPr>
        <w:fldChar w:fldCharType="end"/>
      </w:r>
      <w:r w:rsidR="00FF3BA7" w:rsidRPr="0037705C">
        <w:rPr>
          <w:rFonts w:ascii="Arial" w:hAnsi="Arial" w:cs="Arial"/>
          <w:sz w:val="22"/>
        </w:rPr>
        <w:t xml:space="preserve">. </w:t>
      </w:r>
      <w:r w:rsidR="00732B6D" w:rsidRPr="0037705C">
        <w:rPr>
          <w:rFonts w:ascii="Arial" w:hAnsi="Arial" w:cs="Arial"/>
          <w:sz w:val="22"/>
        </w:rPr>
        <w:t>L</w:t>
      </w:r>
      <w:r w:rsidR="0016070C" w:rsidRPr="0037705C">
        <w:rPr>
          <w:rFonts w:ascii="Arial" w:hAnsi="Arial" w:cs="Arial"/>
          <w:sz w:val="22"/>
        </w:rPr>
        <w:t>ipid-lowering</w:t>
      </w:r>
      <w:r w:rsidR="000119CF" w:rsidRPr="0037705C">
        <w:rPr>
          <w:rFonts w:ascii="Arial" w:hAnsi="Arial" w:cs="Arial"/>
          <w:sz w:val="22"/>
        </w:rPr>
        <w:t xml:space="preserve"> to prevent acute pancreatitis and thrombotic events </w:t>
      </w:r>
      <w:r w:rsidR="0016070C" w:rsidRPr="0037705C">
        <w:rPr>
          <w:rFonts w:ascii="Arial" w:hAnsi="Arial" w:cs="Arial"/>
          <w:sz w:val="22"/>
        </w:rPr>
        <w:t xml:space="preserve">is possible without stopping </w:t>
      </w:r>
      <w:r w:rsidR="007A6DB5" w:rsidRPr="0037705C">
        <w:rPr>
          <w:rFonts w:ascii="Arial" w:hAnsi="Arial" w:cs="Arial"/>
          <w:sz w:val="22"/>
        </w:rPr>
        <w:t>the chemo</w:t>
      </w:r>
      <w:r w:rsidR="0016070C" w:rsidRPr="0037705C">
        <w:rPr>
          <w:rFonts w:ascii="Arial" w:hAnsi="Arial" w:cs="Arial"/>
          <w:sz w:val="22"/>
        </w:rPr>
        <w:t xml:space="preserve">therapy </w:t>
      </w:r>
      <w:r w:rsidR="00AC0366" w:rsidRPr="0037705C">
        <w:rPr>
          <w:rFonts w:ascii="Arial" w:hAnsi="Arial" w:cs="Arial"/>
          <w:sz w:val="22"/>
        </w:rPr>
        <w:fldChar w:fldCharType="begin">
          <w:fldData xml:space="preserve">PEVuZE5vdGU+PENpdGU+PEF1dGhvcj5CaG9qd2FuaTwvQXV0aG9yPjxZZWFyPjIwMTQ8L1llYXI+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PEVuZE5vdGU+PENpdGU+PEF1dGhvcj5CaG9qd2FuaTwvQXV0aG9yPjxZZWFyPjIwMTQ8L1llYXI+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09" w:tooltip="Bhojwani, 2014 #1632" w:history="1">
        <w:r w:rsidR="00F1611E" w:rsidRPr="0037705C">
          <w:rPr>
            <w:rFonts w:ascii="Arial" w:hAnsi="Arial" w:cs="Arial"/>
            <w:noProof/>
            <w:sz w:val="22"/>
          </w:rPr>
          <w:t>109</w:t>
        </w:r>
      </w:hyperlink>
      <w:r w:rsidR="00E967FC" w:rsidRPr="0037705C">
        <w:rPr>
          <w:rFonts w:ascii="Arial" w:hAnsi="Arial" w:cs="Arial"/>
          <w:noProof/>
          <w:sz w:val="22"/>
        </w:rPr>
        <w:t>)</w:t>
      </w:r>
      <w:r w:rsidR="00AC0366" w:rsidRPr="0037705C">
        <w:rPr>
          <w:rFonts w:ascii="Arial" w:hAnsi="Arial" w:cs="Arial"/>
          <w:sz w:val="22"/>
        </w:rPr>
        <w:fldChar w:fldCharType="end"/>
      </w:r>
      <w:r w:rsidR="00A012F6" w:rsidRPr="0037705C">
        <w:rPr>
          <w:rFonts w:ascii="Arial" w:hAnsi="Arial" w:cs="Arial"/>
          <w:sz w:val="22"/>
        </w:rPr>
        <w:t xml:space="preserve">. </w:t>
      </w:r>
      <w:r w:rsidR="009C4CAC" w:rsidRPr="0037705C">
        <w:rPr>
          <w:rFonts w:ascii="Arial" w:hAnsi="Arial" w:cs="Arial"/>
          <w:sz w:val="22"/>
        </w:rPr>
        <w:t xml:space="preserve"> </w:t>
      </w:r>
    </w:p>
    <w:p w14:paraId="21C8387F" w14:textId="77777777" w:rsidR="006E7619" w:rsidRPr="0037705C" w:rsidRDefault="006E7619" w:rsidP="0037705C">
      <w:pPr>
        <w:spacing w:line="276" w:lineRule="auto"/>
        <w:rPr>
          <w:rFonts w:ascii="Arial" w:hAnsi="Arial" w:cs="Arial"/>
          <w:sz w:val="22"/>
        </w:rPr>
      </w:pPr>
    </w:p>
    <w:p w14:paraId="5A2F8719" w14:textId="68D062CA" w:rsidR="006E7619" w:rsidRPr="0037705C" w:rsidRDefault="006E7619" w:rsidP="0037705C">
      <w:pPr>
        <w:spacing w:line="276" w:lineRule="auto"/>
        <w:rPr>
          <w:rFonts w:ascii="Arial" w:hAnsi="Arial" w:cs="Arial"/>
          <w:b/>
          <w:sz w:val="22"/>
        </w:rPr>
      </w:pPr>
      <w:r w:rsidRPr="005430E8">
        <w:rPr>
          <w:rFonts w:ascii="Arial" w:hAnsi="Arial" w:cs="Arial"/>
          <w:b/>
          <w:color w:val="00B050"/>
          <w:sz w:val="22"/>
        </w:rPr>
        <w:t>E</w:t>
      </w:r>
      <w:r w:rsidR="0059659C" w:rsidRPr="005430E8">
        <w:rPr>
          <w:rFonts w:ascii="Arial" w:hAnsi="Arial" w:cs="Arial"/>
          <w:b/>
          <w:color w:val="00B050"/>
          <w:sz w:val="22"/>
        </w:rPr>
        <w:t xml:space="preserve">strogens </w:t>
      </w:r>
      <w:r w:rsidR="009C4CAC" w:rsidRPr="005430E8">
        <w:rPr>
          <w:rFonts w:ascii="Arial" w:hAnsi="Arial" w:cs="Arial"/>
          <w:b/>
          <w:color w:val="00B050"/>
          <w:sz w:val="22"/>
        </w:rPr>
        <w:t xml:space="preserve">  </w:t>
      </w:r>
      <w:r w:rsidR="009C4CAC" w:rsidRPr="0037705C">
        <w:rPr>
          <w:rFonts w:ascii="Arial" w:hAnsi="Arial" w:cs="Arial"/>
          <w:b/>
          <w:sz w:val="22"/>
        </w:rPr>
        <w:t xml:space="preserve"> </w:t>
      </w:r>
      <w:r w:rsidR="00E32D5C" w:rsidRPr="0037705C">
        <w:rPr>
          <w:rFonts w:ascii="Arial" w:hAnsi="Arial" w:cs="Arial"/>
          <w:b/>
          <w:sz w:val="22"/>
        </w:rPr>
        <w:t xml:space="preserve"> </w:t>
      </w:r>
      <w:r w:rsidR="004C101E" w:rsidRPr="0037705C">
        <w:rPr>
          <w:rFonts w:ascii="Arial" w:hAnsi="Arial" w:cs="Arial"/>
          <w:b/>
          <w:sz w:val="22"/>
        </w:rPr>
        <w:t xml:space="preserve">    </w:t>
      </w:r>
    </w:p>
    <w:p w14:paraId="0A2753D8" w14:textId="77777777" w:rsidR="006E7619" w:rsidRPr="0037705C" w:rsidRDefault="006E7619" w:rsidP="0037705C">
      <w:pPr>
        <w:spacing w:line="276" w:lineRule="auto"/>
        <w:rPr>
          <w:rFonts w:ascii="Arial" w:hAnsi="Arial" w:cs="Arial"/>
          <w:sz w:val="22"/>
        </w:rPr>
      </w:pPr>
    </w:p>
    <w:p w14:paraId="7E712FAD" w14:textId="77777777" w:rsidR="009E6BEC" w:rsidRDefault="00E32D5C" w:rsidP="0037705C">
      <w:pPr>
        <w:spacing w:line="276" w:lineRule="auto"/>
        <w:rPr>
          <w:rFonts w:ascii="Arial" w:hAnsi="Arial" w:cs="Arial"/>
          <w:sz w:val="22"/>
        </w:rPr>
      </w:pPr>
      <w:r w:rsidRPr="0037705C">
        <w:rPr>
          <w:rFonts w:ascii="Arial" w:hAnsi="Arial" w:cs="Arial"/>
          <w:sz w:val="22"/>
        </w:rPr>
        <w:t>Oral estrogens</w:t>
      </w:r>
      <w:r w:rsidR="009E6BEC">
        <w:rPr>
          <w:rFonts w:ascii="Arial" w:hAnsi="Arial" w:cs="Arial"/>
          <w:sz w:val="22"/>
        </w:rPr>
        <w:t>,</w:t>
      </w:r>
      <w:r w:rsidRPr="0037705C">
        <w:rPr>
          <w:rFonts w:ascii="Arial" w:hAnsi="Arial" w:cs="Arial"/>
          <w:sz w:val="22"/>
        </w:rPr>
        <w:t xml:space="preserve"> such as e</w:t>
      </w:r>
      <w:r w:rsidR="009C4CAC" w:rsidRPr="0037705C">
        <w:rPr>
          <w:rFonts w:ascii="Arial" w:hAnsi="Arial" w:cs="Arial"/>
          <w:sz w:val="22"/>
        </w:rPr>
        <w:t>thinylestradiol</w:t>
      </w:r>
      <w:r w:rsidR="009E6BEC">
        <w:rPr>
          <w:rFonts w:ascii="Arial" w:hAnsi="Arial" w:cs="Arial"/>
          <w:sz w:val="22"/>
        </w:rPr>
        <w:t>,</w:t>
      </w:r>
      <w:r w:rsidR="009C4CAC" w:rsidRPr="0037705C">
        <w:rPr>
          <w:rFonts w:ascii="Arial" w:hAnsi="Arial" w:cs="Arial"/>
          <w:sz w:val="22"/>
        </w:rPr>
        <w:t xml:space="preserve"> usually prescribed with progestogen as o</w:t>
      </w:r>
      <w:r w:rsidR="00A012F6" w:rsidRPr="0037705C">
        <w:rPr>
          <w:rFonts w:ascii="Arial" w:hAnsi="Arial" w:cs="Arial"/>
          <w:sz w:val="22"/>
        </w:rPr>
        <w:t xml:space="preserve">ral </w:t>
      </w:r>
      <w:r w:rsidR="00FF3BA7" w:rsidRPr="0037705C">
        <w:rPr>
          <w:rFonts w:ascii="Arial" w:hAnsi="Arial" w:cs="Arial"/>
          <w:sz w:val="22"/>
        </w:rPr>
        <w:t xml:space="preserve">contraceptives </w:t>
      </w:r>
      <w:r w:rsidR="00021F2E" w:rsidRPr="0037705C">
        <w:rPr>
          <w:rFonts w:ascii="Arial" w:hAnsi="Arial" w:cs="Arial"/>
          <w:sz w:val="22"/>
        </w:rPr>
        <w:t>increase the production rate of apoB-containing lipoproteins but the increase</w:t>
      </w:r>
      <w:r w:rsidR="009C4CAC" w:rsidRPr="0037705C">
        <w:rPr>
          <w:rFonts w:ascii="Arial" w:hAnsi="Arial" w:cs="Arial"/>
          <w:sz w:val="22"/>
        </w:rPr>
        <w:t xml:space="preserve"> </w:t>
      </w:r>
      <w:r w:rsidR="00021F2E" w:rsidRPr="0037705C">
        <w:rPr>
          <w:rFonts w:ascii="Arial" w:hAnsi="Arial" w:cs="Arial"/>
          <w:sz w:val="22"/>
        </w:rPr>
        <w:t>is counterbalanced by an increased catabolic rate</w:t>
      </w:r>
      <w:r w:rsidR="00FF3BA7" w:rsidRPr="0037705C">
        <w:rPr>
          <w:rFonts w:ascii="Arial" w:hAnsi="Arial" w:cs="Arial"/>
          <w:sz w:val="22"/>
        </w:rPr>
        <w:t xml:space="preserve"> </w:t>
      </w:r>
      <w:r w:rsidR="00AC0366" w:rsidRPr="0037705C">
        <w:rPr>
          <w:rFonts w:ascii="Arial" w:hAnsi="Arial" w:cs="Arial"/>
          <w:sz w:val="22"/>
        </w:rPr>
        <w:fldChar w:fldCharType="begin">
          <w:fldData xml:space="preserve">PEVuZE5vdGU+PENpdGU+PEF1dGhvcj5EdXZpbGxhcmQ8L0F1dGhvcj48WWVhcj4yMDEwPC9ZZWFy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PEVuZE5vdGU+PENpdGU+PEF1dGhvcj5EdXZpbGxhcmQ8L0F1dGhvcj48WWVhcj4yMDEwPC9ZZWFy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10" w:tooltip="Duvillard, 2010 #1225" w:history="1">
        <w:r w:rsidR="00F1611E" w:rsidRPr="0037705C">
          <w:rPr>
            <w:rFonts w:ascii="Arial" w:hAnsi="Arial" w:cs="Arial"/>
            <w:noProof/>
            <w:sz w:val="22"/>
          </w:rPr>
          <w:t>110</w:t>
        </w:r>
      </w:hyperlink>
      <w:r w:rsidR="00E967FC" w:rsidRPr="0037705C">
        <w:rPr>
          <w:rFonts w:ascii="Arial" w:hAnsi="Arial" w:cs="Arial"/>
          <w:noProof/>
          <w:sz w:val="22"/>
        </w:rPr>
        <w:t>)</w:t>
      </w:r>
      <w:r w:rsidR="00AC0366" w:rsidRPr="0037705C">
        <w:rPr>
          <w:rFonts w:ascii="Arial" w:hAnsi="Arial" w:cs="Arial"/>
          <w:sz w:val="22"/>
        </w:rPr>
        <w:fldChar w:fldCharType="end"/>
      </w:r>
      <w:r w:rsidR="00021F2E" w:rsidRPr="0037705C">
        <w:rPr>
          <w:rFonts w:ascii="Arial" w:hAnsi="Arial" w:cs="Arial"/>
          <w:sz w:val="22"/>
        </w:rPr>
        <w:t xml:space="preserve">. This finding accounts for only a slight increase </w:t>
      </w:r>
      <w:r w:rsidR="00FF3BA7" w:rsidRPr="0037705C">
        <w:rPr>
          <w:rFonts w:ascii="Arial" w:hAnsi="Arial" w:cs="Arial"/>
          <w:sz w:val="22"/>
        </w:rPr>
        <w:t xml:space="preserve">in </w:t>
      </w:r>
      <w:r w:rsidR="00021F2E" w:rsidRPr="0037705C">
        <w:rPr>
          <w:rFonts w:ascii="Arial" w:hAnsi="Arial" w:cs="Arial"/>
          <w:sz w:val="22"/>
        </w:rPr>
        <w:t xml:space="preserve">cholesterol and triglyceride within the normal range in adolescent girls </w:t>
      </w:r>
      <w:r w:rsidR="00AC0366" w:rsidRPr="0037705C">
        <w:rPr>
          <w:rFonts w:ascii="Arial" w:hAnsi="Arial" w:cs="Arial"/>
          <w:sz w:val="22"/>
        </w:rPr>
        <w:fldChar w:fldCharType="begin">
          <w:fldData xml:space="preserve">PEVuZE5vdGU+PENpdGU+PEF1dGhvcj5HdWF6emVsbGk8L0F1dGhvcj48WWVhcj4yMDA1PC9ZZWFy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==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PEVuZE5vdGU+PENpdGU+PEF1dGhvcj5HdWF6emVsbGk8L0F1dGhvcj48WWVhcj4yMDA1PC9ZZWFy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==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11" w:tooltip="Guazzelli, 2005 #1227" w:history="1">
        <w:r w:rsidR="00F1611E" w:rsidRPr="0037705C">
          <w:rPr>
            <w:rFonts w:ascii="Arial" w:hAnsi="Arial" w:cs="Arial"/>
            <w:noProof/>
            <w:sz w:val="22"/>
          </w:rPr>
          <w:t>111</w:t>
        </w:r>
      </w:hyperlink>
      <w:r w:rsidR="00E967FC" w:rsidRPr="0037705C">
        <w:rPr>
          <w:rFonts w:ascii="Arial" w:hAnsi="Arial" w:cs="Arial"/>
          <w:noProof/>
          <w:sz w:val="22"/>
        </w:rPr>
        <w:t>)</w:t>
      </w:r>
      <w:r w:rsidR="00AC0366" w:rsidRPr="0037705C">
        <w:rPr>
          <w:rFonts w:ascii="Arial" w:hAnsi="Arial" w:cs="Arial"/>
          <w:sz w:val="22"/>
        </w:rPr>
        <w:fldChar w:fldCharType="end"/>
      </w:r>
      <w:r w:rsidR="00021F2E" w:rsidRPr="0037705C">
        <w:rPr>
          <w:rFonts w:ascii="Arial" w:hAnsi="Arial" w:cs="Arial"/>
          <w:sz w:val="22"/>
        </w:rPr>
        <w:t>, however interaction with obesity is possible</w:t>
      </w:r>
      <w:r w:rsidR="00E01574" w:rsidRPr="0037705C">
        <w:rPr>
          <w:rFonts w:ascii="Arial" w:hAnsi="Arial" w:cs="Arial"/>
          <w:sz w:val="22"/>
        </w:rPr>
        <w:t xml:space="preserve"> with respect to LDL-C and fasting glucose </w:t>
      </w:r>
      <w:r w:rsidR="00AC0366" w:rsidRPr="0037705C">
        <w:rPr>
          <w:rFonts w:ascii="Arial" w:hAnsi="Arial" w:cs="Arial"/>
          <w:sz w:val="22"/>
        </w:rPr>
        <w:fldChar w:fldCharType="begin">
          <w:fldData xml:space="preserve">PEVuZE5vdGU+PENpdGU+PEF1dGhvcj5CZWFzbGV5PC9BdXRob3I+PFllYXI+MjAxMjwvWWVhcj48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PEVuZE5vdGU+PENpdGU+PEF1dGhvcj5CZWFzbGV5PC9BdXRob3I+PFllYXI+MjAxMjwvWWVhcj48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12" w:tooltip="Beasley, 2012 #1228" w:history="1">
        <w:r w:rsidR="00F1611E" w:rsidRPr="0037705C">
          <w:rPr>
            <w:rFonts w:ascii="Arial" w:hAnsi="Arial" w:cs="Arial"/>
            <w:noProof/>
            <w:sz w:val="22"/>
          </w:rPr>
          <w:t>112</w:t>
        </w:r>
      </w:hyperlink>
      <w:r w:rsidR="00E967FC" w:rsidRPr="0037705C">
        <w:rPr>
          <w:rFonts w:ascii="Arial" w:hAnsi="Arial" w:cs="Arial"/>
          <w:noProof/>
          <w:sz w:val="22"/>
        </w:rPr>
        <w:t>)</w:t>
      </w:r>
      <w:r w:rsidR="00AC0366" w:rsidRPr="0037705C">
        <w:rPr>
          <w:rFonts w:ascii="Arial" w:hAnsi="Arial" w:cs="Arial"/>
          <w:sz w:val="22"/>
        </w:rPr>
        <w:fldChar w:fldCharType="end"/>
      </w:r>
      <w:r w:rsidR="00E01574" w:rsidRPr="0037705C">
        <w:rPr>
          <w:rFonts w:ascii="Arial" w:hAnsi="Arial" w:cs="Arial"/>
          <w:sz w:val="22"/>
        </w:rPr>
        <w:t xml:space="preserve">. Reducing the dose of estrogen from the previously prescribed high dose preparations was effective in offsetting </w:t>
      </w:r>
      <w:r w:rsidR="00FF3BA7" w:rsidRPr="0037705C">
        <w:rPr>
          <w:rFonts w:ascii="Arial" w:hAnsi="Arial" w:cs="Arial"/>
          <w:sz w:val="22"/>
        </w:rPr>
        <w:t xml:space="preserve">cardiovascular </w:t>
      </w:r>
      <w:r w:rsidR="00E01574" w:rsidRPr="0037705C">
        <w:rPr>
          <w:rFonts w:ascii="Arial" w:hAnsi="Arial" w:cs="Arial"/>
          <w:sz w:val="22"/>
        </w:rPr>
        <w:t xml:space="preserve">risk, however interactions with other risk factors such as smoking </w:t>
      </w:r>
      <w:r w:rsidR="00FF3BA7" w:rsidRPr="0037705C">
        <w:rPr>
          <w:rFonts w:ascii="Arial" w:hAnsi="Arial" w:cs="Arial"/>
          <w:sz w:val="22"/>
        </w:rPr>
        <w:t>may occur</w:t>
      </w:r>
      <w:r w:rsidR="009E6BEC">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&lt;EndNote&gt;&lt;Cite&gt;&lt;Author&gt;Chasan-Taber&lt;/Author&gt;&lt;Year&gt;1998&lt;/Year&gt;&lt;RecNum&gt;1230&lt;/RecNum&gt;&lt;DisplayText&gt;(113)&lt;/DisplayText&gt;&lt;record&gt;&lt;rec-number&gt;1230&lt;/rec-number&gt;&lt;foreign-keys&gt;&lt;key app="EN" db-id="radespvsbvez20evte1pszraxd5rdert0dse"&gt;1230&lt;/key&gt;&lt;/foreign-keys&gt;&lt;ref-type name="Journal Article"&gt;17&lt;/ref-type&gt;&lt;contributors&gt;&lt;authors&gt;&lt;author&gt;Chasan-Taber, L.&lt;/author&gt;&lt;author&gt;Stampfer, M. J.&lt;/author&gt;&lt;/authors&gt;&lt;/contributors&gt;&lt;auth-address&gt;Brigham and Women&amp;apos;s Hospital, Harvard Medical School, Boston, Massachusetts, USA.&lt;/auth-address&gt;&lt;titles&gt;&lt;title&gt;Epidemiology of oral contraceptives and cardiovascular disease&lt;/title&gt;&lt;secondary-title&gt;Ann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medicine&lt;/abbr-1&gt;&lt;/alt-periodical&gt;&lt;pages&gt;467-77&lt;/pages&gt;&lt;volume&gt;128&lt;/volume&gt;&lt;number&gt;6&lt;/number&gt;&lt;keywords&gt;&lt;keyword&gt;Animals&lt;/keyword&gt;&lt;keyword&gt;Cardiovascular Diseases/*epidemiology&lt;/keyword&gt;&lt;keyword&gt;Contraceptives, Oral, Hormonal/administration &amp;amp; dosage/*adverse effects&lt;/keyword&gt;&lt;keyword&gt;Estrogens/administration &amp;amp; dosage/adverse effects&lt;/keyword&gt;&lt;keyword&gt;Female&lt;/keyword&gt;&lt;keyword&gt;Humans&lt;/keyword&gt;&lt;keyword&gt;Progestins/administration &amp;amp; dosage/adverse effects&lt;/keyword&gt;&lt;keyword&gt;Risk Factors&lt;/keyword&gt;&lt;keyword&gt;Smoking/adverse effects&lt;/keyword&gt;&lt;/keywords&gt;&lt;dates&gt;&lt;year&gt;1998&lt;/year&gt;&lt;pub-dates&gt;&lt;date&gt;Mar 15&lt;/date&gt;&lt;/pub-dates&gt;&lt;/dates&gt;&lt;isbn&gt;0003-4819 (Print)&amp;#xD;0003-4819 (Linking)&lt;/isbn&gt;&lt;accession-num&gt;9499331&lt;/accession-num&gt;&lt;urls&gt;&lt;related-urls&gt;&lt;url&gt;http://www.ncbi.nlm.nih.gov/pubmed/9499331&lt;/url&gt;&lt;/related-urls&gt;&lt;/urls&gt;&lt;/record&gt;&lt;/Cite&gt;&lt;/EndNote&gt;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113" w:tooltip="Chasan-Taber, 1998 #1230" w:history="1">
        <w:r w:rsidR="00F1611E" w:rsidRPr="0037705C">
          <w:rPr>
            <w:rFonts w:ascii="Arial" w:hAnsi="Arial" w:cs="Arial"/>
            <w:noProof/>
            <w:sz w:val="22"/>
          </w:rPr>
          <w:t>113</w:t>
        </w:r>
      </w:hyperlink>
      <w:r w:rsidR="00E967FC" w:rsidRPr="0037705C">
        <w:rPr>
          <w:rFonts w:ascii="Arial" w:hAnsi="Arial" w:cs="Arial"/>
          <w:noProof/>
          <w:sz w:val="22"/>
        </w:rPr>
        <w:t>)</w:t>
      </w:r>
      <w:r w:rsidR="00AC0366" w:rsidRPr="0037705C">
        <w:rPr>
          <w:rFonts w:ascii="Arial" w:hAnsi="Arial" w:cs="Arial"/>
          <w:sz w:val="22"/>
        </w:rPr>
        <w:fldChar w:fldCharType="end"/>
      </w:r>
      <w:r w:rsidR="009E6BEC">
        <w:rPr>
          <w:rFonts w:ascii="Arial" w:hAnsi="Arial" w:cs="Arial"/>
          <w:sz w:val="22"/>
        </w:rPr>
        <w:t>.</w:t>
      </w:r>
    </w:p>
    <w:p w14:paraId="4EFB7189" w14:textId="70EE3B98" w:rsidR="006E7619" w:rsidRPr="0037705C" w:rsidRDefault="00E01574" w:rsidP="0037705C">
      <w:pPr>
        <w:spacing w:line="276" w:lineRule="auto"/>
        <w:rPr>
          <w:rFonts w:ascii="Arial" w:hAnsi="Arial" w:cs="Arial"/>
          <w:sz w:val="22"/>
        </w:rPr>
      </w:pPr>
      <w:r w:rsidRPr="0037705C">
        <w:rPr>
          <w:rFonts w:ascii="Arial" w:hAnsi="Arial" w:cs="Arial"/>
          <w:sz w:val="22"/>
        </w:rPr>
        <w:t xml:space="preserve"> </w:t>
      </w:r>
    </w:p>
    <w:p w14:paraId="4691C45F" w14:textId="1F3F871D" w:rsidR="009C4CAC" w:rsidRPr="0037705C" w:rsidRDefault="000A4CB2" w:rsidP="0037705C">
      <w:pPr>
        <w:spacing w:line="276" w:lineRule="auto"/>
        <w:rPr>
          <w:rFonts w:ascii="Arial" w:hAnsi="Arial" w:cs="Arial"/>
          <w:sz w:val="22"/>
        </w:rPr>
      </w:pPr>
      <w:r w:rsidRPr="0037705C">
        <w:rPr>
          <w:rFonts w:ascii="Arial" w:hAnsi="Arial" w:cs="Arial"/>
          <w:sz w:val="22"/>
        </w:rPr>
        <w:t>Estrogen receptor blockade with</w:t>
      </w:r>
      <w:r w:rsidRPr="0037705C">
        <w:rPr>
          <w:rFonts w:ascii="Arial" w:hAnsi="Arial" w:cs="Arial"/>
          <w:b/>
          <w:sz w:val="22"/>
        </w:rPr>
        <w:t xml:space="preserve"> </w:t>
      </w:r>
      <w:r w:rsidRPr="0037705C">
        <w:rPr>
          <w:rFonts w:ascii="Arial" w:hAnsi="Arial" w:cs="Arial"/>
          <w:sz w:val="22"/>
        </w:rPr>
        <w:t>Tamoxifen</w:t>
      </w:r>
      <w:r w:rsidRPr="0037705C">
        <w:rPr>
          <w:rFonts w:ascii="Arial" w:hAnsi="Arial" w:cs="Arial"/>
          <w:b/>
          <w:sz w:val="22"/>
        </w:rPr>
        <w:t xml:space="preserve"> </w:t>
      </w:r>
      <w:r w:rsidRPr="0037705C">
        <w:rPr>
          <w:rFonts w:ascii="Arial" w:hAnsi="Arial" w:cs="Arial"/>
          <w:sz w:val="22"/>
        </w:rPr>
        <w:t xml:space="preserve">has been associated with mild hyper-TG in women treated for breast cancer or its prevention, but it has rare use in childhood except for treatment of pubertal gynecomastia. </w:t>
      </w:r>
    </w:p>
    <w:p w14:paraId="24F761D6" w14:textId="77777777" w:rsidR="006E7619" w:rsidRPr="0037705C" w:rsidRDefault="006E7619" w:rsidP="0037705C">
      <w:pPr>
        <w:spacing w:line="276" w:lineRule="auto"/>
        <w:rPr>
          <w:rFonts w:ascii="Arial" w:hAnsi="Arial" w:cs="Arial"/>
          <w:sz w:val="22"/>
        </w:rPr>
      </w:pPr>
    </w:p>
    <w:p w14:paraId="632F1E0D" w14:textId="6D7F68BA" w:rsidR="006E7619" w:rsidRPr="0037705C" w:rsidRDefault="006E7619" w:rsidP="0037705C">
      <w:pPr>
        <w:spacing w:line="276" w:lineRule="auto"/>
        <w:rPr>
          <w:rFonts w:ascii="Arial" w:hAnsi="Arial" w:cs="Arial"/>
          <w:b/>
          <w:sz w:val="22"/>
        </w:rPr>
      </w:pPr>
      <w:r w:rsidRPr="005430E8">
        <w:rPr>
          <w:rFonts w:ascii="Arial" w:hAnsi="Arial" w:cs="Arial"/>
          <w:b/>
          <w:color w:val="00B050"/>
          <w:sz w:val="22"/>
        </w:rPr>
        <w:t>R</w:t>
      </w:r>
      <w:r w:rsidR="0059659C" w:rsidRPr="005430E8">
        <w:rPr>
          <w:rFonts w:ascii="Arial" w:hAnsi="Arial" w:cs="Arial"/>
          <w:b/>
          <w:color w:val="00B050"/>
          <w:sz w:val="22"/>
        </w:rPr>
        <w:t xml:space="preserve">etinoids </w:t>
      </w:r>
      <w:r w:rsidR="009C4CAC" w:rsidRPr="005430E8">
        <w:rPr>
          <w:rFonts w:ascii="Arial" w:hAnsi="Arial" w:cs="Arial"/>
          <w:b/>
          <w:color w:val="00B050"/>
          <w:sz w:val="22"/>
        </w:rPr>
        <w:t xml:space="preserve">    </w:t>
      </w:r>
      <w:r w:rsidR="004F69A2" w:rsidRPr="005430E8">
        <w:rPr>
          <w:rFonts w:ascii="Arial" w:hAnsi="Arial" w:cs="Arial"/>
          <w:b/>
          <w:color w:val="00B050"/>
          <w:sz w:val="22"/>
        </w:rPr>
        <w:t xml:space="preserve"> </w:t>
      </w:r>
      <w:r w:rsidR="004F69A2" w:rsidRPr="0037705C">
        <w:rPr>
          <w:rFonts w:ascii="Arial" w:hAnsi="Arial" w:cs="Arial"/>
          <w:b/>
          <w:sz w:val="22"/>
        </w:rPr>
        <w:t xml:space="preserve">   </w:t>
      </w:r>
    </w:p>
    <w:p w14:paraId="31E2B6F4" w14:textId="77777777" w:rsidR="006E7619" w:rsidRPr="0037705C" w:rsidRDefault="006E7619" w:rsidP="0037705C">
      <w:pPr>
        <w:spacing w:line="276" w:lineRule="auto"/>
        <w:rPr>
          <w:rFonts w:ascii="Arial" w:hAnsi="Arial" w:cs="Arial"/>
          <w:sz w:val="22"/>
        </w:rPr>
      </w:pPr>
    </w:p>
    <w:p w14:paraId="417107FD" w14:textId="7160C338" w:rsidR="006E7619" w:rsidRPr="0037705C" w:rsidRDefault="008B37C3" w:rsidP="0037705C">
      <w:pPr>
        <w:spacing w:line="276" w:lineRule="auto"/>
        <w:rPr>
          <w:rFonts w:ascii="Arial" w:hAnsi="Arial" w:cs="Arial"/>
          <w:sz w:val="22"/>
        </w:rPr>
      </w:pPr>
      <w:r w:rsidRPr="0037705C">
        <w:rPr>
          <w:rFonts w:ascii="Arial" w:hAnsi="Arial" w:cs="Arial"/>
          <w:sz w:val="22"/>
        </w:rPr>
        <w:t xml:space="preserve">Retinoids such as </w:t>
      </w:r>
      <w:r w:rsidR="004F69A2" w:rsidRPr="0037705C">
        <w:rPr>
          <w:rFonts w:ascii="Arial" w:hAnsi="Arial" w:cs="Arial"/>
          <w:sz w:val="22"/>
        </w:rPr>
        <w:t>Isotretinoin</w:t>
      </w:r>
      <w:r w:rsidRPr="0037705C">
        <w:rPr>
          <w:rFonts w:ascii="Arial" w:hAnsi="Arial" w:cs="Arial"/>
          <w:sz w:val="22"/>
        </w:rPr>
        <w:t xml:space="preserve"> (Accutane, 13-cis-retinoic acid) has an indication for severe nodular acne and can be prescribed for as long as 20 weeks, but careful monitoring is required. Severe</w:t>
      </w:r>
      <w:r w:rsidR="00650904" w:rsidRPr="0037705C">
        <w:rPr>
          <w:rFonts w:ascii="Arial" w:hAnsi="Arial" w:cs="Arial"/>
          <w:sz w:val="22"/>
        </w:rPr>
        <w:t xml:space="preserve"> HTG</w:t>
      </w:r>
      <w:r w:rsidRPr="0037705C">
        <w:rPr>
          <w:rFonts w:ascii="Arial" w:hAnsi="Arial" w:cs="Arial"/>
          <w:sz w:val="22"/>
        </w:rPr>
        <w:t xml:space="preserve"> resulting from lipoprotein lipase inhibition frequently occurs, and can cause </w:t>
      </w:r>
      <w:r w:rsidR="00B44F06" w:rsidRPr="0037705C">
        <w:rPr>
          <w:rFonts w:ascii="Arial" w:hAnsi="Arial" w:cs="Arial"/>
          <w:sz w:val="22"/>
        </w:rPr>
        <w:t xml:space="preserve">acute </w:t>
      </w:r>
      <w:r w:rsidRPr="0037705C">
        <w:rPr>
          <w:rFonts w:ascii="Arial" w:hAnsi="Arial" w:cs="Arial"/>
          <w:sz w:val="22"/>
        </w:rPr>
        <w:t xml:space="preserve">pancreatitis </w:t>
      </w:r>
      <w:r w:rsidRPr="0037705C">
        <w:rPr>
          <w:rFonts w:ascii="Arial" w:hAnsi="Arial" w:cs="Arial"/>
          <w:sz w:val="22"/>
        </w:rPr>
        <w:fldChar w:fldCharType="begin">
          <w:fldData xml:space="preserve">PEVuZE5vdGU+PENpdGU+PEF1dGhvcj5aYW5lPC9BdXRob3I+PFllYXI+MjAwNjwvWWVhcj48UmVj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PEVuZE5vdGU+PENpdGU+PEF1dGhvcj5aYW5lPC9BdXRob3I+PFllYXI+MjAwNjwvWWVhcj48UmVj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114" w:tooltip="Zane, 2006 #1218" w:history="1">
        <w:r w:rsidR="00F1611E" w:rsidRPr="0037705C">
          <w:rPr>
            <w:rFonts w:ascii="Arial" w:hAnsi="Arial" w:cs="Arial"/>
            <w:noProof/>
            <w:sz w:val="22"/>
          </w:rPr>
          <w:t>114</w:t>
        </w:r>
      </w:hyperlink>
      <w:r w:rsidR="00E967FC" w:rsidRPr="0037705C">
        <w:rPr>
          <w:rFonts w:ascii="Arial" w:hAnsi="Arial" w:cs="Arial"/>
          <w:noProof/>
          <w:sz w:val="22"/>
        </w:rPr>
        <w:t xml:space="preserve">, </w:t>
      </w:r>
      <w:hyperlink w:anchor="_ENREF_115" w:tooltip="McCarter, 1992 #1223" w:history="1">
        <w:r w:rsidR="00F1611E" w:rsidRPr="0037705C">
          <w:rPr>
            <w:rFonts w:ascii="Arial" w:hAnsi="Arial" w:cs="Arial"/>
            <w:noProof/>
            <w:sz w:val="22"/>
          </w:rPr>
          <w:t>115</w:t>
        </w:r>
      </w:hyperlink>
      <w:r w:rsidR="00E967FC"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It acts via retinoic acid and retinoid x receptors </w:t>
      </w:r>
      <w:r w:rsidR="00AC0366" w:rsidRPr="0037705C">
        <w:rPr>
          <w:rFonts w:ascii="Arial" w:hAnsi="Arial" w:cs="Arial"/>
          <w:sz w:val="22"/>
        </w:rPr>
        <w:fldChar w:fldCharType="begin">
          <w:fldData xml:space="preserve">PEVuZE5vdGU+PENpdGU+PEF1dGhvcj5TdGFuZGV2ZW48L0F1dGhvcj48WWVhcj4yMDAxPC9ZZWFy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=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PEVuZE5vdGU+PENpdGU+PEF1dGhvcj5TdGFuZGV2ZW48L0F1dGhvcj48WWVhcj4yMDAxPC9ZZWFy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=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16" w:tooltip="Standeven, 2001 #1615" w:history="1">
        <w:r w:rsidR="00F1611E" w:rsidRPr="0037705C">
          <w:rPr>
            <w:rFonts w:ascii="Arial" w:hAnsi="Arial" w:cs="Arial"/>
            <w:noProof/>
            <w:sz w:val="22"/>
          </w:rPr>
          <w:t>116</w:t>
        </w:r>
      </w:hyperlink>
      <w:r w:rsidR="00E967FC" w:rsidRPr="0037705C">
        <w:rPr>
          <w:rFonts w:ascii="Arial" w:hAnsi="Arial" w:cs="Arial"/>
          <w:noProof/>
          <w:sz w:val="22"/>
        </w:rPr>
        <w:t>)</w:t>
      </w:r>
      <w:r w:rsidR="00AC0366" w:rsidRPr="0037705C">
        <w:rPr>
          <w:rFonts w:ascii="Arial" w:hAnsi="Arial" w:cs="Arial"/>
          <w:sz w:val="22"/>
        </w:rPr>
        <w:fldChar w:fldCharType="end"/>
      </w:r>
      <w:r w:rsidRPr="0037705C">
        <w:rPr>
          <w:rFonts w:ascii="Arial" w:hAnsi="Arial" w:cs="Arial"/>
          <w:sz w:val="22"/>
        </w:rPr>
        <w:t xml:space="preserve"> and there is also ongoing interest in use for cancer therapy and chemoprevention</w:t>
      </w:r>
      <w:r w:rsidR="009E6BEC">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&lt;EndNote&gt;&lt;Cite&gt;&lt;Author&gt;Freemantle&lt;/Author&gt;&lt;Year&gt;2003&lt;/Year&gt;&lt;RecNum&gt;1612&lt;/RecNum&gt;&lt;DisplayText&gt;(117)&lt;/DisplayText&gt;&lt;record&gt;&lt;rec-number&gt;1612&lt;/rec-number&gt;&lt;foreign-keys&gt;&lt;key app="EN" db-id="radespvsbvez20evte1pszraxd5rdert0dse"&gt;1612&lt;/key&gt;&lt;/foreign-keys&gt;&lt;ref-type name="Journal Article"&gt;17&lt;/ref-type&gt;&lt;contributors&gt;&lt;authors&gt;&lt;author&gt;Freemantle, S. J.&lt;/author&gt;&lt;author&gt;Spinella, M. J.&lt;/author&gt;&lt;author&gt;Dmitrovsky, E.&lt;/author&gt;&lt;/authors&gt;&lt;/contributors&gt;&lt;auth-address&gt;Department of Pharmacology and Toxicology, Dartmouth Medical School, Hanover, NH 03755, USA. sarah.freemantle@dartmouth.edu&lt;/auth-address&gt;&lt;titles&gt;&lt;title&gt;Retinoids in cancer therapy and chemoprevention: promise meets resistance&lt;/title&gt;&lt;secondary-title&gt;Oncogene&lt;/secondary-title&gt;&lt;alt-title&gt;Oncogene&lt;/alt-title&gt;&lt;/titles&gt;&lt;periodical&gt;&lt;full-title&gt;Oncogene&lt;/full-title&gt;&lt;abbr-1&gt;Oncogene&lt;/abbr-1&gt;&lt;/periodical&gt;&lt;alt-periodical&gt;&lt;full-title&gt;Oncogene&lt;/full-title&gt;&lt;abbr-1&gt;Oncogene&lt;/abbr-1&gt;&lt;/alt-periodical&gt;&lt;pages&gt;7305-15&lt;/pages&gt;&lt;volume&gt;22&lt;/volume&gt;&lt;number&gt;47&lt;/number&gt;&lt;keywords&gt;&lt;keyword&gt;*Drug Resistance, Neoplasm&lt;/keyword&gt;&lt;keyword&gt;Humans&lt;/keyword&gt;&lt;keyword&gt;Leukemia, Promyelocytic, Acute/drug therapy/metabolism&lt;/keyword&gt;&lt;keyword&gt;Neoplasms/*drug therapy/*prevention &amp;amp; control&lt;/keyword&gt;&lt;keyword&gt;Receptors, Retinoic Acid/genetics/metabolism&lt;/keyword&gt;&lt;keyword&gt;Retinoids/metabolism/pharmacology/*therapeutic use&lt;/keyword&gt;&lt;keyword&gt;Tumor Suppressor Proteins/genetics/metabolism&lt;/keyword&gt;&lt;/keywords&gt;&lt;dates&gt;&lt;year&gt;2003&lt;/year&gt;&lt;pub-dates&gt;&lt;date&gt;Oct 20&lt;/date&gt;&lt;/pub-dates&gt;&lt;/dates&gt;&lt;isbn&gt;0950-9232 (Print)&amp;#xD;0950-9232 (Linking)&lt;/isbn&gt;&lt;accession-num&gt;14576840&lt;/accession-num&gt;&lt;urls&gt;&lt;related-urls&gt;&lt;url&gt;http://www.ncbi.nlm.nih.gov/pubmed/14576840&lt;/url&gt;&lt;/related-urls&gt;&lt;/urls&gt;&lt;electronic-resource-num&gt;10.1038/sj.onc.1206936&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117" w:tooltip="Freemantle, 2003 #1612" w:history="1">
        <w:r w:rsidR="00F1611E" w:rsidRPr="0037705C">
          <w:rPr>
            <w:rFonts w:ascii="Arial" w:hAnsi="Arial" w:cs="Arial"/>
            <w:noProof/>
            <w:sz w:val="22"/>
          </w:rPr>
          <w:t>117</w:t>
        </w:r>
      </w:hyperlink>
      <w:r w:rsidR="00E967FC" w:rsidRPr="0037705C">
        <w:rPr>
          <w:rFonts w:ascii="Arial" w:hAnsi="Arial" w:cs="Arial"/>
          <w:noProof/>
          <w:sz w:val="22"/>
        </w:rPr>
        <w:t>)</w:t>
      </w:r>
      <w:r w:rsidR="00AC0366" w:rsidRPr="0037705C">
        <w:rPr>
          <w:rFonts w:ascii="Arial" w:hAnsi="Arial" w:cs="Arial"/>
          <w:sz w:val="22"/>
        </w:rPr>
        <w:fldChar w:fldCharType="end"/>
      </w:r>
      <w:r w:rsidR="009E6BEC">
        <w:rPr>
          <w:rFonts w:ascii="Arial" w:hAnsi="Arial" w:cs="Arial"/>
          <w:sz w:val="22"/>
        </w:rPr>
        <w:t>.</w:t>
      </w:r>
      <w:r w:rsidR="004F69A2" w:rsidRPr="0037705C">
        <w:rPr>
          <w:rFonts w:ascii="Arial" w:hAnsi="Arial" w:cs="Arial"/>
          <w:sz w:val="22"/>
        </w:rPr>
        <w:t xml:space="preserve"> </w:t>
      </w:r>
    </w:p>
    <w:p w14:paraId="11287C6D" w14:textId="77777777" w:rsidR="006E7619" w:rsidRPr="0037705C" w:rsidRDefault="006E7619" w:rsidP="0037705C">
      <w:pPr>
        <w:spacing w:line="276" w:lineRule="auto"/>
        <w:rPr>
          <w:rFonts w:ascii="Arial" w:hAnsi="Arial" w:cs="Arial"/>
          <w:sz w:val="22"/>
        </w:rPr>
      </w:pPr>
    </w:p>
    <w:p w14:paraId="270DC812" w14:textId="259C2CF9" w:rsidR="00B44F06" w:rsidRPr="005430E8" w:rsidRDefault="006E7619" w:rsidP="0037705C">
      <w:pPr>
        <w:spacing w:line="276" w:lineRule="auto"/>
        <w:rPr>
          <w:rFonts w:ascii="Arial" w:hAnsi="Arial" w:cs="Arial"/>
          <w:b/>
          <w:color w:val="00B050"/>
          <w:sz w:val="22"/>
        </w:rPr>
      </w:pPr>
      <w:r w:rsidRPr="005430E8">
        <w:rPr>
          <w:rFonts w:ascii="Arial" w:hAnsi="Arial" w:cs="Arial"/>
          <w:b/>
          <w:color w:val="00B050"/>
          <w:sz w:val="22"/>
        </w:rPr>
        <w:t>I</w:t>
      </w:r>
      <w:r w:rsidR="00455A56" w:rsidRPr="005430E8">
        <w:rPr>
          <w:rFonts w:ascii="Arial" w:hAnsi="Arial" w:cs="Arial"/>
          <w:b/>
          <w:color w:val="00B050"/>
          <w:sz w:val="22"/>
        </w:rPr>
        <w:t xml:space="preserve">mmune Suppressants </w:t>
      </w:r>
      <w:r w:rsidRPr="005430E8">
        <w:rPr>
          <w:rFonts w:ascii="Arial" w:hAnsi="Arial" w:cs="Arial"/>
          <w:b/>
          <w:color w:val="00B050"/>
          <w:sz w:val="22"/>
        </w:rPr>
        <w:t xml:space="preserve"> </w:t>
      </w:r>
      <w:r w:rsidR="004F69A2" w:rsidRPr="005430E8">
        <w:rPr>
          <w:rFonts w:ascii="Arial" w:hAnsi="Arial" w:cs="Arial"/>
          <w:b/>
          <w:color w:val="00B050"/>
          <w:sz w:val="22"/>
        </w:rPr>
        <w:t xml:space="preserve">  </w:t>
      </w:r>
    </w:p>
    <w:p w14:paraId="7F17BF76" w14:textId="77777777" w:rsidR="006E7619" w:rsidRPr="0037705C" w:rsidRDefault="00B44F06" w:rsidP="0037705C">
      <w:pPr>
        <w:spacing w:line="276" w:lineRule="auto"/>
        <w:rPr>
          <w:rFonts w:ascii="Arial" w:hAnsi="Arial" w:cs="Arial"/>
          <w:sz w:val="22"/>
        </w:rPr>
      </w:pPr>
      <w:r w:rsidRPr="0037705C">
        <w:rPr>
          <w:rFonts w:ascii="Arial" w:hAnsi="Arial" w:cs="Arial"/>
          <w:sz w:val="22"/>
        </w:rPr>
        <w:t xml:space="preserve">  </w:t>
      </w:r>
      <w:r w:rsidR="004C101E" w:rsidRPr="0037705C">
        <w:rPr>
          <w:rFonts w:ascii="Arial" w:hAnsi="Arial" w:cs="Arial"/>
          <w:sz w:val="22"/>
        </w:rPr>
        <w:t xml:space="preserve">   </w:t>
      </w:r>
      <w:r w:rsidRPr="0037705C">
        <w:rPr>
          <w:rFonts w:ascii="Arial" w:hAnsi="Arial" w:cs="Arial"/>
          <w:sz w:val="22"/>
        </w:rPr>
        <w:t xml:space="preserve"> </w:t>
      </w:r>
    </w:p>
    <w:p w14:paraId="57A8B955" w14:textId="461AB64F" w:rsidR="006E7619" w:rsidRPr="0037705C" w:rsidRDefault="006E7619" w:rsidP="0037705C">
      <w:pPr>
        <w:spacing w:line="276" w:lineRule="auto"/>
        <w:rPr>
          <w:rFonts w:ascii="Arial" w:hAnsi="Arial" w:cs="Arial"/>
          <w:b/>
          <w:sz w:val="22"/>
        </w:rPr>
      </w:pPr>
      <w:r w:rsidRPr="0037705C">
        <w:rPr>
          <w:rFonts w:ascii="Arial" w:hAnsi="Arial" w:cs="Arial"/>
          <w:sz w:val="22"/>
        </w:rPr>
        <w:t>C</w:t>
      </w:r>
      <w:r w:rsidR="009C4CAC" w:rsidRPr="0037705C">
        <w:rPr>
          <w:rFonts w:ascii="Arial" w:hAnsi="Arial" w:cs="Arial"/>
          <w:sz w:val="22"/>
        </w:rPr>
        <w:t xml:space="preserve">yclosporine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&lt;EndNote&gt;&lt;Cite&gt;&lt;Author&gt;Kuster&lt;/Author&gt;&lt;Year&gt;1994&lt;/Year&gt;&lt;RecNum&gt;1231&lt;/RecNum&gt;&lt;DisplayText&gt;(118)&lt;/DisplayText&gt;&lt;record&gt;&lt;rec-number&gt;1231&lt;/rec-number&gt;&lt;foreign-keys&gt;&lt;key app="EN" db-id="radespvsbvez20evte1pszraxd5rdert0dse"&gt;1231&lt;/key&gt;&lt;/foreign-keys&gt;&lt;ref-type name="Journal Article"&gt;17&lt;/ref-type&gt;&lt;contributors&gt;&lt;authors&gt;&lt;author&gt;Kuster, G. M.&lt;/author&gt;&lt;author&gt;Drexel, H.&lt;/author&gt;&lt;author&gt;Bleisch, J. A.&lt;/author&gt;&lt;author&gt;Rentsch, K.&lt;/author&gt;&lt;author&gt;Pei, P.&lt;/author&gt;&lt;author&gt;Binswanger, U.&lt;/author&gt;&lt;author&gt;Amann, F. W.&lt;/author&gt;&lt;/authors&gt;&lt;/contributors&gt;&lt;auth-address&gt;Division of Cardiology, University Hospital, Zurich, Switzerland.&lt;/auth-address&gt;&lt;titles&gt;&lt;title&gt;Relation of cyclosporine blood levels to adverse effects on lipoproteins&lt;/title&gt;&lt;secondary-title&gt;Transplantation&lt;/secondary-title&gt;&lt;alt-title&gt;Transplantation&lt;/alt-title&gt;&lt;/titles&gt;&lt;periodical&gt;&lt;full-title&gt;Transplantation&lt;/full-title&gt;&lt;abbr-1&gt;Transplantation&lt;/abbr-1&gt;&lt;/periodical&gt;&lt;alt-periodical&gt;&lt;full-title&gt;Transplantation&lt;/full-title&gt;&lt;abbr-1&gt;Transplantation&lt;/abbr-1&gt;&lt;/alt-periodical&gt;&lt;pages&gt;1479-83&lt;/pages&gt;&lt;volume&gt;57&lt;/volume&gt;&lt;number&gt;10&lt;/number&gt;&lt;keywords&gt;&lt;keyword&gt;Adult&lt;/keyword&gt;&lt;keyword&gt;Apolipoproteins/metabolism&lt;/keyword&gt;&lt;keyword&gt;Cyclosporine/*blood&lt;/keyword&gt;&lt;keyword&gt;Female&lt;/keyword&gt;&lt;keyword&gt;Humans&lt;/keyword&gt;&lt;keyword&gt;Hyperlipidemias/*complications&lt;/keyword&gt;&lt;keyword&gt;*Kidney Transplantation&lt;/keyword&gt;&lt;keyword&gt;Lipids/blood&lt;/keyword&gt;&lt;keyword&gt;Lipoproteins/*blood&lt;/keyword&gt;&lt;keyword&gt;Male&lt;/keyword&gt;&lt;keyword&gt;Middle Aged&lt;/keyword&gt;&lt;/keywords&gt;&lt;dates&gt;&lt;year&gt;1994&lt;/year&gt;&lt;pub-dates&gt;&lt;date&gt;May 27&lt;/date&gt;&lt;/pub-dates&gt;&lt;/dates&gt;&lt;isbn&gt;0041-1337 (Print)&amp;#xD;0041-1337 (Linking)&lt;/isbn&gt;&lt;accession-num&gt;8197611&lt;/accession-num&gt;&lt;urls&gt;&lt;related-urls&gt;&lt;url&gt;http://www.ncbi.nlm.nih.gov/pubmed/8197611&lt;/url&gt;&lt;/related-urls&gt;&lt;/urls&gt;&lt;/record&gt;&lt;/Cite&gt;&lt;/EndNote&gt;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118" w:tooltip="Kuster, 1994 #1231" w:history="1">
        <w:r w:rsidR="00F1611E" w:rsidRPr="0037705C">
          <w:rPr>
            <w:rFonts w:ascii="Arial" w:hAnsi="Arial" w:cs="Arial"/>
            <w:noProof/>
            <w:sz w:val="22"/>
          </w:rPr>
          <w:t>118</w:t>
        </w:r>
      </w:hyperlink>
      <w:r w:rsidR="00E967FC" w:rsidRPr="0037705C">
        <w:rPr>
          <w:rFonts w:ascii="Arial" w:hAnsi="Arial" w:cs="Arial"/>
          <w:noProof/>
          <w:sz w:val="22"/>
        </w:rPr>
        <w:t>)</w:t>
      </w:r>
      <w:r w:rsidR="00AC0366" w:rsidRPr="0037705C">
        <w:rPr>
          <w:rFonts w:ascii="Arial" w:hAnsi="Arial" w:cs="Arial"/>
          <w:sz w:val="22"/>
        </w:rPr>
        <w:fldChar w:fldCharType="end"/>
      </w:r>
      <w:r w:rsidR="00F365A5" w:rsidRPr="0037705C">
        <w:rPr>
          <w:rFonts w:ascii="Arial" w:hAnsi="Arial" w:cs="Arial"/>
          <w:sz w:val="22"/>
        </w:rPr>
        <w:t xml:space="preserve">, </w:t>
      </w:r>
      <w:r w:rsidR="009C4CAC" w:rsidRPr="0037705C">
        <w:rPr>
          <w:rFonts w:ascii="Arial" w:hAnsi="Arial" w:cs="Arial"/>
          <w:sz w:val="22"/>
        </w:rPr>
        <w:t xml:space="preserve"> sirolimus </w:t>
      </w:r>
      <w:r w:rsidR="00AC0366" w:rsidRPr="0037705C">
        <w:rPr>
          <w:rFonts w:ascii="Arial" w:hAnsi="Arial" w:cs="Arial"/>
          <w:sz w:val="22"/>
        </w:rPr>
        <w:fldChar w:fldCharType="begin">
          <w:fldData xml:space="preserve">PEVuZE5vdGU+PENpdGU+PEF1dGhvcj5KYW5rb3dza2E8L0F1dGhvcj48WWVhcj4yMDEyPC9ZZWFy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PEVuZE5vdGU+PENpdGU+PEF1dGhvcj5KYW5rb3dza2E8L0F1dGhvcj48WWVhcj4yMDEyPC9ZZWFy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19" w:tooltip="Jankowska, 2012 #1232" w:history="1">
        <w:r w:rsidR="00F1611E" w:rsidRPr="0037705C">
          <w:rPr>
            <w:rFonts w:ascii="Arial" w:hAnsi="Arial" w:cs="Arial"/>
            <w:noProof/>
            <w:sz w:val="22"/>
          </w:rPr>
          <w:t>119</w:t>
        </w:r>
      </w:hyperlink>
      <w:r w:rsidR="00E967FC" w:rsidRPr="0037705C">
        <w:rPr>
          <w:rFonts w:ascii="Arial" w:hAnsi="Arial" w:cs="Arial"/>
          <w:noProof/>
          <w:sz w:val="22"/>
        </w:rPr>
        <w:t>)</w:t>
      </w:r>
      <w:r w:rsidR="00AC0366" w:rsidRPr="0037705C">
        <w:rPr>
          <w:rFonts w:ascii="Arial" w:hAnsi="Arial" w:cs="Arial"/>
          <w:sz w:val="22"/>
        </w:rPr>
        <w:fldChar w:fldCharType="end"/>
      </w:r>
      <w:r w:rsidR="00F365A5" w:rsidRPr="0037705C">
        <w:rPr>
          <w:rFonts w:ascii="Arial" w:hAnsi="Arial" w:cs="Arial"/>
          <w:sz w:val="22"/>
        </w:rPr>
        <w:t xml:space="preserve"> and tacrolimus</w:t>
      </w:r>
      <w:r w:rsidR="009C4CAC" w:rsidRPr="0037705C">
        <w:rPr>
          <w:rFonts w:ascii="Arial" w:hAnsi="Arial" w:cs="Arial"/>
          <w:sz w:val="22"/>
        </w:rPr>
        <w:t xml:space="preserve"> are </w:t>
      </w:r>
      <w:r w:rsidR="00A012F6" w:rsidRPr="0037705C">
        <w:rPr>
          <w:rFonts w:ascii="Arial" w:hAnsi="Arial" w:cs="Arial"/>
          <w:sz w:val="22"/>
        </w:rPr>
        <w:t xml:space="preserve">used </w:t>
      </w:r>
      <w:r w:rsidR="00522A8C" w:rsidRPr="0037705C">
        <w:rPr>
          <w:rFonts w:ascii="Arial" w:hAnsi="Arial" w:cs="Arial"/>
          <w:sz w:val="22"/>
        </w:rPr>
        <w:t xml:space="preserve">in transplant patients </w:t>
      </w:r>
      <w:r w:rsidR="009C4CAC" w:rsidRPr="0037705C">
        <w:rPr>
          <w:rFonts w:ascii="Arial" w:hAnsi="Arial" w:cs="Arial"/>
          <w:sz w:val="22"/>
        </w:rPr>
        <w:t xml:space="preserve">and immune-mediated diseases in children </w:t>
      </w:r>
      <w:r w:rsidR="00D95BEE" w:rsidRPr="0037705C">
        <w:rPr>
          <w:rFonts w:ascii="Arial" w:hAnsi="Arial" w:cs="Arial"/>
          <w:sz w:val="22"/>
        </w:rPr>
        <w:t>requir</w:t>
      </w:r>
      <w:r w:rsidR="009C4CAC" w:rsidRPr="0037705C">
        <w:rPr>
          <w:rFonts w:ascii="Arial" w:hAnsi="Arial" w:cs="Arial"/>
          <w:sz w:val="22"/>
        </w:rPr>
        <w:t xml:space="preserve">ing </w:t>
      </w:r>
      <w:r w:rsidR="00D95BEE" w:rsidRPr="0037705C">
        <w:rPr>
          <w:rFonts w:ascii="Arial" w:hAnsi="Arial" w:cs="Arial"/>
          <w:sz w:val="22"/>
        </w:rPr>
        <w:t>long term treatment</w:t>
      </w:r>
      <w:r w:rsidR="004C101E" w:rsidRPr="0037705C">
        <w:rPr>
          <w:rFonts w:ascii="Arial" w:hAnsi="Arial" w:cs="Arial"/>
          <w:sz w:val="22"/>
        </w:rPr>
        <w:t xml:space="preserve"> and </w:t>
      </w:r>
      <w:r w:rsidR="009C4CAC" w:rsidRPr="0037705C">
        <w:rPr>
          <w:rFonts w:ascii="Arial" w:hAnsi="Arial" w:cs="Arial"/>
          <w:sz w:val="22"/>
        </w:rPr>
        <w:t xml:space="preserve">monitoring </w:t>
      </w:r>
      <w:r w:rsidR="00D95BEE" w:rsidRPr="0037705C">
        <w:rPr>
          <w:rFonts w:ascii="Arial" w:hAnsi="Arial" w:cs="Arial"/>
          <w:sz w:val="22"/>
        </w:rPr>
        <w:t>when indicated</w:t>
      </w:r>
      <w:r w:rsidR="00804912" w:rsidRPr="0037705C">
        <w:rPr>
          <w:rFonts w:ascii="Arial" w:hAnsi="Arial" w:cs="Arial"/>
          <w:sz w:val="22"/>
        </w:rPr>
        <w:t xml:space="preserve"> </w:t>
      </w:r>
      <w:r w:rsidR="00804912" w:rsidRPr="0037705C">
        <w:rPr>
          <w:rFonts w:ascii="Arial" w:hAnsi="Arial" w:cs="Arial"/>
          <w:sz w:val="22"/>
        </w:rPr>
        <w:fldChar w:fldCharType="begin">
          <w:fldData xml:space="preserve">PEVuZE5vdGU+PENpdGU+PEF1dGhvcj5CYWxsYW50eW5lPC9BdXRob3I+PFllYXI+MTk4OTwvWWVh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PEVuZE5vdGU+PENpdGU+PEF1dGhvcj5CYWxsYW50eW5lPC9BdXRob3I+PFllYXI+MTk4OTwvWWVh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804912" w:rsidRPr="0037705C">
        <w:rPr>
          <w:rFonts w:ascii="Arial" w:hAnsi="Arial" w:cs="Arial"/>
          <w:sz w:val="22"/>
        </w:rPr>
      </w:r>
      <w:r w:rsidR="00804912" w:rsidRPr="0037705C">
        <w:rPr>
          <w:rFonts w:ascii="Arial" w:hAnsi="Arial" w:cs="Arial"/>
          <w:sz w:val="22"/>
        </w:rPr>
        <w:fldChar w:fldCharType="separate"/>
      </w:r>
      <w:r w:rsidR="00E967FC" w:rsidRPr="0037705C">
        <w:rPr>
          <w:rFonts w:ascii="Arial" w:hAnsi="Arial" w:cs="Arial"/>
          <w:noProof/>
          <w:sz w:val="22"/>
        </w:rPr>
        <w:t>(</w:t>
      </w:r>
      <w:hyperlink w:anchor="_ENREF_120" w:tooltip="Ballantyne, 1989 #1630" w:history="1">
        <w:r w:rsidR="00F1611E" w:rsidRPr="0037705C">
          <w:rPr>
            <w:rFonts w:ascii="Arial" w:hAnsi="Arial" w:cs="Arial"/>
            <w:noProof/>
            <w:sz w:val="22"/>
          </w:rPr>
          <w:t>120</w:t>
        </w:r>
      </w:hyperlink>
      <w:r w:rsidR="00E967FC" w:rsidRPr="0037705C">
        <w:rPr>
          <w:rFonts w:ascii="Arial" w:hAnsi="Arial" w:cs="Arial"/>
          <w:noProof/>
          <w:sz w:val="22"/>
        </w:rPr>
        <w:t xml:space="preserve">, </w:t>
      </w:r>
      <w:hyperlink w:anchor="_ENREF_121" w:tooltip="Wissing, 2006 #1631" w:history="1">
        <w:r w:rsidR="00F1611E" w:rsidRPr="0037705C">
          <w:rPr>
            <w:rFonts w:ascii="Arial" w:hAnsi="Arial" w:cs="Arial"/>
            <w:noProof/>
            <w:sz w:val="22"/>
          </w:rPr>
          <w:t>121</w:t>
        </w:r>
      </w:hyperlink>
      <w:r w:rsidR="00E967FC" w:rsidRPr="0037705C">
        <w:rPr>
          <w:rFonts w:ascii="Arial" w:hAnsi="Arial" w:cs="Arial"/>
          <w:noProof/>
          <w:sz w:val="22"/>
        </w:rPr>
        <w:t>)</w:t>
      </w:r>
      <w:r w:rsidR="00804912" w:rsidRPr="0037705C">
        <w:rPr>
          <w:rFonts w:ascii="Arial" w:hAnsi="Arial" w:cs="Arial"/>
          <w:sz w:val="22"/>
        </w:rPr>
        <w:fldChar w:fldCharType="end"/>
      </w:r>
      <w:r w:rsidR="00D95BEE" w:rsidRPr="0037705C">
        <w:rPr>
          <w:rFonts w:ascii="Arial" w:hAnsi="Arial" w:cs="Arial"/>
          <w:sz w:val="22"/>
        </w:rPr>
        <w:t>.</w:t>
      </w:r>
      <w:r w:rsidR="00A913E0" w:rsidRPr="0037705C">
        <w:rPr>
          <w:rFonts w:ascii="Arial" w:hAnsi="Arial" w:cs="Arial"/>
          <w:sz w:val="22"/>
        </w:rPr>
        <w:t xml:space="preserve"> The mechanism</w:t>
      </w:r>
      <w:r w:rsidR="009E6BEC">
        <w:rPr>
          <w:rFonts w:ascii="Arial" w:hAnsi="Arial" w:cs="Arial"/>
          <w:sz w:val="22"/>
        </w:rPr>
        <w:t xml:space="preserve"> for the dyslipidemia</w:t>
      </w:r>
      <w:r w:rsidR="00A913E0" w:rsidRPr="0037705C">
        <w:rPr>
          <w:rFonts w:ascii="Arial" w:hAnsi="Arial" w:cs="Arial"/>
          <w:sz w:val="22"/>
        </w:rPr>
        <w:t xml:space="preserve"> is via down-regulation of </w:t>
      </w:r>
      <w:r w:rsidR="00804912" w:rsidRPr="0037705C">
        <w:rPr>
          <w:rFonts w:ascii="Arial" w:hAnsi="Arial" w:cs="Arial"/>
          <w:sz w:val="22"/>
        </w:rPr>
        <w:t xml:space="preserve">hepatic </w:t>
      </w:r>
      <w:r w:rsidR="00A913E0" w:rsidRPr="0037705C">
        <w:rPr>
          <w:rFonts w:ascii="Arial" w:hAnsi="Arial" w:cs="Arial"/>
          <w:sz w:val="22"/>
        </w:rPr>
        <w:t>7alpha-hydroxylas</w:t>
      </w:r>
      <w:r w:rsidR="00804912" w:rsidRPr="0037705C">
        <w:rPr>
          <w:rFonts w:ascii="Arial" w:hAnsi="Arial" w:cs="Arial"/>
          <w:sz w:val="22"/>
        </w:rPr>
        <w:t xml:space="preserve">e and myocyte and adipocyte lipoprotein lipase down-regulation </w:t>
      </w:r>
      <w:r w:rsidR="00AC0366" w:rsidRPr="0037705C">
        <w:rPr>
          <w:rFonts w:ascii="Arial" w:hAnsi="Arial" w:cs="Arial"/>
          <w:sz w:val="22"/>
        </w:rPr>
        <w:fldChar w:fldCharType="begin">
          <w:fldData xml:space="preserve">PEVuZE5vdGU+PENpdGU+PEF1dGhvcj5WYXppcmk8L0F1dGhvcj48WWVhcj4yMDAwPC9ZZWFyPjxS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PEVuZE5vdGU+PENpdGU+PEF1dGhvcj5WYXppcmk8L0F1dGhvcj48WWVhcj4yMDAwPC9ZZWFyPjxS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22" w:tooltip="Vaziri, 2000 #1623" w:history="1">
        <w:r w:rsidR="00F1611E" w:rsidRPr="0037705C">
          <w:rPr>
            <w:rFonts w:ascii="Arial" w:hAnsi="Arial" w:cs="Arial"/>
            <w:noProof/>
            <w:sz w:val="22"/>
          </w:rPr>
          <w:t>122</w:t>
        </w:r>
      </w:hyperlink>
      <w:r w:rsidR="00E967FC" w:rsidRPr="0037705C">
        <w:rPr>
          <w:rFonts w:ascii="Arial" w:hAnsi="Arial" w:cs="Arial"/>
          <w:noProof/>
          <w:sz w:val="22"/>
        </w:rPr>
        <w:t>)</w:t>
      </w:r>
      <w:r w:rsidR="00AC0366" w:rsidRPr="0037705C">
        <w:rPr>
          <w:rFonts w:ascii="Arial" w:hAnsi="Arial" w:cs="Arial"/>
          <w:sz w:val="22"/>
        </w:rPr>
        <w:fldChar w:fldCharType="end"/>
      </w:r>
      <w:r w:rsidR="009E6BEC">
        <w:rPr>
          <w:rFonts w:ascii="Arial" w:hAnsi="Arial" w:cs="Arial"/>
          <w:sz w:val="22"/>
        </w:rPr>
        <w:t>.</w:t>
      </w:r>
      <w:r w:rsidR="00A913E0" w:rsidRPr="0037705C">
        <w:rPr>
          <w:rFonts w:ascii="Arial" w:hAnsi="Arial" w:cs="Arial"/>
          <w:sz w:val="22"/>
        </w:rPr>
        <w:t xml:space="preserve"> </w:t>
      </w:r>
      <w:r w:rsidR="00E16CD7" w:rsidRPr="0037705C">
        <w:rPr>
          <w:rFonts w:ascii="Arial" w:hAnsi="Arial" w:cs="Arial"/>
          <w:b/>
          <w:sz w:val="22"/>
        </w:rPr>
        <w:t xml:space="preserve"> </w:t>
      </w:r>
    </w:p>
    <w:p w14:paraId="44CA4149" w14:textId="77777777" w:rsidR="006E7619" w:rsidRPr="0037705C" w:rsidRDefault="00E16CD7" w:rsidP="0037705C">
      <w:pPr>
        <w:spacing w:line="276" w:lineRule="auto"/>
        <w:rPr>
          <w:rFonts w:ascii="Arial" w:hAnsi="Arial" w:cs="Arial"/>
          <w:b/>
          <w:sz w:val="22"/>
        </w:rPr>
      </w:pPr>
      <w:r w:rsidRPr="0037705C">
        <w:rPr>
          <w:rFonts w:ascii="Arial" w:hAnsi="Arial" w:cs="Arial"/>
          <w:b/>
          <w:sz w:val="22"/>
        </w:rPr>
        <w:t xml:space="preserve"> </w:t>
      </w:r>
    </w:p>
    <w:p w14:paraId="4F85479F" w14:textId="1C98C76C" w:rsidR="000A4CB2" w:rsidRPr="005430E8" w:rsidRDefault="006E7619" w:rsidP="0037705C">
      <w:pPr>
        <w:spacing w:line="276" w:lineRule="auto"/>
        <w:rPr>
          <w:rFonts w:ascii="Arial" w:hAnsi="Arial" w:cs="Arial"/>
          <w:b/>
          <w:color w:val="00B050"/>
          <w:sz w:val="22"/>
        </w:rPr>
      </w:pPr>
      <w:r w:rsidRPr="005430E8">
        <w:rPr>
          <w:rFonts w:ascii="Arial" w:hAnsi="Arial" w:cs="Arial"/>
          <w:b/>
          <w:color w:val="00B050"/>
          <w:sz w:val="22"/>
        </w:rPr>
        <w:t>P</w:t>
      </w:r>
      <w:r w:rsidR="00455A56" w:rsidRPr="005430E8">
        <w:rPr>
          <w:rFonts w:ascii="Arial" w:hAnsi="Arial" w:cs="Arial"/>
          <w:b/>
          <w:color w:val="00B050"/>
          <w:sz w:val="22"/>
        </w:rPr>
        <w:t xml:space="preserve">rotease Inhibitors </w:t>
      </w:r>
      <w:r w:rsidR="00E16CD7" w:rsidRPr="005430E8">
        <w:rPr>
          <w:rFonts w:ascii="Arial" w:hAnsi="Arial" w:cs="Arial"/>
          <w:b/>
          <w:color w:val="00B050"/>
          <w:sz w:val="22"/>
        </w:rPr>
        <w:t xml:space="preserve"> </w:t>
      </w:r>
    </w:p>
    <w:p w14:paraId="624DA147" w14:textId="77777777" w:rsidR="006E7619" w:rsidRPr="0037705C" w:rsidRDefault="006E7619" w:rsidP="0037705C">
      <w:pPr>
        <w:spacing w:line="276" w:lineRule="auto"/>
        <w:rPr>
          <w:rFonts w:ascii="Arial" w:hAnsi="Arial" w:cs="Arial"/>
          <w:sz w:val="22"/>
        </w:rPr>
      </w:pPr>
    </w:p>
    <w:p w14:paraId="4A4C5DFC" w14:textId="0D0F9EFC" w:rsidR="000D57B1" w:rsidRPr="0037705C" w:rsidRDefault="000D57B1" w:rsidP="0037705C">
      <w:pPr>
        <w:spacing w:line="276" w:lineRule="auto"/>
        <w:rPr>
          <w:rFonts w:ascii="Arial" w:hAnsi="Arial" w:cs="Arial"/>
          <w:sz w:val="22"/>
        </w:rPr>
      </w:pPr>
      <w:r w:rsidRPr="0037705C">
        <w:rPr>
          <w:rFonts w:ascii="Arial" w:hAnsi="Arial" w:cs="Arial"/>
          <w:sz w:val="22"/>
        </w:rPr>
        <w:t xml:space="preserve">Protease inhibitors are associated with </w:t>
      </w:r>
      <w:r w:rsidR="00650904" w:rsidRPr="0037705C">
        <w:rPr>
          <w:rFonts w:ascii="Arial" w:hAnsi="Arial" w:cs="Arial"/>
          <w:sz w:val="22"/>
        </w:rPr>
        <w:t>HTG</w:t>
      </w:r>
      <w:r w:rsidRPr="0037705C">
        <w:rPr>
          <w:rFonts w:ascii="Arial" w:hAnsi="Arial" w:cs="Arial"/>
          <w:sz w:val="22"/>
        </w:rPr>
        <w:t xml:space="preserve"> and low HDL-C</w:t>
      </w:r>
      <w:r w:rsidR="005E2814" w:rsidRPr="0037705C">
        <w:rPr>
          <w:rFonts w:ascii="Arial" w:hAnsi="Arial" w:cs="Arial"/>
          <w:sz w:val="22"/>
        </w:rPr>
        <w:t xml:space="preserve"> </w:t>
      </w:r>
      <w:r w:rsidR="00D10F90" w:rsidRPr="0037705C">
        <w:rPr>
          <w:rFonts w:ascii="Arial" w:hAnsi="Arial" w:cs="Arial"/>
          <w:sz w:val="22"/>
        </w:rPr>
        <w:t xml:space="preserve">and add to the effects of </w:t>
      </w:r>
      <w:r w:rsidRPr="0037705C">
        <w:rPr>
          <w:rFonts w:ascii="Arial" w:hAnsi="Arial" w:cs="Arial"/>
          <w:sz w:val="22"/>
        </w:rPr>
        <w:t>the lipodystrophy syndrome</w:t>
      </w:r>
      <w:r w:rsidR="00D10F90" w:rsidRPr="0037705C">
        <w:rPr>
          <w:rFonts w:ascii="Arial" w:hAnsi="Arial" w:cs="Arial"/>
          <w:sz w:val="22"/>
        </w:rPr>
        <w:t xml:space="preserve"> occurring before anti-retroviral treatment</w:t>
      </w:r>
      <w:r w:rsidR="004F6C5E" w:rsidRPr="0037705C">
        <w:rPr>
          <w:rFonts w:ascii="Arial" w:hAnsi="Arial" w:cs="Arial"/>
          <w:sz w:val="22"/>
        </w:rPr>
        <w:t xml:space="preserve"> </w:t>
      </w:r>
      <w:r w:rsidR="00D10F90" w:rsidRPr="0037705C">
        <w:rPr>
          <w:rFonts w:ascii="Arial" w:hAnsi="Arial" w:cs="Arial"/>
          <w:sz w:val="22"/>
        </w:rPr>
        <w:t xml:space="preserve">of human immunodeficiency virus infections </w:t>
      </w:r>
      <w:r w:rsidR="005E2814" w:rsidRPr="0037705C">
        <w:rPr>
          <w:rFonts w:ascii="Arial" w:hAnsi="Arial" w:cs="Arial"/>
          <w:sz w:val="22"/>
        </w:rPr>
        <w:t>in pediatric cases</w:t>
      </w:r>
      <w:r w:rsidR="00B9729C" w:rsidRPr="0037705C">
        <w:rPr>
          <w:rFonts w:ascii="Arial" w:hAnsi="Arial" w:cs="Arial"/>
          <w:sz w:val="22"/>
        </w:rPr>
        <w:t xml:space="preserve">, particularly during adolescence </w:t>
      </w:r>
      <w:r w:rsidR="00AC0366" w:rsidRPr="0037705C">
        <w:rPr>
          <w:rFonts w:ascii="Arial" w:hAnsi="Arial" w:cs="Arial"/>
          <w:sz w:val="22"/>
        </w:rPr>
        <w:fldChar w:fldCharType="begin">
          <w:fldData xml:space="preserve">PEVuZE5vdGU+PENpdGU+PEF1dGhvcj5QaWxveWE8L0F1dGhvcj48WWVhcj4yMDEyPC9ZZWFyPjxS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==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PEVuZE5vdGU+PENpdGU+PEF1dGhvcj5QaWxveWE8L0F1dGhvcj48WWVhcj4yMDEyPC9ZZWFyPjxS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==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23" w:tooltip="Piloya, 2012 #1641" w:history="1">
        <w:r w:rsidR="00F1611E" w:rsidRPr="0037705C">
          <w:rPr>
            <w:rFonts w:ascii="Arial" w:hAnsi="Arial" w:cs="Arial"/>
            <w:noProof/>
            <w:sz w:val="22"/>
          </w:rPr>
          <w:t>123</w:t>
        </w:r>
      </w:hyperlink>
      <w:r w:rsidR="00E967FC" w:rsidRPr="0037705C">
        <w:rPr>
          <w:rFonts w:ascii="Arial" w:hAnsi="Arial" w:cs="Arial"/>
          <w:noProof/>
          <w:sz w:val="22"/>
        </w:rPr>
        <w:t>)</w:t>
      </w:r>
      <w:r w:rsidR="00AC0366" w:rsidRPr="0037705C">
        <w:rPr>
          <w:rFonts w:ascii="Arial" w:hAnsi="Arial" w:cs="Arial"/>
          <w:sz w:val="22"/>
        </w:rPr>
        <w:fldChar w:fldCharType="end"/>
      </w:r>
      <w:r w:rsidR="004F6C5E" w:rsidRPr="0037705C">
        <w:rPr>
          <w:rFonts w:ascii="Arial" w:hAnsi="Arial" w:cs="Arial"/>
          <w:sz w:val="22"/>
        </w:rPr>
        <w:t xml:space="preserve">. </w:t>
      </w:r>
      <w:r w:rsidR="004C101E" w:rsidRPr="0037705C">
        <w:rPr>
          <w:rFonts w:ascii="Arial" w:hAnsi="Arial" w:cs="Arial"/>
          <w:sz w:val="22"/>
        </w:rPr>
        <w:t>D</w:t>
      </w:r>
      <w:r w:rsidR="00D10F90" w:rsidRPr="0037705C">
        <w:rPr>
          <w:rFonts w:ascii="Arial" w:hAnsi="Arial" w:cs="Arial"/>
          <w:sz w:val="22"/>
        </w:rPr>
        <w:t xml:space="preserve">rugs </w:t>
      </w:r>
      <w:r w:rsidR="00AB0938" w:rsidRPr="0037705C">
        <w:rPr>
          <w:rFonts w:ascii="Arial" w:hAnsi="Arial" w:cs="Arial"/>
          <w:sz w:val="22"/>
        </w:rPr>
        <w:t xml:space="preserve">such as </w:t>
      </w:r>
      <w:r w:rsidR="00AB0938" w:rsidRPr="0037705C">
        <w:rPr>
          <w:rFonts w:ascii="Arial" w:hAnsi="Arial" w:cs="Arial"/>
          <w:sz w:val="22"/>
        </w:rPr>
        <w:lastRenderedPageBreak/>
        <w:t xml:space="preserve">ritonavir, nelfinovir and indinivir </w:t>
      </w:r>
      <w:r w:rsidR="00D10F90" w:rsidRPr="0037705C">
        <w:rPr>
          <w:rFonts w:ascii="Arial" w:hAnsi="Arial" w:cs="Arial"/>
          <w:sz w:val="22"/>
        </w:rPr>
        <w:t>cause more severe dyslipidemia than others</w:t>
      </w:r>
      <w:r w:rsidR="00AB0938" w:rsidRPr="0037705C">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&lt;EndNote&gt;&lt;Cite&gt;&lt;Author&gt;Tsiodras&lt;/Author&gt;&lt;Year&gt;2000&lt;/Year&gt;&lt;RecNum&gt;1642&lt;/RecNum&gt;&lt;DisplayText&gt;(124)&lt;/DisplayText&gt;&lt;record&gt;&lt;rec-number&gt;1642&lt;/rec-number&gt;&lt;foreign-keys&gt;&lt;key app="EN" db-id="radespvsbvez20evte1pszraxd5rdert0dse"&gt;1642&lt;/key&gt;&lt;/foreign-keys&gt;&lt;ref-type name="Journal Article"&gt;17&lt;/ref-type&gt;&lt;contributors&gt;&lt;authors&gt;&lt;author&gt;Tsiodras, S.&lt;/author&gt;&lt;author&gt;Mantzoros, C.&lt;/author&gt;&lt;author&gt;Hammer, S.&lt;/author&gt;&lt;author&gt;Samore, M.&lt;/author&gt;&lt;/authors&gt;&lt;/contributors&gt;&lt;auth-address&gt;Division of Infectious Diseases, Beth Israel Deaconess Medical Center, West Campus, One Autumn Street, Kennedy Bldg, Sixth Floor, Boston, MA 02215, USA. stsiodra@caregroup.harvard.edu.&lt;/auth-address&gt;&lt;titles&gt;&lt;title&gt;Effects of protease inhibitors on hyperglycemia, hyperlipidemia, and lipodystrophy: a 5-year cohort study&lt;/title&gt;&lt;secondary-title&gt;Arch Intern Med&lt;/secondary-title&gt;&lt;alt-title&gt;Archives of internal medicine&lt;/alt-title&gt;&lt;/titles&gt;&lt;periodical&gt;&lt;full-title&gt;Arch Intern Med&lt;/full-title&gt;&lt;abbr-1&gt;Archives of internal medicine&lt;/abbr-1&gt;&lt;/periodical&gt;&lt;alt-periodical&gt;&lt;full-title&gt;Arch Intern Med&lt;/full-title&gt;&lt;abbr-1&gt;Archives of internal medicine&lt;/abbr-1&gt;&lt;/alt-periodical&gt;&lt;pages&gt;2050-6&lt;/pages&gt;&lt;volume&gt;160&lt;/volume&gt;&lt;number&gt;13&lt;/number&gt;&lt;keywords&gt;&lt;keyword&gt;Adult&lt;/keyword&gt;&lt;keyword&gt;Female&lt;/keyword&gt;&lt;keyword&gt;HIV Protease Inhibitors/*adverse effects/therapeutic use&lt;/keyword&gt;&lt;keyword&gt;Humans&lt;/keyword&gt;&lt;keyword&gt;Hypercholesterolemia/*chemically induced&lt;/keyword&gt;&lt;keyword&gt;Hyperglycemia/*chemically induced&lt;/keyword&gt;&lt;keyword&gt;Hypertriglyceridemia/*chemically induced&lt;/keyword&gt;&lt;keyword&gt;Incidence&lt;/keyword&gt;&lt;keyword&gt;Lipodystrophy/*chemically induced&lt;/keyword&gt;&lt;keyword&gt;Male&lt;/keyword&gt;&lt;keyword&gt;Poisson Distribution&lt;/keyword&gt;&lt;keyword&gt;Regression Analysis&lt;/keyword&gt;&lt;keyword&gt;Risk Factors&lt;/keyword&gt;&lt;/keywords&gt;&lt;dates&gt;&lt;year&gt;2000&lt;/year&gt;&lt;pub-dates&gt;&lt;date&gt;Jul 10&lt;/date&gt;&lt;/pub-dates&gt;&lt;/dates&gt;&lt;isbn&gt;0003-9926 (Print)&amp;#xD;0003-9926 (Linking)&lt;/isbn&gt;&lt;accession-num&gt;10888979&lt;/accession-num&gt;&lt;urls&gt;&lt;related-urls&gt;&lt;url&gt;http://www.ncbi.nlm.nih.gov/pubmed/10888979&lt;/url&gt;&lt;/related-urls&gt;&lt;/urls&gt;&lt;/record&gt;&lt;/Cite&gt;&lt;/EndNote&gt;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124" w:tooltip="Tsiodras, 2000 #1642" w:history="1">
        <w:r w:rsidR="00F1611E" w:rsidRPr="0037705C">
          <w:rPr>
            <w:rFonts w:ascii="Arial" w:hAnsi="Arial" w:cs="Arial"/>
            <w:noProof/>
            <w:sz w:val="22"/>
          </w:rPr>
          <w:t>124</w:t>
        </w:r>
      </w:hyperlink>
      <w:r w:rsidR="00E967FC" w:rsidRPr="0037705C">
        <w:rPr>
          <w:rFonts w:ascii="Arial" w:hAnsi="Arial" w:cs="Arial"/>
          <w:noProof/>
          <w:sz w:val="22"/>
        </w:rPr>
        <w:t>)</w:t>
      </w:r>
      <w:r w:rsidR="00AC0366" w:rsidRPr="0037705C">
        <w:rPr>
          <w:rFonts w:ascii="Arial" w:hAnsi="Arial" w:cs="Arial"/>
          <w:sz w:val="22"/>
        </w:rPr>
        <w:fldChar w:fldCharType="end"/>
      </w:r>
      <w:r w:rsidR="00D10F90" w:rsidRPr="0037705C">
        <w:rPr>
          <w:rFonts w:ascii="Arial" w:hAnsi="Arial" w:cs="Arial"/>
          <w:sz w:val="22"/>
        </w:rPr>
        <w:t xml:space="preserve">. Nucleoside reverse transcriptase inhibitors can also cause </w:t>
      </w:r>
      <w:r w:rsidR="00650904" w:rsidRPr="0037705C">
        <w:rPr>
          <w:rFonts w:ascii="Arial" w:hAnsi="Arial" w:cs="Arial"/>
          <w:sz w:val="22"/>
        </w:rPr>
        <w:t>TG</w:t>
      </w:r>
      <w:r w:rsidR="00D10F90" w:rsidRPr="0037705C">
        <w:rPr>
          <w:rFonts w:ascii="Arial" w:hAnsi="Arial" w:cs="Arial"/>
          <w:sz w:val="22"/>
        </w:rPr>
        <w:t xml:space="preserve"> and cholesterol  elevations</w:t>
      </w:r>
      <w:r w:rsidR="00AB0938" w:rsidRPr="0037705C">
        <w:rPr>
          <w:rFonts w:ascii="Arial" w:hAnsi="Arial" w:cs="Arial"/>
          <w:sz w:val="22"/>
        </w:rPr>
        <w:t xml:space="preserve"> </w:t>
      </w:r>
      <w:r w:rsidR="00AC0366" w:rsidRPr="0037705C">
        <w:rPr>
          <w:rFonts w:ascii="Arial" w:hAnsi="Arial" w:cs="Arial"/>
          <w:sz w:val="22"/>
        </w:rPr>
        <w:fldChar w:fldCharType="begin">
          <w:fldData xml:space="preserve">PEVuZE5vdGU+PENpdGU+PEF1dGhvcj5Kb25lczwvQXV0aG9yPjxZZWFyPjIwMDU8L1llYXI+PFJl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PEVuZE5vdGU+PENpdGU+PEF1dGhvcj5Kb25lczwvQXV0aG9yPjxZZWFyPjIwMDU8L1llYXI+PFJl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25" w:tooltip="Jones, 2005 #1643" w:history="1">
        <w:r w:rsidR="00F1611E" w:rsidRPr="0037705C">
          <w:rPr>
            <w:rFonts w:ascii="Arial" w:hAnsi="Arial" w:cs="Arial"/>
            <w:noProof/>
            <w:sz w:val="22"/>
          </w:rPr>
          <w:t>125</w:t>
        </w:r>
      </w:hyperlink>
      <w:r w:rsidR="00E967FC" w:rsidRPr="0037705C">
        <w:rPr>
          <w:rFonts w:ascii="Arial" w:hAnsi="Arial" w:cs="Arial"/>
          <w:noProof/>
          <w:sz w:val="22"/>
        </w:rPr>
        <w:t>)</w:t>
      </w:r>
      <w:r w:rsidR="00AC0366" w:rsidRPr="0037705C">
        <w:rPr>
          <w:rFonts w:ascii="Arial" w:hAnsi="Arial" w:cs="Arial"/>
          <w:sz w:val="22"/>
        </w:rPr>
        <w:fldChar w:fldCharType="end"/>
      </w:r>
      <w:r w:rsidR="00D76E09">
        <w:rPr>
          <w:rFonts w:ascii="Arial" w:hAnsi="Arial" w:cs="Arial"/>
          <w:sz w:val="22"/>
        </w:rPr>
        <w:t>.</w:t>
      </w:r>
      <w:r w:rsidR="004F6C5E" w:rsidRPr="0037705C">
        <w:rPr>
          <w:rFonts w:ascii="Arial" w:hAnsi="Arial" w:cs="Arial"/>
          <w:sz w:val="22"/>
        </w:rPr>
        <w:t xml:space="preserve"> </w:t>
      </w:r>
    </w:p>
    <w:p w14:paraId="0D204183" w14:textId="77777777" w:rsidR="00E31A22" w:rsidRPr="0037705C" w:rsidRDefault="00E31A22" w:rsidP="0037705C">
      <w:pPr>
        <w:spacing w:line="276" w:lineRule="auto"/>
        <w:rPr>
          <w:rFonts w:ascii="Arial" w:hAnsi="Arial" w:cs="Arial"/>
          <w:sz w:val="22"/>
        </w:rPr>
      </w:pPr>
    </w:p>
    <w:p w14:paraId="531CAA96" w14:textId="638B7337" w:rsidR="00E31A22" w:rsidRPr="005430E8" w:rsidRDefault="00E31A22" w:rsidP="0037705C">
      <w:pPr>
        <w:spacing w:line="276" w:lineRule="auto"/>
        <w:rPr>
          <w:rFonts w:ascii="Arial" w:hAnsi="Arial" w:cs="Arial"/>
          <w:b/>
          <w:color w:val="00B050"/>
          <w:sz w:val="22"/>
        </w:rPr>
      </w:pPr>
      <w:r w:rsidRPr="005430E8">
        <w:rPr>
          <w:rFonts w:ascii="Arial" w:hAnsi="Arial" w:cs="Arial"/>
          <w:b/>
          <w:color w:val="00B050"/>
          <w:sz w:val="22"/>
        </w:rPr>
        <w:t>B</w:t>
      </w:r>
      <w:r w:rsidR="00455A56" w:rsidRPr="005430E8">
        <w:rPr>
          <w:rFonts w:ascii="Arial" w:hAnsi="Arial" w:cs="Arial"/>
          <w:b/>
          <w:color w:val="00B050"/>
          <w:sz w:val="22"/>
        </w:rPr>
        <w:t xml:space="preserve">ile Acid Sequestrants </w:t>
      </w:r>
      <w:r w:rsidR="009C4CAC" w:rsidRPr="005430E8">
        <w:rPr>
          <w:rFonts w:ascii="Arial" w:hAnsi="Arial" w:cs="Arial"/>
          <w:b/>
          <w:color w:val="00B050"/>
          <w:sz w:val="22"/>
        </w:rPr>
        <w:t xml:space="preserve"> </w:t>
      </w:r>
      <w:r w:rsidR="00E32D5C" w:rsidRPr="005430E8">
        <w:rPr>
          <w:rFonts w:ascii="Arial" w:hAnsi="Arial" w:cs="Arial"/>
          <w:b/>
          <w:color w:val="00B050"/>
          <w:sz w:val="22"/>
        </w:rPr>
        <w:t xml:space="preserve">    </w:t>
      </w:r>
    </w:p>
    <w:p w14:paraId="79DD04D8" w14:textId="77777777" w:rsidR="00E31A22" w:rsidRPr="0037705C" w:rsidRDefault="00E31A22" w:rsidP="0037705C">
      <w:pPr>
        <w:spacing w:line="276" w:lineRule="auto"/>
        <w:rPr>
          <w:rFonts w:ascii="Arial" w:hAnsi="Arial" w:cs="Arial"/>
          <w:b/>
          <w:sz w:val="22"/>
        </w:rPr>
      </w:pPr>
    </w:p>
    <w:p w14:paraId="404EF3F5" w14:textId="25FFC80F" w:rsidR="00FD2EEA" w:rsidRPr="0037705C" w:rsidRDefault="009C4CAC" w:rsidP="0037705C">
      <w:pPr>
        <w:spacing w:line="276" w:lineRule="auto"/>
        <w:rPr>
          <w:rFonts w:ascii="Arial" w:hAnsi="Arial" w:cs="Arial"/>
          <w:sz w:val="22"/>
        </w:rPr>
      </w:pPr>
      <w:r w:rsidRPr="0037705C">
        <w:rPr>
          <w:rFonts w:ascii="Arial" w:hAnsi="Arial" w:cs="Arial"/>
          <w:sz w:val="22"/>
        </w:rPr>
        <w:t xml:space="preserve">Bile acid </w:t>
      </w:r>
      <w:r w:rsidR="00B44F06" w:rsidRPr="0037705C">
        <w:rPr>
          <w:rFonts w:ascii="Arial" w:hAnsi="Arial" w:cs="Arial"/>
          <w:sz w:val="22"/>
        </w:rPr>
        <w:t>sequestrants</w:t>
      </w:r>
      <w:r w:rsidRPr="0037705C">
        <w:rPr>
          <w:rFonts w:ascii="Arial" w:hAnsi="Arial" w:cs="Arial"/>
          <w:sz w:val="22"/>
        </w:rPr>
        <w:t xml:space="preserve"> </w:t>
      </w:r>
      <w:r w:rsidR="006F5DAC" w:rsidRPr="0037705C">
        <w:rPr>
          <w:rFonts w:ascii="Arial" w:hAnsi="Arial" w:cs="Arial"/>
          <w:sz w:val="22"/>
        </w:rPr>
        <w:t>should be avoided</w:t>
      </w:r>
      <w:r w:rsidR="00E32D5C" w:rsidRPr="0037705C">
        <w:rPr>
          <w:rFonts w:ascii="Arial" w:hAnsi="Arial" w:cs="Arial"/>
          <w:sz w:val="22"/>
        </w:rPr>
        <w:t xml:space="preserve"> in cases with mixed dyslipidemia </w:t>
      </w:r>
      <w:r w:rsidR="006F5DAC" w:rsidRPr="0037705C">
        <w:rPr>
          <w:rFonts w:ascii="Arial" w:hAnsi="Arial" w:cs="Arial"/>
          <w:sz w:val="22"/>
        </w:rPr>
        <w:t xml:space="preserve">since they elevate </w:t>
      </w:r>
      <w:r w:rsidR="00650904" w:rsidRPr="0037705C">
        <w:rPr>
          <w:rFonts w:ascii="Arial" w:hAnsi="Arial" w:cs="Arial"/>
          <w:sz w:val="22"/>
        </w:rPr>
        <w:t>TG</w:t>
      </w:r>
      <w:r w:rsidR="004A0AEF" w:rsidRPr="0037705C">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&lt;EndNote&gt;&lt;Cite&gt;&lt;Author&gt;Crouse&lt;/Author&gt;&lt;Year&gt;1987&lt;/Year&gt;&lt;RecNum&gt;1251&lt;/RecNum&gt;&lt;DisplayText&gt;(126)&lt;/DisplayText&gt;&lt;record&gt;&lt;rec-number&gt;1251&lt;/rec-number&gt;&lt;foreign-keys&gt;&lt;key app="EN" db-id="radespvsbvez20evte1pszraxd5rdert0dse"&gt;1251&lt;/key&gt;&lt;/foreign-keys&gt;&lt;ref-type name="Journal Article"&gt;17&lt;/ref-type&gt;&lt;contributors&gt;&lt;authors&gt;&lt;author&gt;Crouse, J. R., 3rd&lt;/author&gt;&lt;/authors&gt;&lt;/contributors&gt;&lt;titles&gt;&lt;title&gt;Hypertriglyceridemia: a contraindication to the use of bile acid binding resins&lt;/title&gt;&lt;secondary-title&gt;Am J Med&lt;/secondary-title&gt;&lt;alt-title&gt;The American journal of medicine&lt;/alt-title&gt;&lt;/titles&gt;&lt;periodical&gt;&lt;full-title&gt;Am J Med&lt;/full-title&gt;&lt;abbr-1&gt;The American journal of medicine&lt;/abbr-1&gt;&lt;/periodical&gt;&lt;alt-periodical&gt;&lt;full-title&gt;Am J Med&lt;/full-title&gt;&lt;abbr-1&gt;The American journal of medicine&lt;/abbr-1&gt;&lt;/alt-periodical&gt;&lt;pages&gt;243-8&lt;/pages&gt;&lt;volume&gt;83&lt;/volume&gt;&lt;number&gt;2&lt;/number&gt;&lt;keywords&gt;&lt;keyword&gt;Cholesterol/blood&lt;/keyword&gt;&lt;keyword&gt;Cholesterol, HDL/blood&lt;/keyword&gt;&lt;keyword&gt;Cholesterol, LDL/blood&lt;/keyword&gt;&lt;keyword&gt;Cholestyramine Resin/*therapeutic use&lt;/keyword&gt;&lt;keyword&gt;Colestipol/*therapeutic use&lt;/keyword&gt;&lt;keyword&gt;Drug Evaluation&lt;/keyword&gt;&lt;keyword&gt;Female&lt;/keyword&gt;&lt;keyword&gt;Humans&lt;/keyword&gt;&lt;keyword&gt;Hypercholesterolemia/blood/drug therapy&lt;/keyword&gt;&lt;keyword&gt;Hyperlipidemias/blood/*drug therapy&lt;/keyword&gt;&lt;keyword&gt;Male&lt;/keyword&gt;&lt;keyword&gt;Middle Aged&lt;/keyword&gt;&lt;keyword&gt;Polyamines/*therapeutic use&lt;/keyword&gt;&lt;keyword&gt;Time Factors&lt;/keyword&gt;&lt;keyword&gt;Triglycerides/*blood&lt;/keyword&gt;&lt;/keywords&gt;&lt;dates&gt;&lt;year&gt;1987&lt;/year&gt;&lt;pub-dates&gt;&lt;date&gt;Aug&lt;/date&gt;&lt;/pub-dates&gt;&lt;/dates&gt;&lt;isbn&gt;0002-9343 (Print)&amp;#xD;0002-9343 (Linking)&lt;/isbn&gt;&lt;accession-num&gt;3618626&lt;/accession-num&gt;&lt;urls&gt;&lt;related-urls&gt;&lt;url&gt;http://www.ncbi.nlm.nih.gov/pubmed/3618626&lt;/url&gt;&lt;/related-urls&gt;&lt;/urls&gt;&lt;/record&gt;&lt;/Cite&gt;&lt;/EndNote&gt;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126" w:tooltip="Crouse, 1987 #1251" w:history="1">
        <w:r w:rsidR="00F1611E" w:rsidRPr="0037705C">
          <w:rPr>
            <w:rFonts w:ascii="Arial" w:hAnsi="Arial" w:cs="Arial"/>
            <w:noProof/>
            <w:sz w:val="22"/>
          </w:rPr>
          <w:t>126</w:t>
        </w:r>
      </w:hyperlink>
      <w:r w:rsidR="00E967FC" w:rsidRPr="0037705C">
        <w:rPr>
          <w:rFonts w:ascii="Arial" w:hAnsi="Arial" w:cs="Arial"/>
          <w:noProof/>
          <w:sz w:val="22"/>
        </w:rPr>
        <w:t>)</w:t>
      </w:r>
      <w:r w:rsidR="00AC0366" w:rsidRPr="0037705C">
        <w:rPr>
          <w:rFonts w:ascii="Arial" w:hAnsi="Arial" w:cs="Arial"/>
          <w:sz w:val="22"/>
        </w:rPr>
        <w:fldChar w:fldCharType="end"/>
      </w:r>
      <w:r w:rsidR="00D76E09">
        <w:rPr>
          <w:rFonts w:ascii="Arial" w:hAnsi="Arial" w:cs="Arial"/>
          <w:sz w:val="22"/>
        </w:rPr>
        <w:t>.</w:t>
      </w:r>
      <w:r w:rsidR="00FD2EEA" w:rsidRPr="0037705C">
        <w:rPr>
          <w:rFonts w:ascii="Arial" w:hAnsi="Arial" w:cs="Arial"/>
          <w:sz w:val="22"/>
        </w:rPr>
        <w:t xml:space="preserve"> </w:t>
      </w:r>
      <w:r w:rsidR="000119CF" w:rsidRPr="0037705C">
        <w:rPr>
          <w:rFonts w:ascii="Arial" w:hAnsi="Arial" w:cs="Arial"/>
          <w:sz w:val="22"/>
        </w:rPr>
        <w:t>F</w:t>
      </w:r>
      <w:r w:rsidR="00FD2EEA" w:rsidRPr="0037705C">
        <w:rPr>
          <w:rFonts w:ascii="Arial" w:hAnsi="Arial" w:cs="Arial"/>
          <w:sz w:val="22"/>
        </w:rPr>
        <w:t>ibrates or omega-3s</w:t>
      </w:r>
      <w:r w:rsidR="000119CF" w:rsidRPr="0037705C">
        <w:rPr>
          <w:rFonts w:ascii="Arial" w:hAnsi="Arial" w:cs="Arial"/>
          <w:sz w:val="22"/>
        </w:rPr>
        <w:t xml:space="preserve">, although effective in lowering </w:t>
      </w:r>
      <w:r w:rsidR="00650904" w:rsidRPr="0037705C">
        <w:rPr>
          <w:rFonts w:ascii="Arial" w:hAnsi="Arial" w:cs="Arial"/>
          <w:sz w:val="22"/>
        </w:rPr>
        <w:t>TG</w:t>
      </w:r>
      <w:r w:rsidR="000119CF" w:rsidRPr="0037705C">
        <w:rPr>
          <w:rFonts w:ascii="Arial" w:hAnsi="Arial" w:cs="Arial"/>
          <w:sz w:val="22"/>
        </w:rPr>
        <w:t>,</w:t>
      </w:r>
      <w:r w:rsidR="00FD2EEA" w:rsidRPr="0037705C">
        <w:rPr>
          <w:rFonts w:ascii="Arial" w:hAnsi="Arial" w:cs="Arial"/>
          <w:sz w:val="22"/>
        </w:rPr>
        <w:t xml:space="preserve"> may </w:t>
      </w:r>
      <w:r w:rsidR="000119CF" w:rsidRPr="0037705C">
        <w:rPr>
          <w:rFonts w:ascii="Arial" w:hAnsi="Arial" w:cs="Arial"/>
          <w:sz w:val="22"/>
        </w:rPr>
        <w:t xml:space="preserve">transiently </w:t>
      </w:r>
      <w:r w:rsidR="00F365A5" w:rsidRPr="0037705C">
        <w:rPr>
          <w:rFonts w:ascii="Arial" w:hAnsi="Arial" w:cs="Arial"/>
          <w:sz w:val="22"/>
        </w:rPr>
        <w:t xml:space="preserve">raise </w:t>
      </w:r>
      <w:r w:rsidR="00FD2EEA" w:rsidRPr="0037705C">
        <w:rPr>
          <w:rFonts w:ascii="Arial" w:hAnsi="Arial" w:cs="Arial"/>
          <w:sz w:val="22"/>
        </w:rPr>
        <w:t>LDL-C</w:t>
      </w:r>
      <w:r w:rsidR="00F365A5" w:rsidRPr="0037705C">
        <w:rPr>
          <w:rFonts w:ascii="Arial" w:hAnsi="Arial" w:cs="Arial"/>
          <w:sz w:val="22"/>
        </w:rPr>
        <w:t xml:space="preserve"> during </w:t>
      </w:r>
      <w:r w:rsidR="000119CF" w:rsidRPr="0037705C">
        <w:rPr>
          <w:rFonts w:ascii="Arial" w:hAnsi="Arial" w:cs="Arial"/>
          <w:sz w:val="22"/>
        </w:rPr>
        <w:t xml:space="preserve">lipolysis of </w:t>
      </w:r>
      <w:r w:rsidR="00F365A5" w:rsidRPr="0037705C">
        <w:rPr>
          <w:rFonts w:ascii="Arial" w:hAnsi="Arial" w:cs="Arial"/>
          <w:sz w:val="22"/>
        </w:rPr>
        <w:t xml:space="preserve">VLDL </w:t>
      </w:r>
      <w:r w:rsidR="000119CF" w:rsidRPr="0037705C">
        <w:rPr>
          <w:rFonts w:ascii="Arial" w:hAnsi="Arial" w:cs="Arial"/>
          <w:sz w:val="22"/>
        </w:rPr>
        <w:t xml:space="preserve">and </w:t>
      </w:r>
      <w:r w:rsidR="00F365A5" w:rsidRPr="0037705C">
        <w:rPr>
          <w:rFonts w:ascii="Arial" w:hAnsi="Arial" w:cs="Arial"/>
          <w:sz w:val="22"/>
        </w:rPr>
        <w:t>conversion to LDL</w:t>
      </w:r>
      <w:r w:rsidR="00FD2EEA" w:rsidRPr="0037705C">
        <w:rPr>
          <w:rFonts w:ascii="Arial" w:hAnsi="Arial" w:cs="Arial"/>
          <w:sz w:val="22"/>
        </w:rPr>
        <w:t>.</w:t>
      </w:r>
    </w:p>
    <w:p w14:paraId="0A4E1BD1" w14:textId="77777777" w:rsidR="00E31A22" w:rsidRPr="0037705C" w:rsidRDefault="00E31A22" w:rsidP="0037705C">
      <w:pPr>
        <w:spacing w:line="276" w:lineRule="auto"/>
        <w:rPr>
          <w:rFonts w:ascii="Arial" w:hAnsi="Arial" w:cs="Arial"/>
          <w:sz w:val="22"/>
        </w:rPr>
      </w:pPr>
    </w:p>
    <w:p w14:paraId="297E0360" w14:textId="3D681B65" w:rsidR="00E31A22" w:rsidRPr="0037705C" w:rsidRDefault="00E31A22" w:rsidP="0037705C">
      <w:pPr>
        <w:spacing w:line="276" w:lineRule="auto"/>
        <w:rPr>
          <w:rFonts w:ascii="Arial" w:hAnsi="Arial" w:cs="Arial"/>
          <w:b/>
          <w:sz w:val="22"/>
        </w:rPr>
      </w:pPr>
      <w:r w:rsidRPr="005430E8">
        <w:rPr>
          <w:rFonts w:ascii="Arial" w:hAnsi="Arial" w:cs="Arial"/>
          <w:b/>
          <w:color w:val="00B050"/>
          <w:sz w:val="22"/>
        </w:rPr>
        <w:t>D</w:t>
      </w:r>
      <w:r w:rsidR="00455A56" w:rsidRPr="005430E8">
        <w:rPr>
          <w:rFonts w:ascii="Arial" w:hAnsi="Arial" w:cs="Arial"/>
          <w:b/>
          <w:color w:val="00B050"/>
          <w:sz w:val="22"/>
        </w:rPr>
        <w:t xml:space="preserve">iuretics </w:t>
      </w:r>
      <w:r w:rsidR="00FD2EEA" w:rsidRPr="005430E8">
        <w:rPr>
          <w:rFonts w:ascii="Arial" w:hAnsi="Arial" w:cs="Arial"/>
          <w:b/>
          <w:color w:val="00B050"/>
          <w:sz w:val="22"/>
        </w:rPr>
        <w:t xml:space="preserve">    </w:t>
      </w:r>
      <w:r w:rsidR="000A4CB2" w:rsidRPr="0037705C">
        <w:rPr>
          <w:rFonts w:ascii="Arial" w:hAnsi="Arial" w:cs="Arial"/>
          <w:b/>
          <w:sz w:val="22"/>
        </w:rPr>
        <w:t xml:space="preserve"> </w:t>
      </w:r>
    </w:p>
    <w:p w14:paraId="718DEA21" w14:textId="77777777" w:rsidR="00E31A22" w:rsidRPr="0037705C" w:rsidRDefault="00E31A22" w:rsidP="0037705C">
      <w:pPr>
        <w:spacing w:line="276" w:lineRule="auto"/>
        <w:rPr>
          <w:rFonts w:ascii="Arial" w:hAnsi="Arial" w:cs="Arial"/>
          <w:b/>
          <w:sz w:val="22"/>
        </w:rPr>
      </w:pPr>
    </w:p>
    <w:p w14:paraId="6C5BDF95" w14:textId="0EA9C962" w:rsidR="00E31A22" w:rsidRPr="0037705C" w:rsidRDefault="00E16CD7" w:rsidP="0037705C">
      <w:pPr>
        <w:spacing w:line="276" w:lineRule="auto"/>
        <w:rPr>
          <w:rFonts w:ascii="Arial" w:hAnsi="Arial" w:cs="Arial"/>
          <w:sz w:val="22"/>
        </w:rPr>
      </w:pPr>
      <w:r w:rsidRPr="0037705C">
        <w:rPr>
          <w:rFonts w:ascii="Arial" w:hAnsi="Arial" w:cs="Arial"/>
          <w:sz w:val="22"/>
        </w:rPr>
        <w:t>D</w:t>
      </w:r>
      <w:r w:rsidR="00FD2EEA" w:rsidRPr="0037705C">
        <w:rPr>
          <w:rFonts w:ascii="Arial" w:hAnsi="Arial" w:cs="Arial"/>
          <w:sz w:val="22"/>
        </w:rPr>
        <w:t>iuretics</w:t>
      </w:r>
      <w:r w:rsidRPr="0037705C">
        <w:rPr>
          <w:rFonts w:ascii="Arial" w:hAnsi="Arial" w:cs="Arial"/>
          <w:sz w:val="22"/>
        </w:rPr>
        <w:t xml:space="preserve"> including thiazides and loop diuretics such as </w:t>
      </w:r>
      <w:r w:rsidR="007B1629" w:rsidRPr="0037705C">
        <w:rPr>
          <w:rFonts w:ascii="Arial" w:hAnsi="Arial" w:cs="Arial"/>
          <w:sz w:val="22"/>
        </w:rPr>
        <w:t>furosemide</w:t>
      </w:r>
      <w:r w:rsidR="00FD2EEA" w:rsidRPr="0037705C">
        <w:rPr>
          <w:rFonts w:ascii="Arial" w:hAnsi="Arial" w:cs="Arial"/>
          <w:sz w:val="22"/>
        </w:rPr>
        <w:t xml:space="preserve"> alone or as combination therapy for hypertension raise cholesterol and </w:t>
      </w:r>
      <w:r w:rsidR="00650904" w:rsidRPr="0037705C">
        <w:rPr>
          <w:rFonts w:ascii="Arial" w:hAnsi="Arial" w:cs="Arial"/>
          <w:sz w:val="22"/>
        </w:rPr>
        <w:t>TG</w:t>
      </w:r>
      <w:r w:rsidR="00FD2EEA" w:rsidRPr="0037705C">
        <w:rPr>
          <w:rFonts w:ascii="Arial" w:hAnsi="Arial" w:cs="Arial"/>
          <w:sz w:val="22"/>
        </w:rPr>
        <w:t xml:space="preserve"> and lower HDL-C in a dose dependent manner and more so in African Americans </w:t>
      </w:r>
      <w:r w:rsidR="00AC0366" w:rsidRPr="0037705C">
        <w:rPr>
          <w:rFonts w:ascii="Arial" w:hAnsi="Arial" w:cs="Arial"/>
          <w:sz w:val="22"/>
        </w:rPr>
        <w:fldChar w:fldCharType="begin">
          <w:fldData xml:space="preserve">PEVuZE5vdGU+PENpdGU+PEF1dGhvcj5DaG9iYW5pYW48L0F1dGhvcj48WWVhcj4yMDAzPC9ZZWFy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PEVuZE5vdGU+PENpdGU+PEF1dGhvcj5DaG9iYW5pYW48L0F1dGhvcj48WWVhcj4yMDAzPC9ZZWFy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27" w:tooltip="Chobanian, 2003 #1603" w:history="1">
        <w:r w:rsidR="00F1611E" w:rsidRPr="0037705C">
          <w:rPr>
            <w:rFonts w:ascii="Arial" w:hAnsi="Arial" w:cs="Arial"/>
            <w:noProof/>
            <w:sz w:val="22"/>
          </w:rPr>
          <w:t>127</w:t>
        </w:r>
      </w:hyperlink>
      <w:r w:rsidR="00E967FC" w:rsidRPr="0037705C">
        <w:rPr>
          <w:rFonts w:ascii="Arial" w:hAnsi="Arial" w:cs="Arial"/>
          <w:noProof/>
          <w:sz w:val="22"/>
        </w:rPr>
        <w:t>)</w:t>
      </w:r>
      <w:r w:rsidR="00AC0366" w:rsidRPr="0037705C">
        <w:rPr>
          <w:rFonts w:ascii="Arial" w:hAnsi="Arial" w:cs="Arial"/>
          <w:sz w:val="22"/>
        </w:rPr>
        <w:fldChar w:fldCharType="end"/>
      </w:r>
      <w:r w:rsidR="00D76E09">
        <w:rPr>
          <w:rFonts w:ascii="Arial" w:hAnsi="Arial" w:cs="Arial"/>
          <w:sz w:val="22"/>
        </w:rPr>
        <w:t>.</w:t>
      </w:r>
      <w:r w:rsidR="00FD2EEA" w:rsidRPr="0037705C">
        <w:rPr>
          <w:rFonts w:ascii="Arial" w:hAnsi="Arial" w:cs="Arial"/>
          <w:sz w:val="22"/>
        </w:rPr>
        <w:t xml:space="preserve"> </w:t>
      </w:r>
    </w:p>
    <w:p w14:paraId="7D3AB47C" w14:textId="77777777" w:rsidR="00E31A22" w:rsidRPr="0037705C" w:rsidRDefault="00E31A22" w:rsidP="0037705C">
      <w:pPr>
        <w:spacing w:line="276" w:lineRule="auto"/>
        <w:rPr>
          <w:rFonts w:ascii="Arial" w:hAnsi="Arial" w:cs="Arial"/>
          <w:sz w:val="22"/>
        </w:rPr>
      </w:pPr>
    </w:p>
    <w:p w14:paraId="7394B79B" w14:textId="764856D1" w:rsidR="00332B59" w:rsidRPr="005430E8" w:rsidRDefault="00E31A22" w:rsidP="0037705C">
      <w:pPr>
        <w:spacing w:line="276" w:lineRule="auto"/>
        <w:rPr>
          <w:rFonts w:ascii="Arial" w:hAnsi="Arial" w:cs="Arial"/>
          <w:b/>
          <w:color w:val="00B050"/>
          <w:sz w:val="22"/>
        </w:rPr>
      </w:pPr>
      <w:r w:rsidRPr="005430E8">
        <w:rPr>
          <w:rFonts w:ascii="Arial" w:hAnsi="Arial" w:cs="Arial"/>
          <w:b/>
          <w:color w:val="00B050"/>
          <w:sz w:val="22"/>
        </w:rPr>
        <w:t>B</w:t>
      </w:r>
      <w:r w:rsidR="00455A56" w:rsidRPr="005430E8">
        <w:rPr>
          <w:rFonts w:ascii="Arial" w:hAnsi="Arial" w:cs="Arial"/>
          <w:b/>
          <w:color w:val="00B050"/>
          <w:sz w:val="22"/>
        </w:rPr>
        <w:t xml:space="preserve">eta-Blockers </w:t>
      </w:r>
      <w:r w:rsidR="006F5DAC" w:rsidRPr="005430E8">
        <w:rPr>
          <w:rFonts w:ascii="Arial" w:hAnsi="Arial" w:cs="Arial"/>
          <w:b/>
          <w:color w:val="00B050"/>
          <w:sz w:val="22"/>
        </w:rPr>
        <w:t xml:space="preserve"> </w:t>
      </w:r>
      <w:r w:rsidR="00A012F6" w:rsidRPr="005430E8">
        <w:rPr>
          <w:rFonts w:ascii="Arial" w:hAnsi="Arial" w:cs="Arial"/>
          <w:b/>
          <w:color w:val="00B050"/>
          <w:sz w:val="22"/>
        </w:rPr>
        <w:t xml:space="preserve">  </w:t>
      </w:r>
      <w:r w:rsidR="003664D4" w:rsidRPr="005430E8">
        <w:rPr>
          <w:rFonts w:ascii="Arial" w:hAnsi="Arial" w:cs="Arial"/>
          <w:b/>
          <w:color w:val="00B050"/>
          <w:sz w:val="22"/>
        </w:rPr>
        <w:t xml:space="preserve">  </w:t>
      </w:r>
      <w:r w:rsidR="00263BED" w:rsidRPr="005430E8">
        <w:rPr>
          <w:rFonts w:ascii="Arial" w:hAnsi="Arial" w:cs="Arial"/>
          <w:b/>
          <w:color w:val="00B050"/>
          <w:sz w:val="22"/>
        </w:rPr>
        <w:t xml:space="preserve"> </w:t>
      </w:r>
      <w:hyperlink w:anchor="_ENREF_46" w:tooltip="Targher, 2006 #194" w:history="1"/>
      <w:r w:rsidR="00332B59" w:rsidRPr="005430E8">
        <w:rPr>
          <w:rFonts w:ascii="Arial" w:hAnsi="Arial" w:cs="Arial"/>
          <w:b/>
          <w:color w:val="00B050"/>
          <w:sz w:val="22"/>
        </w:rPr>
        <w:t xml:space="preserve"> </w:t>
      </w:r>
    </w:p>
    <w:p w14:paraId="1CC5711F" w14:textId="77777777" w:rsidR="00E31A22" w:rsidRPr="0037705C" w:rsidRDefault="000D57B1" w:rsidP="0037705C">
      <w:pPr>
        <w:spacing w:line="276" w:lineRule="auto"/>
        <w:rPr>
          <w:rFonts w:ascii="Arial" w:hAnsi="Arial" w:cs="Arial"/>
          <w:sz w:val="22"/>
        </w:rPr>
      </w:pPr>
      <w:r w:rsidRPr="0037705C">
        <w:rPr>
          <w:rFonts w:ascii="Arial" w:hAnsi="Arial" w:cs="Arial"/>
          <w:sz w:val="22"/>
        </w:rPr>
        <w:t xml:space="preserve">    </w:t>
      </w:r>
    </w:p>
    <w:p w14:paraId="35C1CD4B" w14:textId="56F009E1" w:rsidR="000D57B1" w:rsidRPr="0037705C" w:rsidRDefault="000D57B1" w:rsidP="0037705C">
      <w:pPr>
        <w:spacing w:line="276" w:lineRule="auto"/>
        <w:rPr>
          <w:rFonts w:ascii="Arial" w:hAnsi="Arial" w:cs="Arial"/>
          <w:sz w:val="22"/>
        </w:rPr>
      </w:pPr>
      <w:r w:rsidRPr="0037705C">
        <w:rPr>
          <w:rFonts w:ascii="Arial" w:hAnsi="Arial" w:cs="Arial"/>
          <w:sz w:val="22"/>
        </w:rPr>
        <w:t>Beta-blockers increase TG and lower HDL-C</w:t>
      </w:r>
      <w:r w:rsidR="00D76E09">
        <w:rPr>
          <w:rFonts w:ascii="Arial" w:hAnsi="Arial" w:cs="Arial"/>
          <w:sz w:val="22"/>
        </w:rPr>
        <w:t>,</w:t>
      </w:r>
      <w:r w:rsidRPr="0037705C">
        <w:rPr>
          <w:rFonts w:ascii="Arial" w:hAnsi="Arial" w:cs="Arial"/>
          <w:sz w:val="22"/>
        </w:rPr>
        <w:t xml:space="preserve"> especially preparations without alpha-blocking activity</w:t>
      </w:r>
      <w:r w:rsidR="00C358B7" w:rsidRPr="0037705C">
        <w:rPr>
          <w:rFonts w:ascii="Arial" w:hAnsi="Arial" w:cs="Arial"/>
          <w:sz w:val="22"/>
        </w:rPr>
        <w:t xml:space="preserve"> but have rare indication in childhood since combination therapy for hypertension does not have trial evidence</w:t>
      </w:r>
      <w:r w:rsidR="008F25BC" w:rsidRPr="0037705C">
        <w:rPr>
          <w:rFonts w:ascii="Arial" w:hAnsi="Arial" w:cs="Arial"/>
          <w:sz w:val="22"/>
        </w:rPr>
        <w:t xml:space="preserve">, </w:t>
      </w:r>
      <w:r w:rsidR="00AC0366" w:rsidRPr="0037705C">
        <w:rPr>
          <w:rFonts w:ascii="Arial" w:hAnsi="Arial" w:cs="Arial"/>
          <w:sz w:val="22"/>
        </w:rPr>
        <w:fldChar w:fldCharType="begin">
          <w:fldData xml:space="preserve">PEVuZE5vdGU+PENpdGU+PEF1dGhvcj5OYXRpb25hbCBIaWdoIEJsb29kIFByZXNzdXJlIEVkdWNh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PEVuZE5vdGU+PENpdGU+PEF1dGhvcj5OYXRpb25hbCBIaWdoIEJsb29kIFByZXNzdXJlIEVkdWNh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28" w:tooltip="National High Blood Pressure Education Program Working Group on High Blood Pressure in, 2004 #1608" w:history="1">
        <w:r w:rsidR="00F1611E" w:rsidRPr="0037705C">
          <w:rPr>
            <w:rFonts w:ascii="Arial" w:hAnsi="Arial" w:cs="Arial"/>
            <w:noProof/>
            <w:sz w:val="22"/>
          </w:rPr>
          <w:t>128</w:t>
        </w:r>
      </w:hyperlink>
      <w:r w:rsidR="00E967FC" w:rsidRPr="0037705C">
        <w:rPr>
          <w:rFonts w:ascii="Arial" w:hAnsi="Arial" w:cs="Arial"/>
          <w:noProof/>
          <w:sz w:val="22"/>
        </w:rPr>
        <w:t>)</w:t>
      </w:r>
      <w:r w:rsidR="00AC0366" w:rsidRPr="0037705C">
        <w:rPr>
          <w:rFonts w:ascii="Arial" w:hAnsi="Arial" w:cs="Arial"/>
          <w:sz w:val="22"/>
        </w:rPr>
        <w:fldChar w:fldCharType="end"/>
      </w:r>
      <w:r w:rsidR="008F25BC" w:rsidRPr="0037705C">
        <w:rPr>
          <w:rFonts w:ascii="Arial" w:hAnsi="Arial" w:cs="Arial"/>
          <w:sz w:val="22"/>
        </w:rPr>
        <w:t xml:space="preserve"> but they are used for </w:t>
      </w:r>
      <w:r w:rsidR="004C101E" w:rsidRPr="0037705C">
        <w:rPr>
          <w:rFonts w:ascii="Arial" w:hAnsi="Arial" w:cs="Arial"/>
          <w:sz w:val="22"/>
        </w:rPr>
        <w:t xml:space="preserve">management of </w:t>
      </w:r>
      <w:r w:rsidR="008F25BC" w:rsidRPr="0037705C">
        <w:rPr>
          <w:rFonts w:ascii="Arial" w:hAnsi="Arial" w:cs="Arial"/>
          <w:sz w:val="22"/>
        </w:rPr>
        <w:t>arrhythmias.</w:t>
      </w:r>
    </w:p>
    <w:p w14:paraId="17713F0C" w14:textId="77777777" w:rsidR="00E31A22" w:rsidRPr="0037705C" w:rsidRDefault="00E31A22" w:rsidP="0037705C">
      <w:pPr>
        <w:spacing w:line="276" w:lineRule="auto"/>
        <w:rPr>
          <w:rFonts w:ascii="Arial" w:hAnsi="Arial" w:cs="Arial"/>
          <w:sz w:val="22"/>
        </w:rPr>
      </w:pPr>
    </w:p>
    <w:p w14:paraId="30011DED" w14:textId="079DCC92" w:rsidR="00E31A22" w:rsidRPr="0037705C" w:rsidRDefault="00455A56" w:rsidP="0037705C">
      <w:pPr>
        <w:spacing w:line="276" w:lineRule="auto"/>
        <w:rPr>
          <w:rFonts w:ascii="Arial" w:hAnsi="Arial" w:cs="Arial"/>
          <w:b/>
          <w:sz w:val="22"/>
        </w:rPr>
      </w:pPr>
      <w:r w:rsidRPr="005430E8">
        <w:rPr>
          <w:rFonts w:ascii="Arial" w:hAnsi="Arial" w:cs="Arial"/>
          <w:b/>
          <w:color w:val="00B050"/>
          <w:sz w:val="22"/>
        </w:rPr>
        <w:t xml:space="preserve">Antipsychotics </w:t>
      </w:r>
      <w:r w:rsidR="004F6C5E" w:rsidRPr="0037705C">
        <w:rPr>
          <w:rFonts w:ascii="Arial" w:hAnsi="Arial" w:cs="Arial"/>
          <w:b/>
          <w:sz w:val="22"/>
        </w:rPr>
        <w:t xml:space="preserve">    </w:t>
      </w:r>
      <w:r w:rsidR="00906479" w:rsidRPr="0037705C">
        <w:rPr>
          <w:rFonts w:ascii="Arial" w:hAnsi="Arial" w:cs="Arial"/>
          <w:b/>
          <w:sz w:val="22"/>
        </w:rPr>
        <w:t xml:space="preserve"> </w:t>
      </w:r>
    </w:p>
    <w:p w14:paraId="4D3B94FE" w14:textId="77777777" w:rsidR="00E31A22" w:rsidRPr="0037705C" w:rsidRDefault="00E31A22" w:rsidP="0037705C">
      <w:pPr>
        <w:spacing w:line="276" w:lineRule="auto"/>
        <w:rPr>
          <w:rFonts w:ascii="Arial" w:hAnsi="Arial" w:cs="Arial"/>
          <w:sz w:val="22"/>
        </w:rPr>
      </w:pPr>
    </w:p>
    <w:p w14:paraId="2CF478D1" w14:textId="51B7D8E6" w:rsidR="004F6C5E" w:rsidRPr="0037705C" w:rsidRDefault="008F25BC" w:rsidP="0037705C">
      <w:pPr>
        <w:spacing w:line="276" w:lineRule="auto"/>
        <w:rPr>
          <w:rFonts w:ascii="Arial" w:hAnsi="Arial" w:cs="Arial"/>
          <w:sz w:val="22"/>
        </w:rPr>
      </w:pPr>
      <w:r w:rsidRPr="0037705C">
        <w:rPr>
          <w:rFonts w:ascii="Arial" w:hAnsi="Arial" w:cs="Arial"/>
          <w:sz w:val="22"/>
        </w:rPr>
        <w:t>A</w:t>
      </w:r>
      <w:r w:rsidR="004F6C5E" w:rsidRPr="0037705C">
        <w:rPr>
          <w:rFonts w:ascii="Arial" w:hAnsi="Arial" w:cs="Arial"/>
          <w:sz w:val="22"/>
        </w:rPr>
        <w:t xml:space="preserve">ntipsychotics </w:t>
      </w:r>
      <w:r w:rsidRPr="0037705C">
        <w:rPr>
          <w:rFonts w:ascii="Arial" w:hAnsi="Arial" w:cs="Arial"/>
          <w:sz w:val="22"/>
        </w:rPr>
        <w:t xml:space="preserve">have </w:t>
      </w:r>
      <w:r w:rsidR="004F6C5E" w:rsidRPr="0037705C">
        <w:rPr>
          <w:rFonts w:ascii="Arial" w:hAnsi="Arial" w:cs="Arial"/>
          <w:sz w:val="22"/>
        </w:rPr>
        <w:t>pediatric psychiatri</w:t>
      </w:r>
      <w:r w:rsidR="004F69A2" w:rsidRPr="0037705C">
        <w:rPr>
          <w:rFonts w:ascii="Arial" w:hAnsi="Arial" w:cs="Arial"/>
          <w:sz w:val="22"/>
        </w:rPr>
        <w:t>c indications</w:t>
      </w:r>
      <w:r w:rsidR="004F6C5E" w:rsidRPr="0037705C">
        <w:rPr>
          <w:rFonts w:ascii="Arial" w:hAnsi="Arial" w:cs="Arial"/>
          <w:sz w:val="22"/>
        </w:rPr>
        <w:t xml:space="preserve"> and agents such as clozapine and olanzapine induce </w:t>
      </w:r>
      <w:r w:rsidR="00650904" w:rsidRPr="0037705C">
        <w:rPr>
          <w:rFonts w:ascii="Arial" w:hAnsi="Arial" w:cs="Arial"/>
          <w:sz w:val="22"/>
        </w:rPr>
        <w:t>HTG</w:t>
      </w:r>
      <w:r w:rsidR="004F69A2" w:rsidRPr="0037705C">
        <w:rPr>
          <w:rFonts w:ascii="Arial" w:hAnsi="Arial" w:cs="Arial"/>
          <w:sz w:val="22"/>
        </w:rPr>
        <w:t xml:space="preserve">. However, </w:t>
      </w:r>
      <w:r w:rsidR="007B1629" w:rsidRPr="0037705C">
        <w:rPr>
          <w:rFonts w:ascii="Arial" w:hAnsi="Arial" w:cs="Arial"/>
          <w:sz w:val="22"/>
        </w:rPr>
        <w:t xml:space="preserve">it is not clear if the effect is independent of </w:t>
      </w:r>
      <w:r w:rsidR="00650904" w:rsidRPr="0037705C">
        <w:rPr>
          <w:rFonts w:ascii="Arial" w:hAnsi="Arial" w:cs="Arial"/>
          <w:sz w:val="22"/>
        </w:rPr>
        <w:t>HTG</w:t>
      </w:r>
      <w:r w:rsidR="007B1629" w:rsidRPr="0037705C">
        <w:rPr>
          <w:rFonts w:ascii="Arial" w:hAnsi="Arial" w:cs="Arial"/>
          <w:sz w:val="22"/>
        </w:rPr>
        <w:t xml:space="preserve"> induced by </w:t>
      </w:r>
      <w:r w:rsidR="004F6C5E" w:rsidRPr="0037705C">
        <w:rPr>
          <w:rFonts w:ascii="Arial" w:hAnsi="Arial" w:cs="Arial"/>
          <w:sz w:val="22"/>
        </w:rPr>
        <w:t xml:space="preserve">increased appetite and </w:t>
      </w:r>
      <w:r w:rsidR="007B1629" w:rsidRPr="0037705C">
        <w:rPr>
          <w:rFonts w:ascii="Arial" w:hAnsi="Arial" w:cs="Arial"/>
          <w:sz w:val="22"/>
        </w:rPr>
        <w:t xml:space="preserve">resulting </w:t>
      </w:r>
      <w:r w:rsidR="004F6C5E" w:rsidRPr="0037705C">
        <w:rPr>
          <w:rFonts w:ascii="Arial" w:hAnsi="Arial" w:cs="Arial"/>
          <w:sz w:val="22"/>
        </w:rPr>
        <w:t xml:space="preserve">weight gain </w:t>
      </w:r>
      <w:r w:rsidR="007B1629" w:rsidRPr="0037705C">
        <w:rPr>
          <w:rFonts w:ascii="Arial" w:hAnsi="Arial" w:cs="Arial"/>
          <w:sz w:val="22"/>
        </w:rPr>
        <w:t>typical of this class of medications</w:t>
      </w:r>
      <w:r w:rsidR="00B26740" w:rsidRPr="0037705C">
        <w:rPr>
          <w:rFonts w:ascii="Arial" w:hAnsi="Arial" w:cs="Arial"/>
          <w:sz w:val="22"/>
        </w:rPr>
        <w:t xml:space="preserve"> and</w:t>
      </w:r>
      <w:r w:rsidR="007B1629" w:rsidRPr="0037705C">
        <w:rPr>
          <w:rFonts w:ascii="Arial" w:hAnsi="Arial" w:cs="Arial"/>
          <w:sz w:val="22"/>
        </w:rPr>
        <w:t xml:space="preserve"> </w:t>
      </w:r>
      <w:r w:rsidR="00B26740" w:rsidRPr="0037705C">
        <w:rPr>
          <w:rFonts w:ascii="Arial" w:hAnsi="Arial" w:cs="Arial"/>
          <w:sz w:val="22"/>
        </w:rPr>
        <w:t xml:space="preserve">may </w:t>
      </w:r>
      <w:r w:rsidR="004F6C5E" w:rsidRPr="0037705C">
        <w:rPr>
          <w:rFonts w:ascii="Arial" w:hAnsi="Arial" w:cs="Arial"/>
          <w:sz w:val="22"/>
        </w:rPr>
        <w:t>requir</w:t>
      </w:r>
      <w:r w:rsidR="00B26740" w:rsidRPr="0037705C">
        <w:rPr>
          <w:rFonts w:ascii="Arial" w:hAnsi="Arial" w:cs="Arial"/>
          <w:sz w:val="22"/>
        </w:rPr>
        <w:t>e</w:t>
      </w:r>
      <w:r w:rsidR="004F6C5E" w:rsidRPr="0037705C">
        <w:rPr>
          <w:rFonts w:ascii="Arial" w:hAnsi="Arial" w:cs="Arial"/>
          <w:sz w:val="22"/>
        </w:rPr>
        <w:t xml:space="preserve"> prescription changes</w:t>
      </w:r>
      <w:r w:rsidR="00393FBD" w:rsidRPr="0037705C">
        <w:rPr>
          <w:rFonts w:ascii="Arial" w:hAnsi="Arial" w:cs="Arial"/>
          <w:sz w:val="22"/>
        </w:rPr>
        <w:t xml:space="preserve"> or behavioral modification</w:t>
      </w:r>
      <w:r w:rsidR="004F6C5E" w:rsidRPr="0037705C">
        <w:rPr>
          <w:rFonts w:ascii="Arial" w:hAnsi="Arial" w:cs="Arial"/>
          <w:sz w:val="22"/>
        </w:rPr>
        <w:t xml:space="preserve"> when possible. </w:t>
      </w:r>
    </w:p>
    <w:p w14:paraId="732929FD" w14:textId="77777777" w:rsidR="00E31A22" w:rsidRPr="0037705C" w:rsidRDefault="00E31A22" w:rsidP="0037705C">
      <w:pPr>
        <w:spacing w:line="276" w:lineRule="auto"/>
        <w:rPr>
          <w:rFonts w:ascii="Arial" w:hAnsi="Arial" w:cs="Arial"/>
          <w:sz w:val="22"/>
        </w:rPr>
      </w:pPr>
    </w:p>
    <w:p w14:paraId="6E8C63A9" w14:textId="57105272" w:rsidR="00E31A22" w:rsidRPr="005430E8" w:rsidRDefault="00E31A22" w:rsidP="0037705C">
      <w:pPr>
        <w:spacing w:line="276" w:lineRule="auto"/>
        <w:rPr>
          <w:rFonts w:ascii="Arial" w:hAnsi="Arial" w:cs="Arial"/>
          <w:b/>
          <w:color w:val="00B050"/>
          <w:sz w:val="22"/>
        </w:rPr>
      </w:pPr>
      <w:r w:rsidRPr="005430E8">
        <w:rPr>
          <w:rFonts w:ascii="Arial" w:hAnsi="Arial" w:cs="Arial"/>
          <w:b/>
          <w:color w:val="00B050"/>
          <w:sz w:val="22"/>
        </w:rPr>
        <w:t>A</w:t>
      </w:r>
      <w:r w:rsidR="00455A56" w:rsidRPr="005430E8">
        <w:rPr>
          <w:rFonts w:ascii="Arial" w:hAnsi="Arial" w:cs="Arial"/>
          <w:b/>
          <w:color w:val="00B050"/>
          <w:sz w:val="22"/>
        </w:rPr>
        <w:t xml:space="preserve">nabolic Steroids </w:t>
      </w:r>
      <w:r w:rsidR="00E16CD7" w:rsidRPr="005430E8">
        <w:rPr>
          <w:rFonts w:ascii="Arial" w:hAnsi="Arial" w:cs="Arial"/>
          <w:b/>
          <w:color w:val="00B050"/>
          <w:sz w:val="22"/>
        </w:rPr>
        <w:t xml:space="preserve">    </w:t>
      </w:r>
    </w:p>
    <w:p w14:paraId="6FE288B7" w14:textId="77777777" w:rsidR="00E31A22" w:rsidRPr="0037705C" w:rsidRDefault="00E31A22" w:rsidP="0037705C">
      <w:pPr>
        <w:spacing w:line="276" w:lineRule="auto"/>
        <w:rPr>
          <w:rFonts w:ascii="Arial" w:hAnsi="Arial" w:cs="Arial"/>
          <w:sz w:val="22"/>
        </w:rPr>
      </w:pPr>
    </w:p>
    <w:p w14:paraId="18BDC5CC" w14:textId="1AD832FF" w:rsidR="00393FBD" w:rsidRPr="0037705C" w:rsidRDefault="00D56C30" w:rsidP="0037705C">
      <w:pPr>
        <w:spacing w:line="276" w:lineRule="auto"/>
        <w:rPr>
          <w:rFonts w:ascii="Arial" w:hAnsi="Arial" w:cs="Arial"/>
          <w:sz w:val="22"/>
        </w:rPr>
      </w:pPr>
      <w:r w:rsidRPr="0037705C">
        <w:rPr>
          <w:rFonts w:ascii="Arial" w:hAnsi="Arial" w:cs="Arial"/>
          <w:sz w:val="22"/>
        </w:rPr>
        <w:t>Covert us</w:t>
      </w:r>
      <w:r w:rsidR="00650904" w:rsidRPr="0037705C">
        <w:rPr>
          <w:rFonts w:ascii="Arial" w:hAnsi="Arial" w:cs="Arial"/>
          <w:sz w:val="22"/>
        </w:rPr>
        <w:t>e</w:t>
      </w:r>
      <w:r w:rsidRPr="0037705C">
        <w:rPr>
          <w:rFonts w:ascii="Arial" w:hAnsi="Arial" w:cs="Arial"/>
          <w:sz w:val="22"/>
        </w:rPr>
        <w:t xml:space="preserve"> of a</w:t>
      </w:r>
      <w:r w:rsidR="00E16CD7" w:rsidRPr="0037705C">
        <w:rPr>
          <w:rFonts w:ascii="Arial" w:hAnsi="Arial" w:cs="Arial"/>
          <w:sz w:val="22"/>
        </w:rPr>
        <w:t xml:space="preserve">nabolic steroids in adolescent athletes and should be suspected </w:t>
      </w:r>
      <w:r w:rsidR="007B1629" w:rsidRPr="0037705C">
        <w:rPr>
          <w:rFonts w:ascii="Arial" w:hAnsi="Arial" w:cs="Arial"/>
          <w:sz w:val="22"/>
        </w:rPr>
        <w:t xml:space="preserve">with </w:t>
      </w:r>
      <w:r w:rsidR="00650904" w:rsidRPr="0037705C">
        <w:rPr>
          <w:rFonts w:ascii="Arial" w:hAnsi="Arial" w:cs="Arial"/>
          <w:sz w:val="22"/>
        </w:rPr>
        <w:t>HTG</w:t>
      </w:r>
      <w:r w:rsidR="007B1629" w:rsidRPr="0037705C">
        <w:rPr>
          <w:rFonts w:ascii="Arial" w:hAnsi="Arial" w:cs="Arial"/>
          <w:sz w:val="22"/>
        </w:rPr>
        <w:t xml:space="preserve"> and unusually low </w:t>
      </w:r>
      <w:r w:rsidR="00E16CD7" w:rsidRPr="0037705C">
        <w:rPr>
          <w:rFonts w:ascii="Arial" w:hAnsi="Arial" w:cs="Arial"/>
          <w:sz w:val="22"/>
        </w:rPr>
        <w:t xml:space="preserve">HDL-C </w:t>
      </w:r>
      <w:r w:rsidR="007B1629" w:rsidRPr="0037705C">
        <w:rPr>
          <w:rFonts w:ascii="Arial" w:hAnsi="Arial" w:cs="Arial"/>
          <w:sz w:val="22"/>
        </w:rPr>
        <w:t>levels</w:t>
      </w:r>
      <w:r w:rsidR="005B1E3B" w:rsidRPr="0037705C">
        <w:rPr>
          <w:rFonts w:ascii="Arial" w:hAnsi="Arial" w:cs="Arial"/>
          <w:sz w:val="22"/>
        </w:rPr>
        <w:t>. M</w:t>
      </w:r>
      <w:r w:rsidR="00E16CD7" w:rsidRPr="0037705C">
        <w:rPr>
          <w:rFonts w:ascii="Arial" w:hAnsi="Arial" w:cs="Arial"/>
          <w:sz w:val="22"/>
        </w:rPr>
        <w:t xml:space="preserve">edical use of oxandrolone for growth or androgens for aplastic anemia </w:t>
      </w:r>
      <w:r w:rsidR="00393FBD" w:rsidRPr="0037705C">
        <w:rPr>
          <w:rFonts w:ascii="Arial" w:hAnsi="Arial" w:cs="Arial"/>
          <w:sz w:val="22"/>
        </w:rPr>
        <w:t xml:space="preserve">is rare and </w:t>
      </w:r>
      <w:r w:rsidR="00E16CD7" w:rsidRPr="0037705C">
        <w:rPr>
          <w:rFonts w:ascii="Arial" w:hAnsi="Arial" w:cs="Arial"/>
          <w:sz w:val="22"/>
        </w:rPr>
        <w:t xml:space="preserve">seldom has an indication. </w:t>
      </w:r>
    </w:p>
    <w:p w14:paraId="3DE9BC2E" w14:textId="77777777" w:rsidR="00E31A22" w:rsidRPr="0037705C" w:rsidRDefault="00E31A22" w:rsidP="0037705C">
      <w:pPr>
        <w:spacing w:line="276" w:lineRule="auto"/>
        <w:rPr>
          <w:rFonts w:ascii="Arial" w:hAnsi="Arial" w:cs="Arial"/>
          <w:sz w:val="22"/>
        </w:rPr>
      </w:pPr>
    </w:p>
    <w:p w14:paraId="60A3C35F" w14:textId="5A30FF40" w:rsidR="00E31A22" w:rsidRPr="0037705C" w:rsidRDefault="00E31A22" w:rsidP="0037705C">
      <w:pPr>
        <w:spacing w:line="276" w:lineRule="auto"/>
        <w:rPr>
          <w:rFonts w:ascii="Arial" w:hAnsi="Arial" w:cs="Arial"/>
          <w:b/>
          <w:sz w:val="22"/>
        </w:rPr>
      </w:pPr>
      <w:r w:rsidRPr="005430E8">
        <w:rPr>
          <w:rFonts w:ascii="Arial" w:hAnsi="Arial" w:cs="Arial"/>
          <w:b/>
          <w:color w:val="00B050"/>
          <w:sz w:val="22"/>
        </w:rPr>
        <w:t>A</w:t>
      </w:r>
      <w:r w:rsidR="00455A56" w:rsidRPr="005430E8">
        <w:rPr>
          <w:rFonts w:ascii="Arial" w:hAnsi="Arial" w:cs="Arial"/>
          <w:b/>
          <w:color w:val="00B050"/>
          <w:sz w:val="22"/>
        </w:rPr>
        <w:t xml:space="preserve">lcohol </w:t>
      </w:r>
      <w:r w:rsidR="00393FBD" w:rsidRPr="005430E8">
        <w:rPr>
          <w:rFonts w:ascii="Arial" w:hAnsi="Arial" w:cs="Arial"/>
          <w:b/>
          <w:color w:val="00B050"/>
          <w:sz w:val="22"/>
        </w:rPr>
        <w:t xml:space="preserve">   </w:t>
      </w:r>
      <w:r w:rsidR="00393FBD" w:rsidRPr="0037705C">
        <w:rPr>
          <w:rFonts w:ascii="Arial" w:hAnsi="Arial" w:cs="Arial"/>
          <w:b/>
          <w:sz w:val="22"/>
        </w:rPr>
        <w:t xml:space="preserve"> </w:t>
      </w:r>
      <w:r w:rsidR="00D56C30" w:rsidRPr="0037705C">
        <w:rPr>
          <w:rFonts w:ascii="Arial" w:hAnsi="Arial" w:cs="Arial"/>
          <w:b/>
          <w:sz w:val="22"/>
        </w:rPr>
        <w:t xml:space="preserve">   </w:t>
      </w:r>
    </w:p>
    <w:p w14:paraId="42833088" w14:textId="77777777" w:rsidR="00E31A22" w:rsidRPr="0037705C" w:rsidRDefault="00E31A22" w:rsidP="0037705C">
      <w:pPr>
        <w:spacing w:line="276" w:lineRule="auto"/>
        <w:rPr>
          <w:rFonts w:ascii="Arial" w:hAnsi="Arial" w:cs="Arial"/>
          <w:sz w:val="22"/>
        </w:rPr>
      </w:pPr>
    </w:p>
    <w:p w14:paraId="37F48473" w14:textId="1508D96E" w:rsidR="00E16CD7" w:rsidRPr="0037705C" w:rsidRDefault="00393FBD" w:rsidP="0037705C">
      <w:pPr>
        <w:spacing w:line="276" w:lineRule="auto"/>
        <w:rPr>
          <w:rFonts w:ascii="Arial" w:hAnsi="Arial" w:cs="Arial"/>
          <w:sz w:val="22"/>
        </w:rPr>
      </w:pPr>
      <w:r w:rsidRPr="0037705C">
        <w:rPr>
          <w:rFonts w:ascii="Arial" w:hAnsi="Arial" w:cs="Arial"/>
          <w:sz w:val="22"/>
        </w:rPr>
        <w:t xml:space="preserve">Alcohol consumption has dyslipidemic effects, particularly with chronic use </w:t>
      </w:r>
      <w:r w:rsidR="00AC0366" w:rsidRPr="0037705C">
        <w:rPr>
          <w:rFonts w:ascii="Arial" w:hAnsi="Arial" w:cs="Arial"/>
          <w:sz w:val="22"/>
        </w:rPr>
        <w:fldChar w:fldCharType="begin">
          <w:fldData xml:space="preserve">PEVuZE5vdGU+PENpdGU+PEF1dGhvcj5Sb2RyaWd1ZXo8L0F1dGhvcj48WWVhcj4yMDE0PC9ZZWFy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PEVuZE5vdGU+PENpdGU+PEF1dGhvcj5Sb2RyaWd1ZXo8L0F1dGhvcj48WWVhcj4yMDE0PC9ZZWFy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129" w:tooltip="Rodriguez, 2014 #1233" w:history="1">
        <w:r w:rsidR="00F1611E" w:rsidRPr="0037705C">
          <w:rPr>
            <w:rFonts w:ascii="Arial" w:hAnsi="Arial" w:cs="Arial"/>
            <w:noProof/>
            <w:sz w:val="22"/>
          </w:rPr>
          <w:t>129</w:t>
        </w:r>
      </w:hyperlink>
      <w:r w:rsidR="00E967FC" w:rsidRPr="0037705C">
        <w:rPr>
          <w:rFonts w:ascii="Arial" w:hAnsi="Arial" w:cs="Arial"/>
          <w:noProof/>
          <w:sz w:val="22"/>
        </w:rPr>
        <w:t>)</w:t>
      </w:r>
      <w:r w:rsidR="00AC0366" w:rsidRPr="0037705C">
        <w:rPr>
          <w:rFonts w:ascii="Arial" w:hAnsi="Arial" w:cs="Arial"/>
          <w:sz w:val="22"/>
        </w:rPr>
        <w:fldChar w:fldCharType="end"/>
      </w:r>
      <w:r w:rsidRPr="0037705C">
        <w:rPr>
          <w:rFonts w:ascii="Arial" w:hAnsi="Arial" w:cs="Arial"/>
          <w:sz w:val="22"/>
        </w:rPr>
        <w:t xml:space="preserve">, and promotes development of fatty liver disease and associated </w:t>
      </w:r>
      <w:r w:rsidR="00650904" w:rsidRPr="0037705C">
        <w:rPr>
          <w:rFonts w:ascii="Arial" w:hAnsi="Arial" w:cs="Arial"/>
          <w:sz w:val="22"/>
        </w:rPr>
        <w:t>HTG</w:t>
      </w:r>
      <w:r w:rsidRPr="0037705C">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&lt;EndNote&gt;&lt;Cite&gt;&lt;Author&gt;Takahashi&lt;/Author&gt;&lt;Year&gt;2015&lt;/Year&gt;&lt;RecNum&gt;1234&lt;/RecNum&gt;&lt;DisplayText&gt;(130)&lt;/DisplayText&gt;&lt;record&gt;&lt;rec-number&gt;1234&lt;/rec-number&gt;&lt;foreign-keys&gt;&lt;key app="EN" db-id="radespvsbvez20evte1pszraxd5rdert0dse"&gt;1234&lt;/key&gt;&lt;/foreign-keys&gt;&lt;ref-type name="Journal Article"&gt;17&lt;/ref-type&gt;&lt;contributors&gt;&lt;authors&gt;&lt;author&gt;Takahashi, H.&lt;/author&gt;&lt;author&gt;Ono, M.&lt;/author&gt;&lt;author&gt;Hyogo, H.&lt;/author&gt;&lt;author&gt;Tsuji, C.&lt;/author&gt;&lt;author&gt;Kitajima, Y.&lt;/author&gt;&lt;author&gt;Ono, N.&lt;/author&gt;&lt;author&gt;Eguchi, T.&lt;/author&gt;&lt;author&gt;Fujimoto, K.&lt;/author&gt;&lt;author&gt;Chayama, K.&lt;/author&gt;&lt;author&gt;Saibara, T.&lt;/author&gt;&lt;author&gt;Anzai, K.&lt;/author&gt;&lt;author&gt;Eguchi, Y.&lt;/author&gt;&lt;/authors&gt;&lt;/contributors&gt;&lt;auth-address&gt;Department of Internal Medicine, Saga Medical School, Saga, Japan.&lt;/auth-address&gt;&lt;titles&gt;&lt;title&gt;Biphasic effect of alcohol intake on the development of fatty liver disease&lt;/title&gt;&lt;secondary-title&gt;J Gastroenterol&lt;/secondary-title&gt;&lt;alt-title&gt;Journal of gastroenterology&lt;/alt-title&gt;&lt;/titles&gt;&lt;periodical&gt;&lt;full-title&gt;J Gastroenterol&lt;/full-title&gt;&lt;abbr-1&gt;Journal of gastroenterology&lt;/abbr-1&gt;&lt;/periodical&gt;&lt;alt-periodical&gt;&lt;full-title&gt;J Gastroenterol&lt;/full-title&gt;&lt;abbr-1&gt;Journal of gastroenterology&lt;/abbr-1&gt;&lt;/alt-periodical&gt;&lt;dates&gt;&lt;year&gt;2015&lt;/year&gt;&lt;pub-dates&gt;&lt;date&gt;Mar 3&lt;/date&gt;&lt;/pub-dates&gt;&lt;/dates&gt;&lt;isbn&gt;1435-5922 (Electronic)&amp;#xD;0944-1174 (Linking)&lt;/isbn&gt;&lt;accession-num&gt;25733100&lt;/accession-num&gt;&lt;urls&gt;&lt;related-urls&gt;&lt;url&gt;http://www.ncbi.nlm.nih.gov/pubmed/25733100&lt;/url&gt;&lt;/related-urls&gt;&lt;/urls&gt;&lt;electronic-resource-num&gt;10.1007/s00535-015-1058-z&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130" w:tooltip="Takahashi, 2015 #1234" w:history="1">
        <w:r w:rsidR="00F1611E" w:rsidRPr="0037705C">
          <w:rPr>
            <w:rFonts w:ascii="Arial" w:hAnsi="Arial" w:cs="Arial"/>
            <w:noProof/>
            <w:sz w:val="22"/>
          </w:rPr>
          <w:t>130</w:t>
        </w:r>
      </w:hyperlink>
      <w:r w:rsidR="00E967FC" w:rsidRPr="0037705C">
        <w:rPr>
          <w:rFonts w:ascii="Arial" w:hAnsi="Arial" w:cs="Arial"/>
          <w:noProof/>
          <w:sz w:val="22"/>
        </w:rPr>
        <w:t>)</w:t>
      </w:r>
      <w:r w:rsidR="00AC0366" w:rsidRPr="0037705C">
        <w:rPr>
          <w:rFonts w:ascii="Arial" w:hAnsi="Arial" w:cs="Arial"/>
          <w:sz w:val="22"/>
        </w:rPr>
        <w:fldChar w:fldCharType="end"/>
      </w:r>
      <w:r w:rsidRPr="0037705C">
        <w:rPr>
          <w:rFonts w:ascii="Arial" w:hAnsi="Arial" w:cs="Arial"/>
          <w:sz w:val="22"/>
        </w:rPr>
        <w:t>, particularly in susceptible Hispanic adolescent</w:t>
      </w:r>
      <w:r w:rsidR="005B1E3B" w:rsidRPr="0037705C">
        <w:rPr>
          <w:rFonts w:ascii="Arial" w:hAnsi="Arial" w:cs="Arial"/>
          <w:sz w:val="22"/>
        </w:rPr>
        <w:t>s</w:t>
      </w:r>
      <w:r w:rsidRPr="0037705C">
        <w:rPr>
          <w:rFonts w:ascii="Arial" w:hAnsi="Arial" w:cs="Arial"/>
          <w:sz w:val="22"/>
        </w:rPr>
        <w:t xml:space="preserve"> </w:t>
      </w:r>
      <w:r w:rsidR="00AC0366" w:rsidRPr="0037705C">
        <w:rPr>
          <w:rFonts w:ascii="Arial" w:hAnsi="Arial" w:cs="Arial"/>
          <w:sz w:val="22"/>
        </w:rPr>
        <w:fldChar w:fldCharType="begin"/>
      </w:r>
      <w:r w:rsidR="00E967FC" w:rsidRPr="0037705C">
        <w:rPr>
          <w:rFonts w:ascii="Arial" w:hAnsi="Arial" w:cs="Arial"/>
          <w:sz w:val="22"/>
        </w:rPr>
        <w:instrText xml:space="preserve"> ADDIN EN.CITE &lt;EndNote&gt;&lt;Cite&gt;&lt;Author&gt;Pacifico&lt;/Author&gt;&lt;Year&gt;2014&lt;/Year&gt;&lt;RecNum&gt;1237&lt;/RecNum&gt;&lt;DisplayText&gt;(131)&lt;/DisplayText&gt;&lt;record&gt;&lt;rec-number&gt;1237&lt;/rec-number&gt;&lt;foreign-keys&gt;&lt;key app="EN" db-id="radespvsbvez20evte1pszraxd5rdert0dse"&gt;1237&lt;/key&gt;&lt;/foreign-keys&gt;&lt;ref-type name="Journal Article"&gt;17&lt;/ref-type&gt;&lt;contributors&gt;&lt;authors&gt;&lt;author&gt;Pacifico, L.&lt;/author&gt;&lt;author&gt;Chiesa, C.&lt;/author&gt;&lt;author&gt;Anania, C.&lt;/author&gt;&lt;author&gt;De Merulis, A.&lt;/author&gt;&lt;author&gt;Osborn, J. F.&lt;/author&gt;&lt;author&gt;Romaggioli, S.&lt;/author&gt;&lt;author&gt;Gaudio, E.&lt;/author&gt;&lt;/authors&gt;&lt;/contributors&gt;&lt;auth-address&gt;Lucia Pacifico, Caterina Anania, Antonio De Merulis, Sara Romaggioli, Department of Pediatrics and Child Neuropsychiatry, Sapienza University of Rome, 00161 Rome, Italy.&lt;/auth-address&gt;&lt;titles&gt;&lt;title&gt;Nonalcoholic fatty liver disease and the heart in children and adolescents&lt;/title&gt;&lt;secondary-title&gt;World J Gastroenterol&lt;/secondary-title&gt;&lt;alt-title&gt;World journal of gastroenterology : WJG&lt;/alt-title&gt;&lt;/titles&gt;&lt;periodical&gt;&lt;full-title&gt;World J Gastroenterol&lt;/full-title&gt;&lt;abbr-1&gt;World journal of gastroenterology : WJG&lt;/abbr-1&gt;&lt;/periodical&gt;&lt;alt-periodical&gt;&lt;full-title&gt;World J Gastroenterol&lt;/full-title&gt;&lt;abbr-1&gt;World journal of gastroenterology : WJG&lt;/abbr-1&gt;&lt;/alt-periodical&gt;&lt;pages&gt;9055-71&lt;/pages&gt;&lt;volume&gt;20&lt;/volume&gt;&lt;number&gt;27&lt;/number&gt;&lt;dates&gt;&lt;year&gt;2014&lt;/year&gt;&lt;pub-dates&gt;&lt;date&gt;Jul 21&lt;/date&gt;&lt;/pub-dates&gt;&lt;/dates&gt;&lt;isbn&gt;2219-2840 (Electronic)&amp;#xD;1007-9327 (Linking)&lt;/isbn&gt;&lt;accession-num&gt;25083079&lt;/accession-num&gt;&lt;urls&gt;&lt;related-urls&gt;&lt;url&gt;http://www.ncbi.nlm.nih.gov/pubmed/25083079&lt;/url&gt;&lt;/related-urls&gt;&lt;/urls&gt;&lt;custom2&gt;4112863&lt;/custom2&gt;&lt;electronic-resource-num&gt;10.3748/wjg.v20.i27.9055&lt;/electronic-resource-num&gt;&lt;/record&gt;&lt;/Cite&gt;&lt;/EndNote&gt;</w:instrText>
      </w:r>
      <w:r w:rsidR="00AC0366" w:rsidRPr="0037705C">
        <w:rPr>
          <w:rFonts w:ascii="Arial" w:hAnsi="Arial" w:cs="Arial"/>
          <w:sz w:val="22"/>
        </w:rPr>
        <w:fldChar w:fldCharType="separate"/>
      </w:r>
      <w:r w:rsidR="00E967FC" w:rsidRPr="0037705C">
        <w:rPr>
          <w:rFonts w:ascii="Arial" w:hAnsi="Arial" w:cs="Arial"/>
          <w:noProof/>
          <w:sz w:val="22"/>
        </w:rPr>
        <w:t>(</w:t>
      </w:r>
      <w:hyperlink w:anchor="_ENREF_131" w:tooltip="Pacifico, 2014 #1237" w:history="1">
        <w:r w:rsidR="00F1611E" w:rsidRPr="0037705C">
          <w:rPr>
            <w:rFonts w:ascii="Arial" w:hAnsi="Arial" w:cs="Arial"/>
            <w:noProof/>
            <w:sz w:val="22"/>
          </w:rPr>
          <w:t>131</w:t>
        </w:r>
      </w:hyperlink>
      <w:r w:rsidR="00E967FC" w:rsidRPr="0037705C">
        <w:rPr>
          <w:rFonts w:ascii="Arial" w:hAnsi="Arial" w:cs="Arial"/>
          <w:noProof/>
          <w:sz w:val="22"/>
        </w:rPr>
        <w:t>)</w:t>
      </w:r>
      <w:r w:rsidR="00AC0366" w:rsidRPr="0037705C">
        <w:rPr>
          <w:rFonts w:ascii="Arial" w:hAnsi="Arial" w:cs="Arial"/>
          <w:sz w:val="22"/>
        </w:rPr>
        <w:fldChar w:fldCharType="end"/>
      </w:r>
      <w:r w:rsidR="00D56C30" w:rsidRPr="0037705C">
        <w:rPr>
          <w:rFonts w:ascii="Arial" w:hAnsi="Arial" w:cs="Arial"/>
          <w:sz w:val="22"/>
        </w:rPr>
        <w:t xml:space="preserve"> or in those with underlying genetic predisposition. </w:t>
      </w:r>
      <w:r w:rsidR="007B1629" w:rsidRPr="0037705C">
        <w:rPr>
          <w:rFonts w:ascii="Arial" w:hAnsi="Arial" w:cs="Arial"/>
          <w:sz w:val="22"/>
        </w:rPr>
        <w:t>As with steroids and estrogen</w:t>
      </w:r>
      <w:r w:rsidR="00AA6C4B" w:rsidRPr="0037705C">
        <w:rPr>
          <w:rFonts w:ascii="Arial" w:hAnsi="Arial" w:cs="Arial"/>
          <w:sz w:val="22"/>
        </w:rPr>
        <w:t>s</w:t>
      </w:r>
      <w:r w:rsidR="007B1629" w:rsidRPr="0037705C">
        <w:rPr>
          <w:rFonts w:ascii="Arial" w:hAnsi="Arial" w:cs="Arial"/>
          <w:sz w:val="22"/>
        </w:rPr>
        <w:t xml:space="preserve">, a typical </w:t>
      </w:r>
      <w:r w:rsidR="008F25BC" w:rsidRPr="0037705C">
        <w:rPr>
          <w:rFonts w:ascii="Arial" w:hAnsi="Arial" w:cs="Arial"/>
          <w:sz w:val="22"/>
        </w:rPr>
        <w:t>pres</w:t>
      </w:r>
      <w:r w:rsidR="00B26740" w:rsidRPr="0037705C">
        <w:rPr>
          <w:rFonts w:ascii="Arial" w:hAnsi="Arial" w:cs="Arial"/>
          <w:sz w:val="22"/>
        </w:rPr>
        <w:t>e</w:t>
      </w:r>
      <w:r w:rsidR="008F25BC" w:rsidRPr="0037705C">
        <w:rPr>
          <w:rFonts w:ascii="Arial" w:hAnsi="Arial" w:cs="Arial"/>
          <w:sz w:val="22"/>
        </w:rPr>
        <w:t>ntation</w:t>
      </w:r>
      <w:r w:rsidR="007B1629" w:rsidRPr="0037705C">
        <w:rPr>
          <w:rFonts w:ascii="Arial" w:hAnsi="Arial" w:cs="Arial"/>
          <w:sz w:val="22"/>
        </w:rPr>
        <w:t xml:space="preserve"> is </w:t>
      </w:r>
      <w:r w:rsidR="008F25BC" w:rsidRPr="0037705C">
        <w:rPr>
          <w:rFonts w:ascii="Arial" w:hAnsi="Arial" w:cs="Arial"/>
          <w:sz w:val="22"/>
        </w:rPr>
        <w:t xml:space="preserve">with </w:t>
      </w:r>
      <w:r w:rsidR="007B1629" w:rsidRPr="0037705C">
        <w:rPr>
          <w:rFonts w:ascii="Arial" w:hAnsi="Arial" w:cs="Arial"/>
          <w:sz w:val="22"/>
        </w:rPr>
        <w:t>a markedly increased TG level with a higher than expected HDL-C</w:t>
      </w:r>
      <w:r w:rsidR="00C51E6C" w:rsidRPr="0037705C">
        <w:rPr>
          <w:rFonts w:ascii="Arial" w:hAnsi="Arial" w:cs="Arial"/>
          <w:sz w:val="22"/>
        </w:rPr>
        <w:t xml:space="preserve"> (Table 2).</w:t>
      </w:r>
      <w:r w:rsidR="007B1629" w:rsidRPr="0037705C">
        <w:rPr>
          <w:rFonts w:ascii="Arial" w:hAnsi="Arial" w:cs="Arial"/>
          <w:sz w:val="22"/>
        </w:rPr>
        <w:t xml:space="preserve"> </w:t>
      </w:r>
    </w:p>
    <w:p w14:paraId="4A06BC80" w14:textId="3E25E431" w:rsidR="00E31A22" w:rsidRPr="0037705C" w:rsidRDefault="00F6774F" w:rsidP="0037705C">
      <w:pPr>
        <w:autoSpaceDE w:val="0"/>
        <w:autoSpaceDN w:val="0"/>
        <w:adjustRightInd w:val="0"/>
        <w:spacing w:line="276" w:lineRule="auto"/>
        <w:rPr>
          <w:rFonts w:ascii="Arial" w:hAnsi="Arial" w:cs="Arial"/>
          <w:sz w:val="22"/>
        </w:rPr>
      </w:pPr>
      <w:r w:rsidRPr="0037705C">
        <w:rPr>
          <w:rFonts w:ascii="Arial" w:hAnsi="Arial" w:cs="Arial"/>
          <w:b/>
          <w:sz w:val="22"/>
        </w:rPr>
        <w:t xml:space="preserve">     </w:t>
      </w:r>
    </w:p>
    <w:p w14:paraId="5C87E0DE" w14:textId="6ECED625" w:rsidR="00C01281" w:rsidRPr="005430E8" w:rsidRDefault="00C01281" w:rsidP="0037705C">
      <w:pPr>
        <w:autoSpaceDE w:val="0"/>
        <w:autoSpaceDN w:val="0"/>
        <w:adjustRightInd w:val="0"/>
        <w:spacing w:line="276" w:lineRule="auto"/>
        <w:rPr>
          <w:rFonts w:ascii="Arial" w:hAnsi="Arial" w:cs="Arial"/>
          <w:b/>
          <w:color w:val="0070C0"/>
          <w:sz w:val="22"/>
        </w:rPr>
      </w:pPr>
      <w:r w:rsidRPr="005430E8">
        <w:rPr>
          <w:rFonts w:ascii="Arial" w:hAnsi="Arial" w:cs="Arial"/>
          <w:b/>
          <w:color w:val="0070C0"/>
          <w:sz w:val="22"/>
        </w:rPr>
        <w:t>M</w:t>
      </w:r>
      <w:r w:rsidR="005909AA" w:rsidRPr="005430E8">
        <w:rPr>
          <w:rFonts w:ascii="Arial" w:hAnsi="Arial" w:cs="Arial"/>
          <w:b/>
          <w:color w:val="0070C0"/>
          <w:sz w:val="22"/>
        </w:rPr>
        <w:t xml:space="preserve">ANAGEMENT </w:t>
      </w:r>
    </w:p>
    <w:p w14:paraId="4E2DDEA6" w14:textId="77777777" w:rsidR="00455A56" w:rsidRPr="0037705C" w:rsidRDefault="00455A56" w:rsidP="0037705C">
      <w:pPr>
        <w:spacing w:line="276" w:lineRule="auto"/>
        <w:rPr>
          <w:rFonts w:ascii="Arial" w:hAnsi="Arial" w:cs="Arial"/>
          <w:sz w:val="22"/>
        </w:rPr>
      </w:pPr>
    </w:p>
    <w:p w14:paraId="46AD09E0" w14:textId="75F24AA5" w:rsidR="005909AA" w:rsidRPr="005430E8" w:rsidRDefault="005909AA" w:rsidP="0037705C">
      <w:pPr>
        <w:spacing w:line="276" w:lineRule="auto"/>
        <w:rPr>
          <w:rFonts w:ascii="Arial" w:hAnsi="Arial" w:cs="Arial"/>
          <w:b/>
          <w:color w:val="00B050"/>
          <w:sz w:val="22"/>
        </w:rPr>
      </w:pPr>
      <w:r w:rsidRPr="005430E8">
        <w:rPr>
          <w:rFonts w:ascii="Arial" w:hAnsi="Arial" w:cs="Arial"/>
          <w:b/>
          <w:color w:val="00B050"/>
          <w:sz w:val="22"/>
        </w:rPr>
        <w:lastRenderedPageBreak/>
        <w:t xml:space="preserve">General  </w:t>
      </w:r>
    </w:p>
    <w:p w14:paraId="0DF98530" w14:textId="77777777" w:rsidR="00A031A4" w:rsidRPr="0037705C" w:rsidRDefault="00A031A4" w:rsidP="0037705C">
      <w:pPr>
        <w:spacing w:line="276" w:lineRule="auto"/>
        <w:rPr>
          <w:rFonts w:ascii="Arial" w:hAnsi="Arial" w:cs="Arial"/>
          <w:b/>
          <w:sz w:val="22"/>
        </w:rPr>
      </w:pPr>
    </w:p>
    <w:p w14:paraId="1AC4B4A9" w14:textId="18BA1DF8" w:rsidR="00396C38" w:rsidRPr="0037705C" w:rsidRDefault="007165EB" w:rsidP="0037705C">
      <w:pPr>
        <w:spacing w:line="276" w:lineRule="auto"/>
        <w:rPr>
          <w:rFonts w:ascii="Arial" w:hAnsi="Arial" w:cs="Arial"/>
          <w:sz w:val="22"/>
        </w:rPr>
      </w:pPr>
      <w:r w:rsidRPr="0037705C">
        <w:rPr>
          <w:rFonts w:ascii="Arial" w:hAnsi="Arial" w:cs="Arial"/>
          <w:sz w:val="22"/>
        </w:rPr>
        <w:t xml:space="preserve">Obesity and insulin resistance associated with dietary excess and inactivity should be assessed as potential targets in the therapeutic plan. </w:t>
      </w:r>
      <w:r w:rsidR="003B0038" w:rsidRPr="0037705C">
        <w:rPr>
          <w:rFonts w:ascii="Arial" w:hAnsi="Arial" w:cs="Arial"/>
          <w:sz w:val="22"/>
        </w:rPr>
        <w:t xml:space="preserve">If the identifiable cause(s) of secondary </w:t>
      </w:r>
      <w:r w:rsidR="00650904" w:rsidRPr="0037705C">
        <w:rPr>
          <w:rFonts w:ascii="Arial" w:hAnsi="Arial" w:cs="Arial"/>
          <w:sz w:val="22"/>
        </w:rPr>
        <w:t>HTG</w:t>
      </w:r>
      <w:r w:rsidR="003B0038" w:rsidRPr="0037705C">
        <w:rPr>
          <w:rFonts w:ascii="Arial" w:hAnsi="Arial" w:cs="Arial"/>
          <w:sz w:val="22"/>
        </w:rPr>
        <w:t xml:space="preserve"> cannot be modified</w:t>
      </w:r>
      <w:r w:rsidRPr="0037705C">
        <w:rPr>
          <w:rFonts w:ascii="Arial" w:hAnsi="Arial" w:cs="Arial"/>
          <w:sz w:val="22"/>
        </w:rPr>
        <w:t>,</w:t>
      </w:r>
      <w:r w:rsidR="003B0038" w:rsidRPr="0037705C">
        <w:rPr>
          <w:rFonts w:ascii="Arial" w:hAnsi="Arial" w:cs="Arial"/>
          <w:sz w:val="22"/>
        </w:rPr>
        <w:t xml:space="preserve"> </w:t>
      </w:r>
      <w:r w:rsidRPr="0037705C">
        <w:rPr>
          <w:rFonts w:ascii="Arial" w:hAnsi="Arial" w:cs="Arial"/>
          <w:sz w:val="22"/>
        </w:rPr>
        <w:t xml:space="preserve">as in patients with severe disorders or on </w:t>
      </w:r>
      <w:r w:rsidR="003B0038" w:rsidRPr="0037705C">
        <w:rPr>
          <w:rFonts w:ascii="Arial" w:hAnsi="Arial" w:cs="Arial"/>
          <w:sz w:val="22"/>
        </w:rPr>
        <w:t xml:space="preserve">necessary drug therapy </w:t>
      </w:r>
      <w:r w:rsidRPr="0037705C">
        <w:rPr>
          <w:rFonts w:ascii="Arial" w:hAnsi="Arial" w:cs="Arial"/>
          <w:sz w:val="22"/>
        </w:rPr>
        <w:t xml:space="preserve">for their </w:t>
      </w:r>
      <w:r w:rsidR="003B0038" w:rsidRPr="0037705C">
        <w:rPr>
          <w:rFonts w:ascii="Arial" w:hAnsi="Arial" w:cs="Arial"/>
          <w:sz w:val="22"/>
        </w:rPr>
        <w:t>underlying diseases, l</w:t>
      </w:r>
      <w:r w:rsidR="00D33839" w:rsidRPr="0037705C">
        <w:rPr>
          <w:rFonts w:ascii="Arial" w:hAnsi="Arial" w:cs="Arial"/>
          <w:sz w:val="22"/>
        </w:rPr>
        <w:t>ifestyle management</w:t>
      </w:r>
      <w:r w:rsidRPr="0037705C">
        <w:rPr>
          <w:rFonts w:ascii="Arial" w:hAnsi="Arial" w:cs="Arial"/>
          <w:sz w:val="22"/>
        </w:rPr>
        <w:t xml:space="preserve"> is a priority. </w:t>
      </w:r>
      <w:r w:rsidR="00A031A4" w:rsidRPr="0037705C">
        <w:rPr>
          <w:rFonts w:ascii="Arial" w:hAnsi="Arial" w:cs="Arial"/>
          <w:sz w:val="22"/>
        </w:rPr>
        <w:t xml:space="preserve">A six month trial of weight management by restricting excessive calories, saturated fat, and refined carbohydrate in the diet is recommended by the NHLBI Expert Panel </w:t>
      </w:r>
      <w:r w:rsidR="00AC0366"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9" w:tooltip="Expert Panel on Integrated Guidelines for Cardiovascular, 2011 #265" w:history="1">
        <w:r w:rsidR="00F1611E" w:rsidRPr="0037705C">
          <w:rPr>
            <w:rFonts w:ascii="Arial" w:hAnsi="Arial" w:cs="Arial"/>
            <w:noProof/>
            <w:sz w:val="22"/>
          </w:rPr>
          <w:t>9</w:t>
        </w:r>
      </w:hyperlink>
      <w:r w:rsidR="00E967FC" w:rsidRPr="0037705C">
        <w:rPr>
          <w:rFonts w:ascii="Arial" w:hAnsi="Arial" w:cs="Arial"/>
          <w:noProof/>
          <w:sz w:val="22"/>
        </w:rPr>
        <w:t>)</w:t>
      </w:r>
      <w:r w:rsidR="00AC0366" w:rsidRPr="0037705C">
        <w:rPr>
          <w:rFonts w:ascii="Arial" w:hAnsi="Arial" w:cs="Arial"/>
          <w:sz w:val="22"/>
        </w:rPr>
        <w:fldChar w:fldCharType="end"/>
      </w:r>
      <w:r w:rsidR="00396C38" w:rsidRPr="0037705C">
        <w:rPr>
          <w:rFonts w:ascii="Arial" w:hAnsi="Arial" w:cs="Arial"/>
          <w:sz w:val="22"/>
        </w:rPr>
        <w:t xml:space="preserve">. There is also </w:t>
      </w:r>
      <w:r w:rsidR="00ED2615" w:rsidRPr="0037705C">
        <w:rPr>
          <w:rFonts w:ascii="Arial" w:hAnsi="Arial" w:cs="Arial"/>
          <w:sz w:val="22"/>
        </w:rPr>
        <w:t>consensus that diet</w:t>
      </w:r>
      <w:r w:rsidR="007D5EC2" w:rsidRPr="0037705C">
        <w:rPr>
          <w:rFonts w:ascii="Arial" w:hAnsi="Arial" w:cs="Arial"/>
          <w:sz w:val="22"/>
        </w:rPr>
        <w:t>,</w:t>
      </w:r>
      <w:r w:rsidR="00ED2615" w:rsidRPr="0037705C">
        <w:rPr>
          <w:rFonts w:ascii="Arial" w:hAnsi="Arial" w:cs="Arial"/>
          <w:sz w:val="22"/>
        </w:rPr>
        <w:t xml:space="preserve"> exercise and behavioral modalities should be used in combination</w:t>
      </w:r>
      <w:r w:rsidR="00A031A4" w:rsidRPr="0037705C">
        <w:rPr>
          <w:rFonts w:ascii="Arial" w:hAnsi="Arial" w:cs="Arial"/>
          <w:sz w:val="22"/>
        </w:rPr>
        <w:t xml:space="preserve"> for successful outcomes in children </w:t>
      </w:r>
      <w:r w:rsidR="00AC0366" w:rsidRPr="0037705C">
        <w:rPr>
          <w:rFonts w:ascii="Arial" w:hAnsi="Arial" w:cs="Arial"/>
          <w:sz w:val="22"/>
        </w:rPr>
        <w:fldChar w:fldCharType="begin"/>
      </w:r>
      <w:r w:rsidR="00E8421A" w:rsidRPr="0037705C">
        <w:rPr>
          <w:rFonts w:ascii="Arial" w:hAnsi="Arial" w:cs="Arial"/>
          <w:sz w:val="22"/>
        </w:rPr>
        <w:instrText xml:space="preserve"> ADDIN EN.CITE &lt;EndNote&gt;&lt;Cite&gt;&lt;Author&gt;Richardson&lt;/Author&gt;&lt;Year&gt;2013&lt;/Year&gt;&lt;RecNum&gt;232&lt;/RecNum&gt;&lt;DisplayText&gt;(132)&lt;/DisplayText&gt;&lt;record&gt;&lt;rec-number&gt;232&lt;/rec-number&gt;&lt;foreign-keys&gt;&lt;key app="EN" db-id="radespvsbvez20evte1pszraxd5rdert0dse"&gt;232&lt;/key&gt;&lt;/foreign-keys&gt;&lt;ref-type name="Journal Article"&gt;17&lt;/ref-type&gt;&lt;contributors&gt;&lt;authors&gt;&lt;author&gt;Richardson, L.&lt;/author&gt;&lt;author&gt;Paulis, W. D.&lt;/author&gt;&lt;author&gt;van Middelkoop, M.&lt;/author&gt;&lt;author&gt;Koes, B. W.&lt;/author&gt;&lt;/authors&gt;&lt;/contributors&gt;&lt;auth-address&gt;Dept. of General Practice, Erasmus MC, University Medical Center, Rotterdam, The Netherlands.&lt;/auth-address&gt;&lt;titles&gt;&lt;title&gt;An overview of national clinical guidelines for the management of childhood obesity in primary care&lt;/title&gt;&lt;secondary-title&gt;Prev Med&lt;/secondary-title&gt;&lt;alt-title&gt;Preventive medicine&lt;/alt-title&gt;&lt;/titles&gt;&lt;periodical&gt;&lt;full-title&gt;Prev Med&lt;/full-title&gt;&lt;abbr-1&gt;Preventive medicine&lt;/abbr-1&gt;&lt;/periodical&gt;&lt;alt-periodical&gt;&lt;full-title&gt;Prev Med&lt;/full-title&gt;&lt;abbr-1&gt;Preventive medicine&lt;/abbr-1&gt;&lt;/alt-periodical&gt;&lt;pages&gt;448-55&lt;/pages&gt;&lt;volume&gt;57&lt;/volume&gt;&lt;number&gt;5&lt;/number&gt;&lt;keywords&gt;&lt;keyword&gt;Child&lt;/keyword&gt;&lt;keyword&gt;Combined Modality Therapy&lt;/keyword&gt;&lt;keyword&gt;Counseling&lt;/keyword&gt;&lt;keyword&gt;Cross-Cultural Comparison&lt;/keyword&gt;&lt;keyword&gt;Cross-Sectional Studies&lt;/keyword&gt;&lt;keyword&gt;Diet, Reducing&lt;/keyword&gt;&lt;keyword&gt;Exercise&lt;/keyword&gt;&lt;keyword&gt;Humans&lt;/keyword&gt;&lt;keyword&gt;Pediatric Obesity/epidemiology/*therapy&lt;/keyword&gt;&lt;keyword&gt;*Practice Guidelines as Topic&lt;/keyword&gt;&lt;keyword&gt;Primary Health Care&lt;/keyword&gt;&lt;/keywords&gt;&lt;dates&gt;&lt;year&gt;2013&lt;/year&gt;&lt;pub-dates&gt;&lt;date&gt;Nov&lt;/date&gt;&lt;/pub-dates&gt;&lt;/dates&gt;&lt;isbn&gt;1096-0260 (Electronic)&amp;#xD;0091-7435 (Linking)&lt;/isbn&gt;&lt;accession-num&gt;23988494&lt;/accession-num&gt;&lt;urls&gt;&lt;related-urls&gt;&lt;url&gt;http://www.ncbi.nlm.nih.gov/pubmed/23988494&lt;/url&gt;&lt;/related-urls&gt;&lt;/urls&gt;&lt;electronic-resource-num&gt;10.1016/j.ypmed.2013.08.010&lt;/electronic-resource-num&gt;&lt;/record&gt;&lt;/Cite&gt;&lt;/EndNote&gt;</w:instrText>
      </w:r>
      <w:r w:rsidR="00AC0366" w:rsidRPr="0037705C">
        <w:rPr>
          <w:rFonts w:ascii="Arial" w:hAnsi="Arial" w:cs="Arial"/>
          <w:sz w:val="22"/>
        </w:rPr>
        <w:fldChar w:fldCharType="separate"/>
      </w:r>
      <w:r w:rsidR="00E8421A" w:rsidRPr="0037705C">
        <w:rPr>
          <w:rFonts w:ascii="Arial" w:hAnsi="Arial" w:cs="Arial"/>
          <w:noProof/>
          <w:sz w:val="22"/>
        </w:rPr>
        <w:t>(</w:t>
      </w:r>
      <w:hyperlink w:anchor="_ENREF_132" w:tooltip="Richardson, 2013 #232" w:history="1">
        <w:r w:rsidR="00F1611E" w:rsidRPr="0037705C">
          <w:rPr>
            <w:rFonts w:ascii="Arial" w:hAnsi="Arial" w:cs="Arial"/>
            <w:noProof/>
            <w:sz w:val="22"/>
          </w:rPr>
          <w:t>132</w:t>
        </w:r>
      </w:hyperlink>
      <w:r w:rsidR="00E8421A" w:rsidRPr="0037705C">
        <w:rPr>
          <w:rFonts w:ascii="Arial" w:hAnsi="Arial" w:cs="Arial"/>
          <w:noProof/>
          <w:sz w:val="22"/>
        </w:rPr>
        <w:t>)</w:t>
      </w:r>
      <w:r w:rsidR="00AC0366" w:rsidRPr="0037705C">
        <w:rPr>
          <w:rFonts w:ascii="Arial" w:hAnsi="Arial" w:cs="Arial"/>
          <w:sz w:val="22"/>
        </w:rPr>
        <w:fldChar w:fldCharType="end"/>
      </w:r>
      <w:r w:rsidR="00A031A4" w:rsidRPr="0037705C">
        <w:rPr>
          <w:rFonts w:ascii="Arial" w:hAnsi="Arial" w:cs="Arial"/>
          <w:sz w:val="22"/>
        </w:rPr>
        <w:t xml:space="preserve">, </w:t>
      </w:r>
      <w:r w:rsidR="003D3FC2" w:rsidRPr="0037705C">
        <w:rPr>
          <w:rFonts w:ascii="Arial" w:hAnsi="Arial" w:cs="Arial"/>
          <w:sz w:val="22"/>
        </w:rPr>
        <w:t xml:space="preserve">which are dependent on </w:t>
      </w:r>
      <w:r w:rsidR="00A031A4" w:rsidRPr="0037705C">
        <w:rPr>
          <w:rFonts w:ascii="Arial" w:hAnsi="Arial" w:cs="Arial"/>
          <w:sz w:val="22"/>
        </w:rPr>
        <w:t>self-motivation, family support and access to skilled instruction, preferably provided by a dietitian with pediatric experience</w:t>
      </w:r>
      <w:r w:rsidR="00396C38" w:rsidRPr="0037705C">
        <w:rPr>
          <w:rFonts w:ascii="Arial" w:hAnsi="Arial" w:cs="Arial"/>
          <w:sz w:val="22"/>
        </w:rPr>
        <w:t>. A</w:t>
      </w:r>
      <w:r w:rsidR="00A031A4" w:rsidRPr="0037705C">
        <w:rPr>
          <w:rFonts w:ascii="Arial" w:hAnsi="Arial" w:cs="Arial"/>
          <w:sz w:val="22"/>
        </w:rPr>
        <w:t xml:space="preserve"> comprehensive team approach </w:t>
      </w:r>
      <w:r w:rsidR="00396C38" w:rsidRPr="0037705C">
        <w:rPr>
          <w:rFonts w:ascii="Arial" w:hAnsi="Arial" w:cs="Arial"/>
          <w:sz w:val="22"/>
        </w:rPr>
        <w:t xml:space="preserve">for </w:t>
      </w:r>
      <w:r w:rsidR="00A031A4" w:rsidRPr="0037705C">
        <w:rPr>
          <w:rFonts w:ascii="Arial" w:hAnsi="Arial" w:cs="Arial"/>
          <w:sz w:val="22"/>
        </w:rPr>
        <w:t>use of exercise and behavioral modalities</w:t>
      </w:r>
      <w:r w:rsidR="00396C38" w:rsidRPr="0037705C">
        <w:rPr>
          <w:rFonts w:ascii="Arial" w:hAnsi="Arial" w:cs="Arial"/>
          <w:sz w:val="22"/>
        </w:rPr>
        <w:t xml:space="preserve"> is considered optimal</w:t>
      </w:r>
      <w:r w:rsidR="005A7C36" w:rsidRPr="0037705C">
        <w:rPr>
          <w:rFonts w:ascii="Arial" w:hAnsi="Arial" w:cs="Arial"/>
          <w:sz w:val="22"/>
        </w:rPr>
        <w:t>. Su</w:t>
      </w:r>
      <w:r w:rsidR="00A031A4" w:rsidRPr="0037705C">
        <w:rPr>
          <w:rFonts w:ascii="Arial" w:hAnsi="Arial" w:cs="Arial"/>
          <w:sz w:val="22"/>
        </w:rPr>
        <w:t>ccessful programs serve as role models for providers, particularly from centers with resources for team approach</w:t>
      </w:r>
      <w:r w:rsidR="003D3FC2" w:rsidRPr="0037705C">
        <w:rPr>
          <w:rFonts w:ascii="Arial" w:hAnsi="Arial" w:cs="Arial"/>
          <w:sz w:val="22"/>
        </w:rPr>
        <w:t>es</w:t>
      </w:r>
      <w:r w:rsidR="00A031A4" w:rsidRPr="0037705C">
        <w:rPr>
          <w:rFonts w:ascii="Arial" w:hAnsi="Arial" w:cs="Arial"/>
          <w:sz w:val="22"/>
        </w:rPr>
        <w:t xml:space="preserve"> </w:t>
      </w:r>
      <w:r w:rsidR="003D3FC2" w:rsidRPr="0037705C">
        <w:rPr>
          <w:rFonts w:ascii="Arial" w:hAnsi="Arial" w:cs="Arial"/>
          <w:sz w:val="22"/>
        </w:rPr>
        <w:t xml:space="preserve">similar to those </w:t>
      </w:r>
      <w:r w:rsidR="00A031A4" w:rsidRPr="0037705C">
        <w:rPr>
          <w:rFonts w:ascii="Arial" w:hAnsi="Arial" w:cs="Arial"/>
          <w:sz w:val="22"/>
        </w:rPr>
        <w:t>designed for obesity management</w:t>
      </w:r>
      <w:r w:rsidR="00D76E09">
        <w:rPr>
          <w:rFonts w:ascii="Arial" w:hAnsi="Arial" w:cs="Arial"/>
          <w:sz w:val="22"/>
        </w:rPr>
        <w:t xml:space="preserve"> </w:t>
      </w:r>
      <w:r w:rsidR="00AC0366" w:rsidRPr="0037705C">
        <w:rPr>
          <w:rFonts w:ascii="Arial" w:hAnsi="Arial" w:cs="Arial"/>
          <w:sz w:val="22"/>
        </w:rPr>
        <w:fldChar w:fldCharType="begin">
          <w:fldData xml:space="preserve">PEVuZE5vdGU+PENpdGU+PEF1dGhvcj5TYXZveWU8L0F1dGhvcj48WWVhcj4yMDA3PC9ZZWFyPjxS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</w:fldData>
        </w:fldChar>
      </w:r>
      <w:r w:rsidR="00E8421A" w:rsidRPr="0037705C">
        <w:rPr>
          <w:rFonts w:ascii="Arial" w:hAnsi="Arial" w:cs="Arial"/>
          <w:sz w:val="22"/>
        </w:rPr>
        <w:instrText xml:space="preserve"> ADDIN EN.CITE </w:instrText>
      </w:r>
      <w:r w:rsidR="00E8421A" w:rsidRPr="0037705C">
        <w:rPr>
          <w:rFonts w:ascii="Arial" w:hAnsi="Arial" w:cs="Arial"/>
          <w:sz w:val="22"/>
        </w:rPr>
        <w:fldChar w:fldCharType="begin">
          <w:fldData xml:space="preserve">PEVuZE5vdGU+PENpdGU+PEF1dGhvcj5TYXZveWU8L0F1dGhvcj48WWVhcj4yMDA3PC9ZZWFyPjxS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</w:fldData>
        </w:fldChar>
      </w:r>
      <w:r w:rsidR="00E8421A" w:rsidRPr="0037705C">
        <w:rPr>
          <w:rFonts w:ascii="Arial" w:hAnsi="Arial" w:cs="Arial"/>
          <w:sz w:val="22"/>
        </w:rPr>
        <w:instrText xml:space="preserve"> ADDIN EN.CITE.DATA </w:instrText>
      </w:r>
      <w:r w:rsidR="00E8421A" w:rsidRPr="0037705C">
        <w:rPr>
          <w:rFonts w:ascii="Arial" w:hAnsi="Arial" w:cs="Arial"/>
          <w:sz w:val="22"/>
        </w:rPr>
      </w:r>
      <w:r w:rsidR="00E8421A"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8421A" w:rsidRPr="0037705C">
        <w:rPr>
          <w:rFonts w:ascii="Arial" w:hAnsi="Arial" w:cs="Arial"/>
          <w:noProof/>
          <w:sz w:val="22"/>
        </w:rPr>
        <w:t>(</w:t>
      </w:r>
      <w:hyperlink w:anchor="_ENREF_133" w:tooltip="Savoye, 2007 #212" w:history="1">
        <w:r w:rsidR="00F1611E" w:rsidRPr="0037705C">
          <w:rPr>
            <w:rFonts w:ascii="Arial" w:hAnsi="Arial" w:cs="Arial"/>
            <w:noProof/>
            <w:sz w:val="22"/>
          </w:rPr>
          <w:t>133</w:t>
        </w:r>
      </w:hyperlink>
      <w:r w:rsidR="00E8421A" w:rsidRPr="0037705C">
        <w:rPr>
          <w:rFonts w:ascii="Arial" w:hAnsi="Arial" w:cs="Arial"/>
          <w:noProof/>
          <w:sz w:val="22"/>
        </w:rPr>
        <w:t>)</w:t>
      </w:r>
      <w:r w:rsidR="00AC0366" w:rsidRPr="0037705C">
        <w:rPr>
          <w:rFonts w:ascii="Arial" w:hAnsi="Arial" w:cs="Arial"/>
          <w:sz w:val="22"/>
        </w:rPr>
        <w:fldChar w:fldCharType="end"/>
      </w:r>
      <w:r w:rsidR="00D76E09">
        <w:rPr>
          <w:rFonts w:ascii="Arial" w:hAnsi="Arial" w:cs="Arial"/>
          <w:sz w:val="22"/>
        </w:rPr>
        <w:t>.</w:t>
      </w:r>
      <w:r w:rsidR="00A031A4" w:rsidRPr="0037705C">
        <w:rPr>
          <w:rFonts w:ascii="Arial" w:hAnsi="Arial" w:cs="Arial"/>
          <w:sz w:val="22"/>
        </w:rPr>
        <w:t xml:space="preserve">  </w:t>
      </w:r>
    </w:p>
    <w:p w14:paraId="36FA9692" w14:textId="77777777" w:rsidR="00455A56" w:rsidRPr="0037705C" w:rsidRDefault="00455A56" w:rsidP="0037705C">
      <w:pPr>
        <w:spacing w:line="276" w:lineRule="auto"/>
        <w:rPr>
          <w:rFonts w:ascii="Arial" w:hAnsi="Arial" w:cs="Arial"/>
          <w:sz w:val="22"/>
        </w:rPr>
      </w:pPr>
    </w:p>
    <w:p w14:paraId="520FAD81" w14:textId="4DC20929" w:rsidR="00025202" w:rsidRPr="005430E8" w:rsidRDefault="00BB1355" w:rsidP="0037705C">
      <w:pPr>
        <w:spacing w:line="276" w:lineRule="auto"/>
        <w:rPr>
          <w:rFonts w:ascii="Arial" w:hAnsi="Arial" w:cs="Arial"/>
          <w:b/>
          <w:color w:val="00B050"/>
          <w:sz w:val="22"/>
        </w:rPr>
      </w:pPr>
      <w:r w:rsidRPr="005430E8">
        <w:rPr>
          <w:rFonts w:ascii="Arial" w:hAnsi="Arial" w:cs="Arial"/>
          <w:b/>
          <w:color w:val="00B050"/>
          <w:sz w:val="22"/>
        </w:rPr>
        <w:t>Drug</w:t>
      </w:r>
      <w:r w:rsidR="00025202" w:rsidRPr="005430E8">
        <w:rPr>
          <w:rFonts w:ascii="Arial" w:hAnsi="Arial" w:cs="Arial"/>
          <w:b/>
          <w:color w:val="00B050"/>
          <w:sz w:val="22"/>
        </w:rPr>
        <w:t xml:space="preserve"> Therapy </w:t>
      </w:r>
    </w:p>
    <w:p w14:paraId="6B268EA8" w14:textId="77777777" w:rsidR="00E8421A" w:rsidRPr="0037705C" w:rsidRDefault="00E8421A" w:rsidP="0037705C">
      <w:pPr>
        <w:spacing w:line="276" w:lineRule="auto"/>
        <w:rPr>
          <w:rFonts w:ascii="Arial" w:hAnsi="Arial" w:cs="Arial"/>
          <w:sz w:val="22"/>
        </w:rPr>
      </w:pPr>
    </w:p>
    <w:p w14:paraId="736AA720" w14:textId="77777777" w:rsidR="004E6B8E" w:rsidRPr="0037705C" w:rsidRDefault="00A16251" w:rsidP="0037705C">
      <w:pPr>
        <w:spacing w:line="276" w:lineRule="auto"/>
        <w:rPr>
          <w:rFonts w:ascii="Arial" w:hAnsi="Arial" w:cs="Arial"/>
          <w:sz w:val="22"/>
        </w:rPr>
      </w:pPr>
      <w:r w:rsidRPr="0037705C">
        <w:rPr>
          <w:rFonts w:ascii="Arial" w:hAnsi="Arial" w:cs="Arial"/>
          <w:sz w:val="22"/>
        </w:rPr>
        <w:t xml:space="preserve">Treatment of the primary disorder is the first priority. More common disorders such as diabetes require specific therapies based on the diabetes type, severity and effect of lifestyle. Rare disorders require specific therapies such as complex carbohydrates for </w:t>
      </w:r>
      <w:r w:rsidR="002E53C9" w:rsidRPr="0037705C">
        <w:rPr>
          <w:rFonts w:ascii="Arial" w:hAnsi="Arial" w:cs="Arial"/>
          <w:sz w:val="22"/>
        </w:rPr>
        <w:t xml:space="preserve">maintaining normoglycemia in </w:t>
      </w:r>
      <w:r w:rsidR="005A7C36" w:rsidRPr="0037705C">
        <w:rPr>
          <w:rFonts w:ascii="Arial" w:hAnsi="Arial" w:cs="Arial"/>
          <w:sz w:val="22"/>
        </w:rPr>
        <w:t>GSD</w:t>
      </w:r>
      <w:r w:rsidR="002E53C9" w:rsidRPr="0037705C">
        <w:rPr>
          <w:rFonts w:ascii="Arial" w:hAnsi="Arial" w:cs="Arial"/>
          <w:sz w:val="22"/>
        </w:rPr>
        <w:t>,</w:t>
      </w:r>
      <w:r w:rsidRPr="0037705C">
        <w:rPr>
          <w:rFonts w:ascii="Arial" w:hAnsi="Arial" w:cs="Arial"/>
          <w:sz w:val="22"/>
        </w:rPr>
        <w:t xml:space="preserve"> and leptin therapy for lipodystrophy</w:t>
      </w:r>
      <w:r w:rsidR="001E2FA4" w:rsidRPr="0037705C">
        <w:rPr>
          <w:rFonts w:ascii="Arial" w:hAnsi="Arial" w:cs="Arial"/>
          <w:sz w:val="22"/>
        </w:rPr>
        <w:t xml:space="preserve"> (discussed above)</w:t>
      </w:r>
      <w:r w:rsidRPr="0037705C">
        <w:rPr>
          <w:rFonts w:ascii="Arial" w:hAnsi="Arial" w:cs="Arial"/>
          <w:sz w:val="22"/>
        </w:rPr>
        <w:t xml:space="preserve">. If </w:t>
      </w:r>
      <w:r w:rsidR="002E53C9" w:rsidRPr="0037705C">
        <w:rPr>
          <w:rFonts w:ascii="Arial" w:hAnsi="Arial" w:cs="Arial"/>
          <w:sz w:val="22"/>
        </w:rPr>
        <w:t>p</w:t>
      </w:r>
      <w:r w:rsidRPr="0037705C">
        <w:rPr>
          <w:rFonts w:ascii="Arial" w:hAnsi="Arial" w:cs="Arial"/>
          <w:sz w:val="22"/>
        </w:rPr>
        <w:t xml:space="preserve">harmaceutical agents are the cause, </w:t>
      </w:r>
      <w:r w:rsidR="00B0357C" w:rsidRPr="0037705C">
        <w:rPr>
          <w:rFonts w:ascii="Arial" w:hAnsi="Arial" w:cs="Arial"/>
          <w:sz w:val="22"/>
        </w:rPr>
        <w:t xml:space="preserve">modification of the treatment plan can be considered in consultation with the primary specialist.  </w:t>
      </w:r>
    </w:p>
    <w:p w14:paraId="484523A0" w14:textId="77777777" w:rsidR="004E6B8E" w:rsidRPr="0037705C" w:rsidRDefault="004E6B8E" w:rsidP="0037705C">
      <w:pPr>
        <w:spacing w:line="276" w:lineRule="auto"/>
        <w:rPr>
          <w:rFonts w:ascii="Arial" w:hAnsi="Arial" w:cs="Arial"/>
          <w:b/>
          <w:sz w:val="22"/>
        </w:rPr>
      </w:pPr>
    </w:p>
    <w:p w14:paraId="206C6EE7" w14:textId="575B818F" w:rsidR="00B0357C" w:rsidRPr="005430E8" w:rsidRDefault="004E6B8E" w:rsidP="0037705C">
      <w:pPr>
        <w:spacing w:line="276" w:lineRule="auto"/>
        <w:rPr>
          <w:rFonts w:ascii="Arial" w:hAnsi="Arial" w:cs="Arial"/>
          <w:caps/>
          <w:color w:val="FF0000"/>
          <w:sz w:val="22"/>
        </w:rPr>
      </w:pPr>
      <w:r w:rsidRPr="005430E8">
        <w:rPr>
          <w:rFonts w:ascii="Arial" w:hAnsi="Arial" w:cs="Arial"/>
          <w:caps/>
          <w:color w:val="FF0000"/>
          <w:sz w:val="22"/>
        </w:rPr>
        <w:t>Statins</w:t>
      </w:r>
      <w:r w:rsidR="00A16251" w:rsidRPr="005430E8">
        <w:rPr>
          <w:rFonts w:ascii="Arial" w:hAnsi="Arial" w:cs="Arial"/>
          <w:caps/>
          <w:color w:val="FF0000"/>
          <w:sz w:val="22"/>
        </w:rPr>
        <w:t xml:space="preserve"> </w:t>
      </w:r>
    </w:p>
    <w:p w14:paraId="1F74874B" w14:textId="77777777" w:rsidR="004E6B8E" w:rsidRPr="0037705C" w:rsidRDefault="004E6B8E" w:rsidP="0037705C">
      <w:pPr>
        <w:spacing w:line="276" w:lineRule="auto"/>
        <w:rPr>
          <w:rFonts w:ascii="Arial" w:hAnsi="Arial" w:cs="Arial"/>
          <w:b/>
          <w:sz w:val="22"/>
        </w:rPr>
      </w:pPr>
    </w:p>
    <w:p w14:paraId="03BA77B0" w14:textId="4621DCAF" w:rsidR="002814F0" w:rsidRPr="0037705C" w:rsidRDefault="00A16251" w:rsidP="0037705C">
      <w:pPr>
        <w:spacing w:line="276" w:lineRule="auto"/>
        <w:rPr>
          <w:rFonts w:ascii="Arial" w:hAnsi="Arial" w:cs="Arial"/>
          <w:sz w:val="22"/>
        </w:rPr>
      </w:pPr>
      <w:r w:rsidRPr="0037705C">
        <w:rPr>
          <w:rFonts w:ascii="Arial" w:hAnsi="Arial" w:cs="Arial"/>
          <w:sz w:val="22"/>
        </w:rPr>
        <w:t xml:space="preserve">For </w:t>
      </w:r>
      <w:r w:rsidR="00B0357C" w:rsidRPr="0037705C">
        <w:rPr>
          <w:rFonts w:ascii="Arial" w:hAnsi="Arial" w:cs="Arial"/>
          <w:sz w:val="22"/>
        </w:rPr>
        <w:t xml:space="preserve">commonly encountered </w:t>
      </w:r>
      <w:r w:rsidRPr="0037705C">
        <w:rPr>
          <w:rFonts w:ascii="Arial" w:hAnsi="Arial" w:cs="Arial"/>
          <w:sz w:val="22"/>
        </w:rPr>
        <w:t>dyslipidemia</w:t>
      </w:r>
      <w:r w:rsidR="00B0357C" w:rsidRPr="0037705C">
        <w:rPr>
          <w:rFonts w:ascii="Arial" w:hAnsi="Arial" w:cs="Arial"/>
          <w:sz w:val="22"/>
        </w:rPr>
        <w:t xml:space="preserve"> there is good reason to follow established guidelines</w:t>
      </w:r>
      <w:r w:rsidR="00D76E09">
        <w:rPr>
          <w:rFonts w:ascii="Arial" w:hAnsi="Arial" w:cs="Arial"/>
          <w:sz w:val="22"/>
        </w:rPr>
        <w:t xml:space="preserve"> </w:t>
      </w:r>
      <w:r w:rsidR="00AC0366"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9" w:tooltip="Expert Panel on Integrated Guidelines for Cardiovascular, 2011 #265" w:history="1">
        <w:r w:rsidR="00F1611E" w:rsidRPr="0037705C">
          <w:rPr>
            <w:rFonts w:ascii="Arial" w:hAnsi="Arial" w:cs="Arial"/>
            <w:noProof/>
            <w:sz w:val="22"/>
          </w:rPr>
          <w:t>9</w:t>
        </w:r>
      </w:hyperlink>
      <w:r w:rsidR="00E967FC" w:rsidRPr="0037705C">
        <w:rPr>
          <w:rFonts w:ascii="Arial" w:hAnsi="Arial" w:cs="Arial"/>
          <w:noProof/>
          <w:sz w:val="22"/>
        </w:rPr>
        <w:t>)</w:t>
      </w:r>
      <w:r w:rsidR="00AC0366" w:rsidRPr="0037705C">
        <w:rPr>
          <w:rFonts w:ascii="Arial" w:hAnsi="Arial" w:cs="Arial"/>
          <w:sz w:val="22"/>
        </w:rPr>
        <w:fldChar w:fldCharType="end"/>
      </w:r>
      <w:r w:rsidR="00D76E09">
        <w:rPr>
          <w:rFonts w:ascii="Arial" w:hAnsi="Arial" w:cs="Arial"/>
          <w:sz w:val="22"/>
        </w:rPr>
        <w:t>.</w:t>
      </w:r>
      <w:r w:rsidR="00B0357C" w:rsidRPr="0037705C">
        <w:rPr>
          <w:rFonts w:ascii="Arial" w:hAnsi="Arial" w:cs="Arial"/>
          <w:sz w:val="22"/>
        </w:rPr>
        <w:t xml:space="preserve"> </w:t>
      </w:r>
      <w:r w:rsidR="00DF7CEA" w:rsidRPr="0037705C">
        <w:rPr>
          <w:rFonts w:ascii="Arial" w:hAnsi="Arial" w:cs="Arial"/>
          <w:sz w:val="22"/>
        </w:rPr>
        <w:t>If a six</w:t>
      </w:r>
      <w:r w:rsidR="00D76E09">
        <w:rPr>
          <w:rFonts w:ascii="Arial" w:hAnsi="Arial" w:cs="Arial"/>
          <w:sz w:val="22"/>
        </w:rPr>
        <w:t>-</w:t>
      </w:r>
      <w:r w:rsidR="00DF7CEA" w:rsidRPr="0037705C">
        <w:rPr>
          <w:rFonts w:ascii="Arial" w:hAnsi="Arial" w:cs="Arial"/>
          <w:sz w:val="22"/>
        </w:rPr>
        <w:t xml:space="preserve">month trial of </w:t>
      </w:r>
      <w:r w:rsidR="00E613A0" w:rsidRPr="0037705C">
        <w:rPr>
          <w:rFonts w:ascii="Arial" w:hAnsi="Arial" w:cs="Arial"/>
          <w:sz w:val="22"/>
        </w:rPr>
        <w:t xml:space="preserve">intensive </w:t>
      </w:r>
      <w:r w:rsidR="00DF7CEA" w:rsidRPr="0037705C">
        <w:rPr>
          <w:rFonts w:ascii="Arial" w:hAnsi="Arial" w:cs="Arial"/>
          <w:sz w:val="22"/>
        </w:rPr>
        <w:t>lifestyle is not effective in reaching the recommended goal, the LDL-C and non-HDL-C become targets using appropriate agents</w:t>
      </w:r>
      <w:r w:rsidR="00640139" w:rsidRPr="0037705C">
        <w:rPr>
          <w:rFonts w:ascii="Arial" w:hAnsi="Arial" w:cs="Arial"/>
          <w:sz w:val="22"/>
        </w:rPr>
        <w:t xml:space="preserve"> such as statins</w:t>
      </w:r>
      <w:r w:rsidR="00DF7CEA" w:rsidRPr="0037705C">
        <w:rPr>
          <w:rFonts w:ascii="Arial" w:hAnsi="Arial" w:cs="Arial"/>
          <w:sz w:val="22"/>
        </w:rPr>
        <w:t>.</w:t>
      </w:r>
      <w:r w:rsidR="00640139" w:rsidRPr="0037705C">
        <w:rPr>
          <w:rFonts w:ascii="Arial" w:hAnsi="Arial" w:cs="Arial"/>
          <w:sz w:val="22"/>
        </w:rPr>
        <w:t xml:space="preserve"> </w:t>
      </w:r>
      <w:r w:rsidR="002814F0" w:rsidRPr="0037705C">
        <w:rPr>
          <w:rFonts w:ascii="Arial" w:hAnsi="Arial" w:cs="Arial"/>
          <w:sz w:val="22"/>
        </w:rPr>
        <w:t>As discussed previously, non-HDL-C is a preferred target for individuals with mild to moderate TG elevations (150-499 mg/dl) as recommended by the 2011 expert NHLBI panel</w:t>
      </w:r>
      <w:r w:rsidR="00D76E09">
        <w:rPr>
          <w:rFonts w:ascii="Arial" w:hAnsi="Arial" w:cs="Arial"/>
          <w:sz w:val="22"/>
        </w:rPr>
        <w:t xml:space="preserve"> </w:t>
      </w:r>
      <w:r w:rsidR="00AC0366"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9" w:tooltip="Expert Panel on Integrated Guidelines for Cardiovascular, 2011 #265" w:history="1">
        <w:r w:rsidR="00F1611E" w:rsidRPr="0037705C">
          <w:rPr>
            <w:rFonts w:ascii="Arial" w:hAnsi="Arial" w:cs="Arial"/>
            <w:noProof/>
            <w:sz w:val="22"/>
          </w:rPr>
          <w:t>9</w:t>
        </w:r>
      </w:hyperlink>
      <w:r w:rsidR="00E967FC" w:rsidRPr="0037705C">
        <w:rPr>
          <w:rFonts w:ascii="Arial" w:hAnsi="Arial" w:cs="Arial"/>
          <w:noProof/>
          <w:sz w:val="22"/>
        </w:rPr>
        <w:t>)</w:t>
      </w:r>
      <w:r w:rsidR="00AC0366" w:rsidRPr="0037705C">
        <w:rPr>
          <w:rFonts w:ascii="Arial" w:hAnsi="Arial" w:cs="Arial"/>
          <w:sz w:val="22"/>
        </w:rPr>
        <w:fldChar w:fldCharType="end"/>
      </w:r>
      <w:r w:rsidR="00D76E09">
        <w:rPr>
          <w:rFonts w:ascii="Arial" w:hAnsi="Arial" w:cs="Arial"/>
          <w:sz w:val="22"/>
        </w:rPr>
        <w:t>.</w:t>
      </w:r>
      <w:r w:rsidR="002814F0" w:rsidRPr="0037705C">
        <w:rPr>
          <w:rFonts w:ascii="Arial" w:hAnsi="Arial" w:cs="Arial"/>
          <w:b/>
          <w:sz w:val="22"/>
        </w:rPr>
        <w:t xml:space="preserve">  </w:t>
      </w:r>
      <w:r w:rsidR="002814F0" w:rsidRPr="0037705C">
        <w:rPr>
          <w:rFonts w:ascii="Arial" w:hAnsi="Arial" w:cs="Arial"/>
          <w:sz w:val="22"/>
        </w:rPr>
        <w:t>For LDL-C and non-HDL-C above 95</w:t>
      </w:r>
      <w:r w:rsidR="002814F0" w:rsidRPr="0037705C">
        <w:rPr>
          <w:rFonts w:ascii="Arial" w:hAnsi="Arial" w:cs="Arial"/>
          <w:sz w:val="22"/>
          <w:vertAlign w:val="superscript"/>
        </w:rPr>
        <w:t>th</w:t>
      </w:r>
      <w:r w:rsidR="002814F0" w:rsidRPr="0037705C">
        <w:rPr>
          <w:rFonts w:ascii="Arial" w:hAnsi="Arial" w:cs="Arial"/>
          <w:sz w:val="22"/>
        </w:rPr>
        <w:t xml:space="preserve"> percentiles</w:t>
      </w:r>
      <w:r w:rsidR="00640139" w:rsidRPr="0037705C">
        <w:rPr>
          <w:rFonts w:ascii="Arial" w:hAnsi="Arial" w:cs="Arial"/>
          <w:sz w:val="22"/>
        </w:rPr>
        <w:t xml:space="preserve"> </w:t>
      </w:r>
      <w:r w:rsidR="002814F0" w:rsidRPr="0037705C">
        <w:rPr>
          <w:rFonts w:ascii="Arial" w:hAnsi="Arial" w:cs="Arial"/>
          <w:sz w:val="22"/>
        </w:rPr>
        <w:t xml:space="preserve">in the presence of </w:t>
      </w:r>
      <w:r w:rsidR="005A7C36" w:rsidRPr="0037705C">
        <w:rPr>
          <w:rFonts w:ascii="Arial" w:hAnsi="Arial" w:cs="Arial"/>
          <w:sz w:val="22"/>
        </w:rPr>
        <w:t>HTG</w:t>
      </w:r>
      <w:r w:rsidR="002814F0" w:rsidRPr="0037705C">
        <w:rPr>
          <w:rFonts w:ascii="Arial" w:hAnsi="Arial" w:cs="Arial"/>
          <w:sz w:val="22"/>
        </w:rPr>
        <w:t xml:space="preserve"> and at least one other risk factor, statin therapy is indicated selecting from approved statins for children over age 10 years</w:t>
      </w:r>
      <w:r w:rsidR="00D76E09">
        <w:rPr>
          <w:rFonts w:ascii="Arial" w:hAnsi="Arial" w:cs="Arial"/>
          <w:sz w:val="22"/>
        </w:rPr>
        <w:t xml:space="preserve"> </w:t>
      </w:r>
      <w:r w:rsidR="00AC0366"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967FC" w:rsidRPr="0037705C">
        <w:rPr>
          <w:rFonts w:ascii="Arial" w:hAnsi="Arial" w:cs="Arial"/>
          <w:noProof/>
          <w:sz w:val="22"/>
        </w:rPr>
        <w:t>(</w:t>
      </w:r>
      <w:hyperlink w:anchor="_ENREF_9" w:tooltip="Expert Panel on Integrated Guidelines for Cardiovascular, 2011 #265" w:history="1">
        <w:r w:rsidR="00F1611E" w:rsidRPr="0037705C">
          <w:rPr>
            <w:rFonts w:ascii="Arial" w:hAnsi="Arial" w:cs="Arial"/>
            <w:noProof/>
            <w:sz w:val="22"/>
          </w:rPr>
          <w:t>9</w:t>
        </w:r>
      </w:hyperlink>
      <w:r w:rsidR="00E967FC" w:rsidRPr="0037705C">
        <w:rPr>
          <w:rFonts w:ascii="Arial" w:hAnsi="Arial" w:cs="Arial"/>
          <w:noProof/>
          <w:sz w:val="22"/>
        </w:rPr>
        <w:t>)</w:t>
      </w:r>
      <w:r w:rsidR="00AC0366" w:rsidRPr="0037705C">
        <w:rPr>
          <w:rFonts w:ascii="Arial" w:hAnsi="Arial" w:cs="Arial"/>
          <w:sz w:val="22"/>
        </w:rPr>
        <w:fldChar w:fldCharType="end"/>
      </w:r>
      <w:r w:rsidR="00D76E09">
        <w:rPr>
          <w:rFonts w:ascii="Arial" w:hAnsi="Arial" w:cs="Arial"/>
          <w:sz w:val="22"/>
        </w:rPr>
        <w:t>.</w:t>
      </w:r>
      <w:r w:rsidR="002814F0" w:rsidRPr="0037705C">
        <w:rPr>
          <w:rFonts w:ascii="Arial" w:hAnsi="Arial" w:cs="Arial"/>
          <w:sz w:val="22"/>
        </w:rPr>
        <w:t xml:space="preserve"> The reported statin association with type 2 diabetes </w:t>
      </w:r>
      <w:r w:rsidR="002814F0" w:rsidRPr="0037705C">
        <w:rPr>
          <w:rFonts w:ascii="Arial" w:hAnsi="Arial" w:cs="Arial"/>
          <w:sz w:val="22"/>
        </w:rPr>
        <w:fldChar w:fldCharType="begin">
          <w:fldData xml:space="preserve">PEVuZE5vdGU+PENpdGU+PEF1dGhvcj5SYWpwYXRoYWs8L0F1dGhvcj48WWVhcj4yMDA5PC9ZZWFy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</w:fldData>
        </w:fldChar>
      </w:r>
      <w:r w:rsidR="00E8421A" w:rsidRPr="0037705C">
        <w:rPr>
          <w:rFonts w:ascii="Arial" w:hAnsi="Arial" w:cs="Arial"/>
          <w:sz w:val="22"/>
        </w:rPr>
        <w:instrText xml:space="preserve"> ADDIN EN.CITE </w:instrText>
      </w:r>
      <w:r w:rsidR="00E8421A" w:rsidRPr="0037705C">
        <w:rPr>
          <w:rFonts w:ascii="Arial" w:hAnsi="Arial" w:cs="Arial"/>
          <w:sz w:val="22"/>
        </w:rPr>
        <w:fldChar w:fldCharType="begin">
          <w:fldData xml:space="preserve">PEVuZE5vdGU+PENpdGU+PEF1dGhvcj5SYWpwYXRoYWs8L0F1dGhvcj48WWVhcj4yMDA5PC9ZZWFy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</w:fldData>
        </w:fldChar>
      </w:r>
      <w:r w:rsidR="00E8421A" w:rsidRPr="0037705C">
        <w:rPr>
          <w:rFonts w:ascii="Arial" w:hAnsi="Arial" w:cs="Arial"/>
          <w:sz w:val="22"/>
        </w:rPr>
        <w:instrText xml:space="preserve"> ADDIN EN.CITE.DATA </w:instrText>
      </w:r>
      <w:r w:rsidR="00E8421A" w:rsidRPr="0037705C">
        <w:rPr>
          <w:rFonts w:ascii="Arial" w:hAnsi="Arial" w:cs="Arial"/>
          <w:sz w:val="22"/>
        </w:rPr>
      </w:r>
      <w:r w:rsidR="00E8421A" w:rsidRPr="0037705C">
        <w:rPr>
          <w:rFonts w:ascii="Arial" w:hAnsi="Arial" w:cs="Arial"/>
          <w:sz w:val="22"/>
        </w:rPr>
        <w:fldChar w:fldCharType="end"/>
      </w:r>
      <w:r w:rsidR="002814F0" w:rsidRPr="0037705C">
        <w:rPr>
          <w:rFonts w:ascii="Arial" w:hAnsi="Arial" w:cs="Arial"/>
          <w:sz w:val="22"/>
        </w:rPr>
      </w:r>
      <w:r w:rsidR="002814F0" w:rsidRPr="0037705C">
        <w:rPr>
          <w:rFonts w:ascii="Arial" w:hAnsi="Arial" w:cs="Arial"/>
          <w:sz w:val="22"/>
        </w:rPr>
        <w:fldChar w:fldCharType="separate"/>
      </w:r>
      <w:r w:rsidR="00E8421A" w:rsidRPr="0037705C">
        <w:rPr>
          <w:rFonts w:ascii="Arial" w:hAnsi="Arial" w:cs="Arial"/>
          <w:noProof/>
          <w:sz w:val="22"/>
        </w:rPr>
        <w:t>(</w:t>
      </w:r>
      <w:hyperlink w:anchor="_ENREF_134" w:tooltip="Rajpathak, 2009 #317" w:history="1">
        <w:r w:rsidR="00F1611E" w:rsidRPr="0037705C">
          <w:rPr>
            <w:rFonts w:ascii="Arial" w:hAnsi="Arial" w:cs="Arial"/>
            <w:noProof/>
            <w:sz w:val="22"/>
          </w:rPr>
          <w:t>134</w:t>
        </w:r>
      </w:hyperlink>
      <w:r w:rsidR="00E8421A" w:rsidRPr="0037705C">
        <w:rPr>
          <w:rFonts w:ascii="Arial" w:hAnsi="Arial" w:cs="Arial"/>
          <w:noProof/>
          <w:sz w:val="22"/>
        </w:rPr>
        <w:t xml:space="preserve">, </w:t>
      </w:r>
      <w:hyperlink w:anchor="_ENREF_135" w:tooltip="Park, 2014 #321" w:history="1">
        <w:r w:rsidR="00F1611E" w:rsidRPr="0037705C">
          <w:rPr>
            <w:rFonts w:ascii="Arial" w:hAnsi="Arial" w:cs="Arial"/>
            <w:noProof/>
            <w:sz w:val="22"/>
          </w:rPr>
          <w:t>135</w:t>
        </w:r>
      </w:hyperlink>
      <w:r w:rsidR="00E8421A" w:rsidRPr="0037705C">
        <w:rPr>
          <w:rFonts w:ascii="Arial" w:hAnsi="Arial" w:cs="Arial"/>
          <w:noProof/>
          <w:sz w:val="22"/>
        </w:rPr>
        <w:t>)</w:t>
      </w:r>
      <w:r w:rsidR="002814F0" w:rsidRPr="0037705C">
        <w:rPr>
          <w:rFonts w:ascii="Arial" w:hAnsi="Arial" w:cs="Arial"/>
          <w:sz w:val="22"/>
        </w:rPr>
        <w:fldChar w:fldCharType="end"/>
      </w:r>
      <w:r w:rsidR="002814F0" w:rsidRPr="0037705C">
        <w:rPr>
          <w:rFonts w:ascii="Arial" w:hAnsi="Arial" w:cs="Arial"/>
          <w:sz w:val="22"/>
        </w:rPr>
        <w:t xml:space="preserve"> should be considered when obesity and associated genetic risk for diabetes is present.     </w:t>
      </w:r>
    </w:p>
    <w:p w14:paraId="2ED027FA" w14:textId="77777777" w:rsidR="004E6B8E" w:rsidRPr="0037705C" w:rsidRDefault="004E6B8E" w:rsidP="0037705C">
      <w:pPr>
        <w:spacing w:line="276" w:lineRule="auto"/>
        <w:rPr>
          <w:rFonts w:ascii="Arial" w:hAnsi="Arial" w:cs="Arial"/>
          <w:sz w:val="22"/>
        </w:rPr>
      </w:pPr>
    </w:p>
    <w:p w14:paraId="71272C16" w14:textId="63B4EB8C" w:rsidR="004E6B8E" w:rsidRPr="0037705C" w:rsidRDefault="004E6B8E" w:rsidP="0037705C">
      <w:pPr>
        <w:spacing w:line="276" w:lineRule="auto"/>
        <w:rPr>
          <w:rFonts w:ascii="Arial" w:hAnsi="Arial" w:cs="Arial"/>
          <w:b/>
          <w:sz w:val="22"/>
        </w:rPr>
      </w:pPr>
      <w:r w:rsidRPr="0037705C">
        <w:rPr>
          <w:rFonts w:ascii="Arial" w:hAnsi="Arial" w:cs="Arial"/>
          <w:sz w:val="22"/>
        </w:rPr>
        <w:t xml:space="preserve">It should be emphasized that when statin treatment is indicated for drug-induced hypercholesterolemia, care should be taken to avoid interactions </w:t>
      </w:r>
      <w:r w:rsidR="00D56B79" w:rsidRPr="0037705C">
        <w:rPr>
          <w:rFonts w:ascii="Arial" w:hAnsi="Arial" w:cs="Arial"/>
          <w:sz w:val="22"/>
        </w:rPr>
        <w:t xml:space="preserve">with drugs that are </w:t>
      </w:r>
      <w:r w:rsidRPr="0037705C">
        <w:rPr>
          <w:rFonts w:ascii="Arial" w:hAnsi="Arial" w:cs="Arial"/>
          <w:sz w:val="22"/>
        </w:rPr>
        <w:t>metabolized by pathways</w:t>
      </w:r>
      <w:r w:rsidR="00D56B79" w:rsidRPr="0037705C">
        <w:rPr>
          <w:rFonts w:ascii="Arial" w:hAnsi="Arial" w:cs="Arial"/>
          <w:sz w:val="22"/>
        </w:rPr>
        <w:t xml:space="preserve"> utilizing cytochrome P450 enzymes</w:t>
      </w:r>
      <w:r w:rsidRPr="0037705C">
        <w:rPr>
          <w:rFonts w:ascii="Arial" w:hAnsi="Arial" w:cs="Arial"/>
          <w:sz w:val="22"/>
        </w:rPr>
        <w:t>, such as CYP3A4</w:t>
      </w:r>
      <w:r w:rsidR="00D56B79" w:rsidRPr="0037705C">
        <w:rPr>
          <w:rFonts w:ascii="Arial" w:hAnsi="Arial" w:cs="Arial"/>
          <w:sz w:val="22"/>
        </w:rPr>
        <w:t xml:space="preserve"> for </w:t>
      </w:r>
      <w:r w:rsidR="00654104" w:rsidRPr="0037705C">
        <w:rPr>
          <w:rFonts w:ascii="Arial" w:hAnsi="Arial" w:cs="Arial"/>
          <w:sz w:val="22"/>
        </w:rPr>
        <w:t xml:space="preserve">oxidation of </w:t>
      </w:r>
      <w:r w:rsidR="00D56B79" w:rsidRPr="0037705C">
        <w:rPr>
          <w:rFonts w:ascii="Arial" w:hAnsi="Arial" w:cs="Arial"/>
          <w:sz w:val="22"/>
        </w:rPr>
        <w:t>Atorvastatin, Lovastatin and Simvastatin and CYP2C9 for Fluvastatin and Rosuvastatin</w:t>
      </w:r>
      <w:r w:rsidR="00D76E09">
        <w:rPr>
          <w:rFonts w:ascii="Arial" w:hAnsi="Arial" w:cs="Arial"/>
          <w:sz w:val="22"/>
        </w:rPr>
        <w:t xml:space="preserve"> </w:t>
      </w:r>
      <w:r w:rsidR="00EA4DB7" w:rsidRPr="0037705C">
        <w:rPr>
          <w:rFonts w:ascii="Arial" w:hAnsi="Arial" w:cs="Arial"/>
          <w:sz w:val="22"/>
        </w:rPr>
        <w:fldChar w:fldCharType="begin"/>
      </w:r>
      <w:r w:rsidR="00E8421A" w:rsidRPr="0037705C">
        <w:rPr>
          <w:rFonts w:ascii="Arial" w:hAnsi="Arial" w:cs="Arial"/>
          <w:sz w:val="22"/>
        </w:rPr>
        <w:instrText xml:space="preserve"> ADDIN EN.CITE &lt;EndNote&gt;&lt;Cite&gt;&lt;Author&gt;al&lt;/Author&gt;&lt;RecNum&gt;1773&lt;/RecNum&gt;&lt;DisplayText&gt;(136)&lt;/DisplayText&gt;&lt;record&gt;&lt;rec-number&gt;1773&lt;/rec-number&gt;&lt;foreign-keys&gt;&lt;key app="EN" db-id="radespvsbvez20evte1pszraxd5rdert0dse"&gt;1773&lt;/key&gt;&lt;/foreign-keys&gt;&lt;ref-type name="Book"&gt;6&lt;/ref-type&gt;&lt;contributors&gt;&lt;authors&gt;&lt;author&gt;Brower et al&lt;/author&gt;&lt;/authors&gt;&lt;tertiary-authors&gt;&lt;author&gt;Evans, W.E. &lt;/author&gt;&lt;/tertiary-authors&gt;&lt;/contributors&gt;&lt;titles&gt;&lt;title&gt;Applied Pharmacokinetics. Principals of Therapeutic Drug Monitoring&lt;/title&gt;&lt;/titles&gt;&lt;edition&gt;3rd &lt;/edition&gt;&lt;dates&gt;&lt;pub-dates&gt;&lt;date&gt;1992&lt;/date&gt;&lt;/pub-dates&gt;&lt;/dates&gt;&lt;urls&gt;&lt;/urls&gt;&lt;/record&gt;&lt;/Cite&gt;&lt;/EndNote&gt;</w:instrText>
      </w:r>
      <w:r w:rsidR="00EA4DB7" w:rsidRPr="0037705C">
        <w:rPr>
          <w:rFonts w:ascii="Arial" w:hAnsi="Arial" w:cs="Arial"/>
          <w:sz w:val="22"/>
        </w:rPr>
        <w:fldChar w:fldCharType="separate"/>
      </w:r>
      <w:r w:rsidR="00E8421A" w:rsidRPr="0037705C">
        <w:rPr>
          <w:rFonts w:ascii="Arial" w:hAnsi="Arial" w:cs="Arial"/>
          <w:noProof/>
          <w:sz w:val="22"/>
        </w:rPr>
        <w:t>(</w:t>
      </w:r>
      <w:hyperlink w:anchor="_ENREF_136" w:tooltip="al,  #1773" w:history="1">
        <w:r w:rsidR="00F1611E" w:rsidRPr="0037705C">
          <w:rPr>
            <w:rFonts w:ascii="Arial" w:hAnsi="Arial" w:cs="Arial"/>
            <w:noProof/>
            <w:sz w:val="22"/>
          </w:rPr>
          <w:t>136</w:t>
        </w:r>
      </w:hyperlink>
      <w:r w:rsidR="00E8421A" w:rsidRPr="0037705C">
        <w:rPr>
          <w:rFonts w:ascii="Arial" w:hAnsi="Arial" w:cs="Arial"/>
          <w:noProof/>
          <w:sz w:val="22"/>
        </w:rPr>
        <w:t>)</w:t>
      </w:r>
      <w:r w:rsidR="00EA4DB7" w:rsidRPr="0037705C">
        <w:rPr>
          <w:rFonts w:ascii="Arial" w:hAnsi="Arial" w:cs="Arial"/>
          <w:sz w:val="22"/>
        </w:rPr>
        <w:fldChar w:fldCharType="end"/>
      </w:r>
      <w:r w:rsidR="00D76E09">
        <w:rPr>
          <w:rFonts w:ascii="Arial" w:hAnsi="Arial" w:cs="Arial"/>
          <w:sz w:val="22"/>
        </w:rPr>
        <w:t>.</w:t>
      </w:r>
      <w:r w:rsidRPr="0037705C">
        <w:rPr>
          <w:rFonts w:ascii="Arial" w:hAnsi="Arial" w:cs="Arial"/>
          <w:sz w:val="22"/>
        </w:rPr>
        <w:t xml:space="preserve"> </w:t>
      </w:r>
      <w:r w:rsidR="00D56B79" w:rsidRPr="0037705C">
        <w:rPr>
          <w:rFonts w:ascii="Arial" w:hAnsi="Arial" w:cs="Arial"/>
          <w:sz w:val="22"/>
        </w:rPr>
        <w:t>Drugs such as amiodipine, clarithromycin, cyclosporine A, diltiazem, erythromycin, ketoconazole, itraconazole</w:t>
      </w:r>
      <w:r w:rsidR="00CA19F7" w:rsidRPr="0037705C">
        <w:rPr>
          <w:rFonts w:ascii="Arial" w:hAnsi="Arial" w:cs="Arial"/>
          <w:sz w:val="22"/>
        </w:rPr>
        <w:t>, mibefradil, midazolam, nefazodone, nifedepine, protease inhibitors, quinidine, sildefanil, terbinafine, verapamil and warfarin are CYP3A4 utilizers and will raise the statin levels when used together, thus increasing risk of toxicity. Likewise</w:t>
      </w:r>
      <w:r w:rsidR="00D76E09">
        <w:rPr>
          <w:rFonts w:ascii="Arial" w:hAnsi="Arial" w:cs="Arial"/>
          <w:sz w:val="22"/>
        </w:rPr>
        <w:t>,</w:t>
      </w:r>
      <w:r w:rsidR="00CA19F7" w:rsidRPr="0037705C">
        <w:rPr>
          <w:rFonts w:ascii="Arial" w:hAnsi="Arial" w:cs="Arial"/>
          <w:sz w:val="22"/>
        </w:rPr>
        <w:t xml:space="preserve"> alprenolol, diclofenac, </w:t>
      </w:r>
      <w:r w:rsidR="00CA19F7" w:rsidRPr="0037705C">
        <w:rPr>
          <w:rFonts w:ascii="Arial" w:hAnsi="Arial" w:cs="Arial"/>
          <w:sz w:val="22"/>
        </w:rPr>
        <w:lastRenderedPageBreak/>
        <w:t xml:space="preserve">fluconazole, hexobarbitoal, n-desmethyldiazepan, tolbutamide and warfarin are CYP2C9 utilizers and will be incompatible with Fluvastatin and Rosuvastatin. Several of these drugs have common pediatric usage including certain antibiotics and antifungal agents.     </w:t>
      </w:r>
      <w:r w:rsidRPr="0037705C">
        <w:rPr>
          <w:rFonts w:ascii="Arial" w:hAnsi="Arial" w:cs="Arial"/>
          <w:sz w:val="22"/>
        </w:rPr>
        <w:t xml:space="preserve"> </w:t>
      </w:r>
    </w:p>
    <w:p w14:paraId="43A16D26" w14:textId="77777777" w:rsidR="00654104" w:rsidRPr="0037705C" w:rsidRDefault="00654104" w:rsidP="0037705C">
      <w:pPr>
        <w:spacing w:line="276" w:lineRule="auto"/>
        <w:rPr>
          <w:rFonts w:ascii="Arial" w:hAnsi="Arial" w:cs="Arial"/>
          <w:b/>
          <w:sz w:val="22"/>
        </w:rPr>
      </w:pPr>
    </w:p>
    <w:p w14:paraId="71A541FF" w14:textId="6BE1C287" w:rsidR="004E6B8E" w:rsidRPr="005430E8" w:rsidRDefault="004E6B8E" w:rsidP="0037705C">
      <w:pPr>
        <w:spacing w:line="276" w:lineRule="auto"/>
        <w:rPr>
          <w:rFonts w:ascii="Arial" w:hAnsi="Arial" w:cs="Arial"/>
          <w:caps/>
          <w:color w:val="FF0000"/>
          <w:sz w:val="22"/>
        </w:rPr>
      </w:pPr>
      <w:r w:rsidRPr="005430E8">
        <w:rPr>
          <w:rFonts w:ascii="Arial" w:hAnsi="Arial" w:cs="Arial"/>
          <w:caps/>
          <w:color w:val="FF0000"/>
          <w:sz w:val="22"/>
        </w:rPr>
        <w:t>Fibrates</w:t>
      </w:r>
    </w:p>
    <w:p w14:paraId="493FD435" w14:textId="77777777" w:rsidR="004E6B8E" w:rsidRPr="0037705C" w:rsidRDefault="004E6B8E" w:rsidP="0037705C">
      <w:pPr>
        <w:spacing w:line="276" w:lineRule="auto"/>
        <w:rPr>
          <w:rFonts w:ascii="Arial" w:hAnsi="Arial" w:cs="Arial"/>
          <w:b/>
          <w:sz w:val="22"/>
        </w:rPr>
      </w:pPr>
    </w:p>
    <w:p w14:paraId="4EF0AEA7" w14:textId="77512B73" w:rsidR="004E6B8E" w:rsidRPr="0037705C" w:rsidRDefault="004E6B8E" w:rsidP="0037705C">
      <w:pPr>
        <w:spacing w:line="276" w:lineRule="auto"/>
        <w:rPr>
          <w:rFonts w:ascii="Arial" w:hAnsi="Arial" w:cs="Arial"/>
          <w:sz w:val="22"/>
        </w:rPr>
      </w:pPr>
      <w:r w:rsidRPr="0037705C">
        <w:rPr>
          <w:rFonts w:ascii="Arial" w:hAnsi="Arial" w:cs="Arial"/>
          <w:sz w:val="22"/>
        </w:rPr>
        <w:t>Based on adult evidence of harmful effects of TG-rich lipoproteins, small dense LDL</w:t>
      </w:r>
      <w:r w:rsidR="00592FE8">
        <w:rPr>
          <w:rFonts w:ascii="Arial" w:hAnsi="Arial" w:cs="Arial"/>
          <w:sz w:val="22"/>
        </w:rPr>
        <w:t>,</w:t>
      </w:r>
      <w:r w:rsidRPr="0037705C">
        <w:rPr>
          <w:rFonts w:ascii="Arial" w:hAnsi="Arial" w:cs="Arial"/>
          <w:sz w:val="22"/>
        </w:rPr>
        <w:t xml:space="preserve"> and remnant lipoproteins derived from VLDL and chylomicrons </w:t>
      </w:r>
      <w:r w:rsidRPr="0037705C">
        <w:rPr>
          <w:rFonts w:ascii="Arial" w:hAnsi="Arial" w:cs="Arial"/>
          <w:sz w:val="22"/>
        </w:rPr>
        <w:fldChar w:fldCharType="begin">
          <w:fldData xml:space="preserve">PEVuZE5vdGU+PENpdGU+PEF1dGhvcj5TYWNrczwvQXV0aG9yPjxZZWFyPjIwMDA8L1llYXI+PFJl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bGU+PGFiYnItMT5DaXJjdWxhdGlvbjwvYWJici0xPjwvYWx0LXBlcmlvZGljYWw+PHBhZ2VzPjE4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</w:fldData>
        </w:fldChar>
      </w:r>
      <w:r w:rsidR="00E8421A" w:rsidRPr="0037705C">
        <w:rPr>
          <w:rFonts w:ascii="Arial" w:hAnsi="Arial" w:cs="Arial"/>
          <w:sz w:val="22"/>
        </w:rPr>
        <w:instrText xml:space="preserve"> ADDIN EN.CITE </w:instrText>
      </w:r>
      <w:r w:rsidR="00E8421A" w:rsidRPr="0037705C">
        <w:rPr>
          <w:rFonts w:ascii="Arial" w:hAnsi="Arial" w:cs="Arial"/>
          <w:sz w:val="22"/>
        </w:rPr>
        <w:fldChar w:fldCharType="begin">
          <w:fldData xml:space="preserve">PEVuZE5vdGU+PENpdGU+PEF1dGhvcj5TYWNrczwvQXV0aG9yPjxZZWFyPjIwMDA8L1llYXI+PFJl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bGU+PGFiYnItMT5DaXJjdWxhdGlvbjwvYWJici0xPjwvYWx0LXBlcmlvZGljYWw+PHBhZ2VzPjE4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</w:fldData>
        </w:fldChar>
      </w:r>
      <w:r w:rsidR="00E8421A" w:rsidRPr="0037705C">
        <w:rPr>
          <w:rFonts w:ascii="Arial" w:hAnsi="Arial" w:cs="Arial"/>
          <w:sz w:val="22"/>
        </w:rPr>
        <w:instrText xml:space="preserve"> ADDIN EN.CITE.DATA </w:instrText>
      </w:r>
      <w:r w:rsidR="00E8421A" w:rsidRPr="0037705C">
        <w:rPr>
          <w:rFonts w:ascii="Arial" w:hAnsi="Arial" w:cs="Arial"/>
          <w:sz w:val="22"/>
        </w:rPr>
      </w:r>
      <w:r w:rsidR="00E8421A"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8421A" w:rsidRPr="0037705C">
        <w:rPr>
          <w:rFonts w:ascii="Arial" w:hAnsi="Arial" w:cs="Arial"/>
          <w:noProof/>
          <w:sz w:val="22"/>
        </w:rPr>
        <w:t>(</w:t>
      </w:r>
      <w:hyperlink w:anchor="_ENREF_55" w:tooltip="Ginsberg, 2002 #89" w:history="1">
        <w:r w:rsidR="00F1611E" w:rsidRPr="0037705C">
          <w:rPr>
            <w:rFonts w:ascii="Arial" w:hAnsi="Arial" w:cs="Arial"/>
            <w:noProof/>
            <w:sz w:val="22"/>
          </w:rPr>
          <w:t>55</w:t>
        </w:r>
      </w:hyperlink>
      <w:r w:rsidR="00E8421A" w:rsidRPr="0037705C">
        <w:rPr>
          <w:rFonts w:ascii="Arial" w:hAnsi="Arial" w:cs="Arial"/>
          <w:noProof/>
          <w:sz w:val="22"/>
        </w:rPr>
        <w:t xml:space="preserve">, </w:t>
      </w:r>
      <w:hyperlink w:anchor="_ENREF_137" w:tooltip="Sacks, 2000 #123" w:history="1">
        <w:r w:rsidR="00F1611E" w:rsidRPr="0037705C">
          <w:rPr>
            <w:rFonts w:ascii="Arial" w:hAnsi="Arial" w:cs="Arial"/>
            <w:noProof/>
            <w:sz w:val="22"/>
          </w:rPr>
          <w:t>137</w:t>
        </w:r>
      </w:hyperlink>
      <w:r w:rsidR="00E8421A"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and the metabolic effects of TG and associated increase in fatty acids </w:t>
      </w:r>
      <w:r w:rsidRPr="0037705C">
        <w:rPr>
          <w:rFonts w:ascii="Arial" w:hAnsi="Arial" w:cs="Arial"/>
          <w:sz w:val="22"/>
        </w:rPr>
        <w:fldChar w:fldCharType="begin">
          <w:fldData xml:space="preserve">PEVuZE5vdGU+PENpdGU+PEF1dGhvcj5UcmlnbHljZXJpZGUgQ29yb25hcnkgRGlzZWFzZSBHZW5l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</w:fldData>
        </w:fldChar>
      </w:r>
      <w:r w:rsidR="00E8421A" w:rsidRPr="0037705C">
        <w:rPr>
          <w:rFonts w:ascii="Arial" w:hAnsi="Arial" w:cs="Arial"/>
          <w:sz w:val="22"/>
        </w:rPr>
        <w:instrText xml:space="preserve"> ADDIN EN.CITE </w:instrText>
      </w:r>
      <w:r w:rsidR="00E8421A" w:rsidRPr="0037705C">
        <w:rPr>
          <w:rFonts w:ascii="Arial" w:hAnsi="Arial" w:cs="Arial"/>
          <w:sz w:val="22"/>
        </w:rPr>
        <w:fldChar w:fldCharType="begin">
          <w:fldData xml:space="preserve">PEVuZE5vdGU+PENpdGU+PEF1dGhvcj5UcmlnbHljZXJpZGUgQ29yb25hcnkgRGlzZWFzZSBHZW5l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</w:fldData>
        </w:fldChar>
      </w:r>
      <w:r w:rsidR="00E8421A" w:rsidRPr="0037705C">
        <w:rPr>
          <w:rFonts w:ascii="Arial" w:hAnsi="Arial" w:cs="Arial"/>
          <w:sz w:val="22"/>
        </w:rPr>
        <w:instrText xml:space="preserve"> ADDIN EN.CITE.DATA </w:instrText>
      </w:r>
      <w:r w:rsidR="00E8421A" w:rsidRPr="0037705C">
        <w:rPr>
          <w:rFonts w:ascii="Arial" w:hAnsi="Arial" w:cs="Arial"/>
          <w:sz w:val="22"/>
        </w:rPr>
      </w:r>
      <w:r w:rsidR="00E8421A"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8421A" w:rsidRPr="0037705C">
        <w:rPr>
          <w:rFonts w:ascii="Arial" w:hAnsi="Arial" w:cs="Arial"/>
          <w:noProof/>
          <w:sz w:val="22"/>
        </w:rPr>
        <w:t>(</w:t>
      </w:r>
      <w:hyperlink w:anchor="_ENREF_138" w:tooltip="Triglyceride Coronary Disease Genetics, 2010 #243" w:history="1">
        <w:r w:rsidR="00F1611E" w:rsidRPr="0037705C">
          <w:rPr>
            <w:rFonts w:ascii="Arial" w:hAnsi="Arial" w:cs="Arial"/>
            <w:noProof/>
            <w:sz w:val="22"/>
          </w:rPr>
          <w:t>138</w:t>
        </w:r>
      </w:hyperlink>
      <w:r w:rsidR="00E8421A"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pharmacological TG lowering in childhood is indicated for selected cases resistant to lifestyle </w:t>
      </w:r>
      <w:r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 </w:instrText>
      </w:r>
      <w:r w:rsidR="00E967FC" w:rsidRPr="0037705C">
        <w:rPr>
          <w:rFonts w:ascii="Arial" w:hAnsi="Arial" w:cs="Arial"/>
          <w:sz w:val="22"/>
        </w:rPr>
        <w:fldChar w:fldCharType="begin">
          <w:fldData xml:space="preserve">PEVuZE5vdGU+PENpdGU+PEF1dGhvcj5FeHBlcnQgUGFuZWwgb24gSW50ZWdyYXRlZCBHdWlkZWxp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YWdlcz5TMjEzLTU2PC9wYWdlcz48dm9sdW1lPjEyOCBTdXBwbCA1PC92b2x1bWU+PGtleXdvcmRz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</w:fldData>
        </w:fldChar>
      </w:r>
      <w:r w:rsidR="00E967FC" w:rsidRPr="0037705C">
        <w:rPr>
          <w:rFonts w:ascii="Arial" w:hAnsi="Arial" w:cs="Arial"/>
          <w:sz w:val="22"/>
        </w:rPr>
        <w:instrText xml:space="preserve"> ADDIN EN.CITE.DATA </w:instrText>
      </w:r>
      <w:r w:rsidR="00E967FC" w:rsidRPr="0037705C">
        <w:rPr>
          <w:rFonts w:ascii="Arial" w:hAnsi="Arial" w:cs="Arial"/>
          <w:sz w:val="22"/>
        </w:rPr>
      </w:r>
      <w:r w:rsidR="00E967FC"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00E967FC" w:rsidRPr="0037705C">
        <w:rPr>
          <w:rFonts w:ascii="Arial" w:hAnsi="Arial" w:cs="Arial"/>
          <w:noProof/>
          <w:sz w:val="22"/>
        </w:rPr>
        <w:t>(</w:t>
      </w:r>
      <w:hyperlink w:anchor="_ENREF_9" w:tooltip="Expert Panel on Integrated Guidelines for Cardiovascular, 2011 #265" w:history="1">
        <w:r w:rsidR="00F1611E" w:rsidRPr="0037705C">
          <w:rPr>
            <w:rFonts w:ascii="Arial" w:hAnsi="Arial" w:cs="Arial"/>
            <w:noProof/>
            <w:sz w:val="22"/>
          </w:rPr>
          <w:t>9</w:t>
        </w:r>
      </w:hyperlink>
      <w:r w:rsidR="00E967FC" w:rsidRPr="0037705C">
        <w:rPr>
          <w:rFonts w:ascii="Arial" w:hAnsi="Arial" w:cs="Arial"/>
          <w:noProof/>
          <w:sz w:val="22"/>
        </w:rPr>
        <w:t>)</w:t>
      </w:r>
      <w:r w:rsidRPr="0037705C">
        <w:rPr>
          <w:rFonts w:ascii="Arial" w:hAnsi="Arial" w:cs="Arial"/>
          <w:sz w:val="22"/>
        </w:rPr>
        <w:fldChar w:fldCharType="end"/>
      </w:r>
      <w:r w:rsidR="00592FE8">
        <w:rPr>
          <w:rFonts w:ascii="Arial" w:hAnsi="Arial" w:cs="Arial"/>
          <w:sz w:val="22"/>
        </w:rPr>
        <w:t>.</w:t>
      </w:r>
      <w:r w:rsidRPr="0037705C">
        <w:rPr>
          <w:rFonts w:ascii="Arial" w:hAnsi="Arial" w:cs="Arial"/>
          <w:sz w:val="22"/>
        </w:rPr>
        <w:t xml:space="preserve"> Individuals with severe isolated HTG at risk for acute pancreatitis should have a trial of a TG-lowering agent such as fibrates, beginning with the lowest available dose while monitoring for adverse effects. </w:t>
      </w:r>
      <w:r w:rsidR="00A833FD" w:rsidRPr="0037705C">
        <w:rPr>
          <w:rFonts w:ascii="Arial" w:hAnsi="Arial" w:cs="Arial"/>
          <w:sz w:val="22"/>
        </w:rPr>
        <w:t xml:space="preserve">Fibrates, approved for use over age 18 years, have limited trial evidence in children but </w:t>
      </w:r>
      <w:r w:rsidR="006D4A0C" w:rsidRPr="0037705C">
        <w:rPr>
          <w:rFonts w:ascii="Arial" w:hAnsi="Arial" w:cs="Arial"/>
          <w:sz w:val="22"/>
        </w:rPr>
        <w:t xml:space="preserve"> </w:t>
      </w:r>
      <w:r w:rsidR="002814F0" w:rsidRPr="0037705C">
        <w:rPr>
          <w:rFonts w:ascii="Arial" w:hAnsi="Arial" w:cs="Arial"/>
          <w:sz w:val="22"/>
        </w:rPr>
        <w:t>a fibrate (</w:t>
      </w:r>
      <w:r w:rsidR="00A833FD" w:rsidRPr="0037705C">
        <w:rPr>
          <w:rFonts w:ascii="Arial" w:hAnsi="Arial" w:cs="Arial"/>
          <w:sz w:val="22"/>
        </w:rPr>
        <w:t>bezafibrate</w:t>
      </w:r>
      <w:r w:rsidR="006D4A0C" w:rsidRPr="0037705C">
        <w:rPr>
          <w:rFonts w:ascii="Arial" w:hAnsi="Arial" w:cs="Arial"/>
          <w:sz w:val="22"/>
        </w:rPr>
        <w:t xml:space="preserve">, </w:t>
      </w:r>
      <w:r w:rsidR="004025FF" w:rsidRPr="0037705C">
        <w:rPr>
          <w:rFonts w:ascii="Arial" w:hAnsi="Arial" w:cs="Arial"/>
          <w:sz w:val="22"/>
        </w:rPr>
        <w:t>not available in the United States</w:t>
      </w:r>
      <w:r w:rsidR="002814F0" w:rsidRPr="0037705C">
        <w:rPr>
          <w:rFonts w:ascii="Arial" w:hAnsi="Arial" w:cs="Arial"/>
          <w:sz w:val="22"/>
        </w:rPr>
        <w:t>)</w:t>
      </w:r>
      <w:r w:rsidR="00A833FD" w:rsidRPr="0037705C">
        <w:rPr>
          <w:rFonts w:ascii="Arial" w:hAnsi="Arial" w:cs="Arial"/>
          <w:sz w:val="22"/>
        </w:rPr>
        <w:t xml:space="preserve"> </w:t>
      </w:r>
      <w:r w:rsidR="00396C38" w:rsidRPr="0037705C">
        <w:rPr>
          <w:rFonts w:ascii="Arial" w:hAnsi="Arial" w:cs="Arial"/>
          <w:sz w:val="22"/>
        </w:rPr>
        <w:t xml:space="preserve">was </w:t>
      </w:r>
      <w:r w:rsidR="00B973B1" w:rsidRPr="0037705C">
        <w:rPr>
          <w:rFonts w:ascii="Arial" w:hAnsi="Arial" w:cs="Arial"/>
          <w:sz w:val="22"/>
        </w:rPr>
        <w:t>shown to be safe when used for children with familial hypercholesterolemia</w:t>
      </w:r>
      <w:r w:rsidR="002814F0" w:rsidRPr="0037705C">
        <w:rPr>
          <w:rFonts w:ascii="Arial" w:hAnsi="Arial" w:cs="Arial"/>
          <w:sz w:val="22"/>
        </w:rPr>
        <w:t xml:space="preserve"> </w:t>
      </w:r>
      <w:r w:rsidR="00B973B1" w:rsidRPr="0037705C">
        <w:rPr>
          <w:rFonts w:ascii="Arial" w:hAnsi="Arial" w:cs="Arial"/>
          <w:sz w:val="22"/>
        </w:rPr>
        <w:t>before statin</w:t>
      </w:r>
      <w:r w:rsidR="002E53C9" w:rsidRPr="0037705C">
        <w:rPr>
          <w:rFonts w:ascii="Arial" w:hAnsi="Arial" w:cs="Arial"/>
          <w:sz w:val="22"/>
        </w:rPr>
        <w:t xml:space="preserve">s were </w:t>
      </w:r>
      <w:r w:rsidR="00B973B1" w:rsidRPr="0037705C">
        <w:rPr>
          <w:rFonts w:ascii="Arial" w:hAnsi="Arial" w:cs="Arial"/>
          <w:sz w:val="22"/>
        </w:rPr>
        <w:t>availab</w:t>
      </w:r>
      <w:r w:rsidR="002E53C9" w:rsidRPr="0037705C">
        <w:rPr>
          <w:rFonts w:ascii="Arial" w:hAnsi="Arial" w:cs="Arial"/>
          <w:sz w:val="22"/>
        </w:rPr>
        <w:t>le for use</w:t>
      </w:r>
      <w:r w:rsidR="00592FE8">
        <w:rPr>
          <w:rFonts w:ascii="Arial" w:hAnsi="Arial" w:cs="Arial"/>
          <w:sz w:val="22"/>
        </w:rPr>
        <w:t xml:space="preserve"> </w:t>
      </w:r>
      <w:r w:rsidR="00AC0366" w:rsidRPr="0037705C">
        <w:rPr>
          <w:rFonts w:ascii="Arial" w:hAnsi="Arial" w:cs="Arial"/>
          <w:sz w:val="22"/>
        </w:rPr>
        <w:fldChar w:fldCharType="begin"/>
      </w:r>
      <w:r w:rsidR="00E8421A" w:rsidRPr="0037705C">
        <w:rPr>
          <w:rFonts w:ascii="Arial" w:hAnsi="Arial" w:cs="Arial"/>
          <w:sz w:val="22"/>
        </w:rPr>
        <w:instrText xml:space="preserve"> ADDIN EN.CITE &lt;EndNote&gt;&lt;Cite&gt;&lt;Author&gt;Wheeler&lt;/Author&gt;&lt;Year&gt;1985&lt;/Year&gt;&lt;RecNum&gt;269&lt;/RecNum&gt;&lt;DisplayText&gt;(139)&lt;/DisplayText&gt;&lt;record&gt;&lt;rec-number&gt;269&lt;/rec-number&gt;&lt;foreign-keys&gt;&lt;key app="EN" db-id="radespvsbvez20evte1pszraxd5rdert0dse"&gt;269&lt;/key&gt;&lt;/foreign-keys&gt;&lt;ref-type name="Journal Article"&gt;17&lt;/ref-type&gt;&lt;contributors&gt;&lt;authors&gt;&lt;author&gt;Wheeler, K. A.&lt;/author&gt;&lt;author&gt;West, R. J.&lt;/author&gt;&lt;author&gt;Lloyd, J. K.&lt;/author&gt;&lt;author&gt;Barley, J.&lt;/author&gt;&lt;/authors&gt;&lt;/contributors&gt;&lt;titles&gt;&lt;title&gt;Double blind trial of bezafibrate in familial hypercholesterolaemia&lt;/title&gt;&lt;secondary-title&gt;Arch Dis Child&lt;/secondary-title&gt;&lt;alt-title&gt;Archives of disease in childhood&lt;/alt-title&gt;&lt;/titles&gt;&lt;periodical&gt;&lt;full-title&gt;Arch Dis Child&lt;/full-title&gt;&lt;abbr-1&gt;Archives of disease in childhood&lt;/abbr-1&gt;&lt;/periodical&gt;&lt;alt-periodical&gt;&lt;full-title&gt;Arch Dis Child&lt;/full-title&gt;&lt;abbr-1&gt;Archives of disease in childhood&lt;/abbr-1&gt;&lt;/alt-periodical&gt;&lt;pages&gt;34-7&lt;/pages&gt;&lt;volume&gt;60&lt;/volume&gt;&lt;number&gt;1&lt;/number&gt;&lt;keywords&gt;&lt;keyword&gt;Adolescent&lt;/keyword&gt;&lt;keyword&gt;Bezafibrate/*therapeutic use/urine&lt;/keyword&gt;&lt;keyword&gt;Child&lt;/keyword&gt;&lt;keyword&gt;Child, Preschool&lt;/keyword&gt;&lt;keyword&gt;Cholesterol/blood&lt;/keyword&gt;&lt;keyword&gt;Clinical Trials as Topic&lt;/keyword&gt;&lt;keyword&gt;Double-Blind Method&lt;/keyword&gt;&lt;keyword&gt;Female&lt;/keyword&gt;&lt;keyword&gt;Humans&lt;/keyword&gt;&lt;keyword&gt;Hyperlipoproteinemia Type II/blood/*drug therapy/urine&lt;/keyword&gt;&lt;keyword&gt;Lipoproteins, HDL/blood&lt;/keyword&gt;&lt;keyword&gt;Male&lt;/keyword&gt;&lt;keyword&gt;Triglycerides/blood&lt;/keyword&gt;&lt;/keywords&gt;&lt;dates&gt;&lt;year&gt;1985&lt;/year&gt;&lt;pub-dates&gt;&lt;date&gt;Jan&lt;/date&gt;&lt;/pub-dates&gt;&lt;/dates&gt;&lt;isbn&gt;1468-2044 (Electronic)&amp;#xD;0003-9888 (Linking)&lt;/isbn&gt;&lt;accession-num&gt;3882058&lt;/accession-num&gt;&lt;urls&gt;&lt;related-urls&gt;&lt;url&gt;http://www.ncbi.nlm.nih.gov/pubmed/3882058&lt;/url&gt;&lt;/related-urls&gt;&lt;/urls&gt;&lt;custom2&gt;1777065&lt;/custom2&gt;&lt;/record&gt;&lt;/Cite&gt;&lt;/EndNote&gt;</w:instrText>
      </w:r>
      <w:r w:rsidR="00AC0366" w:rsidRPr="0037705C">
        <w:rPr>
          <w:rFonts w:ascii="Arial" w:hAnsi="Arial" w:cs="Arial"/>
          <w:sz w:val="22"/>
        </w:rPr>
        <w:fldChar w:fldCharType="separate"/>
      </w:r>
      <w:r w:rsidR="00E8421A" w:rsidRPr="0037705C">
        <w:rPr>
          <w:rFonts w:ascii="Arial" w:hAnsi="Arial" w:cs="Arial"/>
          <w:noProof/>
          <w:sz w:val="22"/>
        </w:rPr>
        <w:t>(</w:t>
      </w:r>
      <w:hyperlink w:anchor="_ENREF_139" w:tooltip="Wheeler, 1985 #269" w:history="1">
        <w:r w:rsidR="00F1611E" w:rsidRPr="0037705C">
          <w:rPr>
            <w:rFonts w:ascii="Arial" w:hAnsi="Arial" w:cs="Arial"/>
            <w:noProof/>
            <w:sz w:val="22"/>
          </w:rPr>
          <w:t>139</w:t>
        </w:r>
      </w:hyperlink>
      <w:r w:rsidR="00E8421A" w:rsidRPr="0037705C">
        <w:rPr>
          <w:rFonts w:ascii="Arial" w:hAnsi="Arial" w:cs="Arial"/>
          <w:noProof/>
          <w:sz w:val="22"/>
        </w:rPr>
        <w:t>)</w:t>
      </w:r>
      <w:r w:rsidR="00AC0366" w:rsidRPr="0037705C">
        <w:rPr>
          <w:rFonts w:ascii="Arial" w:hAnsi="Arial" w:cs="Arial"/>
          <w:sz w:val="22"/>
        </w:rPr>
        <w:fldChar w:fldCharType="end"/>
      </w:r>
      <w:r w:rsidR="00592FE8">
        <w:rPr>
          <w:rFonts w:ascii="Arial" w:hAnsi="Arial" w:cs="Arial"/>
          <w:sz w:val="22"/>
        </w:rPr>
        <w:t>.</w:t>
      </w:r>
      <w:r w:rsidR="00B973B1" w:rsidRPr="0037705C">
        <w:rPr>
          <w:rFonts w:ascii="Arial" w:hAnsi="Arial" w:cs="Arial"/>
          <w:sz w:val="22"/>
        </w:rPr>
        <w:t xml:space="preserve"> </w:t>
      </w:r>
      <w:r w:rsidR="004E5016" w:rsidRPr="0037705C">
        <w:rPr>
          <w:rFonts w:ascii="Arial" w:hAnsi="Arial" w:cs="Arial"/>
          <w:sz w:val="22"/>
        </w:rPr>
        <w:t>It is however notable that few adult trials have shown benefit of fibrates on cardiovascular event reduction.</w:t>
      </w:r>
    </w:p>
    <w:p w14:paraId="30BCC08F" w14:textId="77777777" w:rsidR="004E6B8E" w:rsidRPr="0037705C" w:rsidRDefault="004E6B8E" w:rsidP="0037705C">
      <w:pPr>
        <w:spacing w:line="276" w:lineRule="auto"/>
        <w:rPr>
          <w:rFonts w:ascii="Arial" w:hAnsi="Arial" w:cs="Arial"/>
          <w:sz w:val="22"/>
        </w:rPr>
      </w:pPr>
    </w:p>
    <w:p w14:paraId="1371D7D6" w14:textId="1171D5E2" w:rsidR="004E6B8E" w:rsidRPr="005430E8" w:rsidRDefault="004E6B8E" w:rsidP="0037705C">
      <w:pPr>
        <w:spacing w:line="276" w:lineRule="auto"/>
        <w:rPr>
          <w:rFonts w:ascii="Arial" w:hAnsi="Arial" w:cs="Arial"/>
          <w:caps/>
          <w:color w:val="FF0000"/>
          <w:sz w:val="22"/>
        </w:rPr>
      </w:pPr>
      <w:r w:rsidRPr="005430E8">
        <w:rPr>
          <w:rFonts w:ascii="Arial" w:hAnsi="Arial" w:cs="Arial"/>
          <w:caps/>
          <w:color w:val="FF0000"/>
          <w:sz w:val="22"/>
        </w:rPr>
        <w:t>Niacin</w:t>
      </w:r>
    </w:p>
    <w:p w14:paraId="5433F67B" w14:textId="77777777" w:rsidR="004E6B8E" w:rsidRPr="0037705C" w:rsidRDefault="004E6B8E" w:rsidP="0037705C">
      <w:pPr>
        <w:spacing w:line="276" w:lineRule="auto"/>
        <w:rPr>
          <w:rFonts w:ascii="Arial" w:hAnsi="Arial" w:cs="Arial"/>
          <w:sz w:val="22"/>
        </w:rPr>
      </w:pPr>
    </w:p>
    <w:p w14:paraId="0522B747" w14:textId="0EED90AD" w:rsidR="002E53C9" w:rsidRPr="0037705C" w:rsidRDefault="004E5016" w:rsidP="0037705C">
      <w:pPr>
        <w:spacing w:line="276" w:lineRule="auto"/>
        <w:rPr>
          <w:rFonts w:ascii="Arial" w:hAnsi="Arial" w:cs="Arial"/>
          <w:sz w:val="22"/>
        </w:rPr>
      </w:pPr>
      <w:r w:rsidRPr="0037705C">
        <w:rPr>
          <w:rFonts w:ascii="Arial" w:hAnsi="Arial" w:cs="Arial"/>
          <w:sz w:val="22"/>
        </w:rPr>
        <w:t xml:space="preserve"> </w:t>
      </w:r>
      <w:r w:rsidR="00B973B1" w:rsidRPr="0037705C">
        <w:rPr>
          <w:rFonts w:ascii="Arial" w:hAnsi="Arial" w:cs="Arial"/>
          <w:sz w:val="22"/>
        </w:rPr>
        <w:t xml:space="preserve">Adverse effects on the </w:t>
      </w:r>
      <w:r w:rsidR="002E53C9" w:rsidRPr="0037705C">
        <w:rPr>
          <w:rFonts w:ascii="Arial" w:hAnsi="Arial" w:cs="Arial"/>
          <w:sz w:val="22"/>
        </w:rPr>
        <w:t xml:space="preserve">intestine, </w:t>
      </w:r>
      <w:r w:rsidR="00B973B1" w:rsidRPr="0037705C">
        <w:rPr>
          <w:rFonts w:ascii="Arial" w:hAnsi="Arial" w:cs="Arial"/>
          <w:sz w:val="22"/>
        </w:rPr>
        <w:t>liver, glucose intolerance</w:t>
      </w:r>
      <w:r w:rsidR="002814F0" w:rsidRPr="0037705C">
        <w:rPr>
          <w:rFonts w:ascii="Arial" w:hAnsi="Arial" w:cs="Arial"/>
          <w:sz w:val="22"/>
        </w:rPr>
        <w:t xml:space="preserve"> and</w:t>
      </w:r>
      <w:r w:rsidR="00B973B1" w:rsidRPr="0037705C">
        <w:rPr>
          <w:rFonts w:ascii="Arial" w:hAnsi="Arial" w:cs="Arial"/>
          <w:sz w:val="22"/>
        </w:rPr>
        <w:t xml:space="preserve"> low tolerability have resulted in reluctance to use </w:t>
      </w:r>
      <w:r w:rsidRPr="0037705C">
        <w:rPr>
          <w:rFonts w:ascii="Arial" w:hAnsi="Arial" w:cs="Arial"/>
          <w:sz w:val="22"/>
        </w:rPr>
        <w:t xml:space="preserve">of </w:t>
      </w:r>
      <w:r w:rsidR="00B973B1" w:rsidRPr="0037705C">
        <w:rPr>
          <w:rFonts w:ascii="Arial" w:hAnsi="Arial" w:cs="Arial"/>
          <w:sz w:val="22"/>
        </w:rPr>
        <w:t xml:space="preserve">niacin in children, although adverse effects </w:t>
      </w:r>
      <w:r w:rsidR="001B7848" w:rsidRPr="0037705C">
        <w:rPr>
          <w:rFonts w:ascii="Arial" w:hAnsi="Arial" w:cs="Arial"/>
          <w:sz w:val="22"/>
        </w:rPr>
        <w:t xml:space="preserve">are </w:t>
      </w:r>
      <w:r w:rsidR="00B973B1" w:rsidRPr="0037705C">
        <w:rPr>
          <w:rFonts w:ascii="Arial" w:hAnsi="Arial" w:cs="Arial"/>
          <w:sz w:val="22"/>
        </w:rPr>
        <w:t>reversible</w:t>
      </w:r>
      <w:r w:rsidR="00592FE8">
        <w:rPr>
          <w:rFonts w:ascii="Arial" w:hAnsi="Arial" w:cs="Arial"/>
          <w:sz w:val="22"/>
        </w:rPr>
        <w:t xml:space="preserve"> </w:t>
      </w:r>
      <w:r w:rsidR="00AC0366" w:rsidRPr="0037705C">
        <w:rPr>
          <w:rFonts w:ascii="Arial" w:hAnsi="Arial" w:cs="Arial"/>
          <w:sz w:val="22"/>
        </w:rPr>
        <w:fldChar w:fldCharType="begin"/>
      </w:r>
      <w:r w:rsidR="00E8421A" w:rsidRPr="0037705C">
        <w:rPr>
          <w:rFonts w:ascii="Arial" w:hAnsi="Arial" w:cs="Arial"/>
          <w:sz w:val="22"/>
        </w:rPr>
        <w:instrText xml:space="preserve"> ADDIN EN.CITE &lt;EndNote&gt;&lt;Cite&gt;&lt;Author&gt;Colletti&lt;/Author&gt;&lt;Year&gt;1993&lt;/Year&gt;&lt;RecNum&gt;270&lt;/RecNum&gt;&lt;DisplayText&gt;(140)&lt;/DisplayText&gt;&lt;record&gt;&lt;rec-number&gt;270&lt;/rec-number&gt;&lt;foreign-keys&gt;&lt;key app="EN" db-id="radespvsbvez20evte1pszraxd5rdert0dse"&gt;270&lt;/key&gt;&lt;/foreign-keys&gt;&lt;ref-type name="Journal Article"&gt;17&lt;/ref-type&gt;&lt;contributors&gt;&lt;authors&gt;&lt;author&gt;Colletti, R. B.&lt;/author&gt;&lt;author&gt;Neufeld, E. J.&lt;/author&gt;&lt;author&gt;Roff, N. K.&lt;/author&gt;&lt;author&gt;McAuliffe, T. L.&lt;/author&gt;&lt;author&gt;Baker, A. L.&lt;/author&gt;&lt;author&gt;Newburger, J. W.&lt;/author&gt;&lt;/authors&gt;&lt;/contributors&gt;&lt;auth-address&gt;Department of Pediatrics, University of Vermont College of Medicine, Burlington.&lt;/auth-address&gt;&lt;titles&gt;&lt;title&gt;Niacin treatment of hypercholesterolemia in children&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78-82&lt;/pages&gt;&lt;volume&gt;92&lt;/volume&gt;&lt;number&gt;1&lt;/number&gt;&lt;keywords&gt;&lt;keyword&gt;Adolescent&lt;/keyword&gt;&lt;keyword&gt;Child&lt;/keyword&gt;&lt;keyword&gt;Child, Preschool&lt;/keyword&gt;&lt;keyword&gt;Cholesterol, LDL/blood&lt;/keyword&gt;&lt;keyword&gt;Female&lt;/keyword&gt;&lt;keyword&gt;Humans&lt;/keyword&gt;&lt;keyword&gt;Hypercholesterolemia/blood/*drug therapy&lt;/keyword&gt;&lt;keyword&gt;Male&lt;/keyword&gt;&lt;keyword&gt;Niacin/adverse effects/*therapeutic use&lt;/keyword&gt;&lt;keyword&gt;Retrospective Studies&lt;/keyword&gt;&lt;keyword&gt;Treatment Outcome&lt;/keyword&gt;&lt;/keywords&gt;&lt;dates&gt;&lt;year&gt;1993&lt;/year&gt;&lt;pub-dates&gt;&lt;date&gt;Jul&lt;/date&gt;&lt;/pub-dates&gt;&lt;/dates&gt;&lt;isbn&gt;0031-4005 (Print)&amp;#xD;0031-4005 (Linking)&lt;/isbn&gt;&lt;accession-num&gt;8516088&lt;/accession-num&gt;&lt;urls&gt;&lt;related-urls&gt;&lt;url&gt;http://www.ncbi.nlm.nih.gov/pubmed/8516088&lt;/url&gt;&lt;/related-urls&gt;&lt;/urls&gt;&lt;/record&gt;&lt;/Cite&gt;&lt;/EndNote&gt;</w:instrText>
      </w:r>
      <w:r w:rsidR="00AC0366" w:rsidRPr="0037705C">
        <w:rPr>
          <w:rFonts w:ascii="Arial" w:hAnsi="Arial" w:cs="Arial"/>
          <w:sz w:val="22"/>
        </w:rPr>
        <w:fldChar w:fldCharType="separate"/>
      </w:r>
      <w:r w:rsidR="00E8421A" w:rsidRPr="0037705C">
        <w:rPr>
          <w:rFonts w:ascii="Arial" w:hAnsi="Arial" w:cs="Arial"/>
          <w:noProof/>
          <w:sz w:val="22"/>
        </w:rPr>
        <w:t>(</w:t>
      </w:r>
      <w:hyperlink w:anchor="_ENREF_140" w:tooltip="Colletti, 1993 #270" w:history="1">
        <w:r w:rsidR="00F1611E" w:rsidRPr="0037705C">
          <w:rPr>
            <w:rFonts w:ascii="Arial" w:hAnsi="Arial" w:cs="Arial"/>
            <w:noProof/>
            <w:sz w:val="22"/>
          </w:rPr>
          <w:t>140</w:t>
        </w:r>
      </w:hyperlink>
      <w:r w:rsidR="00E8421A" w:rsidRPr="0037705C">
        <w:rPr>
          <w:rFonts w:ascii="Arial" w:hAnsi="Arial" w:cs="Arial"/>
          <w:noProof/>
          <w:sz w:val="22"/>
        </w:rPr>
        <w:t>)</w:t>
      </w:r>
      <w:r w:rsidR="00AC0366" w:rsidRPr="0037705C">
        <w:rPr>
          <w:rFonts w:ascii="Arial" w:hAnsi="Arial" w:cs="Arial"/>
          <w:sz w:val="22"/>
        </w:rPr>
        <w:fldChar w:fldCharType="end"/>
      </w:r>
      <w:r w:rsidR="00592FE8">
        <w:rPr>
          <w:rFonts w:ascii="Arial" w:hAnsi="Arial" w:cs="Arial"/>
          <w:sz w:val="22"/>
        </w:rPr>
        <w:t>.</w:t>
      </w:r>
      <w:r w:rsidR="00B973B1" w:rsidRPr="0037705C">
        <w:rPr>
          <w:rFonts w:ascii="Arial" w:hAnsi="Arial" w:cs="Arial"/>
          <w:sz w:val="22"/>
        </w:rPr>
        <w:t xml:space="preserve"> </w:t>
      </w:r>
    </w:p>
    <w:p w14:paraId="68839FED" w14:textId="77777777" w:rsidR="004E6B8E" w:rsidRPr="0037705C" w:rsidRDefault="004E6B8E" w:rsidP="0037705C">
      <w:pPr>
        <w:spacing w:line="276" w:lineRule="auto"/>
        <w:rPr>
          <w:rFonts w:ascii="Arial" w:hAnsi="Arial" w:cs="Arial"/>
          <w:b/>
          <w:sz w:val="22"/>
        </w:rPr>
      </w:pPr>
    </w:p>
    <w:p w14:paraId="5726FEDD" w14:textId="0AE8D3B6" w:rsidR="004E6B8E" w:rsidRPr="005430E8" w:rsidRDefault="004E6B8E" w:rsidP="0037705C">
      <w:pPr>
        <w:spacing w:line="276" w:lineRule="auto"/>
        <w:rPr>
          <w:rFonts w:ascii="Arial" w:hAnsi="Arial" w:cs="Arial"/>
          <w:caps/>
          <w:color w:val="FF0000"/>
          <w:sz w:val="22"/>
        </w:rPr>
      </w:pPr>
      <w:r w:rsidRPr="005430E8">
        <w:rPr>
          <w:rFonts w:ascii="Arial" w:hAnsi="Arial" w:cs="Arial"/>
          <w:caps/>
          <w:color w:val="FF0000"/>
          <w:sz w:val="22"/>
        </w:rPr>
        <w:t>Omega-3 Fatty Acids</w:t>
      </w:r>
    </w:p>
    <w:p w14:paraId="210E9A60" w14:textId="77777777" w:rsidR="004E6B8E" w:rsidRPr="0037705C" w:rsidRDefault="004E6B8E" w:rsidP="0037705C">
      <w:pPr>
        <w:spacing w:line="276" w:lineRule="auto"/>
        <w:rPr>
          <w:rFonts w:ascii="Arial" w:hAnsi="Arial" w:cs="Arial"/>
          <w:b/>
          <w:sz w:val="22"/>
        </w:rPr>
      </w:pPr>
    </w:p>
    <w:p w14:paraId="214D5FD4" w14:textId="77646837" w:rsidR="002E53C9" w:rsidRPr="0037705C" w:rsidRDefault="003B0038" w:rsidP="0037705C">
      <w:pPr>
        <w:spacing w:line="276" w:lineRule="auto"/>
        <w:rPr>
          <w:rFonts w:ascii="Arial" w:hAnsi="Arial" w:cs="Arial"/>
          <w:sz w:val="22"/>
        </w:rPr>
      </w:pPr>
      <w:r w:rsidRPr="0037705C">
        <w:rPr>
          <w:rFonts w:ascii="Arial" w:hAnsi="Arial" w:cs="Arial"/>
          <w:sz w:val="22"/>
        </w:rPr>
        <w:t>Omega-3-fatty</w:t>
      </w:r>
      <w:r w:rsidR="00B973B1" w:rsidRPr="0037705C">
        <w:rPr>
          <w:rFonts w:ascii="Arial" w:hAnsi="Arial" w:cs="Arial"/>
          <w:sz w:val="22"/>
        </w:rPr>
        <w:t xml:space="preserve"> acids have appeal as a potential </w:t>
      </w:r>
      <w:r w:rsidR="00AB6929" w:rsidRPr="0037705C">
        <w:rPr>
          <w:rFonts w:ascii="Arial" w:hAnsi="Arial" w:cs="Arial"/>
          <w:sz w:val="22"/>
        </w:rPr>
        <w:t>TG-</w:t>
      </w:r>
      <w:r w:rsidR="00B973B1" w:rsidRPr="0037705C">
        <w:rPr>
          <w:rFonts w:ascii="Arial" w:hAnsi="Arial" w:cs="Arial"/>
          <w:sz w:val="22"/>
        </w:rPr>
        <w:t xml:space="preserve">lowering agent for children because of their relatively low adverse effect profile and </w:t>
      </w:r>
      <w:r w:rsidR="00C013E9" w:rsidRPr="0037705C">
        <w:rPr>
          <w:rFonts w:ascii="Arial" w:hAnsi="Arial" w:cs="Arial"/>
          <w:sz w:val="22"/>
        </w:rPr>
        <w:t>recent availability as a prescription grade preparation following purification to remove heavy metals and fatty acids</w:t>
      </w:r>
      <w:r w:rsidR="00592FE8">
        <w:rPr>
          <w:rFonts w:ascii="Arial" w:hAnsi="Arial" w:cs="Arial"/>
          <w:sz w:val="22"/>
        </w:rPr>
        <w:t xml:space="preserve"> </w:t>
      </w:r>
      <w:r w:rsidR="00AC0366" w:rsidRPr="0037705C">
        <w:rPr>
          <w:rFonts w:ascii="Arial" w:hAnsi="Arial" w:cs="Arial"/>
          <w:sz w:val="22"/>
        </w:rPr>
        <w:fldChar w:fldCharType="begin">
          <w:fldData xml:space="preserve">PEVuZE5vdGU+PENpdGU+PEF1dGhvcj5CYXlzPC9BdXRob3I+PFllYXI+MjAwNjwvWWVhcj48UmVj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</w:fldData>
        </w:fldChar>
      </w:r>
      <w:r w:rsidR="00E8421A" w:rsidRPr="0037705C">
        <w:rPr>
          <w:rFonts w:ascii="Arial" w:hAnsi="Arial" w:cs="Arial"/>
          <w:sz w:val="22"/>
        </w:rPr>
        <w:instrText xml:space="preserve"> ADDIN EN.CITE </w:instrText>
      </w:r>
      <w:r w:rsidR="00E8421A" w:rsidRPr="0037705C">
        <w:rPr>
          <w:rFonts w:ascii="Arial" w:hAnsi="Arial" w:cs="Arial"/>
          <w:sz w:val="22"/>
        </w:rPr>
        <w:fldChar w:fldCharType="begin">
          <w:fldData xml:space="preserve">PEVuZE5vdGU+PENpdGU+PEF1dGhvcj5CYXlzPC9BdXRob3I+PFllYXI+MjAwNjwvWWVhcj48UmVj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</w:fldData>
        </w:fldChar>
      </w:r>
      <w:r w:rsidR="00E8421A" w:rsidRPr="0037705C">
        <w:rPr>
          <w:rFonts w:ascii="Arial" w:hAnsi="Arial" w:cs="Arial"/>
          <w:sz w:val="22"/>
        </w:rPr>
        <w:instrText xml:space="preserve"> ADDIN EN.CITE.DATA </w:instrText>
      </w:r>
      <w:r w:rsidR="00E8421A" w:rsidRPr="0037705C">
        <w:rPr>
          <w:rFonts w:ascii="Arial" w:hAnsi="Arial" w:cs="Arial"/>
          <w:sz w:val="22"/>
        </w:rPr>
      </w:r>
      <w:r w:rsidR="00E8421A"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8421A" w:rsidRPr="0037705C">
        <w:rPr>
          <w:rFonts w:ascii="Arial" w:hAnsi="Arial" w:cs="Arial"/>
          <w:noProof/>
          <w:sz w:val="22"/>
        </w:rPr>
        <w:t>(</w:t>
      </w:r>
      <w:hyperlink w:anchor="_ENREF_141" w:tooltip="Bays, 2006 #336" w:history="1">
        <w:r w:rsidR="00F1611E" w:rsidRPr="0037705C">
          <w:rPr>
            <w:rFonts w:ascii="Arial" w:hAnsi="Arial" w:cs="Arial"/>
            <w:noProof/>
            <w:sz w:val="22"/>
          </w:rPr>
          <w:t>141</w:t>
        </w:r>
      </w:hyperlink>
      <w:r w:rsidR="00E8421A" w:rsidRPr="0037705C">
        <w:rPr>
          <w:rFonts w:ascii="Arial" w:hAnsi="Arial" w:cs="Arial"/>
          <w:noProof/>
          <w:sz w:val="22"/>
        </w:rPr>
        <w:t>)</w:t>
      </w:r>
      <w:r w:rsidR="00AC0366" w:rsidRPr="0037705C">
        <w:rPr>
          <w:rFonts w:ascii="Arial" w:hAnsi="Arial" w:cs="Arial"/>
          <w:sz w:val="22"/>
        </w:rPr>
        <w:fldChar w:fldCharType="end"/>
      </w:r>
      <w:r w:rsidR="00592FE8">
        <w:rPr>
          <w:rFonts w:ascii="Arial" w:hAnsi="Arial" w:cs="Arial"/>
          <w:sz w:val="22"/>
        </w:rPr>
        <w:t>.</w:t>
      </w:r>
      <w:r w:rsidR="00C013E9" w:rsidRPr="0037705C">
        <w:rPr>
          <w:rFonts w:ascii="Arial" w:hAnsi="Arial" w:cs="Arial"/>
          <w:sz w:val="22"/>
        </w:rPr>
        <w:t xml:space="preserve"> Although adults have had up to 30% </w:t>
      </w:r>
      <w:r w:rsidR="00AB6929" w:rsidRPr="0037705C">
        <w:rPr>
          <w:rFonts w:ascii="Arial" w:hAnsi="Arial" w:cs="Arial"/>
          <w:sz w:val="22"/>
        </w:rPr>
        <w:t>TG</w:t>
      </w:r>
      <w:r w:rsidR="00C013E9" w:rsidRPr="0037705C">
        <w:rPr>
          <w:rFonts w:ascii="Arial" w:hAnsi="Arial" w:cs="Arial"/>
          <w:sz w:val="22"/>
        </w:rPr>
        <w:t xml:space="preserve"> lowering with 4</w:t>
      </w:r>
      <w:r w:rsidR="00592FE8">
        <w:rPr>
          <w:rFonts w:ascii="Arial" w:hAnsi="Arial" w:cs="Arial"/>
          <w:sz w:val="22"/>
        </w:rPr>
        <w:t>-</w:t>
      </w:r>
      <w:r w:rsidR="00C013E9" w:rsidRPr="0037705C">
        <w:rPr>
          <w:rFonts w:ascii="Arial" w:hAnsi="Arial" w:cs="Arial"/>
          <w:sz w:val="22"/>
        </w:rPr>
        <w:t>gram doses</w:t>
      </w:r>
      <w:r w:rsidR="000B2847" w:rsidRPr="0037705C">
        <w:rPr>
          <w:rFonts w:ascii="Arial" w:hAnsi="Arial" w:cs="Arial"/>
          <w:sz w:val="22"/>
        </w:rPr>
        <w:t>, 2 gram doses are less effective</w:t>
      </w:r>
      <w:r w:rsidR="000F7658" w:rsidRPr="0037705C">
        <w:rPr>
          <w:rFonts w:ascii="Arial" w:hAnsi="Arial" w:cs="Arial"/>
          <w:sz w:val="22"/>
        </w:rPr>
        <w:t xml:space="preserve"> and increased LDL-C </w:t>
      </w:r>
      <w:r w:rsidR="003D3FC2" w:rsidRPr="0037705C">
        <w:rPr>
          <w:rFonts w:ascii="Arial" w:hAnsi="Arial" w:cs="Arial"/>
          <w:sz w:val="22"/>
        </w:rPr>
        <w:t xml:space="preserve">is </w:t>
      </w:r>
      <w:r w:rsidR="000F7658" w:rsidRPr="0037705C">
        <w:rPr>
          <w:rFonts w:ascii="Arial" w:hAnsi="Arial" w:cs="Arial"/>
          <w:sz w:val="22"/>
        </w:rPr>
        <w:t>a recognized adverse effect</w:t>
      </w:r>
      <w:r w:rsidR="002814F0" w:rsidRPr="0037705C">
        <w:rPr>
          <w:rFonts w:ascii="Arial" w:hAnsi="Arial" w:cs="Arial"/>
          <w:sz w:val="22"/>
        </w:rPr>
        <w:t xml:space="preserve"> </w:t>
      </w:r>
      <w:r w:rsidR="00C013E9" w:rsidRPr="0037705C">
        <w:rPr>
          <w:rFonts w:ascii="Arial" w:hAnsi="Arial" w:cs="Arial"/>
          <w:sz w:val="22"/>
        </w:rPr>
        <w:fldChar w:fldCharType="begin">
          <w:fldData xml:space="preserve">PEVuZE5vdGU+PENpdGU+PEF1dGhvcj5IYXJyaXM8L0F1dGhvcj48WWVhcj4xOTk3PC9ZZWFyPjxS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</w:fldData>
        </w:fldChar>
      </w:r>
      <w:r w:rsidR="00E8421A" w:rsidRPr="0037705C">
        <w:rPr>
          <w:rFonts w:ascii="Arial" w:hAnsi="Arial" w:cs="Arial"/>
          <w:sz w:val="22"/>
        </w:rPr>
        <w:instrText xml:space="preserve"> ADDIN EN.CITE </w:instrText>
      </w:r>
      <w:r w:rsidR="00E8421A" w:rsidRPr="0037705C">
        <w:rPr>
          <w:rFonts w:ascii="Arial" w:hAnsi="Arial" w:cs="Arial"/>
          <w:sz w:val="22"/>
        </w:rPr>
        <w:fldChar w:fldCharType="begin">
          <w:fldData xml:space="preserve">PEVuZE5vdGU+PENpdGU+PEF1dGhvcj5IYXJyaXM8L0F1dGhvcj48WWVhcj4xOTk3PC9ZZWFyPjxS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</w:fldData>
        </w:fldChar>
      </w:r>
      <w:r w:rsidR="00E8421A" w:rsidRPr="0037705C">
        <w:rPr>
          <w:rFonts w:ascii="Arial" w:hAnsi="Arial" w:cs="Arial"/>
          <w:sz w:val="22"/>
        </w:rPr>
        <w:instrText xml:space="preserve"> ADDIN EN.CITE.DATA </w:instrText>
      </w:r>
      <w:r w:rsidR="00E8421A" w:rsidRPr="0037705C">
        <w:rPr>
          <w:rFonts w:ascii="Arial" w:hAnsi="Arial" w:cs="Arial"/>
          <w:sz w:val="22"/>
        </w:rPr>
      </w:r>
      <w:r w:rsidR="00E8421A" w:rsidRPr="0037705C">
        <w:rPr>
          <w:rFonts w:ascii="Arial" w:hAnsi="Arial" w:cs="Arial"/>
          <w:sz w:val="22"/>
        </w:rPr>
        <w:fldChar w:fldCharType="end"/>
      </w:r>
      <w:r w:rsidR="00C013E9" w:rsidRPr="0037705C">
        <w:rPr>
          <w:rFonts w:ascii="Arial" w:hAnsi="Arial" w:cs="Arial"/>
          <w:sz w:val="22"/>
        </w:rPr>
      </w:r>
      <w:r w:rsidR="00C013E9" w:rsidRPr="0037705C">
        <w:rPr>
          <w:rFonts w:ascii="Arial" w:hAnsi="Arial" w:cs="Arial"/>
          <w:sz w:val="22"/>
        </w:rPr>
        <w:fldChar w:fldCharType="separate"/>
      </w:r>
      <w:r w:rsidR="00E8421A" w:rsidRPr="0037705C">
        <w:rPr>
          <w:rFonts w:ascii="Arial" w:hAnsi="Arial" w:cs="Arial"/>
          <w:noProof/>
          <w:sz w:val="22"/>
        </w:rPr>
        <w:t>(</w:t>
      </w:r>
      <w:hyperlink w:anchor="_ENREF_142" w:tooltip="Harris, 1997 #271" w:history="1">
        <w:r w:rsidR="00F1611E" w:rsidRPr="0037705C">
          <w:rPr>
            <w:rFonts w:ascii="Arial" w:hAnsi="Arial" w:cs="Arial"/>
            <w:noProof/>
            <w:sz w:val="22"/>
          </w:rPr>
          <w:t>142</w:t>
        </w:r>
      </w:hyperlink>
      <w:r w:rsidR="00E8421A" w:rsidRPr="0037705C">
        <w:rPr>
          <w:rFonts w:ascii="Arial" w:hAnsi="Arial" w:cs="Arial"/>
          <w:noProof/>
          <w:sz w:val="22"/>
        </w:rPr>
        <w:t xml:space="preserve">, </w:t>
      </w:r>
      <w:hyperlink w:anchor="_ENREF_143" w:tooltip="Park, 2009 #281" w:history="1">
        <w:r w:rsidR="00F1611E" w:rsidRPr="0037705C">
          <w:rPr>
            <w:rFonts w:ascii="Arial" w:hAnsi="Arial" w:cs="Arial"/>
            <w:noProof/>
            <w:sz w:val="22"/>
          </w:rPr>
          <w:t>143</w:t>
        </w:r>
      </w:hyperlink>
      <w:r w:rsidR="00E8421A" w:rsidRPr="0037705C">
        <w:rPr>
          <w:rFonts w:ascii="Arial" w:hAnsi="Arial" w:cs="Arial"/>
          <w:noProof/>
          <w:sz w:val="22"/>
        </w:rPr>
        <w:t>)</w:t>
      </w:r>
      <w:r w:rsidR="00C013E9" w:rsidRPr="0037705C">
        <w:rPr>
          <w:rFonts w:ascii="Arial" w:hAnsi="Arial" w:cs="Arial"/>
          <w:sz w:val="22"/>
        </w:rPr>
        <w:fldChar w:fldCharType="end"/>
      </w:r>
      <w:r w:rsidR="00592FE8">
        <w:rPr>
          <w:rFonts w:ascii="Arial" w:hAnsi="Arial" w:cs="Arial"/>
          <w:sz w:val="22"/>
        </w:rPr>
        <w:t>,</w:t>
      </w:r>
      <w:r w:rsidR="00810DCE" w:rsidRPr="0037705C">
        <w:rPr>
          <w:rFonts w:ascii="Arial" w:hAnsi="Arial" w:cs="Arial"/>
          <w:sz w:val="22"/>
        </w:rPr>
        <w:t xml:space="preserve"> </w:t>
      </w:r>
      <w:r w:rsidR="005A7C36" w:rsidRPr="0037705C">
        <w:rPr>
          <w:rFonts w:ascii="Arial" w:hAnsi="Arial" w:cs="Arial"/>
          <w:sz w:val="22"/>
        </w:rPr>
        <w:t>but the LDL-C to HDL-C ratio is unchanged</w:t>
      </w:r>
      <w:r w:rsidR="00592FE8">
        <w:rPr>
          <w:rFonts w:ascii="Arial" w:hAnsi="Arial" w:cs="Arial"/>
          <w:sz w:val="22"/>
        </w:rPr>
        <w:t xml:space="preserve"> </w:t>
      </w:r>
      <w:r w:rsidR="005A7C36" w:rsidRPr="0037705C">
        <w:rPr>
          <w:rFonts w:ascii="Arial" w:hAnsi="Arial" w:cs="Arial"/>
          <w:sz w:val="22"/>
        </w:rPr>
        <w:fldChar w:fldCharType="begin">
          <w:fldData xml:space="preserve">PEVuZE5vdGU+PENpdGU+PEF1dGhvcj5IYXJyaXM8L0F1dGhvcj48WWVhcj4xOTkxPC9ZZWFyPjxS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</w:fldData>
        </w:fldChar>
      </w:r>
      <w:r w:rsidR="00E8421A" w:rsidRPr="0037705C">
        <w:rPr>
          <w:rFonts w:ascii="Arial" w:hAnsi="Arial" w:cs="Arial"/>
          <w:sz w:val="22"/>
        </w:rPr>
        <w:instrText xml:space="preserve"> ADDIN EN.CITE </w:instrText>
      </w:r>
      <w:r w:rsidR="00E8421A" w:rsidRPr="0037705C">
        <w:rPr>
          <w:rFonts w:ascii="Arial" w:hAnsi="Arial" w:cs="Arial"/>
          <w:sz w:val="22"/>
        </w:rPr>
        <w:fldChar w:fldCharType="begin">
          <w:fldData xml:space="preserve">PEVuZE5vdGU+PENpdGU+PEF1dGhvcj5IYXJyaXM8L0F1dGhvcj48WWVhcj4xOTkxPC9ZZWFyPjxS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</w:fldData>
        </w:fldChar>
      </w:r>
      <w:r w:rsidR="00E8421A" w:rsidRPr="0037705C">
        <w:rPr>
          <w:rFonts w:ascii="Arial" w:hAnsi="Arial" w:cs="Arial"/>
          <w:sz w:val="22"/>
        </w:rPr>
        <w:instrText xml:space="preserve"> ADDIN EN.CITE.DATA </w:instrText>
      </w:r>
      <w:r w:rsidR="00E8421A" w:rsidRPr="0037705C">
        <w:rPr>
          <w:rFonts w:ascii="Arial" w:hAnsi="Arial" w:cs="Arial"/>
          <w:sz w:val="22"/>
        </w:rPr>
      </w:r>
      <w:r w:rsidR="00E8421A" w:rsidRPr="0037705C">
        <w:rPr>
          <w:rFonts w:ascii="Arial" w:hAnsi="Arial" w:cs="Arial"/>
          <w:sz w:val="22"/>
        </w:rPr>
        <w:fldChar w:fldCharType="end"/>
      </w:r>
      <w:r w:rsidR="005A7C36" w:rsidRPr="0037705C">
        <w:rPr>
          <w:rFonts w:ascii="Arial" w:hAnsi="Arial" w:cs="Arial"/>
          <w:sz w:val="22"/>
        </w:rPr>
      </w:r>
      <w:r w:rsidR="005A7C36" w:rsidRPr="0037705C">
        <w:rPr>
          <w:rFonts w:ascii="Arial" w:hAnsi="Arial" w:cs="Arial"/>
          <w:sz w:val="22"/>
        </w:rPr>
        <w:fldChar w:fldCharType="separate"/>
      </w:r>
      <w:r w:rsidR="00E8421A" w:rsidRPr="0037705C">
        <w:rPr>
          <w:rFonts w:ascii="Arial" w:hAnsi="Arial" w:cs="Arial"/>
          <w:noProof/>
          <w:sz w:val="22"/>
        </w:rPr>
        <w:t>(</w:t>
      </w:r>
      <w:hyperlink w:anchor="_ENREF_144" w:tooltip="Harris, 1991 #295" w:history="1">
        <w:r w:rsidR="00F1611E" w:rsidRPr="0037705C">
          <w:rPr>
            <w:rFonts w:ascii="Arial" w:hAnsi="Arial" w:cs="Arial"/>
            <w:noProof/>
            <w:sz w:val="22"/>
          </w:rPr>
          <w:t>144</w:t>
        </w:r>
      </w:hyperlink>
      <w:r w:rsidR="00E8421A" w:rsidRPr="0037705C">
        <w:rPr>
          <w:rFonts w:ascii="Arial" w:hAnsi="Arial" w:cs="Arial"/>
          <w:noProof/>
          <w:sz w:val="22"/>
        </w:rPr>
        <w:t>)</w:t>
      </w:r>
      <w:r w:rsidR="005A7C36" w:rsidRPr="0037705C">
        <w:rPr>
          <w:rFonts w:ascii="Arial" w:hAnsi="Arial" w:cs="Arial"/>
          <w:sz w:val="22"/>
        </w:rPr>
        <w:fldChar w:fldCharType="end"/>
      </w:r>
      <w:r w:rsidR="00592FE8">
        <w:rPr>
          <w:rFonts w:ascii="Arial" w:hAnsi="Arial" w:cs="Arial"/>
          <w:sz w:val="22"/>
        </w:rPr>
        <w:t>.</w:t>
      </w:r>
      <w:r w:rsidR="005A7C36" w:rsidRPr="0037705C">
        <w:rPr>
          <w:rFonts w:ascii="Arial" w:hAnsi="Arial" w:cs="Arial"/>
          <w:sz w:val="22"/>
        </w:rPr>
        <w:t xml:space="preserve">  </w:t>
      </w:r>
      <w:r w:rsidR="000B2847" w:rsidRPr="0037705C">
        <w:rPr>
          <w:rFonts w:ascii="Arial" w:hAnsi="Arial" w:cs="Arial"/>
          <w:sz w:val="22"/>
        </w:rPr>
        <w:t xml:space="preserve">A retrospective survey of children treated for </w:t>
      </w:r>
      <w:r w:rsidR="00F54B44" w:rsidRPr="0037705C">
        <w:rPr>
          <w:rFonts w:ascii="Arial" w:hAnsi="Arial" w:cs="Arial"/>
          <w:sz w:val="22"/>
        </w:rPr>
        <w:t>TG</w:t>
      </w:r>
      <w:r w:rsidR="000B2847" w:rsidRPr="0037705C">
        <w:rPr>
          <w:rFonts w:ascii="Arial" w:hAnsi="Arial" w:cs="Arial"/>
          <w:sz w:val="22"/>
        </w:rPr>
        <w:t xml:space="preserve"> lowe</w:t>
      </w:r>
      <w:r w:rsidR="00B9729C" w:rsidRPr="0037705C">
        <w:rPr>
          <w:rFonts w:ascii="Arial" w:hAnsi="Arial" w:cs="Arial"/>
          <w:sz w:val="22"/>
        </w:rPr>
        <w:t xml:space="preserve">ring with </w:t>
      </w:r>
      <w:r w:rsidR="005A7C36" w:rsidRPr="0037705C">
        <w:rPr>
          <w:rFonts w:ascii="Arial" w:hAnsi="Arial" w:cs="Arial"/>
          <w:sz w:val="22"/>
        </w:rPr>
        <w:t xml:space="preserve">omega-3 fatty acids at a dose of </w:t>
      </w:r>
      <w:r w:rsidR="00B9729C" w:rsidRPr="0037705C">
        <w:rPr>
          <w:rFonts w:ascii="Arial" w:hAnsi="Arial" w:cs="Arial"/>
          <w:sz w:val="22"/>
        </w:rPr>
        <w:t>0.5 to 1 gram per day</w:t>
      </w:r>
      <w:r w:rsidR="000B2847" w:rsidRPr="0037705C">
        <w:rPr>
          <w:rFonts w:ascii="Arial" w:hAnsi="Arial" w:cs="Arial"/>
          <w:sz w:val="22"/>
        </w:rPr>
        <w:t xml:space="preserve">, did not show significant </w:t>
      </w:r>
      <w:r w:rsidR="00F54B44" w:rsidRPr="0037705C">
        <w:rPr>
          <w:rFonts w:ascii="Arial" w:hAnsi="Arial" w:cs="Arial"/>
          <w:sz w:val="22"/>
        </w:rPr>
        <w:t xml:space="preserve">TG </w:t>
      </w:r>
      <w:r w:rsidR="000B2847" w:rsidRPr="0037705C">
        <w:rPr>
          <w:rFonts w:ascii="Arial" w:hAnsi="Arial" w:cs="Arial"/>
          <w:sz w:val="22"/>
        </w:rPr>
        <w:t>lowering suggesting that prescription of relatively low doses may not be helpful</w:t>
      </w:r>
      <w:r w:rsidR="00592FE8">
        <w:rPr>
          <w:rFonts w:ascii="Arial" w:hAnsi="Arial" w:cs="Arial"/>
          <w:sz w:val="22"/>
        </w:rPr>
        <w:t xml:space="preserve"> </w:t>
      </w:r>
      <w:r w:rsidR="00AC0366" w:rsidRPr="0037705C">
        <w:rPr>
          <w:rFonts w:ascii="Arial" w:hAnsi="Arial" w:cs="Arial"/>
          <w:sz w:val="22"/>
        </w:rPr>
        <w:fldChar w:fldCharType="begin"/>
      </w:r>
      <w:r w:rsidR="00E8421A" w:rsidRPr="0037705C">
        <w:rPr>
          <w:rFonts w:ascii="Arial" w:hAnsi="Arial" w:cs="Arial"/>
          <w:sz w:val="22"/>
        </w:rPr>
        <w:instrText xml:space="preserve"> ADDIN EN.CITE &lt;EndNote&gt;&lt;Cite&gt;&lt;Author&gt;Chahal&lt;/Author&gt;&lt;Year&gt;2014&lt;/Year&gt;&lt;RecNum&gt;299&lt;/RecNum&gt;&lt;DisplayText&gt;(145)&lt;/DisplayText&gt;&lt;record&gt;&lt;rec-number&gt;299&lt;/rec-number&gt;&lt;foreign-keys&gt;&lt;key app="EN" db-id="radespvsbvez20evte1pszraxd5rdert0dse"&gt;299&lt;/key&gt;&lt;/foreign-keys&gt;&lt;ref-type name="Journal Article"&gt;17&lt;/ref-type&gt;&lt;contributors&gt;&lt;authors&gt;&lt;author&gt;Chahal, N.&lt;/author&gt;&lt;author&gt;Manlhiot, C.&lt;/author&gt;&lt;author&gt;Wong, H.&lt;/author&gt;&lt;author&gt;McCrindle, B. W.&lt;/author&gt;&lt;/authors&gt;&lt;/contributors&gt;&lt;auth-address&gt;Labatt Family Heart Centre, The Hospital for Sick Children, Toronto, Ontario, Canada.&amp;#xD;Labatt Family Heart Centre, The Hospital for Sick Children, Toronto, Ontario, Canada brian.mccrindle@sickkids.ca.&lt;/auth-address&gt;&lt;titles&gt;&lt;title&gt;Effectiveness of Omega-3 Polysaturated Fatty Acids (Fish Oil) Supplementation for Treating Hypertriglyceridemia in Children and Adolescents&lt;/title&gt;&lt;secondary-title&gt;Clin Pediatr (Phila)&lt;/secondary-title&gt;&lt;alt-title&gt;Clinical pediatrics&lt;/alt-title&gt;&lt;/titles&gt;&lt;periodical&gt;&lt;full-title&gt;Clin Pediatr (Phila)&lt;/full-title&gt;&lt;abbr-1&gt;Clinical pediatrics&lt;/abbr-1&gt;&lt;/periodical&gt;&lt;alt-periodical&gt;&lt;full-title&gt;Clin Pediatr (Phila)&lt;/full-title&gt;&lt;abbr-1&gt;Clinical pediatrics&lt;/abbr-1&gt;&lt;/alt-periodical&gt;&lt;pages&gt;645-651&lt;/pages&gt;&lt;volume&gt;53&lt;/volume&gt;&lt;number&gt;7&lt;/number&gt;&lt;dates&gt;&lt;year&gt;2014&lt;/year&gt;&lt;pub-dates&gt;&lt;date&gt;Mar 18&lt;/date&gt;&lt;/pub-dates&gt;&lt;/dates&gt;&lt;isbn&gt;1938-2707 (Electronic)&amp;#xD;0009-9228 (Linking)&lt;/isbn&gt;&lt;accession-num&gt;24647701&lt;/accession-num&gt;&lt;urls&gt;&lt;related-urls&gt;&lt;url&gt;http://www.ncbi.nlm.nih.gov/pubmed/24647701&lt;/url&gt;&lt;/related-urls&gt;&lt;/urls&gt;&lt;electronic-resource-num&gt;10.1177/0009922814527503&lt;/electronic-resource-num&gt;&lt;/record&gt;&lt;/Cite&gt;&lt;/EndNote&gt;</w:instrText>
      </w:r>
      <w:r w:rsidR="00AC0366" w:rsidRPr="0037705C">
        <w:rPr>
          <w:rFonts w:ascii="Arial" w:hAnsi="Arial" w:cs="Arial"/>
          <w:sz w:val="22"/>
        </w:rPr>
        <w:fldChar w:fldCharType="separate"/>
      </w:r>
      <w:r w:rsidR="00E8421A" w:rsidRPr="0037705C">
        <w:rPr>
          <w:rFonts w:ascii="Arial" w:hAnsi="Arial" w:cs="Arial"/>
          <w:noProof/>
          <w:sz w:val="22"/>
        </w:rPr>
        <w:t>(</w:t>
      </w:r>
      <w:hyperlink w:anchor="_ENREF_145" w:tooltip="Chahal, 2014 #299" w:history="1">
        <w:r w:rsidR="00F1611E" w:rsidRPr="0037705C">
          <w:rPr>
            <w:rFonts w:ascii="Arial" w:hAnsi="Arial" w:cs="Arial"/>
            <w:noProof/>
            <w:sz w:val="22"/>
          </w:rPr>
          <w:t>145</w:t>
        </w:r>
      </w:hyperlink>
      <w:r w:rsidR="00E8421A" w:rsidRPr="0037705C">
        <w:rPr>
          <w:rFonts w:ascii="Arial" w:hAnsi="Arial" w:cs="Arial"/>
          <w:noProof/>
          <w:sz w:val="22"/>
        </w:rPr>
        <w:t>)</w:t>
      </w:r>
      <w:r w:rsidR="00AC0366" w:rsidRPr="0037705C">
        <w:rPr>
          <w:rFonts w:ascii="Arial" w:hAnsi="Arial" w:cs="Arial"/>
          <w:sz w:val="22"/>
        </w:rPr>
        <w:fldChar w:fldCharType="end"/>
      </w:r>
      <w:r w:rsidR="00592FE8">
        <w:rPr>
          <w:rFonts w:ascii="Arial" w:hAnsi="Arial" w:cs="Arial"/>
          <w:sz w:val="22"/>
        </w:rPr>
        <w:t>.</w:t>
      </w:r>
      <w:r w:rsidR="00EE418E" w:rsidRPr="0037705C">
        <w:rPr>
          <w:rFonts w:ascii="Arial" w:hAnsi="Arial" w:cs="Arial"/>
          <w:sz w:val="22"/>
        </w:rPr>
        <w:t xml:space="preserve"> </w:t>
      </w:r>
      <w:r w:rsidR="00B9729C" w:rsidRPr="0037705C">
        <w:rPr>
          <w:rFonts w:ascii="Arial" w:hAnsi="Arial" w:cs="Arial"/>
          <w:sz w:val="22"/>
        </w:rPr>
        <w:t xml:space="preserve">The study supports use of higher doses </w:t>
      </w:r>
      <w:r w:rsidR="00707440" w:rsidRPr="0037705C">
        <w:rPr>
          <w:rFonts w:ascii="Arial" w:hAnsi="Arial" w:cs="Arial"/>
          <w:color w:val="000000"/>
          <w:sz w:val="22"/>
          <w:shd w:val="clear" w:color="auto" w:fill="FFFFFF"/>
        </w:rPr>
        <w:t>in combination with lifestyle measures</w:t>
      </w:r>
      <w:r w:rsidR="00B9729C" w:rsidRPr="0037705C">
        <w:rPr>
          <w:rFonts w:ascii="Arial" w:hAnsi="Arial" w:cs="Arial"/>
          <w:color w:val="000000"/>
          <w:sz w:val="22"/>
          <w:shd w:val="clear" w:color="auto" w:fill="FFFFFF"/>
        </w:rPr>
        <w:t xml:space="preserve">. </w:t>
      </w:r>
      <w:r w:rsidR="00707440" w:rsidRPr="0037705C">
        <w:rPr>
          <w:rFonts w:ascii="Arial" w:hAnsi="Arial" w:cs="Arial"/>
          <w:sz w:val="22"/>
        </w:rPr>
        <w:t xml:space="preserve"> </w:t>
      </w:r>
      <w:r w:rsidR="001E2FA4" w:rsidRPr="0037705C">
        <w:rPr>
          <w:rFonts w:ascii="Arial" w:hAnsi="Arial" w:cs="Arial"/>
          <w:sz w:val="22"/>
        </w:rPr>
        <w:t>A</w:t>
      </w:r>
      <w:r w:rsidR="00B957BF" w:rsidRPr="0037705C">
        <w:rPr>
          <w:rFonts w:ascii="Arial" w:hAnsi="Arial" w:cs="Arial"/>
          <w:sz w:val="22"/>
        </w:rPr>
        <w:t xml:space="preserve"> high purity prescription form of eicosapentaenoic acid ethyl ester, lowers </w:t>
      </w:r>
      <w:r w:rsidR="00F54B44" w:rsidRPr="0037705C">
        <w:rPr>
          <w:rFonts w:ascii="Arial" w:hAnsi="Arial" w:cs="Arial"/>
          <w:sz w:val="22"/>
        </w:rPr>
        <w:t xml:space="preserve">TG </w:t>
      </w:r>
      <w:r w:rsidR="00B957BF" w:rsidRPr="0037705C">
        <w:rPr>
          <w:rFonts w:ascii="Arial" w:hAnsi="Arial" w:cs="Arial"/>
          <w:sz w:val="22"/>
        </w:rPr>
        <w:t xml:space="preserve">while lowering LDL particle concentration and LDL-C in cases with </w:t>
      </w:r>
      <w:r w:rsidR="00F54B44" w:rsidRPr="0037705C">
        <w:rPr>
          <w:rFonts w:ascii="Arial" w:hAnsi="Arial" w:cs="Arial"/>
          <w:sz w:val="22"/>
        </w:rPr>
        <w:t xml:space="preserve">TG </w:t>
      </w:r>
      <w:r w:rsidR="00C9447D" w:rsidRPr="0037705C">
        <w:rPr>
          <w:rFonts w:ascii="Arial" w:hAnsi="Arial" w:cs="Arial"/>
          <w:sz w:val="22"/>
        </w:rPr>
        <w:t>over 500mg/L</w:t>
      </w:r>
      <w:r w:rsidR="00AC0366" w:rsidRPr="0037705C">
        <w:rPr>
          <w:rFonts w:ascii="Arial" w:hAnsi="Arial" w:cs="Arial"/>
          <w:sz w:val="22"/>
        </w:rPr>
        <w:fldChar w:fldCharType="begin">
          <w:fldData xml:space="preserve">PEVuZE5vdGU+PENpdGU+PEF1dGhvcj5CYXlzPC9BdXRob3I+PFllYXI+MjAxMjwvWWVhcj48UmVj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</w:fldData>
        </w:fldChar>
      </w:r>
      <w:r w:rsidR="00E8421A" w:rsidRPr="0037705C">
        <w:rPr>
          <w:rFonts w:ascii="Arial" w:hAnsi="Arial" w:cs="Arial"/>
          <w:sz w:val="22"/>
        </w:rPr>
        <w:instrText xml:space="preserve"> ADDIN EN.CITE </w:instrText>
      </w:r>
      <w:r w:rsidR="00E8421A" w:rsidRPr="0037705C">
        <w:rPr>
          <w:rFonts w:ascii="Arial" w:hAnsi="Arial" w:cs="Arial"/>
          <w:sz w:val="22"/>
        </w:rPr>
        <w:fldChar w:fldCharType="begin">
          <w:fldData xml:space="preserve">PEVuZE5vdGU+PENpdGU+PEF1dGhvcj5CYXlzPC9BdXRob3I+PFllYXI+MjAxMjwvWWVhcj48UmVj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</w:fldData>
        </w:fldChar>
      </w:r>
      <w:r w:rsidR="00E8421A" w:rsidRPr="0037705C">
        <w:rPr>
          <w:rFonts w:ascii="Arial" w:hAnsi="Arial" w:cs="Arial"/>
          <w:sz w:val="22"/>
        </w:rPr>
        <w:instrText xml:space="preserve"> ADDIN EN.CITE.DATA </w:instrText>
      </w:r>
      <w:r w:rsidR="00E8421A" w:rsidRPr="0037705C">
        <w:rPr>
          <w:rFonts w:ascii="Arial" w:hAnsi="Arial" w:cs="Arial"/>
          <w:sz w:val="22"/>
        </w:rPr>
      </w:r>
      <w:r w:rsidR="00E8421A"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8421A" w:rsidRPr="0037705C">
        <w:rPr>
          <w:rFonts w:ascii="Arial" w:hAnsi="Arial" w:cs="Arial"/>
          <w:noProof/>
          <w:sz w:val="22"/>
        </w:rPr>
        <w:t>(</w:t>
      </w:r>
      <w:hyperlink w:anchor="_ENREF_146" w:tooltip="Bays, 2012 #323" w:history="1">
        <w:r w:rsidR="00F1611E" w:rsidRPr="0037705C">
          <w:rPr>
            <w:rFonts w:ascii="Arial" w:hAnsi="Arial" w:cs="Arial"/>
            <w:noProof/>
            <w:sz w:val="22"/>
          </w:rPr>
          <w:t>146</w:t>
        </w:r>
      </w:hyperlink>
      <w:r w:rsidR="00E8421A" w:rsidRPr="0037705C">
        <w:rPr>
          <w:rFonts w:ascii="Arial" w:hAnsi="Arial" w:cs="Arial"/>
          <w:noProof/>
          <w:sz w:val="22"/>
        </w:rPr>
        <w:t>)</w:t>
      </w:r>
      <w:r w:rsidR="00AC0366" w:rsidRPr="0037705C">
        <w:rPr>
          <w:rFonts w:ascii="Arial" w:hAnsi="Arial" w:cs="Arial"/>
          <w:sz w:val="22"/>
        </w:rPr>
        <w:fldChar w:fldCharType="end"/>
      </w:r>
      <w:r w:rsidR="00B957BF" w:rsidRPr="0037705C">
        <w:rPr>
          <w:rFonts w:ascii="Arial" w:hAnsi="Arial" w:cs="Arial"/>
          <w:sz w:val="22"/>
        </w:rPr>
        <w:t xml:space="preserve">, but it </w:t>
      </w:r>
      <w:r w:rsidR="00EE418E" w:rsidRPr="0037705C">
        <w:rPr>
          <w:rFonts w:ascii="Arial" w:hAnsi="Arial" w:cs="Arial"/>
          <w:sz w:val="22"/>
        </w:rPr>
        <w:t xml:space="preserve">is not yet available for use under </w:t>
      </w:r>
      <w:r w:rsidR="002F5611" w:rsidRPr="0037705C">
        <w:rPr>
          <w:rFonts w:ascii="Arial" w:hAnsi="Arial" w:cs="Arial"/>
          <w:sz w:val="22"/>
        </w:rPr>
        <w:t>18 years of age</w:t>
      </w:r>
      <w:r w:rsidR="000F7658" w:rsidRPr="0037705C">
        <w:rPr>
          <w:rFonts w:ascii="Arial" w:hAnsi="Arial" w:cs="Arial"/>
          <w:sz w:val="22"/>
        </w:rPr>
        <w:t>, however</w:t>
      </w:r>
      <w:r w:rsidR="001E2FA4" w:rsidRPr="0037705C">
        <w:rPr>
          <w:rFonts w:ascii="Arial" w:hAnsi="Arial" w:cs="Arial"/>
          <w:sz w:val="22"/>
        </w:rPr>
        <w:t xml:space="preserve"> </w:t>
      </w:r>
      <w:r w:rsidR="00B957BF" w:rsidRPr="0037705C">
        <w:rPr>
          <w:rFonts w:ascii="Arial" w:hAnsi="Arial" w:cs="Arial"/>
          <w:sz w:val="22"/>
        </w:rPr>
        <w:t>it appears to be</w:t>
      </w:r>
      <w:r w:rsidR="00EE418E" w:rsidRPr="0037705C">
        <w:rPr>
          <w:rFonts w:ascii="Arial" w:hAnsi="Arial" w:cs="Arial"/>
          <w:sz w:val="22"/>
        </w:rPr>
        <w:t xml:space="preserve"> a reasonable consideration for testing in pediatric settings</w:t>
      </w:r>
      <w:r w:rsidR="009D61F4" w:rsidRPr="0037705C">
        <w:rPr>
          <w:rFonts w:ascii="Arial" w:hAnsi="Arial" w:cs="Arial"/>
          <w:sz w:val="22"/>
        </w:rPr>
        <w:t xml:space="preserve">. </w:t>
      </w:r>
      <w:r w:rsidR="00456E50" w:rsidRPr="0037705C">
        <w:rPr>
          <w:rFonts w:ascii="Arial" w:hAnsi="Arial" w:cs="Arial"/>
          <w:sz w:val="22"/>
        </w:rPr>
        <w:t>The free fatty acid form as shown in the</w:t>
      </w:r>
      <w:r w:rsidR="00D10155" w:rsidRPr="0037705C">
        <w:rPr>
          <w:rFonts w:ascii="Arial" w:hAnsi="Arial" w:cs="Arial"/>
          <w:sz w:val="22"/>
        </w:rPr>
        <w:t xml:space="preserve"> </w:t>
      </w:r>
      <w:r w:rsidR="004E5016" w:rsidRPr="0037705C">
        <w:rPr>
          <w:rFonts w:ascii="Arial" w:hAnsi="Arial" w:cs="Arial"/>
          <w:sz w:val="22"/>
        </w:rPr>
        <w:t xml:space="preserve">EpanoVa </w:t>
      </w:r>
      <w:r w:rsidR="00BD6319" w:rsidRPr="0037705C">
        <w:rPr>
          <w:rFonts w:ascii="Arial" w:hAnsi="Arial" w:cs="Arial"/>
          <w:sz w:val="22"/>
        </w:rPr>
        <w:t>for</w:t>
      </w:r>
      <w:r w:rsidR="004E5016" w:rsidRPr="0037705C">
        <w:rPr>
          <w:rFonts w:ascii="Arial" w:hAnsi="Arial" w:cs="Arial"/>
          <w:sz w:val="22"/>
        </w:rPr>
        <w:t xml:space="preserve"> Lowering Very high </w:t>
      </w:r>
      <w:r w:rsidR="00BD6319" w:rsidRPr="0037705C">
        <w:rPr>
          <w:rFonts w:ascii="Arial" w:hAnsi="Arial" w:cs="Arial"/>
          <w:sz w:val="22"/>
        </w:rPr>
        <w:t>triglycerides</w:t>
      </w:r>
      <w:r w:rsidR="004E5016" w:rsidRPr="0037705C">
        <w:rPr>
          <w:rFonts w:ascii="Arial" w:hAnsi="Arial" w:cs="Arial"/>
          <w:sz w:val="22"/>
        </w:rPr>
        <w:t xml:space="preserve"> (</w:t>
      </w:r>
      <w:r w:rsidR="00456E50" w:rsidRPr="0037705C">
        <w:rPr>
          <w:rFonts w:ascii="Arial" w:hAnsi="Arial" w:cs="Arial"/>
          <w:sz w:val="22"/>
        </w:rPr>
        <w:t>EVOLVE</w:t>
      </w:r>
      <w:r w:rsidR="004E5016" w:rsidRPr="0037705C">
        <w:rPr>
          <w:rFonts w:ascii="Arial" w:hAnsi="Arial" w:cs="Arial"/>
          <w:sz w:val="22"/>
        </w:rPr>
        <w:t>)</w:t>
      </w:r>
      <w:r w:rsidR="00456E50" w:rsidRPr="0037705C">
        <w:rPr>
          <w:rFonts w:ascii="Arial" w:hAnsi="Arial" w:cs="Arial"/>
          <w:sz w:val="22"/>
        </w:rPr>
        <w:t xml:space="preserve"> trial is effective for TG-lowering </w:t>
      </w:r>
      <w:r w:rsidR="00AC0366" w:rsidRPr="0037705C">
        <w:rPr>
          <w:rFonts w:ascii="Arial" w:hAnsi="Arial" w:cs="Arial"/>
          <w:sz w:val="22"/>
        </w:rPr>
        <w:fldChar w:fldCharType="begin">
          <w:fldData xml:space="preserve">PEVuZE5vdGU+PENpdGU+PEF1dGhvcj5LYXN0ZWxlaW48L0F1dGhvcj48WWVhcj4yMDE0PC9ZZWFy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</w:fldData>
        </w:fldChar>
      </w:r>
      <w:r w:rsidR="00E8421A" w:rsidRPr="0037705C">
        <w:rPr>
          <w:rFonts w:ascii="Arial" w:hAnsi="Arial" w:cs="Arial"/>
          <w:sz w:val="22"/>
        </w:rPr>
        <w:instrText xml:space="preserve"> ADDIN EN.CITE </w:instrText>
      </w:r>
      <w:r w:rsidR="00E8421A" w:rsidRPr="0037705C">
        <w:rPr>
          <w:rFonts w:ascii="Arial" w:hAnsi="Arial" w:cs="Arial"/>
          <w:sz w:val="22"/>
        </w:rPr>
        <w:fldChar w:fldCharType="begin">
          <w:fldData xml:space="preserve">PEVuZE5vdGU+PENpdGU+PEF1dGhvcj5LYXN0ZWxlaW48L0F1dGhvcj48WWVhcj4yMDE0PC9ZZWFy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</w:fldData>
        </w:fldChar>
      </w:r>
      <w:r w:rsidR="00E8421A" w:rsidRPr="0037705C">
        <w:rPr>
          <w:rFonts w:ascii="Arial" w:hAnsi="Arial" w:cs="Arial"/>
          <w:sz w:val="22"/>
        </w:rPr>
        <w:instrText xml:space="preserve"> ADDIN EN.CITE.DATA </w:instrText>
      </w:r>
      <w:r w:rsidR="00E8421A" w:rsidRPr="0037705C">
        <w:rPr>
          <w:rFonts w:ascii="Arial" w:hAnsi="Arial" w:cs="Arial"/>
          <w:sz w:val="22"/>
        </w:rPr>
      </w:r>
      <w:r w:rsidR="00E8421A"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8421A" w:rsidRPr="0037705C">
        <w:rPr>
          <w:rFonts w:ascii="Arial" w:hAnsi="Arial" w:cs="Arial"/>
          <w:noProof/>
          <w:sz w:val="22"/>
        </w:rPr>
        <w:t>(</w:t>
      </w:r>
      <w:hyperlink w:anchor="_ENREF_147" w:tooltip="Kastelein, 2014 #305" w:history="1">
        <w:r w:rsidR="00F1611E" w:rsidRPr="0037705C">
          <w:rPr>
            <w:rFonts w:ascii="Arial" w:hAnsi="Arial" w:cs="Arial"/>
            <w:noProof/>
            <w:sz w:val="22"/>
          </w:rPr>
          <w:t>147</w:t>
        </w:r>
      </w:hyperlink>
      <w:r w:rsidR="00E8421A" w:rsidRPr="0037705C">
        <w:rPr>
          <w:rFonts w:ascii="Arial" w:hAnsi="Arial" w:cs="Arial"/>
          <w:noProof/>
          <w:sz w:val="22"/>
        </w:rPr>
        <w:t>)</w:t>
      </w:r>
      <w:r w:rsidR="00AC0366" w:rsidRPr="0037705C">
        <w:rPr>
          <w:rFonts w:ascii="Arial" w:hAnsi="Arial" w:cs="Arial"/>
          <w:sz w:val="22"/>
        </w:rPr>
        <w:fldChar w:fldCharType="end"/>
      </w:r>
      <w:r w:rsidR="00456E50" w:rsidRPr="0037705C">
        <w:rPr>
          <w:rFonts w:ascii="Arial" w:hAnsi="Arial" w:cs="Arial"/>
          <w:sz w:val="22"/>
        </w:rPr>
        <w:t xml:space="preserve">, but not yet available for use in children. </w:t>
      </w:r>
      <w:r w:rsidR="004025FF" w:rsidRPr="0037705C">
        <w:rPr>
          <w:rFonts w:ascii="Arial" w:hAnsi="Arial" w:cs="Arial"/>
          <w:sz w:val="22"/>
        </w:rPr>
        <w:t>Non-prescription marine omega-3s can be safely used if patients are instructed on what to look for on the label (e.g. distilled, USP approved</w:t>
      </w:r>
      <w:r w:rsidR="009363A2" w:rsidRPr="0037705C">
        <w:rPr>
          <w:rFonts w:ascii="Arial" w:hAnsi="Arial" w:cs="Arial"/>
          <w:sz w:val="22"/>
        </w:rPr>
        <w:t xml:space="preserve"> ) and specific </w:t>
      </w:r>
      <w:r w:rsidR="000F7658" w:rsidRPr="0037705C">
        <w:rPr>
          <w:rFonts w:ascii="Arial" w:hAnsi="Arial" w:cs="Arial"/>
          <w:sz w:val="22"/>
        </w:rPr>
        <w:t xml:space="preserve">marine </w:t>
      </w:r>
      <w:r w:rsidR="009363A2" w:rsidRPr="0037705C">
        <w:rPr>
          <w:rFonts w:ascii="Arial" w:hAnsi="Arial" w:cs="Arial"/>
          <w:sz w:val="22"/>
        </w:rPr>
        <w:t>sources</w:t>
      </w:r>
      <w:r w:rsidR="00810DCE" w:rsidRPr="0037705C">
        <w:rPr>
          <w:rFonts w:ascii="Arial" w:hAnsi="Arial" w:cs="Arial"/>
          <w:sz w:val="22"/>
        </w:rPr>
        <w:t xml:space="preserve"> with high concentrations</w:t>
      </w:r>
      <w:r w:rsidR="009363A2" w:rsidRPr="0037705C">
        <w:rPr>
          <w:rFonts w:ascii="Arial" w:hAnsi="Arial" w:cs="Arial"/>
          <w:sz w:val="22"/>
        </w:rPr>
        <w:t xml:space="preserve"> are recommended</w:t>
      </w:r>
      <w:r w:rsidR="000F7658" w:rsidRPr="0037705C">
        <w:rPr>
          <w:rFonts w:ascii="Arial" w:hAnsi="Arial" w:cs="Arial"/>
          <w:sz w:val="22"/>
        </w:rPr>
        <w:t xml:space="preserve"> </w:t>
      </w:r>
      <w:r w:rsidR="00AC0366" w:rsidRPr="0037705C">
        <w:rPr>
          <w:rFonts w:ascii="Arial" w:hAnsi="Arial" w:cs="Arial"/>
          <w:sz w:val="22"/>
        </w:rPr>
        <w:fldChar w:fldCharType="begin">
          <w:fldData xml:space="preserve">PEVuZE5vdGU+PENpdGU+PEF1dGhvcj5IYXJyaXM8L0F1dGhvcj48WWVhcj4xOTk2PC9ZZWFyPjxS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</w:fldData>
        </w:fldChar>
      </w:r>
      <w:r w:rsidR="00E8421A" w:rsidRPr="0037705C">
        <w:rPr>
          <w:rFonts w:ascii="Arial" w:hAnsi="Arial" w:cs="Arial"/>
          <w:sz w:val="22"/>
        </w:rPr>
        <w:instrText xml:space="preserve"> ADDIN EN.CITE </w:instrText>
      </w:r>
      <w:r w:rsidR="00E8421A" w:rsidRPr="0037705C">
        <w:rPr>
          <w:rFonts w:ascii="Arial" w:hAnsi="Arial" w:cs="Arial"/>
          <w:sz w:val="22"/>
        </w:rPr>
        <w:fldChar w:fldCharType="begin">
          <w:fldData xml:space="preserve">PEVuZE5vdGU+PENpdGU+PEF1dGhvcj5IYXJyaXM8L0F1dGhvcj48WWVhcj4xOTk2PC9ZZWFyPjxS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</w:fldData>
        </w:fldChar>
      </w:r>
      <w:r w:rsidR="00E8421A" w:rsidRPr="0037705C">
        <w:rPr>
          <w:rFonts w:ascii="Arial" w:hAnsi="Arial" w:cs="Arial"/>
          <w:sz w:val="22"/>
        </w:rPr>
        <w:instrText xml:space="preserve"> ADDIN EN.CITE.DATA </w:instrText>
      </w:r>
      <w:r w:rsidR="00E8421A" w:rsidRPr="0037705C">
        <w:rPr>
          <w:rFonts w:ascii="Arial" w:hAnsi="Arial" w:cs="Arial"/>
          <w:sz w:val="22"/>
        </w:rPr>
      </w:r>
      <w:r w:rsidR="00E8421A" w:rsidRPr="0037705C">
        <w:rPr>
          <w:rFonts w:ascii="Arial" w:hAnsi="Arial" w:cs="Arial"/>
          <w:sz w:val="22"/>
        </w:rPr>
        <w:fldChar w:fldCharType="end"/>
      </w:r>
      <w:r w:rsidR="00AC0366" w:rsidRPr="0037705C">
        <w:rPr>
          <w:rFonts w:ascii="Arial" w:hAnsi="Arial" w:cs="Arial"/>
          <w:sz w:val="22"/>
        </w:rPr>
      </w:r>
      <w:r w:rsidR="00AC0366" w:rsidRPr="0037705C">
        <w:rPr>
          <w:rFonts w:ascii="Arial" w:hAnsi="Arial" w:cs="Arial"/>
          <w:sz w:val="22"/>
        </w:rPr>
        <w:fldChar w:fldCharType="separate"/>
      </w:r>
      <w:r w:rsidR="00E8421A" w:rsidRPr="0037705C">
        <w:rPr>
          <w:rFonts w:ascii="Arial" w:hAnsi="Arial" w:cs="Arial"/>
          <w:noProof/>
          <w:sz w:val="22"/>
        </w:rPr>
        <w:t>(</w:t>
      </w:r>
      <w:hyperlink w:anchor="_ENREF_148" w:tooltip="Harris, 1996 #275" w:history="1">
        <w:r w:rsidR="00F1611E" w:rsidRPr="0037705C">
          <w:rPr>
            <w:rFonts w:ascii="Arial" w:hAnsi="Arial" w:cs="Arial"/>
            <w:noProof/>
            <w:sz w:val="22"/>
          </w:rPr>
          <w:t>148</w:t>
        </w:r>
      </w:hyperlink>
      <w:r w:rsidR="00E8421A" w:rsidRPr="0037705C">
        <w:rPr>
          <w:rFonts w:ascii="Arial" w:hAnsi="Arial" w:cs="Arial"/>
          <w:noProof/>
          <w:sz w:val="22"/>
        </w:rPr>
        <w:t>)</w:t>
      </w:r>
      <w:r w:rsidR="00AC0366" w:rsidRPr="0037705C">
        <w:rPr>
          <w:rFonts w:ascii="Arial" w:hAnsi="Arial" w:cs="Arial"/>
          <w:sz w:val="22"/>
        </w:rPr>
        <w:fldChar w:fldCharType="end"/>
      </w:r>
      <w:r w:rsidR="000F7658" w:rsidRPr="0037705C">
        <w:rPr>
          <w:rFonts w:ascii="Arial" w:hAnsi="Arial" w:cs="Arial"/>
          <w:sz w:val="22"/>
        </w:rPr>
        <w:t xml:space="preserve">. </w:t>
      </w:r>
    </w:p>
    <w:p w14:paraId="0C1C7D2B" w14:textId="77777777" w:rsidR="00455A56" w:rsidRPr="0037705C" w:rsidRDefault="00455A56" w:rsidP="0037705C">
      <w:pPr>
        <w:spacing w:line="276" w:lineRule="auto"/>
        <w:rPr>
          <w:rFonts w:ascii="Arial" w:hAnsi="Arial" w:cs="Arial"/>
          <w:sz w:val="22"/>
        </w:rPr>
      </w:pPr>
    </w:p>
    <w:p w14:paraId="345B9525" w14:textId="77777777" w:rsidR="00E8421A" w:rsidRPr="005430E8" w:rsidRDefault="00E8421A" w:rsidP="0037705C">
      <w:pPr>
        <w:spacing w:line="276" w:lineRule="auto"/>
        <w:rPr>
          <w:rFonts w:ascii="Arial" w:hAnsi="Arial" w:cs="Arial"/>
          <w:b/>
          <w:color w:val="00B050"/>
          <w:sz w:val="22"/>
        </w:rPr>
      </w:pPr>
      <w:r w:rsidRPr="005430E8">
        <w:rPr>
          <w:rFonts w:ascii="Arial" w:hAnsi="Arial" w:cs="Arial"/>
          <w:b/>
          <w:color w:val="00B050"/>
          <w:sz w:val="22"/>
        </w:rPr>
        <w:t>Severe Secondary HTG</w:t>
      </w:r>
    </w:p>
    <w:p w14:paraId="38757CD7" w14:textId="77777777" w:rsidR="00E8421A" w:rsidRPr="0037705C" w:rsidRDefault="00E8421A" w:rsidP="0037705C">
      <w:pPr>
        <w:spacing w:line="276" w:lineRule="auto"/>
        <w:rPr>
          <w:rFonts w:ascii="Arial" w:hAnsi="Arial" w:cs="Arial"/>
          <w:sz w:val="22"/>
        </w:rPr>
      </w:pPr>
    </w:p>
    <w:p w14:paraId="0E431A20" w14:textId="4C902A42" w:rsidR="00E8421A" w:rsidRPr="0037705C" w:rsidRDefault="00E8421A" w:rsidP="0037705C">
      <w:pPr>
        <w:spacing w:line="276" w:lineRule="auto"/>
        <w:rPr>
          <w:rFonts w:ascii="Arial" w:hAnsi="Arial" w:cs="Arial"/>
          <w:sz w:val="22"/>
        </w:rPr>
      </w:pPr>
      <w:r w:rsidRPr="0037705C">
        <w:rPr>
          <w:rFonts w:ascii="Arial" w:hAnsi="Arial" w:cs="Arial"/>
          <w:sz w:val="22"/>
        </w:rPr>
        <w:lastRenderedPageBreak/>
        <w:t xml:space="preserve">Treatment for HTG with levels above 1000 mg/dl in patients with partial defects in chylomicron clearance by LPL or its co-factors requires total dietary fat restriction for 72 hours </w:t>
      </w:r>
      <w:r w:rsidRPr="0037705C">
        <w:rPr>
          <w:rFonts w:ascii="Arial" w:hAnsi="Arial" w:cs="Arial"/>
          <w:color w:val="000000"/>
          <w:sz w:val="22"/>
          <w:shd w:val="clear" w:color="auto" w:fill="FFFFFF"/>
        </w:rPr>
        <w:t>followed by dietary management in the longer term. T</w:t>
      </w:r>
      <w:r w:rsidRPr="0037705C">
        <w:rPr>
          <w:rFonts w:ascii="Arial" w:hAnsi="Arial" w:cs="Arial"/>
          <w:sz w:val="22"/>
        </w:rPr>
        <w:t xml:space="preserve">he approach is similar to the management of homozygous familial chylomicronemia </w:t>
      </w:r>
      <w:r w:rsidRPr="0037705C">
        <w:rPr>
          <w:rFonts w:ascii="Arial" w:hAnsi="Arial" w:cs="Arial"/>
          <w:sz w:val="22"/>
        </w:rPr>
        <w:fldChar w:fldCharType="begin">
          <w:fldData xml:space="preserve">PEVuZE5vdGU+PENpdGU+PEF1dGhvcj5CbGFja2V0dDwvQXV0aG9yPjxZZWFyPjIwMTM8L1llYXI+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</w:fldData>
        </w:fldChar>
      </w:r>
      <w:r w:rsidRPr="0037705C">
        <w:rPr>
          <w:rFonts w:ascii="Arial" w:hAnsi="Arial" w:cs="Arial"/>
          <w:sz w:val="22"/>
        </w:rPr>
        <w:instrText xml:space="preserve"> ADDIN EN.CITE </w:instrText>
      </w:r>
      <w:r w:rsidRPr="0037705C">
        <w:rPr>
          <w:rFonts w:ascii="Arial" w:hAnsi="Arial" w:cs="Arial"/>
          <w:sz w:val="22"/>
        </w:rPr>
        <w:fldChar w:fldCharType="begin">
          <w:fldData xml:space="preserve">PEVuZE5vdGU+PENpdGU+PEF1dGhvcj5CbGFja2V0dDwvQXV0aG9yPjxZZWFyPjIwMTM8L1llYXI+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</w:fldData>
        </w:fldChar>
      </w:r>
      <w:r w:rsidRPr="0037705C">
        <w:rPr>
          <w:rFonts w:ascii="Arial" w:hAnsi="Arial" w:cs="Arial"/>
          <w:sz w:val="22"/>
        </w:rPr>
        <w:instrText xml:space="preserve"> ADDIN EN.CITE.DATA </w:instrText>
      </w:r>
      <w:r w:rsidRPr="0037705C">
        <w:rPr>
          <w:rFonts w:ascii="Arial" w:hAnsi="Arial" w:cs="Arial"/>
          <w:sz w:val="22"/>
        </w:rPr>
      </w:r>
      <w:r w:rsidRPr="0037705C">
        <w:rPr>
          <w:rFonts w:ascii="Arial" w:hAnsi="Arial" w:cs="Arial"/>
          <w:sz w:val="22"/>
        </w:rPr>
        <w:fldChar w:fldCharType="end"/>
      </w:r>
      <w:r w:rsidRPr="0037705C">
        <w:rPr>
          <w:rFonts w:ascii="Arial" w:hAnsi="Arial" w:cs="Arial"/>
          <w:sz w:val="22"/>
        </w:rPr>
      </w:r>
      <w:r w:rsidRPr="0037705C">
        <w:rPr>
          <w:rFonts w:ascii="Arial" w:hAnsi="Arial" w:cs="Arial"/>
          <w:sz w:val="22"/>
        </w:rPr>
        <w:fldChar w:fldCharType="separate"/>
      </w:r>
      <w:r w:rsidRPr="0037705C">
        <w:rPr>
          <w:rFonts w:ascii="Arial" w:hAnsi="Arial" w:cs="Arial"/>
          <w:noProof/>
          <w:sz w:val="22"/>
        </w:rPr>
        <w:t>(</w:t>
      </w:r>
      <w:hyperlink w:anchor="_ENREF_149" w:tooltip="Blackett, 2013 #226" w:history="1">
        <w:r w:rsidR="00F1611E" w:rsidRPr="0037705C">
          <w:rPr>
            <w:rFonts w:ascii="Arial" w:hAnsi="Arial" w:cs="Arial"/>
            <w:noProof/>
            <w:sz w:val="22"/>
          </w:rPr>
          <w:t>149</w:t>
        </w:r>
      </w:hyperlink>
      <w:r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for which there is more information (reviewed in this issue). It should be recognized that </w:t>
      </w:r>
      <w:r w:rsidRPr="0037705C">
        <w:rPr>
          <w:rFonts w:ascii="Arial" w:hAnsi="Arial" w:cs="Arial"/>
          <w:color w:val="000000"/>
          <w:sz w:val="22"/>
          <w:shd w:val="clear" w:color="auto" w:fill="FFFFFF"/>
        </w:rPr>
        <w:t xml:space="preserve">small increments in fat can cause striking increases in plasma TG because when TG levels saturate LPL activity, any additional TG entering the plasma will face zero order kinetics and increase the TG in a non-linear fashion. </w:t>
      </w:r>
      <w:r w:rsidRPr="0037705C">
        <w:rPr>
          <w:rFonts w:ascii="Arial" w:hAnsi="Arial" w:cs="Arial"/>
          <w:sz w:val="22"/>
        </w:rPr>
        <w:t>TG can be substantially lowered by restricting dietary fat to less than 15% of the total daily caloric intake and cases vary in their response to fibrates depending on their effect on residual lipoprotein lipase and on suppression of hepatic TG production. Adherence to a very low</w:t>
      </w:r>
      <w:r w:rsidR="00592FE8">
        <w:rPr>
          <w:rFonts w:ascii="Arial" w:hAnsi="Arial" w:cs="Arial"/>
          <w:sz w:val="22"/>
        </w:rPr>
        <w:t>-</w:t>
      </w:r>
      <w:r w:rsidRPr="0037705C">
        <w:rPr>
          <w:rFonts w:ascii="Arial" w:hAnsi="Arial" w:cs="Arial"/>
          <w:sz w:val="22"/>
        </w:rPr>
        <w:t xml:space="preserve">fat diet requires supplementation with linoleic acid and fat-soluble vitamins (A, D, E and K), but frequent monitoring is advised. Supplemental medium chain triglycerides (MCT) </w:t>
      </w:r>
      <w:r w:rsidRPr="0037705C">
        <w:rPr>
          <w:rFonts w:ascii="Arial" w:hAnsi="Arial" w:cs="Arial"/>
          <w:sz w:val="22"/>
        </w:rPr>
        <w:fldChar w:fldCharType="begin"/>
      </w:r>
      <w:r w:rsidRPr="0037705C">
        <w:rPr>
          <w:rFonts w:ascii="Arial" w:hAnsi="Arial" w:cs="Arial"/>
          <w:sz w:val="22"/>
        </w:rPr>
        <w:instrText xml:space="preserve"> ADDIN EN.CITE &lt;EndNote&gt;&lt;Cite&gt;&lt;Author&gt;Henness&lt;/Author&gt;&lt;Year&gt;2006&lt;/Year&gt;&lt;RecNum&gt;10&lt;/RecNum&gt;&lt;DisplayText&gt;(150)&lt;/DisplayText&gt;&lt;record&gt;&lt;rec-number&gt;10&lt;/rec-number&gt;&lt;foreign-keys&gt;&lt;key app="EN" db-id="wztpz55si2f52qez0dnxxpz3vtwvdswvdt99"&gt;10&lt;/key&gt;&lt;/foreign-keys&gt;&lt;ref-type name="Journal Article"&gt;17&lt;/ref-type&gt;&lt;contributors&gt;&lt;authors&gt;&lt;author&gt;Henness, S.&lt;/author&gt;&lt;author&gt;Perry, C. M.&lt;/author&gt;&lt;/authors&gt;&lt;/contributors&gt;&lt;auth-address&gt;Adis International Limited, Mairangi Bay, Auckland, New Zealand. demail@adis.co.nz&lt;/auth-address&gt;&lt;titles&gt;&lt;title&gt;Orlistat: a review of its use in the management of obesity&lt;/title&gt;&lt;secondary-title&gt;Drugs&lt;/secondary-title&gt;&lt;alt-title&gt;Drugs&lt;/alt-title&gt;&lt;/titles&gt;&lt;periodical&gt;&lt;full-title&gt;Drugs&lt;/full-title&gt;&lt;abbr-1&gt;Drugs&lt;/abbr-1&gt;&lt;/periodical&gt;&lt;alt-periodical&gt;&lt;full-title&gt;Drugs&lt;/full-title&gt;&lt;abbr-1&gt;Drugs&lt;/abbr-1&gt;&lt;/alt-periodical&gt;&lt;pages&gt;1625-56&lt;/pages&gt;&lt;volume&gt;66&lt;/volume&gt;&lt;number&gt;12&lt;/number&gt;&lt;edition&gt;2006/09/08&lt;/edition&gt;&lt;keywords&gt;&lt;keyword&gt;Adolescent&lt;/keyword&gt;&lt;keyword&gt;Adult&lt;/keyword&gt;&lt;keyword&gt;*Anti-Obesity Agents/pharmacokinetics/pharmacology/therapeutic use&lt;/keyword&gt;&lt;keyword&gt;Biological Availability&lt;/keyword&gt;&lt;keyword&gt;Blood Glucose/drug effects&lt;/keyword&gt;&lt;keyword&gt;Blood Pressure/drug effects&lt;/keyword&gt;&lt;keyword&gt;Diabetes Mellitus, Type 2/complications&lt;/keyword&gt;&lt;keyword&gt;Female&lt;/keyword&gt;&lt;keyword&gt;Humans&lt;/keyword&gt;&lt;keyword&gt;*Lactones/pharmacokinetics/pharmacology/therapeutic use&lt;/keyword&gt;&lt;keyword&gt;Male&lt;/keyword&gt;&lt;keyword&gt;Obesity/complications/*drug therapy&lt;/keyword&gt;&lt;keyword&gt;Overweight&lt;/keyword&gt;&lt;keyword&gt;Randomized Controlled Trials as Topic&lt;/keyword&gt;&lt;keyword&gt;Weight Loss/drug effects&lt;/keyword&gt;&lt;/keywords&gt;&lt;dates&gt;&lt;year&gt;2006&lt;/year&gt;&lt;/dates&gt;&lt;isbn&gt;0012-6667 (Print)&amp;#xD;0012-6667 (Linking)&lt;/isbn&gt;&lt;accession-num&gt;16956313&lt;/accession-num&gt;&lt;work-type&gt;Research Support, Non-U.S. Gov&amp;apos;t&amp;#xD;Review&lt;/work-type&gt;&lt;urls&gt;&lt;related-urls&gt;&lt;url&gt;http://www.ncbi.nlm.nih.gov/pubmed/16956313&lt;/url&gt;&lt;/related-urls&gt;&lt;/urls&gt;&lt;language&gt;eng&lt;/language&gt;&lt;/record&gt;&lt;/Cite&gt;&lt;/EndNote&gt;</w:instrText>
      </w:r>
      <w:r w:rsidRPr="0037705C">
        <w:rPr>
          <w:rFonts w:ascii="Arial" w:hAnsi="Arial" w:cs="Arial"/>
          <w:sz w:val="22"/>
        </w:rPr>
        <w:fldChar w:fldCharType="separate"/>
      </w:r>
      <w:r w:rsidRPr="0037705C">
        <w:rPr>
          <w:rFonts w:ascii="Arial" w:hAnsi="Arial" w:cs="Arial"/>
          <w:noProof/>
          <w:sz w:val="22"/>
        </w:rPr>
        <w:t>(</w:t>
      </w:r>
      <w:hyperlink w:anchor="_ENREF_150" w:tooltip="Henness, 2006 #10" w:history="1">
        <w:r w:rsidR="00F1611E" w:rsidRPr="0037705C">
          <w:rPr>
            <w:rFonts w:ascii="Arial" w:hAnsi="Arial" w:cs="Arial"/>
            <w:noProof/>
            <w:sz w:val="22"/>
          </w:rPr>
          <w:t>150</w:t>
        </w:r>
      </w:hyperlink>
      <w:r w:rsidRPr="0037705C">
        <w:rPr>
          <w:rFonts w:ascii="Arial" w:hAnsi="Arial" w:cs="Arial"/>
          <w:noProof/>
          <w:sz w:val="22"/>
        </w:rPr>
        <w:t>)</w:t>
      </w:r>
      <w:r w:rsidRPr="0037705C">
        <w:rPr>
          <w:rFonts w:ascii="Arial" w:hAnsi="Arial" w:cs="Arial"/>
          <w:sz w:val="22"/>
        </w:rPr>
        <w:fldChar w:fldCharType="end"/>
      </w:r>
      <w:r w:rsidRPr="0037705C">
        <w:rPr>
          <w:rFonts w:ascii="Arial" w:hAnsi="Arial" w:cs="Arial"/>
          <w:sz w:val="22"/>
        </w:rPr>
        <w:t xml:space="preserve"> may be beneficial in providing additional calories and improving compliance. Fenofibrate can be helpful in cases with residual lipoprotein lipase activity and also may reduce hepatic TG production. New agents are being developed to increase clearance and/or reduce the production of triglyceride-rich lipoproteins, but their clinical efficacy, cost effectiveness, and indications, especially in children, are yet to be established. </w:t>
      </w:r>
    </w:p>
    <w:p w14:paraId="1EC77537" w14:textId="77777777" w:rsidR="00E8421A" w:rsidRPr="0037705C" w:rsidRDefault="00E8421A" w:rsidP="0037705C">
      <w:pPr>
        <w:spacing w:line="276" w:lineRule="auto"/>
        <w:rPr>
          <w:rFonts w:ascii="Arial" w:hAnsi="Arial" w:cs="Arial"/>
          <w:b/>
          <w:sz w:val="22"/>
        </w:rPr>
      </w:pPr>
    </w:p>
    <w:p w14:paraId="1705C5A3" w14:textId="654B12C8" w:rsidR="00D3304B" w:rsidRPr="005430E8" w:rsidRDefault="00BA7DFF" w:rsidP="0037705C">
      <w:pPr>
        <w:spacing w:line="276" w:lineRule="auto"/>
        <w:rPr>
          <w:rFonts w:ascii="Arial" w:hAnsi="Arial" w:cs="Arial"/>
          <w:b/>
          <w:color w:val="0070C0"/>
          <w:sz w:val="22"/>
        </w:rPr>
      </w:pPr>
      <w:r w:rsidRPr="005430E8">
        <w:rPr>
          <w:rFonts w:ascii="Arial" w:hAnsi="Arial" w:cs="Arial"/>
          <w:b/>
          <w:color w:val="0070C0"/>
          <w:sz w:val="22"/>
        </w:rPr>
        <w:t>C</w:t>
      </w:r>
      <w:r w:rsidR="00455A56" w:rsidRPr="005430E8">
        <w:rPr>
          <w:rFonts w:ascii="Arial" w:hAnsi="Arial" w:cs="Arial"/>
          <w:b/>
          <w:color w:val="0070C0"/>
          <w:sz w:val="22"/>
        </w:rPr>
        <w:t>ONCLUSION</w:t>
      </w:r>
      <w:r w:rsidR="00B5196F" w:rsidRPr="005430E8">
        <w:rPr>
          <w:rFonts w:ascii="Arial" w:hAnsi="Arial" w:cs="Arial"/>
          <w:b/>
          <w:color w:val="0070C0"/>
          <w:sz w:val="22"/>
        </w:rPr>
        <w:t xml:space="preserve"> </w:t>
      </w:r>
      <w:bookmarkStart w:id="4" w:name="_GoBack"/>
      <w:bookmarkEnd w:id="4"/>
    </w:p>
    <w:p w14:paraId="3BFA8D6C" w14:textId="77777777" w:rsidR="00455A56" w:rsidRPr="0037705C" w:rsidRDefault="00EE418E" w:rsidP="0037705C">
      <w:pPr>
        <w:spacing w:line="276" w:lineRule="auto"/>
        <w:rPr>
          <w:rFonts w:ascii="Arial" w:hAnsi="Arial" w:cs="Arial"/>
          <w:sz w:val="22"/>
        </w:rPr>
      </w:pPr>
      <w:r w:rsidRPr="0037705C">
        <w:rPr>
          <w:rFonts w:ascii="Arial" w:hAnsi="Arial" w:cs="Arial"/>
          <w:sz w:val="22"/>
        </w:rPr>
        <w:t xml:space="preserve">  </w:t>
      </w:r>
      <w:r w:rsidR="000B2847" w:rsidRPr="0037705C">
        <w:rPr>
          <w:rFonts w:ascii="Arial" w:hAnsi="Arial" w:cs="Arial"/>
          <w:sz w:val="22"/>
        </w:rPr>
        <w:t xml:space="preserve">  </w:t>
      </w:r>
      <w:r w:rsidR="00C013E9" w:rsidRPr="0037705C">
        <w:rPr>
          <w:rFonts w:ascii="Arial" w:hAnsi="Arial" w:cs="Arial"/>
          <w:sz w:val="22"/>
        </w:rPr>
        <w:t xml:space="preserve">  </w:t>
      </w:r>
      <w:r w:rsidR="00B973B1" w:rsidRPr="0037705C">
        <w:rPr>
          <w:rFonts w:ascii="Arial" w:hAnsi="Arial" w:cs="Arial"/>
          <w:sz w:val="22"/>
        </w:rPr>
        <w:t xml:space="preserve"> </w:t>
      </w:r>
    </w:p>
    <w:p w14:paraId="0D4AC5C2" w14:textId="77777777" w:rsidR="001848C6" w:rsidRDefault="00810DCE" w:rsidP="0037705C">
      <w:pPr>
        <w:spacing w:line="276" w:lineRule="auto"/>
        <w:rPr>
          <w:rFonts w:ascii="Arial" w:hAnsi="Arial" w:cs="Arial"/>
          <w:sz w:val="22"/>
        </w:rPr>
      </w:pPr>
      <w:r w:rsidRPr="0037705C">
        <w:rPr>
          <w:rFonts w:ascii="Arial" w:hAnsi="Arial" w:cs="Arial"/>
          <w:sz w:val="22"/>
        </w:rPr>
        <w:t xml:space="preserve">In addition to obesity and accompanying metabolic syndrome, other common and rare causes </w:t>
      </w:r>
      <w:r w:rsidR="001B7848" w:rsidRPr="0037705C">
        <w:rPr>
          <w:rFonts w:ascii="Arial" w:hAnsi="Arial" w:cs="Arial"/>
          <w:sz w:val="22"/>
        </w:rPr>
        <w:t xml:space="preserve">of secondary dyslipidemia </w:t>
      </w:r>
      <w:r w:rsidRPr="0037705C">
        <w:rPr>
          <w:rFonts w:ascii="Arial" w:hAnsi="Arial" w:cs="Arial"/>
          <w:sz w:val="22"/>
        </w:rPr>
        <w:t>require</w:t>
      </w:r>
      <w:r w:rsidR="007A3052" w:rsidRPr="0037705C">
        <w:rPr>
          <w:rFonts w:ascii="Arial" w:hAnsi="Arial" w:cs="Arial"/>
          <w:sz w:val="22"/>
        </w:rPr>
        <w:t xml:space="preserve"> diagnosis</w:t>
      </w:r>
      <w:r w:rsidR="008F636E" w:rsidRPr="0037705C">
        <w:rPr>
          <w:rFonts w:ascii="Arial" w:hAnsi="Arial" w:cs="Arial"/>
          <w:sz w:val="22"/>
        </w:rPr>
        <w:t>-</w:t>
      </w:r>
      <w:r w:rsidR="007A3052" w:rsidRPr="0037705C">
        <w:rPr>
          <w:rFonts w:ascii="Arial" w:hAnsi="Arial" w:cs="Arial"/>
          <w:sz w:val="22"/>
        </w:rPr>
        <w:t>specific management strategies.</w:t>
      </w:r>
      <w:r w:rsidRPr="0037705C">
        <w:rPr>
          <w:rFonts w:ascii="Arial" w:hAnsi="Arial" w:cs="Arial"/>
          <w:sz w:val="22"/>
        </w:rPr>
        <w:t xml:space="preserve"> I</w:t>
      </w:r>
      <w:r w:rsidR="00C76EFB" w:rsidRPr="0037705C">
        <w:rPr>
          <w:rFonts w:ascii="Arial" w:hAnsi="Arial" w:cs="Arial"/>
          <w:sz w:val="22"/>
        </w:rPr>
        <w:t xml:space="preserve">dentification </w:t>
      </w:r>
      <w:r w:rsidR="002E53C9" w:rsidRPr="0037705C">
        <w:rPr>
          <w:rFonts w:ascii="Arial" w:hAnsi="Arial" w:cs="Arial"/>
          <w:sz w:val="22"/>
        </w:rPr>
        <w:t xml:space="preserve">and </w:t>
      </w:r>
      <w:r w:rsidR="00C76EFB" w:rsidRPr="0037705C">
        <w:rPr>
          <w:rFonts w:ascii="Arial" w:hAnsi="Arial" w:cs="Arial"/>
          <w:sz w:val="22"/>
        </w:rPr>
        <w:t xml:space="preserve">prioritization of reversible </w:t>
      </w:r>
      <w:r w:rsidR="00C51E6C" w:rsidRPr="0037705C">
        <w:rPr>
          <w:rFonts w:ascii="Arial" w:hAnsi="Arial" w:cs="Arial"/>
          <w:sz w:val="22"/>
        </w:rPr>
        <w:t xml:space="preserve">causes and </w:t>
      </w:r>
      <w:r w:rsidR="00C76EFB" w:rsidRPr="0037705C">
        <w:rPr>
          <w:rFonts w:ascii="Arial" w:hAnsi="Arial" w:cs="Arial"/>
          <w:sz w:val="22"/>
        </w:rPr>
        <w:t>risk factors</w:t>
      </w:r>
      <w:r w:rsidRPr="0037705C">
        <w:rPr>
          <w:rFonts w:ascii="Arial" w:hAnsi="Arial" w:cs="Arial"/>
          <w:sz w:val="22"/>
        </w:rPr>
        <w:t xml:space="preserve">, use of </w:t>
      </w:r>
      <w:r w:rsidR="00C76EFB" w:rsidRPr="0037705C">
        <w:rPr>
          <w:rFonts w:ascii="Arial" w:hAnsi="Arial" w:cs="Arial"/>
          <w:sz w:val="22"/>
        </w:rPr>
        <w:t>comprehensive lifestyle approaches</w:t>
      </w:r>
      <w:r w:rsidRPr="0037705C">
        <w:rPr>
          <w:rFonts w:ascii="Arial" w:hAnsi="Arial" w:cs="Arial"/>
          <w:sz w:val="22"/>
        </w:rPr>
        <w:t>, and</w:t>
      </w:r>
      <w:r w:rsidR="00C76EFB" w:rsidRPr="0037705C">
        <w:rPr>
          <w:rFonts w:ascii="Arial" w:hAnsi="Arial" w:cs="Arial"/>
          <w:sz w:val="22"/>
        </w:rPr>
        <w:t xml:space="preserve"> </w:t>
      </w:r>
      <w:r w:rsidR="001B7848" w:rsidRPr="0037705C">
        <w:rPr>
          <w:rFonts w:ascii="Arial" w:hAnsi="Arial" w:cs="Arial"/>
          <w:sz w:val="22"/>
        </w:rPr>
        <w:t xml:space="preserve">optimal </w:t>
      </w:r>
      <w:r w:rsidRPr="0037705C">
        <w:rPr>
          <w:rFonts w:ascii="Arial" w:hAnsi="Arial" w:cs="Arial"/>
          <w:sz w:val="22"/>
        </w:rPr>
        <w:t xml:space="preserve">choice of medications </w:t>
      </w:r>
      <w:r w:rsidR="001B7848" w:rsidRPr="0037705C">
        <w:rPr>
          <w:rFonts w:ascii="Arial" w:hAnsi="Arial" w:cs="Arial"/>
          <w:sz w:val="22"/>
        </w:rPr>
        <w:t xml:space="preserve">based on guidelines </w:t>
      </w:r>
      <w:r w:rsidR="00C76EFB" w:rsidRPr="0037705C">
        <w:rPr>
          <w:rFonts w:ascii="Arial" w:hAnsi="Arial" w:cs="Arial"/>
          <w:sz w:val="22"/>
        </w:rPr>
        <w:t xml:space="preserve">can lead to improved outcomes. </w:t>
      </w:r>
      <w:r w:rsidR="00C60D02" w:rsidRPr="0037705C">
        <w:rPr>
          <w:rFonts w:ascii="Arial" w:hAnsi="Arial" w:cs="Arial"/>
          <w:sz w:val="22"/>
        </w:rPr>
        <w:t>L</w:t>
      </w:r>
      <w:r w:rsidR="00BA7DFF" w:rsidRPr="0037705C">
        <w:rPr>
          <w:rFonts w:ascii="Arial" w:hAnsi="Arial" w:cs="Arial"/>
          <w:sz w:val="22"/>
        </w:rPr>
        <w:t>ifestyle</w:t>
      </w:r>
      <w:r w:rsidR="00C60D02" w:rsidRPr="0037705C">
        <w:rPr>
          <w:rFonts w:ascii="Arial" w:hAnsi="Arial" w:cs="Arial"/>
          <w:sz w:val="22"/>
        </w:rPr>
        <w:t xml:space="preserve"> </w:t>
      </w:r>
      <w:r w:rsidR="00D24E3D" w:rsidRPr="0037705C">
        <w:rPr>
          <w:rFonts w:ascii="Arial" w:hAnsi="Arial" w:cs="Arial"/>
          <w:sz w:val="22"/>
        </w:rPr>
        <w:t xml:space="preserve">modification </w:t>
      </w:r>
      <w:r w:rsidR="00BA7DFF" w:rsidRPr="0037705C">
        <w:rPr>
          <w:rFonts w:ascii="Arial" w:hAnsi="Arial" w:cs="Arial"/>
          <w:sz w:val="22"/>
        </w:rPr>
        <w:t xml:space="preserve">with </w:t>
      </w:r>
      <w:r w:rsidR="001B7848" w:rsidRPr="0037705C">
        <w:rPr>
          <w:rFonts w:ascii="Arial" w:hAnsi="Arial" w:cs="Arial"/>
          <w:sz w:val="22"/>
        </w:rPr>
        <w:t xml:space="preserve">selective prescription of </w:t>
      </w:r>
      <w:r w:rsidR="00BA7DFF" w:rsidRPr="0037705C">
        <w:rPr>
          <w:rFonts w:ascii="Arial" w:hAnsi="Arial" w:cs="Arial"/>
          <w:sz w:val="22"/>
        </w:rPr>
        <w:t xml:space="preserve">medications </w:t>
      </w:r>
      <w:r w:rsidR="00C60D02" w:rsidRPr="0037705C">
        <w:rPr>
          <w:rFonts w:ascii="Arial" w:hAnsi="Arial" w:cs="Arial"/>
          <w:sz w:val="22"/>
        </w:rPr>
        <w:t xml:space="preserve">designed to </w:t>
      </w:r>
      <w:r w:rsidR="00BA7DFF" w:rsidRPr="0037705C">
        <w:rPr>
          <w:rFonts w:ascii="Arial" w:hAnsi="Arial" w:cs="Arial"/>
          <w:sz w:val="22"/>
        </w:rPr>
        <w:t xml:space="preserve">reduce risk of cardiovascular disease is </w:t>
      </w:r>
      <w:r w:rsidR="002E53C9" w:rsidRPr="0037705C">
        <w:rPr>
          <w:rFonts w:ascii="Arial" w:hAnsi="Arial" w:cs="Arial"/>
          <w:sz w:val="22"/>
        </w:rPr>
        <w:t>indicated</w:t>
      </w:r>
      <w:r w:rsidR="001E6CCF" w:rsidRPr="0037705C">
        <w:rPr>
          <w:rFonts w:ascii="Arial" w:hAnsi="Arial" w:cs="Arial"/>
          <w:sz w:val="22"/>
        </w:rPr>
        <w:t xml:space="preserve"> </w:t>
      </w:r>
      <w:r w:rsidR="00BA7DFF" w:rsidRPr="0037705C">
        <w:rPr>
          <w:rFonts w:ascii="Arial" w:hAnsi="Arial" w:cs="Arial"/>
          <w:sz w:val="22"/>
        </w:rPr>
        <w:t xml:space="preserve">for </w:t>
      </w:r>
      <w:r w:rsidR="002F5611" w:rsidRPr="0037705C">
        <w:rPr>
          <w:rFonts w:ascii="Arial" w:hAnsi="Arial" w:cs="Arial"/>
          <w:sz w:val="22"/>
        </w:rPr>
        <w:t>individuals</w:t>
      </w:r>
      <w:r w:rsidR="00BA7DFF" w:rsidRPr="0037705C">
        <w:rPr>
          <w:rFonts w:ascii="Arial" w:hAnsi="Arial" w:cs="Arial"/>
          <w:sz w:val="22"/>
        </w:rPr>
        <w:t xml:space="preserve"> with intermediate </w:t>
      </w:r>
      <w:r w:rsidR="008F636E" w:rsidRPr="0037705C">
        <w:rPr>
          <w:rFonts w:ascii="Arial" w:hAnsi="Arial" w:cs="Arial"/>
          <w:sz w:val="22"/>
        </w:rPr>
        <w:t>TG</w:t>
      </w:r>
      <w:r w:rsidR="00800243" w:rsidRPr="0037705C">
        <w:rPr>
          <w:rFonts w:ascii="Arial" w:hAnsi="Arial" w:cs="Arial"/>
          <w:sz w:val="22"/>
        </w:rPr>
        <w:t xml:space="preserve"> </w:t>
      </w:r>
      <w:r w:rsidR="00BA7DFF" w:rsidRPr="0037705C">
        <w:rPr>
          <w:rFonts w:ascii="Arial" w:hAnsi="Arial" w:cs="Arial"/>
          <w:sz w:val="22"/>
        </w:rPr>
        <w:t>levels</w:t>
      </w:r>
      <w:r w:rsidR="00C60D02" w:rsidRPr="0037705C">
        <w:rPr>
          <w:rFonts w:ascii="Arial" w:hAnsi="Arial" w:cs="Arial"/>
          <w:sz w:val="22"/>
        </w:rPr>
        <w:t xml:space="preserve"> ranging from 150-</w:t>
      </w:r>
      <w:r w:rsidR="002F5611" w:rsidRPr="0037705C">
        <w:rPr>
          <w:rFonts w:ascii="Arial" w:hAnsi="Arial" w:cs="Arial"/>
          <w:sz w:val="22"/>
        </w:rPr>
        <w:t>499</w:t>
      </w:r>
      <w:r w:rsidR="00C60D02" w:rsidRPr="0037705C">
        <w:rPr>
          <w:rFonts w:ascii="Arial" w:hAnsi="Arial" w:cs="Arial"/>
          <w:sz w:val="22"/>
        </w:rPr>
        <w:t xml:space="preserve"> mg/d</w:t>
      </w:r>
      <w:r w:rsidR="002F5611" w:rsidRPr="0037705C">
        <w:rPr>
          <w:rFonts w:ascii="Arial" w:hAnsi="Arial" w:cs="Arial"/>
          <w:sz w:val="22"/>
        </w:rPr>
        <w:t>L</w:t>
      </w:r>
      <w:r w:rsidRPr="0037705C">
        <w:rPr>
          <w:rFonts w:ascii="Arial" w:hAnsi="Arial" w:cs="Arial"/>
          <w:sz w:val="22"/>
        </w:rPr>
        <w:t xml:space="preserve">, but severely elevated levels imposing risk for acute pancreatitis, require more intense dietary restriction combined with </w:t>
      </w:r>
      <w:r w:rsidR="00C606AB" w:rsidRPr="0037705C">
        <w:rPr>
          <w:rFonts w:ascii="Arial" w:hAnsi="Arial" w:cs="Arial"/>
          <w:sz w:val="22"/>
        </w:rPr>
        <w:t xml:space="preserve">TG-lowering </w:t>
      </w:r>
      <w:r w:rsidRPr="0037705C">
        <w:rPr>
          <w:rFonts w:ascii="Arial" w:hAnsi="Arial" w:cs="Arial"/>
          <w:sz w:val="22"/>
        </w:rPr>
        <w:t>medications</w:t>
      </w:r>
      <w:r w:rsidR="00BA7DFF" w:rsidRPr="0037705C">
        <w:rPr>
          <w:rFonts w:ascii="Arial" w:hAnsi="Arial" w:cs="Arial"/>
          <w:sz w:val="22"/>
        </w:rPr>
        <w:t xml:space="preserve">. </w:t>
      </w:r>
      <w:r w:rsidR="00C60D02" w:rsidRPr="0037705C">
        <w:rPr>
          <w:rFonts w:ascii="Arial" w:hAnsi="Arial" w:cs="Arial"/>
          <w:sz w:val="22"/>
        </w:rPr>
        <w:t>Since n</w:t>
      </w:r>
      <w:r w:rsidR="0012171C" w:rsidRPr="0037705C">
        <w:rPr>
          <w:rFonts w:ascii="Arial" w:hAnsi="Arial" w:cs="Arial"/>
          <w:sz w:val="22"/>
        </w:rPr>
        <w:t>on-HDL-C</w:t>
      </w:r>
      <w:r w:rsidR="00C60D02" w:rsidRPr="0037705C">
        <w:rPr>
          <w:rFonts w:ascii="Arial" w:hAnsi="Arial" w:cs="Arial"/>
          <w:sz w:val="22"/>
        </w:rPr>
        <w:t xml:space="preserve"> </w:t>
      </w:r>
      <w:r w:rsidR="00BA7DFF" w:rsidRPr="0037705C">
        <w:rPr>
          <w:rFonts w:ascii="Arial" w:hAnsi="Arial" w:cs="Arial"/>
          <w:sz w:val="22"/>
        </w:rPr>
        <w:t>is a known predictor of cardiovascular disease</w:t>
      </w:r>
      <w:r w:rsidR="00B04187" w:rsidRPr="0037705C">
        <w:rPr>
          <w:rFonts w:ascii="Arial" w:hAnsi="Arial" w:cs="Arial"/>
          <w:sz w:val="22"/>
        </w:rPr>
        <w:t xml:space="preserve"> and represents</w:t>
      </w:r>
      <w:r w:rsidR="0012171C" w:rsidRPr="0037705C">
        <w:rPr>
          <w:rFonts w:ascii="Arial" w:hAnsi="Arial" w:cs="Arial"/>
          <w:sz w:val="22"/>
        </w:rPr>
        <w:t xml:space="preserve"> an estimate of all atherogenic lipoprotein particles</w:t>
      </w:r>
      <w:r w:rsidR="00B04187" w:rsidRPr="0037705C">
        <w:rPr>
          <w:rFonts w:ascii="Arial" w:hAnsi="Arial" w:cs="Arial"/>
          <w:sz w:val="22"/>
        </w:rPr>
        <w:t xml:space="preserve"> TG-rich lipoproteins</w:t>
      </w:r>
      <w:r w:rsidR="00C60D02" w:rsidRPr="0037705C">
        <w:rPr>
          <w:rFonts w:ascii="Arial" w:hAnsi="Arial" w:cs="Arial"/>
          <w:sz w:val="22"/>
        </w:rPr>
        <w:t xml:space="preserve">, it </w:t>
      </w:r>
      <w:r w:rsidR="00BA7DFF" w:rsidRPr="0037705C">
        <w:rPr>
          <w:rFonts w:ascii="Arial" w:hAnsi="Arial" w:cs="Arial"/>
          <w:sz w:val="22"/>
        </w:rPr>
        <w:t xml:space="preserve">is recommended as </w:t>
      </w:r>
      <w:r w:rsidR="00C60D02" w:rsidRPr="0037705C">
        <w:rPr>
          <w:rFonts w:ascii="Arial" w:hAnsi="Arial" w:cs="Arial"/>
          <w:sz w:val="22"/>
        </w:rPr>
        <w:t>a preferred target</w:t>
      </w:r>
      <w:r w:rsidR="009C4179" w:rsidRPr="0037705C">
        <w:rPr>
          <w:rFonts w:ascii="Arial" w:hAnsi="Arial" w:cs="Arial"/>
          <w:sz w:val="22"/>
        </w:rPr>
        <w:t xml:space="preserve"> </w:t>
      </w:r>
      <w:r w:rsidR="0012171C" w:rsidRPr="0037705C">
        <w:rPr>
          <w:rFonts w:ascii="Arial" w:hAnsi="Arial" w:cs="Arial"/>
          <w:sz w:val="22"/>
        </w:rPr>
        <w:t xml:space="preserve">especially </w:t>
      </w:r>
      <w:r w:rsidR="009C4179" w:rsidRPr="0037705C">
        <w:rPr>
          <w:rFonts w:ascii="Arial" w:hAnsi="Arial" w:cs="Arial"/>
          <w:sz w:val="22"/>
        </w:rPr>
        <w:t xml:space="preserve">in </w:t>
      </w:r>
      <w:r w:rsidR="008F636E" w:rsidRPr="0037705C">
        <w:rPr>
          <w:rFonts w:ascii="Arial" w:hAnsi="Arial" w:cs="Arial"/>
          <w:sz w:val="22"/>
        </w:rPr>
        <w:t xml:space="preserve">most </w:t>
      </w:r>
      <w:r w:rsidR="009C4179" w:rsidRPr="0037705C">
        <w:rPr>
          <w:rFonts w:ascii="Arial" w:hAnsi="Arial" w:cs="Arial"/>
          <w:sz w:val="22"/>
        </w:rPr>
        <w:t xml:space="preserve">cases with </w:t>
      </w:r>
      <w:r w:rsidR="008F636E" w:rsidRPr="0037705C">
        <w:rPr>
          <w:rFonts w:ascii="Arial" w:hAnsi="Arial" w:cs="Arial"/>
          <w:sz w:val="22"/>
        </w:rPr>
        <w:t xml:space="preserve">intermediate elevations. </w:t>
      </w:r>
    </w:p>
    <w:p w14:paraId="4901347D" w14:textId="77777777" w:rsidR="001848C6" w:rsidRDefault="001848C6" w:rsidP="0037705C">
      <w:pPr>
        <w:spacing w:line="276" w:lineRule="auto"/>
        <w:rPr>
          <w:rFonts w:ascii="Arial" w:hAnsi="Arial" w:cs="Arial"/>
          <w:sz w:val="22"/>
        </w:rPr>
      </w:pPr>
    </w:p>
    <w:p w14:paraId="7BCC94B9" w14:textId="7F4E9DE0" w:rsidR="00F1611E" w:rsidRPr="001848C6" w:rsidRDefault="001848C6" w:rsidP="001848C6">
      <w:pPr>
        <w:spacing w:line="276" w:lineRule="auto"/>
        <w:ind w:left="576" w:hanging="576"/>
        <w:rPr>
          <w:rFonts w:ascii="Arial" w:hAnsi="Arial"/>
          <w:sz w:val="22"/>
        </w:rPr>
      </w:pPr>
      <w:r w:rsidRPr="005430E8">
        <w:rPr>
          <w:rFonts w:ascii="Arial" w:hAnsi="Arial" w:cs="Arial"/>
          <w:b/>
          <w:bCs/>
          <w:color w:val="0070C0"/>
          <w:sz w:val="22"/>
        </w:rPr>
        <w:t>REFERENCES</w:t>
      </w:r>
      <w:r w:rsidR="00F0352A" w:rsidRPr="001848C6">
        <w:rPr>
          <w:rFonts w:ascii="Arial" w:hAnsi="Arial"/>
          <w:sz w:val="22"/>
        </w:rPr>
        <w:fldChar w:fldCharType="begin"/>
      </w:r>
      <w:r w:rsidR="00F0352A" w:rsidRPr="001848C6">
        <w:rPr>
          <w:rFonts w:ascii="Arial" w:hAnsi="Arial"/>
          <w:sz w:val="22"/>
        </w:rPr>
        <w:instrText xml:space="preserve"> ADDIN EN.REFLIST </w:instrText>
      </w:r>
      <w:r w:rsidR="00F0352A" w:rsidRPr="001848C6">
        <w:rPr>
          <w:rFonts w:ascii="Arial" w:hAnsi="Arial"/>
          <w:sz w:val="22"/>
        </w:rPr>
        <w:fldChar w:fldCharType="separate"/>
      </w:r>
    </w:p>
    <w:p w14:paraId="2B92CA4B" w14:textId="77777777" w:rsidR="00F1611E" w:rsidRPr="001848C6" w:rsidRDefault="00F1611E" w:rsidP="001848C6">
      <w:pPr>
        <w:pStyle w:val="EndNoteBibliographyTitle"/>
        <w:spacing w:line="276" w:lineRule="auto"/>
        <w:ind w:left="576" w:hanging="576"/>
        <w:jc w:val="left"/>
        <w:rPr>
          <w:sz w:val="22"/>
        </w:rPr>
      </w:pPr>
    </w:p>
    <w:p w14:paraId="63521A9B" w14:textId="77777777" w:rsidR="00F1611E" w:rsidRPr="001848C6" w:rsidRDefault="00F1611E" w:rsidP="001848C6">
      <w:pPr>
        <w:pStyle w:val="EndNoteBibliography"/>
        <w:spacing w:line="276" w:lineRule="auto"/>
        <w:ind w:left="576" w:hanging="576"/>
        <w:rPr>
          <w:sz w:val="22"/>
        </w:rPr>
      </w:pPr>
      <w:bookmarkStart w:id="5" w:name="_ENREF_1"/>
      <w:r w:rsidRPr="001848C6">
        <w:rPr>
          <w:sz w:val="22"/>
        </w:rPr>
        <w:t>1.</w:t>
      </w:r>
      <w:r w:rsidRPr="001848C6">
        <w:rPr>
          <w:sz w:val="22"/>
        </w:rPr>
        <w:tab/>
        <w:t>Ford ES, Li C, Zhao G, Pearson WS, Mokdad AH 2008 Prevalence of the metabolic syndrome among U.S. adolescents using the definition from the International Diabetes Federation. Diabetes care 31:587-589</w:t>
      </w:r>
      <w:bookmarkEnd w:id="5"/>
    </w:p>
    <w:p w14:paraId="3E61AC5B" w14:textId="77777777" w:rsidR="00F1611E" w:rsidRPr="001848C6" w:rsidRDefault="00F1611E" w:rsidP="001848C6">
      <w:pPr>
        <w:pStyle w:val="EndNoteBibliography"/>
        <w:spacing w:line="276" w:lineRule="auto"/>
        <w:ind w:left="576" w:hanging="576"/>
        <w:rPr>
          <w:sz w:val="22"/>
        </w:rPr>
      </w:pPr>
      <w:bookmarkStart w:id="6" w:name="_ENREF_2"/>
      <w:r w:rsidRPr="001848C6">
        <w:rPr>
          <w:sz w:val="22"/>
        </w:rPr>
        <w:t>2.</w:t>
      </w:r>
      <w:r w:rsidRPr="001848C6">
        <w:rPr>
          <w:sz w:val="22"/>
        </w:rPr>
        <w:tab/>
        <w:t>Cook S, Auinger P, Li C, Ford ES 2008 Metabolic syndrome rates in United States adolescents, from the National Health and Nutrition Examination Survey, 1999-2002. The Journal of pediatrics 152:165-170</w:t>
      </w:r>
      <w:bookmarkEnd w:id="6"/>
    </w:p>
    <w:p w14:paraId="33AA969D" w14:textId="77777777" w:rsidR="00F1611E" w:rsidRPr="001848C6" w:rsidRDefault="00F1611E" w:rsidP="001848C6">
      <w:pPr>
        <w:pStyle w:val="EndNoteBibliography"/>
        <w:spacing w:line="276" w:lineRule="auto"/>
        <w:ind w:left="576" w:hanging="576"/>
        <w:rPr>
          <w:sz w:val="22"/>
        </w:rPr>
      </w:pPr>
      <w:bookmarkStart w:id="7" w:name="_ENREF_3"/>
      <w:r w:rsidRPr="001848C6">
        <w:rPr>
          <w:sz w:val="22"/>
        </w:rPr>
        <w:t>3.</w:t>
      </w:r>
      <w:r w:rsidRPr="001848C6">
        <w:rPr>
          <w:sz w:val="22"/>
        </w:rPr>
        <w:tab/>
        <w:t>Kwiterovich PO 2010 Lipid, apolipoprotein, and lipoprotein metabolism: implications for the diagnosis and treatment of dyslipidemia: Wolters Kluwer/Lippincott Williams &amp; Wilkins</w:t>
      </w:r>
      <w:bookmarkEnd w:id="7"/>
    </w:p>
    <w:p w14:paraId="479B3CD5" w14:textId="77777777" w:rsidR="00F1611E" w:rsidRPr="001848C6" w:rsidRDefault="00F1611E" w:rsidP="001848C6">
      <w:pPr>
        <w:pStyle w:val="EndNoteBibliography"/>
        <w:spacing w:line="276" w:lineRule="auto"/>
        <w:ind w:left="576" w:hanging="576"/>
        <w:rPr>
          <w:sz w:val="22"/>
        </w:rPr>
      </w:pPr>
      <w:bookmarkStart w:id="8" w:name="_ENREF_4"/>
      <w:r w:rsidRPr="001848C6">
        <w:rPr>
          <w:sz w:val="22"/>
        </w:rPr>
        <w:t>4.</w:t>
      </w:r>
      <w:r w:rsidRPr="001848C6">
        <w:rPr>
          <w:sz w:val="22"/>
        </w:rPr>
        <w:tab/>
        <w:t>Smelt AH, de Beer F 2004 Apolipoprotein E and familial dysbetalipoproteinemia: clinical, biochemical, and genetic aspects. Seminars in vascular medicine 4:249-257</w:t>
      </w:r>
      <w:bookmarkEnd w:id="8"/>
    </w:p>
    <w:p w14:paraId="10F5AC1F" w14:textId="77777777" w:rsidR="00F1611E" w:rsidRPr="001848C6" w:rsidRDefault="00F1611E" w:rsidP="001848C6">
      <w:pPr>
        <w:pStyle w:val="EndNoteBibliography"/>
        <w:spacing w:line="276" w:lineRule="auto"/>
        <w:ind w:left="576" w:hanging="576"/>
        <w:rPr>
          <w:sz w:val="22"/>
        </w:rPr>
      </w:pPr>
      <w:bookmarkStart w:id="9" w:name="_ENREF_5"/>
      <w:r w:rsidRPr="001848C6">
        <w:rPr>
          <w:sz w:val="22"/>
        </w:rPr>
        <w:lastRenderedPageBreak/>
        <w:t>5.</w:t>
      </w:r>
      <w:r w:rsidRPr="001848C6">
        <w:rPr>
          <w:sz w:val="22"/>
        </w:rPr>
        <w:tab/>
        <w:t>Berenson GS, Srinivasan SR, Bao W, Newman WP, 3rd, Tracy RE, Wattigney WA 1998 Association between multiple cardiovascular risk factors and atherosclerosis in children and young adults. The Bogalusa Heart Study. The New England journal of medicine 338:1650-1656</w:t>
      </w:r>
      <w:bookmarkEnd w:id="9"/>
    </w:p>
    <w:p w14:paraId="655E983B" w14:textId="77777777" w:rsidR="00F1611E" w:rsidRPr="001848C6" w:rsidRDefault="00F1611E" w:rsidP="001848C6">
      <w:pPr>
        <w:pStyle w:val="EndNoteBibliography"/>
        <w:spacing w:line="276" w:lineRule="auto"/>
        <w:ind w:left="576" w:hanging="576"/>
        <w:rPr>
          <w:sz w:val="22"/>
        </w:rPr>
      </w:pPr>
      <w:bookmarkStart w:id="10" w:name="_ENREF_6"/>
      <w:r w:rsidRPr="001848C6">
        <w:rPr>
          <w:sz w:val="22"/>
        </w:rPr>
        <w:t>6.</w:t>
      </w:r>
      <w:r w:rsidRPr="001848C6">
        <w:rPr>
          <w:sz w:val="22"/>
        </w:rPr>
        <w:tab/>
        <w:t>McGill HC, Jr., McMahan CA, Zieske AW, Sloop GD, Walcott JV, Troxclair DA, Malcom GT, Tracy RE, Oalmann MC, Strong JP 2000 Associations of coronary heart disease risk factors with the intermediate lesion of atherosclerosis in youth. The Pathobiological Determinants of Atherosclerosis in Youth (PDAY) Research Group. Arteriosclerosis, thrombosis, and vascular biology 20:1998-2004</w:t>
      </w:r>
      <w:bookmarkEnd w:id="10"/>
    </w:p>
    <w:p w14:paraId="216BD030" w14:textId="77777777" w:rsidR="00F1611E" w:rsidRPr="001848C6" w:rsidRDefault="00F1611E" w:rsidP="001848C6">
      <w:pPr>
        <w:pStyle w:val="EndNoteBibliography"/>
        <w:spacing w:line="276" w:lineRule="auto"/>
        <w:ind w:left="576" w:hanging="576"/>
        <w:rPr>
          <w:sz w:val="22"/>
        </w:rPr>
      </w:pPr>
      <w:bookmarkStart w:id="11" w:name="_ENREF_7"/>
      <w:r w:rsidRPr="001848C6">
        <w:rPr>
          <w:sz w:val="22"/>
        </w:rPr>
        <w:t>7.</w:t>
      </w:r>
      <w:r w:rsidRPr="001848C6">
        <w:rPr>
          <w:sz w:val="22"/>
        </w:rPr>
        <w:tab/>
        <w:t>Sarwar N, Danesh J, Eiriksdottir G, Sigurdsson G, Wareham N, Bingham S, Boekholdt SM, Khaw KT, Gudnason V 2007 Triglycerides and the risk of coronary heart disease: 10,158 incident cases among 262,525 participants in 29 Western prospective studies. Circulation 115:450-458</w:t>
      </w:r>
      <w:bookmarkEnd w:id="11"/>
    </w:p>
    <w:p w14:paraId="43319475" w14:textId="77777777" w:rsidR="00F1611E" w:rsidRPr="001848C6" w:rsidRDefault="00F1611E" w:rsidP="001848C6">
      <w:pPr>
        <w:pStyle w:val="EndNoteBibliography"/>
        <w:spacing w:line="276" w:lineRule="auto"/>
        <w:ind w:left="576" w:hanging="576"/>
        <w:rPr>
          <w:sz w:val="22"/>
        </w:rPr>
      </w:pPr>
      <w:bookmarkStart w:id="12" w:name="_ENREF_8"/>
      <w:r w:rsidRPr="001848C6">
        <w:rPr>
          <w:sz w:val="22"/>
        </w:rPr>
        <w:t>8.</w:t>
      </w:r>
      <w:r w:rsidRPr="001848C6">
        <w:rPr>
          <w:sz w:val="22"/>
        </w:rPr>
        <w:tab/>
        <w:t>Emerging Risk Factors C, Di Angelantonio E, Sarwar N, Perry P, Kaptoge S, Ray KK, Thompson A, Wood AM, Lewington S, Sattar N, Packard CJ, Collins R, Thompson SG, Danesh J 2009 Major lipids, apolipoproteins, and risk of vascular disease. Jama 302:1993-2000</w:t>
      </w:r>
      <w:bookmarkEnd w:id="12"/>
    </w:p>
    <w:p w14:paraId="0CC01D9A" w14:textId="77777777" w:rsidR="00F1611E" w:rsidRPr="001848C6" w:rsidRDefault="00F1611E" w:rsidP="001848C6">
      <w:pPr>
        <w:pStyle w:val="EndNoteBibliography"/>
        <w:spacing w:line="276" w:lineRule="auto"/>
        <w:ind w:left="576" w:hanging="576"/>
        <w:rPr>
          <w:sz w:val="22"/>
        </w:rPr>
      </w:pPr>
      <w:bookmarkStart w:id="13" w:name="_ENREF_9"/>
      <w:r w:rsidRPr="001848C6">
        <w:rPr>
          <w:sz w:val="22"/>
        </w:rPr>
        <w:t>9.</w:t>
      </w:r>
      <w:r w:rsidRPr="001848C6">
        <w:rPr>
          <w:sz w:val="22"/>
        </w:rPr>
        <w:tab/>
        <w:t>Expert Panel on Integrated Guidelines for Cardiovascular H, Risk Reduction in C, Adolescents, National Heart L, Blood I 2011 Expert panel on integrated guidelines for cardiovascular health and risk reduction in children and adolescents: summary report. Pediatrics 128 Suppl 5:S213-256</w:t>
      </w:r>
      <w:bookmarkEnd w:id="13"/>
    </w:p>
    <w:p w14:paraId="37B8FCC2" w14:textId="77777777" w:rsidR="00F1611E" w:rsidRPr="001848C6" w:rsidRDefault="00F1611E" w:rsidP="001848C6">
      <w:pPr>
        <w:pStyle w:val="EndNoteBibliography"/>
        <w:spacing w:line="276" w:lineRule="auto"/>
        <w:ind w:left="576" w:hanging="576"/>
        <w:rPr>
          <w:sz w:val="22"/>
        </w:rPr>
      </w:pPr>
      <w:bookmarkStart w:id="14" w:name="_ENREF_10"/>
      <w:r w:rsidRPr="001848C6">
        <w:rPr>
          <w:sz w:val="22"/>
        </w:rPr>
        <w:t>10.</w:t>
      </w:r>
      <w:r w:rsidRPr="001848C6">
        <w:rPr>
          <w:sz w:val="22"/>
        </w:rPr>
        <w:tab/>
        <w:t>Frontini MG, Srinivasan SR, Xu J, Tang R, Bond MG, Berenson GS 2008 Usefulness of childhood non-high density lipoprotein cholesterol levels versus other lipoprotein measures in predicting adult subclinical atherosclerosis: the Bogalusa Heart Study. Pediatrics 121:924-929</w:t>
      </w:r>
      <w:bookmarkEnd w:id="14"/>
    </w:p>
    <w:p w14:paraId="11307D84" w14:textId="77777777" w:rsidR="00F1611E" w:rsidRPr="001848C6" w:rsidRDefault="00F1611E" w:rsidP="001848C6">
      <w:pPr>
        <w:pStyle w:val="EndNoteBibliography"/>
        <w:spacing w:line="276" w:lineRule="auto"/>
        <w:ind w:left="576" w:hanging="576"/>
        <w:rPr>
          <w:sz w:val="22"/>
        </w:rPr>
      </w:pPr>
      <w:bookmarkStart w:id="15" w:name="_ENREF_11"/>
      <w:r w:rsidRPr="001848C6">
        <w:rPr>
          <w:sz w:val="22"/>
        </w:rPr>
        <w:t>11.</w:t>
      </w:r>
      <w:r w:rsidRPr="001848C6">
        <w:rPr>
          <w:sz w:val="22"/>
        </w:rPr>
        <w:tab/>
        <w:t>McGill HC, Jr., McMahan CA, Herderick EE, Tracy RE, Malcom GT, Zieske AW, Strong JP 2000 Effects of coronary heart disease risk factors on atherosclerosis of selected regions of the aorta and right coronary artery. PDAY Research Group. Pathobiological Determinants of Atherosclerosis in Youth. Arteriosclerosis, thrombosis, and vascular biology 20:836-845</w:t>
      </w:r>
      <w:bookmarkEnd w:id="15"/>
    </w:p>
    <w:p w14:paraId="5927C35F" w14:textId="77777777" w:rsidR="00F1611E" w:rsidRPr="001848C6" w:rsidRDefault="00F1611E" w:rsidP="001848C6">
      <w:pPr>
        <w:pStyle w:val="EndNoteBibliography"/>
        <w:spacing w:line="276" w:lineRule="auto"/>
        <w:ind w:left="576" w:hanging="576"/>
        <w:rPr>
          <w:sz w:val="22"/>
        </w:rPr>
      </w:pPr>
      <w:bookmarkStart w:id="16" w:name="_ENREF_12"/>
      <w:r w:rsidRPr="001848C6">
        <w:rPr>
          <w:sz w:val="22"/>
        </w:rPr>
        <w:t>12.</w:t>
      </w:r>
      <w:r w:rsidRPr="001848C6">
        <w:rPr>
          <w:sz w:val="22"/>
        </w:rPr>
        <w:tab/>
        <w:t>Rodenburg J, Wiegman A, Vissers MN, Kastelein JJ, Stalenhoef AF 2004 A boy with autosomal recessive hypercholesterolaemia. The Netherlands journal of medicine 62:89-93</w:t>
      </w:r>
      <w:bookmarkEnd w:id="16"/>
    </w:p>
    <w:p w14:paraId="56F6EAD9" w14:textId="77777777" w:rsidR="00F1611E" w:rsidRPr="001848C6" w:rsidRDefault="00F1611E" w:rsidP="001848C6">
      <w:pPr>
        <w:pStyle w:val="EndNoteBibliography"/>
        <w:spacing w:line="276" w:lineRule="auto"/>
        <w:ind w:left="576" w:hanging="576"/>
        <w:rPr>
          <w:sz w:val="22"/>
        </w:rPr>
      </w:pPr>
      <w:bookmarkStart w:id="17" w:name="_ENREF_13"/>
      <w:r w:rsidRPr="001848C6">
        <w:rPr>
          <w:sz w:val="22"/>
        </w:rPr>
        <w:t>13.</w:t>
      </w:r>
      <w:r w:rsidRPr="001848C6">
        <w:rPr>
          <w:sz w:val="22"/>
        </w:rPr>
        <w:tab/>
        <w:t>Kavey RE, Daniels SR, Lauer RM, Atkins DL, Hayman LL, Taubert K, American Heart A 2003 American Heart Association guidelines for primary prevention of atherosclerotic cardiovascular disease beginning in childhood. Circulation 107:1562-1566</w:t>
      </w:r>
      <w:bookmarkEnd w:id="17"/>
    </w:p>
    <w:p w14:paraId="38FBEC70" w14:textId="77777777" w:rsidR="00F1611E" w:rsidRPr="001848C6" w:rsidRDefault="00F1611E" w:rsidP="001848C6">
      <w:pPr>
        <w:pStyle w:val="EndNoteBibliography"/>
        <w:spacing w:line="276" w:lineRule="auto"/>
        <w:ind w:left="576" w:hanging="576"/>
        <w:rPr>
          <w:sz w:val="22"/>
        </w:rPr>
      </w:pPr>
      <w:bookmarkStart w:id="18" w:name="_ENREF_14"/>
      <w:r w:rsidRPr="001848C6">
        <w:rPr>
          <w:sz w:val="22"/>
        </w:rPr>
        <w:t>14.</w:t>
      </w:r>
      <w:r w:rsidRPr="001848C6">
        <w:rPr>
          <w:sz w:val="22"/>
        </w:rPr>
        <w:tab/>
        <w:t>Christian JB, Juneja MX, Meadowcroft AM, Borden S, Lowe KA 2011 Prevalence, characteristics, and risk factors of elevated triglyceride levels in US children. Clinical pediatrics 50:1103-1109</w:t>
      </w:r>
      <w:bookmarkEnd w:id="18"/>
    </w:p>
    <w:p w14:paraId="09D7C165" w14:textId="77777777" w:rsidR="00F1611E" w:rsidRPr="001848C6" w:rsidRDefault="00F1611E" w:rsidP="001848C6">
      <w:pPr>
        <w:pStyle w:val="EndNoteBibliography"/>
        <w:spacing w:line="276" w:lineRule="auto"/>
        <w:ind w:left="576" w:hanging="576"/>
        <w:rPr>
          <w:sz w:val="22"/>
        </w:rPr>
      </w:pPr>
      <w:bookmarkStart w:id="19" w:name="_ENREF_15"/>
      <w:r w:rsidRPr="001848C6">
        <w:rPr>
          <w:sz w:val="22"/>
        </w:rPr>
        <w:t>15.</w:t>
      </w:r>
      <w:r w:rsidRPr="001848C6">
        <w:rPr>
          <w:sz w:val="22"/>
        </w:rPr>
        <w:tab/>
        <w:t>Ben Ounis O, Elloumi M, Makni E, Zouhal H, Amri M, Tabka Z, Lac G 2010 Exercise improves the ApoB/ApoA-I ratio, a marker of the metabolic syndrome in obese children. Acta paediatrica 99:1679-1685</w:t>
      </w:r>
      <w:bookmarkEnd w:id="19"/>
    </w:p>
    <w:p w14:paraId="1930A649" w14:textId="77777777" w:rsidR="00F1611E" w:rsidRPr="001848C6" w:rsidRDefault="00F1611E" w:rsidP="001848C6">
      <w:pPr>
        <w:pStyle w:val="EndNoteBibliography"/>
        <w:spacing w:line="276" w:lineRule="auto"/>
        <w:ind w:left="576" w:hanging="576"/>
        <w:rPr>
          <w:sz w:val="22"/>
        </w:rPr>
      </w:pPr>
      <w:bookmarkStart w:id="20" w:name="_ENREF_16"/>
      <w:r w:rsidRPr="001848C6">
        <w:rPr>
          <w:sz w:val="22"/>
        </w:rPr>
        <w:t>16.</w:t>
      </w:r>
      <w:r w:rsidRPr="001848C6">
        <w:rPr>
          <w:sz w:val="22"/>
        </w:rPr>
        <w:tab/>
        <w:t>Wilson DP, McNeal C, Blackett P 2015 Pediatric dyslipidemia: recommendations for clinical management. Southern medical journal 108:7-14</w:t>
      </w:r>
      <w:bookmarkEnd w:id="20"/>
    </w:p>
    <w:p w14:paraId="620D3651" w14:textId="77777777" w:rsidR="00F1611E" w:rsidRPr="001848C6" w:rsidRDefault="00F1611E" w:rsidP="001848C6">
      <w:pPr>
        <w:pStyle w:val="EndNoteBibliography"/>
        <w:spacing w:line="276" w:lineRule="auto"/>
        <w:ind w:left="576" w:hanging="576"/>
        <w:rPr>
          <w:sz w:val="22"/>
        </w:rPr>
      </w:pPr>
      <w:bookmarkStart w:id="21" w:name="_ENREF_17"/>
      <w:r w:rsidRPr="001848C6">
        <w:rPr>
          <w:sz w:val="22"/>
        </w:rPr>
        <w:lastRenderedPageBreak/>
        <w:t>17.</w:t>
      </w:r>
      <w:r w:rsidRPr="001848C6">
        <w:rPr>
          <w:sz w:val="22"/>
        </w:rPr>
        <w:tab/>
        <w:t>Johansen CT, Hegele RA 2011 Genetic bases of hypertriglyceridemic phenotypes. Current opinion in lipidology 22:247-253</w:t>
      </w:r>
      <w:bookmarkEnd w:id="21"/>
    </w:p>
    <w:p w14:paraId="0F05A592" w14:textId="77777777" w:rsidR="00F1611E" w:rsidRPr="001848C6" w:rsidRDefault="00F1611E" w:rsidP="001848C6">
      <w:pPr>
        <w:pStyle w:val="EndNoteBibliography"/>
        <w:spacing w:line="276" w:lineRule="auto"/>
        <w:ind w:left="576" w:hanging="576"/>
        <w:rPr>
          <w:sz w:val="22"/>
        </w:rPr>
      </w:pPr>
      <w:bookmarkStart w:id="22" w:name="_ENREF_18"/>
      <w:r w:rsidRPr="001848C6">
        <w:rPr>
          <w:sz w:val="22"/>
        </w:rPr>
        <w:t>18.</w:t>
      </w:r>
      <w:r w:rsidRPr="001848C6">
        <w:rPr>
          <w:sz w:val="22"/>
        </w:rPr>
        <w:tab/>
        <w:t>Hegele RA, Ginsberg HN, Chapman MJ, Nordestgaard BG, Kuivenhoven JA, Averna M, Boren J, Bruckert E, Catapano AL, Descamps OS, Hovingh GK, Humphries SE, Kovanen PT, Masana L, Pajukanta P, Parhofer KG, Raal FJ, Ray KK, Santos RD, Stalenhoef AF, Stroes E, Taskinen MR, Tybjaerg-Hansen A, Watts GF, Wiklund O, European Atherosclerosis Society Consensus P 2014 The polygenic nature of hypertriglyceridaemia: implications for definition, diagnosis, and management. The lancet. Diabetes &amp; endocrinology 2:655-666</w:t>
      </w:r>
      <w:bookmarkEnd w:id="22"/>
    </w:p>
    <w:p w14:paraId="562BBF53" w14:textId="77777777" w:rsidR="00F1611E" w:rsidRPr="001848C6" w:rsidRDefault="00F1611E" w:rsidP="001848C6">
      <w:pPr>
        <w:pStyle w:val="EndNoteBibliography"/>
        <w:spacing w:line="276" w:lineRule="auto"/>
        <w:ind w:left="576" w:hanging="576"/>
        <w:rPr>
          <w:sz w:val="22"/>
        </w:rPr>
      </w:pPr>
      <w:bookmarkStart w:id="23" w:name="_ENREF_19"/>
      <w:r w:rsidRPr="001848C6">
        <w:rPr>
          <w:sz w:val="22"/>
        </w:rPr>
        <w:t>19.</w:t>
      </w:r>
      <w:r w:rsidRPr="001848C6">
        <w:rPr>
          <w:sz w:val="22"/>
        </w:rPr>
        <w:tab/>
        <w:t>Brunzell JD, Schrott HG 2012 The interaction of familial and secondary causes of hypertriglyceridemia: role in pancreatitis. Journal of clinical lipidology 6:409-412</w:t>
      </w:r>
      <w:bookmarkEnd w:id="23"/>
    </w:p>
    <w:p w14:paraId="39FE023E" w14:textId="77777777" w:rsidR="00F1611E" w:rsidRPr="001848C6" w:rsidRDefault="00F1611E" w:rsidP="001848C6">
      <w:pPr>
        <w:pStyle w:val="EndNoteBibliography"/>
        <w:spacing w:line="276" w:lineRule="auto"/>
        <w:ind w:left="576" w:hanging="576"/>
        <w:rPr>
          <w:sz w:val="22"/>
        </w:rPr>
      </w:pPr>
      <w:bookmarkStart w:id="24" w:name="_ENREF_20"/>
      <w:r w:rsidRPr="001848C6">
        <w:rPr>
          <w:sz w:val="22"/>
        </w:rPr>
        <w:t>20.</w:t>
      </w:r>
      <w:r w:rsidRPr="001848C6">
        <w:rPr>
          <w:sz w:val="22"/>
        </w:rPr>
        <w:tab/>
        <w:t>Julien P, Vohl MC, Gaudet D, Gagne C, Levesque G, Despres JP, Cadelis F, Brun LD, Nadeau A, Ven Murthy MR 1997 Hyperinsulinemia and abdominal obesity affect the expression of hypertriglyceridemia in heterozygous familial lipoprotein lipase deficiency. Diabetes 46:2063-2068</w:t>
      </w:r>
      <w:bookmarkEnd w:id="24"/>
    </w:p>
    <w:p w14:paraId="45A472C8" w14:textId="77777777" w:rsidR="00F1611E" w:rsidRPr="001848C6" w:rsidRDefault="00F1611E" w:rsidP="001848C6">
      <w:pPr>
        <w:pStyle w:val="EndNoteBibliography"/>
        <w:spacing w:line="276" w:lineRule="auto"/>
        <w:ind w:left="576" w:hanging="576"/>
        <w:rPr>
          <w:sz w:val="22"/>
        </w:rPr>
      </w:pPr>
      <w:bookmarkStart w:id="25" w:name="_ENREF_21"/>
      <w:r w:rsidRPr="001848C6">
        <w:rPr>
          <w:sz w:val="22"/>
        </w:rPr>
        <w:t>21.</w:t>
      </w:r>
      <w:r w:rsidRPr="001848C6">
        <w:rPr>
          <w:sz w:val="22"/>
        </w:rPr>
        <w:tab/>
        <w:t>Brunzell JD SH 2012 The interaction of familial and secondary causes of hypertriglyceridemia:  Role in pancreatitis. Journal of Clinical Lipidology In Press</w:t>
      </w:r>
      <w:bookmarkEnd w:id="25"/>
    </w:p>
    <w:p w14:paraId="014F6F04" w14:textId="77777777" w:rsidR="00F1611E" w:rsidRPr="001848C6" w:rsidRDefault="00F1611E" w:rsidP="001848C6">
      <w:pPr>
        <w:pStyle w:val="EndNoteBibliography"/>
        <w:spacing w:line="276" w:lineRule="auto"/>
        <w:ind w:left="576" w:hanging="576"/>
        <w:rPr>
          <w:sz w:val="22"/>
        </w:rPr>
      </w:pPr>
      <w:bookmarkStart w:id="26" w:name="_ENREF_22"/>
      <w:r w:rsidRPr="001848C6">
        <w:rPr>
          <w:sz w:val="22"/>
        </w:rPr>
        <w:t>22.</w:t>
      </w:r>
      <w:r w:rsidRPr="001848C6">
        <w:rPr>
          <w:sz w:val="22"/>
        </w:rPr>
        <w:tab/>
        <w:t>Kwiterovich PO, Jr. 2008 Recognition and management of dyslipidemia in children and adolescents. The Journal of clinical endocrinology and metabolism 93:4200-4209</w:t>
      </w:r>
      <w:bookmarkEnd w:id="26"/>
    </w:p>
    <w:p w14:paraId="3E65E042" w14:textId="77777777" w:rsidR="00F1611E" w:rsidRPr="001848C6" w:rsidRDefault="00F1611E" w:rsidP="001848C6">
      <w:pPr>
        <w:pStyle w:val="EndNoteBibliography"/>
        <w:spacing w:line="276" w:lineRule="auto"/>
        <w:ind w:left="576" w:hanging="576"/>
        <w:rPr>
          <w:sz w:val="22"/>
        </w:rPr>
      </w:pPr>
      <w:bookmarkStart w:id="27" w:name="_ENREF_23"/>
      <w:r w:rsidRPr="001848C6">
        <w:rPr>
          <w:sz w:val="22"/>
        </w:rPr>
        <w:t>23.</w:t>
      </w:r>
      <w:r w:rsidRPr="001848C6">
        <w:rPr>
          <w:sz w:val="22"/>
        </w:rPr>
        <w:tab/>
        <w:t>Brouwers MC, van Greevenbroek MM, Stehouwer CD, de Graaf J, Stalenhoef AF 2012 The genetics of familial combined hyperlipidaemia. Nature reviews. Endocrinology 8:352-362</w:t>
      </w:r>
      <w:bookmarkEnd w:id="27"/>
    </w:p>
    <w:p w14:paraId="7B9B3BF2" w14:textId="77777777" w:rsidR="00F1611E" w:rsidRPr="001848C6" w:rsidRDefault="00F1611E" w:rsidP="001848C6">
      <w:pPr>
        <w:pStyle w:val="EndNoteBibliography"/>
        <w:spacing w:line="276" w:lineRule="auto"/>
        <w:ind w:left="576" w:hanging="576"/>
        <w:rPr>
          <w:sz w:val="22"/>
        </w:rPr>
      </w:pPr>
      <w:bookmarkStart w:id="28" w:name="_ENREF_24"/>
      <w:r w:rsidRPr="001848C6">
        <w:rPr>
          <w:sz w:val="22"/>
        </w:rPr>
        <w:t>24.</w:t>
      </w:r>
      <w:r w:rsidRPr="001848C6">
        <w:rPr>
          <w:sz w:val="22"/>
        </w:rPr>
        <w:tab/>
        <w:t>Pajukanta P, Lilja HE, Sinsheimer JS, Cantor RM, Lusis AJ, Gentile M, Duan XJ, Soro-Paavonen A, Naukkarinen J, Saarela J, Laakso M, Ehnholm C, Taskinen MR, Peltonen L 2004 Familial combined hyperlipidemia is associated with upstream transcription factor 1 (USF1). Nature genetics 36:371-376</w:t>
      </w:r>
      <w:bookmarkEnd w:id="28"/>
    </w:p>
    <w:p w14:paraId="2D518537" w14:textId="77777777" w:rsidR="00F1611E" w:rsidRPr="001848C6" w:rsidRDefault="00F1611E" w:rsidP="001848C6">
      <w:pPr>
        <w:pStyle w:val="EndNoteBibliography"/>
        <w:spacing w:line="276" w:lineRule="auto"/>
        <w:ind w:left="576" w:hanging="576"/>
        <w:rPr>
          <w:sz w:val="22"/>
        </w:rPr>
      </w:pPr>
      <w:bookmarkStart w:id="29" w:name="_ENREF_25"/>
      <w:r w:rsidRPr="001848C6">
        <w:rPr>
          <w:sz w:val="22"/>
        </w:rPr>
        <w:t>25.</w:t>
      </w:r>
      <w:r w:rsidRPr="001848C6">
        <w:rPr>
          <w:sz w:val="22"/>
        </w:rPr>
        <w:tab/>
        <w:t>Goldstein JL, Schrott HG, Hazzard WR, Bierman EL, Motulsky AG 1973 Hyperlipidemia in coronary heart disease. II. Genetic analysis of lipid levels in 176 families and delineation of a new inherited disorder, combined hyperlipidemia. The Journal of clinical investigation 52:1544-1568</w:t>
      </w:r>
      <w:bookmarkEnd w:id="29"/>
    </w:p>
    <w:p w14:paraId="50A05AC3" w14:textId="77777777" w:rsidR="00F1611E" w:rsidRPr="001848C6" w:rsidRDefault="00F1611E" w:rsidP="001848C6">
      <w:pPr>
        <w:pStyle w:val="EndNoteBibliography"/>
        <w:spacing w:line="276" w:lineRule="auto"/>
        <w:ind w:left="576" w:hanging="576"/>
        <w:rPr>
          <w:sz w:val="22"/>
        </w:rPr>
      </w:pPr>
      <w:bookmarkStart w:id="30" w:name="_ENREF_26"/>
      <w:r w:rsidRPr="001848C6">
        <w:rPr>
          <w:sz w:val="22"/>
        </w:rPr>
        <w:t>26.</w:t>
      </w:r>
      <w:r w:rsidRPr="001848C6">
        <w:rPr>
          <w:sz w:val="22"/>
        </w:rPr>
        <w:tab/>
        <w:t>Tg, Hdl Working Group of the Exome Sequencing Project NHL, Blood I, Crosby J, Peloso GM, Auer PL, Crosslin DR, Stitziel NO, Lange LA, Lu Y, Tang ZZ, Zhang H, Hindy G, Masca N, Stirrups K, Kanoni S, Do R, Jun G, Hu Y, Kang HM, Xue C, Goel A, Farrall M, Duga S, Merlini PA, Asselta R, Girelli D, Olivieri O, Martinelli N, Yin W, Reilly D, Speliotes E, Fox CS, Hveem K, Holmen OL, Nikpay M, Farlow DN, Assimes TL, Franceschini N, Robinson J, North KE, Martin LW, DePristo M, Gupta N, Escher SA, Jansson JH, Van Zuydam N, Palmer CN, Wareham N, Koch W, Meitinger T, Peters A, Lieb W, Erbel R, Konig IR, Kruppa J, Degenhardt F, Gottesman O, Bottinger EP, O'Donnell CJ, Psaty BM, Ballantyne CM, Abecasis G, Ordovas JM, Melander O, Watkins H, Orho-Melander M, Ardissino D, Loos RJ, McPherson R, Willer CJ, Erdmann J, Hall AS, Samani NJ, Deloukas P, Schunkert H, Wilson JG, Kooperberg C, Rich SS, Tracy RP, Lin DY, Altshuler D, Gabriel S, Nickerson DA, Jarvik GP, Cupples LA, Reiner AP, Boerwinkle E, Kathiresan S 2014 Loss-of-function mutations in APOC3, triglycerides, and coronary disease. The New England journal of medicine 371:22-31</w:t>
      </w:r>
      <w:bookmarkEnd w:id="30"/>
    </w:p>
    <w:p w14:paraId="5BACA9A6" w14:textId="77777777" w:rsidR="00F1611E" w:rsidRPr="001848C6" w:rsidRDefault="00F1611E" w:rsidP="001848C6">
      <w:pPr>
        <w:pStyle w:val="EndNoteBibliography"/>
        <w:spacing w:line="276" w:lineRule="auto"/>
        <w:ind w:left="576" w:hanging="576"/>
        <w:rPr>
          <w:sz w:val="22"/>
        </w:rPr>
      </w:pPr>
      <w:bookmarkStart w:id="31" w:name="_ENREF_27"/>
      <w:r w:rsidRPr="001848C6">
        <w:rPr>
          <w:sz w:val="22"/>
        </w:rPr>
        <w:lastRenderedPageBreak/>
        <w:t>27.</w:t>
      </w:r>
      <w:r w:rsidRPr="001848C6">
        <w:rPr>
          <w:sz w:val="22"/>
        </w:rPr>
        <w:tab/>
        <w:t>Jorgensen AB, Frikke-Schmidt R, Nordestgaard BG, Tybjaerg-Hansen A 2014 Loss-of-function mutations in APOC3 and risk of ischemic vascular disease. The New England journal of medicine 371:32-41</w:t>
      </w:r>
      <w:bookmarkEnd w:id="31"/>
    </w:p>
    <w:p w14:paraId="280757AC" w14:textId="77777777" w:rsidR="00F1611E" w:rsidRPr="001848C6" w:rsidRDefault="00F1611E" w:rsidP="001848C6">
      <w:pPr>
        <w:pStyle w:val="EndNoteBibliography"/>
        <w:spacing w:line="276" w:lineRule="auto"/>
        <w:ind w:left="576" w:hanging="576"/>
        <w:rPr>
          <w:sz w:val="22"/>
        </w:rPr>
      </w:pPr>
      <w:bookmarkStart w:id="32" w:name="_ENREF_28"/>
      <w:r w:rsidRPr="001848C6">
        <w:rPr>
          <w:sz w:val="22"/>
        </w:rPr>
        <w:t>28.</w:t>
      </w:r>
      <w:r w:rsidRPr="001848C6">
        <w:rPr>
          <w:sz w:val="22"/>
        </w:rPr>
        <w:tab/>
        <w:t>Barker DJ, Thornburg KL 2013 Placental programming of chronic diseases, cancer and lifespan: a review. Placenta 34:841-845</w:t>
      </w:r>
      <w:bookmarkEnd w:id="32"/>
    </w:p>
    <w:p w14:paraId="16260FA9" w14:textId="77777777" w:rsidR="00F1611E" w:rsidRPr="001848C6" w:rsidRDefault="00F1611E" w:rsidP="001848C6">
      <w:pPr>
        <w:pStyle w:val="EndNoteBibliography"/>
        <w:spacing w:line="276" w:lineRule="auto"/>
        <w:ind w:left="576" w:hanging="576"/>
        <w:rPr>
          <w:sz w:val="22"/>
        </w:rPr>
      </w:pPr>
      <w:bookmarkStart w:id="33" w:name="_ENREF_29"/>
      <w:r w:rsidRPr="001848C6">
        <w:rPr>
          <w:sz w:val="22"/>
        </w:rPr>
        <w:t>29.</w:t>
      </w:r>
      <w:r w:rsidRPr="001848C6">
        <w:rPr>
          <w:sz w:val="22"/>
        </w:rPr>
        <w:tab/>
        <w:t>Reinehr T, Kleber M, Toschke AM 2009 Small for gestational age status is associated with metabolic syndrome in overweight children. European journal of endocrinology / European Federation of Endocrine Societies 160:579-584</w:t>
      </w:r>
      <w:bookmarkEnd w:id="33"/>
    </w:p>
    <w:p w14:paraId="4E3B4AA0" w14:textId="77777777" w:rsidR="00F1611E" w:rsidRPr="001848C6" w:rsidRDefault="00F1611E" w:rsidP="001848C6">
      <w:pPr>
        <w:pStyle w:val="EndNoteBibliography"/>
        <w:spacing w:line="276" w:lineRule="auto"/>
        <w:ind w:left="576" w:hanging="576"/>
        <w:rPr>
          <w:sz w:val="22"/>
        </w:rPr>
      </w:pPr>
      <w:bookmarkStart w:id="34" w:name="_ENREF_30"/>
      <w:r w:rsidRPr="001848C6">
        <w:rPr>
          <w:sz w:val="22"/>
        </w:rPr>
        <w:t>30.</w:t>
      </w:r>
      <w:r w:rsidRPr="001848C6">
        <w:rPr>
          <w:sz w:val="22"/>
        </w:rPr>
        <w:tab/>
        <w:t>Lindquist S, Hernell O 2010 Lipid digestion and absorption in early life: an update. Current opinion in clinical nutrition and metabolic care 13:314-320</w:t>
      </w:r>
      <w:bookmarkEnd w:id="34"/>
    </w:p>
    <w:p w14:paraId="42819831" w14:textId="77777777" w:rsidR="00F1611E" w:rsidRPr="001848C6" w:rsidRDefault="00F1611E" w:rsidP="001848C6">
      <w:pPr>
        <w:pStyle w:val="EndNoteBibliography"/>
        <w:spacing w:line="276" w:lineRule="auto"/>
        <w:ind w:left="576" w:hanging="576"/>
        <w:rPr>
          <w:sz w:val="22"/>
        </w:rPr>
      </w:pPr>
      <w:bookmarkStart w:id="35" w:name="_ENREF_31"/>
      <w:r w:rsidRPr="001848C6">
        <w:rPr>
          <w:sz w:val="22"/>
        </w:rPr>
        <w:t>31.</w:t>
      </w:r>
      <w:r w:rsidRPr="001848C6">
        <w:rPr>
          <w:sz w:val="22"/>
        </w:rPr>
        <w:tab/>
        <w:t>Adamkin DH, Radmacher PG 2014 Current trends and future challenges in neonatal parenteral nutrition. Journal of neonatal-perinatal medicine</w:t>
      </w:r>
      <w:bookmarkEnd w:id="35"/>
    </w:p>
    <w:p w14:paraId="4034CDAB" w14:textId="77777777" w:rsidR="00F1611E" w:rsidRPr="001848C6" w:rsidRDefault="00F1611E" w:rsidP="001848C6">
      <w:pPr>
        <w:pStyle w:val="EndNoteBibliography"/>
        <w:spacing w:line="276" w:lineRule="auto"/>
        <w:ind w:left="576" w:hanging="576"/>
        <w:rPr>
          <w:sz w:val="22"/>
        </w:rPr>
      </w:pPr>
      <w:bookmarkStart w:id="36" w:name="_ENREF_32"/>
      <w:r w:rsidRPr="001848C6">
        <w:rPr>
          <w:sz w:val="22"/>
        </w:rPr>
        <w:t>32.</w:t>
      </w:r>
      <w:r w:rsidRPr="001848C6">
        <w:rPr>
          <w:sz w:val="22"/>
        </w:rPr>
        <w:tab/>
        <w:t>Johnson PJ 2014 Review of macronutrients in parenteral nutrition for neonatal intensive care population. Neonatal network : NN 33:29-34</w:t>
      </w:r>
      <w:bookmarkEnd w:id="36"/>
    </w:p>
    <w:p w14:paraId="0A75425A" w14:textId="77777777" w:rsidR="00F1611E" w:rsidRPr="001848C6" w:rsidRDefault="00F1611E" w:rsidP="001848C6">
      <w:pPr>
        <w:pStyle w:val="EndNoteBibliography"/>
        <w:spacing w:line="276" w:lineRule="auto"/>
        <w:ind w:left="576" w:hanging="576"/>
        <w:rPr>
          <w:sz w:val="22"/>
        </w:rPr>
      </w:pPr>
      <w:bookmarkStart w:id="37" w:name="_ENREF_33"/>
      <w:r w:rsidRPr="001848C6">
        <w:rPr>
          <w:sz w:val="22"/>
        </w:rPr>
        <w:t>33.</w:t>
      </w:r>
      <w:r w:rsidRPr="001848C6">
        <w:rPr>
          <w:sz w:val="22"/>
        </w:rPr>
        <w:tab/>
        <w:t>Brufani C, Fintini D, Giordano U, Tozzi AE, Barbetti F, Cappa M 2011 Metabolic syndrome in italian obese children and adolescents: stronger association with central fat depot than with insulin sensitivity and birth weight. International journal of hypertension 2011:257168</w:t>
      </w:r>
      <w:bookmarkEnd w:id="37"/>
    </w:p>
    <w:p w14:paraId="2A537353" w14:textId="77777777" w:rsidR="00F1611E" w:rsidRPr="001848C6" w:rsidRDefault="00F1611E" w:rsidP="001848C6">
      <w:pPr>
        <w:pStyle w:val="EndNoteBibliography"/>
        <w:spacing w:line="276" w:lineRule="auto"/>
        <w:ind w:left="576" w:hanging="576"/>
        <w:rPr>
          <w:sz w:val="22"/>
        </w:rPr>
      </w:pPr>
      <w:bookmarkStart w:id="38" w:name="_ENREF_34"/>
      <w:r w:rsidRPr="001848C6">
        <w:rPr>
          <w:sz w:val="22"/>
        </w:rPr>
        <w:t>34.</w:t>
      </w:r>
      <w:r w:rsidRPr="001848C6">
        <w:rPr>
          <w:sz w:val="22"/>
        </w:rPr>
        <w:tab/>
        <w:t>Lee S, Bacha F, Gungor N, Arslanian SA 2006 Racial differences in adiponectin in youth: relationship to visceral fat and insulin sensitivity. Diabetes care 29:51-56</w:t>
      </w:r>
      <w:bookmarkEnd w:id="38"/>
    </w:p>
    <w:p w14:paraId="5D9F7AB1" w14:textId="77777777" w:rsidR="00F1611E" w:rsidRPr="001848C6" w:rsidRDefault="00F1611E" w:rsidP="001848C6">
      <w:pPr>
        <w:pStyle w:val="EndNoteBibliography"/>
        <w:spacing w:line="276" w:lineRule="auto"/>
        <w:ind w:left="576" w:hanging="576"/>
        <w:rPr>
          <w:sz w:val="22"/>
        </w:rPr>
      </w:pPr>
      <w:bookmarkStart w:id="39" w:name="_ENREF_35"/>
      <w:r w:rsidRPr="001848C6">
        <w:rPr>
          <w:sz w:val="22"/>
        </w:rPr>
        <w:t>35.</w:t>
      </w:r>
      <w:r w:rsidRPr="001848C6">
        <w:rPr>
          <w:sz w:val="22"/>
        </w:rPr>
        <w:tab/>
        <w:t>Reinehr T, Kulle A, Wolters B, Knop C, Lass N, Welzel M, Holterhus PM 2014 Relationships between 24-hour urinary free cortisol concentrations and metabolic syndrome in obese children. The Journal of clinical endocrinology and metabolism 99:2391-2399</w:t>
      </w:r>
      <w:bookmarkEnd w:id="39"/>
    </w:p>
    <w:p w14:paraId="2B281C24" w14:textId="77777777" w:rsidR="00F1611E" w:rsidRPr="001848C6" w:rsidRDefault="00F1611E" w:rsidP="001848C6">
      <w:pPr>
        <w:pStyle w:val="EndNoteBibliography"/>
        <w:spacing w:line="276" w:lineRule="auto"/>
        <w:ind w:left="576" w:hanging="576"/>
        <w:rPr>
          <w:sz w:val="22"/>
        </w:rPr>
      </w:pPr>
      <w:bookmarkStart w:id="40" w:name="_ENREF_36"/>
      <w:r w:rsidRPr="001848C6">
        <w:rPr>
          <w:sz w:val="22"/>
        </w:rPr>
        <w:t>36.</w:t>
      </w:r>
      <w:r w:rsidRPr="001848C6">
        <w:rPr>
          <w:sz w:val="22"/>
        </w:rPr>
        <w:tab/>
        <w:t>Guzzetti C, Pilia S, Ibba A, Loche S 2014 Correlation between cortisol and components of the metabolic syndrome in obese children and adolescents. Journal of endocrinological investigation 37:51-56</w:t>
      </w:r>
      <w:bookmarkEnd w:id="40"/>
    </w:p>
    <w:p w14:paraId="057FB577" w14:textId="77777777" w:rsidR="00F1611E" w:rsidRPr="001848C6" w:rsidRDefault="00F1611E" w:rsidP="001848C6">
      <w:pPr>
        <w:pStyle w:val="EndNoteBibliography"/>
        <w:spacing w:line="276" w:lineRule="auto"/>
        <w:ind w:left="576" w:hanging="576"/>
        <w:rPr>
          <w:sz w:val="22"/>
        </w:rPr>
      </w:pPr>
      <w:bookmarkStart w:id="41" w:name="_ENREF_37"/>
      <w:r w:rsidRPr="001848C6">
        <w:rPr>
          <w:sz w:val="22"/>
        </w:rPr>
        <w:t>37.</w:t>
      </w:r>
      <w:r w:rsidRPr="001848C6">
        <w:rPr>
          <w:sz w:val="22"/>
        </w:rPr>
        <w:tab/>
        <w:t>Paredes S, Ribeiro L 2014 Cortisol: the villain in metabolic syndrome? Revista da Associacao Medica Brasileira 60:84-92</w:t>
      </w:r>
      <w:bookmarkEnd w:id="41"/>
    </w:p>
    <w:p w14:paraId="58D3CB40" w14:textId="77777777" w:rsidR="00F1611E" w:rsidRPr="001848C6" w:rsidRDefault="00F1611E" w:rsidP="001848C6">
      <w:pPr>
        <w:pStyle w:val="EndNoteBibliography"/>
        <w:spacing w:line="276" w:lineRule="auto"/>
        <w:ind w:left="576" w:hanging="576"/>
        <w:rPr>
          <w:sz w:val="22"/>
        </w:rPr>
      </w:pPr>
      <w:bookmarkStart w:id="42" w:name="_ENREF_38"/>
      <w:r w:rsidRPr="001848C6">
        <w:rPr>
          <w:sz w:val="22"/>
        </w:rPr>
        <w:t>38.</w:t>
      </w:r>
      <w:r w:rsidRPr="001848C6">
        <w:rPr>
          <w:sz w:val="22"/>
        </w:rPr>
        <w:tab/>
        <w:t>Schnackenberg CG, Costell MH, Krosky DJ, Cui J, Wu CW, Hong VS, Harpel MR, Willette RN, Yue TL 2013 Chronic inhibition of 11 beta -hydroxysteroid dehydrogenase type 1 activity decreases hypertension, insulin resistance, and hypertriglyceridemia in metabolic syndrome. BioMed research international 2013:427640</w:t>
      </w:r>
      <w:bookmarkEnd w:id="42"/>
    </w:p>
    <w:p w14:paraId="581DE8E7" w14:textId="77777777" w:rsidR="00F1611E" w:rsidRPr="001848C6" w:rsidRDefault="00F1611E" w:rsidP="001848C6">
      <w:pPr>
        <w:pStyle w:val="EndNoteBibliography"/>
        <w:spacing w:line="276" w:lineRule="auto"/>
        <w:ind w:left="576" w:hanging="576"/>
        <w:rPr>
          <w:sz w:val="22"/>
        </w:rPr>
      </w:pPr>
      <w:bookmarkStart w:id="43" w:name="_ENREF_39"/>
      <w:r w:rsidRPr="001848C6">
        <w:rPr>
          <w:sz w:val="22"/>
        </w:rPr>
        <w:t>39.</w:t>
      </w:r>
      <w:r w:rsidRPr="001848C6">
        <w:rPr>
          <w:sz w:val="22"/>
        </w:rPr>
        <w:tab/>
        <w:t>Goran MI, Gower BA 2001 Longitudinal study on pubertal insulin resistance. Diabetes 50:2444-2450</w:t>
      </w:r>
      <w:bookmarkEnd w:id="43"/>
    </w:p>
    <w:p w14:paraId="14B62C36" w14:textId="77777777" w:rsidR="00F1611E" w:rsidRPr="001848C6" w:rsidRDefault="00F1611E" w:rsidP="001848C6">
      <w:pPr>
        <w:pStyle w:val="EndNoteBibliography"/>
        <w:spacing w:line="276" w:lineRule="auto"/>
        <w:ind w:left="576" w:hanging="576"/>
        <w:rPr>
          <w:sz w:val="22"/>
        </w:rPr>
      </w:pPr>
      <w:bookmarkStart w:id="44" w:name="_ENREF_40"/>
      <w:r w:rsidRPr="001848C6">
        <w:rPr>
          <w:sz w:val="22"/>
        </w:rPr>
        <w:t>40.</w:t>
      </w:r>
      <w:r w:rsidRPr="001848C6">
        <w:rPr>
          <w:sz w:val="22"/>
        </w:rPr>
        <w:tab/>
        <w:t>Copeland KC, Zeitler P, Geffner M, Guandalini C, Higgins J, Hirst K, Kaufman FR, Linder B, Marcovina S, McGuigan P, Pyle L, Tamborlane W, Willi S, Group TS 2011 Characteristics of adolescents and youth with recent-onset type 2 diabetes: the TODAY cohort at baseline. The Journal of clinical endocrinology and metabolism 96:159-167</w:t>
      </w:r>
      <w:bookmarkEnd w:id="44"/>
    </w:p>
    <w:p w14:paraId="14EC4FAF" w14:textId="77777777" w:rsidR="00F1611E" w:rsidRPr="001848C6" w:rsidRDefault="00F1611E" w:rsidP="001848C6">
      <w:pPr>
        <w:pStyle w:val="EndNoteBibliography"/>
        <w:spacing w:line="276" w:lineRule="auto"/>
        <w:ind w:left="576" w:hanging="576"/>
        <w:rPr>
          <w:sz w:val="22"/>
        </w:rPr>
      </w:pPr>
      <w:bookmarkStart w:id="45" w:name="_ENREF_41"/>
      <w:r w:rsidRPr="001848C6">
        <w:rPr>
          <w:sz w:val="22"/>
        </w:rPr>
        <w:t>41.</w:t>
      </w:r>
      <w:r w:rsidRPr="001848C6">
        <w:rPr>
          <w:sz w:val="22"/>
        </w:rPr>
        <w:tab/>
        <w:t>Giannini C, Santoro N, Caprio S, Kim G, Lartaud D, Shaw M, Pierpont B, Weiss R 2011 The triglyceride-to-HDL cholesterol ratio: association with insulin resistance in obese youths of different ethnic backgrounds. Diabetes care 34:1869-1874</w:t>
      </w:r>
      <w:bookmarkEnd w:id="45"/>
    </w:p>
    <w:p w14:paraId="0015BFCD" w14:textId="77777777" w:rsidR="00F1611E" w:rsidRPr="001848C6" w:rsidRDefault="00F1611E" w:rsidP="001848C6">
      <w:pPr>
        <w:pStyle w:val="EndNoteBibliography"/>
        <w:spacing w:line="276" w:lineRule="auto"/>
        <w:ind w:left="576" w:hanging="576"/>
        <w:rPr>
          <w:sz w:val="22"/>
        </w:rPr>
      </w:pPr>
      <w:bookmarkStart w:id="46" w:name="_ENREF_42"/>
      <w:r w:rsidRPr="001848C6">
        <w:rPr>
          <w:sz w:val="22"/>
        </w:rPr>
        <w:t>42.</w:t>
      </w:r>
      <w:r w:rsidRPr="001848C6">
        <w:rPr>
          <w:sz w:val="22"/>
        </w:rPr>
        <w:tab/>
        <w:t>Olefsky JM, Farquhar JW, Reaven GM 1974 Reappraisal of the role of insulin in hypertriglyceridemia. The American journal of medicine 57:551-560</w:t>
      </w:r>
      <w:bookmarkEnd w:id="46"/>
    </w:p>
    <w:p w14:paraId="7AFFD7DB" w14:textId="77777777" w:rsidR="00F1611E" w:rsidRPr="001848C6" w:rsidRDefault="00F1611E" w:rsidP="001848C6">
      <w:pPr>
        <w:pStyle w:val="EndNoteBibliography"/>
        <w:spacing w:line="276" w:lineRule="auto"/>
        <w:ind w:left="576" w:hanging="576"/>
        <w:rPr>
          <w:sz w:val="22"/>
        </w:rPr>
      </w:pPr>
      <w:bookmarkStart w:id="47" w:name="_ENREF_43"/>
      <w:r w:rsidRPr="001848C6">
        <w:rPr>
          <w:sz w:val="22"/>
        </w:rPr>
        <w:lastRenderedPageBreak/>
        <w:t>43.</w:t>
      </w:r>
      <w:r w:rsidRPr="001848C6">
        <w:rPr>
          <w:sz w:val="22"/>
        </w:rPr>
        <w:tab/>
        <w:t>Vassy JL, Shrader P, Yang Q, Liu T, Yesupriya A, Chang MH, Dowling NF, Ned RM, Dupuis J, Florez JC, Khoury MJ, Meigs JB 2011 Genetic associations with metabolic syndrome and its quantitative traits by race/ethnicity in the United States. Metabolic syndrome and related disorders 9:475-482</w:t>
      </w:r>
      <w:bookmarkEnd w:id="47"/>
    </w:p>
    <w:p w14:paraId="1D45C440" w14:textId="77777777" w:rsidR="00F1611E" w:rsidRPr="001848C6" w:rsidRDefault="00F1611E" w:rsidP="001848C6">
      <w:pPr>
        <w:pStyle w:val="EndNoteBibliography"/>
        <w:spacing w:line="276" w:lineRule="auto"/>
        <w:ind w:left="576" w:hanging="576"/>
        <w:rPr>
          <w:sz w:val="22"/>
        </w:rPr>
      </w:pPr>
      <w:bookmarkStart w:id="48" w:name="_ENREF_44"/>
      <w:r w:rsidRPr="001848C6">
        <w:rPr>
          <w:sz w:val="22"/>
        </w:rPr>
        <w:t>44.</w:t>
      </w:r>
      <w:r w:rsidRPr="001848C6">
        <w:rPr>
          <w:sz w:val="22"/>
        </w:rPr>
        <w:tab/>
        <w:t>Burns SF, Arslanian SA 2009 Waist circumference, atherogenic lipoproteins, and vascular smooth muscle biomarkers in children. The Journal of clinical endocrinology and metabolism 94:4914-4922</w:t>
      </w:r>
      <w:bookmarkEnd w:id="48"/>
    </w:p>
    <w:p w14:paraId="7D985622" w14:textId="77777777" w:rsidR="00F1611E" w:rsidRPr="001848C6" w:rsidRDefault="00F1611E" w:rsidP="001848C6">
      <w:pPr>
        <w:pStyle w:val="EndNoteBibliography"/>
        <w:spacing w:line="276" w:lineRule="auto"/>
        <w:ind w:left="576" w:hanging="576"/>
        <w:rPr>
          <w:sz w:val="22"/>
        </w:rPr>
      </w:pPr>
      <w:bookmarkStart w:id="49" w:name="_ENREF_45"/>
      <w:r w:rsidRPr="001848C6">
        <w:rPr>
          <w:sz w:val="22"/>
        </w:rPr>
        <w:t>45.</w:t>
      </w:r>
      <w:r w:rsidRPr="001848C6">
        <w:rPr>
          <w:sz w:val="22"/>
        </w:rPr>
        <w:tab/>
        <w:t>Lee S, Bacha F, Arslanian SA 2006 Waist circumference, blood pressure, and lipid components of the metabolic syndrome. The Journal of pediatrics 149:809-816</w:t>
      </w:r>
      <w:bookmarkEnd w:id="49"/>
    </w:p>
    <w:p w14:paraId="0838D8E3" w14:textId="77777777" w:rsidR="00F1611E" w:rsidRPr="001848C6" w:rsidRDefault="00F1611E" w:rsidP="001848C6">
      <w:pPr>
        <w:pStyle w:val="EndNoteBibliography"/>
        <w:spacing w:line="276" w:lineRule="auto"/>
        <w:ind w:left="576" w:hanging="576"/>
        <w:rPr>
          <w:sz w:val="22"/>
        </w:rPr>
      </w:pPr>
      <w:bookmarkStart w:id="50" w:name="_ENREF_46"/>
      <w:r w:rsidRPr="001848C6">
        <w:rPr>
          <w:sz w:val="22"/>
        </w:rPr>
        <w:t>46.</w:t>
      </w:r>
      <w:r w:rsidRPr="001848C6">
        <w:rPr>
          <w:sz w:val="22"/>
        </w:rPr>
        <w:tab/>
        <w:t>Stoddart ML, Blevins KS, Lee ET, Wang W, Blackett PR, Cherokee Diabetes S 2002 Association of acanthosis nigricans with hyperinsulinemia compared with other selected risk factors for type 2 diabetes in Cherokee Indians: the Cherokee Diabetes Study. Diabetes care 25:1009-1014</w:t>
      </w:r>
      <w:bookmarkEnd w:id="50"/>
    </w:p>
    <w:p w14:paraId="1B61BC5A" w14:textId="77777777" w:rsidR="00F1611E" w:rsidRPr="001848C6" w:rsidRDefault="00F1611E" w:rsidP="001848C6">
      <w:pPr>
        <w:pStyle w:val="EndNoteBibliography"/>
        <w:spacing w:line="276" w:lineRule="auto"/>
        <w:ind w:left="576" w:hanging="576"/>
        <w:rPr>
          <w:sz w:val="22"/>
        </w:rPr>
      </w:pPr>
      <w:bookmarkStart w:id="51" w:name="_ENREF_47"/>
      <w:r w:rsidRPr="001848C6">
        <w:rPr>
          <w:sz w:val="22"/>
        </w:rPr>
        <w:t>47.</w:t>
      </w:r>
      <w:r w:rsidRPr="001848C6">
        <w:rPr>
          <w:sz w:val="22"/>
        </w:rPr>
        <w:tab/>
        <w:t>Pan DA, Lillioja S, Kriketos AD, Milner MR, Baur LA, Bogardus C, Jenkins AB, Storlien LH 1997 Skeletal muscle triglyceride levels are inversely related to insulin action. Diabetes 46:983-988</w:t>
      </w:r>
      <w:bookmarkEnd w:id="51"/>
    </w:p>
    <w:p w14:paraId="3736EB83" w14:textId="77777777" w:rsidR="00F1611E" w:rsidRPr="001848C6" w:rsidRDefault="00F1611E" w:rsidP="001848C6">
      <w:pPr>
        <w:pStyle w:val="EndNoteBibliography"/>
        <w:spacing w:line="276" w:lineRule="auto"/>
        <w:ind w:left="576" w:hanging="576"/>
        <w:rPr>
          <w:sz w:val="22"/>
        </w:rPr>
      </w:pPr>
      <w:bookmarkStart w:id="52" w:name="_ENREF_48"/>
      <w:r w:rsidRPr="001848C6">
        <w:rPr>
          <w:sz w:val="22"/>
        </w:rPr>
        <w:t>48.</w:t>
      </w:r>
      <w:r w:rsidRPr="001848C6">
        <w:rPr>
          <w:sz w:val="22"/>
        </w:rPr>
        <w:tab/>
        <w:t>Tobey TA, Greenfield M, Kraemer F, Reaven GM 1981 Relationship between insulin resistance, insulin secretion, very low density lipoprotein kinetics, and plasma triglyceride levels in normotriglyceridemic man. Metabolism: clinical and experimental 30:165-171</w:t>
      </w:r>
      <w:bookmarkEnd w:id="52"/>
    </w:p>
    <w:p w14:paraId="6D9EE2A9" w14:textId="77777777" w:rsidR="00F1611E" w:rsidRPr="001848C6" w:rsidRDefault="00F1611E" w:rsidP="001848C6">
      <w:pPr>
        <w:pStyle w:val="EndNoteBibliography"/>
        <w:spacing w:line="276" w:lineRule="auto"/>
        <w:ind w:left="576" w:hanging="576"/>
        <w:rPr>
          <w:sz w:val="22"/>
        </w:rPr>
      </w:pPr>
      <w:bookmarkStart w:id="53" w:name="_ENREF_49"/>
      <w:r w:rsidRPr="001848C6">
        <w:rPr>
          <w:sz w:val="22"/>
        </w:rPr>
        <w:t>49.</w:t>
      </w:r>
      <w:r w:rsidRPr="001848C6">
        <w:rPr>
          <w:sz w:val="22"/>
        </w:rPr>
        <w:tab/>
        <w:t>Basu A, Basu R, Shah P, Vella A, Rizza RA, Jensen MD 2001 Systemic and regional free fatty acid metabolism in type 2 diabetes. American journal of physiology. Endocrinology and metabolism 280:E1000-1006</w:t>
      </w:r>
      <w:bookmarkEnd w:id="53"/>
    </w:p>
    <w:p w14:paraId="1865075B" w14:textId="77777777" w:rsidR="00F1611E" w:rsidRPr="001848C6" w:rsidRDefault="00F1611E" w:rsidP="001848C6">
      <w:pPr>
        <w:pStyle w:val="EndNoteBibliography"/>
        <w:spacing w:line="276" w:lineRule="auto"/>
        <w:ind w:left="576" w:hanging="576"/>
        <w:rPr>
          <w:sz w:val="22"/>
        </w:rPr>
      </w:pPr>
      <w:bookmarkStart w:id="54" w:name="_ENREF_50"/>
      <w:r w:rsidRPr="001848C6">
        <w:rPr>
          <w:sz w:val="22"/>
        </w:rPr>
        <w:t>50.</w:t>
      </w:r>
      <w:r w:rsidRPr="001848C6">
        <w:rPr>
          <w:sz w:val="22"/>
        </w:rPr>
        <w:tab/>
        <w:t>Zhang YL, Hernandez-Ono A, Ko C, Yasunaga K, Huang LS, Ginsberg HN 2004 Regulation of hepatic apolipoprotein B-lipoprotein assembly and secretion by the availability of fatty acids. I. Differential response to the delivery of fatty acids via albumin or remnant-like emulsion particles. The Journal of biological chemistry 279:19362-19374</w:t>
      </w:r>
      <w:bookmarkEnd w:id="54"/>
    </w:p>
    <w:p w14:paraId="638E267B" w14:textId="77777777" w:rsidR="00F1611E" w:rsidRPr="001848C6" w:rsidRDefault="00F1611E" w:rsidP="001848C6">
      <w:pPr>
        <w:pStyle w:val="EndNoteBibliography"/>
        <w:spacing w:line="276" w:lineRule="auto"/>
        <w:ind w:left="576" w:hanging="576"/>
        <w:rPr>
          <w:sz w:val="22"/>
        </w:rPr>
      </w:pPr>
      <w:bookmarkStart w:id="55" w:name="_ENREF_51"/>
      <w:r w:rsidRPr="001848C6">
        <w:rPr>
          <w:sz w:val="22"/>
        </w:rPr>
        <w:t>51.</w:t>
      </w:r>
      <w:r w:rsidRPr="001848C6">
        <w:rPr>
          <w:sz w:val="22"/>
        </w:rPr>
        <w:tab/>
        <w:t>Nogueira JP, Maraninchi M, Beliard S, Padilla N, Duvillard L, Mancini J, Nicolay A, Xiao C, Vialettes B, Lewis GF, Valero R 2012 Absence of acute inhibitory effect of insulin on chylomicron production in type 2 diabetes. Arteriosclerosis, thrombosis, and vascular biology 32:1039-1044</w:t>
      </w:r>
      <w:bookmarkEnd w:id="55"/>
    </w:p>
    <w:p w14:paraId="69FF8BB9" w14:textId="77777777" w:rsidR="00F1611E" w:rsidRPr="001848C6" w:rsidRDefault="00F1611E" w:rsidP="001848C6">
      <w:pPr>
        <w:pStyle w:val="EndNoteBibliography"/>
        <w:spacing w:line="276" w:lineRule="auto"/>
        <w:ind w:left="576" w:hanging="576"/>
        <w:rPr>
          <w:sz w:val="22"/>
        </w:rPr>
      </w:pPr>
      <w:bookmarkStart w:id="56" w:name="_ENREF_52"/>
      <w:r w:rsidRPr="001848C6">
        <w:rPr>
          <w:sz w:val="22"/>
        </w:rPr>
        <w:t>52.</w:t>
      </w:r>
      <w:r w:rsidRPr="001848C6">
        <w:rPr>
          <w:sz w:val="22"/>
        </w:rPr>
        <w:tab/>
        <w:t>Coniglio RI, Merono T, Montiel H, Malaspina MM, Salgueiro AM, Otero JC, Ferraris R, Schreier L, Brites F, Gomez Rosso L 2012 HOMA-IR and non-HDL-C as predictors of high cholesteryl ester transfer protein activity in patients at risk for type 2 diabetes. Clinical biochemistry 45:566-570</w:t>
      </w:r>
      <w:bookmarkEnd w:id="56"/>
    </w:p>
    <w:p w14:paraId="1BB2508E" w14:textId="77777777" w:rsidR="00F1611E" w:rsidRPr="001848C6" w:rsidRDefault="00F1611E" w:rsidP="001848C6">
      <w:pPr>
        <w:pStyle w:val="EndNoteBibliography"/>
        <w:spacing w:line="276" w:lineRule="auto"/>
        <w:ind w:left="576" w:hanging="576"/>
        <w:rPr>
          <w:sz w:val="22"/>
        </w:rPr>
      </w:pPr>
      <w:bookmarkStart w:id="57" w:name="_ENREF_53"/>
      <w:r w:rsidRPr="001848C6">
        <w:rPr>
          <w:sz w:val="22"/>
        </w:rPr>
        <w:t>53.</w:t>
      </w:r>
      <w:r w:rsidRPr="001848C6">
        <w:rPr>
          <w:sz w:val="22"/>
        </w:rPr>
        <w:tab/>
        <w:t>Deeb SS, Zambon A, Carr MC, Ayyobi AF, Brunzell JD 2003 Hepatic lipase and dyslipidemia: interactions among genetic variants, obesity, gender, and diet. Journal of lipid research 44:1279-1286</w:t>
      </w:r>
      <w:bookmarkEnd w:id="57"/>
    </w:p>
    <w:p w14:paraId="515398FA" w14:textId="77777777" w:rsidR="00F1611E" w:rsidRPr="001848C6" w:rsidRDefault="00F1611E" w:rsidP="001848C6">
      <w:pPr>
        <w:pStyle w:val="EndNoteBibliography"/>
        <w:spacing w:line="276" w:lineRule="auto"/>
        <w:ind w:left="576" w:hanging="576"/>
        <w:rPr>
          <w:sz w:val="22"/>
        </w:rPr>
      </w:pPr>
      <w:bookmarkStart w:id="58" w:name="_ENREF_54"/>
      <w:r w:rsidRPr="001848C6">
        <w:rPr>
          <w:sz w:val="22"/>
        </w:rPr>
        <w:t>54.</w:t>
      </w:r>
      <w:r w:rsidRPr="001848C6">
        <w:rPr>
          <w:sz w:val="22"/>
        </w:rPr>
        <w:tab/>
        <w:t>Chapman MJ, Ginsberg HN, Amarenco P, Andreotti F, Boren J, Catapano AL, Descamps OS, Fisher E, Kovanen PT, Kuivenhoven JA, Lesnik P, Masana L, Nordestgaard BG, Ray KK, Reiner Z, Taskinen MR, Tokgozoglu L, Tybjaerg-Hansen A, Watts GF, European Atherosclerosis Society Consensus P 2011 Triglyceride-rich lipoproteins and high-density lipoprotein cholesterol in patients at high risk of cardiovascular disease: evidence and guidance for management. European heart journal 32:1345-1361</w:t>
      </w:r>
      <w:bookmarkEnd w:id="58"/>
    </w:p>
    <w:p w14:paraId="5AC9553D" w14:textId="77777777" w:rsidR="00F1611E" w:rsidRPr="001848C6" w:rsidRDefault="00F1611E" w:rsidP="001848C6">
      <w:pPr>
        <w:pStyle w:val="EndNoteBibliography"/>
        <w:spacing w:line="276" w:lineRule="auto"/>
        <w:ind w:left="576" w:hanging="576"/>
        <w:rPr>
          <w:sz w:val="22"/>
        </w:rPr>
      </w:pPr>
      <w:bookmarkStart w:id="59" w:name="_ENREF_55"/>
      <w:r w:rsidRPr="001848C6">
        <w:rPr>
          <w:sz w:val="22"/>
        </w:rPr>
        <w:lastRenderedPageBreak/>
        <w:t>55.</w:t>
      </w:r>
      <w:r w:rsidRPr="001848C6">
        <w:rPr>
          <w:sz w:val="22"/>
        </w:rPr>
        <w:tab/>
        <w:t>Ginsberg HN 2002 New perspectives on atherogenesis: role of abnormal triglyceride-rich lipoprotein metabolism. Circulation 106:2137-2142</w:t>
      </w:r>
      <w:bookmarkEnd w:id="59"/>
    </w:p>
    <w:p w14:paraId="01781833" w14:textId="77777777" w:rsidR="00F1611E" w:rsidRPr="001848C6" w:rsidRDefault="00F1611E" w:rsidP="001848C6">
      <w:pPr>
        <w:pStyle w:val="EndNoteBibliography"/>
        <w:spacing w:line="276" w:lineRule="auto"/>
        <w:ind w:left="576" w:hanging="576"/>
        <w:rPr>
          <w:sz w:val="22"/>
        </w:rPr>
      </w:pPr>
      <w:bookmarkStart w:id="60" w:name="_ENREF_56"/>
      <w:r w:rsidRPr="001848C6">
        <w:rPr>
          <w:sz w:val="22"/>
        </w:rPr>
        <w:t>56.</w:t>
      </w:r>
      <w:r w:rsidRPr="001848C6">
        <w:rPr>
          <w:sz w:val="22"/>
        </w:rPr>
        <w:tab/>
        <w:t>Haffner SM, Stern MP, Hazuda HP, Mitchell BD, Patterson JK 1990 Cardiovascular risk factors in confirmed prediabetic individuals. Does the clock for coronary heart disease start ticking before the onset of clinical diabetes? Jama 263:2893-2898</w:t>
      </w:r>
      <w:bookmarkEnd w:id="60"/>
    </w:p>
    <w:p w14:paraId="3EE07EA1" w14:textId="77777777" w:rsidR="00F1611E" w:rsidRPr="001848C6" w:rsidRDefault="00F1611E" w:rsidP="001848C6">
      <w:pPr>
        <w:pStyle w:val="EndNoteBibliography"/>
        <w:spacing w:line="276" w:lineRule="auto"/>
        <w:ind w:left="576" w:hanging="576"/>
        <w:rPr>
          <w:sz w:val="22"/>
        </w:rPr>
      </w:pPr>
      <w:bookmarkStart w:id="61" w:name="_ENREF_57"/>
      <w:r w:rsidRPr="001848C6">
        <w:rPr>
          <w:sz w:val="22"/>
        </w:rPr>
        <w:t>57.</w:t>
      </w:r>
      <w:r w:rsidRPr="001848C6">
        <w:rPr>
          <w:sz w:val="22"/>
        </w:rPr>
        <w:tab/>
        <w:t>Cohen MP, Lautenslager G, Shea E 1993 Glycated LDL concentrations in non-diabetic and diabetic subjects measured with monoclonal antibodies reactive with glycated apolipoprotein B epitopes. European journal of clinical chemistry and clinical biochemistry : journal of the Forum of European Clinical Chemistry Societies 31:707-713</w:t>
      </w:r>
      <w:bookmarkEnd w:id="61"/>
    </w:p>
    <w:p w14:paraId="32E3860F" w14:textId="77777777" w:rsidR="00F1611E" w:rsidRPr="001848C6" w:rsidRDefault="00F1611E" w:rsidP="001848C6">
      <w:pPr>
        <w:pStyle w:val="EndNoteBibliography"/>
        <w:spacing w:line="276" w:lineRule="auto"/>
        <w:ind w:left="576" w:hanging="576"/>
        <w:rPr>
          <w:sz w:val="22"/>
        </w:rPr>
      </w:pPr>
      <w:bookmarkStart w:id="62" w:name="_ENREF_58"/>
      <w:r w:rsidRPr="001848C6">
        <w:rPr>
          <w:sz w:val="22"/>
        </w:rPr>
        <w:t>58.</w:t>
      </w:r>
      <w:r w:rsidRPr="001848C6">
        <w:rPr>
          <w:sz w:val="22"/>
        </w:rPr>
        <w:tab/>
        <w:t>Bowie A, Owens D, Collins P, Johnson A, Tomkin GH 1993 Glycosylated low density lipoprotein is more sensitive to oxidation: implications for the diabetic patient? Atherosclerosis 102:63-67</w:t>
      </w:r>
      <w:bookmarkEnd w:id="62"/>
    </w:p>
    <w:p w14:paraId="677C1317" w14:textId="77777777" w:rsidR="00F1611E" w:rsidRPr="001848C6" w:rsidRDefault="00F1611E" w:rsidP="001848C6">
      <w:pPr>
        <w:pStyle w:val="EndNoteBibliography"/>
        <w:spacing w:line="276" w:lineRule="auto"/>
        <w:ind w:left="576" w:hanging="576"/>
        <w:rPr>
          <w:sz w:val="22"/>
        </w:rPr>
      </w:pPr>
      <w:bookmarkStart w:id="63" w:name="_ENREF_59"/>
      <w:r w:rsidRPr="001848C6">
        <w:rPr>
          <w:sz w:val="22"/>
        </w:rPr>
        <w:t>59.</w:t>
      </w:r>
      <w:r w:rsidRPr="001848C6">
        <w:rPr>
          <w:sz w:val="22"/>
        </w:rPr>
        <w:tab/>
        <w:t>Wang W, Khan S, Blackett P, Alaupovic P, Lee E 2013 Apolipoproteins A-I, B, and C-III in young adult Cherokee with metabolic syndrome with or without type 2 diabetes. Journal of clinical lipidology 7:38-42</w:t>
      </w:r>
      <w:bookmarkEnd w:id="63"/>
    </w:p>
    <w:p w14:paraId="644F2499" w14:textId="77777777" w:rsidR="00F1611E" w:rsidRPr="001848C6" w:rsidRDefault="00F1611E" w:rsidP="001848C6">
      <w:pPr>
        <w:pStyle w:val="EndNoteBibliography"/>
        <w:spacing w:line="276" w:lineRule="auto"/>
        <w:ind w:left="576" w:hanging="576"/>
        <w:rPr>
          <w:sz w:val="22"/>
        </w:rPr>
      </w:pPr>
      <w:bookmarkStart w:id="64" w:name="_ENREF_60"/>
      <w:r w:rsidRPr="001848C6">
        <w:rPr>
          <w:sz w:val="22"/>
        </w:rPr>
        <w:t>60.</w:t>
      </w:r>
      <w:r w:rsidRPr="001848C6">
        <w:rPr>
          <w:sz w:val="22"/>
        </w:rPr>
        <w:tab/>
        <w:t>Group TS 2013 Lipid and inflammatory cardiovascular risk worsens over 3 years in youth with type 2 diabetes: the TODAY clinical trial. Diabetes care 36:1758-1764</w:t>
      </w:r>
      <w:bookmarkEnd w:id="64"/>
    </w:p>
    <w:p w14:paraId="12F2D78D" w14:textId="77777777" w:rsidR="00F1611E" w:rsidRPr="001848C6" w:rsidRDefault="00F1611E" w:rsidP="001848C6">
      <w:pPr>
        <w:pStyle w:val="EndNoteBibliography"/>
        <w:spacing w:line="276" w:lineRule="auto"/>
        <w:ind w:left="576" w:hanging="576"/>
        <w:rPr>
          <w:sz w:val="22"/>
        </w:rPr>
      </w:pPr>
      <w:bookmarkStart w:id="65" w:name="_ENREF_61"/>
      <w:r w:rsidRPr="001848C6">
        <w:rPr>
          <w:sz w:val="22"/>
        </w:rPr>
        <w:t>61.</w:t>
      </w:r>
      <w:r w:rsidRPr="001848C6">
        <w:rPr>
          <w:sz w:val="22"/>
        </w:rPr>
        <w:tab/>
        <w:t>George MM, Copeland KC 2013 Current treatment options for type 2 diabetes mellitus in youth: today's realities and lessons from the TODAY study. Current diabetes reports 13:72-80</w:t>
      </w:r>
      <w:bookmarkEnd w:id="65"/>
    </w:p>
    <w:p w14:paraId="6C7C0CAA" w14:textId="77777777" w:rsidR="00F1611E" w:rsidRPr="001848C6" w:rsidRDefault="00F1611E" w:rsidP="001848C6">
      <w:pPr>
        <w:pStyle w:val="EndNoteBibliography"/>
        <w:spacing w:line="276" w:lineRule="auto"/>
        <w:ind w:left="576" w:hanging="576"/>
        <w:rPr>
          <w:sz w:val="22"/>
        </w:rPr>
      </w:pPr>
      <w:bookmarkStart w:id="66" w:name="_ENREF_62"/>
      <w:r w:rsidRPr="001848C6">
        <w:rPr>
          <w:sz w:val="22"/>
        </w:rPr>
        <w:t>62.</w:t>
      </w:r>
      <w:r w:rsidRPr="001848C6">
        <w:rPr>
          <w:sz w:val="22"/>
        </w:rPr>
        <w:tab/>
        <w:t>Sherwin RS, Tamborlane WV, Genel M, Felig P 1980 Treatment of juvenile-onset diabetes by subcutaneous infusion of insulin with a portable pump. Diabetes care 3:301-308</w:t>
      </w:r>
      <w:bookmarkEnd w:id="66"/>
    </w:p>
    <w:p w14:paraId="20C5C64A" w14:textId="77777777" w:rsidR="00F1611E" w:rsidRPr="001848C6" w:rsidRDefault="00F1611E" w:rsidP="001848C6">
      <w:pPr>
        <w:pStyle w:val="EndNoteBibliography"/>
        <w:spacing w:line="276" w:lineRule="auto"/>
        <w:ind w:left="576" w:hanging="576"/>
        <w:rPr>
          <w:sz w:val="22"/>
        </w:rPr>
      </w:pPr>
      <w:bookmarkStart w:id="67" w:name="_ENREF_63"/>
      <w:r w:rsidRPr="001848C6">
        <w:rPr>
          <w:sz w:val="22"/>
        </w:rPr>
        <w:t>63.</w:t>
      </w:r>
      <w:r w:rsidRPr="001848C6">
        <w:rPr>
          <w:sz w:val="22"/>
        </w:rPr>
        <w:tab/>
        <w:t>Dunn FL, Pietri A, Raskin P 1981 Plasma lipid and lipoprotein levels with continuous subcutaneous insulin infusion in type I diabetes mellitus. Annals of internal medicine 95:426-431</w:t>
      </w:r>
      <w:bookmarkEnd w:id="67"/>
    </w:p>
    <w:p w14:paraId="735111AB" w14:textId="77777777" w:rsidR="00F1611E" w:rsidRPr="001848C6" w:rsidRDefault="00F1611E" w:rsidP="001848C6">
      <w:pPr>
        <w:pStyle w:val="EndNoteBibliography"/>
        <w:spacing w:line="276" w:lineRule="auto"/>
        <w:ind w:left="576" w:hanging="576"/>
        <w:rPr>
          <w:sz w:val="22"/>
        </w:rPr>
      </w:pPr>
      <w:bookmarkStart w:id="68" w:name="_ENREF_64"/>
      <w:r w:rsidRPr="001848C6">
        <w:rPr>
          <w:sz w:val="22"/>
        </w:rPr>
        <w:t>64.</w:t>
      </w:r>
      <w:r w:rsidRPr="001848C6">
        <w:rPr>
          <w:sz w:val="22"/>
        </w:rPr>
        <w:tab/>
        <w:t>Blackett PR, Holcombe JH, Alaupovic P, Fesmire JD 1986 Plasma lipids and apolipoproteins in a 13-year-old boy with diabetic ketoacidosis and extreme hyperlipidemia. The American journal of the medical sciences 291:342-346</w:t>
      </w:r>
      <w:bookmarkEnd w:id="68"/>
    </w:p>
    <w:p w14:paraId="5C1516DD" w14:textId="77777777" w:rsidR="00F1611E" w:rsidRPr="001848C6" w:rsidRDefault="00F1611E" w:rsidP="001848C6">
      <w:pPr>
        <w:pStyle w:val="EndNoteBibliography"/>
        <w:spacing w:line="276" w:lineRule="auto"/>
        <w:ind w:left="576" w:hanging="576"/>
        <w:rPr>
          <w:sz w:val="22"/>
        </w:rPr>
      </w:pPr>
      <w:bookmarkStart w:id="69" w:name="_ENREF_65"/>
      <w:r w:rsidRPr="001848C6">
        <w:rPr>
          <w:sz w:val="22"/>
        </w:rPr>
        <w:t>65.</w:t>
      </w:r>
      <w:r w:rsidRPr="001848C6">
        <w:rPr>
          <w:sz w:val="22"/>
        </w:rPr>
        <w:tab/>
        <w:t>Weidman SW, Ragland JB, Fisher JN, Jr., Kitabchi AE, Sabesin SM 1982 Effects of insulin on plasma lipoproteins in diabetic ketoacidosis: evidence for a change in high density lipoprotein composition during treatment. Journal of lipid research 23:171-182</w:t>
      </w:r>
      <w:bookmarkEnd w:id="69"/>
    </w:p>
    <w:p w14:paraId="5F741F1B" w14:textId="77777777" w:rsidR="00F1611E" w:rsidRPr="001848C6" w:rsidRDefault="00F1611E" w:rsidP="001848C6">
      <w:pPr>
        <w:pStyle w:val="EndNoteBibliography"/>
        <w:spacing w:line="276" w:lineRule="auto"/>
        <w:ind w:left="576" w:hanging="576"/>
        <w:rPr>
          <w:sz w:val="22"/>
        </w:rPr>
      </w:pPr>
      <w:bookmarkStart w:id="70" w:name="_ENREF_66"/>
      <w:r w:rsidRPr="001848C6">
        <w:rPr>
          <w:sz w:val="22"/>
        </w:rPr>
        <w:t>66.</w:t>
      </w:r>
      <w:r w:rsidRPr="001848C6">
        <w:rPr>
          <w:sz w:val="22"/>
        </w:rPr>
        <w:tab/>
        <w:t>Wilson DP, Fesmire JD, Endres RK, Blackett PR 1985 Increased levels of HDL-cholesterol and apolipoprotein A-I after intensified insulin therapy for diabetes. Southern medical journal 78:636-638</w:t>
      </w:r>
      <w:bookmarkEnd w:id="70"/>
    </w:p>
    <w:p w14:paraId="62370FA3" w14:textId="77777777" w:rsidR="00F1611E" w:rsidRPr="001848C6" w:rsidRDefault="00F1611E" w:rsidP="001848C6">
      <w:pPr>
        <w:pStyle w:val="EndNoteBibliography"/>
        <w:spacing w:line="276" w:lineRule="auto"/>
        <w:ind w:left="576" w:hanging="576"/>
        <w:rPr>
          <w:sz w:val="22"/>
        </w:rPr>
      </w:pPr>
      <w:bookmarkStart w:id="71" w:name="_ENREF_67"/>
      <w:r w:rsidRPr="001848C6">
        <w:rPr>
          <w:sz w:val="22"/>
        </w:rPr>
        <w:t>67.</w:t>
      </w:r>
      <w:r w:rsidRPr="001848C6">
        <w:rPr>
          <w:sz w:val="22"/>
        </w:rPr>
        <w:tab/>
        <w:t>Katz M, Laffel L 2015 Mortality in type 1 diabetes in the current era: two steps forward, one step backward. Jama 313:35-36</w:t>
      </w:r>
      <w:bookmarkEnd w:id="71"/>
    </w:p>
    <w:p w14:paraId="778246EF" w14:textId="77777777" w:rsidR="00F1611E" w:rsidRPr="001848C6" w:rsidRDefault="00F1611E" w:rsidP="001848C6">
      <w:pPr>
        <w:pStyle w:val="EndNoteBibliography"/>
        <w:spacing w:line="276" w:lineRule="auto"/>
        <w:ind w:left="576" w:hanging="576"/>
        <w:rPr>
          <w:sz w:val="22"/>
        </w:rPr>
      </w:pPr>
      <w:bookmarkStart w:id="72" w:name="_ENREF_68"/>
      <w:r w:rsidRPr="001848C6">
        <w:rPr>
          <w:sz w:val="22"/>
        </w:rPr>
        <w:t>68.</w:t>
      </w:r>
      <w:r w:rsidRPr="001848C6">
        <w:rPr>
          <w:sz w:val="22"/>
        </w:rPr>
        <w:tab/>
        <w:t>Orchard TJ, Secrest AM, Miller RG, Costacou T 2010 In the absence of renal disease, 20 year mortality risk in type 1 diabetes is comparable to that of the general population: a report from the Pittsburgh Epidemiology of Diabetes Complications Study. Diabetologia 53:2312-2319</w:t>
      </w:r>
      <w:bookmarkEnd w:id="72"/>
    </w:p>
    <w:p w14:paraId="407E5C65" w14:textId="77777777" w:rsidR="00F1611E" w:rsidRPr="001848C6" w:rsidRDefault="00F1611E" w:rsidP="001848C6">
      <w:pPr>
        <w:pStyle w:val="EndNoteBibliography"/>
        <w:spacing w:line="276" w:lineRule="auto"/>
        <w:ind w:left="576" w:hanging="576"/>
        <w:rPr>
          <w:sz w:val="22"/>
        </w:rPr>
      </w:pPr>
      <w:bookmarkStart w:id="73" w:name="_ENREF_69"/>
      <w:r w:rsidRPr="001848C6">
        <w:rPr>
          <w:sz w:val="22"/>
        </w:rPr>
        <w:t>69.</w:t>
      </w:r>
      <w:r w:rsidRPr="001848C6">
        <w:rPr>
          <w:sz w:val="22"/>
        </w:rPr>
        <w:tab/>
        <w:t>Van Waarde WM, Odink RJ, Rouwe C, Stellaard F, Westers M, Vonk RJ, Sauer PJ, Verkade HJ 2001 Postprandial chylomicron clearance rate in late teenagers with diabetes mellitus type 1. Pediatric research 50:611-617</w:t>
      </w:r>
      <w:bookmarkEnd w:id="73"/>
    </w:p>
    <w:p w14:paraId="66DC5B68" w14:textId="77777777" w:rsidR="00F1611E" w:rsidRPr="001848C6" w:rsidRDefault="00F1611E" w:rsidP="001848C6">
      <w:pPr>
        <w:pStyle w:val="EndNoteBibliography"/>
        <w:spacing w:line="276" w:lineRule="auto"/>
        <w:ind w:left="576" w:hanging="576"/>
        <w:rPr>
          <w:sz w:val="22"/>
        </w:rPr>
      </w:pPr>
      <w:bookmarkStart w:id="74" w:name="_ENREF_70"/>
      <w:r w:rsidRPr="001848C6">
        <w:rPr>
          <w:sz w:val="22"/>
        </w:rPr>
        <w:lastRenderedPageBreak/>
        <w:t>70.</w:t>
      </w:r>
      <w:r w:rsidRPr="001848C6">
        <w:rPr>
          <w:sz w:val="22"/>
        </w:rPr>
        <w:tab/>
        <w:t>Mangat R, Su JW, Lambert JE, Clandinin MT, Wang Y, Uwiera RR, Forbes JM, Vine DF, Cooper ME, Mamo JC, Proctor SD 2011 Increased risk of cardiovascular disease in Type 1 diabetes: arterial exposure to remnant lipoproteins leads to enhanced deposition of cholesterol and binding to glycated extracellular matrix proteoglycans. Diabetic medicine : a journal of the British Diabetic Association 28:61-72</w:t>
      </w:r>
      <w:bookmarkEnd w:id="74"/>
    </w:p>
    <w:p w14:paraId="1FFCE06F" w14:textId="77777777" w:rsidR="00F1611E" w:rsidRPr="001848C6" w:rsidRDefault="00F1611E" w:rsidP="001848C6">
      <w:pPr>
        <w:pStyle w:val="EndNoteBibliography"/>
        <w:spacing w:line="276" w:lineRule="auto"/>
        <w:ind w:left="576" w:hanging="576"/>
        <w:rPr>
          <w:sz w:val="22"/>
        </w:rPr>
      </w:pPr>
      <w:bookmarkStart w:id="75" w:name="_ENREF_71"/>
      <w:r w:rsidRPr="001848C6">
        <w:rPr>
          <w:sz w:val="22"/>
        </w:rPr>
        <w:t>71.</w:t>
      </w:r>
      <w:r w:rsidRPr="001848C6">
        <w:rPr>
          <w:sz w:val="22"/>
        </w:rPr>
        <w:tab/>
        <w:t>Lewis GF, O'Meara NM, Cabana VG, Blackman JD, Pugh WL, Druetzler AF, Lukens JR, Getz GS, Polonsky KS 1991 Postprandial triglyceride response in type 1 (insulin-dependent) diabetes mellitus is not altered by short-term deterioration in glycaemic control or level of postprandial insulin replacement. Diabetologia 34:253-259</w:t>
      </w:r>
      <w:bookmarkEnd w:id="75"/>
    </w:p>
    <w:p w14:paraId="421D5FF3" w14:textId="77777777" w:rsidR="00F1611E" w:rsidRPr="001848C6" w:rsidRDefault="00F1611E" w:rsidP="001848C6">
      <w:pPr>
        <w:pStyle w:val="EndNoteBibliography"/>
        <w:spacing w:line="276" w:lineRule="auto"/>
        <w:ind w:left="576" w:hanging="576"/>
        <w:rPr>
          <w:sz w:val="22"/>
        </w:rPr>
      </w:pPr>
      <w:bookmarkStart w:id="76" w:name="_ENREF_72"/>
      <w:r w:rsidRPr="001848C6">
        <w:rPr>
          <w:sz w:val="22"/>
        </w:rPr>
        <w:t>72.</w:t>
      </w:r>
      <w:r w:rsidRPr="001848C6">
        <w:rPr>
          <w:sz w:val="22"/>
        </w:rPr>
        <w:tab/>
        <w:t>Goldberg IJ, Bornfeldt KE 2013 Lipids and the endothelium: bidirectional interactions. Current atherosclerosis reports 15:365</w:t>
      </w:r>
      <w:bookmarkEnd w:id="76"/>
    </w:p>
    <w:p w14:paraId="2061334F" w14:textId="77777777" w:rsidR="00F1611E" w:rsidRPr="001848C6" w:rsidRDefault="00F1611E" w:rsidP="001848C6">
      <w:pPr>
        <w:pStyle w:val="EndNoteBibliography"/>
        <w:spacing w:line="276" w:lineRule="auto"/>
        <w:ind w:left="576" w:hanging="576"/>
        <w:rPr>
          <w:sz w:val="22"/>
        </w:rPr>
      </w:pPr>
      <w:bookmarkStart w:id="77" w:name="_ENREF_73"/>
      <w:r w:rsidRPr="001848C6">
        <w:rPr>
          <w:sz w:val="22"/>
        </w:rPr>
        <w:t>73.</w:t>
      </w:r>
      <w:r w:rsidRPr="001848C6">
        <w:rPr>
          <w:sz w:val="22"/>
        </w:rPr>
        <w:tab/>
        <w:t>Ooi EM, Barrett PH, Chan DC, Watts GF 2008 Apolipoprotein C-III: understanding an emerging cardiovascular risk factor. Clinical science 114:611-624</w:t>
      </w:r>
      <w:bookmarkEnd w:id="77"/>
    </w:p>
    <w:p w14:paraId="25CEF68A" w14:textId="77777777" w:rsidR="00F1611E" w:rsidRPr="001848C6" w:rsidRDefault="00F1611E" w:rsidP="001848C6">
      <w:pPr>
        <w:pStyle w:val="EndNoteBibliography"/>
        <w:spacing w:line="276" w:lineRule="auto"/>
        <w:ind w:left="576" w:hanging="576"/>
        <w:rPr>
          <w:sz w:val="22"/>
        </w:rPr>
      </w:pPr>
      <w:bookmarkStart w:id="78" w:name="_ENREF_74"/>
      <w:r w:rsidRPr="001848C6">
        <w:rPr>
          <w:sz w:val="22"/>
        </w:rPr>
        <w:t>74.</w:t>
      </w:r>
      <w:r w:rsidRPr="001848C6">
        <w:rPr>
          <w:sz w:val="22"/>
        </w:rPr>
        <w:tab/>
        <w:t>Caron S, Verrijken A, Mertens I, Samanez CH, Mautino G, Haas JT, Duran-Sandoval D, Prawitt J, Francque S, Vallez E, Muhr-Tailleux A, Berard I, Kuipers F, Kuivenhoven JA, Biddinger SB, Taskinen MR, Van Gaal L, Staels B 2011 Transcriptional activation of apolipoprotein CIII expression by glucose may contribute to diabetic dyslipidemia. Arteriosclerosis, thrombosis, and vascular biology 31:513-519</w:t>
      </w:r>
      <w:bookmarkEnd w:id="78"/>
    </w:p>
    <w:p w14:paraId="4BFF92F8" w14:textId="77777777" w:rsidR="00F1611E" w:rsidRPr="001848C6" w:rsidRDefault="00F1611E" w:rsidP="001848C6">
      <w:pPr>
        <w:pStyle w:val="EndNoteBibliography"/>
        <w:spacing w:line="276" w:lineRule="auto"/>
        <w:ind w:left="576" w:hanging="576"/>
        <w:rPr>
          <w:sz w:val="22"/>
        </w:rPr>
      </w:pPr>
      <w:bookmarkStart w:id="79" w:name="_ENREF_75"/>
      <w:r w:rsidRPr="001848C6">
        <w:rPr>
          <w:sz w:val="22"/>
        </w:rPr>
        <w:t>75.</w:t>
      </w:r>
      <w:r w:rsidRPr="001848C6">
        <w:rPr>
          <w:sz w:val="22"/>
        </w:rPr>
        <w:tab/>
        <w:t>Altomonte J, Cong L, Harbaran S, Richter A, Xu J, Meseck M, Dong HH 2004 Foxo1 mediates insulin action on apoC-III and triglyceride metabolism. The Journal of clinical investigation 114:1493-1503</w:t>
      </w:r>
      <w:bookmarkEnd w:id="79"/>
    </w:p>
    <w:p w14:paraId="74152857" w14:textId="77777777" w:rsidR="00F1611E" w:rsidRPr="001848C6" w:rsidRDefault="00F1611E" w:rsidP="001848C6">
      <w:pPr>
        <w:pStyle w:val="EndNoteBibliography"/>
        <w:spacing w:line="276" w:lineRule="auto"/>
        <w:ind w:left="576" w:hanging="576"/>
        <w:rPr>
          <w:sz w:val="22"/>
        </w:rPr>
      </w:pPr>
      <w:bookmarkStart w:id="80" w:name="_ENREF_76"/>
      <w:r w:rsidRPr="001848C6">
        <w:rPr>
          <w:sz w:val="22"/>
        </w:rPr>
        <w:t>76.</w:t>
      </w:r>
      <w:r w:rsidRPr="001848C6">
        <w:rPr>
          <w:sz w:val="22"/>
        </w:rPr>
        <w:tab/>
        <w:t>Blackett P, Sarale DC, Fesmire J, Harmon J, Weech P, Alaupovic P 1988 Plasma apolipoprotein C-III levels in children with type I diabetes. Southern medical journal 81:469-473</w:t>
      </w:r>
      <w:bookmarkEnd w:id="80"/>
    </w:p>
    <w:p w14:paraId="6CED5A6E" w14:textId="77777777" w:rsidR="00F1611E" w:rsidRPr="001848C6" w:rsidRDefault="00F1611E" w:rsidP="001848C6">
      <w:pPr>
        <w:pStyle w:val="EndNoteBibliography"/>
        <w:spacing w:line="276" w:lineRule="auto"/>
        <w:ind w:left="576" w:hanging="576"/>
        <w:rPr>
          <w:sz w:val="22"/>
        </w:rPr>
      </w:pPr>
      <w:bookmarkStart w:id="81" w:name="_ENREF_77"/>
      <w:r w:rsidRPr="001848C6">
        <w:rPr>
          <w:sz w:val="22"/>
        </w:rPr>
        <w:t>77.</w:t>
      </w:r>
      <w:r w:rsidRPr="001848C6">
        <w:rPr>
          <w:sz w:val="22"/>
        </w:rPr>
        <w:tab/>
        <w:t>al Muhtaseb N, al Yousuf A, Bajaj JS 1992 Apolipoprotein A-I, A-II, B, C-II, and C-III in children with insulin-dependent diabetes mellitus. Pediatrics 89:936-941</w:t>
      </w:r>
      <w:bookmarkEnd w:id="81"/>
    </w:p>
    <w:p w14:paraId="58BC0BA1" w14:textId="77777777" w:rsidR="00F1611E" w:rsidRPr="001848C6" w:rsidRDefault="00F1611E" w:rsidP="001848C6">
      <w:pPr>
        <w:pStyle w:val="EndNoteBibliography"/>
        <w:spacing w:line="276" w:lineRule="auto"/>
        <w:ind w:left="576" w:hanging="576"/>
        <w:rPr>
          <w:sz w:val="22"/>
        </w:rPr>
      </w:pPr>
      <w:bookmarkStart w:id="82" w:name="_ENREF_78"/>
      <w:r w:rsidRPr="001848C6">
        <w:rPr>
          <w:sz w:val="22"/>
        </w:rPr>
        <w:t>78.</w:t>
      </w:r>
      <w:r w:rsidRPr="001848C6">
        <w:rPr>
          <w:sz w:val="22"/>
        </w:rPr>
        <w:tab/>
        <w:t>Krishnan S, Copeland KC, Bright BC, Gardner AW, Blackett PR, Fields DA 2011 Impact of type 1 diabetes and body weight status on cardiovascular risk factors in adolescent children. Journal of clinical hypertension 13:351-356</w:t>
      </w:r>
      <w:bookmarkEnd w:id="82"/>
    </w:p>
    <w:p w14:paraId="543AA6D9" w14:textId="77777777" w:rsidR="00F1611E" w:rsidRPr="001848C6" w:rsidRDefault="00F1611E" w:rsidP="001848C6">
      <w:pPr>
        <w:pStyle w:val="EndNoteBibliography"/>
        <w:spacing w:line="276" w:lineRule="auto"/>
        <w:ind w:left="576" w:hanging="576"/>
        <w:rPr>
          <w:sz w:val="22"/>
        </w:rPr>
      </w:pPr>
      <w:bookmarkStart w:id="83" w:name="_ENREF_79"/>
      <w:r w:rsidRPr="001848C6">
        <w:rPr>
          <w:sz w:val="22"/>
        </w:rPr>
        <w:t>79.</w:t>
      </w:r>
      <w:r w:rsidRPr="001848C6">
        <w:rPr>
          <w:sz w:val="22"/>
        </w:rPr>
        <w:tab/>
        <w:t>Klein RL, McHenry MB, Lok KH, Hunter SJ, Le NA, Jenkins AJ, Zheng D, Semler A, Page G, Brown WV, Lyons TJ, Garvey WT, Group DER 2005 Apolipoprotein C-III protein concentrations and gene polymorphisms in Type 1 diabetes: associations with microvascular disease complications in the DCCT/EDIC cohort. Journal of diabetes and its complications 19:18-25</w:t>
      </w:r>
      <w:bookmarkEnd w:id="83"/>
    </w:p>
    <w:p w14:paraId="701EC36D" w14:textId="77777777" w:rsidR="00F1611E" w:rsidRPr="001848C6" w:rsidRDefault="00F1611E" w:rsidP="001848C6">
      <w:pPr>
        <w:pStyle w:val="EndNoteBibliography"/>
        <w:spacing w:line="276" w:lineRule="auto"/>
        <w:ind w:left="576" w:hanging="576"/>
        <w:rPr>
          <w:sz w:val="22"/>
        </w:rPr>
      </w:pPr>
      <w:bookmarkStart w:id="84" w:name="_ENREF_80"/>
      <w:r w:rsidRPr="001848C6">
        <w:rPr>
          <w:sz w:val="22"/>
        </w:rPr>
        <w:t>80.</w:t>
      </w:r>
      <w:r w:rsidRPr="001848C6">
        <w:rPr>
          <w:sz w:val="22"/>
        </w:rPr>
        <w:tab/>
        <w:t>Jenkins AJ, Yu J, Alaupovic P, Basu A, Klein RL, Lopes-Virella M, Baker NL, Hunt KJ, Lackland DT, Garvey WT, Lyons TJ, Group DER 2013 Apolipoprotein-defined lipoproteins and apolipoproteins: associations with abnormal albuminuria in type 1 diabetes in the diabetes control and complications trial/epidemiology of diabetes interventions and complications cohort. Journal of diabetes and its complications 27:447-453</w:t>
      </w:r>
      <w:bookmarkEnd w:id="84"/>
    </w:p>
    <w:p w14:paraId="584F43B5" w14:textId="77777777" w:rsidR="00F1611E" w:rsidRPr="001848C6" w:rsidRDefault="00F1611E" w:rsidP="001848C6">
      <w:pPr>
        <w:pStyle w:val="EndNoteBibliography"/>
        <w:spacing w:line="276" w:lineRule="auto"/>
        <w:ind w:left="576" w:hanging="576"/>
        <w:rPr>
          <w:sz w:val="22"/>
        </w:rPr>
      </w:pPr>
      <w:bookmarkStart w:id="85" w:name="_ENREF_81"/>
      <w:r w:rsidRPr="001848C6">
        <w:rPr>
          <w:sz w:val="22"/>
        </w:rPr>
        <w:t>81.</w:t>
      </w:r>
      <w:r w:rsidRPr="001848C6">
        <w:rPr>
          <w:sz w:val="22"/>
        </w:rPr>
        <w:tab/>
        <w:t>Yu JY, Lyons TJ 2013 Modified Lipoproteins in Diabetic Retinopathy: A Local Action in the Retina. Journal of clinical &amp; experimental ophthalmology 4</w:t>
      </w:r>
      <w:bookmarkEnd w:id="85"/>
    </w:p>
    <w:p w14:paraId="5DFDFE39" w14:textId="77777777" w:rsidR="00F1611E" w:rsidRPr="001848C6" w:rsidRDefault="00F1611E" w:rsidP="001848C6">
      <w:pPr>
        <w:pStyle w:val="EndNoteBibliography"/>
        <w:spacing w:line="276" w:lineRule="auto"/>
        <w:ind w:left="576" w:hanging="576"/>
        <w:rPr>
          <w:sz w:val="22"/>
        </w:rPr>
      </w:pPr>
      <w:bookmarkStart w:id="86" w:name="_ENREF_82"/>
      <w:r w:rsidRPr="001848C6">
        <w:rPr>
          <w:sz w:val="22"/>
        </w:rPr>
        <w:t>82.</w:t>
      </w:r>
      <w:r w:rsidRPr="001848C6">
        <w:rPr>
          <w:sz w:val="22"/>
        </w:rPr>
        <w:tab/>
        <w:t>Agarwal AK, Garg A 2003 Congenital generalized lipodystrophy: significance of triglyceride biosynthetic pathways. Trends in endocrinology and metabolism: TEM 14:214-221</w:t>
      </w:r>
      <w:bookmarkEnd w:id="86"/>
    </w:p>
    <w:p w14:paraId="7163F205" w14:textId="77777777" w:rsidR="00F1611E" w:rsidRPr="001848C6" w:rsidRDefault="00F1611E" w:rsidP="001848C6">
      <w:pPr>
        <w:pStyle w:val="EndNoteBibliography"/>
        <w:spacing w:line="276" w:lineRule="auto"/>
        <w:ind w:left="576" w:hanging="576"/>
        <w:rPr>
          <w:sz w:val="22"/>
        </w:rPr>
      </w:pPr>
      <w:bookmarkStart w:id="87" w:name="_ENREF_83"/>
      <w:r w:rsidRPr="001848C6">
        <w:rPr>
          <w:sz w:val="22"/>
        </w:rPr>
        <w:lastRenderedPageBreak/>
        <w:t>83.</w:t>
      </w:r>
      <w:r w:rsidRPr="001848C6">
        <w:rPr>
          <w:sz w:val="22"/>
        </w:rPr>
        <w:tab/>
        <w:t>Garg A 2011 Clinical review#: Lipodystrophies: genetic and acquired body fat disorders. The Journal of clinical endocrinology and metabolism 96:3313-3325</w:t>
      </w:r>
      <w:bookmarkEnd w:id="87"/>
    </w:p>
    <w:p w14:paraId="5A20543B" w14:textId="77777777" w:rsidR="00F1611E" w:rsidRPr="001848C6" w:rsidRDefault="00F1611E" w:rsidP="001848C6">
      <w:pPr>
        <w:pStyle w:val="EndNoteBibliography"/>
        <w:spacing w:line="276" w:lineRule="auto"/>
        <w:ind w:left="576" w:hanging="576"/>
        <w:rPr>
          <w:sz w:val="22"/>
        </w:rPr>
      </w:pPr>
      <w:bookmarkStart w:id="88" w:name="_ENREF_84"/>
      <w:r w:rsidRPr="001848C6">
        <w:rPr>
          <w:sz w:val="22"/>
        </w:rPr>
        <w:t>84.</w:t>
      </w:r>
      <w:r w:rsidRPr="001848C6">
        <w:rPr>
          <w:sz w:val="22"/>
        </w:rPr>
        <w:tab/>
        <w:t>Beltrand J, Lahlou N, Le Charpentier T, Sebag G, Leka S, Polak M, Tubiana-Rufi N, Lacombe D, de Kerdanet M, Huet F, Robert JJ, Chevenne D, Gressens P, Levy-Marchal C 2010 Resistance to leptin-replacement therapy in Berardinelli-Seip congenital lipodystrophy: an immunological origin. European journal of endocrinology / European Federation of Endocrine Societies 162:1083-1091</w:t>
      </w:r>
      <w:bookmarkEnd w:id="88"/>
    </w:p>
    <w:p w14:paraId="7C253C3D" w14:textId="77777777" w:rsidR="00F1611E" w:rsidRPr="001848C6" w:rsidRDefault="00F1611E" w:rsidP="001848C6">
      <w:pPr>
        <w:pStyle w:val="EndNoteBibliography"/>
        <w:spacing w:line="276" w:lineRule="auto"/>
        <w:ind w:left="576" w:hanging="576"/>
        <w:rPr>
          <w:sz w:val="22"/>
        </w:rPr>
      </w:pPr>
      <w:bookmarkStart w:id="89" w:name="_ENREF_85"/>
      <w:r w:rsidRPr="001848C6">
        <w:rPr>
          <w:sz w:val="22"/>
        </w:rPr>
        <w:t>85.</w:t>
      </w:r>
      <w:r w:rsidRPr="001848C6">
        <w:rPr>
          <w:sz w:val="22"/>
        </w:rPr>
        <w:tab/>
        <w:t>Duntas LH 2002 Thyroid disease and lipids. Thyroid : official journal of the American Thyroid Association 12:287-293</w:t>
      </w:r>
      <w:bookmarkEnd w:id="89"/>
    </w:p>
    <w:p w14:paraId="7AAC51CF" w14:textId="77777777" w:rsidR="00F1611E" w:rsidRPr="001848C6" w:rsidRDefault="00F1611E" w:rsidP="001848C6">
      <w:pPr>
        <w:pStyle w:val="EndNoteBibliography"/>
        <w:spacing w:line="276" w:lineRule="auto"/>
        <w:ind w:left="576" w:hanging="576"/>
        <w:rPr>
          <w:sz w:val="22"/>
        </w:rPr>
      </w:pPr>
      <w:bookmarkStart w:id="90" w:name="_ENREF_86"/>
      <w:r w:rsidRPr="001848C6">
        <w:rPr>
          <w:sz w:val="22"/>
        </w:rPr>
        <w:t>86.</w:t>
      </w:r>
      <w:r w:rsidRPr="001848C6">
        <w:rPr>
          <w:sz w:val="22"/>
        </w:rPr>
        <w:tab/>
        <w:t>Catli G, Abaci A, Buyukgebiz A, Bober E 2014 Subclinical hypothyroidism in childhood and adolescense. Journal of pediatric endocrinology &amp; metabolism : JPEM 27:1049-1057</w:t>
      </w:r>
      <w:bookmarkEnd w:id="90"/>
    </w:p>
    <w:p w14:paraId="5A31E42F" w14:textId="77777777" w:rsidR="00F1611E" w:rsidRPr="001848C6" w:rsidRDefault="00F1611E" w:rsidP="001848C6">
      <w:pPr>
        <w:pStyle w:val="EndNoteBibliography"/>
        <w:spacing w:line="276" w:lineRule="auto"/>
        <w:ind w:left="576" w:hanging="576"/>
        <w:rPr>
          <w:sz w:val="22"/>
        </w:rPr>
      </w:pPr>
      <w:bookmarkStart w:id="91" w:name="_ENREF_87"/>
      <w:r w:rsidRPr="001848C6">
        <w:rPr>
          <w:sz w:val="22"/>
        </w:rPr>
        <w:t>87.</w:t>
      </w:r>
      <w:r w:rsidRPr="001848C6">
        <w:rPr>
          <w:sz w:val="22"/>
        </w:rPr>
        <w:tab/>
        <w:t>Rudling M, Norstedt G, Olivecrona H, Reihner E, Gustafsson JA, Angelin B 1992 Importance of growth hormone for the induction of hepatic low density lipoprotein receptors. Proceedings of the National Academy of Sciences of the United States of America 89:6983-6987</w:t>
      </w:r>
      <w:bookmarkEnd w:id="91"/>
    </w:p>
    <w:p w14:paraId="1915D962" w14:textId="77777777" w:rsidR="00F1611E" w:rsidRPr="001848C6" w:rsidRDefault="00F1611E" w:rsidP="001848C6">
      <w:pPr>
        <w:pStyle w:val="EndNoteBibliography"/>
        <w:spacing w:line="276" w:lineRule="auto"/>
        <w:ind w:left="576" w:hanging="576"/>
        <w:rPr>
          <w:sz w:val="22"/>
        </w:rPr>
      </w:pPr>
      <w:bookmarkStart w:id="92" w:name="_ENREF_88"/>
      <w:r w:rsidRPr="001848C6">
        <w:rPr>
          <w:sz w:val="22"/>
        </w:rPr>
        <w:t>88.</w:t>
      </w:r>
      <w:r w:rsidRPr="001848C6">
        <w:rPr>
          <w:sz w:val="22"/>
        </w:rPr>
        <w:tab/>
        <w:t>Bengtsson BA, Abs R, Bennmarker H, Monson JP, Feldt-Rasmussen U, Hernberg-Stahl E, Westberg B, Wilton P, Wuster C 1999 The effects of treatment and the individual responsiveness to growth hormone (GH) replacement therapy in 665 GH-deficient adults. KIMS Study Group and the KIMS International Board. The Journal of clinical endocrinology and metabolism 84:3929-3935</w:t>
      </w:r>
      <w:bookmarkEnd w:id="92"/>
    </w:p>
    <w:p w14:paraId="4F49C983" w14:textId="77777777" w:rsidR="00F1611E" w:rsidRPr="001848C6" w:rsidRDefault="00F1611E" w:rsidP="001848C6">
      <w:pPr>
        <w:pStyle w:val="EndNoteBibliography"/>
        <w:spacing w:line="276" w:lineRule="auto"/>
        <w:ind w:left="576" w:hanging="576"/>
        <w:rPr>
          <w:sz w:val="22"/>
        </w:rPr>
      </w:pPr>
      <w:bookmarkStart w:id="93" w:name="_ENREF_89"/>
      <w:r w:rsidRPr="001848C6">
        <w:rPr>
          <w:sz w:val="22"/>
        </w:rPr>
        <w:t>89.</w:t>
      </w:r>
      <w:r w:rsidRPr="001848C6">
        <w:rPr>
          <w:sz w:val="22"/>
        </w:rPr>
        <w:tab/>
        <w:t>Angelin B, Rudling M 1994 Growth hormone and hepatic lipoprotein metabolism. Current opinion in lipidology 5:160-165</w:t>
      </w:r>
      <w:bookmarkEnd w:id="93"/>
    </w:p>
    <w:p w14:paraId="3C962854" w14:textId="77777777" w:rsidR="00F1611E" w:rsidRPr="001848C6" w:rsidRDefault="00F1611E" w:rsidP="001848C6">
      <w:pPr>
        <w:pStyle w:val="EndNoteBibliography"/>
        <w:spacing w:line="276" w:lineRule="auto"/>
        <w:ind w:left="576" w:hanging="576"/>
        <w:rPr>
          <w:sz w:val="22"/>
        </w:rPr>
      </w:pPr>
      <w:bookmarkStart w:id="94" w:name="_ENREF_90"/>
      <w:r w:rsidRPr="001848C6">
        <w:rPr>
          <w:sz w:val="22"/>
        </w:rPr>
        <w:t>90.</w:t>
      </w:r>
      <w:r w:rsidRPr="001848C6">
        <w:rPr>
          <w:sz w:val="22"/>
        </w:rPr>
        <w:tab/>
        <w:t>Elam MB, Wilcox HG, Solomon SS, Heimberg M 1992 In vivo growth hormone treatment stimulates secretion of very low density lipoprotein by the isolated perfused rat liver. Endocrinology 131:2717-2722</w:t>
      </w:r>
      <w:bookmarkEnd w:id="94"/>
    </w:p>
    <w:p w14:paraId="7BDEF556" w14:textId="77777777" w:rsidR="00F1611E" w:rsidRPr="001848C6" w:rsidRDefault="00F1611E" w:rsidP="001848C6">
      <w:pPr>
        <w:pStyle w:val="EndNoteBibliography"/>
        <w:spacing w:line="276" w:lineRule="auto"/>
        <w:ind w:left="576" w:hanging="576"/>
        <w:rPr>
          <w:sz w:val="22"/>
        </w:rPr>
      </w:pPr>
      <w:bookmarkStart w:id="95" w:name="_ENREF_91"/>
      <w:r w:rsidRPr="001848C6">
        <w:rPr>
          <w:sz w:val="22"/>
        </w:rPr>
        <w:t>91.</w:t>
      </w:r>
      <w:r w:rsidRPr="001848C6">
        <w:rPr>
          <w:sz w:val="22"/>
        </w:rPr>
        <w:tab/>
        <w:t>Cali AM, Caprio S 2009 Ectopic fat deposition and the metabolic syndrome in obese children and adolescents. Hormone research 71 Suppl 1:2-7</w:t>
      </w:r>
      <w:bookmarkEnd w:id="95"/>
    </w:p>
    <w:p w14:paraId="284B6400" w14:textId="77777777" w:rsidR="00F1611E" w:rsidRPr="001848C6" w:rsidRDefault="00F1611E" w:rsidP="001848C6">
      <w:pPr>
        <w:pStyle w:val="EndNoteBibliography"/>
        <w:spacing w:line="276" w:lineRule="auto"/>
        <w:ind w:left="576" w:hanging="576"/>
        <w:rPr>
          <w:sz w:val="22"/>
        </w:rPr>
      </w:pPr>
      <w:bookmarkStart w:id="96" w:name="_ENREF_92"/>
      <w:r w:rsidRPr="001848C6">
        <w:rPr>
          <w:sz w:val="22"/>
        </w:rPr>
        <w:t>92.</w:t>
      </w:r>
      <w:r w:rsidRPr="001848C6">
        <w:rPr>
          <w:sz w:val="22"/>
        </w:rPr>
        <w:tab/>
        <w:t>Lonardo A, Adinolfi LE, Loria P, Carulli N, Ruggiero G, Day CP 2004 Steatosis and hepatitis C virus: mechanisms and significance for hepatic and extrahepatic disease. Gastroenterology 126:586-597</w:t>
      </w:r>
      <w:bookmarkEnd w:id="96"/>
    </w:p>
    <w:p w14:paraId="56C85F62" w14:textId="77777777" w:rsidR="00F1611E" w:rsidRPr="001848C6" w:rsidRDefault="00F1611E" w:rsidP="001848C6">
      <w:pPr>
        <w:pStyle w:val="EndNoteBibliography"/>
        <w:spacing w:line="276" w:lineRule="auto"/>
        <w:ind w:left="576" w:hanging="576"/>
        <w:rPr>
          <w:sz w:val="22"/>
        </w:rPr>
      </w:pPr>
      <w:bookmarkStart w:id="97" w:name="_ENREF_93"/>
      <w:r w:rsidRPr="001848C6">
        <w:rPr>
          <w:sz w:val="22"/>
        </w:rPr>
        <w:t>93.</w:t>
      </w:r>
      <w:r w:rsidRPr="001848C6">
        <w:rPr>
          <w:sz w:val="22"/>
        </w:rPr>
        <w:tab/>
        <w:t>Clark PJ, Thompson AJ, Vock DM, Kratz LE, Tolun AA, Muir AJ, McHutchison JG, Subramanian M, Millington DM, Kelley RI, Patel K 2012 Hepatitis C virus selectively perturbs the distal cholesterol synthesis pathway in a genotype-specific manner. Hepatology 56:49-56</w:t>
      </w:r>
      <w:bookmarkEnd w:id="97"/>
    </w:p>
    <w:p w14:paraId="6D010A27" w14:textId="77777777" w:rsidR="00F1611E" w:rsidRPr="001848C6" w:rsidRDefault="00F1611E" w:rsidP="001848C6">
      <w:pPr>
        <w:pStyle w:val="EndNoteBibliography"/>
        <w:spacing w:line="276" w:lineRule="auto"/>
        <w:ind w:left="576" w:hanging="576"/>
        <w:rPr>
          <w:sz w:val="22"/>
        </w:rPr>
      </w:pPr>
      <w:bookmarkStart w:id="98" w:name="_ENREF_94"/>
      <w:r w:rsidRPr="001848C6">
        <w:rPr>
          <w:sz w:val="22"/>
        </w:rPr>
        <w:t>94.</w:t>
      </w:r>
      <w:r w:rsidRPr="001848C6">
        <w:rPr>
          <w:sz w:val="22"/>
        </w:rPr>
        <w:tab/>
        <w:t>Domitrovich AM, Felmlee DJ, Siddiqui A 2005 Hepatitis C virus nonstructural proteins inhibit apolipoprotein B100 secretion. The Journal of biological chemistry 280:39802-39808</w:t>
      </w:r>
      <w:bookmarkEnd w:id="98"/>
    </w:p>
    <w:p w14:paraId="03E4955D" w14:textId="77777777" w:rsidR="00F1611E" w:rsidRPr="001848C6" w:rsidRDefault="00F1611E" w:rsidP="001848C6">
      <w:pPr>
        <w:pStyle w:val="EndNoteBibliography"/>
        <w:spacing w:line="276" w:lineRule="auto"/>
        <w:ind w:left="576" w:hanging="576"/>
        <w:rPr>
          <w:sz w:val="22"/>
        </w:rPr>
      </w:pPr>
      <w:bookmarkStart w:id="99" w:name="_ENREF_95"/>
      <w:r w:rsidRPr="001848C6">
        <w:rPr>
          <w:sz w:val="22"/>
        </w:rPr>
        <w:t>95.</w:t>
      </w:r>
      <w:r w:rsidRPr="001848C6">
        <w:rPr>
          <w:sz w:val="22"/>
        </w:rPr>
        <w:tab/>
        <w:t>Sever S, Weinstein DA, Wolfsdorf JI, Gedik R, Schaefer EJ 2012 Glycogen storage disease type Ia: linkage of glucose, glycogen, lactic acid, triglyceride, and uric acid metabolism. Journal of clinical lipidology 6:596-600</w:t>
      </w:r>
      <w:bookmarkEnd w:id="99"/>
    </w:p>
    <w:p w14:paraId="642DC779" w14:textId="77777777" w:rsidR="00F1611E" w:rsidRPr="001848C6" w:rsidRDefault="00F1611E" w:rsidP="001848C6">
      <w:pPr>
        <w:pStyle w:val="EndNoteBibliography"/>
        <w:spacing w:line="276" w:lineRule="auto"/>
        <w:ind w:left="576" w:hanging="576"/>
        <w:rPr>
          <w:sz w:val="22"/>
        </w:rPr>
      </w:pPr>
      <w:bookmarkStart w:id="100" w:name="_ENREF_96"/>
      <w:r w:rsidRPr="001848C6">
        <w:rPr>
          <w:sz w:val="22"/>
        </w:rPr>
        <w:t>96.</w:t>
      </w:r>
      <w:r w:rsidRPr="001848C6">
        <w:rPr>
          <w:sz w:val="22"/>
        </w:rPr>
        <w:tab/>
        <w:t>Fernandes J, Alaupovic P, Wit JM 1989 Gastric drip feeding in patients with glycogen storage disease type I: its effects on growth and plasma lipids and apolipoproteins. Pediatric research 25:327-331</w:t>
      </w:r>
      <w:bookmarkEnd w:id="100"/>
    </w:p>
    <w:p w14:paraId="3E2504C0" w14:textId="77777777" w:rsidR="00F1611E" w:rsidRPr="001848C6" w:rsidRDefault="00F1611E" w:rsidP="001848C6">
      <w:pPr>
        <w:pStyle w:val="EndNoteBibliography"/>
        <w:spacing w:line="276" w:lineRule="auto"/>
        <w:ind w:left="576" w:hanging="576"/>
        <w:rPr>
          <w:sz w:val="22"/>
        </w:rPr>
      </w:pPr>
      <w:bookmarkStart w:id="101" w:name="_ENREF_97"/>
      <w:r w:rsidRPr="001848C6">
        <w:rPr>
          <w:sz w:val="22"/>
        </w:rPr>
        <w:lastRenderedPageBreak/>
        <w:t>97.</w:t>
      </w:r>
      <w:r w:rsidRPr="001848C6">
        <w:rPr>
          <w:sz w:val="22"/>
        </w:rPr>
        <w:tab/>
        <w:t>Shah KK, O'Dell SD 2013 Effect of dietary interventions in the maintenance of normoglycaemia in glycogen storage disease type 1a: a systematic review and meta-analysis. Journal of human nutrition and dietetics : the official journal of the British Dietetic Association 26:329-339</w:t>
      </w:r>
      <w:bookmarkEnd w:id="101"/>
    </w:p>
    <w:p w14:paraId="213D550B" w14:textId="77777777" w:rsidR="00F1611E" w:rsidRPr="001848C6" w:rsidRDefault="00F1611E" w:rsidP="001848C6">
      <w:pPr>
        <w:pStyle w:val="EndNoteBibliography"/>
        <w:spacing w:line="276" w:lineRule="auto"/>
        <w:ind w:left="576" w:hanging="576"/>
        <w:rPr>
          <w:sz w:val="22"/>
        </w:rPr>
      </w:pPr>
      <w:bookmarkStart w:id="102" w:name="_ENREF_98"/>
      <w:r w:rsidRPr="001848C6">
        <w:rPr>
          <w:sz w:val="22"/>
        </w:rPr>
        <w:t>98.</w:t>
      </w:r>
      <w:r w:rsidRPr="001848C6">
        <w:rPr>
          <w:sz w:val="22"/>
        </w:rPr>
        <w:tab/>
        <w:t>Kronenberg F 2005 Dyslipidemia and nephrotic syndrome: recent advances. Journal of renal nutrition : the official journal of the Council on Renal Nutrition of the National Kidney Foundation 15:195-203</w:t>
      </w:r>
      <w:bookmarkEnd w:id="102"/>
    </w:p>
    <w:p w14:paraId="01770D2F" w14:textId="77777777" w:rsidR="00F1611E" w:rsidRPr="001848C6" w:rsidRDefault="00F1611E" w:rsidP="001848C6">
      <w:pPr>
        <w:pStyle w:val="EndNoteBibliography"/>
        <w:spacing w:line="276" w:lineRule="auto"/>
        <w:ind w:left="576" w:hanging="576"/>
        <w:rPr>
          <w:sz w:val="22"/>
        </w:rPr>
      </w:pPr>
      <w:bookmarkStart w:id="103" w:name="_ENREF_99"/>
      <w:r w:rsidRPr="001848C6">
        <w:rPr>
          <w:sz w:val="22"/>
        </w:rPr>
        <w:t>99.</w:t>
      </w:r>
      <w:r w:rsidRPr="001848C6">
        <w:rPr>
          <w:sz w:val="22"/>
        </w:rPr>
        <w:tab/>
        <w:t>de Sain-van der Velden MG, Kaysen GA, Barrett HA, Stellaard F, Gadellaa MM, Voorbij HA, Reijngoud DJ, Rabelink TJ 1998 Increased VLDL in nephrotic patients results from a decreased catabolism while increased LDL results from increased synthesis. Kidney international 53:994-1001</w:t>
      </w:r>
      <w:bookmarkEnd w:id="103"/>
    </w:p>
    <w:p w14:paraId="7C62F579" w14:textId="77777777" w:rsidR="00F1611E" w:rsidRPr="001848C6" w:rsidRDefault="00F1611E" w:rsidP="001848C6">
      <w:pPr>
        <w:pStyle w:val="EndNoteBibliography"/>
        <w:spacing w:line="276" w:lineRule="auto"/>
        <w:ind w:left="576" w:hanging="576"/>
        <w:rPr>
          <w:sz w:val="22"/>
        </w:rPr>
      </w:pPr>
      <w:bookmarkStart w:id="104" w:name="_ENREF_100"/>
      <w:r w:rsidRPr="001848C6">
        <w:rPr>
          <w:sz w:val="22"/>
        </w:rPr>
        <w:t>100.</w:t>
      </w:r>
      <w:r w:rsidRPr="001848C6">
        <w:rPr>
          <w:sz w:val="22"/>
        </w:rPr>
        <w:tab/>
        <w:t>Attman PO, Alaupovic P 1990 Pathogenesis of hyperlipidemia in the nephrotic syndrome. American journal of nephrology 10 Suppl 1:69-75</w:t>
      </w:r>
      <w:bookmarkEnd w:id="104"/>
    </w:p>
    <w:p w14:paraId="1926E074" w14:textId="77777777" w:rsidR="00F1611E" w:rsidRPr="001848C6" w:rsidRDefault="00F1611E" w:rsidP="001848C6">
      <w:pPr>
        <w:pStyle w:val="EndNoteBibliography"/>
        <w:spacing w:line="276" w:lineRule="auto"/>
        <w:ind w:left="576" w:hanging="576"/>
        <w:rPr>
          <w:sz w:val="22"/>
        </w:rPr>
      </w:pPr>
      <w:bookmarkStart w:id="105" w:name="_ENREF_101"/>
      <w:r w:rsidRPr="001848C6">
        <w:rPr>
          <w:sz w:val="22"/>
        </w:rPr>
        <w:t>101.</w:t>
      </w:r>
      <w:r w:rsidRPr="001848C6">
        <w:rPr>
          <w:sz w:val="22"/>
        </w:rPr>
        <w:tab/>
        <w:t>Saland JM, Ginsberg HN 2007 Lipoprotein metabolism in chronic renal insufficiency. Pediatric nephrology 22:1095-1112</w:t>
      </w:r>
      <w:bookmarkEnd w:id="105"/>
    </w:p>
    <w:p w14:paraId="2F886DFE" w14:textId="77777777" w:rsidR="00F1611E" w:rsidRPr="001848C6" w:rsidRDefault="00F1611E" w:rsidP="001848C6">
      <w:pPr>
        <w:pStyle w:val="EndNoteBibliography"/>
        <w:spacing w:line="276" w:lineRule="auto"/>
        <w:ind w:left="576" w:hanging="576"/>
        <w:rPr>
          <w:sz w:val="22"/>
        </w:rPr>
      </w:pPr>
      <w:bookmarkStart w:id="106" w:name="_ENREF_102"/>
      <w:r w:rsidRPr="001848C6">
        <w:rPr>
          <w:sz w:val="22"/>
        </w:rPr>
        <w:t>102.</w:t>
      </w:r>
      <w:r w:rsidRPr="001848C6">
        <w:rPr>
          <w:sz w:val="22"/>
        </w:rPr>
        <w:tab/>
        <w:t>Feingold KR, Krauss RM, Pang M, Doerrler W, Jensen P, Grunfeld C 1993 The hypertriglyceridemia of acquired immunodeficiency syndrome is associated with an increased prevalence of low density lipoprotein subclass pattern B. The Journal of clinical endocrinology and metabolism 76:1423-1427</w:t>
      </w:r>
      <w:bookmarkEnd w:id="106"/>
    </w:p>
    <w:p w14:paraId="685E8727" w14:textId="77777777" w:rsidR="00F1611E" w:rsidRPr="001848C6" w:rsidRDefault="00F1611E" w:rsidP="001848C6">
      <w:pPr>
        <w:pStyle w:val="EndNoteBibliography"/>
        <w:spacing w:line="276" w:lineRule="auto"/>
        <w:ind w:left="576" w:hanging="576"/>
        <w:rPr>
          <w:sz w:val="22"/>
        </w:rPr>
      </w:pPr>
      <w:bookmarkStart w:id="107" w:name="_ENREF_103"/>
      <w:r w:rsidRPr="001848C6">
        <w:rPr>
          <w:sz w:val="22"/>
        </w:rPr>
        <w:t>103.</w:t>
      </w:r>
      <w:r w:rsidRPr="001848C6">
        <w:rPr>
          <w:sz w:val="22"/>
        </w:rPr>
        <w:tab/>
        <w:t>Riddler SA, Li X, Chu H, Kingsley LA, Dobs A, Evans R, Palella F, Visscher B, Chmiel JS, Sharrett A 2007 Longitudinal changes in serum lipids among HIV-infected men on highly active antiretroviral therapy. HIV medicine 8:280-287</w:t>
      </w:r>
      <w:bookmarkEnd w:id="107"/>
    </w:p>
    <w:p w14:paraId="71A95166" w14:textId="77777777" w:rsidR="00F1611E" w:rsidRPr="001848C6" w:rsidRDefault="00F1611E" w:rsidP="001848C6">
      <w:pPr>
        <w:pStyle w:val="EndNoteBibliography"/>
        <w:spacing w:line="276" w:lineRule="auto"/>
        <w:ind w:left="576" w:hanging="576"/>
        <w:rPr>
          <w:sz w:val="22"/>
        </w:rPr>
      </w:pPr>
      <w:bookmarkStart w:id="108" w:name="_ENREF_104"/>
      <w:r w:rsidRPr="001848C6">
        <w:rPr>
          <w:sz w:val="22"/>
        </w:rPr>
        <w:t>104.</w:t>
      </w:r>
      <w:r w:rsidRPr="001848C6">
        <w:rPr>
          <w:sz w:val="22"/>
        </w:rPr>
        <w:tab/>
        <w:t>Beaumont JL, Berard M, Antonucci M, Delplanque B, Vranckx R 1977 Inhibition of lipoprotein lipase activity by a monoclonal immunoglobulin in autoimmune hyperlipidemia. Atherosclerosis 26:67-77</w:t>
      </w:r>
      <w:bookmarkEnd w:id="108"/>
    </w:p>
    <w:p w14:paraId="67CFCF52" w14:textId="77777777" w:rsidR="00F1611E" w:rsidRPr="001848C6" w:rsidRDefault="00F1611E" w:rsidP="001848C6">
      <w:pPr>
        <w:pStyle w:val="EndNoteBibliography"/>
        <w:spacing w:line="276" w:lineRule="auto"/>
        <w:ind w:left="576" w:hanging="576"/>
        <w:rPr>
          <w:sz w:val="22"/>
        </w:rPr>
      </w:pPr>
      <w:bookmarkStart w:id="109" w:name="_ENREF_105"/>
      <w:r w:rsidRPr="001848C6">
        <w:rPr>
          <w:sz w:val="22"/>
        </w:rPr>
        <w:t>105.</w:t>
      </w:r>
      <w:r w:rsidRPr="001848C6">
        <w:rPr>
          <w:sz w:val="22"/>
        </w:rPr>
        <w:tab/>
        <w:t>Nozaki S, Ito Y, Nakagawa T, Yamashita S, Sasaki J, Matsuzawa Y 1997 Autoimmune hyperlipidemia with inhibitory monoclonal antibodies against low density lipoprotein binding to fibroblasts in a case with multiple myeloma. Internal medicine 36:920-925</w:t>
      </w:r>
      <w:bookmarkEnd w:id="109"/>
    </w:p>
    <w:p w14:paraId="4BBB9A73" w14:textId="77777777" w:rsidR="00F1611E" w:rsidRPr="001848C6" w:rsidRDefault="00F1611E" w:rsidP="001848C6">
      <w:pPr>
        <w:pStyle w:val="EndNoteBibliography"/>
        <w:spacing w:line="276" w:lineRule="auto"/>
        <w:ind w:left="576" w:hanging="576"/>
        <w:rPr>
          <w:sz w:val="22"/>
        </w:rPr>
      </w:pPr>
      <w:bookmarkStart w:id="110" w:name="_ENREF_106"/>
      <w:r w:rsidRPr="001848C6">
        <w:rPr>
          <w:sz w:val="22"/>
        </w:rPr>
        <w:t>106.</w:t>
      </w:r>
      <w:r w:rsidRPr="001848C6">
        <w:rPr>
          <w:sz w:val="22"/>
        </w:rPr>
        <w:tab/>
        <w:t>Karafin MS, Humphrey RL, Detrick B 2014 Evaluation of monoclonal and oligoclonal gammopathies in a pediatric population in a major urban center. American journal of clinical pathology 141:482-487</w:t>
      </w:r>
      <w:bookmarkEnd w:id="110"/>
    </w:p>
    <w:p w14:paraId="2FCA5DBC" w14:textId="77777777" w:rsidR="00F1611E" w:rsidRPr="001848C6" w:rsidRDefault="00F1611E" w:rsidP="001848C6">
      <w:pPr>
        <w:pStyle w:val="EndNoteBibliography"/>
        <w:spacing w:line="276" w:lineRule="auto"/>
        <w:ind w:left="576" w:hanging="576"/>
        <w:rPr>
          <w:sz w:val="22"/>
        </w:rPr>
      </w:pPr>
      <w:bookmarkStart w:id="111" w:name="_ENREF_107"/>
      <w:r w:rsidRPr="001848C6">
        <w:rPr>
          <w:sz w:val="22"/>
        </w:rPr>
        <w:t>107.</w:t>
      </w:r>
      <w:r w:rsidRPr="001848C6">
        <w:rPr>
          <w:sz w:val="22"/>
        </w:rPr>
        <w:tab/>
        <w:t>Sholter DE, Armstrong PW 2000 Adverse effects of corticosteroids on the cardiovascular system. The Canadian journal of cardiology 16:505-511</w:t>
      </w:r>
      <w:bookmarkEnd w:id="111"/>
    </w:p>
    <w:p w14:paraId="5F77A2BD" w14:textId="77777777" w:rsidR="00F1611E" w:rsidRPr="001848C6" w:rsidRDefault="00F1611E" w:rsidP="001848C6">
      <w:pPr>
        <w:pStyle w:val="EndNoteBibliography"/>
        <w:spacing w:line="276" w:lineRule="auto"/>
        <w:ind w:left="576" w:hanging="576"/>
        <w:rPr>
          <w:sz w:val="22"/>
        </w:rPr>
      </w:pPr>
      <w:bookmarkStart w:id="112" w:name="_ENREF_108"/>
      <w:r w:rsidRPr="001848C6">
        <w:rPr>
          <w:sz w:val="22"/>
        </w:rPr>
        <w:t>108.</w:t>
      </w:r>
      <w:r w:rsidRPr="001848C6">
        <w:rPr>
          <w:sz w:val="22"/>
        </w:rPr>
        <w:tab/>
        <w:t>Schroeder LL, Tang X, Wasko MC, Bili A 2014 Glucocorticoid use is associated with increase in HDL and no change in other lipids in rheumatoid arthritis patients. Rheumatology international</w:t>
      </w:r>
      <w:bookmarkEnd w:id="112"/>
    </w:p>
    <w:p w14:paraId="1FAA8055" w14:textId="77777777" w:rsidR="00F1611E" w:rsidRPr="001848C6" w:rsidRDefault="00F1611E" w:rsidP="001848C6">
      <w:pPr>
        <w:pStyle w:val="EndNoteBibliography"/>
        <w:spacing w:line="276" w:lineRule="auto"/>
        <w:ind w:left="576" w:hanging="576"/>
        <w:rPr>
          <w:sz w:val="22"/>
        </w:rPr>
      </w:pPr>
      <w:bookmarkStart w:id="113" w:name="_ENREF_109"/>
      <w:r w:rsidRPr="001848C6">
        <w:rPr>
          <w:sz w:val="22"/>
        </w:rPr>
        <w:t>109.</w:t>
      </w:r>
      <w:r w:rsidRPr="001848C6">
        <w:rPr>
          <w:sz w:val="22"/>
        </w:rPr>
        <w:tab/>
        <w:t>Bhojwani D, Darbandi R, Pei D, Ramsey LB, Chemaitilly W, Sandlund JT, Cheng C, Pui CH, Relling MV, Jeha S, Metzger ML 2014 Severe hypertriglyceridaemia during therapy for childhood acute lymphoblastic leukaemia. European journal of cancer 50:2685-2694</w:t>
      </w:r>
      <w:bookmarkEnd w:id="113"/>
    </w:p>
    <w:p w14:paraId="7A28EB0E" w14:textId="77777777" w:rsidR="00F1611E" w:rsidRPr="001848C6" w:rsidRDefault="00F1611E" w:rsidP="001848C6">
      <w:pPr>
        <w:pStyle w:val="EndNoteBibliography"/>
        <w:spacing w:line="276" w:lineRule="auto"/>
        <w:ind w:left="576" w:hanging="576"/>
        <w:rPr>
          <w:sz w:val="22"/>
        </w:rPr>
      </w:pPr>
      <w:bookmarkStart w:id="114" w:name="_ENREF_110"/>
      <w:r w:rsidRPr="001848C6">
        <w:rPr>
          <w:sz w:val="22"/>
        </w:rPr>
        <w:t>110.</w:t>
      </w:r>
      <w:r w:rsidRPr="001848C6">
        <w:rPr>
          <w:sz w:val="22"/>
        </w:rPr>
        <w:tab/>
        <w:t>Duvillard L, Dautin G, Florentin E, Petit JM, Gambert P, Verges B 2010 Changes in apolipoprotein B100-containing lipoprotein metabolism due to an estrogen plus progestin oral contraceptive: a stable isotope kinetic study. The Journal of clinical endocrinology and metabolism 95:2140-2146</w:t>
      </w:r>
      <w:bookmarkEnd w:id="114"/>
    </w:p>
    <w:p w14:paraId="1E5D2980" w14:textId="77777777" w:rsidR="00F1611E" w:rsidRPr="001848C6" w:rsidRDefault="00F1611E" w:rsidP="001848C6">
      <w:pPr>
        <w:pStyle w:val="EndNoteBibliography"/>
        <w:spacing w:line="276" w:lineRule="auto"/>
        <w:ind w:left="576" w:hanging="576"/>
        <w:rPr>
          <w:sz w:val="22"/>
        </w:rPr>
      </w:pPr>
      <w:bookmarkStart w:id="115" w:name="_ENREF_111"/>
      <w:r w:rsidRPr="001848C6">
        <w:rPr>
          <w:sz w:val="22"/>
        </w:rPr>
        <w:lastRenderedPageBreak/>
        <w:t>111.</w:t>
      </w:r>
      <w:r w:rsidRPr="001848C6">
        <w:rPr>
          <w:sz w:val="22"/>
        </w:rPr>
        <w:tab/>
        <w:t>Guazzelli CA, Lindsey PC, de Araujo FF, Barbieri M, Petta CA, Aldrighi JM 2005 Evaluation of lipid profile in adolescents during long-term use of combined oral hormonal contraceptives. Contraception 71:118-121</w:t>
      </w:r>
      <w:bookmarkEnd w:id="115"/>
    </w:p>
    <w:p w14:paraId="3C4CC0CA" w14:textId="77777777" w:rsidR="00F1611E" w:rsidRPr="001848C6" w:rsidRDefault="00F1611E" w:rsidP="001848C6">
      <w:pPr>
        <w:pStyle w:val="EndNoteBibliography"/>
        <w:spacing w:line="276" w:lineRule="auto"/>
        <w:ind w:left="576" w:hanging="576"/>
        <w:rPr>
          <w:sz w:val="22"/>
        </w:rPr>
      </w:pPr>
      <w:bookmarkStart w:id="116" w:name="_ENREF_112"/>
      <w:r w:rsidRPr="001848C6">
        <w:rPr>
          <w:sz w:val="22"/>
        </w:rPr>
        <w:t>112.</w:t>
      </w:r>
      <w:r w:rsidRPr="001848C6">
        <w:rPr>
          <w:sz w:val="22"/>
        </w:rPr>
        <w:tab/>
        <w:t>Beasley A, Estes C, Guerrero J, Westhoff C 2012 The effect of obesity and low-dose oral contraceptives on carbohydrate and lipid metabolism. Contraception 85:446-452</w:t>
      </w:r>
      <w:bookmarkEnd w:id="116"/>
    </w:p>
    <w:p w14:paraId="1E067E23" w14:textId="77777777" w:rsidR="00F1611E" w:rsidRPr="001848C6" w:rsidRDefault="00F1611E" w:rsidP="001848C6">
      <w:pPr>
        <w:pStyle w:val="EndNoteBibliography"/>
        <w:spacing w:line="276" w:lineRule="auto"/>
        <w:ind w:left="576" w:hanging="576"/>
        <w:rPr>
          <w:sz w:val="22"/>
        </w:rPr>
      </w:pPr>
      <w:bookmarkStart w:id="117" w:name="_ENREF_113"/>
      <w:r w:rsidRPr="001848C6">
        <w:rPr>
          <w:sz w:val="22"/>
        </w:rPr>
        <w:t>113.</w:t>
      </w:r>
      <w:r w:rsidRPr="001848C6">
        <w:rPr>
          <w:sz w:val="22"/>
        </w:rPr>
        <w:tab/>
        <w:t>Chasan-Taber L, Stampfer MJ 1998 Epidemiology of oral contraceptives and cardiovascular disease. Annals of internal medicine 128:467-477</w:t>
      </w:r>
      <w:bookmarkEnd w:id="117"/>
    </w:p>
    <w:p w14:paraId="7A7BC348" w14:textId="77777777" w:rsidR="00F1611E" w:rsidRPr="001848C6" w:rsidRDefault="00F1611E" w:rsidP="001848C6">
      <w:pPr>
        <w:pStyle w:val="EndNoteBibliography"/>
        <w:spacing w:line="276" w:lineRule="auto"/>
        <w:ind w:left="576" w:hanging="576"/>
        <w:rPr>
          <w:sz w:val="22"/>
        </w:rPr>
      </w:pPr>
      <w:bookmarkStart w:id="118" w:name="_ENREF_114"/>
      <w:r w:rsidRPr="001848C6">
        <w:rPr>
          <w:sz w:val="22"/>
        </w:rPr>
        <w:t>114.</w:t>
      </w:r>
      <w:r w:rsidRPr="001848C6">
        <w:rPr>
          <w:sz w:val="22"/>
        </w:rPr>
        <w:tab/>
        <w:t>Zane LT, Leyden WA, Marqueling AL, Manos MM 2006 A population-based analysis of laboratory abnormalities during isotretinoin therapy for acne vulgaris. Archives of dermatology 142:1016-1022</w:t>
      </w:r>
      <w:bookmarkEnd w:id="118"/>
    </w:p>
    <w:p w14:paraId="40CE7E7B" w14:textId="77777777" w:rsidR="00F1611E" w:rsidRPr="001848C6" w:rsidRDefault="00F1611E" w:rsidP="001848C6">
      <w:pPr>
        <w:pStyle w:val="EndNoteBibliography"/>
        <w:spacing w:line="276" w:lineRule="auto"/>
        <w:ind w:left="576" w:hanging="576"/>
        <w:rPr>
          <w:sz w:val="22"/>
        </w:rPr>
      </w:pPr>
      <w:bookmarkStart w:id="119" w:name="_ENREF_115"/>
      <w:r w:rsidRPr="001848C6">
        <w:rPr>
          <w:sz w:val="22"/>
        </w:rPr>
        <w:t>115.</w:t>
      </w:r>
      <w:r w:rsidRPr="001848C6">
        <w:rPr>
          <w:sz w:val="22"/>
        </w:rPr>
        <w:tab/>
        <w:t>McCarter TL, Chen YK 1992 Marked hyperlipidemia and pancreatitis associated with isotretinoin therapy. The American journal of gastroenterology 87:1855-1858</w:t>
      </w:r>
      <w:bookmarkEnd w:id="119"/>
    </w:p>
    <w:p w14:paraId="156384F8" w14:textId="77777777" w:rsidR="00F1611E" w:rsidRPr="001848C6" w:rsidRDefault="00F1611E" w:rsidP="001848C6">
      <w:pPr>
        <w:pStyle w:val="EndNoteBibliography"/>
        <w:spacing w:line="276" w:lineRule="auto"/>
        <w:ind w:left="576" w:hanging="576"/>
        <w:rPr>
          <w:sz w:val="22"/>
        </w:rPr>
      </w:pPr>
      <w:bookmarkStart w:id="120" w:name="_ENREF_116"/>
      <w:r w:rsidRPr="001848C6">
        <w:rPr>
          <w:sz w:val="22"/>
        </w:rPr>
        <w:t>116.</w:t>
      </w:r>
      <w:r w:rsidRPr="001848C6">
        <w:rPr>
          <w:sz w:val="22"/>
        </w:rPr>
        <w:tab/>
        <w:t>Standeven AM, Thacher SM, Yuan YD, Escobar M, Vuligonda V, Beard RL, Chandraratna RA 2001 Retinoid X receptor agonist elevation of serum triglycerides in rats by potentiation of retinoic acid receptor agonist induction or by action as single agents. Biochemical pharmacology 62:1501-1509</w:t>
      </w:r>
      <w:bookmarkEnd w:id="120"/>
    </w:p>
    <w:p w14:paraId="326895B9" w14:textId="77777777" w:rsidR="00F1611E" w:rsidRPr="001848C6" w:rsidRDefault="00F1611E" w:rsidP="001848C6">
      <w:pPr>
        <w:pStyle w:val="EndNoteBibliography"/>
        <w:spacing w:line="276" w:lineRule="auto"/>
        <w:ind w:left="576" w:hanging="576"/>
        <w:rPr>
          <w:sz w:val="22"/>
        </w:rPr>
      </w:pPr>
      <w:bookmarkStart w:id="121" w:name="_ENREF_117"/>
      <w:r w:rsidRPr="001848C6">
        <w:rPr>
          <w:sz w:val="22"/>
        </w:rPr>
        <w:t>117.</w:t>
      </w:r>
      <w:r w:rsidRPr="001848C6">
        <w:rPr>
          <w:sz w:val="22"/>
        </w:rPr>
        <w:tab/>
        <w:t>Freemantle SJ, Spinella MJ, Dmitrovsky E 2003 Retinoids in cancer therapy and chemoprevention: promise meets resistance. Oncogene 22:7305-7315</w:t>
      </w:r>
      <w:bookmarkEnd w:id="121"/>
    </w:p>
    <w:p w14:paraId="74099E89" w14:textId="77777777" w:rsidR="00F1611E" w:rsidRPr="001848C6" w:rsidRDefault="00F1611E" w:rsidP="001848C6">
      <w:pPr>
        <w:pStyle w:val="EndNoteBibliography"/>
        <w:spacing w:line="276" w:lineRule="auto"/>
        <w:ind w:left="576" w:hanging="576"/>
        <w:rPr>
          <w:sz w:val="22"/>
        </w:rPr>
      </w:pPr>
      <w:bookmarkStart w:id="122" w:name="_ENREF_118"/>
      <w:r w:rsidRPr="001848C6">
        <w:rPr>
          <w:sz w:val="22"/>
        </w:rPr>
        <w:t>118.</w:t>
      </w:r>
      <w:r w:rsidRPr="001848C6">
        <w:rPr>
          <w:sz w:val="22"/>
        </w:rPr>
        <w:tab/>
        <w:t>Kuster GM, Drexel H, Bleisch JA, Rentsch K, Pei P, Binswanger U, Amann FW 1994 Relation of cyclosporine blood levels to adverse effects on lipoproteins. Transplantation 57:1479-1483</w:t>
      </w:r>
      <w:bookmarkEnd w:id="122"/>
    </w:p>
    <w:p w14:paraId="069C2139" w14:textId="77777777" w:rsidR="00F1611E" w:rsidRPr="001848C6" w:rsidRDefault="00F1611E" w:rsidP="001848C6">
      <w:pPr>
        <w:pStyle w:val="EndNoteBibliography"/>
        <w:spacing w:line="276" w:lineRule="auto"/>
        <w:ind w:left="576" w:hanging="576"/>
        <w:rPr>
          <w:sz w:val="22"/>
        </w:rPr>
      </w:pPr>
      <w:bookmarkStart w:id="123" w:name="_ENREF_119"/>
      <w:r w:rsidRPr="001848C6">
        <w:rPr>
          <w:sz w:val="22"/>
        </w:rPr>
        <w:t>119.</w:t>
      </w:r>
      <w:r w:rsidRPr="001848C6">
        <w:rPr>
          <w:sz w:val="22"/>
        </w:rPr>
        <w:tab/>
        <w:t>Jankowska I, Czubkowski P, Socha P, Wierzbicka A, Teisseyre M, Teisseyre J, Pawlowska J 2012 Lipid metabolism and oxidative stress in children after liver transplantation treated with sirolimus. Pediatric transplantation 16:901-906</w:t>
      </w:r>
      <w:bookmarkEnd w:id="123"/>
    </w:p>
    <w:p w14:paraId="03D0FD98" w14:textId="77777777" w:rsidR="00F1611E" w:rsidRPr="001848C6" w:rsidRDefault="00F1611E" w:rsidP="001848C6">
      <w:pPr>
        <w:pStyle w:val="EndNoteBibliography"/>
        <w:spacing w:line="276" w:lineRule="auto"/>
        <w:ind w:left="576" w:hanging="576"/>
        <w:rPr>
          <w:sz w:val="22"/>
        </w:rPr>
      </w:pPr>
      <w:bookmarkStart w:id="124" w:name="_ENREF_120"/>
      <w:r w:rsidRPr="001848C6">
        <w:rPr>
          <w:sz w:val="22"/>
        </w:rPr>
        <w:t>120.</w:t>
      </w:r>
      <w:r w:rsidRPr="001848C6">
        <w:rPr>
          <w:sz w:val="22"/>
        </w:rPr>
        <w:tab/>
        <w:t>Ballantyne CM, Podet EJ, Patsch WP, Harati Y, Appel V, Gotto AM, Jr., Young JB 1989 Effects of cyclosporine therapy on plasma lipoprotein levels. Jama 262:53-56</w:t>
      </w:r>
      <w:bookmarkEnd w:id="124"/>
    </w:p>
    <w:p w14:paraId="09AF7DA6" w14:textId="77777777" w:rsidR="00F1611E" w:rsidRPr="001848C6" w:rsidRDefault="00F1611E" w:rsidP="001848C6">
      <w:pPr>
        <w:pStyle w:val="EndNoteBibliography"/>
        <w:spacing w:line="276" w:lineRule="auto"/>
        <w:ind w:left="576" w:hanging="576"/>
        <w:rPr>
          <w:sz w:val="22"/>
        </w:rPr>
      </w:pPr>
      <w:bookmarkStart w:id="125" w:name="_ENREF_121"/>
      <w:r w:rsidRPr="001848C6">
        <w:rPr>
          <w:sz w:val="22"/>
        </w:rPr>
        <w:t>121.</w:t>
      </w:r>
      <w:r w:rsidRPr="001848C6">
        <w:rPr>
          <w:sz w:val="22"/>
        </w:rPr>
        <w:tab/>
        <w:t>Wissing KM, Unger P, Ghisdal L, Broeders N, Berkenboom G, Carpentier Y, Abramowicz D 2006 Effect of atorvastatin therapy and conversion to tacrolimus on hypercholesterolemia and endothelial dysfunction after renal transplantation. Transplantation 82:771-778</w:t>
      </w:r>
      <w:bookmarkEnd w:id="125"/>
    </w:p>
    <w:p w14:paraId="324B98F1" w14:textId="77777777" w:rsidR="00F1611E" w:rsidRPr="001848C6" w:rsidRDefault="00F1611E" w:rsidP="001848C6">
      <w:pPr>
        <w:pStyle w:val="EndNoteBibliography"/>
        <w:spacing w:line="276" w:lineRule="auto"/>
        <w:ind w:left="576" w:hanging="576"/>
        <w:rPr>
          <w:sz w:val="22"/>
        </w:rPr>
      </w:pPr>
      <w:bookmarkStart w:id="126" w:name="_ENREF_122"/>
      <w:r w:rsidRPr="001848C6">
        <w:rPr>
          <w:sz w:val="22"/>
        </w:rPr>
        <w:t>122.</w:t>
      </w:r>
      <w:r w:rsidRPr="001848C6">
        <w:rPr>
          <w:sz w:val="22"/>
        </w:rPr>
        <w:tab/>
        <w:t>Vaziri ND, Liang K, Azad H 2000 Effect of cyclosporine on HMG-CoA reductase, cholesterol 7alpha-hydroxylase, LDL receptor, HDL receptor, VLDL receptor, and lipoprotein lipase expressions. The Journal of pharmacology and experimental therapeutics 294:778-783</w:t>
      </w:r>
      <w:bookmarkEnd w:id="126"/>
    </w:p>
    <w:p w14:paraId="6957B261" w14:textId="77777777" w:rsidR="00F1611E" w:rsidRPr="001848C6" w:rsidRDefault="00F1611E" w:rsidP="001848C6">
      <w:pPr>
        <w:pStyle w:val="EndNoteBibliography"/>
        <w:spacing w:line="276" w:lineRule="auto"/>
        <w:ind w:left="576" w:hanging="576"/>
        <w:rPr>
          <w:sz w:val="22"/>
        </w:rPr>
      </w:pPr>
      <w:bookmarkStart w:id="127" w:name="_ENREF_123"/>
      <w:r w:rsidRPr="001848C6">
        <w:rPr>
          <w:sz w:val="22"/>
        </w:rPr>
        <w:t>123.</w:t>
      </w:r>
      <w:r w:rsidRPr="001848C6">
        <w:rPr>
          <w:sz w:val="22"/>
        </w:rPr>
        <w:tab/>
        <w:t>Piloya T, Bakeera-Kitaka S, Kekitiinwa A, Kamya MR 2012 Lipodystrophy among HIV-infected children and adolescents on highly active antiretroviral therapy in Uganda: a cross sectional study. Journal of the International AIDS Society 15:17427</w:t>
      </w:r>
      <w:bookmarkEnd w:id="127"/>
    </w:p>
    <w:p w14:paraId="5E3BC66C" w14:textId="77777777" w:rsidR="00F1611E" w:rsidRPr="001848C6" w:rsidRDefault="00F1611E" w:rsidP="001848C6">
      <w:pPr>
        <w:pStyle w:val="EndNoteBibliography"/>
        <w:spacing w:line="276" w:lineRule="auto"/>
        <w:ind w:left="576" w:hanging="576"/>
        <w:rPr>
          <w:sz w:val="22"/>
        </w:rPr>
      </w:pPr>
      <w:bookmarkStart w:id="128" w:name="_ENREF_124"/>
      <w:r w:rsidRPr="001848C6">
        <w:rPr>
          <w:sz w:val="22"/>
        </w:rPr>
        <w:t>124.</w:t>
      </w:r>
      <w:r w:rsidRPr="001848C6">
        <w:rPr>
          <w:sz w:val="22"/>
        </w:rPr>
        <w:tab/>
        <w:t>Tsiodras S, Mantzoros C, Hammer S, Samore M 2000 Effects of protease inhibitors on hyperglycemia, hyperlipidemia, and lipodystrophy: a 5-year cohort study. Archives of internal medicine 160:2050-2056</w:t>
      </w:r>
      <w:bookmarkEnd w:id="128"/>
    </w:p>
    <w:p w14:paraId="5B0068FA" w14:textId="77777777" w:rsidR="00F1611E" w:rsidRPr="001848C6" w:rsidRDefault="00F1611E" w:rsidP="001848C6">
      <w:pPr>
        <w:pStyle w:val="EndNoteBibliography"/>
        <w:spacing w:line="276" w:lineRule="auto"/>
        <w:ind w:left="576" w:hanging="576"/>
        <w:rPr>
          <w:sz w:val="22"/>
        </w:rPr>
      </w:pPr>
      <w:bookmarkStart w:id="129" w:name="_ENREF_125"/>
      <w:r w:rsidRPr="001848C6">
        <w:rPr>
          <w:sz w:val="22"/>
        </w:rPr>
        <w:t>125.</w:t>
      </w:r>
      <w:r w:rsidRPr="001848C6">
        <w:rPr>
          <w:sz w:val="22"/>
        </w:rPr>
        <w:tab/>
        <w:t>Jones R, Sawleshwarkar S, Michailidis C, Jackson A, Mandalia S, Stebbing J, Bower M, Nelson M, Gazzard BG, Moyle GJ 2005 Impact of antiretroviral choice on hypercholesterolaemia events: the role of the nucleoside reverse transcriptase inhibitor backbone. HIV medicine 6:396-402</w:t>
      </w:r>
      <w:bookmarkEnd w:id="129"/>
    </w:p>
    <w:p w14:paraId="50566D61" w14:textId="77777777" w:rsidR="00F1611E" w:rsidRPr="001848C6" w:rsidRDefault="00F1611E" w:rsidP="001848C6">
      <w:pPr>
        <w:pStyle w:val="EndNoteBibliography"/>
        <w:spacing w:line="276" w:lineRule="auto"/>
        <w:ind w:left="576" w:hanging="576"/>
        <w:rPr>
          <w:sz w:val="22"/>
        </w:rPr>
      </w:pPr>
      <w:bookmarkStart w:id="130" w:name="_ENREF_126"/>
      <w:r w:rsidRPr="001848C6">
        <w:rPr>
          <w:sz w:val="22"/>
        </w:rPr>
        <w:lastRenderedPageBreak/>
        <w:t>126.</w:t>
      </w:r>
      <w:r w:rsidRPr="001848C6">
        <w:rPr>
          <w:sz w:val="22"/>
        </w:rPr>
        <w:tab/>
        <w:t>Crouse JR, 3rd 1987 Hypertriglyceridemia: a contraindication to the use of bile acid binding resins. The American journal of medicine 83:243-248</w:t>
      </w:r>
      <w:bookmarkEnd w:id="130"/>
    </w:p>
    <w:p w14:paraId="3B22D99A" w14:textId="77777777" w:rsidR="00F1611E" w:rsidRPr="001848C6" w:rsidRDefault="00F1611E" w:rsidP="001848C6">
      <w:pPr>
        <w:pStyle w:val="EndNoteBibliography"/>
        <w:spacing w:line="276" w:lineRule="auto"/>
        <w:ind w:left="576" w:hanging="576"/>
        <w:rPr>
          <w:sz w:val="22"/>
        </w:rPr>
      </w:pPr>
      <w:bookmarkStart w:id="131" w:name="_ENREF_127"/>
      <w:r w:rsidRPr="001848C6">
        <w:rPr>
          <w:sz w:val="22"/>
        </w:rPr>
        <w:t>127.</w:t>
      </w:r>
      <w:r w:rsidRPr="001848C6">
        <w:rPr>
          <w:sz w:val="22"/>
        </w:rPr>
        <w:tab/>
        <w:t>Chobanian AV, Bakris GL, Black HR, Cushman WC, Green LA, Izzo JL, Jr., Jones DW, Materson BJ, Oparil S, Wright JT, Jr., Roccella EJ, National Heart L, Blood Institute Joint National Committee on Prevention DE, Treatment of High Blood P, National High Blood Pressure Education Program Coordinating C 2003 The Seventh Report of the Joint National Committee on Prevention, Detection, Evaluation, and Treatment of High Blood Pressure: the JNC 7 report. Jama 289:2560-2572</w:t>
      </w:r>
      <w:bookmarkEnd w:id="131"/>
    </w:p>
    <w:p w14:paraId="21ED45BB" w14:textId="77777777" w:rsidR="00F1611E" w:rsidRPr="001848C6" w:rsidRDefault="00F1611E" w:rsidP="001848C6">
      <w:pPr>
        <w:pStyle w:val="EndNoteBibliography"/>
        <w:spacing w:line="276" w:lineRule="auto"/>
        <w:ind w:left="576" w:hanging="576"/>
        <w:rPr>
          <w:sz w:val="22"/>
        </w:rPr>
      </w:pPr>
      <w:bookmarkStart w:id="132" w:name="_ENREF_128"/>
      <w:r w:rsidRPr="001848C6">
        <w:rPr>
          <w:sz w:val="22"/>
        </w:rPr>
        <w:t>128.</w:t>
      </w:r>
      <w:r w:rsidRPr="001848C6">
        <w:rPr>
          <w:sz w:val="22"/>
        </w:rPr>
        <w:tab/>
        <w:t>National High Blood Pressure Education Program Working Group on High Blood Pressure in C, Adolescents 2004 The fourth report on the diagnosis, evaluation, and treatment of high blood pressure in children and adolescents. Pediatrics 114:555-576</w:t>
      </w:r>
      <w:bookmarkEnd w:id="132"/>
    </w:p>
    <w:p w14:paraId="059DF46E" w14:textId="77777777" w:rsidR="00F1611E" w:rsidRPr="001848C6" w:rsidRDefault="00F1611E" w:rsidP="001848C6">
      <w:pPr>
        <w:pStyle w:val="EndNoteBibliography"/>
        <w:spacing w:line="276" w:lineRule="auto"/>
        <w:ind w:left="576" w:hanging="576"/>
        <w:rPr>
          <w:sz w:val="22"/>
        </w:rPr>
      </w:pPr>
      <w:bookmarkStart w:id="133" w:name="_ENREF_129"/>
      <w:r w:rsidRPr="001848C6">
        <w:rPr>
          <w:sz w:val="22"/>
        </w:rPr>
        <w:t>129.</w:t>
      </w:r>
      <w:r w:rsidRPr="001848C6">
        <w:rPr>
          <w:sz w:val="22"/>
        </w:rPr>
        <w:tab/>
        <w:t>Rodriguez CJ, Daviglus ML, Swett K, Gonzalez HM, Gallo LC, Wassertheil-Smoller S, Giachello AL, Teng Y, Schneiderman N, Talavera GA, Kaplan RC 2014 Dyslipidemia patterns among Hispanics/Latinos of diverse background in the United States. The American journal of medicine 127:1186-1194 e1181</w:t>
      </w:r>
      <w:bookmarkEnd w:id="133"/>
    </w:p>
    <w:p w14:paraId="5AFCEB51" w14:textId="77777777" w:rsidR="00F1611E" w:rsidRPr="001848C6" w:rsidRDefault="00F1611E" w:rsidP="001848C6">
      <w:pPr>
        <w:pStyle w:val="EndNoteBibliography"/>
        <w:spacing w:line="276" w:lineRule="auto"/>
        <w:ind w:left="576" w:hanging="576"/>
        <w:rPr>
          <w:sz w:val="22"/>
        </w:rPr>
      </w:pPr>
      <w:bookmarkStart w:id="134" w:name="_ENREF_130"/>
      <w:r w:rsidRPr="001848C6">
        <w:rPr>
          <w:sz w:val="22"/>
        </w:rPr>
        <w:t>130.</w:t>
      </w:r>
      <w:r w:rsidRPr="001848C6">
        <w:rPr>
          <w:sz w:val="22"/>
        </w:rPr>
        <w:tab/>
        <w:t>Takahashi H, Ono M, Hyogo H, Tsuji C, Kitajima Y, Ono N, Eguchi T, Fujimoto K, Chayama K, Saibara T, Anzai K, Eguchi Y 2015 Biphasic effect of alcohol intake on the development of fatty liver disease. Journal of gastroenterology</w:t>
      </w:r>
      <w:bookmarkEnd w:id="134"/>
    </w:p>
    <w:p w14:paraId="334835B9" w14:textId="77777777" w:rsidR="00F1611E" w:rsidRPr="001848C6" w:rsidRDefault="00F1611E" w:rsidP="001848C6">
      <w:pPr>
        <w:pStyle w:val="EndNoteBibliography"/>
        <w:spacing w:line="276" w:lineRule="auto"/>
        <w:ind w:left="576" w:hanging="576"/>
        <w:rPr>
          <w:sz w:val="22"/>
        </w:rPr>
      </w:pPr>
      <w:bookmarkStart w:id="135" w:name="_ENREF_131"/>
      <w:r w:rsidRPr="001848C6">
        <w:rPr>
          <w:sz w:val="22"/>
        </w:rPr>
        <w:t>131.</w:t>
      </w:r>
      <w:r w:rsidRPr="001848C6">
        <w:rPr>
          <w:sz w:val="22"/>
        </w:rPr>
        <w:tab/>
        <w:t>Pacifico L, Chiesa C, Anania C, De Merulis A, Osborn JF, Romaggioli S, Gaudio E 2014 Nonalcoholic fatty liver disease and the heart in children and adolescents. World journal of gastroenterology : WJG 20:9055-9071</w:t>
      </w:r>
      <w:bookmarkEnd w:id="135"/>
    </w:p>
    <w:p w14:paraId="4B781284" w14:textId="77777777" w:rsidR="00F1611E" w:rsidRPr="001848C6" w:rsidRDefault="00F1611E" w:rsidP="001848C6">
      <w:pPr>
        <w:pStyle w:val="EndNoteBibliography"/>
        <w:spacing w:line="276" w:lineRule="auto"/>
        <w:ind w:left="576" w:hanging="576"/>
        <w:rPr>
          <w:sz w:val="22"/>
        </w:rPr>
      </w:pPr>
      <w:bookmarkStart w:id="136" w:name="_ENREF_132"/>
      <w:r w:rsidRPr="001848C6">
        <w:rPr>
          <w:sz w:val="22"/>
        </w:rPr>
        <w:t>132.</w:t>
      </w:r>
      <w:r w:rsidRPr="001848C6">
        <w:rPr>
          <w:sz w:val="22"/>
        </w:rPr>
        <w:tab/>
        <w:t>Richardson L, Paulis WD, van Middelkoop M, Koes BW 2013 An overview of national clinical guidelines for the management of childhood obesity in primary care. Preventive medicine 57:448-455</w:t>
      </w:r>
      <w:bookmarkEnd w:id="136"/>
    </w:p>
    <w:p w14:paraId="71618E4C" w14:textId="77777777" w:rsidR="00F1611E" w:rsidRPr="001848C6" w:rsidRDefault="00F1611E" w:rsidP="001848C6">
      <w:pPr>
        <w:pStyle w:val="EndNoteBibliography"/>
        <w:spacing w:line="276" w:lineRule="auto"/>
        <w:ind w:left="576" w:hanging="576"/>
        <w:rPr>
          <w:sz w:val="22"/>
        </w:rPr>
      </w:pPr>
      <w:bookmarkStart w:id="137" w:name="_ENREF_133"/>
      <w:r w:rsidRPr="001848C6">
        <w:rPr>
          <w:sz w:val="22"/>
        </w:rPr>
        <w:t>133.</w:t>
      </w:r>
      <w:r w:rsidRPr="001848C6">
        <w:rPr>
          <w:sz w:val="22"/>
        </w:rPr>
        <w:tab/>
        <w:t>Savoye M, Shaw M, Dziura J, Tamborlane WV, Rose P, Guandalini C, Goldberg-Gell R, Burgert TS, Cali AM, Weiss R, Caprio S 2007 Effects of a weight management program on body composition and metabolic parameters in overweight children: a randomized controlled trial. Jama 297:2697-2704</w:t>
      </w:r>
      <w:bookmarkEnd w:id="137"/>
    </w:p>
    <w:p w14:paraId="11D05440" w14:textId="77777777" w:rsidR="00F1611E" w:rsidRPr="001848C6" w:rsidRDefault="00F1611E" w:rsidP="001848C6">
      <w:pPr>
        <w:pStyle w:val="EndNoteBibliography"/>
        <w:spacing w:line="276" w:lineRule="auto"/>
        <w:ind w:left="576" w:hanging="576"/>
        <w:rPr>
          <w:sz w:val="22"/>
        </w:rPr>
      </w:pPr>
      <w:bookmarkStart w:id="138" w:name="_ENREF_134"/>
      <w:r w:rsidRPr="001848C6">
        <w:rPr>
          <w:sz w:val="22"/>
        </w:rPr>
        <w:t>134.</w:t>
      </w:r>
      <w:r w:rsidRPr="001848C6">
        <w:rPr>
          <w:sz w:val="22"/>
        </w:rPr>
        <w:tab/>
        <w:t>Rajpathak SN, Kumbhani DJ, Crandall J, Barzilai N, Alderman M, Ridker PM 2009 Statin therapy and risk of developing type 2 diabetes: a meta-analysis. Diabetes care 32:1924-1929</w:t>
      </w:r>
      <w:bookmarkEnd w:id="138"/>
    </w:p>
    <w:p w14:paraId="17B851D3" w14:textId="77777777" w:rsidR="00F1611E" w:rsidRPr="001848C6" w:rsidRDefault="00F1611E" w:rsidP="001848C6">
      <w:pPr>
        <w:pStyle w:val="EndNoteBibliography"/>
        <w:spacing w:line="276" w:lineRule="auto"/>
        <w:ind w:left="576" w:hanging="576"/>
        <w:rPr>
          <w:sz w:val="22"/>
        </w:rPr>
      </w:pPr>
      <w:bookmarkStart w:id="139" w:name="_ENREF_135"/>
      <w:r w:rsidRPr="001848C6">
        <w:rPr>
          <w:sz w:val="22"/>
        </w:rPr>
        <w:t>135.</w:t>
      </w:r>
      <w:r w:rsidRPr="001848C6">
        <w:rPr>
          <w:sz w:val="22"/>
        </w:rPr>
        <w:tab/>
        <w:t>Park ZH, Juska A, Dyakov D, Patel RV 2014 Statin-associated incident diabetes: a literature review. The Consultant pharmacist : the journal of the American Society of Consultant Pharmacists 29:317-334</w:t>
      </w:r>
      <w:bookmarkEnd w:id="139"/>
    </w:p>
    <w:p w14:paraId="31D63B69" w14:textId="77777777" w:rsidR="00F1611E" w:rsidRPr="001848C6" w:rsidRDefault="00F1611E" w:rsidP="001848C6">
      <w:pPr>
        <w:pStyle w:val="EndNoteBibliography"/>
        <w:spacing w:line="276" w:lineRule="auto"/>
        <w:ind w:left="576" w:hanging="576"/>
        <w:rPr>
          <w:sz w:val="22"/>
        </w:rPr>
      </w:pPr>
      <w:bookmarkStart w:id="140" w:name="_ENREF_136"/>
      <w:r w:rsidRPr="001848C6">
        <w:rPr>
          <w:sz w:val="22"/>
        </w:rPr>
        <w:t>136.</w:t>
      </w:r>
      <w:r w:rsidRPr="001848C6">
        <w:rPr>
          <w:sz w:val="22"/>
        </w:rPr>
        <w:tab/>
        <w:t>al Be Applied Pharmacokinetics. Principals of Therapeutic Drug Monitoring. 3rd ed</w:t>
      </w:r>
      <w:bookmarkEnd w:id="140"/>
    </w:p>
    <w:p w14:paraId="30F6D0BF" w14:textId="77777777" w:rsidR="00F1611E" w:rsidRPr="001848C6" w:rsidRDefault="00F1611E" w:rsidP="001848C6">
      <w:pPr>
        <w:pStyle w:val="EndNoteBibliography"/>
        <w:spacing w:line="276" w:lineRule="auto"/>
        <w:ind w:left="576" w:hanging="576"/>
        <w:rPr>
          <w:sz w:val="22"/>
        </w:rPr>
      </w:pPr>
      <w:bookmarkStart w:id="141" w:name="_ENREF_137"/>
      <w:r w:rsidRPr="001848C6">
        <w:rPr>
          <w:sz w:val="22"/>
        </w:rPr>
        <w:t>137.</w:t>
      </w:r>
      <w:r w:rsidRPr="001848C6">
        <w:rPr>
          <w:sz w:val="22"/>
        </w:rPr>
        <w:tab/>
        <w:t>Sacks FM, Alaupovic P, Moye LA, Cole TG, Sussex B, Stampfer MJ, Pfeffer MA, Braunwald E 2000 VLDL, apolipoproteins B, CIII, and E, and risk of recurrent coronary events in the Cholesterol and Recurrent Events (CARE) trial. Circulation 102:1886-1892</w:t>
      </w:r>
      <w:bookmarkEnd w:id="141"/>
    </w:p>
    <w:p w14:paraId="6C598C9E" w14:textId="77777777" w:rsidR="00F1611E" w:rsidRPr="001848C6" w:rsidRDefault="00F1611E" w:rsidP="001848C6">
      <w:pPr>
        <w:pStyle w:val="EndNoteBibliography"/>
        <w:spacing w:line="276" w:lineRule="auto"/>
        <w:ind w:left="576" w:hanging="576"/>
        <w:rPr>
          <w:sz w:val="22"/>
        </w:rPr>
      </w:pPr>
      <w:bookmarkStart w:id="142" w:name="_ENREF_138"/>
      <w:r w:rsidRPr="001848C6">
        <w:rPr>
          <w:sz w:val="22"/>
        </w:rPr>
        <w:t>138.</w:t>
      </w:r>
      <w:r w:rsidRPr="001848C6">
        <w:rPr>
          <w:sz w:val="22"/>
        </w:rPr>
        <w:tab/>
        <w:t>Triglyceride Coronary Disease Genetics C, Emerging Risk Factors C, Sarwar N, Sandhu MS, Ricketts SL, Butterworth AS, Di Angelantonio E, Boekholdt SM, Ouwehand W, Watkins H, Samani NJ, Saleheen D, Lawlor D, Reilly MP, Hingorani AD, Talmud PJ, Danesh J 2010 Triglyceride-mediated pathways and coronary disease: collaborative analysis of 101 studies. Lancet 375:1634-1639</w:t>
      </w:r>
      <w:bookmarkEnd w:id="142"/>
    </w:p>
    <w:p w14:paraId="0A4E7C06" w14:textId="77777777" w:rsidR="00F1611E" w:rsidRPr="001848C6" w:rsidRDefault="00F1611E" w:rsidP="001848C6">
      <w:pPr>
        <w:pStyle w:val="EndNoteBibliography"/>
        <w:spacing w:line="276" w:lineRule="auto"/>
        <w:ind w:left="576" w:hanging="576"/>
        <w:rPr>
          <w:sz w:val="22"/>
        </w:rPr>
      </w:pPr>
      <w:bookmarkStart w:id="143" w:name="_ENREF_139"/>
      <w:r w:rsidRPr="001848C6">
        <w:rPr>
          <w:sz w:val="22"/>
        </w:rPr>
        <w:lastRenderedPageBreak/>
        <w:t>139.</w:t>
      </w:r>
      <w:r w:rsidRPr="001848C6">
        <w:rPr>
          <w:sz w:val="22"/>
        </w:rPr>
        <w:tab/>
        <w:t>Wheeler KA, West RJ, Lloyd JK, Barley J 1985 Double blind trial of bezafibrate in familial hypercholesterolaemia. Archives of disease in childhood 60:34-37</w:t>
      </w:r>
      <w:bookmarkEnd w:id="143"/>
    </w:p>
    <w:p w14:paraId="40313042" w14:textId="77777777" w:rsidR="00F1611E" w:rsidRPr="001848C6" w:rsidRDefault="00F1611E" w:rsidP="001848C6">
      <w:pPr>
        <w:pStyle w:val="EndNoteBibliography"/>
        <w:spacing w:line="276" w:lineRule="auto"/>
        <w:ind w:left="576" w:hanging="576"/>
        <w:rPr>
          <w:sz w:val="22"/>
        </w:rPr>
      </w:pPr>
      <w:bookmarkStart w:id="144" w:name="_ENREF_140"/>
      <w:r w:rsidRPr="001848C6">
        <w:rPr>
          <w:sz w:val="22"/>
        </w:rPr>
        <w:t>140.</w:t>
      </w:r>
      <w:r w:rsidRPr="001848C6">
        <w:rPr>
          <w:sz w:val="22"/>
        </w:rPr>
        <w:tab/>
        <w:t>Colletti RB, Neufeld EJ, Roff NK, McAuliffe TL, Baker AL, Newburger JW 1993 Niacin treatment of hypercholesterolemia in children. Pediatrics 92:78-82</w:t>
      </w:r>
      <w:bookmarkEnd w:id="144"/>
    </w:p>
    <w:p w14:paraId="57D3B062" w14:textId="77777777" w:rsidR="00F1611E" w:rsidRPr="001848C6" w:rsidRDefault="00F1611E" w:rsidP="001848C6">
      <w:pPr>
        <w:pStyle w:val="EndNoteBibliography"/>
        <w:spacing w:line="276" w:lineRule="auto"/>
        <w:ind w:left="576" w:hanging="576"/>
        <w:rPr>
          <w:sz w:val="22"/>
        </w:rPr>
      </w:pPr>
      <w:bookmarkStart w:id="145" w:name="_ENREF_141"/>
      <w:r w:rsidRPr="001848C6">
        <w:rPr>
          <w:sz w:val="22"/>
        </w:rPr>
        <w:t>141.</w:t>
      </w:r>
      <w:r w:rsidRPr="001848C6">
        <w:rPr>
          <w:sz w:val="22"/>
        </w:rPr>
        <w:tab/>
        <w:t>Bays H 2006 Clinical overview of Omacor: a concentrated formulation of omega-3 polyunsaturated fatty acids. The American journal of cardiology 98:71i-76i</w:t>
      </w:r>
      <w:bookmarkEnd w:id="145"/>
    </w:p>
    <w:p w14:paraId="558D15F2" w14:textId="77777777" w:rsidR="00F1611E" w:rsidRPr="001848C6" w:rsidRDefault="00F1611E" w:rsidP="001848C6">
      <w:pPr>
        <w:pStyle w:val="EndNoteBibliography"/>
        <w:spacing w:line="276" w:lineRule="auto"/>
        <w:ind w:left="576" w:hanging="576"/>
        <w:rPr>
          <w:sz w:val="22"/>
        </w:rPr>
      </w:pPr>
      <w:bookmarkStart w:id="146" w:name="_ENREF_142"/>
      <w:r w:rsidRPr="001848C6">
        <w:rPr>
          <w:sz w:val="22"/>
        </w:rPr>
        <w:t>142.</w:t>
      </w:r>
      <w:r w:rsidRPr="001848C6">
        <w:rPr>
          <w:sz w:val="22"/>
        </w:rPr>
        <w:tab/>
        <w:t>Harris WS 1997 n-3 fatty acids and serum lipoproteins: human studies. The American journal of clinical nutrition 65:1645S-1654S</w:t>
      </w:r>
      <w:bookmarkEnd w:id="146"/>
    </w:p>
    <w:p w14:paraId="2F3E6585" w14:textId="77777777" w:rsidR="00F1611E" w:rsidRPr="001848C6" w:rsidRDefault="00F1611E" w:rsidP="001848C6">
      <w:pPr>
        <w:pStyle w:val="EndNoteBibliography"/>
        <w:spacing w:line="276" w:lineRule="auto"/>
        <w:ind w:left="576" w:hanging="576"/>
        <w:rPr>
          <w:sz w:val="22"/>
        </w:rPr>
      </w:pPr>
      <w:bookmarkStart w:id="147" w:name="_ENREF_143"/>
      <w:r w:rsidRPr="001848C6">
        <w:rPr>
          <w:sz w:val="22"/>
        </w:rPr>
        <w:t>143.</w:t>
      </w:r>
      <w:r w:rsidRPr="001848C6">
        <w:rPr>
          <w:sz w:val="22"/>
        </w:rPr>
        <w:tab/>
        <w:t>Park Y, Harris WS 2009 Dose-response of n-3 polyunsaturated fatty acids on lipid profile and tolerability in mildly hypertriglyceridemic subjects. Journal of medicinal food 12:803-808</w:t>
      </w:r>
      <w:bookmarkEnd w:id="147"/>
    </w:p>
    <w:p w14:paraId="556DD9E5" w14:textId="77777777" w:rsidR="00F1611E" w:rsidRPr="001848C6" w:rsidRDefault="00F1611E" w:rsidP="001848C6">
      <w:pPr>
        <w:pStyle w:val="EndNoteBibliography"/>
        <w:spacing w:line="276" w:lineRule="auto"/>
        <w:ind w:left="576" w:hanging="576"/>
        <w:rPr>
          <w:sz w:val="22"/>
        </w:rPr>
      </w:pPr>
      <w:bookmarkStart w:id="148" w:name="_ENREF_144"/>
      <w:r w:rsidRPr="001848C6">
        <w:rPr>
          <w:sz w:val="22"/>
        </w:rPr>
        <w:t>144.</w:t>
      </w:r>
      <w:r w:rsidRPr="001848C6">
        <w:rPr>
          <w:sz w:val="22"/>
        </w:rPr>
        <w:tab/>
        <w:t>Harris WS, Windsor SL, Dujovne CA 1991 Effects of four doses of n-3 fatty acids given to hyperlipidemic patients for six months. Journal of the American College of Nutrition 10:220-227</w:t>
      </w:r>
      <w:bookmarkEnd w:id="148"/>
    </w:p>
    <w:p w14:paraId="6008B550" w14:textId="77777777" w:rsidR="00F1611E" w:rsidRPr="001848C6" w:rsidRDefault="00F1611E" w:rsidP="001848C6">
      <w:pPr>
        <w:pStyle w:val="EndNoteBibliography"/>
        <w:spacing w:line="276" w:lineRule="auto"/>
        <w:ind w:left="576" w:hanging="576"/>
        <w:rPr>
          <w:sz w:val="22"/>
        </w:rPr>
      </w:pPr>
      <w:bookmarkStart w:id="149" w:name="_ENREF_145"/>
      <w:r w:rsidRPr="001848C6">
        <w:rPr>
          <w:sz w:val="22"/>
        </w:rPr>
        <w:t>145.</w:t>
      </w:r>
      <w:r w:rsidRPr="001848C6">
        <w:rPr>
          <w:sz w:val="22"/>
        </w:rPr>
        <w:tab/>
        <w:t>Chahal N, Manlhiot C, Wong H, McCrindle BW 2014 Effectiveness of Omega-3 Polysaturated Fatty Acids (Fish Oil) Supplementation for Treating Hypertriglyceridemia in Children and Adolescents. Clinical pediatrics 53:645-651</w:t>
      </w:r>
      <w:bookmarkEnd w:id="149"/>
    </w:p>
    <w:p w14:paraId="3C0E61FE" w14:textId="77777777" w:rsidR="00F1611E" w:rsidRPr="001848C6" w:rsidRDefault="00F1611E" w:rsidP="001848C6">
      <w:pPr>
        <w:pStyle w:val="EndNoteBibliography"/>
        <w:spacing w:line="276" w:lineRule="auto"/>
        <w:ind w:left="576" w:hanging="576"/>
        <w:rPr>
          <w:sz w:val="22"/>
        </w:rPr>
      </w:pPr>
      <w:bookmarkStart w:id="150" w:name="_ENREF_146"/>
      <w:r w:rsidRPr="001848C6">
        <w:rPr>
          <w:sz w:val="22"/>
        </w:rPr>
        <w:t>146.</w:t>
      </w:r>
      <w:r w:rsidRPr="001848C6">
        <w:rPr>
          <w:sz w:val="22"/>
        </w:rPr>
        <w:tab/>
        <w:t>Bays HE, Braeckman RA, Ballantyne CM, Kastelein JJ, Otvos JD, Stirtan WG, Soni PN 2012 Icosapent ethyl, a pure EPA omega-3 fatty acid: effects on lipoprotein particle concentration and size in patients with very high triglyceride levels (the MARINE study). Journal of clinical lipidology 6:565-572</w:t>
      </w:r>
      <w:bookmarkEnd w:id="150"/>
    </w:p>
    <w:p w14:paraId="1F59FB5F" w14:textId="77777777" w:rsidR="00F1611E" w:rsidRPr="001848C6" w:rsidRDefault="00F1611E" w:rsidP="001848C6">
      <w:pPr>
        <w:pStyle w:val="EndNoteBibliography"/>
        <w:spacing w:line="276" w:lineRule="auto"/>
        <w:ind w:left="576" w:hanging="576"/>
        <w:rPr>
          <w:sz w:val="22"/>
        </w:rPr>
      </w:pPr>
      <w:bookmarkStart w:id="151" w:name="_ENREF_147"/>
      <w:r w:rsidRPr="001848C6">
        <w:rPr>
          <w:sz w:val="22"/>
        </w:rPr>
        <w:t>147.</w:t>
      </w:r>
      <w:r w:rsidRPr="001848C6">
        <w:rPr>
          <w:sz w:val="22"/>
        </w:rPr>
        <w:tab/>
        <w:t>Kastelein JJ, Maki KC, Susekov A, Ezhov M, Nordestgaard BG, Machielse BN, Kling D, Davidson MH 2014 Omega-3 free fatty acids for the treatment of severe hypertriglyceridemia: the EpanoVa fOr Lowering Very high triglyceridEs (EVOLVE) trial. Journal of clinical lipidology 8:94-106</w:t>
      </w:r>
      <w:bookmarkEnd w:id="151"/>
    </w:p>
    <w:p w14:paraId="47110310" w14:textId="77777777" w:rsidR="00F1611E" w:rsidRPr="001848C6" w:rsidRDefault="00F1611E" w:rsidP="001848C6">
      <w:pPr>
        <w:pStyle w:val="EndNoteBibliography"/>
        <w:spacing w:line="276" w:lineRule="auto"/>
        <w:ind w:left="576" w:hanging="576"/>
        <w:rPr>
          <w:sz w:val="22"/>
        </w:rPr>
      </w:pPr>
      <w:bookmarkStart w:id="152" w:name="_ENREF_148"/>
      <w:r w:rsidRPr="001848C6">
        <w:rPr>
          <w:sz w:val="22"/>
        </w:rPr>
        <w:t>148.</w:t>
      </w:r>
      <w:r w:rsidRPr="001848C6">
        <w:rPr>
          <w:sz w:val="22"/>
        </w:rPr>
        <w:tab/>
        <w:t>Harris WS 1996 n-3 fatty acids and lipoproteins: comparison of results from human and animal studies. Lipids 31:243-252</w:t>
      </w:r>
      <w:bookmarkEnd w:id="152"/>
    </w:p>
    <w:p w14:paraId="1EE8F155" w14:textId="77777777" w:rsidR="00F1611E" w:rsidRPr="001848C6" w:rsidRDefault="00F1611E" w:rsidP="001848C6">
      <w:pPr>
        <w:pStyle w:val="EndNoteBibliography"/>
        <w:spacing w:line="276" w:lineRule="auto"/>
        <w:ind w:left="576" w:hanging="576"/>
        <w:rPr>
          <w:sz w:val="22"/>
        </w:rPr>
      </w:pPr>
      <w:bookmarkStart w:id="153" w:name="_ENREF_149"/>
      <w:r w:rsidRPr="001848C6">
        <w:rPr>
          <w:sz w:val="22"/>
        </w:rPr>
        <w:t>149.</w:t>
      </w:r>
      <w:r w:rsidRPr="001848C6">
        <w:rPr>
          <w:sz w:val="22"/>
        </w:rPr>
        <w:tab/>
        <w:t>Blackett P, Tryggestad J, Krishnan S, Li S, Xu W, Alaupovic P, Quiroga C, Copeland K 2013 Lipoprotein abnormalities in compound heterozygous lipoprotein lipase deficiency after treatment with a low-fat diet and orlistat. Journal of clinical lipidology 7:132-139</w:t>
      </w:r>
      <w:bookmarkEnd w:id="153"/>
    </w:p>
    <w:p w14:paraId="7F873502" w14:textId="77777777" w:rsidR="00F1611E" w:rsidRPr="001848C6" w:rsidRDefault="00F1611E" w:rsidP="001848C6">
      <w:pPr>
        <w:pStyle w:val="EndNoteBibliography"/>
        <w:spacing w:line="276" w:lineRule="auto"/>
        <w:ind w:left="576" w:hanging="576"/>
        <w:rPr>
          <w:sz w:val="22"/>
        </w:rPr>
      </w:pPr>
      <w:bookmarkStart w:id="154" w:name="_ENREF_150"/>
      <w:r w:rsidRPr="001848C6">
        <w:rPr>
          <w:sz w:val="22"/>
        </w:rPr>
        <w:t>150.</w:t>
      </w:r>
      <w:r w:rsidRPr="001848C6">
        <w:rPr>
          <w:sz w:val="22"/>
        </w:rPr>
        <w:tab/>
        <w:t>Henness S, Perry CM 2006 Orlistat: a review of its use in the management of obesity. Drugs 66:1625-1656</w:t>
      </w:r>
      <w:bookmarkEnd w:id="154"/>
    </w:p>
    <w:p w14:paraId="23ACB350" w14:textId="4CDAC367" w:rsidR="00025202" w:rsidRPr="0037705C" w:rsidRDefault="00F0352A" w:rsidP="001848C6">
      <w:pPr>
        <w:spacing w:line="276" w:lineRule="auto"/>
        <w:ind w:left="576" w:hanging="576"/>
        <w:rPr>
          <w:rFonts w:ascii="Arial" w:hAnsi="Arial" w:cs="Arial"/>
          <w:b/>
          <w:sz w:val="22"/>
        </w:rPr>
      </w:pPr>
      <w:r w:rsidRPr="001848C6">
        <w:rPr>
          <w:rFonts w:ascii="Arial" w:hAnsi="Arial" w:cs="Arial"/>
          <w:sz w:val="22"/>
        </w:rPr>
        <w:fldChar w:fldCharType="end"/>
      </w:r>
      <w:bookmarkEnd w:id="3"/>
    </w:p>
    <w:p w14:paraId="3621936D" w14:textId="77777777" w:rsidR="00E77244" w:rsidRPr="0037705C" w:rsidRDefault="00E77244" w:rsidP="009C436B">
      <w:pPr>
        <w:spacing w:line="480" w:lineRule="auto"/>
        <w:rPr>
          <w:rFonts w:ascii="Arial" w:hAnsi="Arial" w:cs="Arial"/>
          <w:b/>
          <w:sz w:val="22"/>
        </w:rPr>
      </w:pPr>
    </w:p>
    <w:p w14:paraId="6797F376" w14:textId="77777777" w:rsidR="000C254B" w:rsidRPr="0037705C" w:rsidRDefault="000C254B" w:rsidP="006B2CA2">
      <w:pPr>
        <w:rPr>
          <w:rFonts w:ascii="Arial" w:hAnsi="Arial" w:cs="Arial"/>
          <w:b/>
          <w:sz w:val="22"/>
        </w:rPr>
      </w:pPr>
    </w:p>
    <w:p w14:paraId="4B63DBB2" w14:textId="77777777" w:rsidR="000C254B" w:rsidRPr="0037705C" w:rsidRDefault="000C254B" w:rsidP="006B2CA2">
      <w:pPr>
        <w:rPr>
          <w:rFonts w:ascii="Arial" w:hAnsi="Arial" w:cs="Arial"/>
          <w:b/>
          <w:sz w:val="22"/>
        </w:rPr>
      </w:pPr>
    </w:p>
    <w:p w14:paraId="505164F4" w14:textId="03F8B028" w:rsidR="00B26740" w:rsidRPr="00890354" w:rsidRDefault="00B26740" w:rsidP="009C436B">
      <w:pPr>
        <w:spacing w:line="480" w:lineRule="auto"/>
        <w:rPr>
          <w:b/>
        </w:rPr>
      </w:pPr>
    </w:p>
    <w:sectPr w:rsidR="00B26740" w:rsidRPr="00890354" w:rsidSect="0045546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AB336" w14:textId="77777777" w:rsidR="00BB02F6" w:rsidRDefault="00BB02F6" w:rsidP="00DA5CCE">
      <w:r>
        <w:separator/>
      </w:r>
    </w:p>
  </w:endnote>
  <w:endnote w:type="continuationSeparator" w:id="0">
    <w:p w14:paraId="6D33F082" w14:textId="77777777" w:rsidR="00BB02F6" w:rsidRDefault="00BB02F6" w:rsidP="00DA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758D" w14:textId="77777777" w:rsidR="0037705C" w:rsidRDefault="0037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D54E3" w14:textId="77777777" w:rsidR="00BB02F6" w:rsidRDefault="00BB02F6" w:rsidP="00DA5CCE">
      <w:r>
        <w:separator/>
      </w:r>
    </w:p>
  </w:footnote>
  <w:footnote w:type="continuationSeparator" w:id="0">
    <w:p w14:paraId="3B11B49F" w14:textId="77777777" w:rsidR="00BB02F6" w:rsidRDefault="00BB02F6" w:rsidP="00DA5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8F1E" w14:textId="77777777" w:rsidR="0037705C" w:rsidRDefault="00377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0504"/>
    <w:multiLevelType w:val="hybridMultilevel"/>
    <w:tmpl w:val="4BFEBA86"/>
    <w:lvl w:ilvl="0" w:tplc="7EE812E6">
      <w:start w:val="3"/>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81A3FF2"/>
    <w:multiLevelType w:val="hybridMultilevel"/>
    <w:tmpl w:val="8A508BAC"/>
    <w:lvl w:ilvl="0" w:tplc="CF2421B6">
      <w:start w:val="1"/>
      <w:numFmt w:val="upperLetter"/>
      <w:lvlText w:val="%1)"/>
      <w:lvlJc w:val="left"/>
      <w:pPr>
        <w:ind w:left="540" w:hanging="360"/>
      </w:pPr>
      <w:rPr>
        <w:rFonts w:hint="default"/>
        <w:b/>
        <w:color w:val="56595C"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B16E4"/>
    <w:multiLevelType w:val="hybridMultilevel"/>
    <w:tmpl w:val="5F06BE52"/>
    <w:lvl w:ilvl="0" w:tplc="211CB30C">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A257F8D"/>
    <w:multiLevelType w:val="hybridMultilevel"/>
    <w:tmpl w:val="C4687554"/>
    <w:lvl w:ilvl="0" w:tplc="E5D255E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71359"/>
    <w:multiLevelType w:val="hybridMultilevel"/>
    <w:tmpl w:val="27E27758"/>
    <w:lvl w:ilvl="0" w:tplc="645EE98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DA06F5F"/>
    <w:multiLevelType w:val="hybridMultilevel"/>
    <w:tmpl w:val="D8B0633A"/>
    <w:lvl w:ilvl="0" w:tplc="EA2ACDFC">
      <w:start w:val="1"/>
      <w:numFmt w:val="upperLetter"/>
      <w:lvlText w:val="%1)"/>
      <w:lvlJc w:val="left"/>
      <w:pPr>
        <w:ind w:left="360" w:hanging="360"/>
      </w:pPr>
      <w:rPr>
        <w:rFonts w:hint="default"/>
        <w:color w:val="56595C"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0B449E"/>
    <w:multiLevelType w:val="hybridMultilevel"/>
    <w:tmpl w:val="D2C43648"/>
    <w:lvl w:ilvl="0" w:tplc="A01854E8">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A4557"/>
    <w:multiLevelType w:val="hybridMultilevel"/>
    <w:tmpl w:val="1BE6A36E"/>
    <w:lvl w:ilvl="0" w:tplc="4784F614">
      <w:start w:val="1"/>
      <w:numFmt w:val="lowerLetter"/>
      <w:lvlText w:val="%1)"/>
      <w:lvlJc w:val="left"/>
      <w:pPr>
        <w:ind w:left="600" w:hanging="360"/>
      </w:pPr>
      <w:rPr>
        <w:rFonts w:asciiTheme="minorHAnsi" w:hAnsiTheme="minorHAnsi" w:cstheme="minorHAnsi"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52FE1D89"/>
    <w:multiLevelType w:val="hybridMultilevel"/>
    <w:tmpl w:val="FFA8570E"/>
    <w:lvl w:ilvl="0" w:tplc="B97C5A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D2AF9"/>
    <w:multiLevelType w:val="hybridMultilevel"/>
    <w:tmpl w:val="931AD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94132"/>
    <w:multiLevelType w:val="hybridMultilevel"/>
    <w:tmpl w:val="894A5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57E0F"/>
    <w:multiLevelType w:val="hybridMultilevel"/>
    <w:tmpl w:val="95C87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16F5F"/>
    <w:multiLevelType w:val="hybridMultilevel"/>
    <w:tmpl w:val="DD440E72"/>
    <w:lvl w:ilvl="0" w:tplc="98A68E6A">
      <w:start w:val="9"/>
      <w:numFmt w:val="lowerLetter"/>
      <w:lvlText w:val="%1)"/>
      <w:lvlJc w:val="left"/>
      <w:pPr>
        <w:ind w:left="720" w:hanging="360"/>
      </w:pPr>
      <w:rPr>
        <w:rFonts w:hint="default"/>
        <w:color w:val="56595C"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75845"/>
    <w:multiLevelType w:val="hybridMultilevel"/>
    <w:tmpl w:val="D7FA2054"/>
    <w:lvl w:ilvl="0" w:tplc="DB5251C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B92752"/>
    <w:multiLevelType w:val="hybridMultilevel"/>
    <w:tmpl w:val="EB0E2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71D30"/>
    <w:multiLevelType w:val="hybridMultilevel"/>
    <w:tmpl w:val="65B69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
  </w:num>
  <w:num w:numId="5">
    <w:abstractNumId w:val="8"/>
  </w:num>
  <w:num w:numId="6">
    <w:abstractNumId w:val="14"/>
  </w:num>
  <w:num w:numId="7">
    <w:abstractNumId w:val="11"/>
  </w:num>
  <w:num w:numId="8">
    <w:abstractNumId w:val="12"/>
  </w:num>
  <w:num w:numId="9">
    <w:abstractNumId w:val="15"/>
  </w:num>
  <w:num w:numId="10">
    <w:abstractNumId w:val="2"/>
  </w:num>
  <w:num w:numId="11">
    <w:abstractNumId w:val="6"/>
  </w:num>
  <w:num w:numId="12">
    <w:abstractNumId w:val="10"/>
  </w:num>
  <w:num w:numId="13">
    <w:abstractNumId w:val="7"/>
  </w:num>
  <w:num w:numId="14">
    <w:abstractNumId w:val="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035790E-7093-4AEE-BC11-B7C8BA2960E8}"/>
    <w:docVar w:name="dgnword-eventsink" w:val="85135024"/>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Arial&lt;/FontName&gt;&lt;FontSize&gt;10&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adespvsbvez20evte1pszraxd5rdert0dse&quot;&gt;Hypertriglyceridemia review&lt;record-ids&gt;&lt;item&gt;3&lt;/item&gt;&lt;item&gt;4&lt;/item&gt;&lt;item&gt;6&lt;/item&gt;&lt;item&gt;7&lt;/item&gt;&lt;item&gt;8&lt;/item&gt;&lt;item&gt;9&lt;/item&gt;&lt;item&gt;12&lt;/item&gt;&lt;item&gt;13&lt;/item&gt;&lt;item&gt;19&lt;/item&gt;&lt;item&gt;30&lt;/item&gt;&lt;item&gt;31&lt;/item&gt;&lt;item&gt;40&lt;/item&gt;&lt;item&gt;86&lt;/item&gt;&lt;item&gt;89&lt;/item&gt;&lt;item&gt;104&lt;/item&gt;&lt;item&gt;105&lt;/item&gt;&lt;item&gt;106&lt;/item&gt;&lt;item&gt;108&lt;/item&gt;&lt;item&gt;123&lt;/item&gt;&lt;item&gt;198&lt;/item&gt;&lt;item&gt;212&lt;/item&gt;&lt;item&gt;226&lt;/item&gt;&lt;item&gt;232&lt;/item&gt;&lt;item&gt;243&lt;/item&gt;&lt;item&gt;265&lt;/item&gt;&lt;item&gt;269&lt;/item&gt;&lt;item&gt;270&lt;/item&gt;&lt;item&gt;271&lt;/item&gt;&lt;item&gt;275&lt;/item&gt;&lt;item&gt;281&lt;/item&gt;&lt;item&gt;295&lt;/item&gt;&lt;item&gt;299&lt;/item&gt;&lt;item&gt;305&lt;/item&gt;&lt;item&gt;317&lt;/item&gt;&lt;item&gt;321&lt;/item&gt;&lt;item&gt;323&lt;/item&gt;&lt;item&gt;336&lt;/item&gt;&lt;item&gt;385&lt;/item&gt;&lt;item&gt;394&lt;/item&gt;&lt;item&gt;397&lt;/item&gt;&lt;item&gt;406&lt;/item&gt;&lt;item&gt;408&lt;/item&gt;&lt;item&gt;458&lt;/item&gt;&lt;item&gt;485&lt;/item&gt;&lt;item&gt;487&lt;/item&gt;&lt;item&gt;546&lt;/item&gt;&lt;item&gt;547&lt;/item&gt;&lt;item&gt;549&lt;/item&gt;&lt;item&gt;553&lt;/item&gt;&lt;item&gt;558&lt;/item&gt;&lt;item&gt;559&lt;/item&gt;&lt;item&gt;569&lt;/item&gt;&lt;item&gt;586&lt;/item&gt;&lt;item&gt;589&lt;/item&gt;&lt;item&gt;590&lt;/item&gt;&lt;item&gt;632&lt;/item&gt;&lt;item&gt;634&lt;/item&gt;&lt;item&gt;716&lt;/item&gt;&lt;item&gt;720&lt;/item&gt;&lt;item&gt;722&lt;/item&gt;&lt;item&gt;724&lt;/item&gt;&lt;item&gt;725&lt;/item&gt;&lt;item&gt;735&lt;/item&gt;&lt;item&gt;815&lt;/item&gt;&lt;item&gt;817&lt;/item&gt;&lt;item&gt;818&lt;/item&gt;&lt;item&gt;830&lt;/item&gt;&lt;item&gt;836&lt;/item&gt;&lt;item&gt;934&lt;/item&gt;&lt;item&gt;935&lt;/item&gt;&lt;item&gt;968&lt;/item&gt;&lt;item&gt;969&lt;/item&gt;&lt;item&gt;970&lt;/item&gt;&lt;item&gt;972&lt;/item&gt;&lt;item&gt;974&lt;/item&gt;&lt;item&gt;975&lt;/item&gt;&lt;item&gt;976&lt;/item&gt;&lt;item&gt;997&lt;/item&gt;&lt;item&gt;998&lt;/item&gt;&lt;item&gt;1002&lt;/item&gt;&lt;item&gt;1003&lt;/item&gt;&lt;item&gt;1004&lt;/item&gt;&lt;item&gt;1005&lt;/item&gt;&lt;item&gt;1007&lt;/item&gt;&lt;item&gt;1008&lt;/item&gt;&lt;item&gt;1034&lt;/item&gt;&lt;item&gt;1036&lt;/item&gt;&lt;item&gt;1043&lt;/item&gt;&lt;item&gt;1075&lt;/item&gt;&lt;item&gt;1116&lt;/item&gt;&lt;item&gt;1118&lt;/item&gt;&lt;item&gt;1133&lt;/item&gt;&lt;item&gt;1135&lt;/item&gt;&lt;item&gt;1136&lt;/item&gt;&lt;item&gt;1137&lt;/item&gt;&lt;item&gt;1139&lt;/item&gt;&lt;item&gt;1142&lt;/item&gt;&lt;item&gt;1145&lt;/item&gt;&lt;item&gt;1147&lt;/item&gt;&lt;item&gt;1151&lt;/item&gt;&lt;item&gt;1162&lt;/item&gt;&lt;item&gt;1163&lt;/item&gt;&lt;item&gt;1164&lt;/item&gt;&lt;item&gt;1169&lt;/item&gt;&lt;item&gt;1172&lt;/item&gt;&lt;item&gt;1173&lt;/item&gt;&lt;item&gt;1174&lt;/item&gt;&lt;item&gt;1216&lt;/item&gt;&lt;item&gt;1218&lt;/item&gt;&lt;item&gt;1223&lt;/item&gt;&lt;item&gt;1225&lt;/item&gt;&lt;item&gt;1227&lt;/item&gt;&lt;item&gt;1228&lt;/item&gt;&lt;item&gt;1230&lt;/item&gt;&lt;item&gt;1231&lt;/item&gt;&lt;item&gt;1232&lt;/item&gt;&lt;item&gt;1233&lt;/item&gt;&lt;item&gt;1234&lt;/item&gt;&lt;item&gt;1237&lt;/item&gt;&lt;item&gt;1251&lt;/item&gt;&lt;item&gt;1592&lt;/item&gt;&lt;item&gt;1603&lt;/item&gt;&lt;item&gt;1608&lt;/item&gt;&lt;item&gt;1610&lt;/item&gt;&lt;item&gt;1611&lt;/item&gt;&lt;item&gt;1612&lt;/item&gt;&lt;item&gt;1615&lt;/item&gt;&lt;item&gt;1623&lt;/item&gt;&lt;item&gt;1630&lt;/item&gt;&lt;item&gt;1631&lt;/item&gt;&lt;item&gt;1632&lt;/item&gt;&lt;item&gt;1640&lt;/item&gt;&lt;item&gt;1641&lt;/item&gt;&lt;item&gt;1642&lt;/item&gt;&lt;item&gt;1643&lt;/item&gt;&lt;item&gt;1771&lt;/item&gt;&lt;item&gt;1772&lt;/item&gt;&lt;item&gt;1773&lt;/item&gt;&lt;item&gt;1774&lt;/item&gt;&lt;item&gt;1775&lt;/item&gt;&lt;item&gt;1777&lt;/item&gt;&lt;item&gt;1781&lt;/item&gt;&lt;item&gt;1784&lt;/item&gt;&lt;item&gt;1785&lt;/item&gt;&lt;/record-ids&gt;&lt;/item&gt;&lt;/Libraries&gt;"/>
  </w:docVars>
  <w:rsids>
    <w:rsidRoot w:val="00296A4F"/>
    <w:rsid w:val="00000444"/>
    <w:rsid w:val="000020A3"/>
    <w:rsid w:val="0000316A"/>
    <w:rsid w:val="000119CF"/>
    <w:rsid w:val="00013F9C"/>
    <w:rsid w:val="00016AD5"/>
    <w:rsid w:val="000171E0"/>
    <w:rsid w:val="00021F2E"/>
    <w:rsid w:val="00025202"/>
    <w:rsid w:val="0002632B"/>
    <w:rsid w:val="0002669F"/>
    <w:rsid w:val="00027079"/>
    <w:rsid w:val="000273A3"/>
    <w:rsid w:val="00027E7A"/>
    <w:rsid w:val="00033CBC"/>
    <w:rsid w:val="00040DF2"/>
    <w:rsid w:val="00041D88"/>
    <w:rsid w:val="00043123"/>
    <w:rsid w:val="00043138"/>
    <w:rsid w:val="00044723"/>
    <w:rsid w:val="00045BC9"/>
    <w:rsid w:val="00050051"/>
    <w:rsid w:val="00050E33"/>
    <w:rsid w:val="000532E9"/>
    <w:rsid w:val="00053B5C"/>
    <w:rsid w:val="0005668A"/>
    <w:rsid w:val="00056903"/>
    <w:rsid w:val="00056FDD"/>
    <w:rsid w:val="00060994"/>
    <w:rsid w:val="00061AFF"/>
    <w:rsid w:val="00062E13"/>
    <w:rsid w:val="000662B9"/>
    <w:rsid w:val="00066D13"/>
    <w:rsid w:val="0007028C"/>
    <w:rsid w:val="00073A43"/>
    <w:rsid w:val="00074A63"/>
    <w:rsid w:val="000755B0"/>
    <w:rsid w:val="00077F78"/>
    <w:rsid w:val="000807DC"/>
    <w:rsid w:val="00082298"/>
    <w:rsid w:val="000922BF"/>
    <w:rsid w:val="00092944"/>
    <w:rsid w:val="000957D6"/>
    <w:rsid w:val="00095C29"/>
    <w:rsid w:val="000966DD"/>
    <w:rsid w:val="00097018"/>
    <w:rsid w:val="000A136C"/>
    <w:rsid w:val="000A4CB2"/>
    <w:rsid w:val="000A4E85"/>
    <w:rsid w:val="000A63CD"/>
    <w:rsid w:val="000A673F"/>
    <w:rsid w:val="000A7A1E"/>
    <w:rsid w:val="000B0523"/>
    <w:rsid w:val="000B2847"/>
    <w:rsid w:val="000B4A26"/>
    <w:rsid w:val="000B612F"/>
    <w:rsid w:val="000B69E6"/>
    <w:rsid w:val="000B795E"/>
    <w:rsid w:val="000C254B"/>
    <w:rsid w:val="000C3926"/>
    <w:rsid w:val="000C4261"/>
    <w:rsid w:val="000C43FB"/>
    <w:rsid w:val="000C7774"/>
    <w:rsid w:val="000D04C1"/>
    <w:rsid w:val="000D41CD"/>
    <w:rsid w:val="000D57B1"/>
    <w:rsid w:val="000D6B33"/>
    <w:rsid w:val="000E40A4"/>
    <w:rsid w:val="000E5C0B"/>
    <w:rsid w:val="000E7B88"/>
    <w:rsid w:val="000F0112"/>
    <w:rsid w:val="000F0F05"/>
    <w:rsid w:val="000F14BD"/>
    <w:rsid w:val="000F333C"/>
    <w:rsid w:val="000F33D5"/>
    <w:rsid w:val="000F589D"/>
    <w:rsid w:val="000F6BF8"/>
    <w:rsid w:val="000F7658"/>
    <w:rsid w:val="000F7832"/>
    <w:rsid w:val="00100E4D"/>
    <w:rsid w:val="001045C9"/>
    <w:rsid w:val="00105012"/>
    <w:rsid w:val="00107B3E"/>
    <w:rsid w:val="00112157"/>
    <w:rsid w:val="001151CB"/>
    <w:rsid w:val="00115D04"/>
    <w:rsid w:val="00120337"/>
    <w:rsid w:val="0012171C"/>
    <w:rsid w:val="001217A8"/>
    <w:rsid w:val="00124326"/>
    <w:rsid w:val="0012499D"/>
    <w:rsid w:val="0012532E"/>
    <w:rsid w:val="00134D93"/>
    <w:rsid w:val="00136410"/>
    <w:rsid w:val="0014717B"/>
    <w:rsid w:val="00150D36"/>
    <w:rsid w:val="00150F58"/>
    <w:rsid w:val="0016070C"/>
    <w:rsid w:val="001640AE"/>
    <w:rsid w:val="0016429A"/>
    <w:rsid w:val="00166C5E"/>
    <w:rsid w:val="00170715"/>
    <w:rsid w:val="001731AD"/>
    <w:rsid w:val="00174DDB"/>
    <w:rsid w:val="0017653B"/>
    <w:rsid w:val="00177D66"/>
    <w:rsid w:val="00177EEB"/>
    <w:rsid w:val="00183EF4"/>
    <w:rsid w:val="001848C6"/>
    <w:rsid w:val="00185AF2"/>
    <w:rsid w:val="0018731D"/>
    <w:rsid w:val="001935E4"/>
    <w:rsid w:val="00194FAB"/>
    <w:rsid w:val="001A02A3"/>
    <w:rsid w:val="001A0CF1"/>
    <w:rsid w:val="001A0FDA"/>
    <w:rsid w:val="001A53AF"/>
    <w:rsid w:val="001B0F39"/>
    <w:rsid w:val="001B342E"/>
    <w:rsid w:val="001B4DA6"/>
    <w:rsid w:val="001B6135"/>
    <w:rsid w:val="001B670F"/>
    <w:rsid w:val="001B686A"/>
    <w:rsid w:val="001B7224"/>
    <w:rsid w:val="001B75A8"/>
    <w:rsid w:val="001B7848"/>
    <w:rsid w:val="001C440C"/>
    <w:rsid w:val="001D18CF"/>
    <w:rsid w:val="001D2C30"/>
    <w:rsid w:val="001D524A"/>
    <w:rsid w:val="001D6BA8"/>
    <w:rsid w:val="001E12C3"/>
    <w:rsid w:val="001E2FA4"/>
    <w:rsid w:val="001E647A"/>
    <w:rsid w:val="001E681F"/>
    <w:rsid w:val="001E6CCF"/>
    <w:rsid w:val="001F0226"/>
    <w:rsid w:val="001F4C64"/>
    <w:rsid w:val="001F7F6F"/>
    <w:rsid w:val="00202835"/>
    <w:rsid w:val="002038CE"/>
    <w:rsid w:val="00206BA6"/>
    <w:rsid w:val="00212FCB"/>
    <w:rsid w:val="00214C8C"/>
    <w:rsid w:val="00215DF3"/>
    <w:rsid w:val="0021765A"/>
    <w:rsid w:val="00224469"/>
    <w:rsid w:val="002265F1"/>
    <w:rsid w:val="00227ACD"/>
    <w:rsid w:val="00232453"/>
    <w:rsid w:val="00233A09"/>
    <w:rsid w:val="00233D6C"/>
    <w:rsid w:val="002419C9"/>
    <w:rsid w:val="00241FC2"/>
    <w:rsid w:val="00242F45"/>
    <w:rsid w:val="002434D5"/>
    <w:rsid w:val="0024527C"/>
    <w:rsid w:val="00252C0D"/>
    <w:rsid w:val="00254D49"/>
    <w:rsid w:val="00256215"/>
    <w:rsid w:val="00260217"/>
    <w:rsid w:val="00263BED"/>
    <w:rsid w:val="00270815"/>
    <w:rsid w:val="00276063"/>
    <w:rsid w:val="00276ED8"/>
    <w:rsid w:val="00277516"/>
    <w:rsid w:val="002809D2"/>
    <w:rsid w:val="002814F0"/>
    <w:rsid w:val="002819E4"/>
    <w:rsid w:val="002830B2"/>
    <w:rsid w:val="00284935"/>
    <w:rsid w:val="002917F4"/>
    <w:rsid w:val="00291E41"/>
    <w:rsid w:val="00292937"/>
    <w:rsid w:val="002968BD"/>
    <w:rsid w:val="00296A4F"/>
    <w:rsid w:val="00297305"/>
    <w:rsid w:val="002A03C5"/>
    <w:rsid w:val="002A220F"/>
    <w:rsid w:val="002A41D3"/>
    <w:rsid w:val="002B26AB"/>
    <w:rsid w:val="002B7DCD"/>
    <w:rsid w:val="002C75B1"/>
    <w:rsid w:val="002D0867"/>
    <w:rsid w:val="002D29CE"/>
    <w:rsid w:val="002D486F"/>
    <w:rsid w:val="002D7D03"/>
    <w:rsid w:val="002E44D5"/>
    <w:rsid w:val="002E53C9"/>
    <w:rsid w:val="002F069D"/>
    <w:rsid w:val="002F14A9"/>
    <w:rsid w:val="002F3CB9"/>
    <w:rsid w:val="002F5611"/>
    <w:rsid w:val="003057A3"/>
    <w:rsid w:val="003058FE"/>
    <w:rsid w:val="00310DAE"/>
    <w:rsid w:val="00313760"/>
    <w:rsid w:val="00315B34"/>
    <w:rsid w:val="00316D87"/>
    <w:rsid w:val="00322BB7"/>
    <w:rsid w:val="00332B59"/>
    <w:rsid w:val="00336CF1"/>
    <w:rsid w:val="0033731B"/>
    <w:rsid w:val="003400A0"/>
    <w:rsid w:val="003414D8"/>
    <w:rsid w:val="00342960"/>
    <w:rsid w:val="00343CAE"/>
    <w:rsid w:val="003446FD"/>
    <w:rsid w:val="00345E0F"/>
    <w:rsid w:val="00351D40"/>
    <w:rsid w:val="003537A4"/>
    <w:rsid w:val="00354EF1"/>
    <w:rsid w:val="00357A93"/>
    <w:rsid w:val="003664D4"/>
    <w:rsid w:val="003669C6"/>
    <w:rsid w:val="0036748D"/>
    <w:rsid w:val="003674D4"/>
    <w:rsid w:val="0037418A"/>
    <w:rsid w:val="0037525F"/>
    <w:rsid w:val="0037705C"/>
    <w:rsid w:val="00377EC9"/>
    <w:rsid w:val="00380DC3"/>
    <w:rsid w:val="00383F23"/>
    <w:rsid w:val="00384277"/>
    <w:rsid w:val="0038784C"/>
    <w:rsid w:val="00392A41"/>
    <w:rsid w:val="00393FB5"/>
    <w:rsid w:val="00393FBD"/>
    <w:rsid w:val="00396C38"/>
    <w:rsid w:val="003A1545"/>
    <w:rsid w:val="003A29DE"/>
    <w:rsid w:val="003A3D98"/>
    <w:rsid w:val="003A438D"/>
    <w:rsid w:val="003A4734"/>
    <w:rsid w:val="003B0038"/>
    <w:rsid w:val="003B10E4"/>
    <w:rsid w:val="003B160A"/>
    <w:rsid w:val="003B4A38"/>
    <w:rsid w:val="003B7E6D"/>
    <w:rsid w:val="003C45BD"/>
    <w:rsid w:val="003C6997"/>
    <w:rsid w:val="003C784F"/>
    <w:rsid w:val="003C7D19"/>
    <w:rsid w:val="003D1CFC"/>
    <w:rsid w:val="003D1FC1"/>
    <w:rsid w:val="003D3541"/>
    <w:rsid w:val="003D3FC2"/>
    <w:rsid w:val="003E331D"/>
    <w:rsid w:val="003E6110"/>
    <w:rsid w:val="003F2DA7"/>
    <w:rsid w:val="003F6BA7"/>
    <w:rsid w:val="004000EC"/>
    <w:rsid w:val="004025FF"/>
    <w:rsid w:val="004030A0"/>
    <w:rsid w:val="004119EC"/>
    <w:rsid w:val="004130E2"/>
    <w:rsid w:val="004139F3"/>
    <w:rsid w:val="0041498A"/>
    <w:rsid w:val="004150D4"/>
    <w:rsid w:val="00415BB4"/>
    <w:rsid w:val="00421171"/>
    <w:rsid w:val="00425732"/>
    <w:rsid w:val="00426558"/>
    <w:rsid w:val="00426D20"/>
    <w:rsid w:val="00431A63"/>
    <w:rsid w:val="00433597"/>
    <w:rsid w:val="00433C21"/>
    <w:rsid w:val="00433FD3"/>
    <w:rsid w:val="004345F6"/>
    <w:rsid w:val="0043542C"/>
    <w:rsid w:val="004362B6"/>
    <w:rsid w:val="00436F98"/>
    <w:rsid w:val="0043798B"/>
    <w:rsid w:val="00441B73"/>
    <w:rsid w:val="00442576"/>
    <w:rsid w:val="00446D44"/>
    <w:rsid w:val="0044791F"/>
    <w:rsid w:val="0045076F"/>
    <w:rsid w:val="004510EF"/>
    <w:rsid w:val="00451DF5"/>
    <w:rsid w:val="00452EB8"/>
    <w:rsid w:val="00455460"/>
    <w:rsid w:val="004554D7"/>
    <w:rsid w:val="00455A56"/>
    <w:rsid w:val="00456E50"/>
    <w:rsid w:val="004664ED"/>
    <w:rsid w:val="00467776"/>
    <w:rsid w:val="00470C4C"/>
    <w:rsid w:val="00470D67"/>
    <w:rsid w:val="00471E76"/>
    <w:rsid w:val="00474B9E"/>
    <w:rsid w:val="00477F43"/>
    <w:rsid w:val="00482F1A"/>
    <w:rsid w:val="00494260"/>
    <w:rsid w:val="004942FB"/>
    <w:rsid w:val="0049443B"/>
    <w:rsid w:val="00495681"/>
    <w:rsid w:val="004A0AEF"/>
    <w:rsid w:val="004A3FB1"/>
    <w:rsid w:val="004A49DD"/>
    <w:rsid w:val="004B02F3"/>
    <w:rsid w:val="004B1ACB"/>
    <w:rsid w:val="004B46D1"/>
    <w:rsid w:val="004B58B6"/>
    <w:rsid w:val="004B610C"/>
    <w:rsid w:val="004B6C4C"/>
    <w:rsid w:val="004B6D61"/>
    <w:rsid w:val="004C0DB5"/>
    <w:rsid w:val="004C101E"/>
    <w:rsid w:val="004C5CEC"/>
    <w:rsid w:val="004C6904"/>
    <w:rsid w:val="004D0A40"/>
    <w:rsid w:val="004D11C6"/>
    <w:rsid w:val="004D40BE"/>
    <w:rsid w:val="004D559B"/>
    <w:rsid w:val="004E008F"/>
    <w:rsid w:val="004E2E45"/>
    <w:rsid w:val="004E4203"/>
    <w:rsid w:val="004E5016"/>
    <w:rsid w:val="004E6B8E"/>
    <w:rsid w:val="004E7072"/>
    <w:rsid w:val="004F2529"/>
    <w:rsid w:val="004F69A2"/>
    <w:rsid w:val="004F6C5E"/>
    <w:rsid w:val="00500BF4"/>
    <w:rsid w:val="00504A8E"/>
    <w:rsid w:val="005068CE"/>
    <w:rsid w:val="005116BA"/>
    <w:rsid w:val="005179E0"/>
    <w:rsid w:val="00520570"/>
    <w:rsid w:val="0052262C"/>
    <w:rsid w:val="00522A8C"/>
    <w:rsid w:val="00522E48"/>
    <w:rsid w:val="0052328E"/>
    <w:rsid w:val="00527018"/>
    <w:rsid w:val="00527DB0"/>
    <w:rsid w:val="005306E9"/>
    <w:rsid w:val="00530A44"/>
    <w:rsid w:val="0053319F"/>
    <w:rsid w:val="00536D31"/>
    <w:rsid w:val="00540D89"/>
    <w:rsid w:val="00540DC3"/>
    <w:rsid w:val="005419C4"/>
    <w:rsid w:val="0054205F"/>
    <w:rsid w:val="005430E8"/>
    <w:rsid w:val="00543A04"/>
    <w:rsid w:val="00544F12"/>
    <w:rsid w:val="005455B1"/>
    <w:rsid w:val="00546822"/>
    <w:rsid w:val="00547769"/>
    <w:rsid w:val="00547B7D"/>
    <w:rsid w:val="00552331"/>
    <w:rsid w:val="005533B8"/>
    <w:rsid w:val="005540B7"/>
    <w:rsid w:val="00554D1B"/>
    <w:rsid w:val="00555638"/>
    <w:rsid w:val="0055612F"/>
    <w:rsid w:val="005561D3"/>
    <w:rsid w:val="005566D0"/>
    <w:rsid w:val="00563F66"/>
    <w:rsid w:val="00565277"/>
    <w:rsid w:val="0056736B"/>
    <w:rsid w:val="00567C20"/>
    <w:rsid w:val="00570B06"/>
    <w:rsid w:val="00571B66"/>
    <w:rsid w:val="0057466E"/>
    <w:rsid w:val="00576C24"/>
    <w:rsid w:val="00582348"/>
    <w:rsid w:val="005825D8"/>
    <w:rsid w:val="005838D0"/>
    <w:rsid w:val="0058754D"/>
    <w:rsid w:val="005909AA"/>
    <w:rsid w:val="0059270A"/>
    <w:rsid w:val="00592D62"/>
    <w:rsid w:val="00592FE8"/>
    <w:rsid w:val="00594311"/>
    <w:rsid w:val="005947A0"/>
    <w:rsid w:val="0059659C"/>
    <w:rsid w:val="005974E5"/>
    <w:rsid w:val="005A4080"/>
    <w:rsid w:val="005A46B2"/>
    <w:rsid w:val="005A484D"/>
    <w:rsid w:val="005A560C"/>
    <w:rsid w:val="005A7047"/>
    <w:rsid w:val="005A763F"/>
    <w:rsid w:val="005A79BA"/>
    <w:rsid w:val="005A7C36"/>
    <w:rsid w:val="005B0410"/>
    <w:rsid w:val="005B1E3B"/>
    <w:rsid w:val="005B2F67"/>
    <w:rsid w:val="005B3D20"/>
    <w:rsid w:val="005B5E87"/>
    <w:rsid w:val="005C2344"/>
    <w:rsid w:val="005C2570"/>
    <w:rsid w:val="005C300D"/>
    <w:rsid w:val="005C3303"/>
    <w:rsid w:val="005C7082"/>
    <w:rsid w:val="005D0F41"/>
    <w:rsid w:val="005D1260"/>
    <w:rsid w:val="005D2129"/>
    <w:rsid w:val="005D2F9B"/>
    <w:rsid w:val="005D442F"/>
    <w:rsid w:val="005D4D22"/>
    <w:rsid w:val="005D625D"/>
    <w:rsid w:val="005D63A0"/>
    <w:rsid w:val="005E2814"/>
    <w:rsid w:val="005E319D"/>
    <w:rsid w:val="005E595B"/>
    <w:rsid w:val="005F2F8C"/>
    <w:rsid w:val="005F30C0"/>
    <w:rsid w:val="005F3ABE"/>
    <w:rsid w:val="005F6380"/>
    <w:rsid w:val="006018C0"/>
    <w:rsid w:val="00603CAA"/>
    <w:rsid w:val="00603E61"/>
    <w:rsid w:val="006051C4"/>
    <w:rsid w:val="00606282"/>
    <w:rsid w:val="00606704"/>
    <w:rsid w:val="00613616"/>
    <w:rsid w:val="00614CE5"/>
    <w:rsid w:val="006216D2"/>
    <w:rsid w:val="00621B8A"/>
    <w:rsid w:val="00622126"/>
    <w:rsid w:val="00622FF2"/>
    <w:rsid w:val="00626DBC"/>
    <w:rsid w:val="006310C3"/>
    <w:rsid w:val="00635171"/>
    <w:rsid w:val="00635CD8"/>
    <w:rsid w:val="00635F1E"/>
    <w:rsid w:val="006367C2"/>
    <w:rsid w:val="00640139"/>
    <w:rsid w:val="006437B4"/>
    <w:rsid w:val="006443FF"/>
    <w:rsid w:val="0064515B"/>
    <w:rsid w:val="0065009F"/>
    <w:rsid w:val="00650904"/>
    <w:rsid w:val="0065355C"/>
    <w:rsid w:val="00654104"/>
    <w:rsid w:val="00655CE1"/>
    <w:rsid w:val="00657D0E"/>
    <w:rsid w:val="00657ECE"/>
    <w:rsid w:val="00664578"/>
    <w:rsid w:val="00666EB5"/>
    <w:rsid w:val="006707D5"/>
    <w:rsid w:val="00672A50"/>
    <w:rsid w:val="00672C23"/>
    <w:rsid w:val="00673752"/>
    <w:rsid w:val="00681612"/>
    <w:rsid w:val="00682015"/>
    <w:rsid w:val="00686C98"/>
    <w:rsid w:val="0068702D"/>
    <w:rsid w:val="006919B3"/>
    <w:rsid w:val="00692561"/>
    <w:rsid w:val="0069450E"/>
    <w:rsid w:val="0069453D"/>
    <w:rsid w:val="006A2246"/>
    <w:rsid w:val="006A39FD"/>
    <w:rsid w:val="006B120F"/>
    <w:rsid w:val="006B2073"/>
    <w:rsid w:val="006B2CA2"/>
    <w:rsid w:val="006B3033"/>
    <w:rsid w:val="006B39A8"/>
    <w:rsid w:val="006B3D40"/>
    <w:rsid w:val="006B4591"/>
    <w:rsid w:val="006B46D5"/>
    <w:rsid w:val="006B67F4"/>
    <w:rsid w:val="006C1405"/>
    <w:rsid w:val="006C2245"/>
    <w:rsid w:val="006D0E0B"/>
    <w:rsid w:val="006D3ECB"/>
    <w:rsid w:val="006D4A0C"/>
    <w:rsid w:val="006E0CBE"/>
    <w:rsid w:val="006E0E3C"/>
    <w:rsid w:val="006E241F"/>
    <w:rsid w:val="006E4EE6"/>
    <w:rsid w:val="006E5D29"/>
    <w:rsid w:val="006E7619"/>
    <w:rsid w:val="006F1ACD"/>
    <w:rsid w:val="006F1D07"/>
    <w:rsid w:val="006F452A"/>
    <w:rsid w:val="006F45D9"/>
    <w:rsid w:val="006F4F32"/>
    <w:rsid w:val="006F5DAC"/>
    <w:rsid w:val="006F7CA7"/>
    <w:rsid w:val="00702FBD"/>
    <w:rsid w:val="0070667E"/>
    <w:rsid w:val="00707440"/>
    <w:rsid w:val="007105AF"/>
    <w:rsid w:val="00712352"/>
    <w:rsid w:val="00713DD1"/>
    <w:rsid w:val="0071613D"/>
    <w:rsid w:val="0071629D"/>
    <w:rsid w:val="007165EB"/>
    <w:rsid w:val="00716822"/>
    <w:rsid w:val="00721DCA"/>
    <w:rsid w:val="0072224C"/>
    <w:rsid w:val="0072578F"/>
    <w:rsid w:val="0072713F"/>
    <w:rsid w:val="007307FC"/>
    <w:rsid w:val="00732B6D"/>
    <w:rsid w:val="007347F1"/>
    <w:rsid w:val="00735290"/>
    <w:rsid w:val="00737C6B"/>
    <w:rsid w:val="007401B4"/>
    <w:rsid w:val="0074046B"/>
    <w:rsid w:val="00743EC7"/>
    <w:rsid w:val="00745D83"/>
    <w:rsid w:val="007546E8"/>
    <w:rsid w:val="007556D3"/>
    <w:rsid w:val="00757189"/>
    <w:rsid w:val="00764A0E"/>
    <w:rsid w:val="00767183"/>
    <w:rsid w:val="00770D20"/>
    <w:rsid w:val="007718F6"/>
    <w:rsid w:val="007727B7"/>
    <w:rsid w:val="00772A64"/>
    <w:rsid w:val="00773276"/>
    <w:rsid w:val="00773D6E"/>
    <w:rsid w:val="00774653"/>
    <w:rsid w:val="00774D82"/>
    <w:rsid w:val="007770D6"/>
    <w:rsid w:val="007771F7"/>
    <w:rsid w:val="007774C8"/>
    <w:rsid w:val="00780636"/>
    <w:rsid w:val="00781738"/>
    <w:rsid w:val="007819CD"/>
    <w:rsid w:val="007823EE"/>
    <w:rsid w:val="00783410"/>
    <w:rsid w:val="007859A7"/>
    <w:rsid w:val="00786119"/>
    <w:rsid w:val="007866D9"/>
    <w:rsid w:val="00787A5F"/>
    <w:rsid w:val="00787C7B"/>
    <w:rsid w:val="00790DFA"/>
    <w:rsid w:val="007968E2"/>
    <w:rsid w:val="007970EC"/>
    <w:rsid w:val="007A140D"/>
    <w:rsid w:val="007A2F5A"/>
    <w:rsid w:val="007A3052"/>
    <w:rsid w:val="007A40F9"/>
    <w:rsid w:val="007A6DB5"/>
    <w:rsid w:val="007B14DF"/>
    <w:rsid w:val="007B1629"/>
    <w:rsid w:val="007B1D7C"/>
    <w:rsid w:val="007B1EE4"/>
    <w:rsid w:val="007B2851"/>
    <w:rsid w:val="007B3918"/>
    <w:rsid w:val="007B4B46"/>
    <w:rsid w:val="007C0A5E"/>
    <w:rsid w:val="007C2F87"/>
    <w:rsid w:val="007C39E9"/>
    <w:rsid w:val="007C4B09"/>
    <w:rsid w:val="007C5FC2"/>
    <w:rsid w:val="007C70A0"/>
    <w:rsid w:val="007C7E48"/>
    <w:rsid w:val="007C7EA3"/>
    <w:rsid w:val="007C7EED"/>
    <w:rsid w:val="007D451A"/>
    <w:rsid w:val="007D5BDF"/>
    <w:rsid w:val="007D5EC2"/>
    <w:rsid w:val="007D6E94"/>
    <w:rsid w:val="007D7AFE"/>
    <w:rsid w:val="007E03F7"/>
    <w:rsid w:val="007E29AF"/>
    <w:rsid w:val="007F0515"/>
    <w:rsid w:val="007F14A0"/>
    <w:rsid w:val="007F2F1D"/>
    <w:rsid w:val="007F380E"/>
    <w:rsid w:val="007F41A8"/>
    <w:rsid w:val="007F58EF"/>
    <w:rsid w:val="007F70E5"/>
    <w:rsid w:val="007F7599"/>
    <w:rsid w:val="007F78BC"/>
    <w:rsid w:val="00800243"/>
    <w:rsid w:val="00804912"/>
    <w:rsid w:val="00804AC0"/>
    <w:rsid w:val="00810DCE"/>
    <w:rsid w:val="00811176"/>
    <w:rsid w:val="008155F4"/>
    <w:rsid w:val="00815B7C"/>
    <w:rsid w:val="00817F5E"/>
    <w:rsid w:val="00823BFE"/>
    <w:rsid w:val="00825722"/>
    <w:rsid w:val="00827BA2"/>
    <w:rsid w:val="008307A1"/>
    <w:rsid w:val="00835E9C"/>
    <w:rsid w:val="00836418"/>
    <w:rsid w:val="00837DE5"/>
    <w:rsid w:val="008402F4"/>
    <w:rsid w:val="0084156E"/>
    <w:rsid w:val="00844AC1"/>
    <w:rsid w:val="00852738"/>
    <w:rsid w:val="00852AC9"/>
    <w:rsid w:val="0085351B"/>
    <w:rsid w:val="0086124D"/>
    <w:rsid w:val="00864248"/>
    <w:rsid w:val="00864D21"/>
    <w:rsid w:val="00865FE8"/>
    <w:rsid w:val="008676DD"/>
    <w:rsid w:val="00867D25"/>
    <w:rsid w:val="00870F35"/>
    <w:rsid w:val="00871D21"/>
    <w:rsid w:val="00876507"/>
    <w:rsid w:val="008837A4"/>
    <w:rsid w:val="00883BC1"/>
    <w:rsid w:val="0088695E"/>
    <w:rsid w:val="00890354"/>
    <w:rsid w:val="00891C4B"/>
    <w:rsid w:val="00893192"/>
    <w:rsid w:val="0089541B"/>
    <w:rsid w:val="008A118E"/>
    <w:rsid w:val="008A51E2"/>
    <w:rsid w:val="008A6D95"/>
    <w:rsid w:val="008B24B5"/>
    <w:rsid w:val="008B37C3"/>
    <w:rsid w:val="008B3938"/>
    <w:rsid w:val="008B40AD"/>
    <w:rsid w:val="008B4889"/>
    <w:rsid w:val="008B52E8"/>
    <w:rsid w:val="008B5F89"/>
    <w:rsid w:val="008B67B2"/>
    <w:rsid w:val="008C05F5"/>
    <w:rsid w:val="008C2AE6"/>
    <w:rsid w:val="008C5071"/>
    <w:rsid w:val="008C5653"/>
    <w:rsid w:val="008D0C39"/>
    <w:rsid w:val="008D2D98"/>
    <w:rsid w:val="008D64E5"/>
    <w:rsid w:val="008E60ED"/>
    <w:rsid w:val="008E6966"/>
    <w:rsid w:val="008E7833"/>
    <w:rsid w:val="008F0C45"/>
    <w:rsid w:val="008F108A"/>
    <w:rsid w:val="008F25BC"/>
    <w:rsid w:val="008F5F49"/>
    <w:rsid w:val="008F636E"/>
    <w:rsid w:val="008F6BA0"/>
    <w:rsid w:val="009006C1"/>
    <w:rsid w:val="00902200"/>
    <w:rsid w:val="009025C7"/>
    <w:rsid w:val="00905E4C"/>
    <w:rsid w:val="00906479"/>
    <w:rsid w:val="0090692A"/>
    <w:rsid w:val="009112F8"/>
    <w:rsid w:val="00920715"/>
    <w:rsid w:val="009212F7"/>
    <w:rsid w:val="00921B07"/>
    <w:rsid w:val="00923F45"/>
    <w:rsid w:val="00931020"/>
    <w:rsid w:val="009322E4"/>
    <w:rsid w:val="00934076"/>
    <w:rsid w:val="00934372"/>
    <w:rsid w:val="009363A2"/>
    <w:rsid w:val="00937F9D"/>
    <w:rsid w:val="0094000A"/>
    <w:rsid w:val="009401D8"/>
    <w:rsid w:val="009423BF"/>
    <w:rsid w:val="00942A2E"/>
    <w:rsid w:val="009448F1"/>
    <w:rsid w:val="009470FD"/>
    <w:rsid w:val="00947A34"/>
    <w:rsid w:val="0095616E"/>
    <w:rsid w:val="009575F9"/>
    <w:rsid w:val="009602D9"/>
    <w:rsid w:val="009618C0"/>
    <w:rsid w:val="009619E6"/>
    <w:rsid w:val="00970DE3"/>
    <w:rsid w:val="00972E7D"/>
    <w:rsid w:val="00974B70"/>
    <w:rsid w:val="00975BFC"/>
    <w:rsid w:val="00977876"/>
    <w:rsid w:val="009814A2"/>
    <w:rsid w:val="00986301"/>
    <w:rsid w:val="00986E61"/>
    <w:rsid w:val="00987382"/>
    <w:rsid w:val="00992386"/>
    <w:rsid w:val="009934DF"/>
    <w:rsid w:val="00993802"/>
    <w:rsid w:val="00994545"/>
    <w:rsid w:val="00997EA7"/>
    <w:rsid w:val="009A0763"/>
    <w:rsid w:val="009A1B5A"/>
    <w:rsid w:val="009A203A"/>
    <w:rsid w:val="009A214C"/>
    <w:rsid w:val="009A2BBC"/>
    <w:rsid w:val="009A6AC6"/>
    <w:rsid w:val="009A6E72"/>
    <w:rsid w:val="009B13C9"/>
    <w:rsid w:val="009C0258"/>
    <w:rsid w:val="009C1689"/>
    <w:rsid w:val="009C1BA6"/>
    <w:rsid w:val="009C4179"/>
    <w:rsid w:val="009C436B"/>
    <w:rsid w:val="009C4907"/>
    <w:rsid w:val="009C4CAC"/>
    <w:rsid w:val="009C5760"/>
    <w:rsid w:val="009D45F2"/>
    <w:rsid w:val="009D61F4"/>
    <w:rsid w:val="009D791C"/>
    <w:rsid w:val="009E090C"/>
    <w:rsid w:val="009E69CC"/>
    <w:rsid w:val="009E6BEC"/>
    <w:rsid w:val="009E7E5E"/>
    <w:rsid w:val="009F33D2"/>
    <w:rsid w:val="009F6D7F"/>
    <w:rsid w:val="00A012F6"/>
    <w:rsid w:val="00A031A4"/>
    <w:rsid w:val="00A04B72"/>
    <w:rsid w:val="00A04E1F"/>
    <w:rsid w:val="00A0793E"/>
    <w:rsid w:val="00A1455F"/>
    <w:rsid w:val="00A16251"/>
    <w:rsid w:val="00A249CD"/>
    <w:rsid w:val="00A25E71"/>
    <w:rsid w:val="00A27F57"/>
    <w:rsid w:val="00A33669"/>
    <w:rsid w:val="00A347CB"/>
    <w:rsid w:val="00A34B21"/>
    <w:rsid w:val="00A35B80"/>
    <w:rsid w:val="00A36278"/>
    <w:rsid w:val="00A3649C"/>
    <w:rsid w:val="00A36502"/>
    <w:rsid w:val="00A36ABC"/>
    <w:rsid w:val="00A43B06"/>
    <w:rsid w:val="00A52334"/>
    <w:rsid w:val="00A53007"/>
    <w:rsid w:val="00A55C54"/>
    <w:rsid w:val="00A576A4"/>
    <w:rsid w:val="00A61BD5"/>
    <w:rsid w:val="00A62A6E"/>
    <w:rsid w:val="00A62A9C"/>
    <w:rsid w:val="00A6664F"/>
    <w:rsid w:val="00A67320"/>
    <w:rsid w:val="00A720D4"/>
    <w:rsid w:val="00A723B4"/>
    <w:rsid w:val="00A74DF2"/>
    <w:rsid w:val="00A75A49"/>
    <w:rsid w:val="00A833FD"/>
    <w:rsid w:val="00A9075A"/>
    <w:rsid w:val="00A913E0"/>
    <w:rsid w:val="00A93DAD"/>
    <w:rsid w:val="00A941A5"/>
    <w:rsid w:val="00A94D41"/>
    <w:rsid w:val="00A95F9E"/>
    <w:rsid w:val="00AA0766"/>
    <w:rsid w:val="00AA0F64"/>
    <w:rsid w:val="00AA4527"/>
    <w:rsid w:val="00AA4D5E"/>
    <w:rsid w:val="00AA589D"/>
    <w:rsid w:val="00AA6926"/>
    <w:rsid w:val="00AA6C4B"/>
    <w:rsid w:val="00AA7B50"/>
    <w:rsid w:val="00AB0938"/>
    <w:rsid w:val="00AB1C2B"/>
    <w:rsid w:val="00AB4FA7"/>
    <w:rsid w:val="00AB68C8"/>
    <w:rsid w:val="00AB6929"/>
    <w:rsid w:val="00AB721D"/>
    <w:rsid w:val="00AB7D26"/>
    <w:rsid w:val="00AC0366"/>
    <w:rsid w:val="00AC1FCA"/>
    <w:rsid w:val="00AC1FFD"/>
    <w:rsid w:val="00AC665E"/>
    <w:rsid w:val="00AD0F4E"/>
    <w:rsid w:val="00AD34A1"/>
    <w:rsid w:val="00AD3EE5"/>
    <w:rsid w:val="00AD5C04"/>
    <w:rsid w:val="00AE1C64"/>
    <w:rsid w:val="00AE2F31"/>
    <w:rsid w:val="00AE3430"/>
    <w:rsid w:val="00AE4472"/>
    <w:rsid w:val="00AF02A4"/>
    <w:rsid w:val="00AF42D8"/>
    <w:rsid w:val="00B02307"/>
    <w:rsid w:val="00B0357C"/>
    <w:rsid w:val="00B04187"/>
    <w:rsid w:val="00B05371"/>
    <w:rsid w:val="00B075BA"/>
    <w:rsid w:val="00B07E3D"/>
    <w:rsid w:val="00B10196"/>
    <w:rsid w:val="00B10560"/>
    <w:rsid w:val="00B11597"/>
    <w:rsid w:val="00B13C5C"/>
    <w:rsid w:val="00B1554B"/>
    <w:rsid w:val="00B20223"/>
    <w:rsid w:val="00B206AB"/>
    <w:rsid w:val="00B23E06"/>
    <w:rsid w:val="00B24343"/>
    <w:rsid w:val="00B26740"/>
    <w:rsid w:val="00B2712A"/>
    <w:rsid w:val="00B31044"/>
    <w:rsid w:val="00B313D3"/>
    <w:rsid w:val="00B31F0D"/>
    <w:rsid w:val="00B32C44"/>
    <w:rsid w:val="00B3338E"/>
    <w:rsid w:val="00B33A7C"/>
    <w:rsid w:val="00B33D3D"/>
    <w:rsid w:val="00B37220"/>
    <w:rsid w:val="00B434C9"/>
    <w:rsid w:val="00B44F06"/>
    <w:rsid w:val="00B45EF3"/>
    <w:rsid w:val="00B50CB9"/>
    <w:rsid w:val="00B50F3A"/>
    <w:rsid w:val="00B5196F"/>
    <w:rsid w:val="00B60C59"/>
    <w:rsid w:val="00B62473"/>
    <w:rsid w:val="00B64096"/>
    <w:rsid w:val="00B65AC7"/>
    <w:rsid w:val="00B72F9B"/>
    <w:rsid w:val="00B737E5"/>
    <w:rsid w:val="00B800F4"/>
    <w:rsid w:val="00B80475"/>
    <w:rsid w:val="00B8474D"/>
    <w:rsid w:val="00B91B74"/>
    <w:rsid w:val="00B932B2"/>
    <w:rsid w:val="00B957BF"/>
    <w:rsid w:val="00B96E5C"/>
    <w:rsid w:val="00B9729C"/>
    <w:rsid w:val="00B973B1"/>
    <w:rsid w:val="00BA0DA1"/>
    <w:rsid w:val="00BA4AAC"/>
    <w:rsid w:val="00BA5945"/>
    <w:rsid w:val="00BA7DFF"/>
    <w:rsid w:val="00BB02F6"/>
    <w:rsid w:val="00BB0848"/>
    <w:rsid w:val="00BB1355"/>
    <w:rsid w:val="00BB2FAB"/>
    <w:rsid w:val="00BB4FEE"/>
    <w:rsid w:val="00BC16C6"/>
    <w:rsid w:val="00BC2584"/>
    <w:rsid w:val="00BD108D"/>
    <w:rsid w:val="00BD37DD"/>
    <w:rsid w:val="00BD6319"/>
    <w:rsid w:val="00BD6E9A"/>
    <w:rsid w:val="00BE1699"/>
    <w:rsid w:val="00BE18A0"/>
    <w:rsid w:val="00BE1AA2"/>
    <w:rsid w:val="00BE1DCF"/>
    <w:rsid w:val="00BE5DC1"/>
    <w:rsid w:val="00BE6236"/>
    <w:rsid w:val="00BE63FF"/>
    <w:rsid w:val="00BE6F9B"/>
    <w:rsid w:val="00BF18B1"/>
    <w:rsid w:val="00BF45E6"/>
    <w:rsid w:val="00BF6756"/>
    <w:rsid w:val="00BF7A0C"/>
    <w:rsid w:val="00C01281"/>
    <w:rsid w:val="00C013E9"/>
    <w:rsid w:val="00C11004"/>
    <w:rsid w:val="00C12CF2"/>
    <w:rsid w:val="00C20328"/>
    <w:rsid w:val="00C2099C"/>
    <w:rsid w:val="00C20B9F"/>
    <w:rsid w:val="00C21778"/>
    <w:rsid w:val="00C220B6"/>
    <w:rsid w:val="00C26656"/>
    <w:rsid w:val="00C268CA"/>
    <w:rsid w:val="00C26CE9"/>
    <w:rsid w:val="00C270C4"/>
    <w:rsid w:val="00C3080A"/>
    <w:rsid w:val="00C33220"/>
    <w:rsid w:val="00C333B7"/>
    <w:rsid w:val="00C34294"/>
    <w:rsid w:val="00C358B7"/>
    <w:rsid w:val="00C422CD"/>
    <w:rsid w:val="00C423FD"/>
    <w:rsid w:val="00C45780"/>
    <w:rsid w:val="00C50C14"/>
    <w:rsid w:val="00C51E6C"/>
    <w:rsid w:val="00C576E8"/>
    <w:rsid w:val="00C606AB"/>
    <w:rsid w:val="00C60D02"/>
    <w:rsid w:val="00C6487C"/>
    <w:rsid w:val="00C64F3F"/>
    <w:rsid w:val="00C653C2"/>
    <w:rsid w:val="00C6564E"/>
    <w:rsid w:val="00C665B1"/>
    <w:rsid w:val="00C67F14"/>
    <w:rsid w:val="00C750ED"/>
    <w:rsid w:val="00C75911"/>
    <w:rsid w:val="00C76EFB"/>
    <w:rsid w:val="00C8388C"/>
    <w:rsid w:val="00C838B1"/>
    <w:rsid w:val="00C87453"/>
    <w:rsid w:val="00C908DF"/>
    <w:rsid w:val="00C91657"/>
    <w:rsid w:val="00C9191E"/>
    <w:rsid w:val="00C93388"/>
    <w:rsid w:val="00C93CE3"/>
    <w:rsid w:val="00C9447D"/>
    <w:rsid w:val="00C95203"/>
    <w:rsid w:val="00CA02D1"/>
    <w:rsid w:val="00CA12C9"/>
    <w:rsid w:val="00CA19F7"/>
    <w:rsid w:val="00CA2272"/>
    <w:rsid w:val="00CA606F"/>
    <w:rsid w:val="00CB5367"/>
    <w:rsid w:val="00CB57A8"/>
    <w:rsid w:val="00CC444C"/>
    <w:rsid w:val="00CC7852"/>
    <w:rsid w:val="00CD3EB5"/>
    <w:rsid w:val="00CD4D60"/>
    <w:rsid w:val="00CE74A6"/>
    <w:rsid w:val="00CE7D06"/>
    <w:rsid w:val="00CF24BC"/>
    <w:rsid w:val="00CF44E8"/>
    <w:rsid w:val="00CF4A36"/>
    <w:rsid w:val="00D01F90"/>
    <w:rsid w:val="00D02684"/>
    <w:rsid w:val="00D02C14"/>
    <w:rsid w:val="00D05AD9"/>
    <w:rsid w:val="00D10155"/>
    <w:rsid w:val="00D101A2"/>
    <w:rsid w:val="00D10E41"/>
    <w:rsid w:val="00D10F90"/>
    <w:rsid w:val="00D13146"/>
    <w:rsid w:val="00D1365C"/>
    <w:rsid w:val="00D160CB"/>
    <w:rsid w:val="00D16E9A"/>
    <w:rsid w:val="00D17395"/>
    <w:rsid w:val="00D17C64"/>
    <w:rsid w:val="00D228F5"/>
    <w:rsid w:val="00D23606"/>
    <w:rsid w:val="00D24C38"/>
    <w:rsid w:val="00D24E3D"/>
    <w:rsid w:val="00D270D7"/>
    <w:rsid w:val="00D30939"/>
    <w:rsid w:val="00D30BF8"/>
    <w:rsid w:val="00D3304B"/>
    <w:rsid w:val="00D33839"/>
    <w:rsid w:val="00D36120"/>
    <w:rsid w:val="00D363B8"/>
    <w:rsid w:val="00D403EC"/>
    <w:rsid w:val="00D40D06"/>
    <w:rsid w:val="00D42184"/>
    <w:rsid w:val="00D447BA"/>
    <w:rsid w:val="00D460D1"/>
    <w:rsid w:val="00D514D3"/>
    <w:rsid w:val="00D548E2"/>
    <w:rsid w:val="00D55AA7"/>
    <w:rsid w:val="00D56B79"/>
    <w:rsid w:val="00D56C30"/>
    <w:rsid w:val="00D56F35"/>
    <w:rsid w:val="00D57D99"/>
    <w:rsid w:val="00D619A6"/>
    <w:rsid w:val="00D621D9"/>
    <w:rsid w:val="00D6423B"/>
    <w:rsid w:val="00D67F4F"/>
    <w:rsid w:val="00D67FBD"/>
    <w:rsid w:val="00D70296"/>
    <w:rsid w:val="00D7254B"/>
    <w:rsid w:val="00D75BEA"/>
    <w:rsid w:val="00D76E09"/>
    <w:rsid w:val="00D779A4"/>
    <w:rsid w:val="00D825F7"/>
    <w:rsid w:val="00D82A5A"/>
    <w:rsid w:val="00D846FB"/>
    <w:rsid w:val="00D87C7B"/>
    <w:rsid w:val="00D90739"/>
    <w:rsid w:val="00D90903"/>
    <w:rsid w:val="00D956A0"/>
    <w:rsid w:val="00D95BEE"/>
    <w:rsid w:val="00D973C6"/>
    <w:rsid w:val="00D9768B"/>
    <w:rsid w:val="00D978B8"/>
    <w:rsid w:val="00DA0ED9"/>
    <w:rsid w:val="00DA1B87"/>
    <w:rsid w:val="00DA4E7F"/>
    <w:rsid w:val="00DA5CCE"/>
    <w:rsid w:val="00DB0723"/>
    <w:rsid w:val="00DB0996"/>
    <w:rsid w:val="00DB2184"/>
    <w:rsid w:val="00DB2A8B"/>
    <w:rsid w:val="00DB3EE5"/>
    <w:rsid w:val="00DB5644"/>
    <w:rsid w:val="00DC029C"/>
    <w:rsid w:val="00DC682D"/>
    <w:rsid w:val="00DD0030"/>
    <w:rsid w:val="00DD1CF5"/>
    <w:rsid w:val="00DD5E1E"/>
    <w:rsid w:val="00DE4003"/>
    <w:rsid w:val="00DE43DF"/>
    <w:rsid w:val="00DE5043"/>
    <w:rsid w:val="00DE5C16"/>
    <w:rsid w:val="00DE5C97"/>
    <w:rsid w:val="00DE5DB1"/>
    <w:rsid w:val="00DE6205"/>
    <w:rsid w:val="00DF0483"/>
    <w:rsid w:val="00DF2461"/>
    <w:rsid w:val="00DF5589"/>
    <w:rsid w:val="00DF5717"/>
    <w:rsid w:val="00DF5C98"/>
    <w:rsid w:val="00DF6250"/>
    <w:rsid w:val="00DF6431"/>
    <w:rsid w:val="00DF7CEA"/>
    <w:rsid w:val="00E01574"/>
    <w:rsid w:val="00E01965"/>
    <w:rsid w:val="00E039E0"/>
    <w:rsid w:val="00E03C15"/>
    <w:rsid w:val="00E104E2"/>
    <w:rsid w:val="00E12070"/>
    <w:rsid w:val="00E1271C"/>
    <w:rsid w:val="00E15D7D"/>
    <w:rsid w:val="00E16CD7"/>
    <w:rsid w:val="00E16E77"/>
    <w:rsid w:val="00E24264"/>
    <w:rsid w:val="00E24F39"/>
    <w:rsid w:val="00E26F3E"/>
    <w:rsid w:val="00E31A22"/>
    <w:rsid w:val="00E3221C"/>
    <w:rsid w:val="00E32D5C"/>
    <w:rsid w:val="00E33874"/>
    <w:rsid w:val="00E36E29"/>
    <w:rsid w:val="00E373E7"/>
    <w:rsid w:val="00E50996"/>
    <w:rsid w:val="00E54DEF"/>
    <w:rsid w:val="00E613A0"/>
    <w:rsid w:val="00E63B77"/>
    <w:rsid w:val="00E64094"/>
    <w:rsid w:val="00E649BA"/>
    <w:rsid w:val="00E65F61"/>
    <w:rsid w:val="00E7010C"/>
    <w:rsid w:val="00E72EC2"/>
    <w:rsid w:val="00E730B1"/>
    <w:rsid w:val="00E73125"/>
    <w:rsid w:val="00E77244"/>
    <w:rsid w:val="00E8157B"/>
    <w:rsid w:val="00E8421A"/>
    <w:rsid w:val="00E87AE9"/>
    <w:rsid w:val="00E9598B"/>
    <w:rsid w:val="00E967FC"/>
    <w:rsid w:val="00EA1EBF"/>
    <w:rsid w:val="00EA4DB7"/>
    <w:rsid w:val="00EA7688"/>
    <w:rsid w:val="00EB09EB"/>
    <w:rsid w:val="00EB4699"/>
    <w:rsid w:val="00EB61FD"/>
    <w:rsid w:val="00EB6758"/>
    <w:rsid w:val="00EB76BE"/>
    <w:rsid w:val="00EC75EE"/>
    <w:rsid w:val="00ED10D5"/>
    <w:rsid w:val="00ED1BDB"/>
    <w:rsid w:val="00ED25CC"/>
    <w:rsid w:val="00ED2615"/>
    <w:rsid w:val="00ED3ACB"/>
    <w:rsid w:val="00ED5A1F"/>
    <w:rsid w:val="00ED5A72"/>
    <w:rsid w:val="00EE29BB"/>
    <w:rsid w:val="00EE418E"/>
    <w:rsid w:val="00EE464D"/>
    <w:rsid w:val="00EE4AC4"/>
    <w:rsid w:val="00EF4AC6"/>
    <w:rsid w:val="00F004B3"/>
    <w:rsid w:val="00F00AAF"/>
    <w:rsid w:val="00F02167"/>
    <w:rsid w:val="00F02AF4"/>
    <w:rsid w:val="00F0352A"/>
    <w:rsid w:val="00F046BF"/>
    <w:rsid w:val="00F05152"/>
    <w:rsid w:val="00F068C2"/>
    <w:rsid w:val="00F1101A"/>
    <w:rsid w:val="00F13C86"/>
    <w:rsid w:val="00F1611E"/>
    <w:rsid w:val="00F17290"/>
    <w:rsid w:val="00F172A9"/>
    <w:rsid w:val="00F26375"/>
    <w:rsid w:val="00F30E37"/>
    <w:rsid w:val="00F32AB0"/>
    <w:rsid w:val="00F33A00"/>
    <w:rsid w:val="00F35072"/>
    <w:rsid w:val="00F35C1C"/>
    <w:rsid w:val="00F365A5"/>
    <w:rsid w:val="00F40551"/>
    <w:rsid w:val="00F50D35"/>
    <w:rsid w:val="00F5426D"/>
    <w:rsid w:val="00F54B44"/>
    <w:rsid w:val="00F55E42"/>
    <w:rsid w:val="00F61B93"/>
    <w:rsid w:val="00F62B5B"/>
    <w:rsid w:val="00F62E83"/>
    <w:rsid w:val="00F63E54"/>
    <w:rsid w:val="00F66D0B"/>
    <w:rsid w:val="00F67546"/>
    <w:rsid w:val="00F67604"/>
    <w:rsid w:val="00F6774F"/>
    <w:rsid w:val="00F7261B"/>
    <w:rsid w:val="00F72F70"/>
    <w:rsid w:val="00F73789"/>
    <w:rsid w:val="00F73902"/>
    <w:rsid w:val="00F7682F"/>
    <w:rsid w:val="00F824FA"/>
    <w:rsid w:val="00F95D54"/>
    <w:rsid w:val="00F975E7"/>
    <w:rsid w:val="00F97895"/>
    <w:rsid w:val="00FA07A2"/>
    <w:rsid w:val="00FA1F52"/>
    <w:rsid w:val="00FA417D"/>
    <w:rsid w:val="00FA5B7E"/>
    <w:rsid w:val="00FA7B03"/>
    <w:rsid w:val="00FB0842"/>
    <w:rsid w:val="00FB3A15"/>
    <w:rsid w:val="00FB3B94"/>
    <w:rsid w:val="00FC1982"/>
    <w:rsid w:val="00FC5519"/>
    <w:rsid w:val="00FD0AB7"/>
    <w:rsid w:val="00FD0BE8"/>
    <w:rsid w:val="00FD2EEA"/>
    <w:rsid w:val="00FD32E5"/>
    <w:rsid w:val="00FD4F09"/>
    <w:rsid w:val="00FE1D05"/>
    <w:rsid w:val="00FE3717"/>
    <w:rsid w:val="00FE40D5"/>
    <w:rsid w:val="00FE4DD8"/>
    <w:rsid w:val="00FE4F89"/>
    <w:rsid w:val="00FE54F7"/>
    <w:rsid w:val="00FE7E71"/>
    <w:rsid w:val="00FF29BA"/>
    <w:rsid w:val="00FF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EA66"/>
  <w15:docId w15:val="{F7BF0EB6-9D24-4AA1-81ED-BF56B907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1F"/>
  </w:style>
  <w:style w:type="paragraph" w:styleId="Heading1">
    <w:name w:val="heading 1"/>
    <w:basedOn w:val="Normal"/>
    <w:next w:val="Normal"/>
    <w:link w:val="Heading1Char"/>
    <w:uiPriority w:val="9"/>
    <w:qFormat/>
    <w:rsid w:val="004119EC"/>
    <w:pPr>
      <w:keepNext/>
      <w:keepLines/>
      <w:spacing w:before="480"/>
      <w:outlineLvl w:val="0"/>
    </w:pPr>
    <w:rPr>
      <w:rFonts w:asciiTheme="majorHAnsi" w:eastAsiaTheme="majorEastAsia" w:hAnsiTheme="majorHAnsi" w:cstheme="majorBidi"/>
      <w:b/>
      <w:bCs/>
      <w:color w:val="003E5F"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A4F"/>
    <w:rPr>
      <w:rFonts w:ascii="Tahoma" w:hAnsi="Tahoma" w:cs="Tahoma"/>
      <w:sz w:val="16"/>
      <w:szCs w:val="16"/>
    </w:rPr>
  </w:style>
  <w:style w:type="character" w:customStyle="1" w:styleId="BalloonTextChar">
    <w:name w:val="Balloon Text Char"/>
    <w:basedOn w:val="DefaultParagraphFont"/>
    <w:link w:val="BalloonText"/>
    <w:uiPriority w:val="99"/>
    <w:semiHidden/>
    <w:rsid w:val="00296A4F"/>
    <w:rPr>
      <w:rFonts w:ascii="Tahoma" w:hAnsi="Tahoma" w:cs="Tahoma"/>
      <w:sz w:val="16"/>
      <w:szCs w:val="16"/>
    </w:rPr>
  </w:style>
  <w:style w:type="paragraph" w:styleId="NormalWeb">
    <w:name w:val="Normal (Web)"/>
    <w:basedOn w:val="Normal"/>
    <w:uiPriority w:val="99"/>
    <w:unhideWhenUsed/>
    <w:rsid w:val="00296A4F"/>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640AE"/>
    <w:rPr>
      <w:color w:val="005480" w:themeColor="hyperlink"/>
      <w:u w:val="single"/>
    </w:rPr>
  </w:style>
  <w:style w:type="character" w:customStyle="1" w:styleId="Heading1Char">
    <w:name w:val="Heading 1 Char"/>
    <w:basedOn w:val="DefaultParagraphFont"/>
    <w:link w:val="Heading1"/>
    <w:uiPriority w:val="9"/>
    <w:rsid w:val="004119EC"/>
    <w:rPr>
      <w:rFonts w:asciiTheme="majorHAnsi" w:eastAsiaTheme="majorEastAsia" w:hAnsiTheme="majorHAnsi" w:cstheme="majorBidi"/>
      <w:b/>
      <w:bCs/>
      <w:color w:val="003E5F" w:themeColor="accent1" w:themeShade="BF"/>
      <w:sz w:val="28"/>
      <w:szCs w:val="28"/>
    </w:rPr>
  </w:style>
  <w:style w:type="table" w:styleId="TableGrid">
    <w:name w:val="Table Grid"/>
    <w:basedOn w:val="TableNormal"/>
    <w:uiPriority w:val="59"/>
    <w:rsid w:val="0046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7A2"/>
    <w:pPr>
      <w:ind w:left="720"/>
      <w:contextualSpacing/>
    </w:pPr>
  </w:style>
  <w:style w:type="character" w:customStyle="1" w:styleId="apple-converted-space">
    <w:name w:val="apple-converted-space"/>
    <w:basedOn w:val="DefaultParagraphFont"/>
    <w:rsid w:val="00E373E7"/>
  </w:style>
  <w:style w:type="paragraph" w:customStyle="1" w:styleId="EndNoteBibliographyTitle">
    <w:name w:val="EndNote Bibliography Title"/>
    <w:basedOn w:val="Normal"/>
    <w:link w:val="EndNoteBibliographyTitleChar"/>
    <w:rsid w:val="00F0352A"/>
    <w:pPr>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F0352A"/>
    <w:rPr>
      <w:rFonts w:ascii="Arial" w:hAnsi="Arial" w:cs="Arial"/>
      <w:noProof/>
    </w:rPr>
  </w:style>
  <w:style w:type="paragraph" w:customStyle="1" w:styleId="EndNoteBibliography">
    <w:name w:val="EndNote Bibliography"/>
    <w:basedOn w:val="Normal"/>
    <w:link w:val="EndNoteBibliographyChar"/>
    <w:rsid w:val="00F0352A"/>
    <w:rPr>
      <w:rFonts w:ascii="Arial" w:hAnsi="Arial" w:cs="Arial"/>
      <w:noProof/>
    </w:rPr>
  </w:style>
  <w:style w:type="character" w:customStyle="1" w:styleId="EndNoteBibliographyChar">
    <w:name w:val="EndNote Bibliography Char"/>
    <w:basedOn w:val="DefaultParagraphFont"/>
    <w:link w:val="EndNoteBibliography"/>
    <w:rsid w:val="00F0352A"/>
    <w:rPr>
      <w:rFonts w:ascii="Arial" w:hAnsi="Arial" w:cs="Arial"/>
      <w:noProof/>
    </w:rPr>
  </w:style>
  <w:style w:type="paragraph" w:styleId="Header">
    <w:name w:val="header"/>
    <w:basedOn w:val="Normal"/>
    <w:link w:val="HeaderChar"/>
    <w:uiPriority w:val="99"/>
    <w:unhideWhenUsed/>
    <w:rsid w:val="00DA5CCE"/>
    <w:pPr>
      <w:tabs>
        <w:tab w:val="center" w:pos="4680"/>
        <w:tab w:val="right" w:pos="9360"/>
      </w:tabs>
    </w:pPr>
  </w:style>
  <w:style w:type="character" w:customStyle="1" w:styleId="HeaderChar">
    <w:name w:val="Header Char"/>
    <w:basedOn w:val="DefaultParagraphFont"/>
    <w:link w:val="Header"/>
    <w:uiPriority w:val="99"/>
    <w:rsid w:val="00DA5CCE"/>
  </w:style>
  <w:style w:type="paragraph" w:styleId="Footer">
    <w:name w:val="footer"/>
    <w:basedOn w:val="Normal"/>
    <w:link w:val="FooterChar"/>
    <w:uiPriority w:val="99"/>
    <w:unhideWhenUsed/>
    <w:rsid w:val="00DA5CCE"/>
    <w:pPr>
      <w:tabs>
        <w:tab w:val="center" w:pos="4680"/>
        <w:tab w:val="right" w:pos="9360"/>
      </w:tabs>
    </w:pPr>
  </w:style>
  <w:style w:type="character" w:customStyle="1" w:styleId="FooterChar">
    <w:name w:val="Footer Char"/>
    <w:basedOn w:val="DefaultParagraphFont"/>
    <w:link w:val="Footer"/>
    <w:uiPriority w:val="99"/>
    <w:rsid w:val="00DA5CCE"/>
  </w:style>
  <w:style w:type="paragraph" w:styleId="NoSpacing">
    <w:name w:val="No Spacing"/>
    <w:link w:val="NoSpacingChar"/>
    <w:uiPriority w:val="1"/>
    <w:qFormat/>
    <w:rsid w:val="000807DC"/>
    <w:rPr>
      <w:rFonts w:eastAsiaTheme="minorEastAsia"/>
      <w:sz w:val="22"/>
      <w:lang w:eastAsia="ja-JP"/>
    </w:rPr>
  </w:style>
  <w:style w:type="character" w:customStyle="1" w:styleId="NoSpacingChar">
    <w:name w:val="No Spacing Char"/>
    <w:basedOn w:val="DefaultParagraphFont"/>
    <w:link w:val="NoSpacing"/>
    <w:uiPriority w:val="1"/>
    <w:rsid w:val="000807DC"/>
    <w:rPr>
      <w:rFonts w:eastAsiaTheme="minorEastAsia"/>
      <w:sz w:val="22"/>
      <w:lang w:eastAsia="ja-JP"/>
    </w:rPr>
  </w:style>
  <w:style w:type="character" w:customStyle="1" w:styleId="highlighted">
    <w:name w:val="highlighted"/>
    <w:basedOn w:val="DefaultParagraphFont"/>
    <w:rsid w:val="00A33669"/>
  </w:style>
  <w:style w:type="character" w:customStyle="1" w:styleId="highlight">
    <w:name w:val="highlight"/>
    <w:basedOn w:val="DefaultParagraphFont"/>
    <w:rsid w:val="00124326"/>
  </w:style>
  <w:style w:type="character" w:styleId="CommentReference">
    <w:name w:val="annotation reference"/>
    <w:basedOn w:val="DefaultParagraphFont"/>
    <w:uiPriority w:val="99"/>
    <w:semiHidden/>
    <w:unhideWhenUsed/>
    <w:rsid w:val="00392A41"/>
    <w:rPr>
      <w:sz w:val="16"/>
      <w:szCs w:val="16"/>
    </w:rPr>
  </w:style>
  <w:style w:type="paragraph" w:styleId="CommentText">
    <w:name w:val="annotation text"/>
    <w:basedOn w:val="Normal"/>
    <w:link w:val="CommentTextChar"/>
    <w:uiPriority w:val="99"/>
    <w:unhideWhenUsed/>
    <w:rsid w:val="00392A41"/>
    <w:rPr>
      <w:szCs w:val="20"/>
    </w:rPr>
  </w:style>
  <w:style w:type="character" w:customStyle="1" w:styleId="CommentTextChar">
    <w:name w:val="Comment Text Char"/>
    <w:basedOn w:val="DefaultParagraphFont"/>
    <w:link w:val="CommentText"/>
    <w:uiPriority w:val="99"/>
    <w:rsid w:val="00392A41"/>
    <w:rPr>
      <w:szCs w:val="20"/>
    </w:rPr>
  </w:style>
  <w:style w:type="paragraph" w:styleId="CommentSubject">
    <w:name w:val="annotation subject"/>
    <w:basedOn w:val="CommentText"/>
    <w:next w:val="CommentText"/>
    <w:link w:val="CommentSubjectChar"/>
    <w:uiPriority w:val="99"/>
    <w:semiHidden/>
    <w:unhideWhenUsed/>
    <w:rsid w:val="00392A41"/>
    <w:rPr>
      <w:b/>
      <w:bCs/>
    </w:rPr>
  </w:style>
  <w:style w:type="character" w:customStyle="1" w:styleId="CommentSubjectChar">
    <w:name w:val="Comment Subject Char"/>
    <w:basedOn w:val="CommentTextChar"/>
    <w:link w:val="CommentSubject"/>
    <w:uiPriority w:val="99"/>
    <w:semiHidden/>
    <w:rsid w:val="00392A41"/>
    <w:rPr>
      <w:b/>
      <w:bCs/>
      <w:szCs w:val="20"/>
    </w:rPr>
  </w:style>
  <w:style w:type="paragraph" w:styleId="Revision">
    <w:name w:val="Revision"/>
    <w:hidden/>
    <w:uiPriority w:val="99"/>
    <w:semiHidden/>
    <w:rsid w:val="0090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56197">
      <w:bodyDiv w:val="1"/>
      <w:marLeft w:val="0"/>
      <w:marRight w:val="0"/>
      <w:marTop w:val="0"/>
      <w:marBottom w:val="0"/>
      <w:divBdr>
        <w:top w:val="none" w:sz="0" w:space="0" w:color="auto"/>
        <w:left w:val="none" w:sz="0" w:space="0" w:color="auto"/>
        <w:bottom w:val="none" w:sz="0" w:space="0" w:color="auto"/>
        <w:right w:val="none" w:sz="0" w:space="0" w:color="auto"/>
      </w:divBdr>
    </w:div>
    <w:div w:id="1477532394">
      <w:bodyDiv w:val="1"/>
      <w:marLeft w:val="0"/>
      <w:marRight w:val="0"/>
      <w:marTop w:val="0"/>
      <w:marBottom w:val="0"/>
      <w:divBdr>
        <w:top w:val="none" w:sz="0" w:space="0" w:color="auto"/>
        <w:left w:val="none" w:sz="0" w:space="0" w:color="auto"/>
        <w:bottom w:val="none" w:sz="0" w:space="0" w:color="auto"/>
        <w:right w:val="none" w:sz="0" w:space="0" w:color="auto"/>
      </w:divBdr>
      <w:divsChild>
        <w:div w:id="640576494">
          <w:marLeft w:val="0"/>
          <w:marRight w:val="0"/>
          <w:marTop w:val="0"/>
          <w:marBottom w:val="0"/>
          <w:divBdr>
            <w:top w:val="none" w:sz="0" w:space="0" w:color="auto"/>
            <w:left w:val="none" w:sz="0" w:space="0" w:color="auto"/>
            <w:bottom w:val="none" w:sz="0" w:space="0" w:color="auto"/>
            <w:right w:val="none" w:sz="0" w:space="0" w:color="auto"/>
          </w:divBdr>
        </w:div>
        <w:div w:id="101156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CookChildren's">
  <a:themeElements>
    <a:clrScheme name="CookChildrensBrand">
      <a:dk1>
        <a:srgbClr val="56595C"/>
      </a:dk1>
      <a:lt1>
        <a:sysClr val="window" lastClr="FFFFFF"/>
      </a:lt1>
      <a:dk2>
        <a:srgbClr val="005480"/>
      </a:dk2>
      <a:lt2>
        <a:srgbClr val="FFFFFF"/>
      </a:lt2>
      <a:accent1>
        <a:srgbClr val="005480"/>
      </a:accent1>
      <a:accent2>
        <a:srgbClr val="008265"/>
      </a:accent2>
      <a:accent3>
        <a:srgbClr val="C5B8B1"/>
      </a:accent3>
      <a:accent4>
        <a:srgbClr val="9FA1A4"/>
      </a:accent4>
      <a:accent5>
        <a:srgbClr val="005480"/>
      </a:accent5>
      <a:accent6>
        <a:srgbClr val="008265"/>
      </a:accent6>
      <a:hlink>
        <a:srgbClr val="005480"/>
      </a:hlink>
      <a:folHlink>
        <a:srgbClr val="008265"/>
      </a:folHlink>
    </a:clrScheme>
    <a:fontScheme name="Cook Childrens">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99073-F524-4890-AA75-02F1FBDB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28</Pages>
  <Words>28102</Words>
  <Characters>160185</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187912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Wilson</dc:creator>
  <cp:lastModifiedBy>Kenneth Feingold</cp:lastModifiedBy>
  <cp:revision>7</cp:revision>
  <cp:lastPrinted>2016-05-05T14:42:00Z</cp:lastPrinted>
  <dcterms:created xsi:type="dcterms:W3CDTF">2020-01-22T00:03:00Z</dcterms:created>
  <dcterms:modified xsi:type="dcterms:W3CDTF">2020-01-22T02:40:00Z</dcterms:modified>
</cp:coreProperties>
</file>