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0A38" w14:textId="76BAD7E8" w:rsidR="005144F6" w:rsidRPr="00F50772" w:rsidRDefault="00552DFB" w:rsidP="00F50772">
      <w:pPr>
        <w:pStyle w:val="Title"/>
        <w:spacing w:line="276" w:lineRule="auto"/>
        <w:jc w:val="left"/>
        <w:rPr>
          <w:rFonts w:ascii="Arial" w:hAnsi="Arial" w:cs="Arial"/>
          <w:b/>
          <w:sz w:val="28"/>
          <w:szCs w:val="28"/>
        </w:rPr>
      </w:pPr>
      <w:r>
        <w:rPr>
          <w:rFonts w:ascii="Arial" w:hAnsi="Arial" w:cs="Arial"/>
          <w:b/>
          <w:sz w:val="28"/>
          <w:szCs w:val="28"/>
        </w:rPr>
        <w:t>T</w:t>
      </w:r>
      <w:r w:rsidR="00C92606">
        <w:rPr>
          <w:rFonts w:ascii="Arial" w:hAnsi="Arial" w:cs="Arial"/>
          <w:b/>
          <w:sz w:val="28"/>
          <w:szCs w:val="28"/>
        </w:rPr>
        <w:t>RI</w:t>
      </w:r>
      <w:r>
        <w:rPr>
          <w:rFonts w:ascii="Arial" w:hAnsi="Arial" w:cs="Arial"/>
          <w:b/>
          <w:sz w:val="28"/>
          <w:szCs w:val="28"/>
        </w:rPr>
        <w:t>G</w:t>
      </w:r>
      <w:r w:rsidR="00C92606">
        <w:rPr>
          <w:rFonts w:ascii="Arial" w:hAnsi="Arial" w:cs="Arial"/>
          <w:b/>
          <w:sz w:val="28"/>
          <w:szCs w:val="28"/>
        </w:rPr>
        <w:t>LYCERIDE</w:t>
      </w:r>
      <w:r w:rsidR="00F50772" w:rsidRPr="00F50772">
        <w:rPr>
          <w:rFonts w:ascii="Arial" w:hAnsi="Arial" w:cs="Arial"/>
          <w:b/>
          <w:sz w:val="28"/>
          <w:szCs w:val="28"/>
        </w:rPr>
        <w:t xml:space="preserve"> L</w:t>
      </w:r>
      <w:r w:rsidR="00174D42">
        <w:rPr>
          <w:rFonts w:ascii="Arial" w:hAnsi="Arial" w:cs="Arial"/>
          <w:b/>
          <w:sz w:val="28"/>
          <w:szCs w:val="28"/>
        </w:rPr>
        <w:t xml:space="preserve">OWERING DRUGS </w:t>
      </w:r>
    </w:p>
    <w:p w14:paraId="053F0A39" w14:textId="77777777" w:rsidR="005144F6" w:rsidRDefault="005144F6" w:rsidP="00F50772">
      <w:pPr>
        <w:spacing w:line="276" w:lineRule="auto"/>
        <w:rPr>
          <w:sz w:val="24"/>
        </w:rPr>
      </w:pPr>
    </w:p>
    <w:p w14:paraId="053F0A3A" w14:textId="71E69894" w:rsidR="00D858EF" w:rsidRPr="00DA1B58" w:rsidRDefault="00D858EF" w:rsidP="00D858EF">
      <w:pPr>
        <w:spacing w:line="276" w:lineRule="auto"/>
        <w:rPr>
          <w:rFonts w:ascii="Calibri" w:eastAsia="Calibri" w:hAnsi="Calibri" w:cs="Calibri"/>
          <w:bCs/>
          <w:color w:val="000000"/>
          <w:sz w:val="22"/>
        </w:rPr>
      </w:pPr>
      <w:r w:rsidRPr="00D858EF">
        <w:rPr>
          <w:rFonts w:ascii="Arial" w:eastAsia="Arial" w:hAnsi="Arial" w:cs="Arial"/>
          <w:b/>
          <w:color w:val="000000"/>
          <w:sz w:val="24"/>
        </w:rPr>
        <w:t xml:space="preserve">Kenneth </w:t>
      </w:r>
      <w:r w:rsidR="00051CB7">
        <w:rPr>
          <w:rFonts w:ascii="Arial" w:eastAsia="Arial" w:hAnsi="Arial" w:cs="Arial"/>
          <w:b/>
          <w:color w:val="000000"/>
          <w:sz w:val="24"/>
        </w:rPr>
        <w:t xml:space="preserve">R </w:t>
      </w:r>
      <w:r w:rsidRPr="00D858EF">
        <w:rPr>
          <w:rFonts w:ascii="Arial" w:eastAsia="Arial" w:hAnsi="Arial" w:cs="Arial"/>
          <w:b/>
          <w:color w:val="000000"/>
          <w:sz w:val="24"/>
        </w:rPr>
        <w:t>Feingold MD,</w:t>
      </w:r>
      <w:r w:rsidRPr="00D858EF">
        <w:rPr>
          <w:rFonts w:ascii="Arial" w:eastAsia="Arial" w:hAnsi="Arial" w:cs="Arial"/>
          <w:b/>
          <w:color w:val="000000"/>
          <w:sz w:val="28"/>
          <w:vertAlign w:val="superscript"/>
        </w:rPr>
        <w:t xml:space="preserve"> </w:t>
      </w:r>
      <w:r w:rsidR="00DA1B58" w:rsidRPr="00DA1B58">
        <w:rPr>
          <w:rFonts w:ascii="Arial" w:eastAsia="Arial" w:hAnsi="Arial" w:cs="Arial"/>
          <w:bCs/>
          <w:color w:val="000000"/>
        </w:rPr>
        <w:t>Emeritus</w:t>
      </w:r>
      <w:r w:rsidR="00DA1B58">
        <w:rPr>
          <w:rFonts w:ascii="Arial" w:eastAsia="Arial" w:hAnsi="Arial" w:cs="Arial"/>
          <w:b/>
          <w:color w:val="000000"/>
          <w:sz w:val="28"/>
        </w:rPr>
        <w:t xml:space="preserve"> </w:t>
      </w:r>
      <w:r w:rsidRPr="00D858EF">
        <w:rPr>
          <w:rFonts w:ascii="Arial" w:eastAsia="Arial" w:hAnsi="Arial" w:cs="Arial"/>
          <w:color w:val="000000"/>
        </w:rPr>
        <w:t>Professor of Medicine, University of California- San Francisco</w:t>
      </w:r>
      <w:r w:rsidR="00F467F2">
        <w:rPr>
          <w:rFonts w:ascii="Arial" w:eastAsia="Arial" w:hAnsi="Arial" w:cs="Arial"/>
          <w:b/>
          <w:color w:val="000000"/>
        </w:rPr>
        <w:t xml:space="preserve">, </w:t>
      </w:r>
      <w:r w:rsidR="000B58BC" w:rsidRPr="000B58BC">
        <w:rPr>
          <w:rFonts w:ascii="Arial" w:eastAsia="Arial" w:hAnsi="Arial" w:cs="Arial"/>
          <w:bCs/>
          <w:color w:val="000000"/>
        </w:rPr>
        <w:t>k</w:t>
      </w:r>
      <w:r w:rsidR="00F467F2" w:rsidRPr="00DA1B58">
        <w:rPr>
          <w:rFonts w:ascii="Arial" w:eastAsia="Arial" w:hAnsi="Arial" w:cs="Arial"/>
          <w:bCs/>
          <w:color w:val="000000"/>
        </w:rPr>
        <w:t>enneth.feingold@ucsf.edu</w:t>
      </w:r>
    </w:p>
    <w:p w14:paraId="053F0A3C" w14:textId="77777777" w:rsidR="00D858EF" w:rsidRPr="00D858EF" w:rsidRDefault="00D858EF" w:rsidP="00D858EF">
      <w:pPr>
        <w:spacing w:line="276" w:lineRule="auto"/>
        <w:rPr>
          <w:rFonts w:ascii="Arial" w:eastAsia="Arial" w:hAnsi="Arial" w:cs="Arial"/>
          <w:color w:val="000000"/>
          <w:sz w:val="22"/>
          <w:szCs w:val="22"/>
        </w:rPr>
      </w:pPr>
    </w:p>
    <w:p w14:paraId="053F0A3D" w14:textId="459527E0" w:rsidR="00D858EF" w:rsidRPr="00174D42" w:rsidRDefault="00DD79F6" w:rsidP="00E6267B">
      <w:pPr>
        <w:spacing w:line="276" w:lineRule="auto"/>
        <w:rPr>
          <w:rFonts w:ascii="Arial" w:eastAsia="Arial" w:hAnsi="Arial" w:cs="Arial"/>
          <w:b/>
          <w:bCs/>
          <w:color w:val="000000"/>
          <w:sz w:val="22"/>
          <w:szCs w:val="22"/>
        </w:rPr>
      </w:pPr>
      <w:r w:rsidRPr="00174D42">
        <w:rPr>
          <w:rFonts w:ascii="Arial" w:eastAsia="Arial" w:hAnsi="Arial" w:cs="Arial"/>
          <w:b/>
          <w:bCs/>
          <w:color w:val="000000"/>
          <w:sz w:val="22"/>
          <w:szCs w:val="22"/>
        </w:rPr>
        <w:t>Updated</w:t>
      </w:r>
      <w:r w:rsidR="00D858EF" w:rsidRPr="00174D42">
        <w:rPr>
          <w:rFonts w:ascii="Arial" w:eastAsia="Arial" w:hAnsi="Arial" w:cs="Arial"/>
          <w:b/>
          <w:bCs/>
          <w:color w:val="000000"/>
          <w:sz w:val="22"/>
          <w:szCs w:val="22"/>
        </w:rPr>
        <w:t xml:space="preserve"> </w:t>
      </w:r>
      <w:r w:rsidR="001958FD">
        <w:rPr>
          <w:rFonts w:ascii="Arial" w:eastAsia="Arial" w:hAnsi="Arial" w:cs="Arial"/>
          <w:b/>
          <w:bCs/>
          <w:color w:val="000000"/>
          <w:sz w:val="22"/>
          <w:szCs w:val="22"/>
        </w:rPr>
        <w:t>January 1</w:t>
      </w:r>
      <w:r w:rsidR="003C269A">
        <w:rPr>
          <w:rFonts w:ascii="Arial" w:eastAsia="Arial" w:hAnsi="Arial" w:cs="Arial"/>
          <w:b/>
          <w:bCs/>
          <w:color w:val="000000"/>
          <w:sz w:val="22"/>
          <w:szCs w:val="22"/>
        </w:rPr>
        <w:t>7</w:t>
      </w:r>
      <w:r w:rsidR="001958FD">
        <w:rPr>
          <w:rFonts w:ascii="Arial" w:eastAsia="Arial" w:hAnsi="Arial" w:cs="Arial"/>
          <w:b/>
          <w:bCs/>
          <w:color w:val="000000"/>
          <w:sz w:val="22"/>
          <w:szCs w:val="22"/>
        </w:rPr>
        <w:t xml:space="preserve">, </w:t>
      </w:r>
      <w:r w:rsidR="00EF4FFE">
        <w:rPr>
          <w:rFonts w:ascii="Arial" w:eastAsia="Arial" w:hAnsi="Arial" w:cs="Arial"/>
          <w:b/>
          <w:bCs/>
          <w:color w:val="000000"/>
          <w:sz w:val="22"/>
          <w:szCs w:val="22"/>
        </w:rPr>
        <w:t>2024</w:t>
      </w:r>
    </w:p>
    <w:p w14:paraId="053F0A3E" w14:textId="77777777" w:rsidR="00D858EF" w:rsidRPr="00D858EF" w:rsidRDefault="00D858EF" w:rsidP="00E6267B">
      <w:pPr>
        <w:spacing w:line="276" w:lineRule="auto"/>
        <w:rPr>
          <w:rFonts w:ascii="Calibri" w:eastAsia="Calibri" w:hAnsi="Calibri" w:cs="Calibri"/>
          <w:color w:val="000000"/>
          <w:sz w:val="22"/>
          <w:szCs w:val="22"/>
        </w:rPr>
      </w:pPr>
    </w:p>
    <w:p w14:paraId="053F0A3F" w14:textId="77777777" w:rsidR="00D858EF" w:rsidRPr="006D5B3F" w:rsidRDefault="00D858EF" w:rsidP="00E6267B">
      <w:pPr>
        <w:spacing w:line="276" w:lineRule="auto"/>
        <w:rPr>
          <w:rFonts w:ascii="Arial" w:eastAsia="Arial" w:hAnsi="Arial" w:cs="Arial"/>
          <w:b/>
          <w:color w:val="0070C0"/>
          <w:sz w:val="22"/>
          <w:szCs w:val="22"/>
        </w:rPr>
      </w:pPr>
      <w:bookmarkStart w:id="0" w:name="h.gjdgxs" w:colFirst="0" w:colLast="0"/>
      <w:bookmarkStart w:id="1" w:name="_Hlk67599913"/>
      <w:bookmarkStart w:id="2" w:name="_Hlk530733788"/>
      <w:bookmarkEnd w:id="0"/>
      <w:r w:rsidRPr="006D5B3F">
        <w:rPr>
          <w:rFonts w:ascii="Arial" w:eastAsia="Arial" w:hAnsi="Arial" w:cs="Arial"/>
          <w:b/>
          <w:color w:val="0070C0"/>
          <w:sz w:val="22"/>
          <w:szCs w:val="22"/>
        </w:rPr>
        <w:t>ABSTRACT</w:t>
      </w:r>
    </w:p>
    <w:p w14:paraId="053F0A40" w14:textId="77777777" w:rsidR="00E6267B" w:rsidRDefault="00E6267B" w:rsidP="00E6267B">
      <w:pPr>
        <w:spacing w:line="276" w:lineRule="auto"/>
        <w:rPr>
          <w:rFonts w:ascii="Arial" w:eastAsia="Arial" w:hAnsi="Arial" w:cs="Arial"/>
          <w:b/>
          <w:sz w:val="22"/>
          <w:szCs w:val="22"/>
        </w:rPr>
      </w:pPr>
    </w:p>
    <w:p w14:paraId="053F0A41" w14:textId="3578C7A6" w:rsidR="00E6267B" w:rsidRPr="00E6267B" w:rsidRDefault="00E6267B" w:rsidP="00E6267B">
      <w:pPr>
        <w:spacing w:line="276" w:lineRule="auto"/>
        <w:rPr>
          <w:rFonts w:ascii="Arial" w:eastAsia="Arial" w:hAnsi="Arial" w:cs="Arial"/>
          <w:color w:val="000000"/>
          <w:sz w:val="22"/>
          <w:szCs w:val="22"/>
        </w:rPr>
      </w:pPr>
      <w:r w:rsidRPr="00E6267B">
        <w:rPr>
          <w:rFonts w:ascii="Arial" w:hAnsi="Arial" w:cs="Arial"/>
          <w:color w:val="000000"/>
          <w:sz w:val="22"/>
          <w:szCs w:val="22"/>
        </w:rPr>
        <w:t>The two major goals of the treatment of hyper</w:t>
      </w:r>
      <w:r w:rsidR="000D58FC">
        <w:rPr>
          <w:rFonts w:ascii="Arial" w:hAnsi="Arial" w:cs="Arial"/>
          <w:color w:val="000000"/>
          <w:sz w:val="22"/>
          <w:szCs w:val="22"/>
        </w:rPr>
        <w:t>triglyceridemia</w:t>
      </w:r>
      <w:r w:rsidRPr="00E6267B">
        <w:rPr>
          <w:rFonts w:ascii="Arial" w:hAnsi="Arial" w:cs="Arial"/>
          <w:color w:val="000000"/>
          <w:sz w:val="22"/>
          <w:szCs w:val="22"/>
        </w:rPr>
        <w:t xml:space="preserve"> are the prevention of cardiovascular disease and pancreatitis. Here we discuss the drugs </w:t>
      </w:r>
      <w:r w:rsidR="00B1134D">
        <w:rPr>
          <w:rFonts w:ascii="Arial" w:hAnsi="Arial" w:cs="Arial"/>
          <w:color w:val="000000"/>
          <w:sz w:val="22"/>
          <w:szCs w:val="22"/>
        </w:rPr>
        <w:t xml:space="preserve">used </w:t>
      </w:r>
      <w:r w:rsidR="00B10F8E">
        <w:rPr>
          <w:rFonts w:ascii="Arial" w:hAnsi="Arial" w:cs="Arial"/>
          <w:color w:val="000000"/>
          <w:sz w:val="22"/>
          <w:szCs w:val="22"/>
        </w:rPr>
        <w:t>for the treatment of hyper</w:t>
      </w:r>
      <w:r w:rsidR="000D58FC">
        <w:rPr>
          <w:rFonts w:ascii="Arial" w:hAnsi="Arial" w:cs="Arial"/>
          <w:color w:val="000000"/>
          <w:sz w:val="22"/>
          <w:szCs w:val="22"/>
        </w:rPr>
        <w:t>triglyceridemia</w:t>
      </w:r>
      <w:r w:rsidRPr="00E6267B">
        <w:rPr>
          <w:rFonts w:ascii="Arial" w:hAnsi="Arial" w:cs="Arial"/>
          <w:color w:val="000000"/>
          <w:sz w:val="22"/>
          <w:szCs w:val="22"/>
        </w:rPr>
        <w:t xml:space="preserve">: (niacin, fibrates, omega-3-fatty acids, </w:t>
      </w:r>
      <w:r w:rsidR="00B1134D" w:rsidRPr="00B1134D">
        <w:rPr>
          <w:rFonts w:ascii="Arial" w:hAnsi="Arial" w:cs="Arial"/>
          <w:color w:val="000000"/>
          <w:sz w:val="22"/>
          <w:szCs w:val="22"/>
        </w:rPr>
        <w:t xml:space="preserve">volanesorsen </w:t>
      </w:r>
      <w:r w:rsidR="00B1134D">
        <w:rPr>
          <w:rFonts w:ascii="Arial" w:hAnsi="Arial" w:cs="Arial"/>
          <w:color w:val="000000"/>
          <w:sz w:val="22"/>
          <w:szCs w:val="22"/>
        </w:rPr>
        <w:t xml:space="preserve">(available in Europe) </w:t>
      </w:r>
      <w:r w:rsidRPr="00E6267B">
        <w:rPr>
          <w:rFonts w:ascii="Arial" w:hAnsi="Arial" w:cs="Arial"/>
          <w:color w:val="000000"/>
          <w:sz w:val="22"/>
          <w:szCs w:val="22"/>
        </w:rPr>
        <w:t>and lipoprotein lipase gene therapy (alipogene tiparvovec</w:t>
      </w:r>
      <w:r w:rsidR="00B1134D">
        <w:rPr>
          <w:rFonts w:ascii="Arial" w:hAnsi="Arial" w:cs="Arial"/>
          <w:color w:val="000000"/>
          <w:sz w:val="22"/>
          <w:szCs w:val="22"/>
        </w:rPr>
        <w:t>- no longer available</w:t>
      </w:r>
      <w:r w:rsidRPr="00E6267B">
        <w:rPr>
          <w:rFonts w:ascii="Arial" w:hAnsi="Arial" w:cs="Arial"/>
          <w:color w:val="000000"/>
          <w:sz w:val="22"/>
          <w:szCs w:val="22"/>
        </w:rPr>
        <w:t xml:space="preserve">). Niacin decreases total cholesterol, </w:t>
      </w:r>
      <w:r w:rsidR="00D51ECF">
        <w:rPr>
          <w:rFonts w:ascii="Arial" w:hAnsi="Arial" w:cs="Arial"/>
          <w:color w:val="000000"/>
          <w:sz w:val="22"/>
          <w:szCs w:val="22"/>
        </w:rPr>
        <w:t>TG</w:t>
      </w:r>
      <w:r w:rsidRPr="00E6267B">
        <w:rPr>
          <w:rFonts w:ascii="Arial" w:hAnsi="Arial" w:cs="Arial"/>
          <w:color w:val="000000"/>
          <w:sz w:val="22"/>
          <w:szCs w:val="22"/>
        </w:rPr>
        <w:t xml:space="preserve">s (20-50% decrease), </w:t>
      </w:r>
      <w:r w:rsidR="00D51ECF">
        <w:rPr>
          <w:rFonts w:ascii="Arial" w:hAnsi="Arial" w:cs="Arial"/>
          <w:color w:val="000000"/>
          <w:sz w:val="22"/>
          <w:szCs w:val="22"/>
        </w:rPr>
        <w:t>LDL-C</w:t>
      </w:r>
      <w:r w:rsidRPr="00E6267B">
        <w:rPr>
          <w:rFonts w:ascii="Arial" w:hAnsi="Arial" w:cs="Arial"/>
          <w:color w:val="000000"/>
          <w:sz w:val="22"/>
          <w:szCs w:val="22"/>
        </w:rPr>
        <w:t xml:space="preserve">, and Lp(a). Additionally, niacin decreases small dense LDL resulting in a shift to large, buoyant LDL particles. Moreover, niacin increases </w:t>
      </w:r>
      <w:r w:rsidR="00D51ECF">
        <w:rPr>
          <w:rFonts w:ascii="Arial" w:hAnsi="Arial" w:cs="Arial"/>
          <w:color w:val="000000"/>
          <w:sz w:val="22"/>
          <w:szCs w:val="22"/>
        </w:rPr>
        <w:t>HDL-C</w:t>
      </w:r>
      <w:r w:rsidRPr="00E6267B">
        <w:rPr>
          <w:rFonts w:ascii="Arial" w:hAnsi="Arial" w:cs="Arial"/>
          <w:color w:val="000000"/>
          <w:sz w:val="22"/>
          <w:szCs w:val="22"/>
        </w:rPr>
        <w:t xml:space="preserve">. Skin flushing, insulin resistance, and other side effects have limited the use of niacin. </w:t>
      </w:r>
      <w:r w:rsidR="00C001E1">
        <w:rPr>
          <w:rFonts w:ascii="Arial" w:hAnsi="Arial" w:cs="Arial"/>
          <w:color w:val="000000"/>
          <w:sz w:val="22"/>
          <w:szCs w:val="22"/>
        </w:rPr>
        <w:t>T</w:t>
      </w:r>
      <w:r w:rsidRPr="00E6267B">
        <w:rPr>
          <w:rFonts w:ascii="Arial" w:hAnsi="Arial" w:cs="Arial"/>
          <w:color w:val="000000"/>
          <w:sz w:val="22"/>
          <w:szCs w:val="22"/>
        </w:rPr>
        <w:t xml:space="preserve">he enthusiasm for niacin has </w:t>
      </w:r>
      <w:r w:rsidR="00B1134D">
        <w:rPr>
          <w:rFonts w:ascii="Arial" w:hAnsi="Arial" w:cs="Arial"/>
          <w:color w:val="000000"/>
          <w:sz w:val="22"/>
          <w:szCs w:val="22"/>
        </w:rPr>
        <w:t xml:space="preserve">greatly </w:t>
      </w:r>
      <w:r w:rsidRPr="00E6267B">
        <w:rPr>
          <w:rFonts w:ascii="Arial" w:hAnsi="Arial" w:cs="Arial"/>
          <w:color w:val="000000"/>
          <w:sz w:val="22"/>
          <w:szCs w:val="22"/>
        </w:rPr>
        <w:t xml:space="preserve">decreased with the failure of AIM-HIGH and HPS-2 Thrive to decrease cardiovascular events when niacin was added to statin therapy. </w:t>
      </w:r>
      <w:r w:rsidR="00E61932">
        <w:rPr>
          <w:rFonts w:ascii="Arial" w:hAnsi="Arial" w:cs="Arial"/>
          <w:color w:val="000000"/>
          <w:sz w:val="22"/>
          <w:szCs w:val="22"/>
        </w:rPr>
        <w:t xml:space="preserve">The </w:t>
      </w:r>
      <w:r w:rsidRPr="00E6267B">
        <w:rPr>
          <w:rFonts w:ascii="Arial" w:hAnsi="Arial" w:cs="Arial"/>
          <w:color w:val="000000"/>
          <w:sz w:val="22"/>
          <w:szCs w:val="22"/>
        </w:rPr>
        <w:t>omega-3-fatty acids</w:t>
      </w:r>
      <w:r w:rsidR="00E61932">
        <w:rPr>
          <w:rFonts w:ascii="Arial" w:hAnsi="Arial" w:cs="Arial"/>
          <w:color w:val="000000"/>
          <w:sz w:val="22"/>
          <w:szCs w:val="22"/>
        </w:rPr>
        <w:t xml:space="preserve"> </w:t>
      </w:r>
      <w:r w:rsidRPr="00E6267B">
        <w:rPr>
          <w:rFonts w:ascii="Arial" w:hAnsi="Arial" w:cs="Arial"/>
          <w:color w:val="000000"/>
          <w:sz w:val="22"/>
          <w:szCs w:val="22"/>
        </w:rPr>
        <w:t>eicosapentaenoic acid (C20:5n-3) (EPA) and docosahexaenoic acid (C22:6n-3) (DHA)</w:t>
      </w:r>
      <w:r w:rsidR="00E61932">
        <w:rPr>
          <w:rFonts w:ascii="Arial" w:hAnsi="Arial" w:cs="Arial"/>
          <w:color w:val="000000"/>
          <w:sz w:val="22"/>
          <w:szCs w:val="22"/>
        </w:rPr>
        <w:t xml:space="preserve"> </w:t>
      </w:r>
      <w:r w:rsidRPr="00E6267B">
        <w:rPr>
          <w:rFonts w:ascii="Arial" w:hAnsi="Arial" w:cs="Arial"/>
          <w:color w:val="000000"/>
          <w:sz w:val="22"/>
          <w:szCs w:val="22"/>
        </w:rPr>
        <w:t xml:space="preserve">lower </w:t>
      </w:r>
      <w:r w:rsidR="00D51ECF">
        <w:rPr>
          <w:rFonts w:ascii="Arial" w:hAnsi="Arial" w:cs="Arial"/>
          <w:color w:val="000000"/>
          <w:sz w:val="22"/>
          <w:szCs w:val="22"/>
        </w:rPr>
        <w:t>TG</w:t>
      </w:r>
      <w:r w:rsidRPr="00E6267B">
        <w:rPr>
          <w:rFonts w:ascii="Arial" w:hAnsi="Arial" w:cs="Arial"/>
          <w:color w:val="000000"/>
          <w:sz w:val="22"/>
          <w:szCs w:val="22"/>
        </w:rPr>
        <w:t xml:space="preserve">s by 10-50% but do not </w:t>
      </w:r>
      <w:r w:rsidR="0027778A">
        <w:rPr>
          <w:rFonts w:ascii="Arial" w:hAnsi="Arial" w:cs="Arial"/>
          <w:color w:val="000000"/>
          <w:sz w:val="22"/>
          <w:szCs w:val="22"/>
        </w:rPr>
        <w:t>a</w:t>
      </w:r>
      <w:r w:rsidRPr="00E6267B">
        <w:rPr>
          <w:rFonts w:ascii="Arial" w:hAnsi="Arial" w:cs="Arial"/>
          <w:color w:val="000000"/>
          <w:sz w:val="22"/>
          <w:szCs w:val="22"/>
        </w:rPr>
        <w:t xml:space="preserve">ffect total cholesterol, </w:t>
      </w:r>
      <w:r w:rsidR="00D51ECF">
        <w:rPr>
          <w:rFonts w:ascii="Arial" w:hAnsi="Arial" w:cs="Arial"/>
          <w:color w:val="000000"/>
          <w:sz w:val="22"/>
          <w:szCs w:val="22"/>
        </w:rPr>
        <w:t>HDL-C</w:t>
      </w:r>
      <w:r w:rsidRPr="00E6267B">
        <w:rPr>
          <w:rFonts w:ascii="Arial" w:hAnsi="Arial" w:cs="Arial"/>
          <w:color w:val="000000"/>
          <w:sz w:val="22"/>
          <w:szCs w:val="22"/>
        </w:rPr>
        <w:t xml:space="preserve">, or Lp(a). </w:t>
      </w:r>
      <w:r w:rsidR="00D51ECF">
        <w:rPr>
          <w:rFonts w:ascii="Arial" w:hAnsi="Arial" w:cs="Arial"/>
          <w:color w:val="000000"/>
          <w:sz w:val="22"/>
          <w:szCs w:val="22"/>
        </w:rPr>
        <w:t>LDL-C</w:t>
      </w:r>
      <w:r w:rsidRPr="00E6267B">
        <w:rPr>
          <w:rFonts w:ascii="Arial" w:hAnsi="Arial" w:cs="Arial"/>
          <w:color w:val="000000"/>
          <w:sz w:val="22"/>
          <w:szCs w:val="22"/>
        </w:rPr>
        <w:t xml:space="preserve"> may increase with EPA + DHA when the </w:t>
      </w:r>
      <w:r w:rsidR="00D51ECF">
        <w:rPr>
          <w:rFonts w:ascii="Arial" w:hAnsi="Arial" w:cs="Arial"/>
          <w:color w:val="000000"/>
          <w:sz w:val="22"/>
          <w:szCs w:val="22"/>
        </w:rPr>
        <w:t>TG</w:t>
      </w:r>
      <w:r w:rsidRPr="00E6267B">
        <w:rPr>
          <w:rFonts w:ascii="Arial" w:hAnsi="Arial" w:cs="Arial"/>
          <w:color w:val="000000"/>
          <w:sz w:val="22"/>
          <w:szCs w:val="22"/>
        </w:rPr>
        <w:t xml:space="preserve"> levels are markedly elevated (&gt;500</w:t>
      </w:r>
      <w:r w:rsidR="00B8073E">
        <w:rPr>
          <w:rFonts w:ascii="Arial" w:hAnsi="Arial" w:cs="Arial"/>
          <w:color w:val="000000"/>
          <w:sz w:val="22"/>
          <w:szCs w:val="22"/>
        </w:rPr>
        <w:t>mg/dL</w:t>
      </w:r>
      <w:r w:rsidRPr="00E6267B">
        <w:rPr>
          <w:rFonts w:ascii="Arial" w:hAnsi="Arial" w:cs="Arial"/>
          <w:color w:val="000000"/>
          <w:sz w:val="22"/>
          <w:szCs w:val="22"/>
        </w:rPr>
        <w:t xml:space="preserve">). EPA alone does not increase </w:t>
      </w:r>
      <w:r w:rsidR="00D51ECF">
        <w:rPr>
          <w:rFonts w:ascii="Arial" w:hAnsi="Arial" w:cs="Arial"/>
          <w:color w:val="000000"/>
          <w:sz w:val="22"/>
          <w:szCs w:val="22"/>
        </w:rPr>
        <w:t>LDL-C</w:t>
      </w:r>
      <w:r w:rsidRPr="00E6267B">
        <w:rPr>
          <w:rFonts w:ascii="Arial" w:hAnsi="Arial" w:cs="Arial"/>
          <w:color w:val="000000"/>
          <w:sz w:val="22"/>
          <w:szCs w:val="22"/>
        </w:rPr>
        <w:t xml:space="preserve">. Omega-3-fatty acids have few side effects, drug interactions, or contraindications. </w:t>
      </w:r>
      <w:r w:rsidR="00DD79F6">
        <w:rPr>
          <w:rFonts w:ascii="Arial" w:hAnsi="Arial" w:cs="Arial"/>
          <w:color w:val="000000"/>
          <w:sz w:val="22"/>
          <w:szCs w:val="22"/>
        </w:rPr>
        <w:t>N</w:t>
      </w:r>
      <w:r w:rsidRPr="00E6267B">
        <w:rPr>
          <w:rFonts w:ascii="Arial" w:hAnsi="Arial" w:cs="Arial"/>
          <w:color w:val="000000"/>
          <w:sz w:val="22"/>
          <w:szCs w:val="22"/>
        </w:rPr>
        <w:t xml:space="preserve">umerous studies </w:t>
      </w:r>
      <w:r w:rsidR="00DD79F6">
        <w:rPr>
          <w:rFonts w:ascii="Arial" w:hAnsi="Arial" w:cs="Arial"/>
          <w:color w:val="000000"/>
          <w:sz w:val="22"/>
          <w:szCs w:val="22"/>
        </w:rPr>
        <w:t xml:space="preserve">of low dose </w:t>
      </w:r>
      <w:r w:rsidRPr="00E6267B">
        <w:rPr>
          <w:rFonts w:ascii="Arial" w:hAnsi="Arial" w:cs="Arial"/>
          <w:color w:val="000000"/>
          <w:sz w:val="22"/>
          <w:szCs w:val="22"/>
        </w:rPr>
        <w:t>omega-3-fatty acids on cardiovascular outcomes</w:t>
      </w:r>
      <w:r w:rsidR="00DD79F6">
        <w:rPr>
          <w:rFonts w:ascii="Arial" w:hAnsi="Arial" w:cs="Arial"/>
          <w:color w:val="000000"/>
          <w:sz w:val="22"/>
          <w:szCs w:val="22"/>
        </w:rPr>
        <w:t xml:space="preserve"> have failed to demonstrate a benefit</w:t>
      </w:r>
      <w:r w:rsidRPr="00E6267B">
        <w:rPr>
          <w:rFonts w:ascii="Arial" w:hAnsi="Arial" w:cs="Arial"/>
          <w:color w:val="000000"/>
          <w:sz w:val="22"/>
          <w:szCs w:val="22"/>
        </w:rPr>
        <w:t xml:space="preserve">. </w:t>
      </w:r>
      <w:r w:rsidR="00DD79F6">
        <w:rPr>
          <w:rFonts w:ascii="Arial" w:hAnsi="Arial" w:cs="Arial"/>
          <w:color w:val="000000"/>
          <w:sz w:val="22"/>
          <w:szCs w:val="22"/>
        </w:rPr>
        <w:t xml:space="preserve">However, in the </w:t>
      </w:r>
      <w:r w:rsidR="00174D42">
        <w:rPr>
          <w:rFonts w:ascii="Arial" w:hAnsi="Arial" w:cs="Arial"/>
          <w:color w:val="000000"/>
          <w:sz w:val="22"/>
          <w:szCs w:val="22"/>
        </w:rPr>
        <w:t xml:space="preserve">JELIS trial and </w:t>
      </w:r>
      <w:r w:rsidR="00DD79F6">
        <w:rPr>
          <w:rFonts w:ascii="Arial" w:hAnsi="Arial" w:cs="Arial"/>
          <w:color w:val="000000"/>
          <w:sz w:val="22"/>
          <w:szCs w:val="22"/>
        </w:rPr>
        <w:t xml:space="preserve">REDUCE-IT trial high doses of EPA </w:t>
      </w:r>
      <w:r w:rsidR="00174D42">
        <w:rPr>
          <w:rFonts w:ascii="Arial" w:hAnsi="Arial" w:cs="Arial"/>
          <w:color w:val="000000"/>
          <w:sz w:val="22"/>
          <w:szCs w:val="22"/>
        </w:rPr>
        <w:t xml:space="preserve">alone </w:t>
      </w:r>
      <w:r w:rsidR="00DD79F6">
        <w:rPr>
          <w:rFonts w:ascii="Arial" w:hAnsi="Arial" w:cs="Arial"/>
          <w:color w:val="000000"/>
          <w:sz w:val="22"/>
          <w:szCs w:val="22"/>
        </w:rPr>
        <w:t>reduce</w:t>
      </w:r>
      <w:r w:rsidR="00CC0826">
        <w:rPr>
          <w:rFonts w:ascii="Arial" w:hAnsi="Arial" w:cs="Arial"/>
          <w:color w:val="000000"/>
          <w:sz w:val="22"/>
          <w:szCs w:val="22"/>
        </w:rPr>
        <w:t>d</w:t>
      </w:r>
      <w:r w:rsidR="00DD79F6">
        <w:rPr>
          <w:rFonts w:ascii="Arial" w:hAnsi="Arial" w:cs="Arial"/>
          <w:color w:val="000000"/>
          <w:sz w:val="22"/>
          <w:szCs w:val="22"/>
        </w:rPr>
        <w:t xml:space="preserve"> cardiovascular events</w:t>
      </w:r>
      <w:r w:rsidR="00134221">
        <w:rPr>
          <w:rFonts w:ascii="Arial" w:hAnsi="Arial" w:cs="Arial"/>
          <w:color w:val="000000"/>
          <w:sz w:val="22"/>
          <w:szCs w:val="22"/>
        </w:rPr>
        <w:t xml:space="preserve"> while in the STRENGTH trial high dose EPA+DHA did not reduce cardiovascular events</w:t>
      </w:r>
      <w:r w:rsidR="00E61932">
        <w:rPr>
          <w:rFonts w:ascii="Arial" w:hAnsi="Arial" w:cs="Arial"/>
          <w:color w:val="000000"/>
          <w:sz w:val="22"/>
          <w:szCs w:val="22"/>
        </w:rPr>
        <w:t xml:space="preserve">. </w:t>
      </w:r>
      <w:r w:rsidRPr="00E6267B">
        <w:rPr>
          <w:rFonts w:ascii="Arial" w:hAnsi="Arial" w:cs="Arial"/>
          <w:color w:val="000000"/>
          <w:sz w:val="22"/>
          <w:szCs w:val="22"/>
        </w:rPr>
        <w:t xml:space="preserve">Fibrates reduce </w:t>
      </w:r>
      <w:r w:rsidR="00D51ECF">
        <w:rPr>
          <w:rFonts w:ascii="Arial" w:hAnsi="Arial" w:cs="Arial"/>
          <w:color w:val="000000"/>
          <w:sz w:val="22"/>
          <w:szCs w:val="22"/>
        </w:rPr>
        <w:t>TG</w:t>
      </w:r>
      <w:r w:rsidRPr="00E6267B">
        <w:rPr>
          <w:rFonts w:ascii="Arial" w:hAnsi="Arial" w:cs="Arial"/>
          <w:color w:val="000000"/>
          <w:sz w:val="22"/>
          <w:szCs w:val="22"/>
        </w:rPr>
        <w:t xml:space="preserve"> levels by 25-50% and increase </w:t>
      </w:r>
      <w:r w:rsidR="00D51ECF">
        <w:rPr>
          <w:rFonts w:ascii="Arial" w:hAnsi="Arial" w:cs="Arial"/>
          <w:color w:val="000000"/>
          <w:sz w:val="22"/>
          <w:szCs w:val="22"/>
        </w:rPr>
        <w:t>HDL-C</w:t>
      </w:r>
      <w:r w:rsidRPr="00E6267B">
        <w:rPr>
          <w:rFonts w:ascii="Arial" w:hAnsi="Arial" w:cs="Arial"/>
          <w:color w:val="000000"/>
          <w:sz w:val="22"/>
          <w:szCs w:val="22"/>
        </w:rPr>
        <w:t xml:space="preserve"> by 5-20%. The effect on </w:t>
      </w:r>
      <w:r w:rsidR="00D51ECF">
        <w:rPr>
          <w:rFonts w:ascii="Arial" w:hAnsi="Arial" w:cs="Arial"/>
          <w:color w:val="000000"/>
          <w:sz w:val="22"/>
          <w:szCs w:val="22"/>
        </w:rPr>
        <w:t>LDL-C</w:t>
      </w:r>
      <w:r w:rsidRPr="00E6267B">
        <w:rPr>
          <w:rFonts w:ascii="Arial" w:hAnsi="Arial" w:cs="Arial"/>
          <w:color w:val="000000"/>
          <w:sz w:val="22"/>
          <w:szCs w:val="22"/>
        </w:rPr>
        <w:t xml:space="preserve"> is variable. If the </w:t>
      </w:r>
      <w:r w:rsidR="00D51ECF">
        <w:rPr>
          <w:rFonts w:ascii="Arial" w:hAnsi="Arial" w:cs="Arial"/>
          <w:color w:val="000000"/>
          <w:sz w:val="22"/>
          <w:szCs w:val="22"/>
        </w:rPr>
        <w:t>TG</w:t>
      </w:r>
      <w:r w:rsidRPr="00E6267B">
        <w:rPr>
          <w:rFonts w:ascii="Arial" w:hAnsi="Arial" w:cs="Arial"/>
          <w:color w:val="000000"/>
          <w:sz w:val="22"/>
          <w:szCs w:val="22"/>
        </w:rPr>
        <w:t xml:space="preserve"> levels are very high (&gt;500</w:t>
      </w:r>
      <w:r w:rsidR="00B8073E">
        <w:rPr>
          <w:rFonts w:ascii="Arial" w:hAnsi="Arial" w:cs="Arial"/>
          <w:color w:val="000000"/>
          <w:sz w:val="22"/>
          <w:szCs w:val="22"/>
        </w:rPr>
        <w:t>mg/dL</w:t>
      </w:r>
      <w:r w:rsidRPr="00E6267B">
        <w:rPr>
          <w:rFonts w:ascii="Arial" w:hAnsi="Arial" w:cs="Arial"/>
          <w:color w:val="000000"/>
          <w:sz w:val="22"/>
          <w:szCs w:val="22"/>
        </w:rPr>
        <w:t xml:space="preserve">), fibrate therapy may result in an increase in </w:t>
      </w:r>
      <w:r w:rsidR="00D51ECF">
        <w:rPr>
          <w:rFonts w:ascii="Arial" w:hAnsi="Arial" w:cs="Arial"/>
          <w:color w:val="000000"/>
          <w:sz w:val="22"/>
          <w:szCs w:val="22"/>
        </w:rPr>
        <w:t>LDL-C</w:t>
      </w:r>
      <w:r w:rsidRPr="00E6267B">
        <w:rPr>
          <w:rFonts w:ascii="Arial" w:hAnsi="Arial" w:cs="Arial"/>
          <w:color w:val="000000"/>
          <w:sz w:val="22"/>
          <w:szCs w:val="22"/>
        </w:rPr>
        <w:t xml:space="preserve">, whereas if </w:t>
      </w:r>
      <w:r w:rsidR="00D51ECF">
        <w:rPr>
          <w:rFonts w:ascii="Arial" w:hAnsi="Arial" w:cs="Arial"/>
          <w:color w:val="000000"/>
          <w:sz w:val="22"/>
          <w:szCs w:val="22"/>
        </w:rPr>
        <w:t>TG</w:t>
      </w:r>
      <w:r w:rsidRPr="00E6267B">
        <w:rPr>
          <w:rFonts w:ascii="Arial" w:hAnsi="Arial" w:cs="Arial"/>
          <w:color w:val="000000"/>
          <w:sz w:val="22"/>
          <w:szCs w:val="22"/>
        </w:rPr>
        <w:t xml:space="preserve">s are not markedly elevated fibrates decrease </w:t>
      </w:r>
      <w:r w:rsidR="00D51ECF">
        <w:rPr>
          <w:rFonts w:ascii="Arial" w:hAnsi="Arial" w:cs="Arial"/>
          <w:color w:val="000000"/>
          <w:sz w:val="22"/>
          <w:szCs w:val="22"/>
        </w:rPr>
        <w:t>LDL-C</w:t>
      </w:r>
      <w:r w:rsidRPr="00E6267B">
        <w:rPr>
          <w:rFonts w:ascii="Arial" w:hAnsi="Arial" w:cs="Arial"/>
          <w:color w:val="000000"/>
          <w:sz w:val="22"/>
          <w:szCs w:val="22"/>
        </w:rPr>
        <w:t xml:space="preserve"> by 10-30%. Fibrates also reduce apolipoprotein B, LDL particle number, and non-</w:t>
      </w:r>
      <w:r w:rsidR="00D51ECF">
        <w:rPr>
          <w:rFonts w:ascii="Arial" w:hAnsi="Arial" w:cs="Arial"/>
          <w:color w:val="000000"/>
          <w:sz w:val="22"/>
          <w:szCs w:val="22"/>
        </w:rPr>
        <w:t>HDL-C</w:t>
      </w:r>
      <w:r w:rsidR="006D3353">
        <w:rPr>
          <w:rFonts w:ascii="Arial" w:hAnsi="Arial" w:cs="Arial"/>
          <w:color w:val="000000"/>
          <w:sz w:val="22"/>
          <w:szCs w:val="22"/>
        </w:rPr>
        <w:t xml:space="preserve"> </w:t>
      </w:r>
      <w:r w:rsidRPr="00E6267B">
        <w:rPr>
          <w:rFonts w:ascii="Arial" w:hAnsi="Arial" w:cs="Arial"/>
          <w:color w:val="000000"/>
          <w:sz w:val="22"/>
          <w:szCs w:val="22"/>
        </w:rPr>
        <w:t xml:space="preserve">and there may be a shift from small dense LDL towards large LDL particles. Fibrates do not have any major effects on Lp(a). Monotherapy with fibrates appears to reduce cardiovascular events in patients with high </w:t>
      </w:r>
      <w:r w:rsidR="00D51ECF">
        <w:rPr>
          <w:rFonts w:ascii="Arial" w:hAnsi="Arial" w:cs="Arial"/>
          <w:color w:val="000000"/>
          <w:sz w:val="22"/>
          <w:szCs w:val="22"/>
        </w:rPr>
        <w:t>TG</w:t>
      </w:r>
      <w:r w:rsidRPr="00E6267B">
        <w:rPr>
          <w:rFonts w:ascii="Arial" w:hAnsi="Arial" w:cs="Arial"/>
          <w:color w:val="000000"/>
          <w:sz w:val="22"/>
          <w:szCs w:val="22"/>
        </w:rPr>
        <w:t xml:space="preserve"> and low </w:t>
      </w:r>
      <w:r w:rsidR="00D51ECF">
        <w:rPr>
          <w:rFonts w:ascii="Arial" w:hAnsi="Arial" w:cs="Arial"/>
          <w:color w:val="000000"/>
          <w:sz w:val="22"/>
          <w:szCs w:val="22"/>
        </w:rPr>
        <w:t>HDL-C</w:t>
      </w:r>
      <w:r w:rsidRPr="00E6267B">
        <w:rPr>
          <w:rFonts w:ascii="Arial" w:hAnsi="Arial" w:cs="Arial"/>
          <w:color w:val="000000"/>
          <w:sz w:val="22"/>
          <w:szCs w:val="22"/>
        </w:rPr>
        <w:t xml:space="preserve"> levels. Whether the addition of fibrates to statin therapy will reduce cardiovascular disease is uncertain. In patients with diabetes fibrates appear to slow the progression of microvascular disease. </w:t>
      </w:r>
      <w:r w:rsidR="00B1134D" w:rsidRPr="00C001E1">
        <w:rPr>
          <w:rFonts w:ascii="Arial" w:hAnsi="Arial" w:cs="Arial"/>
          <w:sz w:val="22"/>
          <w:szCs w:val="22"/>
        </w:rPr>
        <w:t>Volanesorsen</w:t>
      </w:r>
      <w:r w:rsidR="00C001E1" w:rsidRPr="00C001E1">
        <w:rPr>
          <w:rFonts w:ascii="Arial" w:hAnsi="Arial" w:cs="Arial"/>
          <w:sz w:val="22"/>
          <w:szCs w:val="22"/>
        </w:rPr>
        <w:t xml:space="preserve"> is an antisense oligonucleotide </w:t>
      </w:r>
      <w:r w:rsidR="00134221">
        <w:rPr>
          <w:rFonts w:ascii="Arial" w:hAnsi="Arial" w:cs="Arial"/>
          <w:sz w:val="22"/>
          <w:szCs w:val="22"/>
        </w:rPr>
        <w:t>that inhibits the production</w:t>
      </w:r>
      <w:r w:rsidR="00C001E1" w:rsidRPr="00C001E1">
        <w:rPr>
          <w:rFonts w:ascii="Arial" w:hAnsi="Arial" w:cs="Arial"/>
          <w:sz w:val="22"/>
          <w:szCs w:val="22"/>
        </w:rPr>
        <w:t xml:space="preserve"> of apolipoprotein C-III. In patients with the familial chylomicronemia syndrome (FCS) volanesorsen </w:t>
      </w:r>
      <w:r w:rsidR="00C36B34">
        <w:rPr>
          <w:rFonts w:ascii="Arial" w:hAnsi="Arial" w:cs="Arial"/>
          <w:sz w:val="22"/>
          <w:szCs w:val="22"/>
        </w:rPr>
        <w:t>decreases TG by</w:t>
      </w:r>
      <w:r w:rsidR="00C001E1" w:rsidRPr="00C001E1">
        <w:rPr>
          <w:rFonts w:ascii="Arial" w:hAnsi="Arial" w:cs="Arial"/>
          <w:sz w:val="22"/>
          <w:szCs w:val="22"/>
        </w:rPr>
        <w:t xml:space="preserve"> 77% (mean decrease of 1712 </w:t>
      </w:r>
      <w:r w:rsidR="00B8073E">
        <w:rPr>
          <w:rFonts w:ascii="Arial" w:hAnsi="Arial" w:cs="Arial"/>
          <w:sz w:val="22"/>
          <w:szCs w:val="22"/>
        </w:rPr>
        <w:t>mg/dL</w:t>
      </w:r>
      <w:r w:rsidR="00C001E1" w:rsidRPr="00C001E1">
        <w:rPr>
          <w:rFonts w:ascii="Arial" w:hAnsi="Arial" w:cs="Arial"/>
          <w:sz w:val="22"/>
          <w:szCs w:val="22"/>
        </w:rPr>
        <w:t xml:space="preserve">) with 77% of the patients having TG levels less than 750 </w:t>
      </w:r>
      <w:r w:rsidR="00B8073E">
        <w:rPr>
          <w:rFonts w:ascii="Arial" w:hAnsi="Arial" w:cs="Arial"/>
          <w:sz w:val="22"/>
          <w:szCs w:val="22"/>
        </w:rPr>
        <w:t>mg/dL</w:t>
      </w:r>
      <w:r w:rsidR="00C001E1" w:rsidRPr="00C001E1">
        <w:rPr>
          <w:rFonts w:ascii="Arial" w:hAnsi="Arial" w:cs="Arial"/>
          <w:sz w:val="22"/>
          <w:szCs w:val="22"/>
        </w:rPr>
        <w:t xml:space="preserve">. In addition, volanesorsen treatment resulted in decreases in non–HDL-C by 46%, and VLDL-C by 58% and increases </w:t>
      </w:r>
      <w:r w:rsidR="00174D42">
        <w:rPr>
          <w:rFonts w:ascii="Arial" w:hAnsi="Arial" w:cs="Arial"/>
          <w:sz w:val="22"/>
          <w:szCs w:val="22"/>
        </w:rPr>
        <w:t xml:space="preserve">in </w:t>
      </w:r>
      <w:r w:rsidR="00C001E1" w:rsidRPr="00C001E1">
        <w:rPr>
          <w:rFonts w:ascii="Arial" w:hAnsi="Arial" w:cs="Arial"/>
          <w:sz w:val="22"/>
          <w:szCs w:val="22"/>
        </w:rPr>
        <w:t>HDL-C by 46%, LDL-C by 136%</w:t>
      </w:r>
      <w:r w:rsidR="00134221">
        <w:rPr>
          <w:rFonts w:ascii="Arial" w:hAnsi="Arial" w:cs="Arial"/>
          <w:sz w:val="22"/>
          <w:szCs w:val="22"/>
        </w:rPr>
        <w:t xml:space="preserve">, </w:t>
      </w:r>
      <w:r w:rsidR="00C001E1" w:rsidRPr="00C001E1">
        <w:rPr>
          <w:rFonts w:ascii="Arial" w:hAnsi="Arial" w:cs="Arial"/>
          <w:sz w:val="22"/>
          <w:szCs w:val="22"/>
        </w:rPr>
        <w:t xml:space="preserve">(LDL-C increased from 28 to 61 </w:t>
      </w:r>
      <w:r w:rsidR="00B8073E">
        <w:rPr>
          <w:rFonts w:ascii="Arial" w:hAnsi="Arial" w:cs="Arial"/>
          <w:sz w:val="22"/>
          <w:szCs w:val="22"/>
        </w:rPr>
        <w:t>mg/dL</w:t>
      </w:r>
      <w:r w:rsidR="00C001E1" w:rsidRPr="00C001E1">
        <w:rPr>
          <w:rFonts w:ascii="Arial" w:hAnsi="Arial" w:cs="Arial"/>
          <w:sz w:val="22"/>
          <w:szCs w:val="22"/>
        </w:rPr>
        <w:t xml:space="preserve">), and total apolipoprotein B by 20%. </w:t>
      </w:r>
      <w:r w:rsidR="00174D42">
        <w:rPr>
          <w:rFonts w:ascii="Arial" w:hAnsi="Arial" w:cs="Arial"/>
          <w:sz w:val="22"/>
          <w:szCs w:val="22"/>
        </w:rPr>
        <w:t>S</w:t>
      </w:r>
      <w:r w:rsidR="00C001E1" w:rsidRPr="00C001E1">
        <w:rPr>
          <w:rFonts w:ascii="Arial" w:hAnsi="Arial" w:cs="Arial"/>
          <w:sz w:val="22"/>
          <w:szCs w:val="22"/>
        </w:rPr>
        <w:t xml:space="preserve">tudies </w:t>
      </w:r>
      <w:r w:rsidR="00174D42">
        <w:rPr>
          <w:rFonts w:ascii="Arial" w:hAnsi="Arial" w:cs="Arial"/>
          <w:sz w:val="22"/>
          <w:szCs w:val="22"/>
        </w:rPr>
        <w:t xml:space="preserve">have suggested that </w:t>
      </w:r>
      <w:r w:rsidR="00C001E1" w:rsidRPr="00C001E1">
        <w:rPr>
          <w:rFonts w:ascii="Arial" w:hAnsi="Arial" w:cs="Arial"/>
          <w:sz w:val="22"/>
          <w:szCs w:val="22"/>
        </w:rPr>
        <w:t xml:space="preserve">volanesorsen </w:t>
      </w:r>
      <w:r w:rsidR="00174D42">
        <w:rPr>
          <w:rFonts w:ascii="Arial" w:hAnsi="Arial" w:cs="Arial"/>
          <w:sz w:val="22"/>
          <w:szCs w:val="22"/>
        </w:rPr>
        <w:t>may</w:t>
      </w:r>
      <w:r w:rsidR="00C001E1" w:rsidRPr="00C001E1">
        <w:rPr>
          <w:rFonts w:ascii="Arial" w:hAnsi="Arial" w:cs="Arial"/>
          <w:sz w:val="22"/>
          <w:szCs w:val="22"/>
        </w:rPr>
        <w:t xml:space="preserve"> reduc</w:t>
      </w:r>
      <w:r w:rsidR="00174D42">
        <w:rPr>
          <w:rFonts w:ascii="Arial" w:hAnsi="Arial" w:cs="Arial"/>
          <w:sz w:val="22"/>
          <w:szCs w:val="22"/>
        </w:rPr>
        <w:t>e</w:t>
      </w:r>
      <w:r w:rsidR="00C001E1" w:rsidRPr="00C001E1">
        <w:rPr>
          <w:rFonts w:ascii="Arial" w:hAnsi="Arial" w:cs="Arial"/>
          <w:sz w:val="22"/>
          <w:szCs w:val="22"/>
        </w:rPr>
        <w:t xml:space="preserve"> episodes of pancreatitis. Patients with FCS have also reported that volanesorsen improved symptoms and reduced interference of FCS with work/school responsibilities. Of concern has been decreases in platelet levels with 47% of patients treated with volanesorsen developing platelet counts below100 x 109/L. </w:t>
      </w:r>
      <w:r w:rsidRPr="00E6267B">
        <w:rPr>
          <w:rFonts w:ascii="Arial" w:hAnsi="Arial" w:cs="Arial"/>
          <w:color w:val="000000"/>
          <w:sz w:val="22"/>
          <w:szCs w:val="22"/>
        </w:rPr>
        <w:t>Thus, a number of drugs are available for the treatment of hyper</w:t>
      </w:r>
      <w:r w:rsidR="000D58FC">
        <w:rPr>
          <w:rFonts w:ascii="Arial" w:hAnsi="Arial" w:cs="Arial"/>
          <w:color w:val="000000"/>
          <w:sz w:val="22"/>
          <w:szCs w:val="22"/>
        </w:rPr>
        <w:t>triglyceridemia</w:t>
      </w:r>
      <w:r w:rsidRPr="00E6267B">
        <w:rPr>
          <w:rFonts w:ascii="Arial" w:hAnsi="Arial" w:cs="Arial"/>
          <w:color w:val="000000"/>
          <w:sz w:val="22"/>
          <w:szCs w:val="22"/>
        </w:rPr>
        <w:t xml:space="preserve"> and may</w:t>
      </w:r>
      <w:r w:rsidR="00B1134D">
        <w:rPr>
          <w:rFonts w:ascii="Arial" w:hAnsi="Arial" w:cs="Arial"/>
          <w:color w:val="000000"/>
          <w:sz w:val="22"/>
          <w:szCs w:val="22"/>
        </w:rPr>
        <w:t xml:space="preserve"> </w:t>
      </w:r>
      <w:r w:rsidRPr="00E6267B">
        <w:rPr>
          <w:rFonts w:ascii="Arial" w:hAnsi="Arial" w:cs="Arial"/>
          <w:color w:val="000000"/>
          <w:sz w:val="22"/>
          <w:szCs w:val="22"/>
        </w:rPr>
        <w:t>be employed when lifestyle changes are not sufficient. </w:t>
      </w:r>
    </w:p>
    <w:bookmarkEnd w:id="1"/>
    <w:p w14:paraId="053F0A42" w14:textId="77777777" w:rsidR="00F50772" w:rsidRDefault="00F50772" w:rsidP="00E6267B">
      <w:pPr>
        <w:spacing w:line="276" w:lineRule="auto"/>
        <w:rPr>
          <w:rFonts w:ascii="Arial" w:hAnsi="Arial" w:cs="Arial"/>
          <w:sz w:val="22"/>
          <w:szCs w:val="22"/>
        </w:rPr>
      </w:pPr>
    </w:p>
    <w:p w14:paraId="053F0A43" w14:textId="77777777" w:rsidR="005144F6" w:rsidRPr="001106CD" w:rsidRDefault="00F50772" w:rsidP="00E6267B">
      <w:pPr>
        <w:pStyle w:val="BodyText"/>
        <w:spacing w:line="276" w:lineRule="auto"/>
        <w:rPr>
          <w:rFonts w:ascii="Arial" w:hAnsi="Arial" w:cs="Arial"/>
          <w:color w:val="00B0F0"/>
          <w:sz w:val="22"/>
          <w:szCs w:val="22"/>
        </w:rPr>
      </w:pPr>
      <w:bookmarkStart w:id="3" w:name="_Hlk37000450"/>
      <w:bookmarkStart w:id="4" w:name="_Hlk156408302"/>
      <w:r w:rsidRPr="001106CD">
        <w:rPr>
          <w:rFonts w:ascii="Arial" w:hAnsi="Arial" w:cs="Arial"/>
          <w:b/>
          <w:color w:val="00B0F0"/>
          <w:sz w:val="22"/>
          <w:szCs w:val="22"/>
        </w:rPr>
        <w:t>INTRODUCTION</w:t>
      </w:r>
      <w:r w:rsidR="005144F6" w:rsidRPr="001106CD">
        <w:rPr>
          <w:rFonts w:ascii="Arial" w:hAnsi="Arial" w:cs="Arial"/>
          <w:color w:val="00B0F0"/>
          <w:sz w:val="22"/>
          <w:szCs w:val="22"/>
        </w:rPr>
        <w:t xml:space="preserve"> </w:t>
      </w:r>
    </w:p>
    <w:p w14:paraId="053F0A44" w14:textId="77777777" w:rsidR="0012360A" w:rsidRDefault="0012360A" w:rsidP="00E6267B">
      <w:pPr>
        <w:pStyle w:val="BodyText"/>
        <w:spacing w:line="276" w:lineRule="auto"/>
        <w:outlineLvl w:val="0"/>
        <w:rPr>
          <w:rFonts w:ascii="Arial" w:hAnsi="Arial" w:cs="Arial"/>
          <w:sz w:val="22"/>
          <w:szCs w:val="22"/>
        </w:rPr>
      </w:pPr>
    </w:p>
    <w:p w14:paraId="053F0A45" w14:textId="713107E2" w:rsidR="005144F6" w:rsidRPr="00F50772" w:rsidRDefault="001A5F1C" w:rsidP="00E6267B">
      <w:pPr>
        <w:pStyle w:val="BodyText"/>
        <w:spacing w:line="276" w:lineRule="auto"/>
        <w:rPr>
          <w:rFonts w:ascii="Arial" w:hAnsi="Arial" w:cs="Arial"/>
          <w:sz w:val="22"/>
          <w:szCs w:val="22"/>
        </w:rPr>
      </w:pPr>
      <w:r w:rsidRPr="001A5F1C">
        <w:rPr>
          <w:rFonts w:ascii="Arial" w:hAnsi="Arial" w:cs="Arial"/>
          <w:sz w:val="22"/>
          <w:szCs w:val="22"/>
        </w:rPr>
        <w:t xml:space="preserve">The two primary goals of </w:t>
      </w:r>
      <w:r>
        <w:rPr>
          <w:rFonts w:ascii="Arial" w:hAnsi="Arial" w:cs="Arial"/>
          <w:sz w:val="22"/>
          <w:szCs w:val="22"/>
        </w:rPr>
        <w:t xml:space="preserve">the </w:t>
      </w:r>
      <w:r w:rsidRPr="001A5F1C">
        <w:rPr>
          <w:rFonts w:ascii="Arial" w:hAnsi="Arial" w:cs="Arial"/>
          <w:sz w:val="22"/>
          <w:szCs w:val="22"/>
        </w:rPr>
        <w:t>treatment of hyper</w:t>
      </w:r>
      <w:r w:rsidR="000D58FC">
        <w:rPr>
          <w:rFonts w:ascii="Arial" w:hAnsi="Arial" w:cs="Arial"/>
          <w:sz w:val="22"/>
          <w:szCs w:val="22"/>
        </w:rPr>
        <w:t>triglyceridemia</w:t>
      </w:r>
      <w:r w:rsidRPr="001A5F1C">
        <w:rPr>
          <w:rFonts w:ascii="Arial" w:hAnsi="Arial" w:cs="Arial"/>
          <w:sz w:val="22"/>
          <w:szCs w:val="22"/>
        </w:rPr>
        <w:t xml:space="preserve"> are the prevention of cardiovascular disease and the prevention of pancreatitis.</w:t>
      </w:r>
      <w:r>
        <w:rPr>
          <w:rFonts w:ascii="Arial" w:hAnsi="Arial" w:cs="Arial"/>
          <w:sz w:val="22"/>
          <w:szCs w:val="22"/>
        </w:rPr>
        <w:t xml:space="preserve"> The evaluation and guidelines for the management of </w:t>
      </w:r>
      <w:r w:rsidR="006D3353" w:rsidRPr="006D3353">
        <w:rPr>
          <w:rFonts w:ascii="Arial" w:hAnsi="Arial" w:cs="Arial"/>
          <w:sz w:val="22"/>
          <w:szCs w:val="22"/>
        </w:rPr>
        <w:t>hyper</w:t>
      </w:r>
      <w:r w:rsidR="000D58FC">
        <w:rPr>
          <w:rFonts w:ascii="Arial" w:hAnsi="Arial" w:cs="Arial"/>
          <w:sz w:val="22"/>
          <w:szCs w:val="22"/>
        </w:rPr>
        <w:t>triglyceridemia</w:t>
      </w:r>
      <w:r w:rsidR="006D3353" w:rsidRPr="006D3353">
        <w:rPr>
          <w:rFonts w:ascii="Arial" w:hAnsi="Arial" w:cs="Arial"/>
          <w:sz w:val="22"/>
          <w:szCs w:val="22"/>
        </w:rPr>
        <w:t xml:space="preserve"> </w:t>
      </w:r>
      <w:r>
        <w:rPr>
          <w:rFonts w:ascii="Arial" w:hAnsi="Arial" w:cs="Arial"/>
          <w:sz w:val="22"/>
          <w:szCs w:val="22"/>
        </w:rPr>
        <w:t xml:space="preserve">are discussed in detail in </w:t>
      </w:r>
      <w:r w:rsidR="0027778A">
        <w:rPr>
          <w:rFonts w:ascii="Arial" w:hAnsi="Arial" w:cs="Arial"/>
          <w:sz w:val="22"/>
          <w:szCs w:val="22"/>
        </w:rPr>
        <w:t xml:space="preserve">the </w:t>
      </w:r>
      <w:r w:rsidR="00193241">
        <w:rPr>
          <w:rFonts w:ascii="Arial" w:hAnsi="Arial" w:cs="Arial"/>
          <w:sz w:val="22"/>
          <w:szCs w:val="22"/>
        </w:rPr>
        <w:t xml:space="preserve">Endotext </w:t>
      </w:r>
      <w:r w:rsidR="0027778A">
        <w:rPr>
          <w:rFonts w:ascii="Arial" w:hAnsi="Arial" w:cs="Arial"/>
          <w:sz w:val="22"/>
          <w:szCs w:val="22"/>
        </w:rPr>
        <w:t>c</w:t>
      </w:r>
      <w:r>
        <w:rPr>
          <w:rFonts w:ascii="Arial" w:hAnsi="Arial" w:cs="Arial"/>
          <w:sz w:val="22"/>
          <w:szCs w:val="22"/>
        </w:rPr>
        <w:t>hapter “</w:t>
      </w:r>
      <w:r w:rsidR="00372091" w:rsidRPr="00372091">
        <w:rPr>
          <w:rFonts w:ascii="Arial" w:hAnsi="Arial" w:cs="Arial"/>
          <w:sz w:val="22"/>
          <w:szCs w:val="22"/>
        </w:rPr>
        <w:t xml:space="preserve">Risk of Fasting and Non-Fasting </w:t>
      </w:r>
      <w:r w:rsidR="006D3353">
        <w:rPr>
          <w:rFonts w:ascii="Arial" w:hAnsi="Arial" w:cs="Arial"/>
          <w:sz w:val="22"/>
          <w:szCs w:val="22"/>
        </w:rPr>
        <w:t>H</w:t>
      </w:r>
      <w:r w:rsidR="006D3353" w:rsidRPr="006D3353">
        <w:rPr>
          <w:rFonts w:ascii="Arial" w:hAnsi="Arial" w:cs="Arial"/>
          <w:sz w:val="22"/>
          <w:szCs w:val="22"/>
        </w:rPr>
        <w:t>yper</w:t>
      </w:r>
      <w:r w:rsidR="000D58FC">
        <w:rPr>
          <w:rFonts w:ascii="Arial" w:hAnsi="Arial" w:cs="Arial"/>
          <w:sz w:val="22"/>
          <w:szCs w:val="22"/>
        </w:rPr>
        <w:t>triglyceridemia</w:t>
      </w:r>
      <w:r w:rsidR="00372091" w:rsidRPr="00372091">
        <w:rPr>
          <w:rFonts w:ascii="Arial" w:hAnsi="Arial" w:cs="Arial"/>
          <w:sz w:val="22"/>
          <w:szCs w:val="22"/>
        </w:rPr>
        <w:t xml:space="preserve"> in Coronary Vascular Disease and Pancreatitis</w:t>
      </w:r>
      <w:r w:rsidR="00372091">
        <w:rPr>
          <w:rFonts w:ascii="Arial" w:hAnsi="Arial" w:cs="Arial"/>
          <w:sz w:val="22"/>
          <w:szCs w:val="22"/>
        </w:rPr>
        <w:t xml:space="preserve">” </w:t>
      </w:r>
      <w:r w:rsidR="00680302">
        <w:rPr>
          <w:rFonts w:ascii="Arial" w:hAnsi="Arial" w:cs="Arial"/>
          <w:sz w:val="22"/>
          <w:szCs w:val="22"/>
        </w:rPr>
        <w:fldChar w:fldCharType="begin">
          <w:fldData xml:space="preserve">PEVuZE5vdGU+PENpdGU+PEF1dGhvcj5HZWllcjwvQXV0aG9yPjxZZWFyPjIwMjI8L1llYXI+PFJl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ZGljaW5lJiN4RDtQcm9mZXNzb3Igb2YgTWVkaWNpbmUsIE5ldyBZb3JrIE51dHJpdGlvbiBPYmVz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</w:fldData>
        </w:fldChar>
      </w:r>
      <w:r w:rsidR="00680302">
        <w:rPr>
          <w:rFonts w:ascii="Arial" w:hAnsi="Arial" w:cs="Arial"/>
          <w:sz w:val="22"/>
          <w:szCs w:val="22"/>
        </w:rPr>
        <w:instrText xml:space="preserve"> ADDIN EN.CITE </w:instrText>
      </w:r>
      <w:r w:rsidR="00680302">
        <w:rPr>
          <w:rFonts w:ascii="Arial" w:hAnsi="Arial" w:cs="Arial"/>
          <w:sz w:val="22"/>
          <w:szCs w:val="22"/>
        </w:rPr>
        <w:fldChar w:fldCharType="begin">
          <w:fldData xml:space="preserve">PEVuZE5vdGU+PENpdGU+PEF1dGhvcj5HZWllcjwvQXV0aG9yPjxZZWFyPjIwMjI8L1llYXI+PFJl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</w:fldData>
        </w:fldChar>
      </w:r>
      <w:r w:rsidR="00680302">
        <w:rPr>
          <w:rFonts w:ascii="Arial" w:hAnsi="Arial" w:cs="Arial"/>
          <w:sz w:val="22"/>
          <w:szCs w:val="22"/>
        </w:rPr>
        <w:instrText xml:space="preserve"> ADDIN EN.CITE.DATA </w:instrText>
      </w:r>
      <w:r w:rsidR="00680302">
        <w:rPr>
          <w:rFonts w:ascii="Arial" w:hAnsi="Arial" w:cs="Arial"/>
          <w:sz w:val="22"/>
          <w:szCs w:val="22"/>
        </w:rPr>
      </w:r>
      <w:r w:rsidR="00680302">
        <w:rPr>
          <w:rFonts w:ascii="Arial" w:hAnsi="Arial" w:cs="Arial"/>
          <w:sz w:val="22"/>
          <w:szCs w:val="22"/>
        </w:rPr>
        <w:fldChar w:fldCharType="end"/>
      </w:r>
      <w:r w:rsidR="00680302">
        <w:rPr>
          <w:rFonts w:ascii="Arial" w:hAnsi="Arial" w:cs="Arial"/>
          <w:sz w:val="22"/>
          <w:szCs w:val="22"/>
        </w:rPr>
      </w:r>
      <w:r w:rsidR="00680302">
        <w:rPr>
          <w:rFonts w:ascii="Arial" w:hAnsi="Arial" w:cs="Arial"/>
          <w:sz w:val="22"/>
          <w:szCs w:val="22"/>
        </w:rPr>
        <w:fldChar w:fldCharType="separate"/>
      </w:r>
      <w:r w:rsidR="00680302">
        <w:rPr>
          <w:rFonts w:ascii="Arial" w:hAnsi="Arial" w:cs="Arial"/>
          <w:noProof/>
          <w:sz w:val="22"/>
          <w:szCs w:val="22"/>
        </w:rPr>
        <w:t>(</w:t>
      </w:r>
      <w:hyperlink w:anchor="_ENREF_1" w:tooltip="Geier, 2022 #282" w:history="1">
        <w:r w:rsidR="003C269A">
          <w:rPr>
            <w:rFonts w:ascii="Arial" w:hAnsi="Arial" w:cs="Arial"/>
            <w:noProof/>
            <w:sz w:val="22"/>
            <w:szCs w:val="22"/>
          </w:rPr>
          <w:t>1</w:t>
        </w:r>
      </w:hyperlink>
      <w:r w:rsidR="00680302">
        <w:rPr>
          <w:rFonts w:ascii="Arial" w:hAnsi="Arial" w:cs="Arial"/>
          <w:noProof/>
          <w:sz w:val="22"/>
          <w:szCs w:val="22"/>
        </w:rPr>
        <w:t>)</w:t>
      </w:r>
      <w:r w:rsidR="00680302">
        <w:rPr>
          <w:rFonts w:ascii="Arial" w:hAnsi="Arial" w:cs="Arial"/>
          <w:sz w:val="22"/>
          <w:szCs w:val="22"/>
        </w:rPr>
        <w:fldChar w:fldCharType="end"/>
      </w:r>
      <w:r w:rsidR="00680302">
        <w:rPr>
          <w:rFonts w:ascii="Arial" w:hAnsi="Arial" w:cs="Arial"/>
          <w:sz w:val="22"/>
          <w:szCs w:val="22"/>
        </w:rPr>
        <w:t xml:space="preserve"> </w:t>
      </w:r>
      <w:r w:rsidR="007A7349">
        <w:rPr>
          <w:rFonts w:ascii="Arial" w:hAnsi="Arial" w:cs="Arial"/>
          <w:sz w:val="22"/>
          <w:szCs w:val="22"/>
        </w:rPr>
        <w:t xml:space="preserve">and the approach to evaluating a patient with </w:t>
      </w:r>
      <w:r w:rsidR="006D3353" w:rsidRPr="006D3353">
        <w:rPr>
          <w:rFonts w:ascii="Arial" w:hAnsi="Arial" w:cs="Arial"/>
          <w:sz w:val="22"/>
          <w:szCs w:val="22"/>
        </w:rPr>
        <w:t>hyper</w:t>
      </w:r>
      <w:r w:rsidR="000D58FC">
        <w:rPr>
          <w:rFonts w:ascii="Arial" w:hAnsi="Arial" w:cs="Arial"/>
          <w:sz w:val="22"/>
          <w:szCs w:val="22"/>
        </w:rPr>
        <w:t>triglyceride</w:t>
      </w:r>
      <w:r w:rsidR="006D3353" w:rsidRPr="006D3353">
        <w:rPr>
          <w:rFonts w:ascii="Arial" w:hAnsi="Arial" w:cs="Arial"/>
          <w:sz w:val="22"/>
          <w:szCs w:val="22"/>
        </w:rPr>
        <w:t xml:space="preserve">mia </w:t>
      </w:r>
      <w:r w:rsidR="007A7349">
        <w:rPr>
          <w:rFonts w:ascii="Arial" w:hAnsi="Arial" w:cs="Arial"/>
          <w:sz w:val="22"/>
          <w:szCs w:val="22"/>
        </w:rPr>
        <w:t xml:space="preserve">is discussed in </w:t>
      </w:r>
      <w:r w:rsidR="0027778A">
        <w:rPr>
          <w:rFonts w:ascii="Arial" w:hAnsi="Arial" w:cs="Arial"/>
          <w:sz w:val="22"/>
          <w:szCs w:val="22"/>
        </w:rPr>
        <w:t>the</w:t>
      </w:r>
      <w:r w:rsidR="00193241">
        <w:rPr>
          <w:rFonts w:ascii="Arial" w:hAnsi="Arial" w:cs="Arial"/>
          <w:sz w:val="22"/>
          <w:szCs w:val="22"/>
        </w:rPr>
        <w:t xml:space="preserve"> Endote</w:t>
      </w:r>
      <w:r w:rsidR="006D5B3F">
        <w:rPr>
          <w:rFonts w:ascii="Arial" w:hAnsi="Arial" w:cs="Arial"/>
          <w:sz w:val="22"/>
          <w:szCs w:val="22"/>
        </w:rPr>
        <w:t>x</w:t>
      </w:r>
      <w:r w:rsidR="00193241">
        <w:rPr>
          <w:rFonts w:ascii="Arial" w:hAnsi="Arial" w:cs="Arial"/>
          <w:sz w:val="22"/>
          <w:szCs w:val="22"/>
        </w:rPr>
        <w:t>t</w:t>
      </w:r>
      <w:r w:rsidR="0027778A">
        <w:rPr>
          <w:rFonts w:ascii="Arial" w:hAnsi="Arial" w:cs="Arial"/>
          <w:sz w:val="22"/>
          <w:szCs w:val="22"/>
        </w:rPr>
        <w:t xml:space="preserve"> c</w:t>
      </w:r>
      <w:r w:rsidR="007A7349">
        <w:rPr>
          <w:rFonts w:ascii="Arial" w:hAnsi="Arial" w:cs="Arial"/>
          <w:sz w:val="22"/>
          <w:szCs w:val="22"/>
        </w:rPr>
        <w:t>hapter</w:t>
      </w:r>
      <w:r w:rsidR="0027778A">
        <w:rPr>
          <w:rFonts w:ascii="Arial" w:hAnsi="Arial" w:cs="Arial"/>
          <w:sz w:val="22"/>
          <w:szCs w:val="22"/>
        </w:rPr>
        <w:t xml:space="preserve"> </w:t>
      </w:r>
      <w:r w:rsidR="007A7349">
        <w:rPr>
          <w:rFonts w:ascii="Arial" w:hAnsi="Arial" w:cs="Arial"/>
          <w:sz w:val="22"/>
          <w:szCs w:val="22"/>
        </w:rPr>
        <w:t>“Approach to the Patient with Dyslipidemia”</w:t>
      </w:r>
      <w:r w:rsidR="001A7157">
        <w:rPr>
          <w:rFonts w:ascii="Arial" w:hAnsi="Arial" w:cs="Arial"/>
          <w:sz w:val="22"/>
          <w:szCs w:val="22"/>
        </w:rPr>
        <w:t xml:space="preserve"> </w:t>
      </w:r>
      <w:r w:rsidR="001A7157">
        <w:rPr>
          <w:rFonts w:ascii="Arial" w:hAnsi="Arial" w:cs="Arial"/>
          <w:sz w:val="22"/>
          <w:szCs w:val="22"/>
        </w:rPr>
        <w:fldChar w:fldCharType="begin"/>
      </w:r>
      <w:r w:rsidR="001A7157">
        <w:rPr>
          <w:rFonts w:ascii="Arial" w:hAnsi="Arial" w:cs="Arial"/>
          <w:sz w:val="22"/>
          <w:szCs w:val="22"/>
        </w:rPr>
        <w:instrText xml:space="preserve"> ADDIN EN.CITE &lt;EndNote&gt;&lt;Cite&gt;&lt;Author&gt;Feingold&lt;/Author&gt;&lt;Year&gt;2023&lt;/Year&gt;&lt;RecNum&gt;208&lt;/RecNum&gt;&lt;DisplayText&gt;(2)&lt;/DisplayText&gt;&lt;record&gt;&lt;rec-number&gt;208&lt;/rec-number&gt;&lt;foreign-keys&gt;&lt;key app="EN" db-id="xrztset5uxr9sne9dt55x299e5e5pfefr9et" timestamp="0"&gt;208&lt;/key&gt;&lt;/foreign-keys&gt;&lt;ref-type name="Book Section"&gt;5&lt;/ref-type&gt;&lt;contributors&gt;&lt;authors&gt;&lt;author&gt;Feingold, K.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A.&lt;/author&gt;&lt;/secondary-authors&gt;&lt;/contributors&gt;&lt;titles&gt;&lt;title&gt;Approach to the Patient with Dyslipidemia&lt;/title&gt;&lt;secondary-title&gt;Endotext&lt;/secondary-title&gt;&lt;/titles&gt;&lt;dates&gt;&lt;year&gt;2023&lt;/year&gt;&lt;/dates&gt;&lt;pub-location&gt;South Dartmouth (MA)&lt;/pub-location&gt;&lt;accession-num&gt;26561696&lt;/accession-num&gt;&lt;urls&gt;&lt;related-urls&gt;&lt;url&gt;http://www.ncbi.nlm.nih.gov/pubmed/26561696&lt;/url&gt;&lt;/related-urls&gt;&lt;/urls&gt;&lt;language&gt;eng&lt;/language&gt;&lt;/record&gt;&lt;/Cite&gt;&lt;/EndNote&gt;</w:instrText>
      </w:r>
      <w:r w:rsidR="001A7157">
        <w:rPr>
          <w:rFonts w:ascii="Arial" w:hAnsi="Arial" w:cs="Arial"/>
          <w:sz w:val="22"/>
          <w:szCs w:val="22"/>
        </w:rPr>
        <w:fldChar w:fldCharType="separate"/>
      </w:r>
      <w:r w:rsidR="001A7157">
        <w:rPr>
          <w:rFonts w:ascii="Arial" w:hAnsi="Arial" w:cs="Arial"/>
          <w:noProof/>
          <w:sz w:val="22"/>
          <w:szCs w:val="22"/>
        </w:rPr>
        <w:t>(</w:t>
      </w:r>
      <w:hyperlink w:anchor="_ENREF_2" w:tooltip="Feingold, 2023 #208" w:history="1">
        <w:r w:rsidR="003C269A">
          <w:rPr>
            <w:rFonts w:ascii="Arial" w:hAnsi="Arial" w:cs="Arial"/>
            <w:noProof/>
            <w:sz w:val="22"/>
            <w:szCs w:val="22"/>
          </w:rPr>
          <w:t>2</w:t>
        </w:r>
      </w:hyperlink>
      <w:r w:rsidR="001A7157">
        <w:rPr>
          <w:rFonts w:ascii="Arial" w:hAnsi="Arial" w:cs="Arial"/>
          <w:noProof/>
          <w:sz w:val="22"/>
          <w:szCs w:val="22"/>
        </w:rPr>
        <w:t>)</w:t>
      </w:r>
      <w:r w:rsidR="001A7157">
        <w:rPr>
          <w:rFonts w:ascii="Arial" w:hAnsi="Arial" w:cs="Arial"/>
          <w:sz w:val="22"/>
          <w:szCs w:val="22"/>
        </w:rPr>
        <w:fldChar w:fldCharType="end"/>
      </w:r>
      <w:r w:rsidR="007A7349">
        <w:rPr>
          <w:rFonts w:ascii="Arial" w:hAnsi="Arial" w:cs="Arial"/>
          <w:sz w:val="22"/>
          <w:szCs w:val="22"/>
        </w:rPr>
        <w:t xml:space="preserve">. The treatment of </w:t>
      </w:r>
      <w:r w:rsidR="006D3353" w:rsidRPr="006D3353">
        <w:rPr>
          <w:rFonts w:ascii="Arial" w:hAnsi="Arial" w:cs="Arial"/>
          <w:sz w:val="22"/>
          <w:szCs w:val="22"/>
        </w:rPr>
        <w:t>hyper</w:t>
      </w:r>
      <w:r w:rsidR="000D58FC">
        <w:rPr>
          <w:rFonts w:ascii="Arial" w:hAnsi="Arial" w:cs="Arial"/>
          <w:sz w:val="22"/>
          <w:szCs w:val="22"/>
        </w:rPr>
        <w:t>triglyceridemia</w:t>
      </w:r>
      <w:r w:rsidR="006D3353" w:rsidRPr="006D3353">
        <w:rPr>
          <w:rFonts w:ascii="Arial" w:hAnsi="Arial" w:cs="Arial"/>
          <w:sz w:val="22"/>
          <w:szCs w:val="22"/>
        </w:rPr>
        <w:t xml:space="preserve"> </w:t>
      </w:r>
      <w:r w:rsidR="007A7349">
        <w:rPr>
          <w:rFonts w:ascii="Arial" w:hAnsi="Arial" w:cs="Arial"/>
          <w:sz w:val="22"/>
          <w:szCs w:val="22"/>
        </w:rPr>
        <w:t>by diet and weight loss are discussed in detail in</w:t>
      </w:r>
      <w:r w:rsidR="0027778A">
        <w:rPr>
          <w:rFonts w:ascii="Arial" w:hAnsi="Arial" w:cs="Arial"/>
          <w:sz w:val="22"/>
          <w:szCs w:val="22"/>
        </w:rPr>
        <w:t xml:space="preserve"> the</w:t>
      </w:r>
      <w:r w:rsidR="007A7349">
        <w:rPr>
          <w:rFonts w:ascii="Arial" w:hAnsi="Arial" w:cs="Arial"/>
          <w:sz w:val="22"/>
          <w:szCs w:val="22"/>
        </w:rPr>
        <w:t xml:space="preserve"> </w:t>
      </w:r>
      <w:r w:rsidR="00193241">
        <w:rPr>
          <w:rFonts w:ascii="Arial" w:hAnsi="Arial" w:cs="Arial"/>
          <w:sz w:val="22"/>
          <w:szCs w:val="22"/>
        </w:rPr>
        <w:t xml:space="preserve">Endotext </w:t>
      </w:r>
      <w:r w:rsidR="0027778A">
        <w:rPr>
          <w:rFonts w:ascii="Arial" w:hAnsi="Arial" w:cs="Arial"/>
          <w:sz w:val="22"/>
          <w:szCs w:val="22"/>
        </w:rPr>
        <w:t>c</w:t>
      </w:r>
      <w:r w:rsidR="007A7349">
        <w:rPr>
          <w:rFonts w:ascii="Arial" w:hAnsi="Arial" w:cs="Arial"/>
          <w:sz w:val="22"/>
          <w:szCs w:val="22"/>
        </w:rPr>
        <w:t>hapter “</w:t>
      </w:r>
      <w:r w:rsidR="0069736F" w:rsidRPr="0069736F">
        <w:rPr>
          <w:rFonts w:ascii="Arial" w:hAnsi="Arial" w:cs="Arial"/>
          <w:sz w:val="22"/>
          <w:szCs w:val="22"/>
        </w:rPr>
        <w:t>The Effect of Diet on Cardiovascular Disease and Lipid and Lipoprotein Levels</w:t>
      </w:r>
      <w:r w:rsidR="00C07194">
        <w:rPr>
          <w:rFonts w:ascii="Arial" w:hAnsi="Arial" w:cs="Arial"/>
          <w:sz w:val="22"/>
          <w:szCs w:val="22"/>
        </w:rPr>
        <w:t>”</w:t>
      </w:r>
      <w:r w:rsidR="006B2675">
        <w:rPr>
          <w:rFonts w:ascii="Arial" w:hAnsi="Arial" w:cs="Arial"/>
          <w:sz w:val="22"/>
          <w:szCs w:val="22"/>
        </w:rPr>
        <w:t xml:space="preserve"> and “</w:t>
      </w:r>
      <w:r w:rsidR="006B2675" w:rsidRPr="006B2675">
        <w:rPr>
          <w:rFonts w:ascii="Arial" w:hAnsi="Arial" w:cs="Arial"/>
          <w:sz w:val="22"/>
          <w:szCs w:val="22"/>
        </w:rPr>
        <w:t>Obesity and Dyslipidemia</w:t>
      </w:r>
      <w:r w:rsidR="00B0512C">
        <w:rPr>
          <w:rFonts w:ascii="Arial" w:hAnsi="Arial" w:cs="Arial"/>
          <w:sz w:val="22"/>
          <w:szCs w:val="22"/>
        </w:rPr>
        <w:t xml:space="preserve">” </w:t>
      </w:r>
      <w:r w:rsidR="00EC42D5">
        <w:rPr>
          <w:rFonts w:ascii="Arial" w:hAnsi="Arial" w:cs="Arial"/>
          <w:sz w:val="22"/>
          <w:szCs w:val="22"/>
        </w:rPr>
        <w:fldChar w:fldCharType="begin">
          <w:fldData xml:space="preserve">PEVuZE5vdGU+PENpdGU+PEF1dGhvcj5GZWluZ29sZDwvQXV0aG9yPjxZZWFyPjIwMjM8L1llYXI+
PFJlY051bT4yODA8L1JlY051bT48RGlzcGxheVRleHQ+KDMsNCk8L0Rpc3BsYXlUZXh0PjxyZWNv
cmQ+PHJlYy1udW1iZXI+MjgwPC9yZWMtbnVtYmVyPjxmb3JlaWduLWtleXM+PGtleSBhcHA9IkVO
IiBkYi1pZD0ieHJ6dHNldDV1eHI5c25lOWR0NTV4Mjk5ZTVlNXBmZWZyOWV0IiB0aW1lc3RhbXA9
IjE3MDMzNTgxMjQiPjI4MDwva2V5PjwvZm9yZWlnbi1rZXlzPjxyZWYtdHlwZSBuYW1lPSJCb29r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ZGljaW5lLCBVbml2ZXJzaXR5IG9mIENhbGlmb3JuaWEtIFNhbiBGcmFuY2lzY28uPC9hdXRoLWFk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</w:fldData>
        </w:fldChar>
      </w:r>
      <w:r w:rsidR="00E52E59">
        <w:rPr>
          <w:rFonts w:ascii="Arial" w:hAnsi="Arial" w:cs="Arial"/>
          <w:sz w:val="22"/>
          <w:szCs w:val="22"/>
        </w:rPr>
        <w:instrText xml:space="preserve"> ADDIN EN.CITE </w:instrText>
      </w:r>
      <w:r w:rsidR="00E52E59">
        <w:rPr>
          <w:rFonts w:ascii="Arial" w:hAnsi="Arial" w:cs="Arial"/>
          <w:sz w:val="22"/>
          <w:szCs w:val="22"/>
        </w:rPr>
        <w:fldChar w:fldCharType="begin">
          <w:fldData xml:space="preserve">PEVuZE5vdGU+PENpdGU+PEF1dGhvcj5GZWluZ29sZDwvQXV0aG9yPjxZZWFyPjIwMjM8L1llYXI+
PFJlY051bT4yODA8L1JlY051bT48RGlzcGxheVRleHQ+KDMsNCk8L0Rpc3BsYXlUZXh0PjxyZWNv
cmQ+PHJlYy1udW1iZXI+MjgwPC9yZWMtbnVtYmVyPjxmb3JlaWduLWtleXM+PGtleSBhcHA9IkVO
IiBkYi1pZD0ieHJ6dHNldDV1eHI5c25lOWR0NTV4Mjk5ZTVlNXBmZWZyOWV0IiB0aW1lc3RhbXA9
IjE3MDMzNTgxMjQiPjI4MDwva2V5PjwvZm9yZWlnbi1rZXlzPjxyZWYtdHlwZSBuYW1lPSJCb29r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ZGljaW5lLCBVbml2ZXJzaXR5IG9mIENhbGlmb3JuaWEtIFNhbiBGcmFuY2lzY28uPC9hdXRoLWFk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</w:fldData>
        </w:fldChar>
      </w:r>
      <w:r w:rsidR="00E52E59">
        <w:rPr>
          <w:rFonts w:ascii="Arial" w:hAnsi="Arial" w:cs="Arial"/>
          <w:sz w:val="22"/>
          <w:szCs w:val="22"/>
        </w:rPr>
        <w:instrText xml:space="preserve"> ADDIN EN.CITE.DATA </w:instrText>
      </w:r>
      <w:r w:rsidR="00E52E59">
        <w:rPr>
          <w:rFonts w:ascii="Arial" w:hAnsi="Arial" w:cs="Arial"/>
          <w:sz w:val="22"/>
          <w:szCs w:val="22"/>
        </w:rPr>
      </w:r>
      <w:r w:rsidR="00E52E59">
        <w:rPr>
          <w:rFonts w:ascii="Arial" w:hAnsi="Arial" w:cs="Arial"/>
          <w:sz w:val="22"/>
          <w:szCs w:val="22"/>
        </w:rPr>
        <w:fldChar w:fldCharType="end"/>
      </w:r>
      <w:r w:rsidR="00EC42D5">
        <w:rPr>
          <w:rFonts w:ascii="Arial" w:hAnsi="Arial" w:cs="Arial"/>
          <w:sz w:val="22"/>
          <w:szCs w:val="22"/>
        </w:rPr>
      </w:r>
      <w:r w:rsidR="00EC42D5">
        <w:rPr>
          <w:rFonts w:ascii="Arial" w:hAnsi="Arial" w:cs="Arial"/>
          <w:sz w:val="22"/>
          <w:szCs w:val="22"/>
        </w:rPr>
        <w:fldChar w:fldCharType="separate"/>
      </w:r>
      <w:r w:rsidR="00E52E59">
        <w:rPr>
          <w:rFonts w:ascii="Arial" w:hAnsi="Arial" w:cs="Arial"/>
          <w:noProof/>
          <w:sz w:val="22"/>
          <w:szCs w:val="22"/>
        </w:rPr>
        <w:t>(</w:t>
      </w:r>
      <w:hyperlink w:anchor="_ENREF_3" w:tooltip="Feingold, 2023 #280" w:history="1">
        <w:r w:rsidR="003C269A">
          <w:rPr>
            <w:rFonts w:ascii="Arial" w:hAnsi="Arial" w:cs="Arial"/>
            <w:noProof/>
            <w:sz w:val="22"/>
            <w:szCs w:val="22"/>
          </w:rPr>
          <w:t>3</w:t>
        </w:r>
      </w:hyperlink>
      <w:r w:rsidR="00E52E59">
        <w:rPr>
          <w:rFonts w:ascii="Arial" w:hAnsi="Arial" w:cs="Arial"/>
          <w:noProof/>
          <w:sz w:val="22"/>
          <w:szCs w:val="22"/>
        </w:rPr>
        <w:t>,</w:t>
      </w:r>
      <w:hyperlink w:anchor="_ENREF_4" w:tooltip="Feingold, 2021 #281" w:history="1">
        <w:r w:rsidR="003C269A">
          <w:rPr>
            <w:rFonts w:ascii="Arial" w:hAnsi="Arial" w:cs="Arial"/>
            <w:noProof/>
            <w:sz w:val="22"/>
            <w:szCs w:val="22"/>
          </w:rPr>
          <w:t>4</w:t>
        </w:r>
      </w:hyperlink>
      <w:r w:rsidR="00E52E59">
        <w:rPr>
          <w:rFonts w:ascii="Arial" w:hAnsi="Arial" w:cs="Arial"/>
          <w:noProof/>
          <w:sz w:val="22"/>
          <w:szCs w:val="22"/>
        </w:rPr>
        <w:t>)</w:t>
      </w:r>
      <w:r w:rsidR="00EC42D5">
        <w:rPr>
          <w:rFonts w:ascii="Arial" w:hAnsi="Arial" w:cs="Arial"/>
          <w:sz w:val="22"/>
          <w:szCs w:val="22"/>
        </w:rPr>
        <w:fldChar w:fldCharType="end"/>
      </w:r>
      <w:r w:rsidR="00C07194">
        <w:rPr>
          <w:rFonts w:ascii="Arial" w:hAnsi="Arial" w:cs="Arial"/>
          <w:sz w:val="22"/>
          <w:szCs w:val="22"/>
        </w:rPr>
        <w:t xml:space="preserve">. </w:t>
      </w:r>
      <w:r w:rsidR="00EF418B">
        <w:rPr>
          <w:rFonts w:ascii="Arial" w:hAnsi="Arial" w:cs="Arial"/>
          <w:sz w:val="22"/>
          <w:szCs w:val="22"/>
        </w:rPr>
        <w:t>Lifestyle changes are recommended as the first line for therapy of</w:t>
      </w:r>
      <w:r w:rsidR="006D3353">
        <w:rPr>
          <w:rFonts w:ascii="Arial" w:hAnsi="Arial" w:cs="Arial"/>
          <w:sz w:val="22"/>
          <w:szCs w:val="22"/>
        </w:rPr>
        <w:t xml:space="preserve"> </w:t>
      </w:r>
      <w:r w:rsidR="006D3353" w:rsidRPr="006D3353">
        <w:rPr>
          <w:rFonts w:ascii="Arial" w:hAnsi="Arial" w:cs="Arial"/>
          <w:sz w:val="22"/>
          <w:szCs w:val="22"/>
        </w:rPr>
        <w:t>hyper</w:t>
      </w:r>
      <w:r w:rsidR="000D58FC">
        <w:rPr>
          <w:rFonts w:ascii="Arial" w:hAnsi="Arial" w:cs="Arial"/>
          <w:sz w:val="22"/>
          <w:szCs w:val="22"/>
        </w:rPr>
        <w:t>triglyceridemia</w:t>
      </w:r>
      <w:r w:rsidR="00EF418B">
        <w:rPr>
          <w:rFonts w:ascii="Arial" w:hAnsi="Arial" w:cs="Arial"/>
          <w:sz w:val="22"/>
          <w:szCs w:val="22"/>
        </w:rPr>
        <w:t xml:space="preserve">, but drug therapy is often required. </w:t>
      </w:r>
      <w:r w:rsidR="00626EC6">
        <w:rPr>
          <w:rFonts w:ascii="Arial" w:hAnsi="Arial" w:cs="Arial"/>
          <w:sz w:val="22"/>
          <w:szCs w:val="22"/>
        </w:rPr>
        <w:t xml:space="preserve">In this chapter we will discuss the </w:t>
      </w:r>
      <w:r w:rsidR="00193241">
        <w:rPr>
          <w:rFonts w:ascii="Arial" w:hAnsi="Arial" w:cs="Arial"/>
          <w:sz w:val="22"/>
          <w:szCs w:val="22"/>
        </w:rPr>
        <w:t xml:space="preserve">drugs </w:t>
      </w:r>
      <w:r w:rsidR="00A4166A">
        <w:rPr>
          <w:rFonts w:ascii="Arial" w:hAnsi="Arial" w:cs="Arial"/>
          <w:sz w:val="22"/>
          <w:szCs w:val="22"/>
        </w:rPr>
        <w:t>used</w:t>
      </w:r>
      <w:r w:rsidR="00626EC6">
        <w:rPr>
          <w:rFonts w:ascii="Arial" w:hAnsi="Arial" w:cs="Arial"/>
          <w:sz w:val="22"/>
          <w:szCs w:val="22"/>
        </w:rPr>
        <w:t xml:space="preserve"> for the treatment of elevated plasma </w:t>
      </w:r>
      <w:r w:rsidR="00D51ECF">
        <w:rPr>
          <w:rFonts w:ascii="Arial" w:hAnsi="Arial" w:cs="Arial"/>
          <w:sz w:val="22"/>
          <w:szCs w:val="22"/>
        </w:rPr>
        <w:t>TG</w:t>
      </w:r>
      <w:r w:rsidR="00626EC6">
        <w:rPr>
          <w:rFonts w:ascii="Arial" w:hAnsi="Arial" w:cs="Arial"/>
          <w:sz w:val="22"/>
          <w:szCs w:val="22"/>
        </w:rPr>
        <w:t xml:space="preserve"> levels</w:t>
      </w:r>
      <w:r w:rsidR="00F03133">
        <w:rPr>
          <w:rFonts w:ascii="Arial" w:hAnsi="Arial" w:cs="Arial"/>
          <w:sz w:val="22"/>
          <w:szCs w:val="22"/>
        </w:rPr>
        <w:t>.</w:t>
      </w:r>
      <w:r w:rsidR="00E01DF7">
        <w:rPr>
          <w:rFonts w:ascii="Arial" w:hAnsi="Arial" w:cs="Arial"/>
          <w:sz w:val="22"/>
          <w:szCs w:val="22"/>
        </w:rPr>
        <w:t xml:space="preserve"> </w:t>
      </w:r>
      <w:r w:rsidR="000132EE">
        <w:rPr>
          <w:rFonts w:ascii="Arial" w:hAnsi="Arial" w:cs="Arial"/>
          <w:sz w:val="22"/>
          <w:szCs w:val="22"/>
        </w:rPr>
        <w:t xml:space="preserve">Statins, ezetimibe, PCSK9 inhibitors, </w:t>
      </w:r>
      <w:r w:rsidR="00EE6E91">
        <w:rPr>
          <w:rFonts w:ascii="Arial" w:hAnsi="Arial" w:cs="Arial"/>
          <w:sz w:val="22"/>
          <w:szCs w:val="22"/>
        </w:rPr>
        <w:t xml:space="preserve">bempedoic acid, </w:t>
      </w:r>
      <w:r w:rsidR="00841770">
        <w:rPr>
          <w:rFonts w:ascii="Arial" w:hAnsi="Arial" w:cs="Arial"/>
          <w:sz w:val="22"/>
          <w:szCs w:val="22"/>
        </w:rPr>
        <w:t xml:space="preserve">lomitapide, mipomersen, </w:t>
      </w:r>
      <w:r w:rsidR="00EE6E91">
        <w:rPr>
          <w:rFonts w:ascii="Arial" w:hAnsi="Arial" w:cs="Arial"/>
          <w:sz w:val="22"/>
          <w:szCs w:val="22"/>
        </w:rPr>
        <w:t xml:space="preserve">and </w:t>
      </w:r>
      <w:r w:rsidR="00EE6E91" w:rsidRPr="00EE6E91">
        <w:rPr>
          <w:rFonts w:ascii="Arial" w:hAnsi="Arial" w:cs="Arial"/>
          <w:sz w:val="22"/>
          <w:szCs w:val="22"/>
        </w:rPr>
        <w:t>evinacumab</w:t>
      </w:r>
      <w:r w:rsidR="00EE6E91">
        <w:rPr>
          <w:rFonts w:ascii="Arial" w:hAnsi="Arial" w:cs="Arial"/>
          <w:sz w:val="22"/>
          <w:szCs w:val="22"/>
        </w:rPr>
        <w:t xml:space="preserve">, </w:t>
      </w:r>
      <w:r w:rsidR="00841770">
        <w:rPr>
          <w:rFonts w:ascii="Arial" w:hAnsi="Arial" w:cs="Arial"/>
          <w:sz w:val="22"/>
          <w:szCs w:val="22"/>
        </w:rPr>
        <w:t xml:space="preserve">which are primarily used to lower </w:t>
      </w:r>
      <w:r w:rsidR="00D51ECF">
        <w:rPr>
          <w:rFonts w:ascii="Arial" w:hAnsi="Arial" w:cs="Arial"/>
          <w:sz w:val="22"/>
          <w:szCs w:val="22"/>
        </w:rPr>
        <w:t>LDL-C</w:t>
      </w:r>
      <w:r w:rsidR="00B30A8F">
        <w:rPr>
          <w:rFonts w:ascii="Arial" w:hAnsi="Arial" w:cs="Arial"/>
          <w:sz w:val="22"/>
          <w:szCs w:val="22"/>
        </w:rPr>
        <w:t>,</w:t>
      </w:r>
      <w:r w:rsidR="00841770">
        <w:rPr>
          <w:rFonts w:ascii="Arial" w:hAnsi="Arial" w:cs="Arial"/>
          <w:sz w:val="22"/>
          <w:szCs w:val="22"/>
        </w:rPr>
        <w:t xml:space="preserve"> are discussed in </w:t>
      </w:r>
      <w:r w:rsidR="00737CE3">
        <w:rPr>
          <w:rFonts w:ascii="Arial" w:hAnsi="Arial" w:cs="Arial"/>
          <w:sz w:val="22"/>
          <w:szCs w:val="22"/>
        </w:rPr>
        <w:t>the c</w:t>
      </w:r>
      <w:r w:rsidR="00841770">
        <w:rPr>
          <w:rFonts w:ascii="Arial" w:hAnsi="Arial" w:cs="Arial"/>
          <w:sz w:val="22"/>
          <w:szCs w:val="22"/>
        </w:rPr>
        <w:t xml:space="preserve">hapter </w:t>
      </w:r>
      <w:r w:rsidR="00737CE3">
        <w:rPr>
          <w:rFonts w:ascii="Arial" w:hAnsi="Arial" w:cs="Arial"/>
          <w:sz w:val="22"/>
          <w:szCs w:val="22"/>
        </w:rPr>
        <w:t>“</w:t>
      </w:r>
      <w:r w:rsidR="00841770">
        <w:rPr>
          <w:rFonts w:ascii="Arial" w:hAnsi="Arial" w:cs="Arial"/>
          <w:sz w:val="22"/>
          <w:szCs w:val="22"/>
        </w:rPr>
        <w:t>Cholesterol Lowering Drugs</w:t>
      </w:r>
      <w:r w:rsidR="00737CE3">
        <w:rPr>
          <w:rFonts w:ascii="Arial" w:hAnsi="Arial" w:cs="Arial"/>
          <w:sz w:val="22"/>
          <w:szCs w:val="22"/>
        </w:rPr>
        <w:t>”</w:t>
      </w:r>
      <w:r w:rsidR="001D4D3B">
        <w:rPr>
          <w:rFonts w:ascii="Arial" w:hAnsi="Arial" w:cs="Arial"/>
          <w:sz w:val="22"/>
          <w:szCs w:val="22"/>
        </w:rPr>
        <w:t xml:space="preserve"> </w:t>
      </w:r>
      <w:r w:rsidR="00C64FBD">
        <w:rPr>
          <w:rFonts w:ascii="Arial" w:hAnsi="Arial" w:cs="Arial"/>
          <w:sz w:val="22"/>
          <w:szCs w:val="22"/>
        </w:rPr>
        <w:fldChar w:fldCharType="begin"/>
      </w:r>
      <w:r w:rsidR="00C64FBD">
        <w:rPr>
          <w:rFonts w:ascii="Arial" w:hAnsi="Arial" w:cs="Arial"/>
          <w:sz w:val="22"/>
          <w:szCs w:val="22"/>
        </w:rPr>
        <w:instrText xml:space="preserve"> ADDIN EN.CITE &lt;EndNote&gt;&lt;Cite&gt;&lt;Author&gt;Feingold&lt;/Author&gt;&lt;Year&gt;2021&lt;/Year&gt;&lt;RecNum&gt;25&lt;/RecNum&gt;&lt;DisplayText&gt;(5)&lt;/DisplayText&gt;&lt;record&gt;&lt;rec-number&gt;25&lt;/rec-number&gt;&lt;foreign-keys&gt;&lt;key app="EN" db-id="xrztset5uxr9sne9dt55x299e5e5pfefr9et" timestamp="0"&gt;25&lt;/key&gt;&lt;/foreign-keys&gt;&lt;ref-type name="Book Section"&gt;5&lt;/ref-type&gt;&lt;contributors&gt;&lt;authors&gt;&lt;author&gt;Feingold, K.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www.ncbi.nlm.nih.gov/pubmed/27809434&lt;/url&gt;&lt;/related-urls&gt;&lt;/urls&gt;&lt;language&gt;eng&lt;/language&gt;&lt;/record&gt;&lt;/Cite&gt;&lt;/EndNote&gt;</w:instrText>
      </w:r>
      <w:r w:rsidR="00C64FBD">
        <w:rPr>
          <w:rFonts w:ascii="Arial" w:hAnsi="Arial" w:cs="Arial"/>
          <w:sz w:val="22"/>
          <w:szCs w:val="22"/>
        </w:rPr>
        <w:fldChar w:fldCharType="separate"/>
      </w:r>
      <w:r w:rsidR="00C64FBD">
        <w:rPr>
          <w:rFonts w:ascii="Arial" w:hAnsi="Arial" w:cs="Arial"/>
          <w:noProof/>
          <w:sz w:val="22"/>
          <w:szCs w:val="22"/>
        </w:rPr>
        <w:t>(</w:t>
      </w:r>
      <w:hyperlink w:anchor="_ENREF_5" w:tooltip="Feingold, 2021 #25" w:history="1">
        <w:r w:rsidR="003C269A">
          <w:rPr>
            <w:rFonts w:ascii="Arial" w:hAnsi="Arial" w:cs="Arial"/>
            <w:noProof/>
            <w:sz w:val="22"/>
            <w:szCs w:val="22"/>
          </w:rPr>
          <w:t>5</w:t>
        </w:r>
      </w:hyperlink>
      <w:r w:rsidR="00C64FBD">
        <w:rPr>
          <w:rFonts w:ascii="Arial" w:hAnsi="Arial" w:cs="Arial"/>
          <w:noProof/>
          <w:sz w:val="22"/>
          <w:szCs w:val="22"/>
        </w:rPr>
        <w:t>)</w:t>
      </w:r>
      <w:r w:rsidR="00C64FBD">
        <w:rPr>
          <w:rFonts w:ascii="Arial" w:hAnsi="Arial" w:cs="Arial"/>
          <w:sz w:val="22"/>
          <w:szCs w:val="22"/>
        </w:rPr>
        <w:fldChar w:fldCharType="end"/>
      </w:r>
      <w:r w:rsidR="00841770">
        <w:rPr>
          <w:rFonts w:ascii="Arial" w:hAnsi="Arial" w:cs="Arial"/>
          <w:sz w:val="22"/>
          <w:szCs w:val="22"/>
        </w:rPr>
        <w:t xml:space="preserve">. </w:t>
      </w:r>
      <w:r w:rsidR="00626EC6">
        <w:rPr>
          <w:rFonts w:ascii="Arial" w:hAnsi="Arial" w:cs="Arial"/>
          <w:sz w:val="22"/>
          <w:szCs w:val="22"/>
        </w:rPr>
        <w:t xml:space="preserve"> </w:t>
      </w:r>
    </w:p>
    <w:p w14:paraId="053F0A46" w14:textId="77777777" w:rsidR="005144F6" w:rsidRPr="00F50772" w:rsidRDefault="005144F6" w:rsidP="00F50772">
      <w:pPr>
        <w:pStyle w:val="BodyText"/>
        <w:spacing w:line="276" w:lineRule="auto"/>
        <w:rPr>
          <w:rFonts w:ascii="Arial" w:hAnsi="Arial" w:cs="Arial"/>
          <w:sz w:val="22"/>
          <w:szCs w:val="22"/>
        </w:rPr>
      </w:pPr>
    </w:p>
    <w:p w14:paraId="053F0A47" w14:textId="77777777" w:rsidR="008A7303" w:rsidRPr="001106CD" w:rsidRDefault="008A7303" w:rsidP="00F50772">
      <w:pPr>
        <w:pStyle w:val="BodyText"/>
        <w:spacing w:line="276" w:lineRule="auto"/>
        <w:rPr>
          <w:rFonts w:ascii="Arial" w:hAnsi="Arial" w:cs="Arial"/>
          <w:b/>
          <w:color w:val="00B0F0"/>
          <w:sz w:val="22"/>
          <w:szCs w:val="22"/>
        </w:rPr>
      </w:pPr>
      <w:r w:rsidRPr="001106CD">
        <w:rPr>
          <w:rFonts w:ascii="Arial" w:hAnsi="Arial" w:cs="Arial"/>
          <w:b/>
          <w:color w:val="00B0F0"/>
          <w:sz w:val="22"/>
          <w:szCs w:val="22"/>
        </w:rPr>
        <w:t>NIACIN</w:t>
      </w:r>
    </w:p>
    <w:p w14:paraId="053F0A48" w14:textId="77777777" w:rsidR="00452B90" w:rsidRDefault="00452B90" w:rsidP="00F50772">
      <w:pPr>
        <w:pStyle w:val="BodyText"/>
        <w:spacing w:line="276" w:lineRule="auto"/>
        <w:rPr>
          <w:rFonts w:ascii="Arial" w:hAnsi="Arial" w:cs="Arial"/>
          <w:b/>
          <w:sz w:val="22"/>
          <w:szCs w:val="22"/>
        </w:rPr>
      </w:pPr>
    </w:p>
    <w:p w14:paraId="053F0A49" w14:textId="77777777" w:rsidR="00452B90" w:rsidRPr="001106CD" w:rsidRDefault="00452B90"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Introduction</w:t>
      </w:r>
    </w:p>
    <w:p w14:paraId="053F0A4A" w14:textId="77777777" w:rsidR="00452B90" w:rsidRDefault="00452B90" w:rsidP="00F50772">
      <w:pPr>
        <w:pStyle w:val="BodyText"/>
        <w:spacing w:line="276" w:lineRule="auto"/>
        <w:rPr>
          <w:rFonts w:ascii="Arial" w:hAnsi="Arial" w:cs="Arial"/>
          <w:b/>
          <w:sz w:val="22"/>
          <w:szCs w:val="22"/>
        </w:rPr>
      </w:pPr>
    </w:p>
    <w:p w14:paraId="053F0A4B" w14:textId="16E3945F" w:rsidR="00452B90" w:rsidRPr="00452B90" w:rsidRDefault="00452B90" w:rsidP="00F50772">
      <w:pPr>
        <w:pStyle w:val="BodyText"/>
        <w:spacing w:line="276" w:lineRule="auto"/>
        <w:rPr>
          <w:rFonts w:ascii="Arial" w:hAnsi="Arial" w:cs="Arial"/>
          <w:sz w:val="22"/>
          <w:szCs w:val="22"/>
        </w:rPr>
      </w:pPr>
      <w:r w:rsidRPr="00452B90">
        <w:rPr>
          <w:rFonts w:ascii="Arial" w:hAnsi="Arial" w:cs="Arial"/>
          <w:sz w:val="22"/>
          <w:szCs w:val="22"/>
        </w:rPr>
        <w:t xml:space="preserve">Niacin was the first drug </w:t>
      </w:r>
      <w:r w:rsidR="00603C2C">
        <w:rPr>
          <w:rFonts w:ascii="Arial" w:hAnsi="Arial" w:cs="Arial"/>
          <w:sz w:val="22"/>
          <w:szCs w:val="22"/>
        </w:rPr>
        <w:t xml:space="preserve">approved </w:t>
      </w:r>
      <w:r w:rsidRPr="00452B90">
        <w:rPr>
          <w:rFonts w:ascii="Arial" w:hAnsi="Arial" w:cs="Arial"/>
          <w:sz w:val="22"/>
          <w:szCs w:val="22"/>
        </w:rPr>
        <w:t>to treat dyslipidemia.</w:t>
      </w:r>
      <w:r>
        <w:rPr>
          <w:rFonts w:ascii="Arial" w:hAnsi="Arial" w:cs="Arial"/>
          <w:sz w:val="22"/>
          <w:szCs w:val="22"/>
        </w:rPr>
        <w:t xml:space="preserve"> In 1955</w:t>
      </w:r>
      <w:r w:rsidR="00EF418B">
        <w:rPr>
          <w:rFonts w:ascii="Arial" w:hAnsi="Arial" w:cs="Arial"/>
          <w:sz w:val="22"/>
          <w:szCs w:val="22"/>
        </w:rPr>
        <w:t>,</w:t>
      </w:r>
      <w:r>
        <w:rPr>
          <w:rFonts w:ascii="Arial" w:hAnsi="Arial" w:cs="Arial"/>
          <w:sz w:val="22"/>
          <w:szCs w:val="22"/>
        </w:rPr>
        <w:t xml:space="preserve"> Altschul et al showed that </w:t>
      </w:r>
      <w:r w:rsidRPr="00452B90">
        <w:rPr>
          <w:rFonts w:ascii="Arial" w:hAnsi="Arial" w:cs="Arial"/>
          <w:sz w:val="22"/>
          <w:szCs w:val="22"/>
        </w:rPr>
        <w:t>pharmacologic doses</w:t>
      </w:r>
      <w:r>
        <w:rPr>
          <w:rFonts w:ascii="Arial" w:hAnsi="Arial" w:cs="Arial"/>
          <w:sz w:val="22"/>
          <w:szCs w:val="22"/>
        </w:rPr>
        <w:t xml:space="preserve"> of niacin decreased plasma cholesterol levels </w:t>
      </w:r>
      <w:r>
        <w:rPr>
          <w:rFonts w:ascii="Arial" w:hAnsi="Arial" w:cs="Arial"/>
          <w:sz w:val="22"/>
          <w:szCs w:val="22"/>
        </w:rPr>
        <w:fldChar w:fldCharType="begin"/>
      </w:r>
      <w:r w:rsidR="00E52E59">
        <w:rPr>
          <w:rFonts w:ascii="Arial" w:hAnsi="Arial" w:cs="Arial"/>
          <w:sz w:val="22"/>
          <w:szCs w:val="22"/>
        </w:rPr>
        <w:instrText xml:space="preserve"> ADDIN EN.CITE &lt;EndNote&gt;&lt;Cite&gt;&lt;Author&gt;Altschul&lt;/Author&gt;&lt;Year&gt;1955&lt;/Year&gt;&lt;RecNum&gt;1&lt;/RecNum&gt;&lt;DisplayText&gt;(6)&lt;/DisplayText&gt;&lt;record&gt;&lt;rec-number&gt;1&lt;/rec-number&gt;&lt;foreign-keys&gt;&lt;key app="EN" db-id="xrztset5uxr9sne9dt55x299e5e5pfefr9et" timestamp="0"&gt;1&lt;/key&gt;&lt;/foreign-keys&gt;&lt;ref-type name="Journal Article"&gt;17&lt;/ref-type&gt;&lt;contributors&gt;&lt;authors&gt;&lt;author&gt;Altschul, R.&lt;/author&gt;&lt;author&gt;Hoffer, A.&lt;/author&gt;&lt;author&gt;Stephen, J. D.&lt;/author&gt;&lt;/authors&gt;&lt;/contributors&gt;&lt;titles&gt;&lt;title&gt;Influence of nicotinic acid on serum cholesterol in man&lt;/title&gt;&lt;secondary-title&gt;Arch Biochem Biophys&lt;/secondary-title&gt;&lt;alt-title&gt;Archives of biochemistry and biophysics&lt;/alt-title&gt;&lt;/titles&gt;&lt;pages&gt;558-9&lt;/pages&gt;&lt;volume&gt;54&lt;/volume&gt;&lt;number&gt;2&lt;/number&gt;&lt;keywords&gt;&lt;keyword&gt;*Blood&lt;/keyword&gt;&lt;keyword&gt;Cholesterol/*blood&lt;/keyword&gt;&lt;keyword&gt;Humans&lt;/keyword&gt;&lt;keyword&gt;Male&lt;/keyword&gt;&lt;keyword&gt;Niacin/*pharmacology&lt;/keyword&gt;&lt;keyword&gt;*Nicotinic Acids&lt;/keyword&gt;&lt;/keywords&gt;&lt;dates&gt;&lt;year&gt;1955&lt;/year&gt;&lt;pub-dates&gt;&lt;date&gt;Feb&lt;/date&gt;&lt;/pub-dates&gt;&lt;/dates&gt;&lt;isbn&gt;1096-0384 (Electronic)&amp;#xD;0003-9861 (Linking)&lt;/isbn&gt;&lt;accession-num&gt;14350806&lt;/accession-num&gt;&lt;urls&gt;&lt;related-urls&gt;&lt;url&gt;http://www.ncbi.nlm.nih.gov/pubmed/14350806&lt;/url&gt;&lt;/related-urls&gt;&lt;/urls&gt;&lt;/record&gt;&lt;/Cite&gt;&lt;/EndNote&gt;</w:instrText>
      </w:r>
      <w:r>
        <w:rPr>
          <w:rFonts w:ascii="Arial" w:hAnsi="Arial" w:cs="Arial"/>
          <w:sz w:val="22"/>
          <w:szCs w:val="22"/>
        </w:rPr>
        <w:fldChar w:fldCharType="separate"/>
      </w:r>
      <w:r w:rsidR="00E52E59">
        <w:rPr>
          <w:rFonts w:ascii="Arial" w:hAnsi="Arial" w:cs="Arial"/>
          <w:noProof/>
          <w:sz w:val="22"/>
          <w:szCs w:val="22"/>
        </w:rPr>
        <w:t>(</w:t>
      </w:r>
      <w:hyperlink w:anchor="_ENREF_6" w:tooltip="Altschul, 1955 #1" w:history="1">
        <w:r w:rsidR="003C269A">
          <w:rPr>
            <w:rFonts w:ascii="Arial" w:hAnsi="Arial" w:cs="Arial"/>
            <w:noProof/>
            <w:sz w:val="22"/>
            <w:szCs w:val="22"/>
          </w:rPr>
          <w:t>6</w:t>
        </w:r>
      </w:hyperlink>
      <w:r w:rsidR="00E52E59">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E42621">
        <w:rPr>
          <w:rFonts w:ascii="Arial" w:hAnsi="Arial" w:cs="Arial"/>
          <w:sz w:val="22"/>
          <w:szCs w:val="22"/>
        </w:rPr>
        <w:t xml:space="preserve">Several forms of niacin are available for clinical use. Immediate release niacin has a short duration of action and is typically given </w:t>
      </w:r>
      <w:r w:rsidR="00225E60">
        <w:rPr>
          <w:rFonts w:ascii="Arial" w:hAnsi="Arial" w:cs="Arial"/>
          <w:sz w:val="22"/>
          <w:szCs w:val="22"/>
        </w:rPr>
        <w:t xml:space="preserve">two or </w:t>
      </w:r>
      <w:r w:rsidR="00E42621">
        <w:rPr>
          <w:rFonts w:ascii="Arial" w:hAnsi="Arial" w:cs="Arial"/>
          <w:sz w:val="22"/>
          <w:szCs w:val="22"/>
        </w:rPr>
        <w:t xml:space="preserve">three times per day </w:t>
      </w:r>
      <w:r w:rsidR="00D858EF">
        <w:rPr>
          <w:rFonts w:ascii="Arial" w:hAnsi="Arial" w:cs="Arial"/>
          <w:sz w:val="22"/>
          <w:szCs w:val="22"/>
        </w:rPr>
        <w:t>with meals</w:t>
      </w:r>
      <w:r w:rsidR="00EF418B">
        <w:rPr>
          <w:rFonts w:ascii="Arial" w:hAnsi="Arial" w:cs="Arial"/>
          <w:sz w:val="22"/>
          <w:szCs w:val="22"/>
        </w:rPr>
        <w:t>,</w:t>
      </w:r>
      <w:r w:rsidR="00D858EF">
        <w:rPr>
          <w:rFonts w:ascii="Arial" w:hAnsi="Arial" w:cs="Arial"/>
          <w:sz w:val="22"/>
          <w:szCs w:val="22"/>
        </w:rPr>
        <w:t xml:space="preserve"> </w:t>
      </w:r>
      <w:r w:rsidR="00E42621">
        <w:rPr>
          <w:rFonts w:ascii="Arial" w:hAnsi="Arial" w:cs="Arial"/>
          <w:sz w:val="22"/>
          <w:szCs w:val="22"/>
        </w:rPr>
        <w:t>whereas sustained release niacin and extended</w:t>
      </w:r>
      <w:r w:rsidR="000D58FC">
        <w:rPr>
          <w:rFonts w:ascii="Arial" w:hAnsi="Arial" w:cs="Arial"/>
          <w:sz w:val="22"/>
          <w:szCs w:val="22"/>
        </w:rPr>
        <w:t>-</w:t>
      </w:r>
      <w:r w:rsidR="00E42621">
        <w:rPr>
          <w:rFonts w:ascii="Arial" w:hAnsi="Arial" w:cs="Arial"/>
          <w:sz w:val="22"/>
          <w:szCs w:val="22"/>
        </w:rPr>
        <w:t>release niacin are once a day drugs</w:t>
      </w:r>
      <w:r w:rsidR="00AB4733">
        <w:rPr>
          <w:rFonts w:ascii="Arial" w:hAnsi="Arial" w:cs="Arial"/>
          <w:sz w:val="22"/>
          <w:szCs w:val="22"/>
        </w:rPr>
        <w:t xml:space="preserve"> usually given at bedtime</w:t>
      </w:r>
      <w:r w:rsidR="00E42621">
        <w:rPr>
          <w:rFonts w:ascii="Arial" w:hAnsi="Arial" w:cs="Arial"/>
          <w:sz w:val="22"/>
          <w:szCs w:val="22"/>
        </w:rPr>
        <w:t>. The extended release form of niacin exhibits release rates that are intermediate between immediate release niacin and sustained release niacin</w:t>
      </w:r>
      <w:r w:rsidR="00AB4733">
        <w:rPr>
          <w:rFonts w:ascii="Arial" w:hAnsi="Arial" w:cs="Arial"/>
          <w:sz w:val="22"/>
          <w:szCs w:val="22"/>
        </w:rPr>
        <w:t xml:space="preserve"> </w:t>
      </w:r>
      <w:r w:rsidR="00AB4733">
        <w:rPr>
          <w:rFonts w:ascii="Arial" w:hAnsi="Arial" w:cs="Arial"/>
          <w:sz w:val="22"/>
          <w:szCs w:val="22"/>
        </w:rPr>
        <w:fldChar w:fldCharType="begin"/>
      </w:r>
      <w:r w:rsidR="00E52E59">
        <w:rPr>
          <w:rFonts w:ascii="Arial" w:hAnsi="Arial" w:cs="Arial"/>
          <w:sz w:val="22"/>
          <w:szCs w:val="22"/>
        </w:rPr>
        <w:instrText xml:space="preserve"> ADDIN EN.CITE &lt;EndNote&gt;&lt;Cite&gt;&lt;Author&gt;Cooper&lt;/Author&gt;&lt;Year&gt;2015&lt;/Year&gt;&lt;RecNum&gt;2&lt;/RecNum&gt;&lt;DisplayText&gt;(7)&lt;/DisplayText&gt;&lt;record&gt;&lt;rec-number&gt;2&lt;/rec-number&gt;&lt;foreign-keys&gt;&lt;key app="EN" db-id="xrztset5uxr9sne9dt55x299e5e5pfefr9et" timestamp="0"&gt;2&lt;/key&gt;&lt;/foreign-keys&gt;&lt;ref-type name="Journal Article"&gt;17&lt;/ref-type&gt;&lt;contributors&gt;&lt;authors&gt;&lt;author&gt;Cooper, D. L.&lt;/author&gt;&lt;author&gt;Murrell, D. E.&lt;/author&gt;&lt;author&gt;Roane, D. S.&lt;/author&gt;&lt;author&gt;Harirforoosh, S.&lt;/author&gt;&lt;/authors&gt;&lt;/contributors&gt;&lt;auth-address&gt;Department of Pharmaceutical Sciences, Gatton College of Pharmacy, East Tennessee State University, Johnson City, TN 37614, United States.&amp;#xD;Department of Pharmaceutical Sciences, Gatton College of Pharmacy, East Tennessee State University, Johnson City, TN 37614, United States. Electronic address: harirfor@etsu.edu.&lt;/auth-address&gt;&lt;titles&gt;&lt;title&gt;Effects of formulation design on niacin therapeutics: mechanism of action, metabolism, and drug delivery&lt;/title&gt;&lt;secondary-title&gt;Int J Pharm&lt;/secondary-title&gt;&lt;alt-title&gt;International journal of pharmaceutics&lt;/alt-title&gt;&lt;/titles&gt;&lt;pages&gt;55-64&lt;/pages&gt;&lt;volume&gt;490&lt;/volume&gt;&lt;number&gt;1-2&lt;/number&gt;&lt;keywords&gt;&lt;keyword&gt;Administration, Cutaneous&lt;/keyword&gt;&lt;keyword&gt;Chemistry, Pharmaceutical/methods&lt;/keyword&gt;&lt;keyword&gt;Delayed-Action Preparations/chemistry&lt;/keyword&gt;&lt;keyword&gt;Drug Delivery Systems/methods&lt;/keyword&gt;&lt;keyword&gt;Drug Design&lt;/keyword&gt;&lt;keyword&gt;Humans&lt;/keyword&gt;&lt;keyword&gt;Metabolic Networks and Pathways/drug effects&lt;/keyword&gt;&lt;keyword&gt;Nanoparticles/chemistry&lt;/keyword&gt;&lt;keyword&gt;Niacin/*chemistry/*pharmacology&lt;/keyword&gt;&lt;/keywords&gt;&lt;dates&gt;&lt;year&gt;2015&lt;/year&gt;&lt;pub-dates&gt;&lt;date&gt;Jul 25&lt;/date&gt;&lt;/pub-dates&gt;&lt;/dates&gt;&lt;isbn&gt;1873-3476 (Electronic)&amp;#xD;0378-5173 (Linking)&lt;/isbn&gt;&lt;accession-num&gt;25987211&lt;/accession-num&gt;&lt;urls&gt;&lt;related-urls&gt;&lt;url&gt;http://www.ncbi.nlm.nih.gov/pubmed/25987211&lt;/url&gt;&lt;/related-urls&gt;&lt;/urls&gt;&lt;electronic-resource-num&gt;10.1016/j.ijpharm.2015.05.024&lt;/electronic-resource-num&gt;&lt;/record&gt;&lt;/Cite&gt;&lt;/EndNote&gt;</w:instrText>
      </w:r>
      <w:r w:rsidR="00AB4733">
        <w:rPr>
          <w:rFonts w:ascii="Arial" w:hAnsi="Arial" w:cs="Arial"/>
          <w:sz w:val="22"/>
          <w:szCs w:val="22"/>
        </w:rPr>
        <w:fldChar w:fldCharType="separate"/>
      </w:r>
      <w:r w:rsidR="00E52E59">
        <w:rPr>
          <w:rFonts w:ascii="Arial" w:hAnsi="Arial" w:cs="Arial"/>
          <w:noProof/>
          <w:sz w:val="22"/>
          <w:szCs w:val="22"/>
        </w:rPr>
        <w:t>(</w:t>
      </w:r>
      <w:hyperlink w:anchor="_ENREF_7" w:tooltip="Cooper, 2015 #48" w:history="1">
        <w:r w:rsidR="003C269A">
          <w:rPr>
            <w:rFonts w:ascii="Arial" w:hAnsi="Arial" w:cs="Arial"/>
            <w:noProof/>
            <w:sz w:val="22"/>
            <w:szCs w:val="22"/>
          </w:rPr>
          <w:t>7</w:t>
        </w:r>
      </w:hyperlink>
      <w:r w:rsidR="00E52E59">
        <w:rPr>
          <w:rFonts w:ascii="Arial" w:hAnsi="Arial" w:cs="Arial"/>
          <w:noProof/>
          <w:sz w:val="22"/>
          <w:szCs w:val="22"/>
        </w:rPr>
        <w:t>)</w:t>
      </w:r>
      <w:r w:rsidR="00AB4733">
        <w:rPr>
          <w:rFonts w:ascii="Arial" w:hAnsi="Arial" w:cs="Arial"/>
          <w:sz w:val="22"/>
          <w:szCs w:val="22"/>
        </w:rPr>
        <w:fldChar w:fldCharType="end"/>
      </w:r>
      <w:r w:rsidR="00E42621">
        <w:rPr>
          <w:rFonts w:ascii="Arial" w:hAnsi="Arial" w:cs="Arial"/>
          <w:sz w:val="22"/>
          <w:szCs w:val="22"/>
        </w:rPr>
        <w:t>. While the effect</w:t>
      </w:r>
      <w:r w:rsidR="00AB4733">
        <w:rPr>
          <w:rFonts w:ascii="Arial" w:hAnsi="Arial" w:cs="Arial"/>
          <w:sz w:val="22"/>
          <w:szCs w:val="22"/>
        </w:rPr>
        <w:t>s</w:t>
      </w:r>
      <w:r w:rsidR="00E42621">
        <w:rPr>
          <w:rFonts w:ascii="Arial" w:hAnsi="Arial" w:cs="Arial"/>
          <w:sz w:val="22"/>
          <w:szCs w:val="22"/>
        </w:rPr>
        <w:t xml:space="preserve"> of the various forms of niacin on plasma lipid levels are similar</w:t>
      </w:r>
      <w:r w:rsidR="00EF418B">
        <w:rPr>
          <w:rFonts w:ascii="Arial" w:hAnsi="Arial" w:cs="Arial"/>
          <w:sz w:val="22"/>
          <w:szCs w:val="22"/>
        </w:rPr>
        <w:t>,</w:t>
      </w:r>
      <w:r w:rsidR="00E42621">
        <w:rPr>
          <w:rFonts w:ascii="Arial" w:hAnsi="Arial" w:cs="Arial"/>
          <w:sz w:val="22"/>
          <w:szCs w:val="22"/>
        </w:rPr>
        <w:t xml:space="preserve"> the </w:t>
      </w:r>
      <w:r w:rsidR="00AB4733">
        <w:rPr>
          <w:rFonts w:ascii="Arial" w:hAnsi="Arial" w:cs="Arial"/>
          <w:sz w:val="22"/>
          <w:szCs w:val="22"/>
        </w:rPr>
        <w:t>side effect profiles are different.</w:t>
      </w:r>
      <w:r w:rsidR="006144F8">
        <w:rPr>
          <w:rFonts w:ascii="Arial" w:hAnsi="Arial" w:cs="Arial"/>
          <w:sz w:val="22"/>
          <w:szCs w:val="22"/>
        </w:rPr>
        <w:t xml:space="preserve"> Because of </w:t>
      </w:r>
      <w:r w:rsidR="00225E60">
        <w:rPr>
          <w:rFonts w:ascii="Arial" w:hAnsi="Arial" w:cs="Arial"/>
          <w:sz w:val="22"/>
          <w:szCs w:val="22"/>
        </w:rPr>
        <w:t xml:space="preserve">an </w:t>
      </w:r>
      <w:r w:rsidR="006144F8">
        <w:rPr>
          <w:rFonts w:ascii="Arial" w:hAnsi="Arial" w:cs="Arial"/>
          <w:sz w:val="22"/>
          <w:szCs w:val="22"/>
        </w:rPr>
        <w:t xml:space="preserve">increased </w:t>
      </w:r>
      <w:r w:rsidR="00225E60">
        <w:rPr>
          <w:rFonts w:ascii="Arial" w:hAnsi="Arial" w:cs="Arial"/>
          <w:sz w:val="22"/>
          <w:szCs w:val="22"/>
        </w:rPr>
        <w:t xml:space="preserve">risk of </w:t>
      </w:r>
      <w:r w:rsidR="006144F8">
        <w:rPr>
          <w:rFonts w:ascii="Arial" w:hAnsi="Arial" w:cs="Arial"/>
          <w:sz w:val="22"/>
          <w:szCs w:val="22"/>
        </w:rPr>
        <w:t xml:space="preserve">serious </w:t>
      </w:r>
      <w:r w:rsidR="00225E60">
        <w:rPr>
          <w:rFonts w:ascii="Arial" w:hAnsi="Arial" w:cs="Arial"/>
          <w:sz w:val="22"/>
          <w:szCs w:val="22"/>
        </w:rPr>
        <w:t>liver toxicity</w:t>
      </w:r>
      <w:r w:rsidR="006144F8">
        <w:rPr>
          <w:rFonts w:ascii="Arial" w:hAnsi="Arial" w:cs="Arial"/>
          <w:sz w:val="22"/>
          <w:szCs w:val="22"/>
        </w:rPr>
        <w:t xml:space="preserve"> </w:t>
      </w:r>
      <w:r w:rsidR="00225E60">
        <w:rPr>
          <w:rFonts w:ascii="Arial" w:hAnsi="Arial" w:cs="Arial"/>
          <w:sz w:val="22"/>
          <w:szCs w:val="22"/>
        </w:rPr>
        <w:t xml:space="preserve">with </w:t>
      </w:r>
      <w:r w:rsidR="006144F8">
        <w:rPr>
          <w:rFonts w:ascii="Arial" w:hAnsi="Arial" w:cs="Arial"/>
          <w:sz w:val="22"/>
          <w:szCs w:val="22"/>
        </w:rPr>
        <w:t xml:space="preserve">sustained release niacin </w:t>
      </w:r>
      <w:r w:rsidR="00225E60">
        <w:rPr>
          <w:rFonts w:ascii="Arial" w:hAnsi="Arial" w:cs="Arial"/>
          <w:sz w:val="22"/>
          <w:szCs w:val="22"/>
        </w:rPr>
        <w:t xml:space="preserve">this preparation </w:t>
      </w:r>
      <w:r w:rsidR="006144F8">
        <w:rPr>
          <w:rFonts w:ascii="Arial" w:hAnsi="Arial" w:cs="Arial"/>
          <w:sz w:val="22"/>
          <w:szCs w:val="22"/>
        </w:rPr>
        <w:t>is no longer widely used to treat dyslipidemia.</w:t>
      </w:r>
      <w:r w:rsidR="00AB4733">
        <w:rPr>
          <w:rFonts w:ascii="Arial" w:hAnsi="Arial" w:cs="Arial"/>
          <w:sz w:val="22"/>
          <w:szCs w:val="22"/>
        </w:rPr>
        <w:t xml:space="preserve"> </w:t>
      </w:r>
      <w:r w:rsidR="00EF418B">
        <w:rPr>
          <w:rFonts w:ascii="Arial" w:hAnsi="Arial" w:cs="Arial"/>
          <w:sz w:val="22"/>
          <w:szCs w:val="22"/>
        </w:rPr>
        <w:t xml:space="preserve">Over-the- counter </w:t>
      </w:r>
      <w:r w:rsidR="00332896" w:rsidRPr="00332896">
        <w:rPr>
          <w:rFonts w:ascii="Arial" w:hAnsi="Arial" w:cs="Arial"/>
          <w:sz w:val="22"/>
          <w:szCs w:val="22"/>
        </w:rPr>
        <w:t xml:space="preserve">“No flush” niacin is </w:t>
      </w:r>
      <w:r w:rsidR="00EF418B">
        <w:rPr>
          <w:rFonts w:ascii="Arial" w:hAnsi="Arial" w:cs="Arial"/>
          <w:sz w:val="22"/>
          <w:szCs w:val="22"/>
        </w:rPr>
        <w:t xml:space="preserve">also </w:t>
      </w:r>
      <w:r w:rsidR="00332896" w:rsidRPr="00332896">
        <w:rPr>
          <w:rFonts w:ascii="Arial" w:hAnsi="Arial" w:cs="Arial"/>
          <w:sz w:val="22"/>
          <w:szCs w:val="22"/>
        </w:rPr>
        <w:t xml:space="preserve">available </w:t>
      </w:r>
      <w:r w:rsidR="00EF418B">
        <w:rPr>
          <w:rFonts w:ascii="Arial" w:hAnsi="Arial" w:cs="Arial"/>
          <w:sz w:val="22"/>
          <w:szCs w:val="22"/>
        </w:rPr>
        <w:t xml:space="preserve">but </w:t>
      </w:r>
      <w:r w:rsidR="00332896" w:rsidRPr="00332896">
        <w:rPr>
          <w:rFonts w:ascii="Arial" w:hAnsi="Arial" w:cs="Arial"/>
          <w:sz w:val="22"/>
          <w:szCs w:val="22"/>
        </w:rPr>
        <w:t xml:space="preserve">is generally ineffective as a lipid-modifying agent because most </w:t>
      </w:r>
      <w:r w:rsidR="00225E60">
        <w:rPr>
          <w:rFonts w:ascii="Arial" w:hAnsi="Arial" w:cs="Arial"/>
          <w:sz w:val="22"/>
          <w:szCs w:val="22"/>
        </w:rPr>
        <w:t xml:space="preserve">of these </w:t>
      </w:r>
      <w:r w:rsidR="00332896" w:rsidRPr="00332896">
        <w:rPr>
          <w:rFonts w:ascii="Arial" w:hAnsi="Arial" w:cs="Arial"/>
          <w:sz w:val="22"/>
          <w:szCs w:val="22"/>
        </w:rPr>
        <w:t xml:space="preserve">preparations do not contain active nicotinic acid.  </w:t>
      </w:r>
      <w:r w:rsidR="00E42621">
        <w:rPr>
          <w:rFonts w:ascii="Arial" w:hAnsi="Arial" w:cs="Arial"/>
          <w:sz w:val="22"/>
          <w:szCs w:val="22"/>
        </w:rPr>
        <w:t xml:space="preserve"> </w:t>
      </w:r>
      <w:r>
        <w:rPr>
          <w:rFonts w:ascii="Arial" w:hAnsi="Arial" w:cs="Arial"/>
          <w:sz w:val="22"/>
          <w:szCs w:val="22"/>
        </w:rPr>
        <w:t xml:space="preserve"> </w:t>
      </w:r>
    </w:p>
    <w:p w14:paraId="053F0A4C" w14:textId="77777777" w:rsidR="00452B90" w:rsidRDefault="00452B90" w:rsidP="00F50772">
      <w:pPr>
        <w:pStyle w:val="BodyText"/>
        <w:spacing w:line="276" w:lineRule="auto"/>
        <w:rPr>
          <w:rFonts w:ascii="Arial" w:hAnsi="Arial" w:cs="Arial"/>
          <w:b/>
          <w:sz w:val="22"/>
          <w:szCs w:val="22"/>
        </w:rPr>
      </w:pPr>
    </w:p>
    <w:p w14:paraId="053F0A4D" w14:textId="77777777" w:rsidR="00452B90" w:rsidRPr="001106CD" w:rsidRDefault="00452B90"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Effect of Niacin on Lipid and Lipoprotein Levels</w:t>
      </w:r>
    </w:p>
    <w:p w14:paraId="053F0A4E" w14:textId="77777777" w:rsidR="00AB4733" w:rsidRDefault="00AB4733" w:rsidP="00F50772">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tblGrid>
      <w:tr w:rsidR="00737CE3" w:rsidRPr="00125432" w14:paraId="1E16B603" w14:textId="77777777" w:rsidTr="00A4166A">
        <w:tc>
          <w:tcPr>
            <w:tcW w:w="6025" w:type="dxa"/>
            <w:shd w:val="clear" w:color="auto" w:fill="FFFF00"/>
          </w:tcPr>
          <w:p w14:paraId="356FD3A2" w14:textId="6C6AEC17" w:rsidR="00737CE3" w:rsidRPr="00125432" w:rsidRDefault="00737CE3" w:rsidP="00737CE3">
            <w:pPr>
              <w:pStyle w:val="BodyText"/>
              <w:spacing w:line="276" w:lineRule="auto"/>
              <w:rPr>
                <w:rFonts w:ascii="Arial" w:hAnsi="Arial" w:cs="Arial"/>
                <w:sz w:val="22"/>
                <w:szCs w:val="22"/>
              </w:rPr>
            </w:pPr>
            <w:r w:rsidRPr="007B6404">
              <w:rPr>
                <w:rFonts w:ascii="Arial" w:hAnsi="Arial" w:cs="Arial"/>
                <w:b/>
                <w:sz w:val="22"/>
                <w:szCs w:val="22"/>
              </w:rPr>
              <w:t>Table 1</w:t>
            </w:r>
            <w:r w:rsidR="00C5506C">
              <w:rPr>
                <w:rFonts w:ascii="Arial" w:hAnsi="Arial" w:cs="Arial"/>
                <w:b/>
                <w:sz w:val="22"/>
                <w:szCs w:val="22"/>
              </w:rPr>
              <w:t>.</w:t>
            </w:r>
            <w:r w:rsidRPr="007B6404">
              <w:rPr>
                <w:rFonts w:ascii="Arial" w:hAnsi="Arial" w:cs="Arial"/>
                <w:b/>
                <w:sz w:val="22"/>
                <w:szCs w:val="22"/>
              </w:rPr>
              <w:t xml:space="preserve"> Effect of Niacin on Lipid and Lipoproteins</w:t>
            </w:r>
          </w:p>
        </w:tc>
      </w:tr>
      <w:tr w:rsidR="000741A8" w:rsidRPr="00125432" w14:paraId="053F0A51" w14:textId="77777777" w:rsidTr="00A4166A">
        <w:tc>
          <w:tcPr>
            <w:tcW w:w="6025" w:type="dxa"/>
            <w:shd w:val="clear" w:color="auto" w:fill="auto"/>
          </w:tcPr>
          <w:p w14:paraId="053F0A50" w14:textId="77777777" w:rsidR="000741A8" w:rsidRPr="00125432" w:rsidRDefault="000741A8" w:rsidP="00125432">
            <w:pPr>
              <w:pStyle w:val="BodyText"/>
              <w:spacing w:line="276" w:lineRule="auto"/>
              <w:rPr>
                <w:rFonts w:ascii="Arial" w:hAnsi="Arial" w:cs="Arial"/>
                <w:sz w:val="22"/>
                <w:szCs w:val="22"/>
              </w:rPr>
            </w:pPr>
            <w:r w:rsidRPr="00125432">
              <w:rPr>
                <w:rFonts w:ascii="Arial" w:hAnsi="Arial" w:cs="Arial"/>
                <w:sz w:val="22"/>
                <w:szCs w:val="22"/>
              </w:rPr>
              <w:t>Decrease</w:t>
            </w:r>
            <w:r w:rsidR="00EF418B">
              <w:rPr>
                <w:rFonts w:ascii="Arial" w:hAnsi="Arial" w:cs="Arial"/>
                <w:sz w:val="22"/>
                <w:szCs w:val="22"/>
              </w:rPr>
              <w:t>s</w:t>
            </w:r>
            <w:r w:rsidRPr="00125432">
              <w:rPr>
                <w:rFonts w:ascii="Arial" w:hAnsi="Arial" w:cs="Arial"/>
                <w:sz w:val="22"/>
                <w:szCs w:val="22"/>
              </w:rPr>
              <w:t xml:space="preserve"> Total Cholesterol</w:t>
            </w:r>
          </w:p>
        </w:tc>
      </w:tr>
      <w:tr w:rsidR="000741A8" w:rsidRPr="00125432" w14:paraId="053F0A53" w14:textId="77777777" w:rsidTr="00A4166A">
        <w:tc>
          <w:tcPr>
            <w:tcW w:w="6025" w:type="dxa"/>
            <w:shd w:val="clear" w:color="auto" w:fill="auto"/>
          </w:tcPr>
          <w:p w14:paraId="053F0A52" w14:textId="566DFDC3" w:rsidR="000741A8" w:rsidRPr="00125432" w:rsidRDefault="000741A8" w:rsidP="00125432">
            <w:pPr>
              <w:pStyle w:val="BodyText"/>
              <w:spacing w:line="276" w:lineRule="auto"/>
              <w:rPr>
                <w:rFonts w:ascii="Arial" w:hAnsi="Arial" w:cs="Arial"/>
                <w:sz w:val="22"/>
                <w:szCs w:val="22"/>
              </w:rPr>
            </w:pPr>
            <w:r w:rsidRPr="00125432">
              <w:rPr>
                <w:rFonts w:ascii="Arial" w:hAnsi="Arial" w:cs="Arial"/>
                <w:sz w:val="22"/>
                <w:szCs w:val="22"/>
              </w:rPr>
              <w:t>Decrease</w:t>
            </w:r>
            <w:r w:rsidR="00EF418B">
              <w:rPr>
                <w:rFonts w:ascii="Arial" w:hAnsi="Arial" w:cs="Arial"/>
                <w:sz w:val="22"/>
                <w:szCs w:val="22"/>
              </w:rPr>
              <w:t>s</w:t>
            </w:r>
            <w:r w:rsidRPr="00125432">
              <w:rPr>
                <w:rFonts w:ascii="Arial" w:hAnsi="Arial" w:cs="Arial"/>
                <w:sz w:val="22"/>
                <w:szCs w:val="22"/>
              </w:rPr>
              <w:t xml:space="preserve"> </w:t>
            </w:r>
            <w:r w:rsidR="00D51ECF">
              <w:rPr>
                <w:rFonts w:ascii="Arial" w:hAnsi="Arial" w:cs="Arial"/>
                <w:sz w:val="22"/>
                <w:szCs w:val="22"/>
              </w:rPr>
              <w:t>LDL-C</w:t>
            </w:r>
          </w:p>
        </w:tc>
      </w:tr>
      <w:tr w:rsidR="000741A8" w:rsidRPr="00125432" w14:paraId="053F0A55" w14:textId="77777777" w:rsidTr="00A4166A">
        <w:tc>
          <w:tcPr>
            <w:tcW w:w="6025" w:type="dxa"/>
            <w:shd w:val="clear" w:color="auto" w:fill="auto"/>
          </w:tcPr>
          <w:p w14:paraId="053F0A54" w14:textId="09FA80D6" w:rsidR="000741A8" w:rsidRPr="00125432" w:rsidRDefault="000741A8" w:rsidP="00125432">
            <w:pPr>
              <w:pStyle w:val="BodyText"/>
              <w:spacing w:line="276" w:lineRule="auto"/>
              <w:rPr>
                <w:rFonts w:ascii="Arial" w:hAnsi="Arial" w:cs="Arial"/>
                <w:sz w:val="22"/>
                <w:szCs w:val="22"/>
              </w:rPr>
            </w:pPr>
            <w:r w:rsidRPr="00125432">
              <w:rPr>
                <w:rFonts w:ascii="Arial" w:hAnsi="Arial" w:cs="Arial"/>
                <w:sz w:val="22"/>
                <w:szCs w:val="22"/>
              </w:rPr>
              <w:lastRenderedPageBreak/>
              <w:t>Decrease</w:t>
            </w:r>
            <w:r w:rsidR="00EF418B">
              <w:rPr>
                <w:rFonts w:ascii="Arial" w:hAnsi="Arial" w:cs="Arial"/>
                <w:sz w:val="22"/>
                <w:szCs w:val="22"/>
              </w:rPr>
              <w:t>s</w:t>
            </w:r>
            <w:r w:rsidRPr="00125432">
              <w:rPr>
                <w:rFonts w:ascii="Arial" w:hAnsi="Arial" w:cs="Arial"/>
                <w:sz w:val="22"/>
                <w:szCs w:val="22"/>
              </w:rPr>
              <w:t xml:space="preserve"> </w:t>
            </w:r>
            <w:r w:rsidR="00D51ECF">
              <w:rPr>
                <w:rFonts w:ascii="Arial" w:hAnsi="Arial" w:cs="Arial"/>
                <w:sz w:val="22"/>
                <w:szCs w:val="22"/>
              </w:rPr>
              <w:t>TG</w:t>
            </w:r>
            <w:r w:rsidRPr="00125432">
              <w:rPr>
                <w:rFonts w:ascii="Arial" w:hAnsi="Arial" w:cs="Arial"/>
                <w:sz w:val="22"/>
                <w:szCs w:val="22"/>
              </w:rPr>
              <w:t>s</w:t>
            </w:r>
          </w:p>
        </w:tc>
      </w:tr>
      <w:tr w:rsidR="000741A8" w:rsidRPr="00125432" w14:paraId="053F0A57" w14:textId="77777777" w:rsidTr="00A4166A">
        <w:tc>
          <w:tcPr>
            <w:tcW w:w="6025" w:type="dxa"/>
            <w:shd w:val="clear" w:color="auto" w:fill="auto"/>
          </w:tcPr>
          <w:p w14:paraId="053F0A56" w14:textId="4EDD768F" w:rsidR="000741A8" w:rsidRPr="00125432" w:rsidRDefault="000741A8" w:rsidP="00125432">
            <w:pPr>
              <w:pStyle w:val="BodyText"/>
              <w:spacing w:line="276" w:lineRule="auto"/>
              <w:rPr>
                <w:rFonts w:ascii="Arial" w:hAnsi="Arial" w:cs="Arial"/>
                <w:sz w:val="22"/>
                <w:szCs w:val="22"/>
              </w:rPr>
            </w:pPr>
            <w:r w:rsidRPr="00125432">
              <w:rPr>
                <w:rFonts w:ascii="Arial" w:hAnsi="Arial" w:cs="Arial"/>
                <w:sz w:val="22"/>
                <w:szCs w:val="22"/>
              </w:rPr>
              <w:t>Decrease</w:t>
            </w:r>
            <w:r w:rsidR="00EF418B">
              <w:rPr>
                <w:rFonts w:ascii="Arial" w:hAnsi="Arial" w:cs="Arial"/>
                <w:sz w:val="22"/>
                <w:szCs w:val="22"/>
              </w:rPr>
              <w:t>s</w:t>
            </w:r>
            <w:r w:rsidRPr="00125432">
              <w:rPr>
                <w:rFonts w:ascii="Arial" w:hAnsi="Arial" w:cs="Arial"/>
                <w:sz w:val="22"/>
                <w:szCs w:val="22"/>
              </w:rPr>
              <w:t xml:space="preserve"> Non-</w:t>
            </w:r>
            <w:r w:rsidR="00D51ECF">
              <w:rPr>
                <w:rFonts w:ascii="Arial" w:hAnsi="Arial" w:cs="Arial"/>
                <w:sz w:val="22"/>
                <w:szCs w:val="22"/>
              </w:rPr>
              <w:t>HDL-C</w:t>
            </w:r>
          </w:p>
        </w:tc>
      </w:tr>
      <w:tr w:rsidR="000741A8" w:rsidRPr="00125432" w14:paraId="053F0A59" w14:textId="77777777" w:rsidTr="00A4166A">
        <w:tc>
          <w:tcPr>
            <w:tcW w:w="6025" w:type="dxa"/>
            <w:shd w:val="clear" w:color="auto" w:fill="auto"/>
          </w:tcPr>
          <w:p w14:paraId="053F0A58" w14:textId="77777777" w:rsidR="000741A8" w:rsidRPr="00125432" w:rsidRDefault="000741A8" w:rsidP="00125432">
            <w:pPr>
              <w:pStyle w:val="BodyText"/>
              <w:spacing w:line="276" w:lineRule="auto"/>
              <w:rPr>
                <w:rFonts w:ascii="Arial" w:hAnsi="Arial" w:cs="Arial"/>
                <w:sz w:val="22"/>
                <w:szCs w:val="22"/>
              </w:rPr>
            </w:pPr>
            <w:r w:rsidRPr="00125432">
              <w:rPr>
                <w:rFonts w:ascii="Arial" w:hAnsi="Arial" w:cs="Arial"/>
                <w:sz w:val="22"/>
                <w:szCs w:val="22"/>
              </w:rPr>
              <w:t>Decrease</w:t>
            </w:r>
            <w:r w:rsidR="00EF418B">
              <w:rPr>
                <w:rFonts w:ascii="Arial" w:hAnsi="Arial" w:cs="Arial"/>
                <w:sz w:val="22"/>
                <w:szCs w:val="22"/>
              </w:rPr>
              <w:t>s</w:t>
            </w:r>
            <w:r w:rsidRPr="00125432">
              <w:rPr>
                <w:rFonts w:ascii="Arial" w:hAnsi="Arial" w:cs="Arial"/>
                <w:sz w:val="22"/>
                <w:szCs w:val="22"/>
              </w:rPr>
              <w:t xml:space="preserve"> Lp(a)</w:t>
            </w:r>
          </w:p>
        </w:tc>
      </w:tr>
      <w:tr w:rsidR="000741A8" w:rsidRPr="00125432" w14:paraId="053F0A5B" w14:textId="77777777" w:rsidTr="00A4166A">
        <w:tc>
          <w:tcPr>
            <w:tcW w:w="6025" w:type="dxa"/>
            <w:shd w:val="clear" w:color="auto" w:fill="auto"/>
          </w:tcPr>
          <w:p w14:paraId="053F0A5A" w14:textId="0231532E" w:rsidR="000741A8" w:rsidRPr="00125432" w:rsidRDefault="000741A8" w:rsidP="00125432">
            <w:pPr>
              <w:pStyle w:val="BodyText"/>
              <w:spacing w:line="276" w:lineRule="auto"/>
              <w:rPr>
                <w:rFonts w:ascii="Arial" w:hAnsi="Arial" w:cs="Arial"/>
                <w:sz w:val="22"/>
                <w:szCs w:val="22"/>
              </w:rPr>
            </w:pPr>
            <w:r w:rsidRPr="00125432">
              <w:rPr>
                <w:rFonts w:ascii="Arial" w:hAnsi="Arial" w:cs="Arial"/>
                <w:sz w:val="22"/>
                <w:szCs w:val="22"/>
              </w:rPr>
              <w:t>Increase</w:t>
            </w:r>
            <w:r w:rsidR="00EF418B">
              <w:rPr>
                <w:rFonts w:ascii="Arial" w:hAnsi="Arial" w:cs="Arial"/>
                <w:sz w:val="22"/>
                <w:szCs w:val="22"/>
              </w:rPr>
              <w:t>s</w:t>
            </w:r>
            <w:r w:rsidRPr="00125432">
              <w:rPr>
                <w:rFonts w:ascii="Arial" w:hAnsi="Arial" w:cs="Arial"/>
                <w:sz w:val="22"/>
                <w:szCs w:val="22"/>
              </w:rPr>
              <w:t xml:space="preserve"> </w:t>
            </w:r>
            <w:r w:rsidR="00D51ECF">
              <w:rPr>
                <w:rFonts w:ascii="Arial" w:hAnsi="Arial" w:cs="Arial"/>
                <w:sz w:val="22"/>
                <w:szCs w:val="22"/>
              </w:rPr>
              <w:t>HDL-C</w:t>
            </w:r>
          </w:p>
        </w:tc>
      </w:tr>
      <w:tr w:rsidR="000741A8" w:rsidRPr="00125432" w14:paraId="053F0A5D" w14:textId="77777777" w:rsidTr="00A4166A">
        <w:tc>
          <w:tcPr>
            <w:tcW w:w="6025" w:type="dxa"/>
            <w:shd w:val="clear" w:color="auto" w:fill="auto"/>
          </w:tcPr>
          <w:p w14:paraId="053F0A5C" w14:textId="77777777" w:rsidR="000741A8" w:rsidRPr="00125432" w:rsidRDefault="000741A8" w:rsidP="00125432">
            <w:pPr>
              <w:pStyle w:val="BodyText"/>
              <w:spacing w:line="276" w:lineRule="auto"/>
              <w:rPr>
                <w:rFonts w:ascii="Arial" w:hAnsi="Arial" w:cs="Arial"/>
                <w:sz w:val="22"/>
                <w:szCs w:val="22"/>
              </w:rPr>
            </w:pPr>
            <w:r w:rsidRPr="00125432">
              <w:rPr>
                <w:rFonts w:ascii="Arial" w:hAnsi="Arial" w:cs="Arial"/>
                <w:sz w:val="22"/>
                <w:szCs w:val="22"/>
              </w:rPr>
              <w:t>Decrease</w:t>
            </w:r>
            <w:r w:rsidR="00EF418B">
              <w:rPr>
                <w:rFonts w:ascii="Arial" w:hAnsi="Arial" w:cs="Arial"/>
                <w:sz w:val="22"/>
                <w:szCs w:val="22"/>
              </w:rPr>
              <w:t>s</w:t>
            </w:r>
            <w:r w:rsidRPr="00125432">
              <w:rPr>
                <w:rFonts w:ascii="Arial" w:hAnsi="Arial" w:cs="Arial"/>
                <w:sz w:val="22"/>
                <w:szCs w:val="22"/>
              </w:rPr>
              <w:t xml:space="preserve"> Apolipoprotein B</w:t>
            </w:r>
          </w:p>
        </w:tc>
      </w:tr>
      <w:tr w:rsidR="000741A8" w:rsidRPr="00125432" w14:paraId="053F0A5F" w14:textId="77777777" w:rsidTr="00A4166A">
        <w:tc>
          <w:tcPr>
            <w:tcW w:w="6025" w:type="dxa"/>
            <w:shd w:val="clear" w:color="auto" w:fill="auto"/>
          </w:tcPr>
          <w:p w14:paraId="053F0A5E" w14:textId="77777777" w:rsidR="000741A8" w:rsidRPr="00125432" w:rsidRDefault="000741A8" w:rsidP="00125432">
            <w:pPr>
              <w:pStyle w:val="BodyText"/>
              <w:spacing w:line="276" w:lineRule="auto"/>
              <w:rPr>
                <w:rFonts w:ascii="Arial" w:hAnsi="Arial" w:cs="Arial"/>
                <w:sz w:val="22"/>
                <w:szCs w:val="22"/>
              </w:rPr>
            </w:pPr>
            <w:r w:rsidRPr="00125432">
              <w:rPr>
                <w:rFonts w:ascii="Arial" w:hAnsi="Arial" w:cs="Arial"/>
                <w:sz w:val="22"/>
                <w:szCs w:val="22"/>
              </w:rPr>
              <w:t>Shift</w:t>
            </w:r>
            <w:r w:rsidR="00EF418B">
              <w:rPr>
                <w:rFonts w:ascii="Arial" w:hAnsi="Arial" w:cs="Arial"/>
                <w:sz w:val="22"/>
                <w:szCs w:val="22"/>
              </w:rPr>
              <w:t>s</w:t>
            </w:r>
            <w:r w:rsidRPr="00125432">
              <w:rPr>
                <w:rFonts w:ascii="Arial" w:hAnsi="Arial" w:cs="Arial"/>
                <w:sz w:val="22"/>
                <w:szCs w:val="22"/>
              </w:rPr>
              <w:t xml:space="preserve"> Small Dense LDL to Large Buoyant LDL </w:t>
            </w:r>
          </w:p>
        </w:tc>
      </w:tr>
    </w:tbl>
    <w:p w14:paraId="053F0A60" w14:textId="77777777" w:rsidR="000741A8" w:rsidRDefault="000741A8" w:rsidP="00F50772">
      <w:pPr>
        <w:pStyle w:val="BodyText"/>
        <w:spacing w:line="276" w:lineRule="auto"/>
        <w:rPr>
          <w:rFonts w:ascii="Arial" w:hAnsi="Arial" w:cs="Arial"/>
          <w:sz w:val="22"/>
          <w:szCs w:val="22"/>
        </w:rPr>
      </w:pPr>
    </w:p>
    <w:p w14:paraId="053F0A61" w14:textId="21C7A508" w:rsidR="007B6404" w:rsidRDefault="00AB4733" w:rsidP="00F50772">
      <w:pPr>
        <w:pStyle w:val="BodyText"/>
        <w:spacing w:line="276" w:lineRule="auto"/>
        <w:rPr>
          <w:rFonts w:ascii="Arial" w:hAnsi="Arial" w:cs="Arial"/>
          <w:sz w:val="22"/>
          <w:szCs w:val="22"/>
        </w:rPr>
      </w:pPr>
      <w:r w:rsidRPr="00AB4733">
        <w:rPr>
          <w:rFonts w:ascii="Arial" w:hAnsi="Arial" w:cs="Arial"/>
          <w:sz w:val="22"/>
          <w:szCs w:val="22"/>
        </w:rPr>
        <w:t xml:space="preserve">Niacin </w:t>
      </w:r>
      <w:r w:rsidR="00603C2C">
        <w:rPr>
          <w:rFonts w:ascii="Arial" w:hAnsi="Arial" w:cs="Arial"/>
          <w:sz w:val="22"/>
          <w:szCs w:val="22"/>
        </w:rPr>
        <w:t>decreases</w:t>
      </w:r>
      <w:r w:rsidRPr="00AB4733">
        <w:rPr>
          <w:rFonts w:ascii="Arial" w:hAnsi="Arial" w:cs="Arial"/>
          <w:sz w:val="22"/>
          <w:szCs w:val="22"/>
        </w:rPr>
        <w:t xml:space="preserve"> all the pro-atherogenic lipid and lipoprotein particles including total cholesterol</w:t>
      </w:r>
      <w:r>
        <w:rPr>
          <w:rFonts w:ascii="Arial" w:hAnsi="Arial" w:cs="Arial"/>
          <w:sz w:val="22"/>
          <w:szCs w:val="22"/>
        </w:rPr>
        <w:t xml:space="preserve">, </w:t>
      </w:r>
      <w:r w:rsidR="00D51ECF">
        <w:rPr>
          <w:rFonts w:ascii="Arial" w:hAnsi="Arial" w:cs="Arial"/>
          <w:sz w:val="22"/>
          <w:szCs w:val="22"/>
        </w:rPr>
        <w:t>TG</w:t>
      </w:r>
      <w:r>
        <w:rPr>
          <w:rFonts w:ascii="Arial" w:hAnsi="Arial" w:cs="Arial"/>
          <w:sz w:val="22"/>
          <w:szCs w:val="22"/>
        </w:rPr>
        <w:t xml:space="preserve">, </w:t>
      </w:r>
      <w:r w:rsidR="00D51ECF">
        <w:rPr>
          <w:rFonts w:ascii="Arial" w:hAnsi="Arial" w:cs="Arial"/>
          <w:sz w:val="22"/>
          <w:szCs w:val="22"/>
        </w:rPr>
        <w:t>LDL-C</w:t>
      </w:r>
      <w:r>
        <w:rPr>
          <w:rFonts w:ascii="Arial" w:hAnsi="Arial" w:cs="Arial"/>
          <w:sz w:val="22"/>
          <w:szCs w:val="22"/>
        </w:rPr>
        <w:t>, and Lp(a)</w:t>
      </w:r>
      <w:r w:rsidR="00D27E75">
        <w:rPr>
          <w:rFonts w:ascii="Arial" w:hAnsi="Arial" w:cs="Arial"/>
          <w:sz w:val="22"/>
          <w:szCs w:val="22"/>
        </w:rPr>
        <w:t xml:space="preserve"> levels</w:t>
      </w:r>
      <w:r w:rsidR="007B6404">
        <w:rPr>
          <w:rFonts w:ascii="Arial" w:hAnsi="Arial" w:cs="Arial"/>
          <w:sz w:val="22"/>
          <w:szCs w:val="22"/>
        </w:rPr>
        <w:t xml:space="preserve"> (Table 1)</w:t>
      </w:r>
      <w:r w:rsidR="005A7DA3">
        <w:rPr>
          <w:rFonts w:ascii="Arial" w:hAnsi="Arial" w:cs="Arial"/>
          <w:sz w:val="22"/>
          <w:szCs w:val="22"/>
        </w:rPr>
        <w:t xml:space="preserve"> </w:t>
      </w:r>
      <w:r w:rsidR="005A7DA3">
        <w:rPr>
          <w:rFonts w:ascii="Arial" w:hAnsi="Arial" w:cs="Arial"/>
          <w:sz w:val="22"/>
          <w:szCs w:val="22"/>
        </w:rPr>
        <w:fldChar w:fldCharType="begin">
          <w:fldData xml:space="preserve">PEVuZE5vdGU+PENpdGU+PEF1dGhvcj5Tb25nPC9BdXRob3I+PFllYXI+MjAxMzwvWWVhcj48UmVj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=
</w:fldData>
        </w:fldChar>
      </w:r>
      <w:r w:rsidR="00E52E59">
        <w:rPr>
          <w:rFonts w:ascii="Arial" w:hAnsi="Arial" w:cs="Arial"/>
          <w:sz w:val="22"/>
          <w:szCs w:val="22"/>
        </w:rPr>
        <w:instrText xml:space="preserve"> ADDIN EN.CITE </w:instrText>
      </w:r>
      <w:r w:rsidR="00E52E59">
        <w:rPr>
          <w:rFonts w:ascii="Arial" w:hAnsi="Arial" w:cs="Arial"/>
          <w:sz w:val="22"/>
          <w:szCs w:val="22"/>
        </w:rPr>
        <w:fldChar w:fldCharType="begin">
          <w:fldData xml:space="preserve">PEVuZE5vdGU+PENpdGU+PEF1dGhvcj5Tb25nPC9BdXRob3I+PFllYXI+MjAxMzwvWWVhcj48UmVj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=
</w:fldData>
        </w:fldChar>
      </w:r>
      <w:r w:rsidR="00E52E59">
        <w:rPr>
          <w:rFonts w:ascii="Arial" w:hAnsi="Arial" w:cs="Arial"/>
          <w:sz w:val="22"/>
          <w:szCs w:val="22"/>
        </w:rPr>
        <w:instrText xml:space="preserve"> ADDIN EN.CITE.DATA </w:instrText>
      </w:r>
      <w:r w:rsidR="00E52E59">
        <w:rPr>
          <w:rFonts w:ascii="Arial" w:hAnsi="Arial" w:cs="Arial"/>
          <w:sz w:val="22"/>
          <w:szCs w:val="22"/>
        </w:rPr>
      </w:r>
      <w:r w:rsidR="00E52E59">
        <w:rPr>
          <w:rFonts w:ascii="Arial" w:hAnsi="Arial" w:cs="Arial"/>
          <w:sz w:val="22"/>
          <w:szCs w:val="22"/>
        </w:rPr>
        <w:fldChar w:fldCharType="end"/>
      </w:r>
      <w:r w:rsidR="005A7DA3">
        <w:rPr>
          <w:rFonts w:ascii="Arial" w:hAnsi="Arial" w:cs="Arial"/>
          <w:sz w:val="22"/>
          <w:szCs w:val="22"/>
        </w:rPr>
      </w:r>
      <w:r w:rsidR="005A7DA3">
        <w:rPr>
          <w:rFonts w:ascii="Arial" w:hAnsi="Arial" w:cs="Arial"/>
          <w:sz w:val="22"/>
          <w:szCs w:val="22"/>
        </w:rPr>
        <w:fldChar w:fldCharType="separate"/>
      </w:r>
      <w:r w:rsidR="00E52E59">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E52E59">
        <w:rPr>
          <w:rFonts w:ascii="Arial" w:hAnsi="Arial" w:cs="Arial"/>
          <w:noProof/>
          <w:sz w:val="22"/>
          <w:szCs w:val="22"/>
        </w:rPr>
        <w:t>,</w:t>
      </w:r>
      <w:hyperlink w:anchor="_ENREF_9" w:tooltip="Julius, 2015 #65" w:history="1">
        <w:r w:rsidR="003C269A">
          <w:rPr>
            <w:rFonts w:ascii="Arial" w:hAnsi="Arial" w:cs="Arial"/>
            <w:noProof/>
            <w:sz w:val="22"/>
            <w:szCs w:val="22"/>
          </w:rPr>
          <w:t>9</w:t>
        </w:r>
      </w:hyperlink>
      <w:r w:rsidR="00E52E59">
        <w:rPr>
          <w:rFonts w:ascii="Arial" w:hAnsi="Arial" w:cs="Arial"/>
          <w:noProof/>
          <w:sz w:val="22"/>
          <w:szCs w:val="22"/>
        </w:rPr>
        <w:t>)</w:t>
      </w:r>
      <w:r w:rsidR="005A7DA3">
        <w:rPr>
          <w:rFonts w:ascii="Arial" w:hAnsi="Arial" w:cs="Arial"/>
          <w:sz w:val="22"/>
          <w:szCs w:val="22"/>
        </w:rPr>
        <w:fldChar w:fldCharType="end"/>
      </w:r>
      <w:r>
        <w:rPr>
          <w:rFonts w:ascii="Arial" w:hAnsi="Arial" w:cs="Arial"/>
          <w:sz w:val="22"/>
          <w:szCs w:val="22"/>
        </w:rPr>
        <w:t>. Additionally, niacin</w:t>
      </w:r>
      <w:r w:rsidR="00D27E75">
        <w:rPr>
          <w:rFonts w:ascii="Arial" w:hAnsi="Arial" w:cs="Arial"/>
          <w:sz w:val="22"/>
          <w:szCs w:val="22"/>
        </w:rPr>
        <w:t xml:space="preserve"> has been shown to decrease small dense LDL resulting in a shift to large, buoyant LDL particles </w:t>
      </w:r>
      <w:r w:rsidR="00D27E75">
        <w:rPr>
          <w:rFonts w:ascii="Arial" w:hAnsi="Arial" w:cs="Arial"/>
          <w:sz w:val="22"/>
          <w:szCs w:val="22"/>
        </w:rPr>
        <w:fldChar w:fldCharType="begin">
          <w:fldData xml:space="preserve">PEVuZE5vdGU+PENpdGU+PEF1dGhvcj5Nb3JnYW48L0F1dGhvcj48WWVhcj4yMDAzPC9ZZWFyPjxS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==
</w:fldData>
        </w:fldChar>
      </w:r>
      <w:r w:rsidR="00E52E59">
        <w:rPr>
          <w:rFonts w:ascii="Arial" w:hAnsi="Arial" w:cs="Arial"/>
          <w:sz w:val="22"/>
          <w:szCs w:val="22"/>
        </w:rPr>
        <w:instrText xml:space="preserve"> ADDIN EN.CITE </w:instrText>
      </w:r>
      <w:r w:rsidR="00E52E59">
        <w:rPr>
          <w:rFonts w:ascii="Arial" w:hAnsi="Arial" w:cs="Arial"/>
          <w:sz w:val="22"/>
          <w:szCs w:val="22"/>
        </w:rPr>
        <w:fldChar w:fldCharType="begin">
          <w:fldData xml:space="preserve">PEVuZE5vdGU+PENpdGU+PEF1dGhvcj5Nb3JnYW48L0F1dGhvcj48WWVhcj4yMDAzPC9ZZWFyPjxS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==
</w:fldData>
        </w:fldChar>
      </w:r>
      <w:r w:rsidR="00E52E59">
        <w:rPr>
          <w:rFonts w:ascii="Arial" w:hAnsi="Arial" w:cs="Arial"/>
          <w:sz w:val="22"/>
          <w:szCs w:val="22"/>
        </w:rPr>
        <w:instrText xml:space="preserve"> ADDIN EN.CITE.DATA </w:instrText>
      </w:r>
      <w:r w:rsidR="00E52E59">
        <w:rPr>
          <w:rFonts w:ascii="Arial" w:hAnsi="Arial" w:cs="Arial"/>
          <w:sz w:val="22"/>
          <w:szCs w:val="22"/>
        </w:rPr>
      </w:r>
      <w:r w:rsidR="00E52E59">
        <w:rPr>
          <w:rFonts w:ascii="Arial" w:hAnsi="Arial" w:cs="Arial"/>
          <w:sz w:val="22"/>
          <w:szCs w:val="22"/>
        </w:rPr>
        <w:fldChar w:fldCharType="end"/>
      </w:r>
      <w:r w:rsidR="00D27E75">
        <w:rPr>
          <w:rFonts w:ascii="Arial" w:hAnsi="Arial" w:cs="Arial"/>
          <w:sz w:val="22"/>
          <w:szCs w:val="22"/>
        </w:rPr>
      </w:r>
      <w:r w:rsidR="00D27E75">
        <w:rPr>
          <w:rFonts w:ascii="Arial" w:hAnsi="Arial" w:cs="Arial"/>
          <w:sz w:val="22"/>
          <w:szCs w:val="22"/>
        </w:rPr>
        <w:fldChar w:fldCharType="separate"/>
      </w:r>
      <w:r w:rsidR="00E52E59">
        <w:rPr>
          <w:rFonts w:ascii="Arial" w:hAnsi="Arial" w:cs="Arial"/>
          <w:noProof/>
          <w:sz w:val="22"/>
          <w:szCs w:val="22"/>
        </w:rPr>
        <w:t>(</w:t>
      </w:r>
      <w:hyperlink w:anchor="_ENREF_10" w:tooltip="Morgan, 2003 #64" w:history="1">
        <w:r w:rsidR="003C269A">
          <w:rPr>
            <w:rFonts w:ascii="Arial" w:hAnsi="Arial" w:cs="Arial"/>
            <w:noProof/>
            <w:sz w:val="22"/>
            <w:szCs w:val="22"/>
          </w:rPr>
          <w:t>10</w:t>
        </w:r>
      </w:hyperlink>
      <w:r w:rsidR="00E52E59">
        <w:rPr>
          <w:rFonts w:ascii="Arial" w:hAnsi="Arial" w:cs="Arial"/>
          <w:noProof/>
          <w:sz w:val="22"/>
          <w:szCs w:val="22"/>
        </w:rPr>
        <w:t>)</w:t>
      </w:r>
      <w:r w:rsidR="00D27E75">
        <w:rPr>
          <w:rFonts w:ascii="Arial" w:hAnsi="Arial" w:cs="Arial"/>
          <w:sz w:val="22"/>
          <w:szCs w:val="22"/>
        </w:rPr>
        <w:fldChar w:fldCharType="end"/>
      </w:r>
      <w:r w:rsidR="00D27E75">
        <w:rPr>
          <w:rFonts w:ascii="Arial" w:hAnsi="Arial" w:cs="Arial"/>
          <w:sz w:val="22"/>
          <w:szCs w:val="22"/>
        </w:rPr>
        <w:t>. Moreover, niacin</w:t>
      </w:r>
      <w:r>
        <w:rPr>
          <w:rFonts w:ascii="Arial" w:hAnsi="Arial" w:cs="Arial"/>
          <w:sz w:val="22"/>
          <w:szCs w:val="22"/>
        </w:rPr>
        <w:t xml:space="preserve"> increases </w:t>
      </w:r>
      <w:r w:rsidR="00D51ECF">
        <w:rPr>
          <w:rFonts w:ascii="Arial" w:hAnsi="Arial" w:cs="Arial"/>
          <w:sz w:val="22"/>
          <w:szCs w:val="22"/>
        </w:rPr>
        <w:t>HDL-C</w:t>
      </w:r>
      <w:r>
        <w:rPr>
          <w:rFonts w:ascii="Arial" w:hAnsi="Arial" w:cs="Arial"/>
          <w:sz w:val="22"/>
          <w:szCs w:val="22"/>
        </w:rPr>
        <w:t xml:space="preserve"> levels</w:t>
      </w:r>
      <w:r w:rsidR="005A7DA3">
        <w:rPr>
          <w:rFonts w:ascii="Arial" w:hAnsi="Arial" w:cs="Arial"/>
          <w:sz w:val="22"/>
          <w:szCs w:val="22"/>
        </w:rPr>
        <w:t xml:space="preserve"> </w:t>
      </w:r>
      <w:r w:rsidR="005A7DA3">
        <w:rPr>
          <w:rFonts w:ascii="Arial" w:hAnsi="Arial" w:cs="Arial"/>
          <w:sz w:val="22"/>
          <w:szCs w:val="22"/>
        </w:rPr>
        <w:fldChar w:fldCharType="begin">
          <w:fldData xml:space="preserve">PEVuZE5vdGU+PENpdGU+PEF1dGhvcj5KdWxpdXM8L0F1dGhvcj48WWVhcj4yMDE1PC9ZZWFyPjxS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=
</w:fldData>
        </w:fldChar>
      </w:r>
      <w:r w:rsidR="00E52E59">
        <w:rPr>
          <w:rFonts w:ascii="Arial" w:hAnsi="Arial" w:cs="Arial"/>
          <w:sz w:val="22"/>
          <w:szCs w:val="22"/>
        </w:rPr>
        <w:instrText xml:space="preserve"> ADDIN EN.CITE </w:instrText>
      </w:r>
      <w:r w:rsidR="00E52E59">
        <w:rPr>
          <w:rFonts w:ascii="Arial" w:hAnsi="Arial" w:cs="Arial"/>
          <w:sz w:val="22"/>
          <w:szCs w:val="22"/>
        </w:rPr>
        <w:fldChar w:fldCharType="begin">
          <w:fldData xml:space="preserve">PEVuZE5vdGU+PENpdGU+PEF1dGhvcj5KdWxpdXM8L0F1dGhvcj48WWVhcj4yMDE1PC9ZZWFyPjxS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=
</w:fldData>
        </w:fldChar>
      </w:r>
      <w:r w:rsidR="00E52E59">
        <w:rPr>
          <w:rFonts w:ascii="Arial" w:hAnsi="Arial" w:cs="Arial"/>
          <w:sz w:val="22"/>
          <w:szCs w:val="22"/>
        </w:rPr>
        <w:instrText xml:space="preserve"> ADDIN EN.CITE.DATA </w:instrText>
      </w:r>
      <w:r w:rsidR="00E52E59">
        <w:rPr>
          <w:rFonts w:ascii="Arial" w:hAnsi="Arial" w:cs="Arial"/>
          <w:sz w:val="22"/>
          <w:szCs w:val="22"/>
        </w:rPr>
      </w:r>
      <w:r w:rsidR="00E52E59">
        <w:rPr>
          <w:rFonts w:ascii="Arial" w:hAnsi="Arial" w:cs="Arial"/>
          <w:sz w:val="22"/>
          <w:szCs w:val="22"/>
        </w:rPr>
        <w:fldChar w:fldCharType="end"/>
      </w:r>
      <w:r w:rsidR="005A7DA3">
        <w:rPr>
          <w:rFonts w:ascii="Arial" w:hAnsi="Arial" w:cs="Arial"/>
          <w:sz w:val="22"/>
          <w:szCs w:val="22"/>
        </w:rPr>
      </w:r>
      <w:r w:rsidR="005A7DA3">
        <w:rPr>
          <w:rFonts w:ascii="Arial" w:hAnsi="Arial" w:cs="Arial"/>
          <w:sz w:val="22"/>
          <w:szCs w:val="22"/>
        </w:rPr>
        <w:fldChar w:fldCharType="separate"/>
      </w:r>
      <w:r w:rsidR="00E52E59">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E52E59">
        <w:rPr>
          <w:rFonts w:ascii="Arial" w:hAnsi="Arial" w:cs="Arial"/>
          <w:noProof/>
          <w:sz w:val="22"/>
          <w:szCs w:val="22"/>
        </w:rPr>
        <w:t>,</w:t>
      </w:r>
      <w:hyperlink w:anchor="_ENREF_9" w:tooltip="Julius, 2015 #65" w:history="1">
        <w:r w:rsidR="003C269A">
          <w:rPr>
            <w:rFonts w:ascii="Arial" w:hAnsi="Arial" w:cs="Arial"/>
            <w:noProof/>
            <w:sz w:val="22"/>
            <w:szCs w:val="22"/>
          </w:rPr>
          <w:t>9</w:t>
        </w:r>
      </w:hyperlink>
      <w:r w:rsidR="00E52E59">
        <w:rPr>
          <w:rFonts w:ascii="Arial" w:hAnsi="Arial" w:cs="Arial"/>
          <w:noProof/>
          <w:sz w:val="22"/>
          <w:szCs w:val="22"/>
        </w:rPr>
        <w:t>)</w:t>
      </w:r>
      <w:r w:rsidR="005A7DA3">
        <w:rPr>
          <w:rFonts w:ascii="Arial" w:hAnsi="Arial" w:cs="Arial"/>
          <w:sz w:val="22"/>
          <w:szCs w:val="22"/>
        </w:rPr>
        <w:fldChar w:fldCharType="end"/>
      </w:r>
      <w:r>
        <w:rPr>
          <w:rFonts w:ascii="Arial" w:hAnsi="Arial" w:cs="Arial"/>
          <w:sz w:val="22"/>
          <w:szCs w:val="22"/>
        </w:rPr>
        <w:t xml:space="preserve">. </w:t>
      </w:r>
    </w:p>
    <w:p w14:paraId="053F0A62" w14:textId="77777777" w:rsidR="007B6404" w:rsidRDefault="007B6404" w:rsidP="00F50772">
      <w:pPr>
        <w:pStyle w:val="BodyText"/>
        <w:spacing w:line="276" w:lineRule="auto"/>
        <w:rPr>
          <w:rFonts w:ascii="Arial" w:hAnsi="Arial" w:cs="Arial"/>
          <w:sz w:val="22"/>
          <w:szCs w:val="22"/>
        </w:rPr>
      </w:pPr>
    </w:p>
    <w:p w14:paraId="053F0A63" w14:textId="49F41F76" w:rsidR="00D858EF" w:rsidRDefault="000741A8" w:rsidP="00F50772">
      <w:pPr>
        <w:pStyle w:val="BodyText"/>
        <w:spacing w:line="276" w:lineRule="auto"/>
        <w:rPr>
          <w:rFonts w:ascii="Arial" w:hAnsi="Arial" w:cs="Arial"/>
          <w:sz w:val="22"/>
          <w:szCs w:val="22"/>
        </w:rPr>
      </w:pPr>
      <w:r>
        <w:rPr>
          <w:rFonts w:ascii="Arial" w:hAnsi="Arial" w:cs="Arial"/>
          <w:sz w:val="22"/>
          <w:szCs w:val="22"/>
        </w:rPr>
        <w:t>I</w:t>
      </w:r>
      <w:r w:rsidR="000639B4">
        <w:rPr>
          <w:rFonts w:ascii="Arial" w:hAnsi="Arial" w:cs="Arial"/>
          <w:sz w:val="22"/>
          <w:szCs w:val="22"/>
        </w:rPr>
        <w:t xml:space="preserve">n a meta-analysis of </w:t>
      </w:r>
      <w:r w:rsidR="000639B4" w:rsidRPr="000639B4">
        <w:rPr>
          <w:rFonts w:ascii="Arial" w:hAnsi="Arial" w:cs="Arial"/>
          <w:sz w:val="22"/>
          <w:szCs w:val="22"/>
        </w:rPr>
        <w:t xml:space="preserve">30 trials </w:t>
      </w:r>
      <w:r w:rsidR="000639B4">
        <w:rPr>
          <w:rFonts w:ascii="Arial" w:hAnsi="Arial" w:cs="Arial"/>
          <w:sz w:val="22"/>
          <w:szCs w:val="22"/>
        </w:rPr>
        <w:t xml:space="preserve">with </w:t>
      </w:r>
      <w:r w:rsidR="000639B4" w:rsidRPr="000639B4">
        <w:rPr>
          <w:rFonts w:ascii="Arial" w:hAnsi="Arial" w:cs="Arial"/>
          <w:sz w:val="22"/>
          <w:szCs w:val="22"/>
        </w:rPr>
        <w:t>4,749 subjects</w:t>
      </w:r>
      <w:r w:rsidR="00C23D5C">
        <w:rPr>
          <w:rFonts w:ascii="Arial" w:hAnsi="Arial" w:cs="Arial"/>
          <w:sz w:val="22"/>
          <w:szCs w:val="22"/>
        </w:rPr>
        <w:t xml:space="preserve"> treat</w:t>
      </w:r>
      <w:r w:rsidR="00051CB7">
        <w:rPr>
          <w:rFonts w:ascii="Arial" w:hAnsi="Arial" w:cs="Arial"/>
          <w:sz w:val="22"/>
          <w:szCs w:val="22"/>
        </w:rPr>
        <w:t>ment</w:t>
      </w:r>
      <w:r w:rsidR="00C23D5C">
        <w:rPr>
          <w:rFonts w:ascii="Arial" w:hAnsi="Arial" w:cs="Arial"/>
          <w:sz w:val="22"/>
          <w:szCs w:val="22"/>
        </w:rPr>
        <w:t xml:space="preserve"> with immediate release, sustained release, </w:t>
      </w:r>
      <w:r w:rsidR="00BF784F">
        <w:rPr>
          <w:rFonts w:ascii="Arial" w:hAnsi="Arial" w:cs="Arial"/>
          <w:sz w:val="22"/>
          <w:szCs w:val="22"/>
        </w:rPr>
        <w:t>or</w:t>
      </w:r>
      <w:r w:rsidR="00C23D5C">
        <w:rPr>
          <w:rFonts w:ascii="Arial" w:hAnsi="Arial" w:cs="Arial"/>
          <w:sz w:val="22"/>
          <w:szCs w:val="22"/>
        </w:rPr>
        <w:t xml:space="preserve"> extended release niacin </w:t>
      </w:r>
      <w:r w:rsidR="000639B4">
        <w:rPr>
          <w:rFonts w:ascii="Arial" w:hAnsi="Arial" w:cs="Arial"/>
          <w:sz w:val="22"/>
          <w:szCs w:val="22"/>
        </w:rPr>
        <w:t>decrease</w:t>
      </w:r>
      <w:r w:rsidR="00051CB7">
        <w:rPr>
          <w:rFonts w:ascii="Arial" w:hAnsi="Arial" w:cs="Arial"/>
          <w:sz w:val="22"/>
          <w:szCs w:val="22"/>
        </w:rPr>
        <w:t>d</w:t>
      </w:r>
      <w:r w:rsidR="00BF784F">
        <w:rPr>
          <w:rFonts w:ascii="Arial" w:hAnsi="Arial" w:cs="Arial"/>
          <w:sz w:val="22"/>
          <w:szCs w:val="22"/>
        </w:rPr>
        <w:t xml:space="preserve"> </w:t>
      </w:r>
      <w:r w:rsidR="000639B4">
        <w:rPr>
          <w:rFonts w:ascii="Arial" w:hAnsi="Arial" w:cs="Arial"/>
          <w:sz w:val="22"/>
          <w:szCs w:val="22"/>
        </w:rPr>
        <w:t xml:space="preserve">total cholesterol by 10%, </w:t>
      </w:r>
      <w:r w:rsidR="00EF418B">
        <w:rPr>
          <w:rFonts w:ascii="Arial" w:hAnsi="Arial" w:cs="Arial"/>
          <w:sz w:val="22"/>
          <w:szCs w:val="22"/>
        </w:rPr>
        <w:t xml:space="preserve">decreased </w:t>
      </w:r>
      <w:r w:rsidR="00D51ECF">
        <w:rPr>
          <w:rFonts w:ascii="Arial" w:hAnsi="Arial" w:cs="Arial"/>
          <w:sz w:val="22"/>
          <w:szCs w:val="22"/>
        </w:rPr>
        <w:t>TG</w:t>
      </w:r>
      <w:r w:rsidR="000639B4">
        <w:rPr>
          <w:rFonts w:ascii="Arial" w:hAnsi="Arial" w:cs="Arial"/>
          <w:sz w:val="22"/>
          <w:szCs w:val="22"/>
        </w:rPr>
        <w:t xml:space="preserve">s by 20%, </w:t>
      </w:r>
      <w:r w:rsidR="00EF418B">
        <w:rPr>
          <w:rFonts w:ascii="Arial" w:hAnsi="Arial" w:cs="Arial"/>
          <w:sz w:val="22"/>
          <w:szCs w:val="22"/>
        </w:rPr>
        <w:t xml:space="preserve">decreased </w:t>
      </w:r>
      <w:r w:rsidR="00D51ECF">
        <w:rPr>
          <w:rFonts w:ascii="Arial" w:hAnsi="Arial" w:cs="Arial"/>
          <w:sz w:val="22"/>
          <w:szCs w:val="22"/>
        </w:rPr>
        <w:t>LDL-C</w:t>
      </w:r>
      <w:r w:rsidR="000639B4">
        <w:rPr>
          <w:rFonts w:ascii="Arial" w:hAnsi="Arial" w:cs="Arial"/>
          <w:sz w:val="22"/>
          <w:szCs w:val="22"/>
        </w:rPr>
        <w:t xml:space="preserve"> by 14%, and increase</w:t>
      </w:r>
      <w:r w:rsidR="00051CB7">
        <w:rPr>
          <w:rFonts w:ascii="Arial" w:hAnsi="Arial" w:cs="Arial"/>
          <w:sz w:val="22"/>
          <w:szCs w:val="22"/>
        </w:rPr>
        <w:t>d</w:t>
      </w:r>
      <w:r w:rsidR="00BF784F">
        <w:rPr>
          <w:rFonts w:ascii="Arial" w:hAnsi="Arial" w:cs="Arial"/>
          <w:sz w:val="22"/>
          <w:szCs w:val="22"/>
        </w:rPr>
        <w:t xml:space="preserve"> </w:t>
      </w:r>
      <w:r w:rsidR="00D51ECF">
        <w:rPr>
          <w:rFonts w:ascii="Arial" w:hAnsi="Arial" w:cs="Arial"/>
          <w:sz w:val="22"/>
          <w:szCs w:val="22"/>
        </w:rPr>
        <w:t>HDL-C</w:t>
      </w:r>
      <w:r w:rsidR="004A067D">
        <w:rPr>
          <w:rFonts w:ascii="Arial" w:hAnsi="Arial" w:cs="Arial"/>
          <w:sz w:val="22"/>
          <w:szCs w:val="22"/>
        </w:rPr>
        <w:t xml:space="preserve"> </w:t>
      </w:r>
      <w:r w:rsidR="000639B4">
        <w:rPr>
          <w:rFonts w:ascii="Arial" w:hAnsi="Arial" w:cs="Arial"/>
          <w:sz w:val="22"/>
          <w:szCs w:val="22"/>
        </w:rPr>
        <w:t xml:space="preserve">by 16% </w:t>
      </w:r>
      <w:r w:rsidR="000639B4">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 </w:instrText>
      </w:r>
      <w:r w:rsidR="00433AA7">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EN.CITE.DATA </w:instrText>
      </w:r>
      <w:r w:rsidR="00433AA7">
        <w:rPr>
          <w:rFonts w:ascii="Arial" w:hAnsi="Arial" w:cs="Arial"/>
          <w:sz w:val="22"/>
          <w:szCs w:val="22"/>
        </w:rPr>
      </w:r>
      <w:r w:rsidR="00433AA7">
        <w:rPr>
          <w:rFonts w:ascii="Arial" w:hAnsi="Arial" w:cs="Arial"/>
          <w:sz w:val="22"/>
          <w:szCs w:val="22"/>
        </w:rPr>
        <w:fldChar w:fldCharType="end"/>
      </w:r>
      <w:r w:rsidR="000639B4">
        <w:rPr>
          <w:rFonts w:ascii="Arial" w:hAnsi="Arial" w:cs="Arial"/>
          <w:sz w:val="22"/>
          <w:szCs w:val="22"/>
        </w:rPr>
      </w:r>
      <w:r w:rsidR="000639B4">
        <w:rPr>
          <w:rFonts w:ascii="Arial" w:hAnsi="Arial" w:cs="Arial"/>
          <w:sz w:val="22"/>
          <w:szCs w:val="22"/>
        </w:rPr>
        <w:fldChar w:fldCharType="separate"/>
      </w:r>
      <w:r w:rsidR="00E52E59">
        <w:rPr>
          <w:rFonts w:ascii="Arial" w:hAnsi="Arial" w:cs="Arial"/>
          <w:noProof/>
          <w:sz w:val="22"/>
          <w:szCs w:val="22"/>
        </w:rPr>
        <w:t>(</w:t>
      </w:r>
      <w:hyperlink w:anchor="_ENREF_11" w:tooltip="Birjmohun, 2005 #3" w:history="1">
        <w:r w:rsidR="003C269A">
          <w:rPr>
            <w:rFonts w:ascii="Arial" w:hAnsi="Arial" w:cs="Arial"/>
            <w:noProof/>
            <w:sz w:val="22"/>
            <w:szCs w:val="22"/>
          </w:rPr>
          <w:t>11</w:t>
        </w:r>
      </w:hyperlink>
      <w:r w:rsidR="00E52E59">
        <w:rPr>
          <w:rFonts w:ascii="Arial" w:hAnsi="Arial" w:cs="Arial"/>
          <w:noProof/>
          <w:sz w:val="22"/>
          <w:szCs w:val="22"/>
        </w:rPr>
        <w:t>)</w:t>
      </w:r>
      <w:r w:rsidR="000639B4">
        <w:rPr>
          <w:rFonts w:ascii="Arial" w:hAnsi="Arial" w:cs="Arial"/>
          <w:sz w:val="22"/>
          <w:szCs w:val="22"/>
        </w:rPr>
        <w:fldChar w:fldCharType="end"/>
      </w:r>
      <w:r w:rsidR="000639B4">
        <w:rPr>
          <w:rFonts w:ascii="Arial" w:hAnsi="Arial" w:cs="Arial"/>
          <w:sz w:val="22"/>
          <w:szCs w:val="22"/>
        </w:rPr>
        <w:t>.</w:t>
      </w:r>
      <w:r w:rsidR="004A067D">
        <w:rPr>
          <w:rFonts w:ascii="Arial" w:hAnsi="Arial" w:cs="Arial"/>
          <w:sz w:val="22"/>
          <w:szCs w:val="22"/>
        </w:rPr>
        <w:t xml:space="preserve"> </w:t>
      </w:r>
      <w:r w:rsidR="00C23D5C">
        <w:rPr>
          <w:rFonts w:ascii="Arial" w:hAnsi="Arial" w:cs="Arial"/>
          <w:sz w:val="22"/>
          <w:szCs w:val="22"/>
        </w:rPr>
        <w:t xml:space="preserve">All three niacin preparations were effective in decreasing total cholesterol, </w:t>
      </w:r>
      <w:r w:rsidR="00D51ECF">
        <w:rPr>
          <w:rFonts w:ascii="Arial" w:hAnsi="Arial" w:cs="Arial"/>
          <w:sz w:val="22"/>
          <w:szCs w:val="22"/>
        </w:rPr>
        <w:t>TG</w:t>
      </w:r>
      <w:r w:rsidR="00C23D5C">
        <w:rPr>
          <w:rFonts w:ascii="Arial" w:hAnsi="Arial" w:cs="Arial"/>
          <w:sz w:val="22"/>
          <w:szCs w:val="22"/>
        </w:rPr>
        <w:t xml:space="preserve">, and </w:t>
      </w:r>
      <w:r w:rsidR="00D51ECF">
        <w:rPr>
          <w:rFonts w:ascii="Arial" w:hAnsi="Arial" w:cs="Arial"/>
          <w:sz w:val="22"/>
          <w:szCs w:val="22"/>
        </w:rPr>
        <w:t>LDL-C</w:t>
      </w:r>
      <w:r w:rsidR="00C23D5C">
        <w:rPr>
          <w:rFonts w:ascii="Arial" w:hAnsi="Arial" w:cs="Arial"/>
          <w:sz w:val="22"/>
          <w:szCs w:val="22"/>
        </w:rPr>
        <w:t xml:space="preserve"> levels and increasing </w:t>
      </w:r>
      <w:r w:rsidR="00D51ECF">
        <w:rPr>
          <w:rFonts w:ascii="Arial" w:hAnsi="Arial" w:cs="Arial"/>
          <w:sz w:val="22"/>
          <w:szCs w:val="22"/>
        </w:rPr>
        <w:t>HDL-C</w:t>
      </w:r>
      <w:r w:rsidR="00C23D5C">
        <w:rPr>
          <w:rFonts w:ascii="Arial" w:hAnsi="Arial" w:cs="Arial"/>
          <w:sz w:val="22"/>
          <w:szCs w:val="22"/>
        </w:rPr>
        <w:t xml:space="preserve"> levels</w:t>
      </w:r>
      <w:r w:rsidR="008C067D">
        <w:rPr>
          <w:rFonts w:ascii="Arial" w:hAnsi="Arial" w:cs="Arial"/>
          <w:sz w:val="22"/>
          <w:szCs w:val="22"/>
        </w:rPr>
        <w:t xml:space="preserve"> </w:t>
      </w:r>
      <w:r w:rsidR="009E4216">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 </w:instrText>
      </w:r>
      <w:r w:rsidR="00433AA7">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EN.CITE.DATA </w:instrText>
      </w:r>
      <w:r w:rsidR="00433AA7">
        <w:rPr>
          <w:rFonts w:ascii="Arial" w:hAnsi="Arial" w:cs="Arial"/>
          <w:sz w:val="22"/>
          <w:szCs w:val="22"/>
        </w:rPr>
      </w:r>
      <w:r w:rsidR="00433AA7">
        <w:rPr>
          <w:rFonts w:ascii="Arial" w:hAnsi="Arial" w:cs="Arial"/>
          <w:sz w:val="22"/>
          <w:szCs w:val="22"/>
        </w:rPr>
        <w:fldChar w:fldCharType="end"/>
      </w:r>
      <w:r w:rsidR="009E4216">
        <w:rPr>
          <w:rFonts w:ascii="Arial" w:hAnsi="Arial" w:cs="Arial"/>
          <w:sz w:val="22"/>
          <w:szCs w:val="22"/>
        </w:rPr>
      </w:r>
      <w:r w:rsidR="009E4216">
        <w:rPr>
          <w:rFonts w:ascii="Arial" w:hAnsi="Arial" w:cs="Arial"/>
          <w:sz w:val="22"/>
          <w:szCs w:val="22"/>
        </w:rPr>
        <w:fldChar w:fldCharType="separate"/>
      </w:r>
      <w:r w:rsidR="00E52E59">
        <w:rPr>
          <w:rFonts w:ascii="Arial" w:hAnsi="Arial" w:cs="Arial"/>
          <w:noProof/>
          <w:sz w:val="22"/>
          <w:szCs w:val="22"/>
        </w:rPr>
        <w:t>(</w:t>
      </w:r>
      <w:hyperlink w:anchor="_ENREF_11" w:tooltip="Birjmohun, 2005 #3" w:history="1">
        <w:r w:rsidR="003C269A">
          <w:rPr>
            <w:rFonts w:ascii="Arial" w:hAnsi="Arial" w:cs="Arial"/>
            <w:noProof/>
            <w:sz w:val="22"/>
            <w:szCs w:val="22"/>
          </w:rPr>
          <w:t>11</w:t>
        </w:r>
      </w:hyperlink>
      <w:r w:rsidR="00E52E59">
        <w:rPr>
          <w:rFonts w:ascii="Arial" w:hAnsi="Arial" w:cs="Arial"/>
          <w:noProof/>
          <w:sz w:val="22"/>
          <w:szCs w:val="22"/>
        </w:rPr>
        <w:t>)</w:t>
      </w:r>
      <w:r w:rsidR="009E4216">
        <w:rPr>
          <w:rFonts w:ascii="Arial" w:hAnsi="Arial" w:cs="Arial"/>
          <w:sz w:val="22"/>
          <w:szCs w:val="22"/>
        </w:rPr>
        <w:fldChar w:fldCharType="end"/>
      </w:r>
      <w:r w:rsidR="00C23D5C">
        <w:rPr>
          <w:rFonts w:ascii="Arial" w:hAnsi="Arial" w:cs="Arial"/>
          <w:sz w:val="22"/>
          <w:szCs w:val="22"/>
        </w:rPr>
        <w:t xml:space="preserve">. </w:t>
      </w:r>
      <w:r w:rsidR="00DB4116">
        <w:rPr>
          <w:rFonts w:ascii="Arial" w:hAnsi="Arial" w:cs="Arial"/>
          <w:sz w:val="22"/>
          <w:szCs w:val="22"/>
        </w:rPr>
        <w:t>At a dose of 1.5 grams per day</w:t>
      </w:r>
      <w:r w:rsidR="00EF418B">
        <w:rPr>
          <w:rFonts w:ascii="Arial" w:hAnsi="Arial" w:cs="Arial"/>
          <w:sz w:val="22"/>
          <w:szCs w:val="22"/>
        </w:rPr>
        <w:t>,</w:t>
      </w:r>
      <w:r w:rsidR="00DB4116">
        <w:rPr>
          <w:rFonts w:ascii="Arial" w:hAnsi="Arial" w:cs="Arial"/>
          <w:sz w:val="22"/>
          <w:szCs w:val="22"/>
        </w:rPr>
        <w:t xml:space="preserve"> immediate release niacin and extended release niacin produced similar decreases in total cholesterol, </w:t>
      </w:r>
      <w:r w:rsidR="00D51ECF">
        <w:rPr>
          <w:rFonts w:ascii="Arial" w:hAnsi="Arial" w:cs="Arial"/>
          <w:sz w:val="22"/>
          <w:szCs w:val="22"/>
        </w:rPr>
        <w:t>TG</w:t>
      </w:r>
      <w:r w:rsidR="00DB4116">
        <w:rPr>
          <w:rFonts w:ascii="Arial" w:hAnsi="Arial" w:cs="Arial"/>
          <w:sz w:val="22"/>
          <w:szCs w:val="22"/>
        </w:rPr>
        <w:t xml:space="preserve">s, and </w:t>
      </w:r>
      <w:r w:rsidR="00D51ECF">
        <w:rPr>
          <w:rFonts w:ascii="Arial" w:hAnsi="Arial" w:cs="Arial"/>
          <w:sz w:val="22"/>
          <w:szCs w:val="22"/>
        </w:rPr>
        <w:t>LDL-C</w:t>
      </w:r>
      <w:r w:rsidR="00DB4116">
        <w:rPr>
          <w:rFonts w:ascii="Arial" w:hAnsi="Arial" w:cs="Arial"/>
          <w:sz w:val="22"/>
          <w:szCs w:val="22"/>
        </w:rPr>
        <w:t xml:space="preserve"> and a similar increase in </w:t>
      </w:r>
      <w:r w:rsidR="00D51ECF">
        <w:rPr>
          <w:rFonts w:ascii="Arial" w:hAnsi="Arial" w:cs="Arial"/>
          <w:sz w:val="22"/>
          <w:szCs w:val="22"/>
        </w:rPr>
        <w:t>HDL-C</w:t>
      </w:r>
      <w:r w:rsidR="00DB4116">
        <w:rPr>
          <w:rFonts w:ascii="Arial" w:hAnsi="Arial" w:cs="Arial"/>
          <w:sz w:val="22"/>
          <w:szCs w:val="22"/>
        </w:rPr>
        <w:t xml:space="preserve"> </w:t>
      </w:r>
      <w:r w:rsidR="00DB4116">
        <w:rPr>
          <w:rFonts w:ascii="Arial" w:hAnsi="Arial" w:cs="Arial"/>
          <w:sz w:val="22"/>
          <w:szCs w:val="22"/>
        </w:rPr>
        <w:fldChar w:fldCharType="begin"/>
      </w:r>
      <w:r w:rsidR="00E52E59">
        <w:rPr>
          <w:rFonts w:ascii="Arial" w:hAnsi="Arial" w:cs="Arial"/>
          <w:sz w:val="22"/>
          <w:szCs w:val="22"/>
        </w:rPr>
        <w:instrText xml:space="preserve"> ADDIN EN.CITE &lt;EndNote&gt;&lt;Cite&gt;&lt;Author&gt;Knopp&lt;/Author&gt;&lt;Year&gt;1998&lt;/Year&gt;&lt;RecNum&gt;46&lt;/RecNum&gt;&lt;DisplayText&gt;(12)&lt;/DisplayText&gt;&lt;record&gt;&lt;rec-number&gt;46&lt;/rec-number&gt;&lt;foreign-keys&gt;&lt;key app="EN" db-id="xrztset5uxr9sne9dt55x299e5e5pfefr9et" timestamp="0"&gt;46&lt;/key&gt;&lt;/foreign-keys&gt;&lt;ref-type name="Journal Article"&gt;17&lt;/ref-type&gt;&lt;contributors&gt;&lt;authors&gt;&lt;author&gt;Knopp, R. H.&lt;/author&gt;&lt;author&gt;Alagona, P.&lt;/author&gt;&lt;author&gt;Davidson, M.&lt;/author&gt;&lt;author&gt;Goldberg, A. C.&lt;/author&gt;&lt;author&gt;Kafonek, S. D.&lt;/author&gt;&lt;author&gt;Kashyap, M.&lt;/author&gt;&lt;author&gt;Sprecher, D.&lt;/author&gt;&lt;author&gt;Superko, H. R.&lt;/author&gt;&lt;author&gt;Jenkins, S.&lt;/author&gt;&lt;author&gt;Marcovina, S.&lt;/author&gt;&lt;/authors&gt;&lt;/contributors&gt;&lt;auth-address&gt;Northwest Lipid Research Clinic, University of Washington, School of Medicine, Seattle 98104, USA.&lt;/auth-address&gt;&lt;titles&gt;&lt;title&gt;Equivalent efficacy of a time-release form of niacin (Niaspan) given once-a-night versus plain niacin in the management of hyperlipidemia&lt;/title&gt;&lt;secondary-title&gt;Metabolism&lt;/secondary-title&gt;&lt;alt-title&gt;Metabolism: clinical and experimental&lt;/alt-title&gt;&lt;/titles&gt;&lt;pages&gt;1097-104&lt;/pages&gt;&lt;volume&gt;47&lt;/volume&gt;&lt;number&gt;9&lt;/number&gt;&lt;keywords&gt;&lt;keyword&gt;Double-Blind Method&lt;/keyword&gt;&lt;keyword&gt;Drug Administration Schedule&lt;/keyword&gt;&lt;keyword&gt;Female&lt;/keyword&gt;&lt;keyword&gt;Humans&lt;/keyword&gt;&lt;keyword&gt;Hyperlipidemias/*drug therapy&lt;/keyword&gt;&lt;keyword&gt;Male&lt;/keyword&gt;&lt;keyword&gt;Middle Aged&lt;/keyword&gt;&lt;keyword&gt;Niacin/*administration &amp;amp; dosage&lt;/keyword&gt;&lt;keyword&gt;Therapeutic Equivalency&lt;/keyword&gt;&lt;/keywords&gt;&lt;dates&gt;&lt;year&gt;1998&lt;/year&gt;&lt;pub-dates&gt;&lt;date&gt;Sep&lt;/date&gt;&lt;/pub-dates&gt;&lt;/dates&gt;&lt;isbn&gt;0026-0495 (Print)&amp;#xD;0026-0495 (Linking)&lt;/isbn&gt;&lt;accession-num&gt;9751239&lt;/accession-num&gt;&lt;urls&gt;&lt;related-urls&gt;&lt;url&gt;http://www.ncbi.nlm.nih.gov/pubmed/9751239&lt;/url&gt;&lt;/related-urls&gt;&lt;/urls&gt;&lt;/record&gt;&lt;/Cite&gt;&lt;/EndNote&gt;</w:instrText>
      </w:r>
      <w:r w:rsidR="00DB4116">
        <w:rPr>
          <w:rFonts w:ascii="Arial" w:hAnsi="Arial" w:cs="Arial"/>
          <w:sz w:val="22"/>
          <w:szCs w:val="22"/>
        </w:rPr>
        <w:fldChar w:fldCharType="separate"/>
      </w:r>
      <w:r w:rsidR="00E52E59">
        <w:rPr>
          <w:rFonts w:ascii="Arial" w:hAnsi="Arial" w:cs="Arial"/>
          <w:noProof/>
          <w:sz w:val="22"/>
          <w:szCs w:val="22"/>
        </w:rPr>
        <w:t>(</w:t>
      </w:r>
      <w:hyperlink w:anchor="_ENREF_12" w:tooltip="Knopp, 1998 #46" w:history="1">
        <w:r w:rsidR="003C269A">
          <w:rPr>
            <w:rFonts w:ascii="Arial" w:hAnsi="Arial" w:cs="Arial"/>
            <w:noProof/>
            <w:sz w:val="22"/>
            <w:szCs w:val="22"/>
          </w:rPr>
          <w:t>12</w:t>
        </w:r>
      </w:hyperlink>
      <w:r w:rsidR="00E52E59">
        <w:rPr>
          <w:rFonts w:ascii="Arial" w:hAnsi="Arial" w:cs="Arial"/>
          <w:noProof/>
          <w:sz w:val="22"/>
          <w:szCs w:val="22"/>
        </w:rPr>
        <w:t>)</w:t>
      </w:r>
      <w:r w:rsidR="00DB4116">
        <w:rPr>
          <w:rFonts w:ascii="Arial" w:hAnsi="Arial" w:cs="Arial"/>
          <w:sz w:val="22"/>
          <w:szCs w:val="22"/>
        </w:rPr>
        <w:fldChar w:fldCharType="end"/>
      </w:r>
      <w:r w:rsidR="00DB4116">
        <w:rPr>
          <w:rFonts w:ascii="Arial" w:hAnsi="Arial" w:cs="Arial"/>
          <w:sz w:val="22"/>
          <w:szCs w:val="22"/>
        </w:rPr>
        <w:t xml:space="preserve">. </w:t>
      </w:r>
      <w:r w:rsidR="00BF784F">
        <w:rPr>
          <w:rFonts w:ascii="Arial" w:hAnsi="Arial" w:cs="Arial"/>
          <w:sz w:val="22"/>
          <w:szCs w:val="22"/>
        </w:rPr>
        <w:t>A meta-analysis of 14 studies with 9</w:t>
      </w:r>
      <w:r w:rsidR="00603C2C">
        <w:rPr>
          <w:rFonts w:ascii="Arial" w:hAnsi="Arial" w:cs="Arial"/>
          <w:sz w:val="22"/>
          <w:szCs w:val="22"/>
        </w:rPr>
        <w:t>,</w:t>
      </w:r>
      <w:r w:rsidR="00BF784F">
        <w:rPr>
          <w:rFonts w:ascii="Arial" w:hAnsi="Arial" w:cs="Arial"/>
          <w:sz w:val="22"/>
          <w:szCs w:val="22"/>
        </w:rPr>
        <w:t xml:space="preserve">013 subjects reported a 23% decrease in Lp(a) with extended release niacin treatment </w:t>
      </w:r>
      <w:r w:rsidR="00BF784F">
        <w:rPr>
          <w:rFonts w:ascii="Arial" w:hAnsi="Arial" w:cs="Arial"/>
          <w:sz w:val="22"/>
          <w:szCs w:val="22"/>
        </w:rPr>
        <w:fldChar w:fldCharType="begin"/>
      </w:r>
      <w:r w:rsidR="00E52E59">
        <w:rPr>
          <w:rFonts w:ascii="Arial" w:hAnsi="Arial" w:cs="Arial"/>
          <w:sz w:val="22"/>
          <w:szCs w:val="22"/>
        </w:rPr>
        <w:instrText xml:space="preserve"> ADDIN EN.CITE &lt;EndNote&gt;&lt;Cite&gt;&lt;Author&gt;Sahebkar&lt;/Author&gt;&lt;Year&gt;2016&lt;/Year&gt;&lt;RecNum&gt;5&lt;/RecNum&gt;&lt;DisplayText&gt;(13)&lt;/DisplayText&gt;&lt;record&gt;&lt;rec-number&gt;5&lt;/rec-number&gt;&lt;foreign-keys&gt;&lt;key app="EN" db-id="xrztset5uxr9sne9dt55x299e5e5pfefr9et" timestamp="0"&gt;5&lt;/key&gt;&lt;/foreign-keys&gt;&lt;ref-type name="Journal Article"&gt;17&lt;/ref-type&gt;&lt;contributors&gt;&lt;authors&gt;&lt;author&gt;Sahebkar, A.&lt;/author&gt;&lt;author&gt;Reiner, Z.&lt;/author&gt;&lt;author&gt;Simental-Mendia, L. E.&lt;/author&gt;&lt;author&gt;Ferretti, G.&lt;/author&gt;&lt;author&gt;Cicero, A. F.&lt;/author&gt;&lt;/authors&gt;&lt;/contributors&gt;&lt;auth-address&gt;Biotechnology Research Center, Mashhad University of Medical Sciences, Mashhad, 9177948564, Iran; Metabolic Research Centre, Royal Perth Hospital, School of Medicine and Pharmacology, University of Western Australia, Perth, Australia.&amp;#xD;University Hospital Center Zagreb, Department of Internal medicine, Kispaticeva 12, Zagreb, Croatia.&amp;#xD;Biomedical Research Unit, Mexican Social Security Institute, Durango, Mexico.&amp;#xD;Dipartimento di Scienze cliniche Specialistiche ed Odontostomatologiche (DISCO), Universita Politecnica delle Marche, Italy.&amp;#xD;Medicine and Surgery Sciences Dept., Alma Mater Studiorum University of Bologna, Italy. Electronic address: arrigo.cicero@unibo.it.&lt;/auth-address&gt;&lt;titles&gt;&lt;title&gt;Effect of extended-release niacin on plasma lipoprotein(a) levels: A systematic review and meta-analysis of randomized placebo-controlled trials&lt;/title&gt;&lt;secondary-title&gt;Metabolism&lt;/secondary-title&gt;&lt;alt-title&gt;Metabolism: clinical and experimental&lt;/alt-title&gt;&lt;/titles&gt;&lt;pages&gt;1664-1678&lt;/pages&gt;&lt;volume&gt;65&lt;/volume&gt;&lt;number&gt;11&lt;/number&gt;&lt;dates&gt;&lt;year&gt;2016&lt;/year&gt;&lt;pub-dates&gt;&lt;date&gt;Nov&lt;/date&gt;&lt;/pub-dates&gt;&lt;/dates&gt;&lt;isbn&gt;1532-8600 (Electronic)&amp;#xD;0026-0495 (Linking)&lt;/isbn&gt;&lt;accession-num&gt;27733255&lt;/accession-num&gt;&lt;urls&gt;&lt;related-urls&gt;&lt;url&gt;http://www.ncbi.nlm.nih.gov/pubmed/27733255&lt;/url&gt;&lt;/related-urls&gt;&lt;/urls&gt;&lt;electronic-resource-num&gt;10.1016/j.metabol.2016.08.007&lt;/electronic-resource-num&gt;&lt;/record&gt;&lt;/Cite&gt;&lt;/EndNote&gt;</w:instrText>
      </w:r>
      <w:r w:rsidR="00BF784F">
        <w:rPr>
          <w:rFonts w:ascii="Arial" w:hAnsi="Arial" w:cs="Arial"/>
          <w:sz w:val="22"/>
          <w:szCs w:val="22"/>
        </w:rPr>
        <w:fldChar w:fldCharType="separate"/>
      </w:r>
      <w:r w:rsidR="00E52E59">
        <w:rPr>
          <w:rFonts w:ascii="Arial" w:hAnsi="Arial" w:cs="Arial"/>
          <w:noProof/>
          <w:sz w:val="22"/>
          <w:szCs w:val="22"/>
        </w:rPr>
        <w:t>(</w:t>
      </w:r>
      <w:hyperlink w:anchor="_ENREF_13" w:tooltip="Sahebkar, 2016 #5" w:history="1">
        <w:r w:rsidR="003C269A">
          <w:rPr>
            <w:rFonts w:ascii="Arial" w:hAnsi="Arial" w:cs="Arial"/>
            <w:noProof/>
            <w:sz w:val="22"/>
            <w:szCs w:val="22"/>
          </w:rPr>
          <w:t>13</w:t>
        </w:r>
      </w:hyperlink>
      <w:r w:rsidR="00E52E59">
        <w:rPr>
          <w:rFonts w:ascii="Arial" w:hAnsi="Arial" w:cs="Arial"/>
          <w:noProof/>
          <w:sz w:val="22"/>
          <w:szCs w:val="22"/>
        </w:rPr>
        <w:t>)</w:t>
      </w:r>
      <w:r w:rsidR="00BF784F">
        <w:rPr>
          <w:rFonts w:ascii="Arial" w:hAnsi="Arial" w:cs="Arial"/>
          <w:sz w:val="22"/>
          <w:szCs w:val="22"/>
        </w:rPr>
        <w:fldChar w:fldCharType="end"/>
      </w:r>
      <w:r w:rsidR="00BF784F">
        <w:rPr>
          <w:rFonts w:ascii="Arial" w:hAnsi="Arial" w:cs="Arial"/>
          <w:sz w:val="22"/>
          <w:szCs w:val="22"/>
        </w:rPr>
        <w:t xml:space="preserve">. </w:t>
      </w:r>
    </w:p>
    <w:p w14:paraId="053F0A64" w14:textId="77777777" w:rsidR="00D858EF" w:rsidRDefault="00D858EF" w:rsidP="00F50772">
      <w:pPr>
        <w:pStyle w:val="BodyText"/>
        <w:spacing w:line="276" w:lineRule="auto"/>
        <w:rPr>
          <w:rFonts w:ascii="Arial" w:hAnsi="Arial" w:cs="Arial"/>
          <w:sz w:val="22"/>
          <w:szCs w:val="22"/>
        </w:rPr>
      </w:pPr>
    </w:p>
    <w:p w14:paraId="053F0A65" w14:textId="3410F2D5" w:rsidR="00452B90" w:rsidRDefault="004A067D" w:rsidP="00F50772">
      <w:pPr>
        <w:pStyle w:val="BodyText"/>
        <w:spacing w:line="276" w:lineRule="auto"/>
        <w:rPr>
          <w:rFonts w:ascii="Arial" w:hAnsi="Arial" w:cs="Arial"/>
          <w:sz w:val="22"/>
          <w:szCs w:val="22"/>
        </w:rPr>
      </w:pPr>
      <w:r>
        <w:rPr>
          <w:rFonts w:ascii="Arial" w:hAnsi="Arial" w:cs="Arial"/>
          <w:sz w:val="22"/>
          <w:szCs w:val="22"/>
        </w:rPr>
        <w:t xml:space="preserve">A small meta-analysis of 5 trials in 432 subjects compared the response to </w:t>
      </w:r>
      <w:r w:rsidR="00C23D5C">
        <w:rPr>
          <w:rFonts w:ascii="Arial" w:hAnsi="Arial" w:cs="Arial"/>
          <w:sz w:val="22"/>
          <w:szCs w:val="22"/>
        </w:rPr>
        <w:t xml:space="preserve">extended release </w:t>
      </w:r>
      <w:r>
        <w:rPr>
          <w:rFonts w:ascii="Arial" w:hAnsi="Arial" w:cs="Arial"/>
          <w:sz w:val="22"/>
          <w:szCs w:val="22"/>
        </w:rPr>
        <w:t>niacin in men and women</w:t>
      </w:r>
      <w:r w:rsidR="00F51A71">
        <w:rPr>
          <w:rFonts w:ascii="Arial" w:hAnsi="Arial" w:cs="Arial"/>
          <w:sz w:val="22"/>
          <w:szCs w:val="22"/>
        </w:rPr>
        <w:t xml:space="preserve"> </w:t>
      </w:r>
      <w:r w:rsidR="00F51A71">
        <w:rPr>
          <w:rFonts w:ascii="Arial" w:hAnsi="Arial" w:cs="Arial"/>
          <w:sz w:val="22"/>
          <w:szCs w:val="22"/>
        </w:rPr>
        <w:fldChar w:fldCharType="begin"/>
      </w:r>
      <w:r w:rsidR="00E52E59">
        <w:rPr>
          <w:rFonts w:ascii="Arial" w:hAnsi="Arial" w:cs="Arial"/>
          <w:sz w:val="22"/>
          <w:szCs w:val="22"/>
        </w:rPr>
        <w:instrText xml:space="preserve"> ADDIN EN.CITE &lt;EndNote&gt;&lt;Cite&gt;&lt;Author&gt;Goldberg&lt;/Author&gt;&lt;Year&gt;2004&lt;/Year&gt;&lt;RecNum&gt;4&lt;/RecNum&gt;&lt;DisplayText&gt;(14)&lt;/DisplayText&gt;&lt;record&gt;&lt;rec-number&gt;4&lt;/rec-number&gt;&lt;foreign-keys&gt;&lt;key app="EN" db-id="xrztset5uxr9sne9dt55x299e5e5pfefr9et" timestamp="0"&gt;4&lt;/key&gt;&lt;/foreign-keys&gt;&lt;ref-type name="Journal Article"&gt;17&lt;/ref-type&gt;&lt;contributors&gt;&lt;authors&gt;&lt;author&gt;Goldberg, A. C.&lt;/author&gt;&lt;/authors&gt;&lt;/contributors&gt;&lt;auth-address&gt;Department of Internal Medicine, Washington University School of Medicine, St. Louis, Missouri 63110, USA. agoldber@im.wustl.edu&lt;/auth-address&gt;&lt;titles&gt;&lt;title&gt;A meta-analysis of randomized controlled studies on the effects of extended-release niacin in women&lt;/title&gt;&lt;secondary-title&gt;Am J Cardiol&lt;/secondary-title&gt;&lt;alt-title&gt;The American journal of cardiology&lt;/alt-title&gt;&lt;/titles&gt;&lt;pages&gt;121-4&lt;/pages&gt;&lt;volume&gt;94&lt;/volume&gt;&lt;number&gt;1&lt;/number&gt;&lt;keywords&gt;&lt;keyword&gt;Adult&lt;/keyword&gt;&lt;keyword&gt;Aged&lt;/keyword&gt;&lt;keyword&gt;Cholesterol, HDL/blood&lt;/keyword&gt;&lt;keyword&gt;Cholesterol, LDL/blood&lt;/keyword&gt;&lt;keyword&gt;Delayed-Action Preparations&lt;/keyword&gt;&lt;keyword&gt;Double-Blind Method&lt;/keyword&gt;&lt;keyword&gt;Female&lt;/keyword&gt;&lt;keyword&gt;Humans&lt;/keyword&gt;&lt;keyword&gt;Hyperlipidemias/blood/*drug therapy&lt;/keyword&gt;&lt;keyword&gt;Hypolipidemic Agents/*administration &amp;amp; dosage&lt;/keyword&gt;&lt;keyword&gt;Lipoprotein(a)/blood&lt;/keyword&gt;&lt;keyword&gt;Male&lt;/keyword&gt;&lt;keyword&gt;Middle Aged&lt;/keyword&gt;&lt;keyword&gt;Niacin/*administration &amp;amp; dosage&lt;/keyword&gt;&lt;keyword&gt;Randomized Controlled Trials as Topic&lt;/keyword&gt;&lt;keyword&gt;Treatment Outcome&lt;/keyword&gt;&lt;keyword&gt;Triglycerides/blood&lt;/keyword&gt;&lt;keyword&gt;Women&amp;apos;s Health&lt;/keyword&gt;&lt;/keywords&gt;&lt;dates&gt;&lt;year&gt;2004&lt;/year&gt;&lt;pub-dates&gt;&lt;date&gt;Jul 1&lt;/date&gt;&lt;/pub-dates&gt;&lt;/dates&gt;&lt;isbn&gt;0002-9149 (Print)&amp;#xD;0002-9149 (Linking)&lt;/isbn&gt;&lt;accession-num&gt;15219522&lt;/accession-num&gt;&lt;urls&gt;&lt;related-urls&gt;&lt;url&gt;http://www.ncbi.nlm.nih.gov/pubmed/15219522&lt;/url&gt;&lt;/related-urls&gt;&lt;/urls&gt;&lt;electronic-resource-num&gt;10.1016/j.amjcard.2004.03.042&lt;/electronic-resource-num&gt;&lt;/record&gt;&lt;/Cite&gt;&lt;/EndNote&gt;</w:instrText>
      </w:r>
      <w:r w:rsidR="00F51A71">
        <w:rPr>
          <w:rFonts w:ascii="Arial" w:hAnsi="Arial" w:cs="Arial"/>
          <w:sz w:val="22"/>
          <w:szCs w:val="22"/>
        </w:rPr>
        <w:fldChar w:fldCharType="separate"/>
      </w:r>
      <w:r w:rsidR="00E52E59">
        <w:rPr>
          <w:rFonts w:ascii="Arial" w:hAnsi="Arial" w:cs="Arial"/>
          <w:noProof/>
          <w:sz w:val="22"/>
          <w:szCs w:val="22"/>
        </w:rPr>
        <w:t>(</w:t>
      </w:r>
      <w:hyperlink w:anchor="_ENREF_14" w:tooltip="Goldberg, 2004 #4" w:history="1">
        <w:r w:rsidR="003C269A">
          <w:rPr>
            <w:rFonts w:ascii="Arial" w:hAnsi="Arial" w:cs="Arial"/>
            <w:noProof/>
            <w:sz w:val="22"/>
            <w:szCs w:val="22"/>
          </w:rPr>
          <w:t>14</w:t>
        </w:r>
      </w:hyperlink>
      <w:r w:rsidR="00E52E59">
        <w:rPr>
          <w:rFonts w:ascii="Arial" w:hAnsi="Arial" w:cs="Arial"/>
          <w:noProof/>
          <w:sz w:val="22"/>
          <w:szCs w:val="22"/>
        </w:rPr>
        <w:t>)</w:t>
      </w:r>
      <w:r w:rsidR="00F51A71">
        <w:rPr>
          <w:rFonts w:ascii="Arial" w:hAnsi="Arial" w:cs="Arial"/>
          <w:sz w:val="22"/>
          <w:szCs w:val="22"/>
        </w:rPr>
        <w:fldChar w:fldCharType="end"/>
      </w:r>
      <w:r>
        <w:rPr>
          <w:rFonts w:ascii="Arial" w:hAnsi="Arial" w:cs="Arial"/>
          <w:sz w:val="22"/>
          <w:szCs w:val="22"/>
        </w:rPr>
        <w:t xml:space="preserve">. The effect of niacin on </w:t>
      </w:r>
      <w:r w:rsidR="00D51ECF">
        <w:rPr>
          <w:rFonts w:ascii="Arial" w:hAnsi="Arial" w:cs="Arial"/>
          <w:sz w:val="22"/>
          <w:szCs w:val="22"/>
        </w:rPr>
        <w:t>LDL-C</w:t>
      </w:r>
      <w:r>
        <w:rPr>
          <w:rFonts w:ascii="Arial" w:hAnsi="Arial" w:cs="Arial"/>
          <w:sz w:val="22"/>
          <w:szCs w:val="22"/>
        </w:rPr>
        <w:t xml:space="preserve"> was greater in women than men at all niacin doses (</w:t>
      </w:r>
      <w:r w:rsidRPr="004A067D">
        <w:rPr>
          <w:rFonts w:ascii="Arial" w:hAnsi="Arial" w:cs="Arial"/>
          <w:sz w:val="22"/>
          <w:szCs w:val="22"/>
        </w:rPr>
        <w:t xml:space="preserve">1,000mg 6.8% </w:t>
      </w:r>
      <w:r>
        <w:rPr>
          <w:rFonts w:ascii="Arial" w:hAnsi="Arial" w:cs="Arial"/>
          <w:sz w:val="22"/>
          <w:szCs w:val="22"/>
        </w:rPr>
        <w:t xml:space="preserve">decrease in women </w:t>
      </w:r>
      <w:r w:rsidRPr="004A067D">
        <w:rPr>
          <w:rFonts w:ascii="Arial" w:hAnsi="Arial" w:cs="Arial"/>
          <w:sz w:val="22"/>
          <w:szCs w:val="22"/>
        </w:rPr>
        <w:t>vs 0.2%</w:t>
      </w:r>
      <w:r>
        <w:rPr>
          <w:rFonts w:ascii="Arial" w:hAnsi="Arial" w:cs="Arial"/>
          <w:sz w:val="22"/>
          <w:szCs w:val="22"/>
        </w:rPr>
        <w:t xml:space="preserve"> in men</w:t>
      </w:r>
      <w:r w:rsidRPr="004A067D">
        <w:rPr>
          <w:rFonts w:ascii="Arial" w:hAnsi="Arial" w:cs="Arial"/>
          <w:sz w:val="22"/>
          <w:szCs w:val="22"/>
        </w:rPr>
        <w:t>, p = 0.006</w:t>
      </w:r>
      <w:r>
        <w:rPr>
          <w:rFonts w:ascii="Arial" w:hAnsi="Arial" w:cs="Arial"/>
          <w:sz w:val="22"/>
          <w:szCs w:val="22"/>
        </w:rPr>
        <w:t>;</w:t>
      </w:r>
      <w:r w:rsidRPr="004A067D">
        <w:rPr>
          <w:rFonts w:ascii="Arial" w:hAnsi="Arial" w:cs="Arial"/>
          <w:sz w:val="22"/>
          <w:szCs w:val="22"/>
        </w:rPr>
        <w:t xml:space="preserve"> 1,500mg 11.3% </w:t>
      </w:r>
      <w:r>
        <w:rPr>
          <w:rFonts w:ascii="Arial" w:hAnsi="Arial" w:cs="Arial"/>
          <w:sz w:val="22"/>
          <w:szCs w:val="22"/>
        </w:rPr>
        <w:t xml:space="preserve">decrease </w:t>
      </w:r>
      <w:r w:rsidRPr="004A067D">
        <w:rPr>
          <w:rFonts w:ascii="Arial" w:hAnsi="Arial" w:cs="Arial"/>
          <w:sz w:val="22"/>
          <w:szCs w:val="22"/>
        </w:rPr>
        <w:t>vs 5.6%</w:t>
      </w:r>
      <w:r>
        <w:rPr>
          <w:rFonts w:ascii="Arial" w:hAnsi="Arial" w:cs="Arial"/>
          <w:sz w:val="22"/>
          <w:szCs w:val="22"/>
        </w:rPr>
        <w:t xml:space="preserve"> decrease, p = 0.013;</w:t>
      </w:r>
      <w:r w:rsidRPr="004A067D">
        <w:rPr>
          <w:rFonts w:ascii="Arial" w:hAnsi="Arial" w:cs="Arial"/>
          <w:sz w:val="22"/>
          <w:szCs w:val="22"/>
        </w:rPr>
        <w:t xml:space="preserve"> 2,000 mg 14.8% </w:t>
      </w:r>
      <w:r>
        <w:rPr>
          <w:rFonts w:ascii="Arial" w:hAnsi="Arial" w:cs="Arial"/>
          <w:sz w:val="22"/>
          <w:szCs w:val="22"/>
        </w:rPr>
        <w:t xml:space="preserve">decrease </w:t>
      </w:r>
      <w:r w:rsidRPr="004A067D">
        <w:rPr>
          <w:rFonts w:ascii="Arial" w:hAnsi="Arial" w:cs="Arial"/>
          <w:sz w:val="22"/>
          <w:szCs w:val="22"/>
        </w:rPr>
        <w:t>vs 6.9%</w:t>
      </w:r>
      <w:r>
        <w:rPr>
          <w:rFonts w:ascii="Arial" w:hAnsi="Arial" w:cs="Arial"/>
          <w:sz w:val="22"/>
          <w:szCs w:val="22"/>
        </w:rPr>
        <w:t xml:space="preserve"> decrease</w:t>
      </w:r>
      <w:r w:rsidRPr="004A067D">
        <w:rPr>
          <w:rFonts w:ascii="Arial" w:hAnsi="Arial" w:cs="Arial"/>
          <w:sz w:val="22"/>
          <w:szCs w:val="22"/>
        </w:rPr>
        <w:t>, p = 0.010</w:t>
      </w:r>
      <w:r>
        <w:rPr>
          <w:rFonts w:ascii="Arial" w:hAnsi="Arial" w:cs="Arial"/>
          <w:sz w:val="22"/>
          <w:szCs w:val="22"/>
        </w:rPr>
        <w:t>;</w:t>
      </w:r>
      <w:r w:rsidRPr="004A067D">
        <w:rPr>
          <w:rFonts w:ascii="Arial" w:hAnsi="Arial" w:cs="Arial"/>
          <w:sz w:val="22"/>
          <w:szCs w:val="22"/>
        </w:rPr>
        <w:t xml:space="preserve"> 3,000mg 28.7% </w:t>
      </w:r>
      <w:r>
        <w:rPr>
          <w:rFonts w:ascii="Arial" w:hAnsi="Arial" w:cs="Arial"/>
          <w:sz w:val="22"/>
          <w:szCs w:val="22"/>
        </w:rPr>
        <w:t xml:space="preserve">decrease </w:t>
      </w:r>
      <w:r w:rsidRPr="004A067D">
        <w:rPr>
          <w:rFonts w:ascii="Arial" w:hAnsi="Arial" w:cs="Arial"/>
          <w:sz w:val="22"/>
          <w:szCs w:val="22"/>
        </w:rPr>
        <w:t>vs 17.7%</w:t>
      </w:r>
      <w:r>
        <w:rPr>
          <w:rFonts w:ascii="Arial" w:hAnsi="Arial" w:cs="Arial"/>
          <w:sz w:val="22"/>
          <w:szCs w:val="22"/>
        </w:rPr>
        <w:t xml:space="preserve"> decrease</w:t>
      </w:r>
      <w:r w:rsidRPr="004A067D">
        <w:rPr>
          <w:rFonts w:ascii="Arial" w:hAnsi="Arial" w:cs="Arial"/>
          <w:sz w:val="22"/>
          <w:szCs w:val="22"/>
        </w:rPr>
        <w:t>, p = 0.006).</w:t>
      </w:r>
      <w:r w:rsidR="00F51A71">
        <w:rPr>
          <w:rFonts w:ascii="Arial" w:hAnsi="Arial" w:cs="Arial"/>
          <w:sz w:val="22"/>
          <w:szCs w:val="22"/>
        </w:rPr>
        <w:t xml:space="preserve"> The effect of niacin on plasma </w:t>
      </w:r>
      <w:r w:rsidR="00D51ECF">
        <w:rPr>
          <w:rFonts w:ascii="Arial" w:hAnsi="Arial" w:cs="Arial"/>
          <w:sz w:val="22"/>
          <w:szCs w:val="22"/>
        </w:rPr>
        <w:t>TG</w:t>
      </w:r>
      <w:r w:rsidR="00F51A71">
        <w:rPr>
          <w:rFonts w:ascii="Arial" w:hAnsi="Arial" w:cs="Arial"/>
          <w:sz w:val="22"/>
          <w:szCs w:val="22"/>
        </w:rPr>
        <w:t xml:space="preserve"> levels </w:t>
      </w:r>
      <w:r w:rsidR="00603C2C">
        <w:rPr>
          <w:rFonts w:ascii="Arial" w:hAnsi="Arial" w:cs="Arial"/>
          <w:sz w:val="22"/>
          <w:szCs w:val="22"/>
        </w:rPr>
        <w:t xml:space="preserve">also </w:t>
      </w:r>
      <w:r w:rsidR="00F51A71">
        <w:rPr>
          <w:rFonts w:ascii="Arial" w:hAnsi="Arial" w:cs="Arial"/>
          <w:sz w:val="22"/>
          <w:szCs w:val="22"/>
        </w:rPr>
        <w:t xml:space="preserve">tended to be greater in women but </w:t>
      </w:r>
      <w:r w:rsidR="00EF418B">
        <w:rPr>
          <w:rFonts w:ascii="Arial" w:hAnsi="Arial" w:cs="Arial"/>
          <w:sz w:val="22"/>
          <w:szCs w:val="22"/>
        </w:rPr>
        <w:t xml:space="preserve">the difference </w:t>
      </w:r>
      <w:r w:rsidR="00F51A71">
        <w:rPr>
          <w:rFonts w:ascii="Arial" w:hAnsi="Arial" w:cs="Arial"/>
          <w:sz w:val="22"/>
          <w:szCs w:val="22"/>
        </w:rPr>
        <w:t xml:space="preserve">only reached statistical significance at the 1,500mg dose </w:t>
      </w:r>
      <w:r w:rsidR="00F51A71" w:rsidRPr="00F51A71">
        <w:rPr>
          <w:rFonts w:ascii="Arial" w:hAnsi="Arial" w:cs="Arial"/>
          <w:sz w:val="22"/>
          <w:szCs w:val="22"/>
        </w:rPr>
        <w:t>(28.6% vs 20.4%, p = 0.040).</w:t>
      </w:r>
      <w:r w:rsidR="00F51A71">
        <w:rPr>
          <w:rFonts w:ascii="Arial" w:hAnsi="Arial" w:cs="Arial"/>
          <w:sz w:val="22"/>
          <w:szCs w:val="22"/>
        </w:rPr>
        <w:t xml:space="preserve"> </w:t>
      </w:r>
      <w:r w:rsidR="00225E60">
        <w:rPr>
          <w:rFonts w:ascii="Arial" w:hAnsi="Arial" w:cs="Arial"/>
          <w:sz w:val="22"/>
          <w:szCs w:val="22"/>
        </w:rPr>
        <w:t xml:space="preserve">The mechanism for the more robust decrease in </w:t>
      </w:r>
      <w:r w:rsidR="00D51ECF">
        <w:rPr>
          <w:rFonts w:ascii="Arial" w:hAnsi="Arial" w:cs="Arial"/>
          <w:sz w:val="22"/>
          <w:szCs w:val="22"/>
        </w:rPr>
        <w:t>LDL-C</w:t>
      </w:r>
      <w:r w:rsidR="00225E60">
        <w:rPr>
          <w:rFonts w:ascii="Arial" w:hAnsi="Arial" w:cs="Arial"/>
          <w:sz w:val="22"/>
          <w:szCs w:val="22"/>
        </w:rPr>
        <w:t xml:space="preserve"> and </w:t>
      </w:r>
      <w:r w:rsidR="00D51ECF">
        <w:rPr>
          <w:rFonts w:ascii="Arial" w:hAnsi="Arial" w:cs="Arial"/>
          <w:sz w:val="22"/>
          <w:szCs w:val="22"/>
        </w:rPr>
        <w:t>TG</w:t>
      </w:r>
      <w:r w:rsidR="00225E60">
        <w:rPr>
          <w:rFonts w:ascii="Arial" w:hAnsi="Arial" w:cs="Arial"/>
          <w:sz w:val="22"/>
          <w:szCs w:val="22"/>
        </w:rPr>
        <w:t xml:space="preserve">s </w:t>
      </w:r>
      <w:r w:rsidR="00C63DE1">
        <w:rPr>
          <w:rFonts w:ascii="Arial" w:hAnsi="Arial" w:cs="Arial"/>
          <w:sz w:val="22"/>
          <w:szCs w:val="22"/>
        </w:rPr>
        <w:t xml:space="preserve">in women </w:t>
      </w:r>
      <w:r w:rsidR="00225E60">
        <w:rPr>
          <w:rFonts w:ascii="Arial" w:hAnsi="Arial" w:cs="Arial"/>
          <w:sz w:val="22"/>
          <w:szCs w:val="22"/>
        </w:rPr>
        <w:t xml:space="preserve">is unknown but </w:t>
      </w:r>
      <w:r w:rsidR="00EF418B">
        <w:rPr>
          <w:rFonts w:ascii="Arial" w:hAnsi="Arial" w:cs="Arial"/>
          <w:sz w:val="22"/>
          <w:szCs w:val="22"/>
        </w:rPr>
        <w:t>might</w:t>
      </w:r>
      <w:r w:rsidR="00225E60">
        <w:rPr>
          <w:rFonts w:ascii="Arial" w:hAnsi="Arial" w:cs="Arial"/>
          <w:sz w:val="22"/>
          <w:szCs w:val="22"/>
        </w:rPr>
        <w:t xml:space="preserve"> be due to a smaller body mass in women leading to increased circulating niacin levels and hence a greater response. </w:t>
      </w:r>
      <w:r w:rsidR="00EF418B">
        <w:rPr>
          <w:rFonts w:ascii="Arial" w:hAnsi="Arial" w:cs="Arial"/>
          <w:sz w:val="22"/>
          <w:szCs w:val="22"/>
        </w:rPr>
        <w:t>However, t</w:t>
      </w:r>
      <w:r w:rsidR="00F51A71">
        <w:rPr>
          <w:rFonts w:ascii="Arial" w:hAnsi="Arial" w:cs="Arial"/>
          <w:sz w:val="22"/>
          <w:szCs w:val="22"/>
        </w:rPr>
        <w:t xml:space="preserve">he effect </w:t>
      </w:r>
      <w:r w:rsidR="00D858EF">
        <w:rPr>
          <w:rFonts w:ascii="Arial" w:hAnsi="Arial" w:cs="Arial"/>
          <w:sz w:val="22"/>
          <w:szCs w:val="22"/>
        </w:rPr>
        <w:t>of</w:t>
      </w:r>
      <w:r w:rsidR="00F51A71">
        <w:rPr>
          <w:rFonts w:ascii="Arial" w:hAnsi="Arial" w:cs="Arial"/>
          <w:sz w:val="22"/>
          <w:szCs w:val="22"/>
        </w:rPr>
        <w:t xml:space="preserve"> niacin on </w:t>
      </w:r>
      <w:r w:rsidR="00D51ECF">
        <w:rPr>
          <w:rFonts w:ascii="Arial" w:hAnsi="Arial" w:cs="Arial"/>
          <w:sz w:val="22"/>
          <w:szCs w:val="22"/>
        </w:rPr>
        <w:t>HDL-C</w:t>
      </w:r>
      <w:r w:rsidR="00F51A71">
        <w:rPr>
          <w:rFonts w:ascii="Arial" w:hAnsi="Arial" w:cs="Arial"/>
          <w:sz w:val="22"/>
          <w:szCs w:val="22"/>
        </w:rPr>
        <w:t xml:space="preserve"> and Lp(a) levels were similar in males and females. </w:t>
      </w:r>
      <w:r w:rsidR="0016798D">
        <w:rPr>
          <w:rFonts w:ascii="Arial" w:hAnsi="Arial" w:cs="Arial"/>
          <w:sz w:val="22"/>
          <w:szCs w:val="22"/>
        </w:rPr>
        <w:t>Not unexpected</w:t>
      </w:r>
      <w:r w:rsidR="00BF784F">
        <w:rPr>
          <w:rFonts w:ascii="Arial" w:hAnsi="Arial" w:cs="Arial"/>
          <w:sz w:val="22"/>
          <w:szCs w:val="22"/>
        </w:rPr>
        <w:t>ly</w:t>
      </w:r>
      <w:r w:rsidR="0016798D">
        <w:rPr>
          <w:rFonts w:ascii="Arial" w:hAnsi="Arial" w:cs="Arial"/>
          <w:sz w:val="22"/>
          <w:szCs w:val="22"/>
        </w:rPr>
        <w:t xml:space="preserve"> the effect of niacin is dose dependent with higher doses having a greater effect on plasma lipid and lipoprotein levels</w:t>
      </w:r>
      <w:r w:rsidR="00C23D5C">
        <w:rPr>
          <w:rFonts w:ascii="Arial" w:hAnsi="Arial" w:cs="Arial"/>
          <w:sz w:val="22"/>
          <w:szCs w:val="22"/>
        </w:rPr>
        <w:t xml:space="preserve"> (Table </w:t>
      </w:r>
      <w:r w:rsidR="007B6404">
        <w:rPr>
          <w:rFonts w:ascii="Arial" w:hAnsi="Arial" w:cs="Arial"/>
          <w:sz w:val="22"/>
          <w:szCs w:val="22"/>
        </w:rPr>
        <w:t>2</w:t>
      </w:r>
      <w:r w:rsidR="00C23D5C">
        <w:rPr>
          <w:rFonts w:ascii="Arial" w:hAnsi="Arial" w:cs="Arial"/>
          <w:sz w:val="22"/>
          <w:szCs w:val="22"/>
        </w:rPr>
        <w:t xml:space="preserve">) </w:t>
      </w:r>
      <w:r w:rsidR="00C23D5C">
        <w:rPr>
          <w:rFonts w:ascii="Arial" w:hAnsi="Arial" w:cs="Arial"/>
          <w:sz w:val="22"/>
          <w:szCs w:val="22"/>
        </w:rPr>
        <w:fldChar w:fldCharType="begin"/>
      </w:r>
      <w:r w:rsidR="00E52E59">
        <w:rPr>
          <w:rFonts w:ascii="Arial" w:hAnsi="Arial" w:cs="Arial"/>
          <w:sz w:val="22"/>
          <w:szCs w:val="22"/>
        </w:rPr>
        <w:instrText xml:space="preserve"> ADDIN EN.CITE &lt;EndNote&gt;&lt;Cite&gt;&lt;Author&gt;Goldberg&lt;/Author&gt;&lt;Year&gt;2004&lt;/Year&gt;&lt;RecNum&gt;4&lt;/RecNum&gt;&lt;DisplayText&gt;(14)&lt;/DisplayText&gt;&lt;record&gt;&lt;rec-number&gt;4&lt;/rec-number&gt;&lt;foreign-keys&gt;&lt;key app="EN" db-id="xrztset5uxr9sne9dt55x299e5e5pfefr9et" timestamp="0"&gt;4&lt;/key&gt;&lt;/foreign-keys&gt;&lt;ref-type name="Journal Article"&gt;17&lt;/ref-type&gt;&lt;contributors&gt;&lt;authors&gt;&lt;author&gt;Goldberg, A. C.&lt;/author&gt;&lt;/authors&gt;&lt;/contributors&gt;&lt;auth-address&gt;Department of Internal Medicine, Washington University School of Medicine, St. Louis, Missouri 63110, USA. agoldber@im.wustl.edu&lt;/auth-address&gt;&lt;titles&gt;&lt;title&gt;A meta-analysis of randomized controlled studies on the effects of extended-release niacin in women&lt;/title&gt;&lt;secondary-title&gt;Am J Cardiol&lt;/secondary-title&gt;&lt;alt-title&gt;The American journal of cardiology&lt;/alt-title&gt;&lt;/titles&gt;&lt;pages&gt;121-4&lt;/pages&gt;&lt;volume&gt;94&lt;/volume&gt;&lt;number&gt;1&lt;/number&gt;&lt;keywords&gt;&lt;keyword&gt;Adult&lt;/keyword&gt;&lt;keyword&gt;Aged&lt;/keyword&gt;&lt;keyword&gt;Cholesterol, HDL/blood&lt;/keyword&gt;&lt;keyword&gt;Cholesterol, LDL/blood&lt;/keyword&gt;&lt;keyword&gt;Delayed-Action Preparations&lt;/keyword&gt;&lt;keyword&gt;Double-Blind Method&lt;/keyword&gt;&lt;keyword&gt;Female&lt;/keyword&gt;&lt;keyword&gt;Humans&lt;/keyword&gt;&lt;keyword&gt;Hyperlipidemias/blood/*drug therapy&lt;/keyword&gt;&lt;keyword&gt;Hypolipidemic Agents/*administration &amp;amp; dosage&lt;/keyword&gt;&lt;keyword&gt;Lipoprotein(a)/blood&lt;/keyword&gt;&lt;keyword&gt;Male&lt;/keyword&gt;&lt;keyword&gt;Middle Aged&lt;/keyword&gt;&lt;keyword&gt;Niacin/*administration &amp;amp; dosage&lt;/keyword&gt;&lt;keyword&gt;Randomized Controlled Trials as Topic&lt;/keyword&gt;&lt;keyword&gt;Treatment Outcome&lt;/keyword&gt;&lt;keyword&gt;Triglycerides/blood&lt;/keyword&gt;&lt;keyword&gt;Women&amp;apos;s Health&lt;/keyword&gt;&lt;/keywords&gt;&lt;dates&gt;&lt;year&gt;2004&lt;/year&gt;&lt;pub-dates&gt;&lt;date&gt;Jul 1&lt;/date&gt;&lt;/pub-dates&gt;&lt;/dates&gt;&lt;isbn&gt;0002-9149 (Print)&amp;#xD;0002-9149 (Linking)&lt;/isbn&gt;&lt;accession-num&gt;15219522&lt;/accession-num&gt;&lt;urls&gt;&lt;related-urls&gt;&lt;url&gt;http://www.ncbi.nlm.nih.gov/pubmed/15219522&lt;/url&gt;&lt;/related-urls&gt;&lt;/urls&gt;&lt;electronic-resource-num&gt;10.1016/j.amjcard.2004.03.042&lt;/electronic-resource-num&gt;&lt;/record&gt;&lt;/Cite&gt;&lt;/EndNote&gt;</w:instrText>
      </w:r>
      <w:r w:rsidR="00C23D5C">
        <w:rPr>
          <w:rFonts w:ascii="Arial" w:hAnsi="Arial" w:cs="Arial"/>
          <w:sz w:val="22"/>
          <w:szCs w:val="22"/>
        </w:rPr>
        <w:fldChar w:fldCharType="separate"/>
      </w:r>
      <w:r w:rsidR="00E52E59">
        <w:rPr>
          <w:rFonts w:ascii="Arial" w:hAnsi="Arial" w:cs="Arial"/>
          <w:noProof/>
          <w:sz w:val="22"/>
          <w:szCs w:val="22"/>
        </w:rPr>
        <w:t>(</w:t>
      </w:r>
      <w:hyperlink w:anchor="_ENREF_14" w:tooltip="Goldberg, 2004 #4" w:history="1">
        <w:r w:rsidR="003C269A">
          <w:rPr>
            <w:rFonts w:ascii="Arial" w:hAnsi="Arial" w:cs="Arial"/>
            <w:noProof/>
            <w:sz w:val="22"/>
            <w:szCs w:val="22"/>
          </w:rPr>
          <w:t>14</w:t>
        </w:r>
      </w:hyperlink>
      <w:r w:rsidR="00E52E59">
        <w:rPr>
          <w:rFonts w:ascii="Arial" w:hAnsi="Arial" w:cs="Arial"/>
          <w:noProof/>
          <w:sz w:val="22"/>
          <w:szCs w:val="22"/>
        </w:rPr>
        <w:t>)</w:t>
      </w:r>
      <w:r w:rsidR="00C23D5C">
        <w:rPr>
          <w:rFonts w:ascii="Arial" w:hAnsi="Arial" w:cs="Arial"/>
          <w:sz w:val="22"/>
          <w:szCs w:val="22"/>
        </w:rPr>
        <w:fldChar w:fldCharType="end"/>
      </w:r>
      <w:r w:rsidR="0016798D">
        <w:rPr>
          <w:rFonts w:ascii="Arial" w:hAnsi="Arial" w:cs="Arial"/>
          <w:sz w:val="22"/>
          <w:szCs w:val="22"/>
        </w:rPr>
        <w:t xml:space="preserve">. </w:t>
      </w:r>
    </w:p>
    <w:p w14:paraId="053F0A66" w14:textId="77777777" w:rsidR="00C23D5C" w:rsidRDefault="00C23D5C" w:rsidP="00F50772">
      <w:pPr>
        <w:pStyle w:val="BodyText"/>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486"/>
        <w:gridCol w:w="1620"/>
        <w:gridCol w:w="1530"/>
        <w:gridCol w:w="1710"/>
      </w:tblGrid>
      <w:tr w:rsidR="00737CE3" w:rsidRPr="00C005F8" w14:paraId="706B74FD" w14:textId="77777777" w:rsidTr="00737CE3">
        <w:tc>
          <w:tcPr>
            <w:tcW w:w="8118" w:type="dxa"/>
            <w:gridSpan w:val="5"/>
            <w:shd w:val="clear" w:color="auto" w:fill="FFFF00"/>
          </w:tcPr>
          <w:p w14:paraId="714EA060" w14:textId="140A2D23" w:rsidR="00737CE3" w:rsidRPr="00C005F8" w:rsidRDefault="00737CE3" w:rsidP="00737CE3">
            <w:pPr>
              <w:pStyle w:val="BodyText"/>
              <w:spacing w:line="276" w:lineRule="auto"/>
              <w:rPr>
                <w:rFonts w:ascii="Arial" w:hAnsi="Arial" w:cs="Arial"/>
                <w:b/>
                <w:sz w:val="22"/>
                <w:szCs w:val="22"/>
              </w:rPr>
            </w:pPr>
            <w:r w:rsidRPr="00BF784F">
              <w:rPr>
                <w:rFonts w:ascii="Arial" w:hAnsi="Arial" w:cs="Arial"/>
                <w:b/>
                <w:sz w:val="22"/>
                <w:szCs w:val="22"/>
              </w:rPr>
              <w:t xml:space="preserve">Table </w:t>
            </w:r>
            <w:r>
              <w:rPr>
                <w:rFonts w:ascii="Arial" w:hAnsi="Arial" w:cs="Arial"/>
                <w:b/>
                <w:sz w:val="22"/>
                <w:szCs w:val="22"/>
              </w:rPr>
              <w:t>2</w:t>
            </w:r>
            <w:r w:rsidR="00C5506C">
              <w:rPr>
                <w:rFonts w:ascii="Arial" w:hAnsi="Arial" w:cs="Arial"/>
                <w:b/>
                <w:sz w:val="22"/>
                <w:szCs w:val="22"/>
              </w:rPr>
              <w:t>.</w:t>
            </w:r>
            <w:r w:rsidRPr="00BF784F">
              <w:rPr>
                <w:rFonts w:ascii="Arial" w:hAnsi="Arial" w:cs="Arial"/>
                <w:b/>
                <w:sz w:val="22"/>
                <w:szCs w:val="22"/>
              </w:rPr>
              <w:t xml:space="preserve"> Effect of Niacin Dose on Lipid and Lipoprotein Response in Women</w:t>
            </w:r>
            <w:r>
              <w:rPr>
                <w:rFonts w:ascii="Arial" w:hAnsi="Arial" w:cs="Arial"/>
                <w:b/>
                <w:sz w:val="22"/>
                <w:szCs w:val="22"/>
              </w:rPr>
              <w:t xml:space="preserve"> (percent change)</w:t>
            </w:r>
          </w:p>
        </w:tc>
      </w:tr>
      <w:tr w:rsidR="007521A8" w:rsidRPr="00C005F8" w14:paraId="053F0A6D" w14:textId="77777777" w:rsidTr="00737CE3">
        <w:tc>
          <w:tcPr>
            <w:tcW w:w="1772" w:type="dxa"/>
            <w:shd w:val="clear" w:color="auto" w:fill="auto"/>
          </w:tcPr>
          <w:p w14:paraId="053F0A68" w14:textId="77777777" w:rsidR="007521A8" w:rsidRPr="00C005F8" w:rsidRDefault="007521A8" w:rsidP="00C005F8">
            <w:pPr>
              <w:pStyle w:val="BodyText"/>
              <w:spacing w:line="276" w:lineRule="auto"/>
              <w:jc w:val="center"/>
              <w:rPr>
                <w:rFonts w:ascii="Arial" w:hAnsi="Arial" w:cs="Arial"/>
                <w:b/>
                <w:sz w:val="22"/>
                <w:szCs w:val="22"/>
              </w:rPr>
            </w:pPr>
            <w:r w:rsidRPr="00C005F8">
              <w:rPr>
                <w:rFonts w:ascii="Arial" w:hAnsi="Arial" w:cs="Arial"/>
                <w:b/>
                <w:sz w:val="22"/>
                <w:szCs w:val="22"/>
              </w:rPr>
              <w:t>Niacin Dose</w:t>
            </w:r>
          </w:p>
        </w:tc>
        <w:tc>
          <w:tcPr>
            <w:tcW w:w="1486" w:type="dxa"/>
            <w:shd w:val="clear" w:color="auto" w:fill="auto"/>
          </w:tcPr>
          <w:p w14:paraId="053F0A69" w14:textId="0BC6809B" w:rsidR="007521A8" w:rsidRPr="00C005F8" w:rsidRDefault="007521A8" w:rsidP="00C005F8">
            <w:pPr>
              <w:pStyle w:val="BodyText"/>
              <w:spacing w:line="276" w:lineRule="auto"/>
              <w:jc w:val="center"/>
              <w:rPr>
                <w:rFonts w:ascii="Arial" w:hAnsi="Arial" w:cs="Arial"/>
                <w:b/>
                <w:sz w:val="22"/>
                <w:szCs w:val="22"/>
              </w:rPr>
            </w:pPr>
            <w:r w:rsidRPr="00C005F8">
              <w:rPr>
                <w:rFonts w:ascii="Arial" w:hAnsi="Arial" w:cs="Arial"/>
                <w:b/>
                <w:sz w:val="22"/>
                <w:szCs w:val="22"/>
              </w:rPr>
              <w:t>LDL</w:t>
            </w:r>
            <w:r w:rsidR="00C20D4F">
              <w:rPr>
                <w:rFonts w:ascii="Arial" w:hAnsi="Arial" w:cs="Arial"/>
                <w:b/>
                <w:sz w:val="22"/>
                <w:szCs w:val="22"/>
              </w:rPr>
              <w:t>-C</w:t>
            </w:r>
          </w:p>
        </w:tc>
        <w:tc>
          <w:tcPr>
            <w:tcW w:w="1620" w:type="dxa"/>
            <w:shd w:val="clear" w:color="auto" w:fill="auto"/>
          </w:tcPr>
          <w:p w14:paraId="053F0A6A" w14:textId="77777777" w:rsidR="007521A8" w:rsidRPr="00C005F8" w:rsidRDefault="007521A8" w:rsidP="00C005F8">
            <w:pPr>
              <w:pStyle w:val="BodyText"/>
              <w:spacing w:line="276" w:lineRule="auto"/>
              <w:jc w:val="center"/>
              <w:rPr>
                <w:rFonts w:ascii="Arial" w:hAnsi="Arial" w:cs="Arial"/>
                <w:b/>
                <w:sz w:val="22"/>
                <w:szCs w:val="22"/>
              </w:rPr>
            </w:pPr>
            <w:r w:rsidRPr="00C005F8">
              <w:rPr>
                <w:rFonts w:ascii="Arial" w:hAnsi="Arial" w:cs="Arial"/>
                <w:b/>
                <w:sz w:val="22"/>
                <w:szCs w:val="22"/>
              </w:rPr>
              <w:t>TG</w:t>
            </w:r>
          </w:p>
        </w:tc>
        <w:tc>
          <w:tcPr>
            <w:tcW w:w="1530" w:type="dxa"/>
            <w:shd w:val="clear" w:color="auto" w:fill="auto"/>
          </w:tcPr>
          <w:p w14:paraId="053F0A6B" w14:textId="57CC7ABB" w:rsidR="007521A8" w:rsidRPr="00C005F8" w:rsidRDefault="007521A8" w:rsidP="00C005F8">
            <w:pPr>
              <w:pStyle w:val="BodyText"/>
              <w:spacing w:line="276" w:lineRule="auto"/>
              <w:jc w:val="center"/>
              <w:rPr>
                <w:rFonts w:ascii="Arial" w:hAnsi="Arial" w:cs="Arial"/>
                <w:b/>
                <w:sz w:val="22"/>
                <w:szCs w:val="22"/>
              </w:rPr>
            </w:pPr>
            <w:r w:rsidRPr="00C005F8">
              <w:rPr>
                <w:rFonts w:ascii="Arial" w:hAnsi="Arial" w:cs="Arial"/>
                <w:b/>
                <w:sz w:val="22"/>
                <w:szCs w:val="22"/>
              </w:rPr>
              <w:t>HDL</w:t>
            </w:r>
            <w:r w:rsidR="00C20D4F">
              <w:rPr>
                <w:rFonts w:ascii="Arial" w:hAnsi="Arial" w:cs="Arial"/>
                <w:b/>
                <w:sz w:val="22"/>
                <w:szCs w:val="22"/>
              </w:rPr>
              <w:t>-C</w:t>
            </w:r>
          </w:p>
        </w:tc>
        <w:tc>
          <w:tcPr>
            <w:tcW w:w="1710" w:type="dxa"/>
            <w:shd w:val="clear" w:color="auto" w:fill="auto"/>
          </w:tcPr>
          <w:p w14:paraId="053F0A6C" w14:textId="77777777" w:rsidR="007521A8" w:rsidRPr="00C005F8" w:rsidRDefault="007521A8" w:rsidP="00C005F8">
            <w:pPr>
              <w:pStyle w:val="BodyText"/>
              <w:spacing w:line="276" w:lineRule="auto"/>
              <w:jc w:val="center"/>
              <w:rPr>
                <w:rFonts w:ascii="Arial" w:hAnsi="Arial" w:cs="Arial"/>
                <w:b/>
                <w:sz w:val="22"/>
                <w:szCs w:val="22"/>
              </w:rPr>
            </w:pPr>
            <w:r w:rsidRPr="00C005F8">
              <w:rPr>
                <w:rFonts w:ascii="Arial" w:hAnsi="Arial" w:cs="Arial"/>
                <w:b/>
                <w:sz w:val="22"/>
                <w:szCs w:val="22"/>
              </w:rPr>
              <w:t>Lp(a)</w:t>
            </w:r>
          </w:p>
        </w:tc>
      </w:tr>
      <w:tr w:rsidR="007521A8" w:rsidRPr="00C005F8" w14:paraId="053F0A73" w14:textId="77777777" w:rsidTr="00C005F8">
        <w:tc>
          <w:tcPr>
            <w:tcW w:w="1772" w:type="dxa"/>
            <w:shd w:val="clear" w:color="auto" w:fill="auto"/>
          </w:tcPr>
          <w:p w14:paraId="053F0A6E" w14:textId="77777777" w:rsidR="007521A8" w:rsidRPr="00C005F8" w:rsidRDefault="007521A8" w:rsidP="00C005F8">
            <w:pPr>
              <w:pStyle w:val="BodyText"/>
              <w:spacing w:line="276" w:lineRule="auto"/>
              <w:rPr>
                <w:rFonts w:ascii="Arial" w:hAnsi="Arial" w:cs="Arial"/>
                <w:sz w:val="22"/>
                <w:szCs w:val="22"/>
              </w:rPr>
            </w:pPr>
            <w:r w:rsidRPr="00C005F8">
              <w:rPr>
                <w:rFonts w:ascii="Arial" w:hAnsi="Arial" w:cs="Arial"/>
                <w:sz w:val="22"/>
                <w:szCs w:val="22"/>
              </w:rPr>
              <w:t>500mg</w:t>
            </w:r>
          </w:p>
        </w:tc>
        <w:tc>
          <w:tcPr>
            <w:tcW w:w="1486" w:type="dxa"/>
            <w:shd w:val="clear" w:color="auto" w:fill="auto"/>
          </w:tcPr>
          <w:p w14:paraId="053F0A6F"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-5.2</w:t>
            </w:r>
          </w:p>
        </w:tc>
        <w:tc>
          <w:tcPr>
            <w:tcW w:w="1620" w:type="dxa"/>
            <w:shd w:val="clear" w:color="auto" w:fill="auto"/>
          </w:tcPr>
          <w:p w14:paraId="053F0A70"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-9.5</w:t>
            </w:r>
          </w:p>
        </w:tc>
        <w:tc>
          <w:tcPr>
            <w:tcW w:w="1530" w:type="dxa"/>
            <w:shd w:val="clear" w:color="auto" w:fill="auto"/>
          </w:tcPr>
          <w:p w14:paraId="053F0A71"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7.7</w:t>
            </w:r>
          </w:p>
        </w:tc>
        <w:tc>
          <w:tcPr>
            <w:tcW w:w="1710" w:type="dxa"/>
            <w:shd w:val="clear" w:color="auto" w:fill="auto"/>
          </w:tcPr>
          <w:p w14:paraId="053F0A72"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-2.6</w:t>
            </w:r>
          </w:p>
        </w:tc>
      </w:tr>
      <w:tr w:rsidR="007521A8" w:rsidRPr="00C005F8" w14:paraId="053F0A79" w14:textId="77777777" w:rsidTr="00C005F8">
        <w:tc>
          <w:tcPr>
            <w:tcW w:w="1772" w:type="dxa"/>
            <w:shd w:val="clear" w:color="auto" w:fill="auto"/>
          </w:tcPr>
          <w:p w14:paraId="053F0A74" w14:textId="77777777" w:rsidR="007521A8" w:rsidRPr="00C005F8" w:rsidRDefault="007521A8" w:rsidP="00C005F8">
            <w:pPr>
              <w:pStyle w:val="BodyText"/>
              <w:spacing w:line="276" w:lineRule="auto"/>
              <w:rPr>
                <w:rFonts w:ascii="Arial" w:hAnsi="Arial" w:cs="Arial"/>
                <w:sz w:val="22"/>
                <w:szCs w:val="22"/>
              </w:rPr>
            </w:pPr>
            <w:r w:rsidRPr="00C005F8">
              <w:rPr>
                <w:rFonts w:ascii="Arial" w:hAnsi="Arial" w:cs="Arial"/>
                <w:sz w:val="22"/>
                <w:szCs w:val="22"/>
              </w:rPr>
              <w:t>1000mg</w:t>
            </w:r>
          </w:p>
        </w:tc>
        <w:tc>
          <w:tcPr>
            <w:tcW w:w="1486" w:type="dxa"/>
            <w:shd w:val="clear" w:color="auto" w:fill="auto"/>
          </w:tcPr>
          <w:p w14:paraId="053F0A75"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-6.8</w:t>
            </w:r>
          </w:p>
        </w:tc>
        <w:tc>
          <w:tcPr>
            <w:tcW w:w="1620" w:type="dxa"/>
            <w:shd w:val="clear" w:color="auto" w:fill="auto"/>
          </w:tcPr>
          <w:p w14:paraId="053F0A76"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-14.5</w:t>
            </w:r>
          </w:p>
        </w:tc>
        <w:tc>
          <w:tcPr>
            <w:tcW w:w="1530" w:type="dxa"/>
            <w:shd w:val="clear" w:color="auto" w:fill="auto"/>
          </w:tcPr>
          <w:p w14:paraId="053F0A77"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17.6</w:t>
            </w:r>
          </w:p>
        </w:tc>
        <w:tc>
          <w:tcPr>
            <w:tcW w:w="1710" w:type="dxa"/>
            <w:shd w:val="clear" w:color="auto" w:fill="auto"/>
          </w:tcPr>
          <w:p w14:paraId="053F0A78"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-11.5</w:t>
            </w:r>
          </w:p>
        </w:tc>
      </w:tr>
      <w:tr w:rsidR="007521A8" w:rsidRPr="00C005F8" w14:paraId="053F0A7F" w14:textId="77777777" w:rsidTr="00C005F8">
        <w:tc>
          <w:tcPr>
            <w:tcW w:w="1772" w:type="dxa"/>
            <w:shd w:val="clear" w:color="auto" w:fill="auto"/>
          </w:tcPr>
          <w:p w14:paraId="053F0A7A" w14:textId="77777777" w:rsidR="007521A8" w:rsidRPr="00C005F8" w:rsidRDefault="007521A8" w:rsidP="00C005F8">
            <w:pPr>
              <w:pStyle w:val="BodyText"/>
              <w:spacing w:line="276" w:lineRule="auto"/>
              <w:rPr>
                <w:rFonts w:ascii="Arial" w:hAnsi="Arial" w:cs="Arial"/>
                <w:sz w:val="22"/>
                <w:szCs w:val="22"/>
              </w:rPr>
            </w:pPr>
            <w:r w:rsidRPr="00C005F8">
              <w:rPr>
                <w:rFonts w:ascii="Arial" w:hAnsi="Arial" w:cs="Arial"/>
                <w:sz w:val="22"/>
                <w:szCs w:val="22"/>
              </w:rPr>
              <w:t>1500mg</w:t>
            </w:r>
          </w:p>
        </w:tc>
        <w:tc>
          <w:tcPr>
            <w:tcW w:w="1486" w:type="dxa"/>
            <w:shd w:val="clear" w:color="auto" w:fill="auto"/>
          </w:tcPr>
          <w:p w14:paraId="053F0A7B"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-11.3</w:t>
            </w:r>
          </w:p>
        </w:tc>
        <w:tc>
          <w:tcPr>
            <w:tcW w:w="1620" w:type="dxa"/>
            <w:shd w:val="clear" w:color="auto" w:fill="auto"/>
          </w:tcPr>
          <w:p w14:paraId="053F0A7C"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-28.6</w:t>
            </w:r>
          </w:p>
        </w:tc>
        <w:tc>
          <w:tcPr>
            <w:tcW w:w="1530" w:type="dxa"/>
            <w:shd w:val="clear" w:color="auto" w:fill="auto"/>
          </w:tcPr>
          <w:p w14:paraId="053F0A7D"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21.1</w:t>
            </w:r>
          </w:p>
        </w:tc>
        <w:tc>
          <w:tcPr>
            <w:tcW w:w="1710" w:type="dxa"/>
            <w:shd w:val="clear" w:color="auto" w:fill="auto"/>
          </w:tcPr>
          <w:p w14:paraId="053F0A7E"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-4.0</w:t>
            </w:r>
          </w:p>
        </w:tc>
      </w:tr>
      <w:tr w:rsidR="007521A8" w:rsidRPr="00C005F8" w14:paraId="053F0A85" w14:textId="77777777" w:rsidTr="00C005F8">
        <w:tc>
          <w:tcPr>
            <w:tcW w:w="1772" w:type="dxa"/>
            <w:shd w:val="clear" w:color="auto" w:fill="auto"/>
          </w:tcPr>
          <w:p w14:paraId="053F0A80" w14:textId="77777777" w:rsidR="007521A8" w:rsidRPr="00C005F8" w:rsidRDefault="007521A8" w:rsidP="00C005F8">
            <w:pPr>
              <w:pStyle w:val="BodyText"/>
              <w:spacing w:line="276" w:lineRule="auto"/>
              <w:rPr>
                <w:rFonts w:ascii="Arial" w:hAnsi="Arial" w:cs="Arial"/>
                <w:sz w:val="22"/>
                <w:szCs w:val="22"/>
              </w:rPr>
            </w:pPr>
            <w:r w:rsidRPr="00C005F8">
              <w:rPr>
                <w:rFonts w:ascii="Arial" w:hAnsi="Arial" w:cs="Arial"/>
                <w:sz w:val="22"/>
                <w:szCs w:val="22"/>
              </w:rPr>
              <w:t>2000mg</w:t>
            </w:r>
          </w:p>
        </w:tc>
        <w:tc>
          <w:tcPr>
            <w:tcW w:w="1486" w:type="dxa"/>
            <w:shd w:val="clear" w:color="auto" w:fill="auto"/>
          </w:tcPr>
          <w:p w14:paraId="053F0A81"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-14.8</w:t>
            </w:r>
          </w:p>
        </w:tc>
        <w:tc>
          <w:tcPr>
            <w:tcW w:w="1620" w:type="dxa"/>
            <w:shd w:val="clear" w:color="auto" w:fill="auto"/>
          </w:tcPr>
          <w:p w14:paraId="053F0A82"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-37.3</w:t>
            </w:r>
          </w:p>
        </w:tc>
        <w:tc>
          <w:tcPr>
            <w:tcW w:w="1530" w:type="dxa"/>
            <w:shd w:val="clear" w:color="auto" w:fill="auto"/>
          </w:tcPr>
          <w:p w14:paraId="053F0A83"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25.2</w:t>
            </w:r>
          </w:p>
        </w:tc>
        <w:tc>
          <w:tcPr>
            <w:tcW w:w="1710" w:type="dxa"/>
            <w:shd w:val="clear" w:color="auto" w:fill="auto"/>
          </w:tcPr>
          <w:p w14:paraId="053F0A84"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-24.7</w:t>
            </w:r>
          </w:p>
        </w:tc>
      </w:tr>
      <w:tr w:rsidR="007521A8" w:rsidRPr="00C005F8" w14:paraId="053F0A8B" w14:textId="77777777" w:rsidTr="00C005F8">
        <w:tc>
          <w:tcPr>
            <w:tcW w:w="1772" w:type="dxa"/>
            <w:shd w:val="clear" w:color="auto" w:fill="auto"/>
          </w:tcPr>
          <w:p w14:paraId="053F0A86" w14:textId="77777777" w:rsidR="007521A8" w:rsidRPr="00C005F8" w:rsidRDefault="007521A8" w:rsidP="00C005F8">
            <w:pPr>
              <w:pStyle w:val="BodyText"/>
              <w:spacing w:line="276" w:lineRule="auto"/>
              <w:rPr>
                <w:rFonts w:ascii="Arial" w:hAnsi="Arial" w:cs="Arial"/>
                <w:sz w:val="22"/>
                <w:szCs w:val="22"/>
              </w:rPr>
            </w:pPr>
            <w:r w:rsidRPr="00C005F8">
              <w:rPr>
                <w:rFonts w:ascii="Arial" w:hAnsi="Arial" w:cs="Arial"/>
                <w:sz w:val="22"/>
                <w:szCs w:val="22"/>
              </w:rPr>
              <w:t>2500mg</w:t>
            </w:r>
          </w:p>
        </w:tc>
        <w:tc>
          <w:tcPr>
            <w:tcW w:w="1486" w:type="dxa"/>
            <w:shd w:val="clear" w:color="auto" w:fill="auto"/>
          </w:tcPr>
          <w:p w14:paraId="053F0A87"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-28.7</w:t>
            </w:r>
          </w:p>
        </w:tc>
        <w:tc>
          <w:tcPr>
            <w:tcW w:w="1620" w:type="dxa"/>
            <w:shd w:val="clear" w:color="auto" w:fill="auto"/>
          </w:tcPr>
          <w:p w14:paraId="053F0A88"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-45.6</w:t>
            </w:r>
          </w:p>
        </w:tc>
        <w:tc>
          <w:tcPr>
            <w:tcW w:w="1530" w:type="dxa"/>
            <w:shd w:val="clear" w:color="auto" w:fill="auto"/>
          </w:tcPr>
          <w:p w14:paraId="053F0A89"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34.5</w:t>
            </w:r>
          </w:p>
        </w:tc>
        <w:tc>
          <w:tcPr>
            <w:tcW w:w="1710" w:type="dxa"/>
            <w:shd w:val="clear" w:color="auto" w:fill="auto"/>
          </w:tcPr>
          <w:p w14:paraId="053F0A8A"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-28.6</w:t>
            </w:r>
          </w:p>
        </w:tc>
      </w:tr>
      <w:tr w:rsidR="007521A8" w:rsidRPr="00C005F8" w14:paraId="053F0A91" w14:textId="77777777" w:rsidTr="00C005F8">
        <w:tc>
          <w:tcPr>
            <w:tcW w:w="1772" w:type="dxa"/>
            <w:shd w:val="clear" w:color="auto" w:fill="auto"/>
          </w:tcPr>
          <w:p w14:paraId="053F0A8C" w14:textId="77777777" w:rsidR="007521A8" w:rsidRPr="00C005F8" w:rsidRDefault="007521A8" w:rsidP="00C005F8">
            <w:pPr>
              <w:pStyle w:val="BodyText"/>
              <w:spacing w:line="276" w:lineRule="auto"/>
              <w:rPr>
                <w:rFonts w:ascii="Arial" w:hAnsi="Arial" w:cs="Arial"/>
                <w:sz w:val="22"/>
                <w:szCs w:val="22"/>
              </w:rPr>
            </w:pPr>
            <w:r w:rsidRPr="00C005F8">
              <w:rPr>
                <w:rFonts w:ascii="Arial" w:hAnsi="Arial" w:cs="Arial"/>
                <w:sz w:val="22"/>
                <w:szCs w:val="22"/>
              </w:rPr>
              <w:t>3000mg</w:t>
            </w:r>
          </w:p>
        </w:tc>
        <w:tc>
          <w:tcPr>
            <w:tcW w:w="1486" w:type="dxa"/>
            <w:shd w:val="clear" w:color="auto" w:fill="auto"/>
          </w:tcPr>
          <w:p w14:paraId="053F0A8D"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-28.7</w:t>
            </w:r>
          </w:p>
        </w:tc>
        <w:tc>
          <w:tcPr>
            <w:tcW w:w="1620" w:type="dxa"/>
            <w:shd w:val="clear" w:color="auto" w:fill="auto"/>
          </w:tcPr>
          <w:p w14:paraId="053F0A8E"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-51.0</w:t>
            </w:r>
          </w:p>
        </w:tc>
        <w:tc>
          <w:tcPr>
            <w:tcW w:w="1530" w:type="dxa"/>
            <w:shd w:val="clear" w:color="auto" w:fill="auto"/>
          </w:tcPr>
          <w:p w14:paraId="053F0A8F"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28.7</w:t>
            </w:r>
          </w:p>
        </w:tc>
        <w:tc>
          <w:tcPr>
            <w:tcW w:w="1710" w:type="dxa"/>
            <w:shd w:val="clear" w:color="auto" w:fill="auto"/>
          </w:tcPr>
          <w:p w14:paraId="053F0A90" w14:textId="77777777" w:rsidR="007521A8" w:rsidRPr="00C005F8" w:rsidRDefault="007521A8" w:rsidP="00C005F8">
            <w:pPr>
              <w:pStyle w:val="BodyText"/>
              <w:spacing w:line="276" w:lineRule="auto"/>
              <w:jc w:val="center"/>
              <w:rPr>
                <w:rFonts w:ascii="Arial" w:hAnsi="Arial" w:cs="Arial"/>
                <w:sz w:val="22"/>
                <w:szCs w:val="22"/>
              </w:rPr>
            </w:pPr>
            <w:r w:rsidRPr="00C005F8">
              <w:rPr>
                <w:rFonts w:ascii="Arial" w:hAnsi="Arial" w:cs="Arial"/>
                <w:sz w:val="22"/>
                <w:szCs w:val="22"/>
              </w:rPr>
              <w:t>-29.9</w:t>
            </w:r>
          </w:p>
        </w:tc>
      </w:tr>
    </w:tbl>
    <w:p w14:paraId="053F0A92" w14:textId="77777777" w:rsidR="00C23D5C" w:rsidRDefault="00C23D5C" w:rsidP="00F50772">
      <w:pPr>
        <w:pStyle w:val="BodyText"/>
        <w:spacing w:line="276" w:lineRule="auto"/>
        <w:rPr>
          <w:rFonts w:ascii="Arial" w:hAnsi="Arial" w:cs="Arial"/>
          <w:sz w:val="22"/>
          <w:szCs w:val="22"/>
        </w:rPr>
      </w:pPr>
    </w:p>
    <w:p w14:paraId="053F0A93" w14:textId="30805736" w:rsidR="007B6404" w:rsidRDefault="002456CC" w:rsidP="00F50772">
      <w:pPr>
        <w:pStyle w:val="BodyText"/>
        <w:spacing w:line="276" w:lineRule="auto"/>
        <w:rPr>
          <w:rFonts w:ascii="Arial" w:hAnsi="Arial" w:cs="Arial"/>
          <w:sz w:val="22"/>
          <w:szCs w:val="22"/>
        </w:rPr>
      </w:pPr>
      <w:r w:rsidRPr="002456CC">
        <w:rPr>
          <w:rFonts w:ascii="Arial" w:hAnsi="Arial" w:cs="Arial"/>
          <w:sz w:val="22"/>
          <w:szCs w:val="22"/>
        </w:rPr>
        <w:t>Numerous studies have examined the effect of the addition of niacin to statin therapy</w:t>
      </w:r>
      <w:r>
        <w:rPr>
          <w:rFonts w:ascii="Arial" w:hAnsi="Arial" w:cs="Arial"/>
          <w:sz w:val="22"/>
          <w:szCs w:val="22"/>
        </w:rPr>
        <w:t xml:space="preserve">. Combination therapy typically results in further reductions in atherogenic lipoprotein particles and </w:t>
      </w:r>
      <w:r w:rsidR="008D6D7B">
        <w:rPr>
          <w:rFonts w:ascii="Arial" w:hAnsi="Arial" w:cs="Arial"/>
          <w:sz w:val="22"/>
          <w:szCs w:val="22"/>
        </w:rPr>
        <w:t xml:space="preserve">an </w:t>
      </w:r>
      <w:r>
        <w:rPr>
          <w:rFonts w:ascii="Arial" w:hAnsi="Arial" w:cs="Arial"/>
          <w:sz w:val="22"/>
          <w:szCs w:val="22"/>
        </w:rPr>
        <w:t xml:space="preserve">increase in </w:t>
      </w:r>
      <w:r w:rsidR="00D51ECF">
        <w:rPr>
          <w:rFonts w:ascii="Arial" w:hAnsi="Arial" w:cs="Arial"/>
          <w:sz w:val="22"/>
          <w:szCs w:val="22"/>
        </w:rPr>
        <w:t>HDL-C</w:t>
      </w:r>
      <w:r w:rsidR="008D6D7B">
        <w:rPr>
          <w:rFonts w:ascii="Arial" w:hAnsi="Arial" w:cs="Arial"/>
          <w:sz w:val="22"/>
          <w:szCs w:val="22"/>
        </w:rPr>
        <w:t xml:space="preserve"> levels</w:t>
      </w:r>
      <w:r>
        <w:rPr>
          <w:rFonts w:ascii="Arial" w:hAnsi="Arial" w:cs="Arial"/>
          <w:sz w:val="22"/>
          <w:szCs w:val="22"/>
        </w:rPr>
        <w:t>. An example of such a study is shown in Table</w:t>
      </w:r>
      <w:r w:rsidR="00D36528">
        <w:rPr>
          <w:rFonts w:ascii="Arial" w:hAnsi="Arial" w:cs="Arial"/>
          <w:sz w:val="22"/>
          <w:szCs w:val="22"/>
        </w:rPr>
        <w:t xml:space="preserve"> 3</w:t>
      </w:r>
      <w:r w:rsidR="008D6D7B">
        <w:rPr>
          <w:rFonts w:ascii="Arial" w:hAnsi="Arial" w:cs="Arial"/>
          <w:sz w:val="22"/>
          <w:szCs w:val="22"/>
        </w:rPr>
        <w:t xml:space="preserve"> </w:t>
      </w:r>
      <w:r w:rsidR="008D6D7B">
        <w:rPr>
          <w:rFonts w:ascii="Arial" w:hAnsi="Arial" w:cs="Arial"/>
          <w:sz w:val="22"/>
          <w:szCs w:val="22"/>
        </w:rPr>
        <w:fldChar w:fldCharType="begin">
          <w:fldData xml:space="preserve">PEVuZE5vdGU+PENpdGU+PEF1dGhvcj5CYWxsYW50eW5lPC9BdXRob3I+PFllYXI+MjAwODwvWWVh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</w:fldData>
        </w:fldChar>
      </w:r>
      <w:r w:rsidR="00E52E59">
        <w:rPr>
          <w:rFonts w:ascii="Arial" w:hAnsi="Arial" w:cs="Arial"/>
          <w:sz w:val="22"/>
          <w:szCs w:val="22"/>
        </w:rPr>
        <w:instrText xml:space="preserve"> ADDIN EN.CITE </w:instrText>
      </w:r>
      <w:r w:rsidR="00E52E59">
        <w:rPr>
          <w:rFonts w:ascii="Arial" w:hAnsi="Arial" w:cs="Arial"/>
          <w:sz w:val="22"/>
          <w:szCs w:val="22"/>
        </w:rPr>
        <w:fldChar w:fldCharType="begin">
          <w:fldData xml:space="preserve">PEVuZE5vdGU+PENpdGU+PEF1dGhvcj5CYWxsYW50eW5lPC9BdXRob3I+PFllYXI+MjAwODwvWWVh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</w:fldData>
        </w:fldChar>
      </w:r>
      <w:r w:rsidR="00E52E59">
        <w:rPr>
          <w:rFonts w:ascii="Arial" w:hAnsi="Arial" w:cs="Arial"/>
          <w:sz w:val="22"/>
          <w:szCs w:val="22"/>
        </w:rPr>
        <w:instrText xml:space="preserve"> ADDIN EN.CITE.DATA </w:instrText>
      </w:r>
      <w:r w:rsidR="00E52E59">
        <w:rPr>
          <w:rFonts w:ascii="Arial" w:hAnsi="Arial" w:cs="Arial"/>
          <w:sz w:val="22"/>
          <w:szCs w:val="22"/>
        </w:rPr>
      </w:r>
      <w:r w:rsidR="00E52E59">
        <w:rPr>
          <w:rFonts w:ascii="Arial" w:hAnsi="Arial" w:cs="Arial"/>
          <w:sz w:val="22"/>
          <w:szCs w:val="22"/>
        </w:rPr>
        <w:fldChar w:fldCharType="end"/>
      </w:r>
      <w:r w:rsidR="008D6D7B">
        <w:rPr>
          <w:rFonts w:ascii="Arial" w:hAnsi="Arial" w:cs="Arial"/>
          <w:sz w:val="22"/>
          <w:szCs w:val="22"/>
        </w:rPr>
      </w:r>
      <w:r w:rsidR="008D6D7B">
        <w:rPr>
          <w:rFonts w:ascii="Arial" w:hAnsi="Arial" w:cs="Arial"/>
          <w:sz w:val="22"/>
          <w:szCs w:val="22"/>
        </w:rPr>
        <w:fldChar w:fldCharType="separate"/>
      </w:r>
      <w:r w:rsidR="00E52E59">
        <w:rPr>
          <w:rFonts w:ascii="Arial" w:hAnsi="Arial" w:cs="Arial"/>
          <w:noProof/>
          <w:sz w:val="22"/>
          <w:szCs w:val="22"/>
        </w:rPr>
        <w:t>(</w:t>
      </w:r>
      <w:hyperlink w:anchor="_ENREF_15" w:tooltip="Ballantyne, 2008 #193" w:history="1">
        <w:r w:rsidR="003C269A">
          <w:rPr>
            <w:rFonts w:ascii="Arial" w:hAnsi="Arial" w:cs="Arial"/>
            <w:noProof/>
            <w:sz w:val="22"/>
            <w:szCs w:val="22"/>
          </w:rPr>
          <w:t>15</w:t>
        </w:r>
      </w:hyperlink>
      <w:r w:rsidR="00E52E59">
        <w:rPr>
          <w:rFonts w:ascii="Arial" w:hAnsi="Arial" w:cs="Arial"/>
          <w:noProof/>
          <w:sz w:val="22"/>
          <w:szCs w:val="22"/>
        </w:rPr>
        <w:t>)</w:t>
      </w:r>
      <w:r w:rsidR="008D6D7B">
        <w:rPr>
          <w:rFonts w:ascii="Arial" w:hAnsi="Arial" w:cs="Arial"/>
          <w:sz w:val="22"/>
          <w:szCs w:val="22"/>
        </w:rPr>
        <w:fldChar w:fldCharType="end"/>
      </w:r>
      <w:r w:rsidR="008D6D7B">
        <w:rPr>
          <w:rFonts w:ascii="Arial" w:hAnsi="Arial" w:cs="Arial"/>
          <w:sz w:val="22"/>
          <w:szCs w:val="22"/>
        </w:rPr>
        <w:t>.</w:t>
      </w:r>
    </w:p>
    <w:p w14:paraId="053F0A94" w14:textId="77777777" w:rsidR="002456CC" w:rsidRDefault="002456CC" w:rsidP="00F50772">
      <w:pPr>
        <w:pStyle w:val="BodyText"/>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498"/>
      </w:tblGrid>
      <w:tr w:rsidR="00737CE3" w:rsidRPr="00125432" w14:paraId="755D759A" w14:textId="77777777" w:rsidTr="00737CE3">
        <w:tc>
          <w:tcPr>
            <w:tcW w:w="8856" w:type="dxa"/>
            <w:gridSpan w:val="2"/>
            <w:shd w:val="clear" w:color="auto" w:fill="FFFF00"/>
          </w:tcPr>
          <w:p w14:paraId="75FC9142" w14:textId="6CC93763" w:rsidR="00737CE3" w:rsidRPr="00125432" w:rsidRDefault="00737CE3" w:rsidP="00204464">
            <w:pPr>
              <w:pStyle w:val="BodyText"/>
              <w:spacing w:line="276" w:lineRule="auto"/>
              <w:rPr>
                <w:rFonts w:ascii="Arial" w:hAnsi="Arial" w:cs="Arial"/>
                <w:sz w:val="22"/>
                <w:szCs w:val="22"/>
              </w:rPr>
            </w:pPr>
            <w:r w:rsidRPr="00DB72B0">
              <w:rPr>
                <w:rFonts w:ascii="Arial" w:hAnsi="Arial" w:cs="Arial"/>
                <w:b/>
                <w:sz w:val="22"/>
                <w:szCs w:val="22"/>
              </w:rPr>
              <w:t>Table</w:t>
            </w:r>
            <w:r>
              <w:rPr>
                <w:rFonts w:ascii="Arial" w:hAnsi="Arial" w:cs="Arial"/>
                <w:b/>
                <w:sz w:val="22"/>
                <w:szCs w:val="22"/>
              </w:rPr>
              <w:t xml:space="preserve"> 3</w:t>
            </w:r>
            <w:r w:rsidR="00C5506C">
              <w:rPr>
                <w:rFonts w:ascii="Arial" w:hAnsi="Arial" w:cs="Arial"/>
                <w:b/>
                <w:sz w:val="22"/>
                <w:szCs w:val="22"/>
              </w:rPr>
              <w:t>.</w:t>
            </w:r>
            <w:r w:rsidRPr="00DB72B0">
              <w:rPr>
                <w:rFonts w:ascii="Arial" w:hAnsi="Arial" w:cs="Arial"/>
                <w:b/>
                <w:sz w:val="22"/>
                <w:szCs w:val="22"/>
              </w:rPr>
              <w:t xml:space="preserve"> Effect of the Addition of Niacin to Statin Therapy</w:t>
            </w:r>
            <w:r>
              <w:rPr>
                <w:rFonts w:ascii="Arial" w:hAnsi="Arial" w:cs="Arial"/>
                <w:b/>
                <w:sz w:val="22"/>
                <w:szCs w:val="22"/>
              </w:rPr>
              <w:t xml:space="preserve"> on Lipid and Lipoprotein Levels</w:t>
            </w:r>
          </w:p>
        </w:tc>
      </w:tr>
      <w:tr w:rsidR="002456CC" w:rsidRPr="00125432" w14:paraId="053F0A98" w14:textId="77777777" w:rsidTr="00204464">
        <w:tc>
          <w:tcPr>
            <w:tcW w:w="2358" w:type="dxa"/>
            <w:shd w:val="clear" w:color="auto" w:fill="FFFFFF" w:themeFill="background1"/>
          </w:tcPr>
          <w:p w14:paraId="053F0A96" w14:textId="77777777" w:rsidR="002456CC" w:rsidRPr="00125432" w:rsidRDefault="002456CC" w:rsidP="00125432">
            <w:pPr>
              <w:pStyle w:val="BodyText"/>
              <w:spacing w:line="276" w:lineRule="auto"/>
              <w:rPr>
                <w:rFonts w:ascii="Arial" w:hAnsi="Arial" w:cs="Arial"/>
                <w:sz w:val="22"/>
                <w:szCs w:val="22"/>
              </w:rPr>
            </w:pPr>
          </w:p>
        </w:tc>
        <w:tc>
          <w:tcPr>
            <w:tcW w:w="6498" w:type="dxa"/>
            <w:shd w:val="clear" w:color="auto" w:fill="FFFFFF" w:themeFill="background1"/>
          </w:tcPr>
          <w:p w14:paraId="053F0A97" w14:textId="34303986" w:rsidR="002456CC" w:rsidRPr="00125432" w:rsidRDefault="002456CC" w:rsidP="00125432">
            <w:pPr>
              <w:pStyle w:val="BodyText"/>
              <w:spacing w:line="276" w:lineRule="auto"/>
              <w:jc w:val="center"/>
              <w:rPr>
                <w:rFonts w:ascii="Arial" w:hAnsi="Arial" w:cs="Arial"/>
                <w:b/>
                <w:sz w:val="22"/>
                <w:szCs w:val="22"/>
              </w:rPr>
            </w:pPr>
            <w:r w:rsidRPr="00125432">
              <w:rPr>
                <w:rFonts w:ascii="Arial" w:hAnsi="Arial" w:cs="Arial"/>
                <w:sz w:val="22"/>
                <w:szCs w:val="22"/>
              </w:rPr>
              <w:t xml:space="preserve"> </w:t>
            </w:r>
            <w:r w:rsidRPr="00125432">
              <w:rPr>
                <w:rFonts w:ascii="Arial" w:hAnsi="Arial" w:cs="Arial"/>
                <w:b/>
                <w:sz w:val="22"/>
                <w:szCs w:val="22"/>
              </w:rPr>
              <w:t xml:space="preserve">Change </w:t>
            </w:r>
            <w:r w:rsidR="00DB72B0" w:rsidRPr="00125432">
              <w:rPr>
                <w:rFonts w:ascii="Arial" w:hAnsi="Arial" w:cs="Arial"/>
                <w:b/>
                <w:sz w:val="22"/>
                <w:szCs w:val="22"/>
              </w:rPr>
              <w:t>in Lipids with</w:t>
            </w:r>
            <w:r w:rsidRPr="00125432">
              <w:rPr>
                <w:rFonts w:ascii="Arial" w:hAnsi="Arial" w:cs="Arial"/>
                <w:b/>
                <w:sz w:val="22"/>
                <w:szCs w:val="22"/>
              </w:rPr>
              <w:t xml:space="preserve"> Addition of </w:t>
            </w:r>
            <w:r w:rsidR="008D6D7B" w:rsidRPr="00125432">
              <w:rPr>
                <w:rFonts w:ascii="Arial" w:hAnsi="Arial" w:cs="Arial"/>
                <w:b/>
                <w:sz w:val="22"/>
                <w:szCs w:val="22"/>
              </w:rPr>
              <w:t>Extended</w:t>
            </w:r>
            <w:r w:rsidR="000D58FC">
              <w:rPr>
                <w:rFonts w:ascii="Arial" w:hAnsi="Arial" w:cs="Arial"/>
                <w:b/>
                <w:sz w:val="22"/>
                <w:szCs w:val="22"/>
              </w:rPr>
              <w:t>-</w:t>
            </w:r>
            <w:r w:rsidR="008D6D7B" w:rsidRPr="00125432">
              <w:rPr>
                <w:rFonts w:ascii="Arial" w:hAnsi="Arial" w:cs="Arial"/>
                <w:b/>
                <w:sz w:val="22"/>
                <w:szCs w:val="22"/>
              </w:rPr>
              <w:t xml:space="preserve">Release </w:t>
            </w:r>
            <w:r w:rsidRPr="00125432">
              <w:rPr>
                <w:rFonts w:ascii="Arial" w:hAnsi="Arial" w:cs="Arial"/>
                <w:b/>
                <w:sz w:val="22"/>
                <w:szCs w:val="22"/>
              </w:rPr>
              <w:t xml:space="preserve">Niacin 2000mg/day to Simvastatin 20mg/day </w:t>
            </w:r>
          </w:p>
        </w:tc>
      </w:tr>
      <w:tr w:rsidR="002456CC" w:rsidRPr="00125432" w14:paraId="053F0A9B" w14:textId="77777777" w:rsidTr="00125432">
        <w:tc>
          <w:tcPr>
            <w:tcW w:w="2358" w:type="dxa"/>
            <w:shd w:val="clear" w:color="auto" w:fill="auto"/>
          </w:tcPr>
          <w:p w14:paraId="053F0A99" w14:textId="77777777" w:rsidR="002456CC" w:rsidRPr="00125432" w:rsidRDefault="002456CC" w:rsidP="00125432">
            <w:pPr>
              <w:pStyle w:val="BodyText"/>
              <w:spacing w:line="276" w:lineRule="auto"/>
              <w:jc w:val="center"/>
              <w:rPr>
                <w:rFonts w:ascii="Arial" w:hAnsi="Arial" w:cs="Arial"/>
                <w:b/>
                <w:sz w:val="22"/>
                <w:szCs w:val="22"/>
              </w:rPr>
            </w:pPr>
            <w:r w:rsidRPr="00125432">
              <w:rPr>
                <w:rFonts w:ascii="Arial" w:hAnsi="Arial" w:cs="Arial"/>
                <w:b/>
                <w:sz w:val="22"/>
                <w:szCs w:val="22"/>
              </w:rPr>
              <w:t>LDL-C</w:t>
            </w:r>
          </w:p>
        </w:tc>
        <w:tc>
          <w:tcPr>
            <w:tcW w:w="6498" w:type="dxa"/>
            <w:shd w:val="clear" w:color="auto" w:fill="auto"/>
          </w:tcPr>
          <w:p w14:paraId="053F0A9A" w14:textId="77777777" w:rsidR="002456CC" w:rsidRPr="00125432" w:rsidRDefault="008D6D7B" w:rsidP="00125432">
            <w:pPr>
              <w:pStyle w:val="BodyText"/>
              <w:spacing w:line="276" w:lineRule="auto"/>
              <w:jc w:val="center"/>
              <w:rPr>
                <w:rFonts w:ascii="Arial" w:hAnsi="Arial" w:cs="Arial"/>
                <w:sz w:val="22"/>
                <w:szCs w:val="22"/>
              </w:rPr>
            </w:pPr>
            <w:r w:rsidRPr="00125432">
              <w:rPr>
                <w:rFonts w:ascii="Arial" w:hAnsi="Arial" w:cs="Arial"/>
                <w:sz w:val="22"/>
                <w:szCs w:val="22"/>
              </w:rPr>
              <w:t>7.1% Decrease</w:t>
            </w:r>
          </w:p>
        </w:tc>
      </w:tr>
      <w:tr w:rsidR="002456CC" w:rsidRPr="00125432" w14:paraId="053F0A9E" w14:textId="77777777" w:rsidTr="00125432">
        <w:tc>
          <w:tcPr>
            <w:tcW w:w="2358" w:type="dxa"/>
            <w:shd w:val="clear" w:color="auto" w:fill="auto"/>
          </w:tcPr>
          <w:p w14:paraId="053F0A9C" w14:textId="77777777" w:rsidR="002456CC" w:rsidRPr="00125432" w:rsidRDefault="002456CC" w:rsidP="00125432">
            <w:pPr>
              <w:pStyle w:val="BodyText"/>
              <w:spacing w:line="276" w:lineRule="auto"/>
              <w:jc w:val="center"/>
              <w:rPr>
                <w:rFonts w:ascii="Arial" w:hAnsi="Arial" w:cs="Arial"/>
                <w:b/>
                <w:sz w:val="22"/>
                <w:szCs w:val="22"/>
              </w:rPr>
            </w:pPr>
            <w:r w:rsidRPr="00125432">
              <w:rPr>
                <w:rFonts w:ascii="Arial" w:hAnsi="Arial" w:cs="Arial"/>
                <w:b/>
                <w:sz w:val="22"/>
                <w:szCs w:val="22"/>
              </w:rPr>
              <w:t>HDL-C</w:t>
            </w:r>
          </w:p>
        </w:tc>
        <w:tc>
          <w:tcPr>
            <w:tcW w:w="6498" w:type="dxa"/>
            <w:shd w:val="clear" w:color="auto" w:fill="auto"/>
          </w:tcPr>
          <w:p w14:paraId="053F0A9D" w14:textId="77777777" w:rsidR="002456CC" w:rsidRPr="00125432" w:rsidRDefault="008D6D7B" w:rsidP="00D36528">
            <w:pPr>
              <w:pStyle w:val="BodyText"/>
              <w:spacing w:line="276" w:lineRule="auto"/>
              <w:jc w:val="center"/>
              <w:rPr>
                <w:rFonts w:ascii="Arial" w:hAnsi="Arial" w:cs="Arial"/>
                <w:sz w:val="22"/>
                <w:szCs w:val="22"/>
              </w:rPr>
            </w:pPr>
            <w:r w:rsidRPr="00125432">
              <w:rPr>
                <w:rFonts w:ascii="Arial" w:hAnsi="Arial" w:cs="Arial"/>
                <w:sz w:val="22"/>
                <w:szCs w:val="22"/>
              </w:rPr>
              <w:t>18.2% Increase</w:t>
            </w:r>
          </w:p>
        </w:tc>
      </w:tr>
      <w:tr w:rsidR="002456CC" w:rsidRPr="00125432" w14:paraId="053F0AA1" w14:textId="77777777" w:rsidTr="00125432">
        <w:tc>
          <w:tcPr>
            <w:tcW w:w="2358" w:type="dxa"/>
            <w:shd w:val="clear" w:color="auto" w:fill="auto"/>
          </w:tcPr>
          <w:p w14:paraId="053F0A9F" w14:textId="77777777" w:rsidR="002456CC" w:rsidRPr="00125432" w:rsidRDefault="002456CC" w:rsidP="00125432">
            <w:pPr>
              <w:pStyle w:val="BodyText"/>
              <w:spacing w:line="276" w:lineRule="auto"/>
              <w:jc w:val="center"/>
              <w:rPr>
                <w:rFonts w:ascii="Arial" w:hAnsi="Arial" w:cs="Arial"/>
                <w:b/>
                <w:sz w:val="22"/>
                <w:szCs w:val="22"/>
              </w:rPr>
            </w:pPr>
            <w:r w:rsidRPr="00125432">
              <w:rPr>
                <w:rFonts w:ascii="Arial" w:hAnsi="Arial" w:cs="Arial"/>
                <w:b/>
                <w:sz w:val="22"/>
                <w:szCs w:val="22"/>
              </w:rPr>
              <w:t>TG</w:t>
            </w:r>
          </w:p>
        </w:tc>
        <w:tc>
          <w:tcPr>
            <w:tcW w:w="6498" w:type="dxa"/>
            <w:shd w:val="clear" w:color="auto" w:fill="auto"/>
          </w:tcPr>
          <w:p w14:paraId="053F0AA0" w14:textId="77777777" w:rsidR="002456CC" w:rsidRPr="00125432" w:rsidRDefault="008D6D7B" w:rsidP="00125432">
            <w:pPr>
              <w:pStyle w:val="BodyText"/>
              <w:spacing w:line="276" w:lineRule="auto"/>
              <w:jc w:val="center"/>
              <w:rPr>
                <w:rFonts w:ascii="Arial" w:hAnsi="Arial" w:cs="Arial"/>
                <w:sz w:val="22"/>
                <w:szCs w:val="22"/>
              </w:rPr>
            </w:pPr>
            <w:r w:rsidRPr="00125432">
              <w:rPr>
                <w:rFonts w:ascii="Arial" w:hAnsi="Arial" w:cs="Arial"/>
                <w:sz w:val="22"/>
                <w:szCs w:val="22"/>
              </w:rPr>
              <w:t>22.7% Decrease</w:t>
            </w:r>
          </w:p>
        </w:tc>
      </w:tr>
      <w:tr w:rsidR="002456CC" w:rsidRPr="00125432" w14:paraId="053F0AA4" w14:textId="77777777" w:rsidTr="00125432">
        <w:tc>
          <w:tcPr>
            <w:tcW w:w="2358" w:type="dxa"/>
            <w:shd w:val="clear" w:color="auto" w:fill="auto"/>
          </w:tcPr>
          <w:p w14:paraId="053F0AA2" w14:textId="77777777" w:rsidR="002456CC" w:rsidRPr="00125432" w:rsidRDefault="002456CC" w:rsidP="00125432">
            <w:pPr>
              <w:pStyle w:val="BodyText"/>
              <w:spacing w:line="276" w:lineRule="auto"/>
              <w:jc w:val="center"/>
              <w:rPr>
                <w:rFonts w:ascii="Arial" w:hAnsi="Arial" w:cs="Arial"/>
                <w:b/>
                <w:sz w:val="22"/>
                <w:szCs w:val="22"/>
              </w:rPr>
            </w:pPr>
            <w:r w:rsidRPr="00125432">
              <w:rPr>
                <w:rFonts w:ascii="Arial" w:hAnsi="Arial" w:cs="Arial"/>
                <w:b/>
                <w:sz w:val="22"/>
                <w:szCs w:val="22"/>
              </w:rPr>
              <w:t>Non-HDL-C</w:t>
            </w:r>
          </w:p>
        </w:tc>
        <w:tc>
          <w:tcPr>
            <w:tcW w:w="6498" w:type="dxa"/>
            <w:shd w:val="clear" w:color="auto" w:fill="auto"/>
          </w:tcPr>
          <w:p w14:paraId="053F0AA3" w14:textId="77777777" w:rsidR="002456CC" w:rsidRPr="00125432" w:rsidRDefault="008D6D7B" w:rsidP="00125432">
            <w:pPr>
              <w:pStyle w:val="BodyText"/>
              <w:spacing w:line="276" w:lineRule="auto"/>
              <w:jc w:val="center"/>
              <w:rPr>
                <w:rFonts w:ascii="Arial" w:hAnsi="Arial" w:cs="Arial"/>
                <w:sz w:val="22"/>
                <w:szCs w:val="22"/>
              </w:rPr>
            </w:pPr>
            <w:r w:rsidRPr="00125432">
              <w:rPr>
                <w:rFonts w:ascii="Arial" w:hAnsi="Arial" w:cs="Arial"/>
                <w:sz w:val="22"/>
                <w:szCs w:val="22"/>
              </w:rPr>
              <w:t>15.1% Decrease</w:t>
            </w:r>
          </w:p>
        </w:tc>
      </w:tr>
      <w:tr w:rsidR="002456CC" w:rsidRPr="00125432" w14:paraId="053F0AA7" w14:textId="77777777" w:rsidTr="00125432">
        <w:tc>
          <w:tcPr>
            <w:tcW w:w="2358" w:type="dxa"/>
            <w:shd w:val="clear" w:color="auto" w:fill="auto"/>
          </w:tcPr>
          <w:p w14:paraId="053F0AA5" w14:textId="77777777" w:rsidR="002456CC" w:rsidRPr="00125432" w:rsidRDefault="002456CC" w:rsidP="00125432">
            <w:pPr>
              <w:pStyle w:val="BodyText"/>
              <w:spacing w:line="276" w:lineRule="auto"/>
              <w:jc w:val="center"/>
              <w:rPr>
                <w:rFonts w:ascii="Arial" w:hAnsi="Arial" w:cs="Arial"/>
                <w:b/>
                <w:sz w:val="22"/>
                <w:szCs w:val="22"/>
              </w:rPr>
            </w:pPr>
            <w:r w:rsidRPr="00125432">
              <w:rPr>
                <w:rFonts w:ascii="Arial" w:hAnsi="Arial" w:cs="Arial"/>
                <w:b/>
                <w:sz w:val="22"/>
                <w:szCs w:val="22"/>
              </w:rPr>
              <w:t>Lp(a)</w:t>
            </w:r>
          </w:p>
        </w:tc>
        <w:tc>
          <w:tcPr>
            <w:tcW w:w="6498" w:type="dxa"/>
            <w:shd w:val="clear" w:color="auto" w:fill="auto"/>
          </w:tcPr>
          <w:p w14:paraId="053F0AA6" w14:textId="77777777" w:rsidR="002456CC" w:rsidRPr="00125432" w:rsidRDefault="008D6D7B" w:rsidP="00125432">
            <w:pPr>
              <w:pStyle w:val="BodyText"/>
              <w:spacing w:line="276" w:lineRule="auto"/>
              <w:jc w:val="center"/>
              <w:rPr>
                <w:rFonts w:ascii="Arial" w:hAnsi="Arial" w:cs="Arial"/>
                <w:sz w:val="22"/>
                <w:szCs w:val="22"/>
              </w:rPr>
            </w:pPr>
            <w:r w:rsidRPr="00125432">
              <w:rPr>
                <w:rFonts w:ascii="Arial" w:hAnsi="Arial" w:cs="Arial"/>
                <w:sz w:val="22"/>
                <w:szCs w:val="22"/>
              </w:rPr>
              <w:t>17.4% Decrease</w:t>
            </w:r>
          </w:p>
        </w:tc>
      </w:tr>
    </w:tbl>
    <w:p w14:paraId="053F0AA8" w14:textId="77777777" w:rsidR="002456CC" w:rsidRDefault="002456CC" w:rsidP="00F50772">
      <w:pPr>
        <w:pStyle w:val="BodyText"/>
        <w:spacing w:line="276" w:lineRule="auto"/>
        <w:rPr>
          <w:rFonts w:ascii="Arial" w:hAnsi="Arial" w:cs="Arial"/>
          <w:sz w:val="22"/>
          <w:szCs w:val="22"/>
        </w:rPr>
      </w:pPr>
    </w:p>
    <w:p w14:paraId="053F0AAB" w14:textId="50612951" w:rsidR="005417A9" w:rsidRDefault="005417A9" w:rsidP="00F50772">
      <w:pPr>
        <w:pStyle w:val="BodyText"/>
        <w:spacing w:line="276" w:lineRule="auto"/>
        <w:rPr>
          <w:rFonts w:ascii="Arial" w:hAnsi="Arial" w:cs="Arial"/>
          <w:sz w:val="22"/>
          <w:szCs w:val="22"/>
        </w:rPr>
      </w:pPr>
      <w:r>
        <w:rPr>
          <w:rFonts w:ascii="Arial" w:hAnsi="Arial" w:cs="Arial"/>
          <w:sz w:val="22"/>
          <w:szCs w:val="22"/>
        </w:rPr>
        <w:t xml:space="preserve">While a </w:t>
      </w:r>
      <w:r w:rsidR="00D858EF">
        <w:rPr>
          <w:rFonts w:ascii="Arial" w:hAnsi="Arial" w:cs="Arial"/>
          <w:sz w:val="22"/>
          <w:szCs w:val="22"/>
        </w:rPr>
        <w:t xml:space="preserve">literature </w:t>
      </w:r>
      <w:r>
        <w:rPr>
          <w:rFonts w:ascii="Arial" w:hAnsi="Arial" w:cs="Arial"/>
          <w:sz w:val="22"/>
          <w:szCs w:val="22"/>
        </w:rPr>
        <w:t xml:space="preserve">search did not find any studies comparing the combination of ezetimibe + niacin vs. monotherapy there is a large trial that has examined the effect of adding 2 grams niacin to ezetimibe/simvastatin 10/20 </w:t>
      </w:r>
      <w:r>
        <w:rPr>
          <w:rFonts w:ascii="Arial" w:hAnsi="Arial" w:cs="Arial"/>
          <w:sz w:val="22"/>
          <w:szCs w:val="22"/>
        </w:rPr>
        <w:fldChar w:fldCharType="begin">
          <w:fldData xml:space="preserve">PEVuZE5vdGU+PENpdGU+PEF1dGhvcj5GYXppbzwvQXV0aG9yPjxZZWFyPjIwMTA8L1llYXI+PFJl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PEVuZE5vdGU+PENpdGU+PEF1dGhvcj5GYXppbzwvQXV0aG9yPjxZZWFyPjIwMTA8L1llYXI+PFJl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6" w:tooltip="Fazio, 2010 #206" w:history="1">
        <w:r w:rsidR="003C269A">
          <w:rPr>
            <w:rFonts w:ascii="Arial" w:hAnsi="Arial" w:cs="Arial"/>
            <w:noProof/>
            <w:sz w:val="22"/>
            <w:szCs w:val="22"/>
          </w:rPr>
          <w:t>16</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DA563D">
        <w:rPr>
          <w:rFonts w:ascii="Arial" w:hAnsi="Arial" w:cs="Arial"/>
          <w:sz w:val="22"/>
          <w:szCs w:val="22"/>
        </w:rPr>
        <w:t>In t</w:t>
      </w:r>
      <w:r>
        <w:rPr>
          <w:rFonts w:ascii="Arial" w:hAnsi="Arial" w:cs="Arial"/>
          <w:sz w:val="22"/>
          <w:szCs w:val="22"/>
        </w:rPr>
        <w:t>his study</w:t>
      </w:r>
      <w:r w:rsidR="00DA563D">
        <w:rPr>
          <w:rFonts w:ascii="Arial" w:hAnsi="Arial" w:cs="Arial"/>
          <w:sz w:val="22"/>
          <w:szCs w:val="22"/>
        </w:rPr>
        <w:t xml:space="preserve"> the addition of niacin improved the lipid profile</w:t>
      </w:r>
      <w:r w:rsidR="00E55ED5">
        <w:rPr>
          <w:rFonts w:ascii="Arial" w:hAnsi="Arial" w:cs="Arial"/>
          <w:sz w:val="22"/>
          <w:szCs w:val="22"/>
        </w:rPr>
        <w:t xml:space="preserve"> with a marked decrease in </w:t>
      </w:r>
      <w:r w:rsidR="00D51ECF">
        <w:rPr>
          <w:rFonts w:ascii="Arial" w:hAnsi="Arial" w:cs="Arial"/>
          <w:sz w:val="22"/>
          <w:szCs w:val="22"/>
        </w:rPr>
        <w:t>TG</w:t>
      </w:r>
      <w:r w:rsidR="00E55ED5">
        <w:rPr>
          <w:rFonts w:ascii="Arial" w:hAnsi="Arial" w:cs="Arial"/>
          <w:sz w:val="22"/>
          <w:szCs w:val="22"/>
        </w:rPr>
        <w:t xml:space="preserve">s and an increase in </w:t>
      </w:r>
      <w:r w:rsidR="00D51ECF">
        <w:rPr>
          <w:rFonts w:ascii="Arial" w:hAnsi="Arial" w:cs="Arial"/>
          <w:sz w:val="22"/>
          <w:szCs w:val="22"/>
        </w:rPr>
        <w:t>HDL-C</w:t>
      </w:r>
      <w:r w:rsidR="00E55ED5">
        <w:rPr>
          <w:rFonts w:ascii="Arial" w:hAnsi="Arial" w:cs="Arial"/>
          <w:sz w:val="22"/>
          <w:szCs w:val="22"/>
        </w:rPr>
        <w:t xml:space="preserve"> levels</w:t>
      </w:r>
      <w:r w:rsidR="00DA563D">
        <w:rPr>
          <w:rFonts w:ascii="Arial" w:hAnsi="Arial" w:cs="Arial"/>
          <w:sz w:val="22"/>
          <w:szCs w:val="22"/>
        </w:rPr>
        <w:t xml:space="preserve"> (table</w:t>
      </w:r>
      <w:r w:rsidR="00AF38B9">
        <w:rPr>
          <w:rFonts w:ascii="Arial" w:hAnsi="Arial" w:cs="Arial"/>
          <w:sz w:val="22"/>
          <w:szCs w:val="22"/>
        </w:rPr>
        <w:t xml:space="preserve"> 4</w:t>
      </w:r>
      <w:r w:rsidR="00DA563D">
        <w:rPr>
          <w:rFonts w:ascii="Arial" w:hAnsi="Arial" w:cs="Arial"/>
          <w:sz w:val="22"/>
          <w:szCs w:val="22"/>
        </w:rPr>
        <w:t>).</w:t>
      </w:r>
      <w:r>
        <w:rPr>
          <w:rFonts w:ascii="Arial" w:hAnsi="Arial" w:cs="Arial"/>
          <w:sz w:val="22"/>
          <w:szCs w:val="22"/>
        </w:rPr>
        <w:t xml:space="preserve"> </w:t>
      </w:r>
    </w:p>
    <w:p w14:paraId="053F0AAC" w14:textId="77777777" w:rsidR="00DA563D" w:rsidRDefault="00DA563D" w:rsidP="00F50772">
      <w:pPr>
        <w:pStyle w:val="BodyText"/>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498"/>
      </w:tblGrid>
      <w:tr w:rsidR="00204464" w:rsidRPr="00125432" w14:paraId="4409A52F" w14:textId="77777777" w:rsidTr="00C80E33">
        <w:tc>
          <w:tcPr>
            <w:tcW w:w="8856" w:type="dxa"/>
            <w:gridSpan w:val="2"/>
            <w:shd w:val="clear" w:color="auto" w:fill="FFFF00"/>
          </w:tcPr>
          <w:p w14:paraId="4C6B1B78" w14:textId="59CCB4FB" w:rsidR="00204464" w:rsidRPr="00125432" w:rsidRDefault="00204464" w:rsidP="00204464">
            <w:pPr>
              <w:pStyle w:val="BodyText"/>
              <w:spacing w:line="276" w:lineRule="auto"/>
              <w:rPr>
                <w:rFonts w:ascii="Arial" w:hAnsi="Arial" w:cs="Arial"/>
                <w:sz w:val="22"/>
                <w:szCs w:val="22"/>
              </w:rPr>
            </w:pPr>
            <w:r w:rsidRPr="00DB72B0">
              <w:rPr>
                <w:rFonts w:ascii="Arial" w:hAnsi="Arial" w:cs="Arial"/>
                <w:b/>
                <w:sz w:val="22"/>
                <w:szCs w:val="22"/>
              </w:rPr>
              <w:t>Table</w:t>
            </w:r>
            <w:r>
              <w:rPr>
                <w:rFonts w:ascii="Arial" w:hAnsi="Arial" w:cs="Arial"/>
                <w:b/>
                <w:sz w:val="22"/>
                <w:szCs w:val="22"/>
              </w:rPr>
              <w:t xml:space="preserve"> 4</w:t>
            </w:r>
            <w:r w:rsidR="00C5506C">
              <w:rPr>
                <w:rFonts w:ascii="Arial" w:hAnsi="Arial" w:cs="Arial"/>
                <w:b/>
                <w:sz w:val="22"/>
                <w:szCs w:val="22"/>
              </w:rPr>
              <w:t>.</w:t>
            </w:r>
            <w:r w:rsidRPr="00DB72B0">
              <w:rPr>
                <w:rFonts w:ascii="Arial" w:hAnsi="Arial" w:cs="Arial"/>
                <w:b/>
                <w:sz w:val="22"/>
                <w:szCs w:val="22"/>
              </w:rPr>
              <w:t xml:space="preserve"> Effect of the Addition of Niacin to </w:t>
            </w:r>
            <w:r>
              <w:rPr>
                <w:rFonts w:ascii="Arial" w:hAnsi="Arial" w:cs="Arial"/>
                <w:b/>
                <w:sz w:val="22"/>
                <w:szCs w:val="22"/>
              </w:rPr>
              <w:t>Ezetimibe/</w:t>
            </w:r>
            <w:r w:rsidRPr="00DB72B0">
              <w:rPr>
                <w:rFonts w:ascii="Arial" w:hAnsi="Arial" w:cs="Arial"/>
                <w:b/>
                <w:sz w:val="22"/>
                <w:szCs w:val="22"/>
              </w:rPr>
              <w:t>Statin</w:t>
            </w:r>
            <w:r>
              <w:rPr>
                <w:rFonts w:ascii="Arial" w:hAnsi="Arial" w:cs="Arial"/>
                <w:b/>
                <w:sz w:val="22"/>
                <w:szCs w:val="22"/>
              </w:rPr>
              <w:t xml:space="preserve"> </w:t>
            </w:r>
            <w:r w:rsidRPr="00DB72B0">
              <w:rPr>
                <w:rFonts w:ascii="Arial" w:hAnsi="Arial" w:cs="Arial"/>
                <w:b/>
                <w:sz w:val="22"/>
                <w:szCs w:val="22"/>
              </w:rPr>
              <w:t>Therapy</w:t>
            </w:r>
            <w:r>
              <w:rPr>
                <w:rFonts w:ascii="Arial" w:hAnsi="Arial" w:cs="Arial"/>
                <w:b/>
                <w:sz w:val="22"/>
                <w:szCs w:val="22"/>
              </w:rPr>
              <w:t xml:space="preserve"> on Lipid and Lipoprotein Levels</w:t>
            </w:r>
          </w:p>
        </w:tc>
      </w:tr>
      <w:tr w:rsidR="00DA563D" w:rsidRPr="00125432" w14:paraId="053F0AB0" w14:textId="77777777" w:rsidTr="00204464">
        <w:tc>
          <w:tcPr>
            <w:tcW w:w="2358" w:type="dxa"/>
            <w:shd w:val="clear" w:color="auto" w:fill="FFFFFF" w:themeFill="background1"/>
          </w:tcPr>
          <w:p w14:paraId="053F0AAE" w14:textId="77777777" w:rsidR="00DA563D" w:rsidRPr="00125432" w:rsidRDefault="00DA563D" w:rsidP="007A7349">
            <w:pPr>
              <w:pStyle w:val="BodyText"/>
              <w:spacing w:line="276" w:lineRule="auto"/>
              <w:rPr>
                <w:rFonts w:ascii="Arial" w:hAnsi="Arial" w:cs="Arial"/>
                <w:sz w:val="22"/>
                <w:szCs w:val="22"/>
              </w:rPr>
            </w:pPr>
          </w:p>
        </w:tc>
        <w:tc>
          <w:tcPr>
            <w:tcW w:w="6498" w:type="dxa"/>
            <w:shd w:val="clear" w:color="auto" w:fill="FFFFFF" w:themeFill="background1"/>
          </w:tcPr>
          <w:p w14:paraId="053F0AAF" w14:textId="6C587F9B" w:rsidR="00DA563D" w:rsidRPr="00125432" w:rsidRDefault="00DA563D" w:rsidP="00DA563D">
            <w:pPr>
              <w:pStyle w:val="BodyText"/>
              <w:spacing w:line="276" w:lineRule="auto"/>
              <w:jc w:val="center"/>
              <w:rPr>
                <w:rFonts w:ascii="Arial" w:hAnsi="Arial" w:cs="Arial"/>
                <w:b/>
                <w:sz w:val="22"/>
                <w:szCs w:val="22"/>
              </w:rPr>
            </w:pPr>
            <w:r w:rsidRPr="00125432">
              <w:rPr>
                <w:rFonts w:ascii="Arial" w:hAnsi="Arial" w:cs="Arial"/>
                <w:sz w:val="22"/>
                <w:szCs w:val="22"/>
              </w:rPr>
              <w:t xml:space="preserve"> </w:t>
            </w:r>
            <w:r w:rsidRPr="00125432">
              <w:rPr>
                <w:rFonts w:ascii="Arial" w:hAnsi="Arial" w:cs="Arial"/>
                <w:b/>
                <w:sz w:val="22"/>
                <w:szCs w:val="22"/>
              </w:rPr>
              <w:t xml:space="preserve">Change in Lipids with Addition of Niacin 2000mg/day to </w:t>
            </w:r>
            <w:r>
              <w:rPr>
                <w:rFonts w:ascii="Arial" w:hAnsi="Arial" w:cs="Arial"/>
                <w:b/>
                <w:sz w:val="22"/>
                <w:szCs w:val="22"/>
              </w:rPr>
              <w:t>Ezetimibe/</w:t>
            </w:r>
            <w:r w:rsidRPr="00125432">
              <w:rPr>
                <w:rFonts w:ascii="Arial" w:hAnsi="Arial" w:cs="Arial"/>
                <w:b/>
                <w:sz w:val="22"/>
                <w:szCs w:val="22"/>
              </w:rPr>
              <w:t xml:space="preserve">Simvastatin </w:t>
            </w:r>
            <w:r>
              <w:rPr>
                <w:rFonts w:ascii="Arial" w:hAnsi="Arial" w:cs="Arial"/>
                <w:b/>
                <w:sz w:val="22"/>
                <w:szCs w:val="22"/>
              </w:rPr>
              <w:t>10/</w:t>
            </w:r>
            <w:r w:rsidRPr="00125432">
              <w:rPr>
                <w:rFonts w:ascii="Arial" w:hAnsi="Arial" w:cs="Arial"/>
                <w:b/>
                <w:sz w:val="22"/>
                <w:szCs w:val="22"/>
              </w:rPr>
              <w:t xml:space="preserve">20mg/day </w:t>
            </w:r>
          </w:p>
        </w:tc>
      </w:tr>
      <w:tr w:rsidR="00DA563D" w:rsidRPr="00125432" w14:paraId="053F0AB3" w14:textId="77777777" w:rsidTr="007A7349">
        <w:tc>
          <w:tcPr>
            <w:tcW w:w="2358" w:type="dxa"/>
            <w:shd w:val="clear" w:color="auto" w:fill="auto"/>
          </w:tcPr>
          <w:p w14:paraId="053F0AB1" w14:textId="77777777" w:rsidR="00DA563D" w:rsidRPr="00125432" w:rsidRDefault="00DA563D" w:rsidP="007A7349">
            <w:pPr>
              <w:pStyle w:val="BodyText"/>
              <w:spacing w:line="276" w:lineRule="auto"/>
              <w:jc w:val="center"/>
              <w:rPr>
                <w:rFonts w:ascii="Arial" w:hAnsi="Arial" w:cs="Arial"/>
                <w:b/>
                <w:sz w:val="22"/>
                <w:szCs w:val="22"/>
              </w:rPr>
            </w:pPr>
            <w:r w:rsidRPr="00125432">
              <w:rPr>
                <w:rFonts w:ascii="Arial" w:hAnsi="Arial" w:cs="Arial"/>
                <w:b/>
                <w:sz w:val="22"/>
                <w:szCs w:val="22"/>
              </w:rPr>
              <w:t>LDL-C</w:t>
            </w:r>
          </w:p>
        </w:tc>
        <w:tc>
          <w:tcPr>
            <w:tcW w:w="6498" w:type="dxa"/>
            <w:shd w:val="clear" w:color="auto" w:fill="auto"/>
          </w:tcPr>
          <w:p w14:paraId="053F0AB2" w14:textId="77777777" w:rsidR="00DA563D" w:rsidRPr="00125432" w:rsidRDefault="00DA563D" w:rsidP="00DA563D">
            <w:pPr>
              <w:pStyle w:val="BodyText"/>
              <w:spacing w:line="276" w:lineRule="auto"/>
              <w:jc w:val="center"/>
              <w:rPr>
                <w:rFonts w:ascii="Arial" w:hAnsi="Arial" w:cs="Arial"/>
                <w:sz w:val="22"/>
                <w:szCs w:val="22"/>
              </w:rPr>
            </w:pPr>
            <w:r>
              <w:rPr>
                <w:rFonts w:ascii="Arial" w:hAnsi="Arial" w:cs="Arial"/>
                <w:sz w:val="22"/>
                <w:szCs w:val="22"/>
              </w:rPr>
              <w:t>4.8</w:t>
            </w:r>
            <w:r w:rsidRPr="00125432">
              <w:rPr>
                <w:rFonts w:ascii="Arial" w:hAnsi="Arial" w:cs="Arial"/>
                <w:sz w:val="22"/>
                <w:szCs w:val="22"/>
              </w:rPr>
              <w:t>% Decrease</w:t>
            </w:r>
          </w:p>
        </w:tc>
      </w:tr>
      <w:tr w:rsidR="00DA563D" w:rsidRPr="00125432" w14:paraId="053F0AB6" w14:textId="77777777" w:rsidTr="007A7349">
        <w:tc>
          <w:tcPr>
            <w:tcW w:w="2358" w:type="dxa"/>
            <w:shd w:val="clear" w:color="auto" w:fill="auto"/>
          </w:tcPr>
          <w:p w14:paraId="053F0AB4" w14:textId="77777777" w:rsidR="00DA563D" w:rsidRPr="00125432" w:rsidRDefault="00DA563D" w:rsidP="007A7349">
            <w:pPr>
              <w:pStyle w:val="BodyText"/>
              <w:spacing w:line="276" w:lineRule="auto"/>
              <w:jc w:val="center"/>
              <w:rPr>
                <w:rFonts w:ascii="Arial" w:hAnsi="Arial" w:cs="Arial"/>
                <w:b/>
                <w:sz w:val="22"/>
                <w:szCs w:val="22"/>
              </w:rPr>
            </w:pPr>
            <w:r w:rsidRPr="00125432">
              <w:rPr>
                <w:rFonts w:ascii="Arial" w:hAnsi="Arial" w:cs="Arial"/>
                <w:b/>
                <w:sz w:val="22"/>
                <w:szCs w:val="22"/>
              </w:rPr>
              <w:t>HDL-C</w:t>
            </w:r>
          </w:p>
        </w:tc>
        <w:tc>
          <w:tcPr>
            <w:tcW w:w="6498" w:type="dxa"/>
            <w:shd w:val="clear" w:color="auto" w:fill="auto"/>
          </w:tcPr>
          <w:p w14:paraId="053F0AB5" w14:textId="77777777" w:rsidR="00DA563D" w:rsidRPr="00125432" w:rsidRDefault="00DA563D" w:rsidP="007A7349">
            <w:pPr>
              <w:pStyle w:val="BodyText"/>
              <w:spacing w:line="276" w:lineRule="auto"/>
              <w:jc w:val="center"/>
              <w:rPr>
                <w:rFonts w:ascii="Arial" w:hAnsi="Arial" w:cs="Arial"/>
                <w:sz w:val="22"/>
                <w:szCs w:val="22"/>
              </w:rPr>
            </w:pPr>
            <w:r>
              <w:rPr>
                <w:rFonts w:ascii="Arial" w:hAnsi="Arial" w:cs="Arial"/>
                <w:sz w:val="22"/>
                <w:szCs w:val="22"/>
              </w:rPr>
              <w:t>21.5</w:t>
            </w:r>
            <w:r w:rsidRPr="00125432">
              <w:rPr>
                <w:rFonts w:ascii="Arial" w:hAnsi="Arial" w:cs="Arial"/>
                <w:sz w:val="22"/>
                <w:szCs w:val="22"/>
              </w:rPr>
              <w:t>% Increase</w:t>
            </w:r>
          </w:p>
        </w:tc>
      </w:tr>
      <w:tr w:rsidR="00DA563D" w:rsidRPr="00125432" w14:paraId="053F0AB9" w14:textId="77777777" w:rsidTr="007A7349">
        <w:tc>
          <w:tcPr>
            <w:tcW w:w="2358" w:type="dxa"/>
            <w:shd w:val="clear" w:color="auto" w:fill="auto"/>
          </w:tcPr>
          <w:p w14:paraId="053F0AB7" w14:textId="77777777" w:rsidR="00DA563D" w:rsidRPr="00125432" w:rsidRDefault="00DA563D" w:rsidP="007A7349">
            <w:pPr>
              <w:pStyle w:val="BodyText"/>
              <w:spacing w:line="276" w:lineRule="auto"/>
              <w:jc w:val="center"/>
              <w:rPr>
                <w:rFonts w:ascii="Arial" w:hAnsi="Arial" w:cs="Arial"/>
                <w:b/>
                <w:sz w:val="22"/>
                <w:szCs w:val="22"/>
              </w:rPr>
            </w:pPr>
            <w:r w:rsidRPr="00125432">
              <w:rPr>
                <w:rFonts w:ascii="Arial" w:hAnsi="Arial" w:cs="Arial"/>
                <w:b/>
                <w:sz w:val="22"/>
                <w:szCs w:val="22"/>
              </w:rPr>
              <w:t>TG</w:t>
            </w:r>
          </w:p>
        </w:tc>
        <w:tc>
          <w:tcPr>
            <w:tcW w:w="6498" w:type="dxa"/>
            <w:shd w:val="clear" w:color="auto" w:fill="auto"/>
          </w:tcPr>
          <w:p w14:paraId="053F0AB8" w14:textId="77777777" w:rsidR="00DA563D" w:rsidRPr="00125432" w:rsidRDefault="00DA563D" w:rsidP="007A7349">
            <w:pPr>
              <w:pStyle w:val="BodyText"/>
              <w:spacing w:line="276" w:lineRule="auto"/>
              <w:jc w:val="center"/>
              <w:rPr>
                <w:rFonts w:ascii="Arial" w:hAnsi="Arial" w:cs="Arial"/>
                <w:sz w:val="22"/>
                <w:szCs w:val="22"/>
              </w:rPr>
            </w:pPr>
            <w:r>
              <w:rPr>
                <w:rFonts w:ascii="Arial" w:hAnsi="Arial" w:cs="Arial"/>
                <w:sz w:val="22"/>
                <w:szCs w:val="22"/>
              </w:rPr>
              <w:t>17.6</w:t>
            </w:r>
            <w:r w:rsidRPr="00125432">
              <w:rPr>
                <w:rFonts w:ascii="Arial" w:hAnsi="Arial" w:cs="Arial"/>
                <w:sz w:val="22"/>
                <w:szCs w:val="22"/>
              </w:rPr>
              <w:t>% Decrease</w:t>
            </w:r>
          </w:p>
        </w:tc>
      </w:tr>
      <w:tr w:rsidR="00DA563D" w:rsidRPr="00125432" w14:paraId="053F0ABC" w14:textId="77777777" w:rsidTr="007A7349">
        <w:tc>
          <w:tcPr>
            <w:tcW w:w="2358" w:type="dxa"/>
            <w:shd w:val="clear" w:color="auto" w:fill="auto"/>
          </w:tcPr>
          <w:p w14:paraId="053F0ABA" w14:textId="77777777" w:rsidR="00DA563D" w:rsidRPr="00125432" w:rsidRDefault="00DA563D" w:rsidP="007A7349">
            <w:pPr>
              <w:pStyle w:val="BodyText"/>
              <w:spacing w:line="276" w:lineRule="auto"/>
              <w:jc w:val="center"/>
              <w:rPr>
                <w:rFonts w:ascii="Arial" w:hAnsi="Arial" w:cs="Arial"/>
                <w:b/>
                <w:sz w:val="22"/>
                <w:szCs w:val="22"/>
              </w:rPr>
            </w:pPr>
            <w:r w:rsidRPr="00125432">
              <w:rPr>
                <w:rFonts w:ascii="Arial" w:hAnsi="Arial" w:cs="Arial"/>
                <w:b/>
                <w:sz w:val="22"/>
                <w:szCs w:val="22"/>
              </w:rPr>
              <w:t>Non-HDL-C</w:t>
            </w:r>
          </w:p>
        </w:tc>
        <w:tc>
          <w:tcPr>
            <w:tcW w:w="6498" w:type="dxa"/>
            <w:shd w:val="clear" w:color="auto" w:fill="auto"/>
          </w:tcPr>
          <w:p w14:paraId="053F0ABB" w14:textId="77777777" w:rsidR="00DA563D" w:rsidRPr="00125432" w:rsidRDefault="00DA563D" w:rsidP="007A7349">
            <w:pPr>
              <w:pStyle w:val="BodyText"/>
              <w:spacing w:line="276" w:lineRule="auto"/>
              <w:jc w:val="center"/>
              <w:rPr>
                <w:rFonts w:ascii="Arial" w:hAnsi="Arial" w:cs="Arial"/>
                <w:sz w:val="22"/>
                <w:szCs w:val="22"/>
              </w:rPr>
            </w:pPr>
            <w:r>
              <w:rPr>
                <w:rFonts w:ascii="Arial" w:hAnsi="Arial" w:cs="Arial"/>
                <w:sz w:val="22"/>
                <w:szCs w:val="22"/>
              </w:rPr>
              <w:t>7.3</w:t>
            </w:r>
            <w:r w:rsidRPr="00125432">
              <w:rPr>
                <w:rFonts w:ascii="Arial" w:hAnsi="Arial" w:cs="Arial"/>
                <w:sz w:val="22"/>
                <w:szCs w:val="22"/>
              </w:rPr>
              <w:t>% Decrease</w:t>
            </w:r>
          </w:p>
        </w:tc>
      </w:tr>
    </w:tbl>
    <w:p w14:paraId="053F0ABD" w14:textId="77777777" w:rsidR="00DA563D" w:rsidRDefault="00DA563D" w:rsidP="00F50772">
      <w:pPr>
        <w:pStyle w:val="BodyText"/>
        <w:spacing w:line="276" w:lineRule="auto"/>
        <w:rPr>
          <w:rFonts w:ascii="Arial" w:hAnsi="Arial" w:cs="Arial"/>
          <w:sz w:val="22"/>
          <w:szCs w:val="22"/>
        </w:rPr>
      </w:pPr>
    </w:p>
    <w:p w14:paraId="053F0ABE" w14:textId="275B307F" w:rsidR="00D36528" w:rsidRDefault="00D36528" w:rsidP="00F50772">
      <w:pPr>
        <w:pStyle w:val="BodyText"/>
        <w:spacing w:line="276" w:lineRule="auto"/>
        <w:rPr>
          <w:rFonts w:ascii="Arial" w:hAnsi="Arial" w:cs="Arial"/>
          <w:sz w:val="22"/>
          <w:szCs w:val="22"/>
        </w:rPr>
      </w:pPr>
      <w:r>
        <w:rPr>
          <w:rFonts w:ascii="Arial" w:hAnsi="Arial" w:cs="Arial"/>
          <w:sz w:val="22"/>
          <w:szCs w:val="22"/>
        </w:rPr>
        <w:t xml:space="preserve">In patients with </w:t>
      </w:r>
      <w:r w:rsidR="00D858EF">
        <w:rPr>
          <w:rFonts w:ascii="Arial" w:hAnsi="Arial" w:cs="Arial"/>
          <w:sz w:val="22"/>
          <w:szCs w:val="22"/>
        </w:rPr>
        <w:t xml:space="preserve">marked </w:t>
      </w:r>
      <w:r w:rsidR="00E97835" w:rsidRPr="00E97835">
        <w:rPr>
          <w:rFonts w:ascii="Arial" w:hAnsi="Arial" w:cs="Arial"/>
          <w:sz w:val="22"/>
          <w:szCs w:val="22"/>
        </w:rPr>
        <w:t>hyper</w:t>
      </w:r>
      <w:r w:rsidR="000D58FC">
        <w:rPr>
          <w:rFonts w:ascii="Arial" w:hAnsi="Arial" w:cs="Arial"/>
          <w:sz w:val="22"/>
          <w:szCs w:val="22"/>
        </w:rPr>
        <w:t>triglyceridemia</w:t>
      </w:r>
      <w:r w:rsidR="00E97835" w:rsidRPr="00E97835">
        <w:rPr>
          <w:rFonts w:ascii="Arial" w:hAnsi="Arial" w:cs="Arial"/>
          <w:sz w:val="22"/>
          <w:szCs w:val="22"/>
        </w:rPr>
        <w:t xml:space="preserve"> </w:t>
      </w:r>
      <w:r>
        <w:rPr>
          <w:rFonts w:ascii="Arial" w:hAnsi="Arial" w:cs="Arial"/>
          <w:sz w:val="22"/>
          <w:szCs w:val="22"/>
        </w:rPr>
        <w:t xml:space="preserve">combining niacin with other drugs that also lower plasma </w:t>
      </w:r>
      <w:r w:rsidR="00D51ECF">
        <w:rPr>
          <w:rFonts w:ascii="Arial" w:hAnsi="Arial" w:cs="Arial"/>
          <w:sz w:val="22"/>
          <w:szCs w:val="22"/>
        </w:rPr>
        <w:t>TG</w:t>
      </w:r>
      <w:r>
        <w:rPr>
          <w:rFonts w:ascii="Arial" w:hAnsi="Arial" w:cs="Arial"/>
          <w:sz w:val="22"/>
          <w:szCs w:val="22"/>
        </w:rPr>
        <w:t xml:space="preserve">s can be considered. </w:t>
      </w:r>
      <w:r w:rsidRPr="00D36528">
        <w:rPr>
          <w:rFonts w:ascii="Arial" w:hAnsi="Arial" w:cs="Arial"/>
          <w:sz w:val="22"/>
          <w:szCs w:val="22"/>
        </w:rPr>
        <w:t xml:space="preserve">Sixty patients with the metabolic syndrome were randomized to 16 weeks of treatment with placebo, </w:t>
      </w:r>
      <w:r w:rsidR="0074155C">
        <w:rPr>
          <w:rFonts w:ascii="Arial" w:hAnsi="Arial" w:cs="Arial"/>
          <w:sz w:val="22"/>
          <w:szCs w:val="22"/>
        </w:rPr>
        <w:t>omega-3-fatty acids (</w:t>
      </w:r>
      <w:r w:rsidRPr="00D36528">
        <w:rPr>
          <w:rFonts w:ascii="Arial" w:hAnsi="Arial" w:cs="Arial"/>
          <w:sz w:val="22"/>
          <w:szCs w:val="22"/>
        </w:rPr>
        <w:t>Lovaza 4 g/day), extended release niacin (2 g/day), or both drugs in combination</w:t>
      </w:r>
      <w:r>
        <w:rPr>
          <w:rFonts w:ascii="Arial" w:hAnsi="Arial" w:cs="Arial"/>
          <w:sz w:val="22"/>
          <w:szCs w:val="22"/>
        </w:rPr>
        <w:t xml:space="preserve"> </w:t>
      </w:r>
      <w:r>
        <w:rPr>
          <w:rFonts w:ascii="Arial" w:hAnsi="Arial" w:cs="Arial"/>
          <w:sz w:val="22"/>
          <w:szCs w:val="22"/>
        </w:rPr>
        <w:fldChar w:fldCharType="begin"/>
      </w:r>
      <w:r w:rsidR="004E5E38">
        <w:rPr>
          <w:rFonts w:ascii="Arial" w:hAnsi="Arial" w:cs="Arial"/>
          <w:sz w:val="22"/>
          <w:szCs w:val="22"/>
        </w:rPr>
        <w:instrText xml:space="preserve"> ADDIN EN.CITE &lt;EndNote&gt;&lt;Cite&gt;&lt;Author&gt;Shearer&lt;/Author&gt;&lt;Year&gt;2012&lt;/Year&gt;&lt;RecNum&gt;125&lt;/RecNum&gt;&lt;DisplayText&gt;(17)&lt;/DisplayText&gt;&lt;record&gt;&lt;rec-number&gt;125&lt;/rec-number&gt;&lt;foreign-keys&gt;&lt;key app="EN" db-id="xrztset5uxr9sne9dt55x299e5e5pfefr9et" timestamp="0"&gt;125&lt;/key&gt;&lt;/foreign-keys&gt;&lt;ref-type name="Journal Article"&gt;17&lt;/ref-type&gt;&lt;contributors&gt;&lt;authors&gt;&lt;author&gt;Shearer, G. C.&lt;/author&gt;&lt;author&gt;Pottala, J. V.&lt;/author&gt;&lt;author&gt;Hansen, S. N.&lt;/author&gt;&lt;author&gt;Brandenburg, V.&lt;/author&gt;&lt;author&gt;Harris, W. S.&lt;/author&gt;&lt;/authors&gt;&lt;/contributors&gt;&lt;auth-address&gt;Sanford Research/USD, University of South Dakota, Sioux Falls, SD, USA. greg.shearer@sanfordhealth.org&lt;/auth-address&gt;&lt;titles&gt;&lt;title&gt;Effects of prescription niacin and omega-3 fatty acids on lipids and vascular function in metabolic syndrome: a randomized controlled trial&lt;/title&gt;&lt;secondary-title&gt;J Lipid Res&lt;/secondary-title&gt;&lt;alt-title&gt;Journal of lipid research&lt;/alt-title&gt;&lt;/titles&gt;&lt;periodical&gt;&lt;full-title&gt;J Lipid Res&lt;/full-title&gt;&lt;/periodical&gt;&lt;pages&gt;2429-35&lt;/pages&gt;&lt;volume&gt;53&lt;/volume&gt;&lt;number&gt;11&lt;/number&gt;&lt;keywords&gt;&lt;keyword&gt;Adult&lt;/keyword&gt;&lt;keyword&gt;Docosahexaenoic Acids/therapeutic use&lt;/keyword&gt;&lt;keyword&gt;Eicosapentaenoic Acid/therapeutic use&lt;/keyword&gt;&lt;keyword&gt;Fatty Acids, Omega-3/*therapeutic use&lt;/keyword&gt;&lt;keyword&gt;Female&lt;/keyword&gt;&lt;keyword&gt;Humans&lt;/keyword&gt;&lt;keyword&gt;Lipids/*blood&lt;/keyword&gt;&lt;keyword&gt;Lipoproteins/*blood&lt;/keyword&gt;&lt;keyword&gt;Lipoproteins, HDL/blood&lt;/keyword&gt;&lt;keyword&gt;Lipoproteins, VLDL/blood&lt;/keyword&gt;&lt;keyword&gt;Male&lt;/keyword&gt;&lt;keyword&gt;Metabolic Syndrome X/*blood/*drug therapy&lt;/keyword&gt;&lt;keyword&gt;Middle Aged&lt;/keyword&gt;&lt;keyword&gt;Niacin/*therapeutic use&lt;/keyword&gt;&lt;/keywords&gt;&lt;dates&gt;&lt;year&gt;2012&lt;/year&gt;&lt;pub-dates&gt;&lt;date&gt;Nov&lt;/date&gt;&lt;/pub-dates&gt;&lt;/dates&gt;&lt;isbn&gt;1539-7262 (Electronic)&amp;#xD;0022-2275 (Linking)&lt;/isbn&gt;&lt;accession-num&gt;22892157&lt;/accession-num&gt;&lt;urls&gt;&lt;related-urls&gt;&lt;url&gt;http://www.ncbi.nlm.nih.gov/pubmed/22892157&lt;/url&gt;&lt;/related-urls&gt;&lt;/urls&gt;&lt;custom2&gt;3466011&lt;/custom2&gt;&lt;electronic-resource-num&gt;10.1194/jlr.P022392&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17" w:tooltip="Shearer, 2012 #125" w:history="1">
        <w:r w:rsidR="003C269A">
          <w:rPr>
            <w:rFonts w:ascii="Arial" w:hAnsi="Arial" w:cs="Arial"/>
            <w:noProof/>
            <w:sz w:val="22"/>
            <w:szCs w:val="22"/>
          </w:rPr>
          <w:t>17</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Pr="00D36528">
        <w:rPr>
          <w:rFonts w:ascii="Arial" w:hAnsi="Arial" w:cs="Arial"/>
          <w:sz w:val="22"/>
          <w:szCs w:val="22"/>
        </w:rPr>
        <w:t xml:space="preserve">In the niacin group </w:t>
      </w:r>
      <w:r w:rsidR="00D51ECF">
        <w:rPr>
          <w:rFonts w:ascii="Arial" w:hAnsi="Arial" w:cs="Arial"/>
          <w:sz w:val="22"/>
          <w:szCs w:val="22"/>
        </w:rPr>
        <w:t>TG</w:t>
      </w:r>
      <w:r w:rsidRPr="00D36528">
        <w:rPr>
          <w:rFonts w:ascii="Arial" w:hAnsi="Arial" w:cs="Arial"/>
          <w:sz w:val="22"/>
          <w:szCs w:val="22"/>
        </w:rPr>
        <w:t>s were decreased by 30%, in the omega-3-fatty acids group by 22%, and in the combination group by 42% compared to the placebo group. Of note the beneficial effects of niacin on decreasing LDL and non-</w:t>
      </w:r>
      <w:r w:rsidR="00D51ECF">
        <w:rPr>
          <w:rFonts w:ascii="Arial" w:hAnsi="Arial" w:cs="Arial"/>
          <w:sz w:val="22"/>
          <w:szCs w:val="22"/>
        </w:rPr>
        <w:t>HDL-C</w:t>
      </w:r>
      <w:r w:rsidRPr="00D36528">
        <w:rPr>
          <w:rFonts w:ascii="Arial" w:hAnsi="Arial" w:cs="Arial"/>
          <w:sz w:val="22"/>
          <w:szCs w:val="22"/>
        </w:rPr>
        <w:t xml:space="preserve"> </w:t>
      </w:r>
      <w:r w:rsidR="00D858EF">
        <w:rPr>
          <w:rFonts w:ascii="Arial" w:hAnsi="Arial" w:cs="Arial"/>
          <w:sz w:val="22"/>
          <w:szCs w:val="22"/>
        </w:rPr>
        <w:t xml:space="preserve">levels </w:t>
      </w:r>
      <w:r w:rsidRPr="00D36528">
        <w:rPr>
          <w:rFonts w:ascii="Arial" w:hAnsi="Arial" w:cs="Arial"/>
          <w:sz w:val="22"/>
          <w:szCs w:val="22"/>
        </w:rPr>
        <w:t>were blunted by omega-3-fatty acids</w:t>
      </w:r>
      <w:r w:rsidR="0074155C">
        <w:rPr>
          <w:rFonts w:ascii="Arial" w:hAnsi="Arial" w:cs="Arial"/>
          <w:sz w:val="22"/>
          <w:szCs w:val="22"/>
        </w:rPr>
        <w:t xml:space="preserve">, which are known to raise </w:t>
      </w:r>
      <w:r w:rsidR="00D51ECF">
        <w:rPr>
          <w:rFonts w:ascii="Arial" w:hAnsi="Arial" w:cs="Arial"/>
          <w:sz w:val="22"/>
          <w:szCs w:val="22"/>
        </w:rPr>
        <w:t>LDL-C</w:t>
      </w:r>
      <w:r w:rsidR="0074155C">
        <w:rPr>
          <w:rFonts w:ascii="Arial" w:hAnsi="Arial" w:cs="Arial"/>
          <w:sz w:val="22"/>
          <w:szCs w:val="22"/>
        </w:rPr>
        <w:t xml:space="preserve"> levels in patients with marked </w:t>
      </w:r>
      <w:r w:rsidR="00E97835" w:rsidRPr="00E97835">
        <w:rPr>
          <w:rFonts w:ascii="Arial" w:hAnsi="Arial" w:cs="Arial"/>
          <w:sz w:val="22"/>
          <w:szCs w:val="22"/>
        </w:rPr>
        <w:t>hyper</w:t>
      </w:r>
      <w:r w:rsidR="000D58FC">
        <w:rPr>
          <w:rFonts w:ascii="Arial" w:hAnsi="Arial" w:cs="Arial"/>
          <w:sz w:val="22"/>
          <w:szCs w:val="22"/>
        </w:rPr>
        <w:t>triglyceridemia</w:t>
      </w:r>
      <w:r w:rsidR="0074155C">
        <w:rPr>
          <w:rFonts w:ascii="Arial" w:hAnsi="Arial" w:cs="Arial"/>
          <w:sz w:val="22"/>
          <w:szCs w:val="22"/>
        </w:rPr>
        <w:t xml:space="preserve"> (see below)</w:t>
      </w:r>
      <w:r w:rsidRPr="00D36528">
        <w:rPr>
          <w:rFonts w:ascii="Arial" w:hAnsi="Arial" w:cs="Arial"/>
          <w:sz w:val="22"/>
          <w:szCs w:val="22"/>
        </w:rPr>
        <w:t xml:space="preserve">. These results show that the combination of niacin and fish oil will lower </w:t>
      </w:r>
      <w:r w:rsidR="00D51ECF">
        <w:rPr>
          <w:rFonts w:ascii="Arial" w:hAnsi="Arial" w:cs="Arial"/>
          <w:sz w:val="22"/>
          <w:szCs w:val="22"/>
        </w:rPr>
        <w:t>TG</w:t>
      </w:r>
      <w:r w:rsidRPr="00D36528">
        <w:rPr>
          <w:rFonts w:ascii="Arial" w:hAnsi="Arial" w:cs="Arial"/>
          <w:sz w:val="22"/>
          <w:szCs w:val="22"/>
        </w:rPr>
        <w:t xml:space="preserve"> levels more than either drug individually but at the expense of </w:t>
      </w:r>
      <w:r w:rsidR="00D858EF">
        <w:rPr>
          <w:rFonts w:ascii="Arial" w:hAnsi="Arial" w:cs="Arial"/>
          <w:sz w:val="22"/>
          <w:szCs w:val="22"/>
        </w:rPr>
        <w:t>diminishing</w:t>
      </w:r>
      <w:r w:rsidRPr="00D36528">
        <w:rPr>
          <w:rFonts w:ascii="Arial" w:hAnsi="Arial" w:cs="Arial"/>
          <w:sz w:val="22"/>
          <w:szCs w:val="22"/>
        </w:rPr>
        <w:t xml:space="preserve"> the effect of niacin on LDL and non-</w:t>
      </w:r>
      <w:r w:rsidR="00D51ECF">
        <w:rPr>
          <w:rFonts w:ascii="Arial" w:hAnsi="Arial" w:cs="Arial"/>
          <w:sz w:val="22"/>
          <w:szCs w:val="22"/>
        </w:rPr>
        <w:t>HDL-C</w:t>
      </w:r>
      <w:r w:rsidRPr="00D36528">
        <w:rPr>
          <w:rFonts w:ascii="Arial" w:hAnsi="Arial" w:cs="Arial"/>
          <w:sz w:val="22"/>
          <w:szCs w:val="22"/>
        </w:rPr>
        <w:t xml:space="preserve"> </w:t>
      </w:r>
      <w:r w:rsidR="00D858EF">
        <w:rPr>
          <w:rFonts w:ascii="Arial" w:hAnsi="Arial" w:cs="Arial"/>
          <w:sz w:val="22"/>
          <w:szCs w:val="22"/>
        </w:rPr>
        <w:t>levels</w:t>
      </w:r>
      <w:r w:rsidRPr="00D36528">
        <w:rPr>
          <w:rFonts w:ascii="Arial" w:hAnsi="Arial" w:cs="Arial"/>
          <w:sz w:val="22"/>
          <w:szCs w:val="22"/>
        </w:rPr>
        <w:t xml:space="preserve">.    </w:t>
      </w:r>
    </w:p>
    <w:p w14:paraId="053F0ABF" w14:textId="77777777" w:rsidR="00D36528" w:rsidRDefault="00D36528" w:rsidP="00F50772">
      <w:pPr>
        <w:pStyle w:val="BodyText"/>
        <w:spacing w:line="276" w:lineRule="auto"/>
        <w:rPr>
          <w:rFonts w:ascii="Arial" w:hAnsi="Arial" w:cs="Arial"/>
          <w:sz w:val="22"/>
          <w:szCs w:val="22"/>
        </w:rPr>
      </w:pPr>
    </w:p>
    <w:p w14:paraId="053F0AC0" w14:textId="20AA0ACF" w:rsidR="00D36528" w:rsidRDefault="00DC1F16" w:rsidP="00F50772">
      <w:pPr>
        <w:pStyle w:val="BodyText"/>
        <w:spacing w:line="276" w:lineRule="auto"/>
        <w:rPr>
          <w:rFonts w:ascii="Arial" w:hAnsi="Arial" w:cs="Arial"/>
          <w:sz w:val="22"/>
          <w:szCs w:val="22"/>
        </w:rPr>
      </w:pPr>
      <w:r>
        <w:rPr>
          <w:rFonts w:ascii="Arial" w:hAnsi="Arial" w:cs="Arial"/>
          <w:sz w:val="22"/>
          <w:szCs w:val="22"/>
        </w:rPr>
        <w:t xml:space="preserve">Surprisingly there are few large randomized trials examining the effect of combination therapy with niacin + fibrate vs. monotherapy. One </w:t>
      </w:r>
      <w:r w:rsidR="0074155C">
        <w:rPr>
          <w:rFonts w:ascii="Arial" w:hAnsi="Arial" w:cs="Arial"/>
          <w:sz w:val="22"/>
          <w:szCs w:val="22"/>
        </w:rPr>
        <w:t xml:space="preserve">very small </w:t>
      </w:r>
      <w:r>
        <w:rPr>
          <w:rFonts w:ascii="Arial" w:hAnsi="Arial" w:cs="Arial"/>
          <w:sz w:val="22"/>
          <w:szCs w:val="22"/>
        </w:rPr>
        <w:t>tri</w:t>
      </w:r>
      <w:r w:rsidR="00193241">
        <w:rPr>
          <w:rFonts w:ascii="Arial" w:hAnsi="Arial" w:cs="Arial"/>
          <w:sz w:val="22"/>
          <w:szCs w:val="22"/>
        </w:rPr>
        <w:t xml:space="preserve">al </w:t>
      </w:r>
      <w:r>
        <w:rPr>
          <w:rFonts w:ascii="Arial" w:hAnsi="Arial" w:cs="Arial"/>
          <w:sz w:val="22"/>
          <w:szCs w:val="22"/>
        </w:rPr>
        <w:t>report</w:t>
      </w:r>
      <w:r w:rsidR="00193241">
        <w:rPr>
          <w:rFonts w:ascii="Arial" w:hAnsi="Arial" w:cs="Arial"/>
          <w:sz w:val="22"/>
          <w:szCs w:val="22"/>
        </w:rPr>
        <w:t>ed</w:t>
      </w:r>
      <w:r>
        <w:rPr>
          <w:rFonts w:ascii="Arial" w:hAnsi="Arial" w:cs="Arial"/>
          <w:sz w:val="22"/>
          <w:szCs w:val="22"/>
        </w:rPr>
        <w:t xml:space="preserve"> that while both niacin monotherapy and bezafibrate monotherapy were effective in lowering serum </w:t>
      </w:r>
      <w:r w:rsidR="00D51ECF">
        <w:rPr>
          <w:rFonts w:ascii="Arial" w:hAnsi="Arial" w:cs="Arial"/>
          <w:sz w:val="22"/>
          <w:szCs w:val="22"/>
        </w:rPr>
        <w:t>TG</w:t>
      </w:r>
      <w:r>
        <w:rPr>
          <w:rFonts w:ascii="Arial" w:hAnsi="Arial" w:cs="Arial"/>
          <w:sz w:val="22"/>
          <w:szCs w:val="22"/>
        </w:rPr>
        <w:t>s t</w:t>
      </w:r>
      <w:r w:rsidRPr="00DC1F16">
        <w:rPr>
          <w:rFonts w:ascii="Arial" w:hAnsi="Arial" w:cs="Arial"/>
          <w:sz w:val="22"/>
          <w:szCs w:val="22"/>
        </w:rPr>
        <w:t xml:space="preserve">here </w:t>
      </w:r>
      <w:r>
        <w:rPr>
          <w:rFonts w:ascii="Arial" w:hAnsi="Arial" w:cs="Arial"/>
          <w:sz w:val="22"/>
          <w:szCs w:val="22"/>
        </w:rPr>
        <w:t>was</w:t>
      </w:r>
      <w:r w:rsidRPr="00DC1F16">
        <w:rPr>
          <w:rFonts w:ascii="Arial" w:hAnsi="Arial" w:cs="Arial"/>
          <w:sz w:val="22"/>
          <w:szCs w:val="22"/>
        </w:rPr>
        <w:t xml:space="preserve"> no </w:t>
      </w:r>
      <w:r w:rsidR="0074155C">
        <w:rPr>
          <w:rFonts w:ascii="Arial" w:hAnsi="Arial" w:cs="Arial"/>
          <w:sz w:val="22"/>
          <w:szCs w:val="22"/>
        </w:rPr>
        <w:t xml:space="preserve">statistically significant </w:t>
      </w:r>
      <w:r w:rsidRPr="00DC1F16">
        <w:rPr>
          <w:rFonts w:ascii="Arial" w:hAnsi="Arial" w:cs="Arial"/>
          <w:sz w:val="22"/>
          <w:szCs w:val="22"/>
        </w:rPr>
        <w:t xml:space="preserve">added benefit of combination </w:t>
      </w:r>
      <w:r>
        <w:rPr>
          <w:rFonts w:ascii="Arial" w:hAnsi="Arial" w:cs="Arial"/>
          <w:sz w:val="22"/>
          <w:szCs w:val="22"/>
        </w:rPr>
        <w:t xml:space="preserve">therapy </w:t>
      </w:r>
      <w:r w:rsidRPr="00DC1F16">
        <w:rPr>
          <w:rFonts w:ascii="Arial" w:hAnsi="Arial" w:cs="Arial"/>
          <w:sz w:val="22"/>
          <w:szCs w:val="22"/>
        </w:rPr>
        <w:t xml:space="preserve">in reducing serum </w:t>
      </w:r>
      <w:r w:rsidR="00D51ECF">
        <w:rPr>
          <w:rFonts w:ascii="Arial" w:hAnsi="Arial" w:cs="Arial"/>
          <w:sz w:val="22"/>
          <w:szCs w:val="22"/>
        </w:rPr>
        <w:t>TG</w:t>
      </w:r>
      <w:r w:rsidRPr="00DC1F16">
        <w:rPr>
          <w:rFonts w:ascii="Arial" w:hAnsi="Arial" w:cs="Arial"/>
          <w:sz w:val="22"/>
          <w:szCs w:val="22"/>
        </w:rPr>
        <w:t xml:space="preserve"> level</w:t>
      </w:r>
      <w:r w:rsidR="00051CB7">
        <w:rPr>
          <w:rFonts w:ascii="Arial" w:hAnsi="Arial" w:cs="Arial"/>
          <w:sz w:val="22"/>
          <w:szCs w:val="22"/>
        </w:rPr>
        <w:t>s</w:t>
      </w:r>
      <w:r>
        <w:rPr>
          <w:rFonts w:ascii="Arial" w:hAnsi="Arial" w:cs="Arial"/>
          <w:sz w:val="22"/>
          <w:szCs w:val="22"/>
        </w:rPr>
        <w:t xml:space="preserve"> </w:t>
      </w:r>
      <w:r>
        <w:rPr>
          <w:rFonts w:ascii="Arial" w:hAnsi="Arial" w:cs="Arial"/>
          <w:sz w:val="22"/>
          <w:szCs w:val="22"/>
        </w:rPr>
        <w:fldChar w:fldCharType="begin"/>
      </w:r>
      <w:r w:rsidR="004E5E38">
        <w:rPr>
          <w:rFonts w:ascii="Arial" w:hAnsi="Arial" w:cs="Arial"/>
          <w:sz w:val="22"/>
          <w:szCs w:val="22"/>
        </w:rPr>
        <w:instrText xml:space="preserve"> ADDIN EN.CITE &lt;EndNote&gt;&lt;Cite&gt;&lt;Author&gt;Pradhan&lt;/Author&gt;&lt;Year&gt;2005&lt;/Year&gt;&lt;RecNum&gt;204&lt;/RecNum&gt;&lt;DisplayText&gt;(18)&lt;/DisplayText&gt;&lt;record&gt;&lt;rec-number&gt;204&lt;/rec-number&gt;&lt;foreign-keys&gt;&lt;key app="EN" db-id="xrztset5uxr9sne9dt55x299e5e5pfefr9et" timestamp="0"&gt;204&lt;/key&gt;&lt;/foreign-keys&gt;&lt;ref-type name="Journal Article"&gt;17&lt;/ref-type&gt;&lt;contributors&gt;&lt;authors&gt;&lt;author&gt;Pradhan, B.&lt;/author&gt;&lt;author&gt;Neopane, A.&lt;/author&gt;&lt;author&gt;Karki, S.&lt;/author&gt;&lt;author&gt;Karki, D. B.&lt;/author&gt;&lt;/authors&gt;&lt;/contributors&gt;&lt;auth-address&gt;Department of Medicine, Kathmandu Medical College Teaching Hospital.&lt;/auth-address&gt;&lt;titles&gt;&lt;title&gt;Effectiveness of nicotinic acid and bezafibrate alone and in combination for reducing serum triglyceride level&lt;/title&gt;&lt;secondary-title&gt;Kathmandu Univ Med J (KUMJ)&lt;/secondary-title&gt;&lt;alt-title&gt;Kathmandu University medical journal&lt;/alt-title&gt;&lt;/titles&gt;&lt;pages&gt;411-4&lt;/pages&gt;&lt;volume&gt;3&lt;/volume&gt;&lt;number&gt;4&lt;/number&gt;&lt;keywords&gt;&lt;keyword&gt;Bezafibrate/*administration &amp;amp; dosage&lt;/keyword&gt;&lt;keyword&gt;Drug Therapy, Combination&lt;/keyword&gt;&lt;keyword&gt;Female&lt;/keyword&gt;&lt;keyword&gt;Humans&lt;/keyword&gt;&lt;keyword&gt;Hypertriglyceridemia/blood/*drug therapy&lt;/keyword&gt;&lt;keyword&gt;Hypolipidemic Agents/*administration &amp;amp; dosage&lt;/keyword&gt;&lt;keyword&gt;Male&lt;/keyword&gt;&lt;keyword&gt;Niacin/*administration &amp;amp; dosage&lt;/keyword&gt;&lt;keyword&gt;Treatment Outcome&lt;/keyword&gt;&lt;keyword&gt;Triglycerides/*blood&lt;/keyword&gt;&lt;/keywords&gt;&lt;dates&gt;&lt;year&gt;2005&lt;/year&gt;&lt;pub-dates&gt;&lt;date&gt;Oct-Dec&lt;/date&gt;&lt;/pub-dates&gt;&lt;/dates&gt;&lt;isbn&gt;1812-2027 (Print)&amp;#xD;1812-2027 (Linking)&lt;/isbn&gt;&lt;accession-num&gt;16449845&lt;/accession-num&gt;&lt;urls&gt;&lt;related-urls&gt;&lt;url&gt;http://www.ncbi.nlm.nih.gov/pubmed/16449845&lt;/url&gt;&lt;/related-urls&gt;&lt;/urls&gt;&lt;/record&gt;&lt;/Cite&gt;&lt;/EndNote&gt;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18" w:tooltip="Pradhan, 2005 #204" w:history="1">
        <w:r w:rsidR="003C269A">
          <w:rPr>
            <w:rFonts w:ascii="Arial" w:hAnsi="Arial" w:cs="Arial"/>
            <w:noProof/>
            <w:sz w:val="22"/>
            <w:szCs w:val="22"/>
          </w:rPr>
          <w:t>18</w:t>
        </w:r>
      </w:hyperlink>
      <w:r w:rsidR="004E5E38">
        <w:rPr>
          <w:rFonts w:ascii="Arial" w:hAnsi="Arial" w:cs="Arial"/>
          <w:noProof/>
          <w:sz w:val="22"/>
          <w:szCs w:val="22"/>
        </w:rPr>
        <w:t>)</w:t>
      </w:r>
      <w:r>
        <w:rPr>
          <w:rFonts w:ascii="Arial" w:hAnsi="Arial" w:cs="Arial"/>
          <w:sz w:val="22"/>
          <w:szCs w:val="22"/>
        </w:rPr>
        <w:fldChar w:fldCharType="end"/>
      </w:r>
      <w:r w:rsidRPr="00DC1F16">
        <w:rPr>
          <w:rFonts w:ascii="Arial" w:hAnsi="Arial" w:cs="Arial"/>
          <w:sz w:val="22"/>
          <w:szCs w:val="22"/>
        </w:rPr>
        <w:t>.</w:t>
      </w:r>
      <w:r w:rsidR="00E95CBB">
        <w:rPr>
          <w:rFonts w:ascii="Arial" w:hAnsi="Arial" w:cs="Arial"/>
          <w:sz w:val="22"/>
          <w:szCs w:val="22"/>
        </w:rPr>
        <w:t xml:space="preserve"> </w:t>
      </w:r>
      <w:r w:rsidR="0074155C">
        <w:rPr>
          <w:rFonts w:ascii="Arial" w:hAnsi="Arial" w:cs="Arial"/>
          <w:sz w:val="22"/>
          <w:szCs w:val="22"/>
        </w:rPr>
        <w:t>However, a</w:t>
      </w:r>
      <w:r w:rsidR="00E95CBB">
        <w:rPr>
          <w:rFonts w:ascii="Arial" w:hAnsi="Arial" w:cs="Arial"/>
          <w:sz w:val="22"/>
          <w:szCs w:val="22"/>
        </w:rPr>
        <w:t xml:space="preserve"> </w:t>
      </w:r>
      <w:r w:rsidR="0074155C">
        <w:rPr>
          <w:rFonts w:ascii="Arial" w:hAnsi="Arial" w:cs="Arial"/>
          <w:sz w:val="22"/>
          <w:szCs w:val="22"/>
        </w:rPr>
        <w:t xml:space="preserve">larger </w:t>
      </w:r>
      <w:r w:rsidR="00E95CBB">
        <w:rPr>
          <w:rFonts w:ascii="Arial" w:hAnsi="Arial" w:cs="Arial"/>
          <w:sz w:val="22"/>
          <w:szCs w:val="22"/>
        </w:rPr>
        <w:t xml:space="preserve">trial in HIV+ patients reported that the combination of niacin and fenofibrate was better at lowering </w:t>
      </w:r>
      <w:r w:rsidR="00D51ECF">
        <w:rPr>
          <w:rFonts w:ascii="Arial" w:hAnsi="Arial" w:cs="Arial"/>
          <w:sz w:val="22"/>
          <w:szCs w:val="22"/>
        </w:rPr>
        <w:t>TG</w:t>
      </w:r>
      <w:r w:rsidR="00E95CBB">
        <w:rPr>
          <w:rFonts w:ascii="Arial" w:hAnsi="Arial" w:cs="Arial"/>
          <w:sz w:val="22"/>
          <w:szCs w:val="22"/>
        </w:rPr>
        <w:t>s and non-</w:t>
      </w:r>
      <w:r w:rsidR="00D51ECF">
        <w:rPr>
          <w:rFonts w:ascii="Arial" w:hAnsi="Arial" w:cs="Arial"/>
          <w:sz w:val="22"/>
          <w:szCs w:val="22"/>
        </w:rPr>
        <w:t>HDL-C</w:t>
      </w:r>
      <w:r w:rsidR="00E95CBB">
        <w:rPr>
          <w:rFonts w:ascii="Arial" w:hAnsi="Arial" w:cs="Arial"/>
          <w:sz w:val="22"/>
          <w:szCs w:val="22"/>
        </w:rPr>
        <w:t xml:space="preserve"> and increasing </w:t>
      </w:r>
      <w:r w:rsidR="00D51ECF">
        <w:rPr>
          <w:rFonts w:ascii="Arial" w:hAnsi="Arial" w:cs="Arial"/>
          <w:sz w:val="22"/>
          <w:szCs w:val="22"/>
        </w:rPr>
        <w:t>HDL-C</w:t>
      </w:r>
      <w:r w:rsidR="00E95CBB">
        <w:rPr>
          <w:rFonts w:ascii="Arial" w:hAnsi="Arial" w:cs="Arial"/>
          <w:sz w:val="22"/>
          <w:szCs w:val="22"/>
        </w:rPr>
        <w:t xml:space="preserve"> levels than monotherapy with either niacin or fenofibrate </w:t>
      </w:r>
      <w:r w:rsidR="00E95CBB">
        <w:rPr>
          <w:rFonts w:ascii="Arial" w:hAnsi="Arial" w:cs="Arial"/>
          <w:sz w:val="22"/>
          <w:szCs w:val="22"/>
        </w:rPr>
        <w:fldChar w:fldCharType="begin">
          <w:fldData xml:space="preserve">PEVuZE5vdGU+PENpdGU+PEF1dGhvcj5CYWxhc3VicmFtYW55YW08L0F1dGhvcj48WWVhcj4yMDEx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PEVuZE5vdGU+PENpdGU+PEF1dGhvcj5CYWxhc3VicmFtYW55YW08L0F1dGhvcj48WWVhcj4yMDEx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E95CBB">
        <w:rPr>
          <w:rFonts w:ascii="Arial" w:hAnsi="Arial" w:cs="Arial"/>
          <w:sz w:val="22"/>
          <w:szCs w:val="22"/>
        </w:rPr>
        <w:fldChar w:fldCharType="separate"/>
      </w:r>
      <w:r w:rsidR="004E5E38">
        <w:rPr>
          <w:rFonts w:ascii="Arial" w:hAnsi="Arial" w:cs="Arial"/>
          <w:noProof/>
          <w:sz w:val="22"/>
          <w:szCs w:val="22"/>
        </w:rPr>
        <w:t>(</w:t>
      </w:r>
      <w:hyperlink w:anchor="_ENREF_19" w:tooltip="Balasubramanyam, 2011 #205" w:history="1">
        <w:r w:rsidR="003C269A">
          <w:rPr>
            <w:rFonts w:ascii="Arial" w:hAnsi="Arial" w:cs="Arial"/>
            <w:noProof/>
            <w:sz w:val="22"/>
            <w:szCs w:val="22"/>
          </w:rPr>
          <w:t>19</w:t>
        </w:r>
      </w:hyperlink>
      <w:r w:rsidR="004E5E38">
        <w:rPr>
          <w:rFonts w:ascii="Arial" w:hAnsi="Arial" w:cs="Arial"/>
          <w:noProof/>
          <w:sz w:val="22"/>
          <w:szCs w:val="22"/>
        </w:rPr>
        <w:t>)</w:t>
      </w:r>
      <w:r w:rsidR="00E95CBB">
        <w:rPr>
          <w:rFonts w:ascii="Arial" w:hAnsi="Arial" w:cs="Arial"/>
          <w:sz w:val="22"/>
          <w:szCs w:val="22"/>
        </w:rPr>
        <w:fldChar w:fldCharType="end"/>
      </w:r>
      <w:r w:rsidR="00E95CBB">
        <w:rPr>
          <w:rFonts w:ascii="Arial" w:hAnsi="Arial" w:cs="Arial"/>
          <w:sz w:val="22"/>
          <w:szCs w:val="22"/>
        </w:rPr>
        <w:t xml:space="preserve">. It would be informative if </w:t>
      </w:r>
      <w:r w:rsidR="0074155C">
        <w:rPr>
          <w:rFonts w:ascii="Arial" w:hAnsi="Arial" w:cs="Arial"/>
          <w:sz w:val="22"/>
          <w:szCs w:val="22"/>
        </w:rPr>
        <w:t xml:space="preserve">additional </w:t>
      </w:r>
      <w:r w:rsidR="00E95CBB">
        <w:rPr>
          <w:rFonts w:ascii="Arial" w:hAnsi="Arial" w:cs="Arial"/>
          <w:sz w:val="22"/>
          <w:szCs w:val="22"/>
        </w:rPr>
        <w:t xml:space="preserve">trials of combination therapy were carried out in patients with marked </w:t>
      </w:r>
      <w:r w:rsidR="00E97835" w:rsidRPr="00E97835">
        <w:rPr>
          <w:rFonts w:ascii="Arial" w:hAnsi="Arial" w:cs="Arial"/>
          <w:sz w:val="22"/>
          <w:szCs w:val="22"/>
        </w:rPr>
        <w:t>hyper</w:t>
      </w:r>
      <w:r w:rsidR="000D58FC">
        <w:rPr>
          <w:rFonts w:ascii="Arial" w:hAnsi="Arial" w:cs="Arial"/>
          <w:sz w:val="22"/>
          <w:szCs w:val="22"/>
        </w:rPr>
        <w:t>triglyceridemia</w:t>
      </w:r>
      <w:r w:rsidR="00E95CBB">
        <w:rPr>
          <w:rFonts w:ascii="Arial" w:hAnsi="Arial" w:cs="Arial"/>
          <w:sz w:val="22"/>
          <w:szCs w:val="22"/>
        </w:rPr>
        <w:t xml:space="preserve"> that can often be difficult to control with lifestyle changes and </w:t>
      </w:r>
      <w:r w:rsidR="005417A9">
        <w:rPr>
          <w:rFonts w:ascii="Arial" w:hAnsi="Arial" w:cs="Arial"/>
          <w:sz w:val="22"/>
          <w:szCs w:val="22"/>
        </w:rPr>
        <w:t>monotherapy.</w:t>
      </w:r>
    </w:p>
    <w:bookmarkEnd w:id="2"/>
    <w:p w14:paraId="053F0AC1" w14:textId="77777777" w:rsidR="00DB72B0" w:rsidRDefault="00DB72B0" w:rsidP="00F50772">
      <w:pPr>
        <w:pStyle w:val="BodyText"/>
        <w:spacing w:line="276" w:lineRule="auto"/>
        <w:rPr>
          <w:rFonts w:ascii="Arial" w:hAnsi="Arial" w:cs="Arial"/>
          <w:sz w:val="22"/>
          <w:szCs w:val="22"/>
        </w:rPr>
      </w:pPr>
      <w:r>
        <w:rPr>
          <w:rFonts w:ascii="Arial" w:hAnsi="Arial" w:cs="Arial"/>
          <w:sz w:val="22"/>
          <w:szCs w:val="22"/>
        </w:rPr>
        <w:t xml:space="preserve"> </w:t>
      </w:r>
    </w:p>
    <w:p w14:paraId="053F0AC3" w14:textId="77777777" w:rsidR="00452B90" w:rsidRPr="001106CD" w:rsidRDefault="00452B90" w:rsidP="00F50772">
      <w:pPr>
        <w:pStyle w:val="BodyText"/>
        <w:spacing w:line="276" w:lineRule="auto"/>
        <w:rPr>
          <w:rFonts w:ascii="Arial" w:hAnsi="Arial" w:cs="Arial"/>
          <w:b/>
          <w:color w:val="92D050"/>
          <w:sz w:val="22"/>
          <w:szCs w:val="22"/>
        </w:rPr>
      </w:pPr>
      <w:bookmarkStart w:id="5" w:name="_Hlk530733879"/>
      <w:r w:rsidRPr="001106CD">
        <w:rPr>
          <w:rFonts w:ascii="Arial" w:hAnsi="Arial" w:cs="Arial"/>
          <w:b/>
          <w:color w:val="92D050"/>
          <w:sz w:val="22"/>
          <w:szCs w:val="22"/>
        </w:rPr>
        <w:t>Mechanisms Accounting for the Niacin Induced Lipid Effects</w:t>
      </w:r>
    </w:p>
    <w:p w14:paraId="053F0AC4" w14:textId="77777777" w:rsidR="00452B90" w:rsidRDefault="00452B90" w:rsidP="00F50772">
      <w:pPr>
        <w:pStyle w:val="BodyText"/>
        <w:spacing w:line="276" w:lineRule="auto"/>
        <w:rPr>
          <w:rFonts w:ascii="Arial" w:hAnsi="Arial" w:cs="Arial"/>
          <w:b/>
          <w:sz w:val="22"/>
          <w:szCs w:val="22"/>
        </w:rPr>
      </w:pPr>
    </w:p>
    <w:p w14:paraId="7DC23737" w14:textId="489980D9" w:rsidR="009D2D5F" w:rsidRPr="001106CD" w:rsidRDefault="00552DFB" w:rsidP="00F50772">
      <w:pPr>
        <w:pStyle w:val="BodyText"/>
        <w:spacing w:line="276" w:lineRule="auto"/>
        <w:rPr>
          <w:rFonts w:ascii="Arial" w:hAnsi="Arial" w:cs="Arial"/>
          <w:color w:val="FF0000"/>
          <w:sz w:val="22"/>
          <w:szCs w:val="22"/>
        </w:rPr>
      </w:pPr>
      <w:r>
        <w:rPr>
          <w:rFonts w:ascii="Arial" w:hAnsi="Arial" w:cs="Arial"/>
          <w:color w:val="FF0000"/>
          <w:sz w:val="22"/>
          <w:szCs w:val="22"/>
        </w:rPr>
        <w:t>T</w:t>
      </w:r>
      <w:r w:rsidR="000D58FC">
        <w:rPr>
          <w:rFonts w:ascii="Arial" w:hAnsi="Arial" w:cs="Arial"/>
          <w:color w:val="FF0000"/>
          <w:sz w:val="22"/>
          <w:szCs w:val="22"/>
        </w:rPr>
        <w:t>RI</w:t>
      </w:r>
      <w:r>
        <w:rPr>
          <w:rFonts w:ascii="Arial" w:hAnsi="Arial" w:cs="Arial"/>
          <w:color w:val="FF0000"/>
          <w:sz w:val="22"/>
          <w:szCs w:val="22"/>
        </w:rPr>
        <w:t>G</w:t>
      </w:r>
      <w:r w:rsidR="000D58FC">
        <w:rPr>
          <w:rFonts w:ascii="Arial" w:hAnsi="Arial" w:cs="Arial"/>
          <w:color w:val="FF0000"/>
          <w:sz w:val="22"/>
          <w:szCs w:val="22"/>
        </w:rPr>
        <w:t>LYCERIDE</w:t>
      </w:r>
      <w:r w:rsidR="00E97835">
        <w:rPr>
          <w:rFonts w:ascii="Arial" w:hAnsi="Arial" w:cs="Arial"/>
          <w:color w:val="FF0000"/>
          <w:sz w:val="22"/>
          <w:szCs w:val="22"/>
        </w:rPr>
        <w:t>S</w:t>
      </w:r>
    </w:p>
    <w:p w14:paraId="3F20B3F7" w14:textId="77777777" w:rsidR="009D2D5F" w:rsidRDefault="009D2D5F" w:rsidP="00F50772">
      <w:pPr>
        <w:pStyle w:val="BodyText"/>
        <w:spacing w:line="276" w:lineRule="auto"/>
        <w:rPr>
          <w:rFonts w:ascii="Arial" w:hAnsi="Arial" w:cs="Arial"/>
          <w:b/>
          <w:sz w:val="22"/>
          <w:szCs w:val="22"/>
        </w:rPr>
      </w:pPr>
    </w:p>
    <w:p w14:paraId="053F0AC5" w14:textId="5BE28A21" w:rsidR="006C60C2" w:rsidRDefault="00020481" w:rsidP="00F50772">
      <w:pPr>
        <w:pStyle w:val="BodyText"/>
        <w:spacing w:line="276" w:lineRule="auto"/>
        <w:rPr>
          <w:rFonts w:ascii="Arial" w:hAnsi="Arial" w:cs="Arial"/>
          <w:sz w:val="22"/>
          <w:szCs w:val="22"/>
        </w:rPr>
      </w:pPr>
      <w:r w:rsidRPr="00020481">
        <w:rPr>
          <w:rFonts w:ascii="Arial" w:hAnsi="Arial" w:cs="Arial"/>
          <w:sz w:val="22"/>
          <w:szCs w:val="22"/>
        </w:rPr>
        <w:t>Early studies demonstrated that niacin inhibited the release of free fatty acids from cultured adipocytes and decreased</w:t>
      </w:r>
      <w:r w:rsidR="009A17E7">
        <w:rPr>
          <w:rFonts w:ascii="Arial" w:hAnsi="Arial" w:cs="Arial"/>
          <w:sz w:val="22"/>
          <w:szCs w:val="22"/>
        </w:rPr>
        <w:t xml:space="preserve"> circulating free fatty acid levels</w:t>
      </w:r>
      <w:r w:rsidR="00944455">
        <w:rPr>
          <w:rFonts w:ascii="Arial" w:hAnsi="Arial" w:cs="Arial"/>
          <w:sz w:val="22"/>
          <w:szCs w:val="22"/>
        </w:rPr>
        <w:t xml:space="preserve"> </w:t>
      </w:r>
      <w:r w:rsidR="00D102DD">
        <w:rPr>
          <w:rFonts w:ascii="Arial" w:hAnsi="Arial" w:cs="Arial"/>
          <w:sz w:val="22"/>
          <w:szCs w:val="22"/>
        </w:rPr>
        <w:fldChar w:fldCharType="begin">
          <w:fldData xml:space="preserve">PEVuZE5vdGU+PENpdGU+PEF1dGhvcj5DYXJsc29uPC9BdXRob3I+PFllYXI+MTk2MzwvWWVhcj48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PEVuZE5vdGU+PENpdGU+PEF1dGhvcj5DYXJsc29uPC9BdXRob3I+PFllYXI+MTk2MzwvWWVhcj48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D102DD">
        <w:rPr>
          <w:rFonts w:ascii="Arial" w:hAnsi="Arial" w:cs="Arial"/>
          <w:sz w:val="22"/>
          <w:szCs w:val="22"/>
        </w:rPr>
        <w:fldChar w:fldCharType="separate"/>
      </w:r>
      <w:r w:rsidR="004E5E38">
        <w:rPr>
          <w:rFonts w:ascii="Arial" w:hAnsi="Arial" w:cs="Arial"/>
          <w:noProof/>
          <w:sz w:val="22"/>
          <w:szCs w:val="22"/>
        </w:rPr>
        <w:t>(</w:t>
      </w:r>
      <w:hyperlink w:anchor="_ENREF_20" w:tooltip="Carlson, 1963 #6" w:history="1">
        <w:r w:rsidR="003C269A">
          <w:rPr>
            <w:rFonts w:ascii="Arial" w:hAnsi="Arial" w:cs="Arial"/>
            <w:noProof/>
            <w:sz w:val="22"/>
            <w:szCs w:val="22"/>
          </w:rPr>
          <w:t>20-22</w:t>
        </w:r>
      </w:hyperlink>
      <w:r w:rsidR="004E5E38">
        <w:rPr>
          <w:rFonts w:ascii="Arial" w:hAnsi="Arial" w:cs="Arial"/>
          <w:noProof/>
          <w:sz w:val="22"/>
          <w:szCs w:val="22"/>
        </w:rPr>
        <w:t>)</w:t>
      </w:r>
      <w:r w:rsidR="00D102DD">
        <w:rPr>
          <w:rFonts w:ascii="Arial" w:hAnsi="Arial" w:cs="Arial"/>
          <w:sz w:val="22"/>
          <w:szCs w:val="22"/>
        </w:rPr>
        <w:fldChar w:fldCharType="end"/>
      </w:r>
      <w:r w:rsidR="009A17E7">
        <w:rPr>
          <w:rFonts w:ascii="Arial" w:hAnsi="Arial" w:cs="Arial"/>
          <w:sz w:val="22"/>
          <w:szCs w:val="22"/>
        </w:rPr>
        <w:t xml:space="preserve">. The ability of niacin to inhibit adipose tissue lipolysis is mediated by </w:t>
      </w:r>
      <w:r w:rsidR="00603C2C">
        <w:rPr>
          <w:rFonts w:ascii="Arial" w:hAnsi="Arial" w:cs="Arial"/>
          <w:sz w:val="22"/>
          <w:szCs w:val="22"/>
        </w:rPr>
        <w:t xml:space="preserve">the </w:t>
      </w:r>
      <w:r w:rsidR="009A17E7">
        <w:rPr>
          <w:rFonts w:ascii="Arial" w:hAnsi="Arial" w:cs="Arial"/>
          <w:sz w:val="22"/>
          <w:szCs w:val="22"/>
        </w:rPr>
        <w:t>activation of GPR109A (</w:t>
      </w:r>
      <w:r w:rsidR="009A17E7" w:rsidRPr="009A17E7">
        <w:rPr>
          <w:rFonts w:ascii="Arial" w:hAnsi="Arial" w:cs="Arial"/>
          <w:sz w:val="22"/>
          <w:szCs w:val="22"/>
        </w:rPr>
        <w:t>hydroxycarboxylic acid 2 receptor</w:t>
      </w:r>
      <w:r w:rsidR="009A17E7">
        <w:rPr>
          <w:rFonts w:ascii="Arial" w:hAnsi="Arial" w:cs="Arial"/>
          <w:sz w:val="22"/>
          <w:szCs w:val="22"/>
        </w:rPr>
        <w:t>),</w:t>
      </w:r>
      <w:r w:rsidR="009A17E7" w:rsidRPr="009A17E7">
        <w:t xml:space="preserve"> </w:t>
      </w:r>
      <w:r w:rsidR="009A17E7">
        <w:t xml:space="preserve">a </w:t>
      </w:r>
      <w:r w:rsidR="009A17E7" w:rsidRPr="009A17E7">
        <w:rPr>
          <w:rFonts w:ascii="Arial" w:hAnsi="Arial" w:cs="Arial"/>
          <w:sz w:val="22"/>
          <w:szCs w:val="22"/>
        </w:rPr>
        <w:t>G protein-coupled receptor</w:t>
      </w:r>
      <w:r w:rsidR="009A17E7">
        <w:rPr>
          <w:rFonts w:ascii="Arial" w:hAnsi="Arial" w:cs="Arial"/>
          <w:sz w:val="22"/>
          <w:szCs w:val="22"/>
        </w:rPr>
        <w:t xml:space="preserve"> that is highly expressed in adipose tissue</w:t>
      </w:r>
      <w:r w:rsidR="00D102DD">
        <w:rPr>
          <w:rFonts w:ascii="Arial" w:hAnsi="Arial" w:cs="Arial"/>
          <w:sz w:val="22"/>
          <w:szCs w:val="22"/>
        </w:rPr>
        <w:t xml:space="preserve"> </w:t>
      </w:r>
      <w:r w:rsidR="00D102DD">
        <w:rPr>
          <w:rFonts w:ascii="Arial" w:hAnsi="Arial" w:cs="Arial"/>
          <w:sz w:val="22"/>
          <w:szCs w:val="22"/>
        </w:rPr>
        <w:fldChar w:fldCharType="begin">
          <w:fldData xml:space="preserve">PEVuZE5vdGU+PENpdGU+PEF1dGhvcj5LYW1hbm5hPC9BdXRob3I+PFllYXI+MjAxMzwvWWVhcj48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PEVuZE5vdGU+PENpdGU+PEF1dGhvcj5LYW1hbm5hPC9BdXRob3I+PFllYXI+MjAxMzwvWWVhcj48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D102DD">
        <w:rPr>
          <w:rFonts w:ascii="Arial" w:hAnsi="Arial" w:cs="Arial"/>
          <w:sz w:val="22"/>
          <w:szCs w:val="22"/>
        </w:rPr>
        <w:fldChar w:fldCharType="separate"/>
      </w:r>
      <w:r w:rsidR="004E5E38">
        <w:rPr>
          <w:rFonts w:ascii="Arial" w:hAnsi="Arial" w:cs="Arial"/>
          <w:noProof/>
          <w:sz w:val="22"/>
          <w:szCs w:val="22"/>
        </w:rPr>
        <w:t>(</w:t>
      </w:r>
      <w:hyperlink w:anchor="_ENREF_22" w:tooltip="Kamanna, 2013 #8" w:history="1">
        <w:r w:rsidR="003C269A">
          <w:rPr>
            <w:rFonts w:ascii="Arial" w:hAnsi="Arial" w:cs="Arial"/>
            <w:noProof/>
            <w:sz w:val="22"/>
            <w:szCs w:val="22"/>
          </w:rPr>
          <w:t>22-24</w:t>
        </w:r>
      </w:hyperlink>
      <w:r w:rsidR="004E5E38">
        <w:rPr>
          <w:rFonts w:ascii="Arial" w:hAnsi="Arial" w:cs="Arial"/>
          <w:noProof/>
          <w:sz w:val="22"/>
          <w:szCs w:val="22"/>
        </w:rPr>
        <w:t>)</w:t>
      </w:r>
      <w:r w:rsidR="00D102DD">
        <w:rPr>
          <w:rFonts w:ascii="Arial" w:hAnsi="Arial" w:cs="Arial"/>
          <w:sz w:val="22"/>
          <w:szCs w:val="22"/>
        </w:rPr>
        <w:fldChar w:fldCharType="end"/>
      </w:r>
      <w:r w:rsidR="009A17E7">
        <w:rPr>
          <w:rFonts w:ascii="Arial" w:hAnsi="Arial" w:cs="Arial"/>
          <w:sz w:val="22"/>
          <w:szCs w:val="22"/>
        </w:rPr>
        <w:t xml:space="preserve">. </w:t>
      </w:r>
      <w:r w:rsidRPr="00020481">
        <w:rPr>
          <w:rFonts w:ascii="Arial" w:hAnsi="Arial" w:cs="Arial"/>
          <w:sz w:val="22"/>
          <w:szCs w:val="22"/>
        </w:rPr>
        <w:t>It was</w:t>
      </w:r>
      <w:r>
        <w:rPr>
          <w:rFonts w:ascii="Arial" w:hAnsi="Arial" w:cs="Arial"/>
          <w:sz w:val="22"/>
          <w:szCs w:val="22"/>
        </w:rPr>
        <w:t xml:space="preserve"> initially thought that the decrease in plasma </w:t>
      </w:r>
      <w:r w:rsidR="00D51ECF">
        <w:rPr>
          <w:rFonts w:ascii="Arial" w:hAnsi="Arial" w:cs="Arial"/>
          <w:sz w:val="22"/>
          <w:szCs w:val="22"/>
        </w:rPr>
        <w:t>TG</w:t>
      </w:r>
      <w:r>
        <w:rPr>
          <w:rFonts w:ascii="Arial" w:hAnsi="Arial" w:cs="Arial"/>
          <w:sz w:val="22"/>
          <w:szCs w:val="22"/>
        </w:rPr>
        <w:t xml:space="preserve">s induced by niacin therapy was due to niacin inhibiting lipolysis in adipose tissue resulting in a decrease in the transport of fatty acids to the liver leading to the decreased availability of fatty acids for hepatic </w:t>
      </w:r>
      <w:r w:rsidR="00D51ECF">
        <w:rPr>
          <w:rFonts w:ascii="Arial" w:hAnsi="Arial" w:cs="Arial"/>
          <w:sz w:val="22"/>
          <w:szCs w:val="22"/>
        </w:rPr>
        <w:t>TG</w:t>
      </w:r>
      <w:r>
        <w:rPr>
          <w:rFonts w:ascii="Arial" w:hAnsi="Arial" w:cs="Arial"/>
          <w:sz w:val="22"/>
          <w:szCs w:val="22"/>
        </w:rPr>
        <w:t xml:space="preserve"> synthesis. However, studies have shown that while niacin acutely decreases plasma free fatty acid levels this</w:t>
      </w:r>
      <w:r w:rsidR="00603C2C">
        <w:rPr>
          <w:rFonts w:ascii="Arial" w:hAnsi="Arial" w:cs="Arial"/>
          <w:sz w:val="22"/>
          <w:szCs w:val="22"/>
        </w:rPr>
        <w:t xml:space="preserve"> inhibition</w:t>
      </w:r>
      <w:r>
        <w:rPr>
          <w:rFonts w:ascii="Arial" w:hAnsi="Arial" w:cs="Arial"/>
          <w:sz w:val="22"/>
          <w:szCs w:val="22"/>
        </w:rPr>
        <w:t xml:space="preserve"> is not sustained </w:t>
      </w:r>
      <w:r w:rsidR="00447C21">
        <w:rPr>
          <w:rFonts w:ascii="Arial" w:hAnsi="Arial" w:cs="Arial"/>
          <w:sz w:val="22"/>
          <w:szCs w:val="22"/>
        </w:rPr>
        <w:fldChar w:fldCharType="begin"/>
      </w:r>
      <w:r w:rsidR="004E5E38">
        <w:rPr>
          <w:rFonts w:ascii="Arial" w:hAnsi="Arial" w:cs="Arial"/>
          <w:sz w:val="22"/>
          <w:szCs w:val="22"/>
        </w:rPr>
        <w:instrText xml:space="preserve"> ADDIN EN.CITE &lt;EndNote&gt;&lt;Cite&gt;&lt;Author&gt;Wang&lt;/Author&gt;&lt;Year&gt;2000&lt;/Year&gt;&lt;RecNum&gt;11&lt;/RecNum&gt;&lt;DisplayText&gt;(25)&lt;/DisplayText&gt;&lt;record&gt;&lt;rec-number&gt;11&lt;/rec-number&gt;&lt;foreign-keys&gt;&lt;key app="EN" db-id="xrztset5uxr9sne9dt55x299e5e5pfefr9et" timestamp="0"&gt;11&lt;/key&gt;&lt;/foreign-keys&gt;&lt;ref-type name="Journal Article"&gt;17&lt;/ref-type&gt;&lt;contributors&gt;&lt;authors&gt;&lt;author&gt;Wang, W.&lt;/author&gt;&lt;author&gt;Basinger, A.&lt;/author&gt;&lt;author&gt;Neese, R. A.&lt;/author&gt;&lt;author&gt;Christiansen, M.&lt;/author&gt;&lt;author&gt;Hellerstein, M. K.&lt;/author&gt;&lt;/authors&gt;&lt;/contributors&gt;&lt;auth-address&gt;Department of Nutritional Sciences, University of California, Berkeley, 94720-3104, USA.&lt;/auth-address&gt;&lt;titles&gt;&lt;title&gt;Effects of nicotinic acid on fatty acid kinetics, fuel selection, and pathways of glucose production in women&lt;/title&gt;&lt;secondary-title&gt;Am J Physiol Endocrinol Metab&lt;/secondary-title&gt;&lt;alt-title&gt;American journal of physiology. Endocrinology and metabolism&lt;/alt-title&gt;&lt;/titles&gt;&lt;pages&gt;E50-9&lt;/pages&gt;&lt;volume&gt;279&lt;/volume&gt;&lt;number&gt;1&lt;/number&gt;&lt;keywords&gt;&lt;keyword&gt;Adult&lt;/keyword&gt;&lt;keyword&gt;Blood Glucose/analysis&lt;/keyword&gt;&lt;keyword&gt;Energy Metabolism/*drug effects&lt;/keyword&gt;&lt;keyword&gt;Fatty Acids/*metabolism&lt;/keyword&gt;&lt;keyword&gt;Fatty Acids, Nonesterified/blood&lt;/keyword&gt;&lt;keyword&gt;Female&lt;/keyword&gt;&lt;keyword&gt;Gluconeogenesis&lt;/keyword&gt;&lt;keyword&gt;Glucose/*biosynthesis&lt;/keyword&gt;&lt;keyword&gt;Glycogen/metabolism&lt;/keyword&gt;&lt;keyword&gt;Humans&lt;/keyword&gt;&lt;keyword&gt;Insulin/blood&lt;/keyword&gt;&lt;keyword&gt;Kinetics&lt;/keyword&gt;&lt;keyword&gt;Lipolysis&lt;/keyword&gt;&lt;keyword&gt;Niacin/*pharmacology&lt;/keyword&gt;&lt;/keywords&gt;&lt;dates&gt;&lt;year&gt;2000&lt;/year&gt;&lt;pub-dates&gt;&lt;date&gt;Jul&lt;/date&gt;&lt;/pub-dates&gt;&lt;/dates&gt;&lt;isbn&gt;0193-1849 (Print)&amp;#xD;0193-1849 (Linking)&lt;/isbn&gt;&lt;accession-num&gt;10893322&lt;/accession-num&gt;&lt;urls&gt;&lt;related-urls&gt;&lt;url&gt;http://www.ncbi.nlm.nih.gov/pubmed/10893322&lt;/url&gt;&lt;/related-urls&gt;&lt;/urls&gt;&lt;/record&gt;&lt;/Cite&gt;&lt;/EndNote&gt;</w:instrText>
      </w:r>
      <w:r w:rsidR="00447C21">
        <w:rPr>
          <w:rFonts w:ascii="Arial" w:hAnsi="Arial" w:cs="Arial"/>
          <w:sz w:val="22"/>
          <w:szCs w:val="22"/>
        </w:rPr>
        <w:fldChar w:fldCharType="separate"/>
      </w:r>
      <w:r w:rsidR="004E5E38">
        <w:rPr>
          <w:rFonts w:ascii="Arial" w:hAnsi="Arial" w:cs="Arial"/>
          <w:noProof/>
          <w:sz w:val="22"/>
          <w:szCs w:val="22"/>
        </w:rPr>
        <w:t>(</w:t>
      </w:r>
      <w:hyperlink w:anchor="_ENREF_25" w:tooltip="Wang, 2000 #11" w:history="1">
        <w:r w:rsidR="003C269A">
          <w:rPr>
            <w:rFonts w:ascii="Arial" w:hAnsi="Arial" w:cs="Arial"/>
            <w:noProof/>
            <w:sz w:val="22"/>
            <w:szCs w:val="22"/>
          </w:rPr>
          <w:t>25</w:t>
        </w:r>
      </w:hyperlink>
      <w:r w:rsidR="004E5E38">
        <w:rPr>
          <w:rFonts w:ascii="Arial" w:hAnsi="Arial" w:cs="Arial"/>
          <w:noProof/>
          <w:sz w:val="22"/>
          <w:szCs w:val="22"/>
        </w:rPr>
        <w:t>)</w:t>
      </w:r>
      <w:r w:rsidR="00447C21">
        <w:rPr>
          <w:rFonts w:ascii="Arial" w:hAnsi="Arial" w:cs="Arial"/>
          <w:sz w:val="22"/>
          <w:szCs w:val="22"/>
        </w:rPr>
        <w:fldChar w:fldCharType="end"/>
      </w:r>
      <w:r>
        <w:rPr>
          <w:rFonts w:ascii="Arial" w:hAnsi="Arial" w:cs="Arial"/>
          <w:sz w:val="22"/>
          <w:szCs w:val="22"/>
        </w:rPr>
        <w:t xml:space="preserve">. </w:t>
      </w:r>
      <w:r w:rsidR="009A17E7">
        <w:rPr>
          <w:rFonts w:ascii="Arial" w:hAnsi="Arial" w:cs="Arial"/>
          <w:sz w:val="22"/>
          <w:szCs w:val="22"/>
        </w:rPr>
        <w:t xml:space="preserve">Additionally, studies in mice lacking GPR109A have shown that niacin does not inhibit lipolysis but still decreases </w:t>
      </w:r>
      <w:r w:rsidR="006C60C2">
        <w:rPr>
          <w:rFonts w:ascii="Arial" w:hAnsi="Arial" w:cs="Arial"/>
          <w:sz w:val="22"/>
          <w:szCs w:val="22"/>
        </w:rPr>
        <w:t xml:space="preserve">plasma </w:t>
      </w:r>
      <w:r w:rsidR="00D51ECF">
        <w:rPr>
          <w:rFonts w:ascii="Arial" w:hAnsi="Arial" w:cs="Arial"/>
          <w:sz w:val="22"/>
          <w:szCs w:val="22"/>
        </w:rPr>
        <w:t>TG</w:t>
      </w:r>
      <w:r w:rsidR="006C60C2">
        <w:rPr>
          <w:rFonts w:ascii="Arial" w:hAnsi="Arial" w:cs="Arial"/>
          <w:sz w:val="22"/>
          <w:szCs w:val="22"/>
        </w:rPr>
        <w:t xml:space="preserve"> and </w:t>
      </w:r>
      <w:r w:rsidR="00D51ECF">
        <w:rPr>
          <w:rFonts w:ascii="Arial" w:hAnsi="Arial" w:cs="Arial"/>
          <w:sz w:val="22"/>
          <w:szCs w:val="22"/>
        </w:rPr>
        <w:t>LDL-C</w:t>
      </w:r>
      <w:r w:rsidR="006C60C2">
        <w:rPr>
          <w:rFonts w:ascii="Arial" w:hAnsi="Arial" w:cs="Arial"/>
          <w:sz w:val="22"/>
          <w:szCs w:val="22"/>
        </w:rPr>
        <w:t xml:space="preserve"> levels</w:t>
      </w:r>
      <w:r w:rsidR="00982410">
        <w:rPr>
          <w:rFonts w:ascii="Arial" w:hAnsi="Arial" w:cs="Arial"/>
          <w:sz w:val="22"/>
          <w:szCs w:val="22"/>
        </w:rPr>
        <w:t xml:space="preserve"> </w:t>
      </w:r>
      <w:r w:rsidR="00982410">
        <w:rPr>
          <w:rFonts w:ascii="Arial" w:hAnsi="Arial" w:cs="Arial"/>
          <w:sz w:val="22"/>
          <w:szCs w:val="22"/>
        </w:rPr>
        <w:fldChar w:fldCharType="begin">
          <w:fldData xml:space="preserve">PEVuZE5vdGU+PENpdGU+PEF1dGhvcj5MYXVyaW5nPC9BdXRob3I+PFllYXI+MjAxMjwvWWVhcj48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PEVuZE5vdGU+PENpdGU+PEF1dGhvcj5MYXVyaW5nPC9BdXRob3I+PFllYXI+MjAxMjwvWWVhcj48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82410">
        <w:rPr>
          <w:rFonts w:ascii="Arial" w:hAnsi="Arial" w:cs="Arial"/>
          <w:sz w:val="22"/>
          <w:szCs w:val="22"/>
        </w:rPr>
        <w:fldChar w:fldCharType="separate"/>
      </w:r>
      <w:r w:rsidR="004E5E38">
        <w:rPr>
          <w:rFonts w:ascii="Arial" w:hAnsi="Arial" w:cs="Arial"/>
          <w:noProof/>
          <w:sz w:val="22"/>
          <w:szCs w:val="22"/>
        </w:rPr>
        <w:t>(</w:t>
      </w:r>
      <w:hyperlink w:anchor="_ENREF_26" w:tooltip="Lauring, 2012 #12" w:history="1">
        <w:r w:rsidR="003C269A">
          <w:rPr>
            <w:rFonts w:ascii="Arial" w:hAnsi="Arial" w:cs="Arial"/>
            <w:noProof/>
            <w:sz w:val="22"/>
            <w:szCs w:val="22"/>
          </w:rPr>
          <w:t>26</w:t>
        </w:r>
      </w:hyperlink>
      <w:r w:rsidR="004E5E38">
        <w:rPr>
          <w:rFonts w:ascii="Arial" w:hAnsi="Arial" w:cs="Arial"/>
          <w:noProof/>
          <w:sz w:val="22"/>
          <w:szCs w:val="22"/>
        </w:rPr>
        <w:t>)</w:t>
      </w:r>
      <w:r w:rsidR="00982410">
        <w:rPr>
          <w:rFonts w:ascii="Arial" w:hAnsi="Arial" w:cs="Arial"/>
          <w:sz w:val="22"/>
          <w:szCs w:val="22"/>
        </w:rPr>
        <w:fldChar w:fldCharType="end"/>
      </w:r>
      <w:r w:rsidR="006C60C2">
        <w:rPr>
          <w:rFonts w:ascii="Arial" w:hAnsi="Arial" w:cs="Arial"/>
          <w:sz w:val="22"/>
          <w:szCs w:val="22"/>
        </w:rPr>
        <w:t xml:space="preserve">. Moreover, studies in humans using GPR109A agonists lowered plasma free fatty acid levels but did not cause the expected effects on plasma </w:t>
      </w:r>
      <w:r w:rsidR="00D51ECF">
        <w:rPr>
          <w:rFonts w:ascii="Arial" w:hAnsi="Arial" w:cs="Arial"/>
          <w:sz w:val="22"/>
          <w:szCs w:val="22"/>
        </w:rPr>
        <w:t>TG</w:t>
      </w:r>
      <w:r w:rsidR="0074155C">
        <w:rPr>
          <w:rFonts w:ascii="Arial" w:hAnsi="Arial" w:cs="Arial"/>
          <w:sz w:val="22"/>
          <w:szCs w:val="22"/>
        </w:rPr>
        <w:t xml:space="preserve">s and </w:t>
      </w:r>
      <w:r w:rsidR="00D51ECF">
        <w:rPr>
          <w:rFonts w:ascii="Arial" w:hAnsi="Arial" w:cs="Arial"/>
          <w:sz w:val="22"/>
          <w:szCs w:val="22"/>
        </w:rPr>
        <w:t>LDL-C</w:t>
      </w:r>
      <w:r w:rsidR="00982410">
        <w:rPr>
          <w:rFonts w:ascii="Arial" w:hAnsi="Arial" w:cs="Arial"/>
          <w:sz w:val="22"/>
          <w:szCs w:val="22"/>
        </w:rPr>
        <w:t xml:space="preserve"> </w:t>
      </w:r>
      <w:r w:rsidR="00982410">
        <w:rPr>
          <w:rFonts w:ascii="Arial" w:hAnsi="Arial" w:cs="Arial"/>
          <w:sz w:val="22"/>
          <w:szCs w:val="22"/>
        </w:rPr>
        <w:fldChar w:fldCharType="begin">
          <w:fldData xml:space="preserve">PEVuZE5vdGU+PENpdGU+PEF1dGhvcj5MYXVyaW5nPC9BdXRob3I+PFllYXI+MjAxMjwvWWVhcj48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PEVuZE5vdGU+PENpdGU+PEF1dGhvcj5MYXVyaW5nPC9BdXRob3I+PFllYXI+MjAxMjwvWWVhcj48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82410">
        <w:rPr>
          <w:rFonts w:ascii="Arial" w:hAnsi="Arial" w:cs="Arial"/>
          <w:sz w:val="22"/>
          <w:szCs w:val="22"/>
        </w:rPr>
        <w:fldChar w:fldCharType="separate"/>
      </w:r>
      <w:r w:rsidR="004E5E38">
        <w:rPr>
          <w:rFonts w:ascii="Arial" w:hAnsi="Arial" w:cs="Arial"/>
          <w:noProof/>
          <w:sz w:val="22"/>
          <w:szCs w:val="22"/>
        </w:rPr>
        <w:t>(</w:t>
      </w:r>
      <w:hyperlink w:anchor="_ENREF_26" w:tooltip="Lauring, 2012 #12" w:history="1">
        <w:r w:rsidR="003C269A">
          <w:rPr>
            <w:rFonts w:ascii="Arial" w:hAnsi="Arial" w:cs="Arial"/>
            <w:noProof/>
            <w:sz w:val="22"/>
            <w:szCs w:val="22"/>
          </w:rPr>
          <w:t>26</w:t>
        </w:r>
      </w:hyperlink>
      <w:r w:rsidR="004E5E38">
        <w:rPr>
          <w:rFonts w:ascii="Arial" w:hAnsi="Arial" w:cs="Arial"/>
          <w:noProof/>
          <w:sz w:val="22"/>
          <w:szCs w:val="22"/>
        </w:rPr>
        <w:t>)</w:t>
      </w:r>
      <w:r w:rsidR="00982410">
        <w:rPr>
          <w:rFonts w:ascii="Arial" w:hAnsi="Arial" w:cs="Arial"/>
          <w:sz w:val="22"/>
          <w:szCs w:val="22"/>
        </w:rPr>
        <w:fldChar w:fldCharType="end"/>
      </w:r>
      <w:r w:rsidR="006C60C2">
        <w:rPr>
          <w:rFonts w:ascii="Arial" w:hAnsi="Arial" w:cs="Arial"/>
          <w:sz w:val="22"/>
          <w:szCs w:val="22"/>
        </w:rPr>
        <w:t xml:space="preserve">. Thus, the effects of niacin on adipose tissue lipolysis </w:t>
      </w:r>
      <w:r w:rsidR="00944455">
        <w:rPr>
          <w:rFonts w:ascii="Arial" w:hAnsi="Arial" w:cs="Arial"/>
          <w:sz w:val="22"/>
          <w:szCs w:val="22"/>
        </w:rPr>
        <w:t>are</w:t>
      </w:r>
      <w:r w:rsidR="006C60C2">
        <w:rPr>
          <w:rFonts w:ascii="Arial" w:hAnsi="Arial" w:cs="Arial"/>
          <w:sz w:val="22"/>
          <w:szCs w:val="22"/>
        </w:rPr>
        <w:t xml:space="preserve"> no longer thought to mediate the niacin induced decrease in plasma </w:t>
      </w:r>
      <w:r w:rsidR="00D51ECF">
        <w:rPr>
          <w:rFonts w:ascii="Arial" w:hAnsi="Arial" w:cs="Arial"/>
          <w:sz w:val="22"/>
          <w:szCs w:val="22"/>
        </w:rPr>
        <w:t>TG</w:t>
      </w:r>
      <w:r w:rsidR="006C60C2">
        <w:rPr>
          <w:rFonts w:ascii="Arial" w:hAnsi="Arial" w:cs="Arial"/>
          <w:sz w:val="22"/>
          <w:szCs w:val="22"/>
        </w:rPr>
        <w:t xml:space="preserve"> levels.</w:t>
      </w:r>
    </w:p>
    <w:p w14:paraId="053F0AC6" w14:textId="77777777" w:rsidR="006C60C2" w:rsidRDefault="006C60C2" w:rsidP="00F50772">
      <w:pPr>
        <w:pStyle w:val="BodyText"/>
        <w:spacing w:line="276" w:lineRule="auto"/>
        <w:rPr>
          <w:rFonts w:ascii="Arial" w:hAnsi="Arial" w:cs="Arial"/>
          <w:sz w:val="22"/>
          <w:szCs w:val="22"/>
        </w:rPr>
      </w:pPr>
    </w:p>
    <w:p w14:paraId="053F0AC7" w14:textId="7659D20D" w:rsidR="006C60C2" w:rsidRDefault="006C60C2" w:rsidP="00F50772">
      <w:pPr>
        <w:pStyle w:val="BodyText"/>
        <w:spacing w:line="276" w:lineRule="auto"/>
        <w:rPr>
          <w:rFonts w:ascii="Arial" w:hAnsi="Arial" w:cs="Arial"/>
          <w:sz w:val="22"/>
          <w:szCs w:val="22"/>
        </w:rPr>
      </w:pPr>
      <w:r>
        <w:rPr>
          <w:rFonts w:ascii="Arial" w:hAnsi="Arial" w:cs="Arial"/>
          <w:sz w:val="22"/>
          <w:szCs w:val="22"/>
        </w:rPr>
        <w:t xml:space="preserve">Niacin has been shown to inhibit </w:t>
      </w:r>
      <w:r w:rsidR="0074155C">
        <w:rPr>
          <w:rFonts w:ascii="Arial" w:hAnsi="Arial" w:cs="Arial"/>
          <w:sz w:val="22"/>
          <w:szCs w:val="22"/>
        </w:rPr>
        <w:t>diglycerol acyltransferase 2 (</w:t>
      </w:r>
      <w:r>
        <w:rPr>
          <w:rFonts w:ascii="Arial" w:hAnsi="Arial" w:cs="Arial"/>
          <w:sz w:val="22"/>
          <w:szCs w:val="22"/>
        </w:rPr>
        <w:t>DGAT2</w:t>
      </w:r>
      <w:r w:rsidR="0074155C">
        <w:rPr>
          <w:rFonts w:ascii="Arial" w:hAnsi="Arial" w:cs="Arial"/>
          <w:sz w:val="22"/>
          <w:szCs w:val="22"/>
        </w:rPr>
        <w:t>)</w:t>
      </w:r>
      <w:r>
        <w:rPr>
          <w:rFonts w:ascii="Arial" w:hAnsi="Arial" w:cs="Arial"/>
          <w:sz w:val="22"/>
          <w:szCs w:val="22"/>
        </w:rPr>
        <w:t xml:space="preserve"> activity in the liver</w:t>
      </w:r>
      <w:r w:rsidR="00982410">
        <w:rPr>
          <w:rFonts w:ascii="Arial" w:hAnsi="Arial" w:cs="Arial"/>
          <w:sz w:val="22"/>
          <w:szCs w:val="22"/>
        </w:rPr>
        <w:t xml:space="preserve"> </w:t>
      </w:r>
      <w:r w:rsidR="00982410">
        <w:rPr>
          <w:rFonts w:ascii="Arial" w:hAnsi="Arial" w:cs="Arial"/>
          <w:sz w:val="22"/>
          <w:szCs w:val="22"/>
        </w:rPr>
        <w:fldChar w:fldCharType="begin">
          <w:fldData xml:space="preserve">PEVuZE5vdGU+PENpdGU+PEF1dGhvcj5HYW5qaTwvQXV0aG9yPjxZZWFyPjIwMDQ8L1llYXI+PFJl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PEVuZE5vdGU+PENpdGU+PEF1dGhvcj5HYW5qaTwvQXV0aG9yPjxZZWFyPjIwMDQ8L1llYXI+PFJl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82410">
        <w:rPr>
          <w:rFonts w:ascii="Arial" w:hAnsi="Arial" w:cs="Arial"/>
          <w:sz w:val="22"/>
          <w:szCs w:val="22"/>
        </w:rPr>
        <w:fldChar w:fldCharType="separate"/>
      </w:r>
      <w:r w:rsidR="004E5E38">
        <w:rPr>
          <w:rFonts w:ascii="Arial" w:hAnsi="Arial" w:cs="Arial"/>
          <w:noProof/>
          <w:sz w:val="22"/>
          <w:szCs w:val="22"/>
        </w:rPr>
        <w:t>(</w:t>
      </w:r>
      <w:hyperlink w:anchor="_ENREF_22" w:tooltip="Kamanna, 2013 #8" w:history="1">
        <w:r w:rsidR="003C269A">
          <w:rPr>
            <w:rFonts w:ascii="Arial" w:hAnsi="Arial" w:cs="Arial"/>
            <w:noProof/>
            <w:sz w:val="22"/>
            <w:szCs w:val="22"/>
          </w:rPr>
          <w:t>22</w:t>
        </w:r>
      </w:hyperlink>
      <w:r w:rsidR="004E5E38">
        <w:rPr>
          <w:rFonts w:ascii="Arial" w:hAnsi="Arial" w:cs="Arial"/>
          <w:noProof/>
          <w:sz w:val="22"/>
          <w:szCs w:val="22"/>
        </w:rPr>
        <w:t>,</w:t>
      </w:r>
      <w:hyperlink w:anchor="_ENREF_27" w:tooltip="Ganji, 2004 #13" w:history="1">
        <w:r w:rsidR="003C269A">
          <w:rPr>
            <w:rFonts w:ascii="Arial" w:hAnsi="Arial" w:cs="Arial"/>
            <w:noProof/>
            <w:sz w:val="22"/>
            <w:szCs w:val="22"/>
          </w:rPr>
          <w:t>27</w:t>
        </w:r>
      </w:hyperlink>
      <w:r w:rsidR="004E5E38">
        <w:rPr>
          <w:rFonts w:ascii="Arial" w:hAnsi="Arial" w:cs="Arial"/>
          <w:noProof/>
          <w:sz w:val="22"/>
          <w:szCs w:val="22"/>
        </w:rPr>
        <w:t>)</w:t>
      </w:r>
      <w:r w:rsidR="00982410">
        <w:rPr>
          <w:rFonts w:ascii="Arial" w:hAnsi="Arial" w:cs="Arial"/>
          <w:sz w:val="22"/>
          <w:szCs w:val="22"/>
        </w:rPr>
        <w:fldChar w:fldCharType="end"/>
      </w:r>
      <w:r>
        <w:rPr>
          <w:rFonts w:ascii="Arial" w:hAnsi="Arial" w:cs="Arial"/>
          <w:sz w:val="22"/>
          <w:szCs w:val="22"/>
        </w:rPr>
        <w:t xml:space="preserve">. DGAT2 is the key enzyme that catalyzes the final step in </w:t>
      </w:r>
      <w:r w:rsidR="00D51ECF">
        <w:rPr>
          <w:rFonts w:ascii="Arial" w:hAnsi="Arial" w:cs="Arial"/>
          <w:sz w:val="22"/>
          <w:szCs w:val="22"/>
        </w:rPr>
        <w:t>TG</w:t>
      </w:r>
      <w:r>
        <w:rPr>
          <w:rFonts w:ascii="Arial" w:hAnsi="Arial" w:cs="Arial"/>
          <w:sz w:val="22"/>
          <w:szCs w:val="22"/>
        </w:rPr>
        <w:t xml:space="preserve"> synthesis. Inhibition of DGAT2 will reduce hepatic </w:t>
      </w:r>
      <w:r w:rsidR="00D51ECF">
        <w:rPr>
          <w:rFonts w:ascii="Arial" w:hAnsi="Arial" w:cs="Arial"/>
          <w:sz w:val="22"/>
          <w:szCs w:val="22"/>
        </w:rPr>
        <w:t>TG</w:t>
      </w:r>
      <w:r>
        <w:rPr>
          <w:rFonts w:ascii="Arial" w:hAnsi="Arial" w:cs="Arial"/>
          <w:sz w:val="22"/>
          <w:szCs w:val="22"/>
        </w:rPr>
        <w:t xml:space="preserve"> synthesis and the availability of </w:t>
      </w:r>
      <w:r w:rsidR="00D51ECF">
        <w:rPr>
          <w:rFonts w:ascii="Arial" w:hAnsi="Arial" w:cs="Arial"/>
          <w:sz w:val="22"/>
          <w:szCs w:val="22"/>
        </w:rPr>
        <w:t>TG</w:t>
      </w:r>
      <w:r>
        <w:rPr>
          <w:rFonts w:ascii="Arial" w:hAnsi="Arial" w:cs="Arial"/>
          <w:sz w:val="22"/>
          <w:szCs w:val="22"/>
        </w:rPr>
        <w:t xml:space="preserve"> for VLDL assembly and secretion</w:t>
      </w:r>
      <w:r w:rsidR="00982410">
        <w:rPr>
          <w:rFonts w:ascii="Arial" w:hAnsi="Arial" w:cs="Arial"/>
          <w:sz w:val="22"/>
          <w:szCs w:val="22"/>
        </w:rPr>
        <w:t xml:space="preserve"> </w:t>
      </w:r>
      <w:r w:rsidR="00982410">
        <w:rPr>
          <w:rFonts w:ascii="Arial" w:hAnsi="Arial" w:cs="Arial"/>
          <w:sz w:val="22"/>
          <w:szCs w:val="22"/>
        </w:rPr>
        <w:fldChar w:fldCharType="begin">
          <w:fldData xml:space="preserve">PEVuZE5vdGU+PENpdGU+PEF1dGhvcj5LYW1hbm5hPC9BdXRob3I+PFllYXI+MjAxMzwvWWVhcj48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==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PEVuZE5vdGU+PENpdGU+PEF1dGhvcj5LYW1hbm5hPC9BdXRob3I+PFllYXI+MjAxMzwvWWVhcj48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==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82410">
        <w:rPr>
          <w:rFonts w:ascii="Arial" w:hAnsi="Arial" w:cs="Arial"/>
          <w:sz w:val="22"/>
          <w:szCs w:val="22"/>
        </w:rPr>
        <w:fldChar w:fldCharType="separate"/>
      </w:r>
      <w:r w:rsidR="004E5E38">
        <w:rPr>
          <w:rFonts w:ascii="Arial" w:hAnsi="Arial" w:cs="Arial"/>
          <w:noProof/>
          <w:sz w:val="22"/>
          <w:szCs w:val="22"/>
        </w:rPr>
        <w:t>(</w:t>
      </w:r>
      <w:hyperlink w:anchor="_ENREF_22" w:tooltip="Kamanna, 2013 #8" w:history="1">
        <w:r w:rsidR="003C269A">
          <w:rPr>
            <w:rFonts w:ascii="Arial" w:hAnsi="Arial" w:cs="Arial"/>
            <w:noProof/>
            <w:sz w:val="22"/>
            <w:szCs w:val="22"/>
          </w:rPr>
          <w:t>22</w:t>
        </w:r>
      </w:hyperlink>
      <w:r w:rsidR="004E5E38">
        <w:rPr>
          <w:rFonts w:ascii="Arial" w:hAnsi="Arial" w:cs="Arial"/>
          <w:noProof/>
          <w:sz w:val="22"/>
          <w:szCs w:val="22"/>
        </w:rPr>
        <w:t>)</w:t>
      </w:r>
      <w:r w:rsidR="00982410">
        <w:rPr>
          <w:rFonts w:ascii="Arial" w:hAnsi="Arial" w:cs="Arial"/>
          <w:sz w:val="22"/>
          <w:szCs w:val="22"/>
        </w:rPr>
        <w:fldChar w:fldCharType="end"/>
      </w:r>
      <w:r>
        <w:rPr>
          <w:rFonts w:ascii="Arial" w:hAnsi="Arial" w:cs="Arial"/>
          <w:sz w:val="22"/>
          <w:szCs w:val="22"/>
        </w:rPr>
        <w:t xml:space="preserve">. A decrease in </w:t>
      </w:r>
      <w:r w:rsidR="00D51ECF">
        <w:rPr>
          <w:rFonts w:ascii="Arial" w:hAnsi="Arial" w:cs="Arial"/>
          <w:sz w:val="22"/>
          <w:szCs w:val="22"/>
        </w:rPr>
        <w:t>TG</w:t>
      </w:r>
      <w:r>
        <w:rPr>
          <w:rFonts w:ascii="Arial" w:hAnsi="Arial" w:cs="Arial"/>
          <w:sz w:val="22"/>
          <w:szCs w:val="22"/>
        </w:rPr>
        <w:t xml:space="preserve"> will result in an increase in apolipoprotein B degradation in the liver.</w:t>
      </w:r>
      <w:r w:rsidR="00944455">
        <w:rPr>
          <w:rFonts w:ascii="Arial" w:hAnsi="Arial" w:cs="Arial"/>
          <w:sz w:val="22"/>
          <w:szCs w:val="22"/>
        </w:rPr>
        <w:t xml:space="preserve"> Kinetic studies in humans have shown </w:t>
      </w:r>
      <w:r w:rsidR="00225E60">
        <w:rPr>
          <w:rFonts w:ascii="Arial" w:hAnsi="Arial" w:cs="Arial"/>
          <w:sz w:val="22"/>
          <w:szCs w:val="22"/>
        </w:rPr>
        <w:t xml:space="preserve">that treatment with niacin </w:t>
      </w:r>
      <w:r w:rsidR="00944455">
        <w:rPr>
          <w:rFonts w:ascii="Arial" w:hAnsi="Arial" w:cs="Arial"/>
          <w:sz w:val="22"/>
          <w:szCs w:val="22"/>
        </w:rPr>
        <w:t>decrease</w:t>
      </w:r>
      <w:r w:rsidR="00225E60">
        <w:rPr>
          <w:rFonts w:ascii="Arial" w:hAnsi="Arial" w:cs="Arial"/>
          <w:sz w:val="22"/>
          <w:szCs w:val="22"/>
        </w:rPr>
        <w:t>s</w:t>
      </w:r>
      <w:r w:rsidR="00944455">
        <w:rPr>
          <w:rFonts w:ascii="Arial" w:hAnsi="Arial" w:cs="Arial"/>
          <w:sz w:val="22"/>
          <w:szCs w:val="22"/>
        </w:rPr>
        <w:t xml:space="preserve"> VLDL </w:t>
      </w:r>
      <w:r w:rsidR="00D51ECF">
        <w:rPr>
          <w:rFonts w:ascii="Arial" w:hAnsi="Arial" w:cs="Arial"/>
          <w:sz w:val="22"/>
          <w:szCs w:val="22"/>
        </w:rPr>
        <w:t>TG</w:t>
      </w:r>
      <w:r w:rsidR="00944455">
        <w:rPr>
          <w:rFonts w:ascii="Arial" w:hAnsi="Arial" w:cs="Arial"/>
          <w:sz w:val="22"/>
          <w:szCs w:val="22"/>
        </w:rPr>
        <w:t xml:space="preserve"> production</w:t>
      </w:r>
      <w:r w:rsidR="00982410">
        <w:rPr>
          <w:rFonts w:ascii="Arial" w:hAnsi="Arial" w:cs="Arial"/>
          <w:sz w:val="22"/>
          <w:szCs w:val="22"/>
        </w:rPr>
        <w:t xml:space="preserve"> </w:t>
      </w:r>
      <w:r w:rsidR="00982410">
        <w:rPr>
          <w:rFonts w:ascii="Arial" w:hAnsi="Arial" w:cs="Arial"/>
          <w:sz w:val="22"/>
          <w:szCs w:val="22"/>
        </w:rPr>
        <w:fldChar w:fldCharType="begin">
          <w:fldData xml:space="preserve">PEVuZE5vdGU+PENpdGU+PEF1dGhvcj5HcnVuZHk8L0F1dGhvcj48WWVhcj4xOTgxPC9ZZWFyPjxS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PEVuZE5vdGU+PENpdGU+PEF1dGhvcj5HcnVuZHk8L0F1dGhvcj48WWVhcj4xOTgxPC9ZZWFyPjxS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82410">
        <w:rPr>
          <w:rFonts w:ascii="Arial" w:hAnsi="Arial" w:cs="Arial"/>
          <w:sz w:val="22"/>
          <w:szCs w:val="22"/>
        </w:rPr>
        <w:fldChar w:fldCharType="separate"/>
      </w:r>
      <w:r w:rsidR="004E5E38">
        <w:rPr>
          <w:rFonts w:ascii="Arial" w:hAnsi="Arial" w:cs="Arial"/>
          <w:noProof/>
          <w:sz w:val="22"/>
          <w:szCs w:val="22"/>
        </w:rPr>
        <w:t>(</w:t>
      </w:r>
      <w:hyperlink w:anchor="_ENREF_28" w:tooltip="Grundy, 1981 #14" w:history="1">
        <w:r w:rsidR="003C269A">
          <w:rPr>
            <w:rFonts w:ascii="Arial" w:hAnsi="Arial" w:cs="Arial"/>
            <w:noProof/>
            <w:sz w:val="22"/>
            <w:szCs w:val="22"/>
          </w:rPr>
          <w:t>28</w:t>
        </w:r>
      </w:hyperlink>
      <w:r w:rsidR="004E5E38">
        <w:rPr>
          <w:rFonts w:ascii="Arial" w:hAnsi="Arial" w:cs="Arial"/>
          <w:noProof/>
          <w:sz w:val="22"/>
          <w:szCs w:val="22"/>
        </w:rPr>
        <w:t>,</w:t>
      </w:r>
      <w:hyperlink w:anchor="_ENREF_29" w:tooltip="Blond, 2014 #15" w:history="1">
        <w:r w:rsidR="003C269A">
          <w:rPr>
            <w:rFonts w:ascii="Arial" w:hAnsi="Arial" w:cs="Arial"/>
            <w:noProof/>
            <w:sz w:val="22"/>
            <w:szCs w:val="22"/>
          </w:rPr>
          <w:t>29</w:t>
        </w:r>
      </w:hyperlink>
      <w:r w:rsidR="004E5E38">
        <w:rPr>
          <w:rFonts w:ascii="Arial" w:hAnsi="Arial" w:cs="Arial"/>
          <w:noProof/>
          <w:sz w:val="22"/>
          <w:szCs w:val="22"/>
        </w:rPr>
        <w:t>)</w:t>
      </w:r>
      <w:r w:rsidR="00982410">
        <w:rPr>
          <w:rFonts w:ascii="Arial" w:hAnsi="Arial" w:cs="Arial"/>
          <w:sz w:val="22"/>
          <w:szCs w:val="22"/>
        </w:rPr>
        <w:fldChar w:fldCharType="end"/>
      </w:r>
      <w:r w:rsidR="00944455">
        <w:rPr>
          <w:rFonts w:ascii="Arial" w:hAnsi="Arial" w:cs="Arial"/>
          <w:sz w:val="22"/>
          <w:szCs w:val="22"/>
        </w:rPr>
        <w:t xml:space="preserve">. </w:t>
      </w:r>
    </w:p>
    <w:p w14:paraId="053F0AC8" w14:textId="77777777" w:rsidR="00492F07" w:rsidRDefault="00492F07" w:rsidP="00F50772">
      <w:pPr>
        <w:pStyle w:val="BodyText"/>
        <w:spacing w:line="276" w:lineRule="auto"/>
        <w:rPr>
          <w:rFonts w:ascii="Arial" w:hAnsi="Arial" w:cs="Arial"/>
          <w:sz w:val="22"/>
          <w:szCs w:val="22"/>
        </w:rPr>
      </w:pPr>
    </w:p>
    <w:p w14:paraId="053F0AC9" w14:textId="6726AF62" w:rsidR="00492F07" w:rsidRDefault="00492F07" w:rsidP="00F50772">
      <w:pPr>
        <w:pStyle w:val="BodyText"/>
        <w:spacing w:line="276" w:lineRule="auto"/>
        <w:rPr>
          <w:rFonts w:ascii="Arial" w:hAnsi="Arial" w:cs="Arial"/>
          <w:sz w:val="22"/>
          <w:szCs w:val="22"/>
        </w:rPr>
      </w:pPr>
      <w:r>
        <w:rPr>
          <w:rFonts w:ascii="Arial" w:hAnsi="Arial" w:cs="Arial"/>
          <w:sz w:val="22"/>
          <w:szCs w:val="22"/>
        </w:rPr>
        <w:t>In addition</w:t>
      </w:r>
      <w:r w:rsidR="00D3574E">
        <w:rPr>
          <w:rFonts w:ascii="Arial" w:hAnsi="Arial" w:cs="Arial"/>
          <w:sz w:val="22"/>
          <w:szCs w:val="22"/>
        </w:rPr>
        <w:t>, in animal models,</w:t>
      </w:r>
      <w:r>
        <w:rPr>
          <w:rFonts w:ascii="Arial" w:hAnsi="Arial" w:cs="Arial"/>
          <w:sz w:val="22"/>
          <w:szCs w:val="22"/>
        </w:rPr>
        <w:t xml:space="preserve"> niacin reduces </w:t>
      </w:r>
      <w:r w:rsidR="00D3574E">
        <w:rPr>
          <w:rFonts w:ascii="Arial" w:hAnsi="Arial" w:cs="Arial"/>
          <w:sz w:val="22"/>
          <w:szCs w:val="22"/>
        </w:rPr>
        <w:t xml:space="preserve">the hepatic expression of </w:t>
      </w:r>
      <w:r>
        <w:rPr>
          <w:rFonts w:ascii="Arial" w:hAnsi="Arial" w:cs="Arial"/>
          <w:sz w:val="22"/>
          <w:szCs w:val="22"/>
        </w:rPr>
        <w:t xml:space="preserve">apolipoprotein C-III, which could result in the accelerated clearance of </w:t>
      </w:r>
      <w:r w:rsidR="00D51ECF">
        <w:rPr>
          <w:rFonts w:ascii="Arial" w:hAnsi="Arial" w:cs="Arial"/>
          <w:sz w:val="22"/>
          <w:szCs w:val="22"/>
        </w:rPr>
        <w:t>TG</w:t>
      </w:r>
      <w:r>
        <w:rPr>
          <w:rFonts w:ascii="Arial" w:hAnsi="Arial" w:cs="Arial"/>
          <w:sz w:val="22"/>
          <w:szCs w:val="22"/>
        </w:rPr>
        <w:t xml:space="preserve"> rich lipoproteins</w:t>
      </w:r>
      <w:r w:rsidR="00D3574E">
        <w:rPr>
          <w:rFonts w:ascii="Arial" w:hAnsi="Arial" w:cs="Arial"/>
          <w:sz w:val="22"/>
          <w:szCs w:val="22"/>
        </w:rPr>
        <w:t xml:space="preserve"> </w:t>
      </w:r>
      <w:r w:rsidR="00D3574E">
        <w:rPr>
          <w:rFonts w:ascii="Arial" w:hAnsi="Arial" w:cs="Arial"/>
          <w:sz w:val="22"/>
          <w:szCs w:val="22"/>
        </w:rPr>
        <w:fldChar w:fldCharType="begin"/>
      </w:r>
      <w:r w:rsidR="004E5E38">
        <w:rPr>
          <w:rFonts w:ascii="Arial" w:hAnsi="Arial" w:cs="Arial"/>
          <w:sz w:val="22"/>
          <w:szCs w:val="22"/>
        </w:rPr>
        <w:instrText xml:space="preserve"> ADDIN EN.CITE &lt;EndNote&gt;&lt;Cite&gt;&lt;Author&gt;Hernandez&lt;/Author&gt;&lt;Year&gt;2010&lt;/Year&gt;&lt;RecNum&gt;23&lt;/RecNum&gt;&lt;DisplayText&gt;(30)&lt;/DisplayText&gt;&lt;record&gt;&lt;rec-number&gt;23&lt;/rec-number&gt;&lt;foreign-keys&gt;&lt;key app="EN" db-id="xrztset5uxr9sne9dt55x299e5e5pfefr9et" timestamp="0"&gt;23&lt;/key&gt;&lt;/foreign-keys&gt;&lt;ref-type name="Journal Article"&gt;17&lt;/ref-type&gt;&lt;contributors&gt;&lt;authors&gt;&lt;author&gt;Hernandez, C.&lt;/author&gt;&lt;author&gt;Molusky, M.&lt;/author&gt;&lt;author&gt;Li, Y.&lt;/author&gt;&lt;author&gt;Li, S.&lt;/author&gt;&lt;author&gt;Lin, J. D.&lt;/author&gt;&lt;/authors&gt;&lt;/contributors&gt;&lt;auth-address&gt;Life Sciences Institute, University of Michigan Medical Center, Ann Arbor, MI 48109, USA.&lt;/auth-address&gt;&lt;titles&gt;&lt;title&gt;Regulation of hepatic ApoC3 expression by PGC-1beta mediates hypolipidemic effect of nicotinic acid&lt;/title&gt;&lt;secondary-title&gt;Cell Metab&lt;/secondary-title&gt;&lt;alt-title&gt;Cell metabolism&lt;/alt-title&gt;&lt;/titles&gt;&lt;pages&gt;411-9&lt;/pages&gt;&lt;volume&gt;12&lt;/volume&gt;&lt;number&gt;4&lt;/number&gt;&lt;keywords&gt;&lt;keyword&gt;Animals&lt;/keyword&gt;&lt;keyword&gt;Apolipoprotein C-III/*genetics&lt;/keyword&gt;&lt;keyword&gt;*Gene Expression Regulation/drug effects&lt;/keyword&gt;&lt;keyword&gt;Hypolipidemic Agents/pharmacology&lt;/keyword&gt;&lt;keyword&gt;*Lipid Metabolism&lt;/keyword&gt;&lt;keyword&gt;Liver/*metabolism&lt;/keyword&gt;&lt;keyword&gt;Mice&lt;/keyword&gt;&lt;keyword&gt;Mice, Knockout&lt;/keyword&gt;&lt;keyword&gt;Niacin/*pharmacology&lt;/keyword&gt;&lt;keyword&gt;Trans-Activators/*physiology&lt;/keyword&gt;&lt;keyword&gt;Transcription Factors&lt;/keyword&gt;&lt;keyword&gt;Triglycerides/blood/metabolism&lt;/keyword&gt;&lt;/keywords&gt;&lt;dates&gt;&lt;year&gt;2010&lt;/year&gt;&lt;pub-dates&gt;&lt;date&gt;Oct 6&lt;/date&gt;&lt;/pub-dates&gt;&lt;/dates&gt;&lt;isbn&gt;1932-7420 (Electronic)&amp;#xD;1550-4131 (Linking)&lt;/isbn&gt;&lt;accession-num&gt;20889132&lt;/accession-num&gt;&lt;urls&gt;&lt;related-urls&gt;&lt;url&gt;http://www.ncbi.nlm.nih.gov/pubmed/20889132&lt;/url&gt;&lt;/related-urls&gt;&lt;/urls&gt;&lt;custom2&gt;2950832&lt;/custom2&gt;&lt;electronic-resource-num&gt;10.1016/j.cmet.2010.09.001&lt;/electronic-resource-num&gt;&lt;/record&gt;&lt;/Cite&gt;&lt;/EndNote&gt;</w:instrText>
      </w:r>
      <w:r w:rsidR="00D3574E">
        <w:rPr>
          <w:rFonts w:ascii="Arial" w:hAnsi="Arial" w:cs="Arial"/>
          <w:sz w:val="22"/>
          <w:szCs w:val="22"/>
        </w:rPr>
        <w:fldChar w:fldCharType="separate"/>
      </w:r>
      <w:r w:rsidR="004E5E38">
        <w:rPr>
          <w:rFonts w:ascii="Arial" w:hAnsi="Arial" w:cs="Arial"/>
          <w:noProof/>
          <w:sz w:val="22"/>
          <w:szCs w:val="22"/>
        </w:rPr>
        <w:t>(</w:t>
      </w:r>
      <w:hyperlink w:anchor="_ENREF_30" w:tooltip="Hernandez, 2010 #23" w:history="1">
        <w:r w:rsidR="003C269A">
          <w:rPr>
            <w:rFonts w:ascii="Arial" w:hAnsi="Arial" w:cs="Arial"/>
            <w:noProof/>
            <w:sz w:val="22"/>
            <w:szCs w:val="22"/>
          </w:rPr>
          <w:t>30</w:t>
        </w:r>
      </w:hyperlink>
      <w:r w:rsidR="004E5E38">
        <w:rPr>
          <w:rFonts w:ascii="Arial" w:hAnsi="Arial" w:cs="Arial"/>
          <w:noProof/>
          <w:sz w:val="22"/>
          <w:szCs w:val="22"/>
        </w:rPr>
        <w:t>)</w:t>
      </w:r>
      <w:r w:rsidR="00D3574E">
        <w:rPr>
          <w:rFonts w:ascii="Arial" w:hAnsi="Arial" w:cs="Arial"/>
          <w:sz w:val="22"/>
          <w:szCs w:val="22"/>
        </w:rPr>
        <w:fldChar w:fldCharType="end"/>
      </w:r>
      <w:r w:rsidR="00D3574E">
        <w:rPr>
          <w:rFonts w:ascii="Arial" w:hAnsi="Arial" w:cs="Arial"/>
          <w:sz w:val="22"/>
          <w:szCs w:val="22"/>
        </w:rPr>
        <w:t>.</w:t>
      </w:r>
      <w:r w:rsidR="00603C2C">
        <w:rPr>
          <w:rFonts w:ascii="Arial" w:hAnsi="Arial" w:cs="Arial"/>
          <w:sz w:val="22"/>
          <w:szCs w:val="22"/>
        </w:rPr>
        <w:t xml:space="preserve"> Whether this plays a significant role in mediating the decrease in plasma </w:t>
      </w:r>
      <w:r w:rsidR="00D51ECF">
        <w:rPr>
          <w:rFonts w:ascii="Arial" w:hAnsi="Arial" w:cs="Arial"/>
          <w:sz w:val="22"/>
          <w:szCs w:val="22"/>
        </w:rPr>
        <w:t>TG</w:t>
      </w:r>
      <w:r w:rsidR="00603C2C">
        <w:rPr>
          <w:rFonts w:ascii="Arial" w:hAnsi="Arial" w:cs="Arial"/>
          <w:sz w:val="22"/>
          <w:szCs w:val="22"/>
        </w:rPr>
        <w:t xml:space="preserve"> levels induced by niacin therapy remains to be determined.</w:t>
      </w:r>
    </w:p>
    <w:p w14:paraId="053F0ACA" w14:textId="77777777" w:rsidR="004826FC" w:rsidRDefault="004826FC" w:rsidP="00F50772">
      <w:pPr>
        <w:pStyle w:val="BodyText"/>
        <w:spacing w:line="276" w:lineRule="auto"/>
        <w:rPr>
          <w:rFonts w:ascii="Arial" w:hAnsi="Arial" w:cs="Arial"/>
          <w:sz w:val="22"/>
          <w:szCs w:val="22"/>
        </w:rPr>
      </w:pPr>
    </w:p>
    <w:p w14:paraId="1CE38DDE" w14:textId="78D151A4" w:rsidR="009D2D5F" w:rsidRPr="001106CD" w:rsidRDefault="004826FC"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L</w:t>
      </w:r>
      <w:r w:rsidR="009D2D5F" w:rsidRPr="001106CD">
        <w:rPr>
          <w:rFonts w:ascii="Arial" w:hAnsi="Arial" w:cs="Arial"/>
          <w:color w:val="FF0000"/>
          <w:sz w:val="22"/>
          <w:szCs w:val="22"/>
        </w:rPr>
        <w:t xml:space="preserve">OW </w:t>
      </w:r>
      <w:r w:rsidRPr="001106CD">
        <w:rPr>
          <w:rFonts w:ascii="Arial" w:hAnsi="Arial" w:cs="Arial"/>
          <w:color w:val="FF0000"/>
          <w:sz w:val="22"/>
          <w:szCs w:val="22"/>
        </w:rPr>
        <w:t>D</w:t>
      </w:r>
      <w:r w:rsidR="009D2D5F" w:rsidRPr="001106CD">
        <w:rPr>
          <w:rFonts w:ascii="Arial" w:hAnsi="Arial" w:cs="Arial"/>
          <w:color w:val="FF0000"/>
          <w:sz w:val="22"/>
          <w:szCs w:val="22"/>
        </w:rPr>
        <w:t xml:space="preserve">ENSITY </w:t>
      </w:r>
      <w:r w:rsidRPr="001106CD">
        <w:rPr>
          <w:rFonts w:ascii="Arial" w:hAnsi="Arial" w:cs="Arial"/>
          <w:color w:val="FF0000"/>
          <w:sz w:val="22"/>
          <w:szCs w:val="22"/>
        </w:rPr>
        <w:t>L</w:t>
      </w:r>
      <w:r w:rsidR="009D2D5F" w:rsidRPr="001106CD">
        <w:rPr>
          <w:rFonts w:ascii="Arial" w:hAnsi="Arial" w:cs="Arial"/>
          <w:color w:val="FF0000"/>
          <w:sz w:val="22"/>
          <w:szCs w:val="22"/>
        </w:rPr>
        <w:t>IPOPROTEIN</w:t>
      </w:r>
    </w:p>
    <w:p w14:paraId="334271A7" w14:textId="77777777" w:rsidR="009D2D5F" w:rsidRDefault="009D2D5F" w:rsidP="00F50772">
      <w:pPr>
        <w:pStyle w:val="BodyText"/>
        <w:spacing w:line="276" w:lineRule="auto"/>
        <w:rPr>
          <w:rFonts w:ascii="Arial" w:hAnsi="Arial" w:cs="Arial"/>
          <w:sz w:val="22"/>
          <w:szCs w:val="22"/>
        </w:rPr>
      </w:pPr>
    </w:p>
    <w:p w14:paraId="053F0ACB" w14:textId="5C254A96" w:rsidR="004826FC" w:rsidRDefault="004826FC" w:rsidP="00F50772">
      <w:pPr>
        <w:pStyle w:val="BodyText"/>
        <w:spacing w:line="276" w:lineRule="auto"/>
        <w:rPr>
          <w:rFonts w:ascii="Arial" w:hAnsi="Arial" w:cs="Arial"/>
          <w:sz w:val="22"/>
          <w:szCs w:val="22"/>
        </w:rPr>
      </w:pPr>
      <w:r>
        <w:rPr>
          <w:rFonts w:ascii="Arial" w:hAnsi="Arial" w:cs="Arial"/>
          <w:sz w:val="22"/>
          <w:szCs w:val="22"/>
        </w:rPr>
        <w:t xml:space="preserve">The decrease in plasma </w:t>
      </w:r>
      <w:r w:rsidR="00D51ECF">
        <w:rPr>
          <w:rFonts w:ascii="Arial" w:hAnsi="Arial" w:cs="Arial"/>
          <w:sz w:val="22"/>
          <w:szCs w:val="22"/>
        </w:rPr>
        <w:t>LDL-C</w:t>
      </w:r>
      <w:r>
        <w:rPr>
          <w:rFonts w:ascii="Arial" w:hAnsi="Arial" w:cs="Arial"/>
          <w:sz w:val="22"/>
          <w:szCs w:val="22"/>
        </w:rPr>
        <w:t xml:space="preserve"> with niacin therapy is thought to be secondary to </w:t>
      </w:r>
      <w:r w:rsidR="00603C2C">
        <w:rPr>
          <w:rFonts w:ascii="Arial" w:hAnsi="Arial" w:cs="Arial"/>
          <w:sz w:val="22"/>
          <w:szCs w:val="22"/>
        </w:rPr>
        <w:t>a</w:t>
      </w:r>
      <w:r>
        <w:rPr>
          <w:rFonts w:ascii="Arial" w:hAnsi="Arial" w:cs="Arial"/>
          <w:sz w:val="22"/>
          <w:szCs w:val="22"/>
        </w:rPr>
        <w:t xml:space="preserve"> reduction in VLDL and LDL formation and secretion by the liver </w:t>
      </w:r>
      <w:r>
        <w:rPr>
          <w:rFonts w:ascii="Arial" w:hAnsi="Arial" w:cs="Arial"/>
          <w:sz w:val="22"/>
          <w:szCs w:val="22"/>
        </w:rPr>
        <w:fldChar w:fldCharType="begin">
          <w:fldData xml:space="preserve">PEVuZE5vdGU+PENpdGU+PEF1dGhvcj5LYW1hbm5hPC9BdXRob3I+PFllYXI+MjAxMzwvWWVhcj48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==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PEVuZE5vdGU+PENpdGU+PEF1dGhvcj5LYW1hbm5hPC9BdXRob3I+PFllYXI+MjAxMzwvWWVhcj48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==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22" w:tooltip="Kamanna, 2013 #8" w:history="1">
        <w:r w:rsidR="003C269A">
          <w:rPr>
            <w:rFonts w:ascii="Arial" w:hAnsi="Arial" w:cs="Arial"/>
            <w:noProof/>
            <w:sz w:val="22"/>
            <w:szCs w:val="22"/>
          </w:rPr>
          <w:t>22</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w:t>
      </w:r>
    </w:p>
    <w:p w14:paraId="053F0ACC" w14:textId="77777777" w:rsidR="004826FC" w:rsidRDefault="004826FC" w:rsidP="00F50772">
      <w:pPr>
        <w:pStyle w:val="BodyText"/>
        <w:spacing w:line="276" w:lineRule="auto"/>
        <w:rPr>
          <w:rFonts w:ascii="Arial" w:hAnsi="Arial" w:cs="Arial"/>
          <w:sz w:val="22"/>
          <w:szCs w:val="22"/>
        </w:rPr>
      </w:pPr>
      <w:r>
        <w:rPr>
          <w:rFonts w:ascii="Arial" w:hAnsi="Arial" w:cs="Arial"/>
          <w:sz w:val="22"/>
          <w:szCs w:val="22"/>
        </w:rPr>
        <w:t xml:space="preserve"> </w:t>
      </w:r>
    </w:p>
    <w:p w14:paraId="63A168A6" w14:textId="2E21F500" w:rsidR="009D2D5F" w:rsidRPr="001106CD" w:rsidRDefault="004826FC"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H</w:t>
      </w:r>
      <w:r w:rsidR="009D2D5F" w:rsidRPr="001106CD">
        <w:rPr>
          <w:rFonts w:ascii="Arial" w:hAnsi="Arial" w:cs="Arial"/>
          <w:color w:val="FF0000"/>
          <w:sz w:val="22"/>
          <w:szCs w:val="22"/>
        </w:rPr>
        <w:t xml:space="preserve">IGH </w:t>
      </w:r>
      <w:r w:rsidRPr="001106CD">
        <w:rPr>
          <w:rFonts w:ascii="Arial" w:hAnsi="Arial" w:cs="Arial"/>
          <w:color w:val="FF0000"/>
          <w:sz w:val="22"/>
          <w:szCs w:val="22"/>
        </w:rPr>
        <w:t>D</w:t>
      </w:r>
      <w:r w:rsidR="009D2D5F" w:rsidRPr="001106CD">
        <w:rPr>
          <w:rFonts w:ascii="Arial" w:hAnsi="Arial" w:cs="Arial"/>
          <w:color w:val="FF0000"/>
          <w:sz w:val="22"/>
          <w:szCs w:val="22"/>
        </w:rPr>
        <w:t xml:space="preserve">ENSITY </w:t>
      </w:r>
      <w:r w:rsidRPr="001106CD">
        <w:rPr>
          <w:rFonts w:ascii="Arial" w:hAnsi="Arial" w:cs="Arial"/>
          <w:color w:val="FF0000"/>
          <w:sz w:val="22"/>
          <w:szCs w:val="22"/>
        </w:rPr>
        <w:t>L</w:t>
      </w:r>
      <w:r w:rsidR="009D2D5F" w:rsidRPr="001106CD">
        <w:rPr>
          <w:rFonts w:ascii="Arial" w:hAnsi="Arial" w:cs="Arial"/>
          <w:color w:val="FF0000"/>
          <w:sz w:val="22"/>
          <w:szCs w:val="22"/>
        </w:rPr>
        <w:t>IPOPROTEIN</w:t>
      </w:r>
      <w:r w:rsidRPr="001106CD">
        <w:rPr>
          <w:rFonts w:ascii="Arial" w:hAnsi="Arial" w:cs="Arial"/>
          <w:color w:val="FF0000"/>
          <w:sz w:val="22"/>
          <w:szCs w:val="22"/>
        </w:rPr>
        <w:t xml:space="preserve"> </w:t>
      </w:r>
    </w:p>
    <w:p w14:paraId="102CF15A" w14:textId="77777777" w:rsidR="009D2D5F" w:rsidRDefault="009D2D5F" w:rsidP="00F50772">
      <w:pPr>
        <w:pStyle w:val="BodyText"/>
        <w:spacing w:line="276" w:lineRule="auto"/>
        <w:rPr>
          <w:rFonts w:ascii="Arial" w:hAnsi="Arial" w:cs="Arial"/>
          <w:sz w:val="22"/>
          <w:szCs w:val="22"/>
        </w:rPr>
      </w:pPr>
    </w:p>
    <w:p w14:paraId="053F0ACD" w14:textId="744C20C0" w:rsidR="00850E28" w:rsidRDefault="0074155C" w:rsidP="00F50772">
      <w:pPr>
        <w:pStyle w:val="BodyText"/>
        <w:spacing w:line="276" w:lineRule="auto"/>
        <w:rPr>
          <w:rFonts w:ascii="Arial" w:hAnsi="Arial" w:cs="Arial"/>
          <w:sz w:val="22"/>
          <w:szCs w:val="22"/>
        </w:rPr>
      </w:pPr>
      <w:r>
        <w:rPr>
          <w:rFonts w:ascii="Arial" w:hAnsi="Arial" w:cs="Arial"/>
          <w:sz w:val="22"/>
          <w:szCs w:val="22"/>
        </w:rPr>
        <w:t xml:space="preserve">There are multiple potential mechanisms by which niacin may increase </w:t>
      </w:r>
      <w:r w:rsidR="00D51ECF">
        <w:rPr>
          <w:rFonts w:ascii="Arial" w:hAnsi="Arial" w:cs="Arial"/>
          <w:sz w:val="22"/>
          <w:szCs w:val="22"/>
        </w:rPr>
        <w:t>HDL-C</w:t>
      </w:r>
      <w:r w:rsidR="00850E28">
        <w:rPr>
          <w:rFonts w:ascii="Arial" w:hAnsi="Arial" w:cs="Arial"/>
          <w:sz w:val="22"/>
          <w:szCs w:val="22"/>
        </w:rPr>
        <w:t xml:space="preserve"> levels. Some of these changes may be anti-atherogenic while others may be pro-atherogenic. </w:t>
      </w:r>
      <w:r w:rsidR="004826FC">
        <w:rPr>
          <w:rFonts w:ascii="Arial" w:hAnsi="Arial" w:cs="Arial"/>
          <w:sz w:val="22"/>
          <w:szCs w:val="22"/>
        </w:rPr>
        <w:t>One hypothesis for the increase in HDL induced by niacin therapy is a decrease in the surface expression of hepatocyte beta chain ATP synthase</w:t>
      </w:r>
      <w:r w:rsidR="00C33B10">
        <w:rPr>
          <w:rFonts w:ascii="Arial" w:hAnsi="Arial" w:cs="Arial"/>
          <w:sz w:val="22"/>
          <w:szCs w:val="22"/>
        </w:rPr>
        <w:t xml:space="preserve">, a receptor that has been proposed to be involved in the uptake of HDL </w:t>
      </w:r>
      <w:r w:rsidR="00292D9A">
        <w:rPr>
          <w:rFonts w:ascii="Arial" w:hAnsi="Arial" w:cs="Arial"/>
          <w:sz w:val="22"/>
          <w:szCs w:val="22"/>
        </w:rPr>
        <w:t xml:space="preserve">particles </w:t>
      </w:r>
      <w:r w:rsidR="00C33B10">
        <w:rPr>
          <w:rFonts w:ascii="Arial" w:hAnsi="Arial" w:cs="Arial"/>
          <w:sz w:val="22"/>
          <w:szCs w:val="22"/>
        </w:rPr>
        <w:t xml:space="preserve">by the liver </w:t>
      </w:r>
      <w:r w:rsidR="00C33B10">
        <w:rPr>
          <w:rFonts w:ascii="Arial" w:hAnsi="Arial" w:cs="Arial"/>
          <w:sz w:val="22"/>
          <w:szCs w:val="22"/>
        </w:rPr>
        <w:fldChar w:fldCharType="begin"/>
      </w:r>
      <w:r w:rsidR="004E5E38">
        <w:rPr>
          <w:rFonts w:ascii="Arial" w:hAnsi="Arial" w:cs="Arial"/>
          <w:sz w:val="22"/>
          <w:szCs w:val="22"/>
        </w:rPr>
        <w:instrText xml:space="preserve"> ADDIN EN.CITE &lt;EndNote&gt;&lt;Cite&gt;&lt;Author&gt;Zhang&lt;/Author&gt;&lt;Year&gt;2008&lt;/Year&gt;&lt;RecNum&gt;17&lt;/RecNum&gt;&lt;DisplayText&gt;(31)&lt;/DisplayText&gt;&lt;record&gt;&lt;rec-number&gt;17&lt;/rec-number&gt;&lt;foreign-keys&gt;&lt;key app="EN" db-id="xrztset5uxr9sne9dt55x299e5e5pfefr9et" timestamp="0"&gt;17&lt;/key&gt;&lt;/foreign-keys&gt;&lt;ref-type name="Journal Article"&gt;17&lt;/ref-type&gt;&lt;contributors&gt;&lt;authors&gt;&lt;author&gt;Zhang, L. H.&lt;/author&gt;&lt;author&gt;Kamanna, V. S.&lt;/author&gt;&lt;author&gt;Zhang, M. C.&lt;/author&gt;&lt;author&gt;Kashyap, M. L.&lt;/author&gt;&lt;/authors&gt;&lt;/contributors&gt;&lt;auth-address&gt;Atherosclerosis Research Center, Veterans Administration Healthcare System, Long Beach, CA, USA. Linhua.zhang@va.gov&lt;/auth-address&gt;&lt;titles&gt;&lt;title&gt;Niacin inhibits surface expression of ATP synthase beta chain in HepG2 cells: implications for raising HDL&lt;/title&gt;&lt;secondary-title&gt;J Lipid Res&lt;/secondary-title&gt;&lt;alt-title&gt;Journal of lipid research&lt;/alt-title&gt;&lt;/titles&gt;&lt;periodical&gt;&lt;full-title&gt;J Lipid Res&lt;/full-title&gt;&lt;/periodical&gt;&lt;pages&gt;1195-201&lt;/pages&gt;&lt;volume&gt;49&lt;/volume&gt;&lt;number&gt;6&lt;/number&gt;&lt;keywords&gt;&lt;keyword&gt;ATP Synthetase Complexes/*antagonists &amp;amp; inhibitors&lt;/keyword&gt;&lt;keyword&gt;Base Sequence&lt;/keyword&gt;&lt;keyword&gt;Cell Line&lt;/keyword&gt;&lt;keyword&gt;DNA Primers&lt;/keyword&gt;&lt;keyword&gt;Flow Cytometry&lt;/keyword&gt;&lt;keyword&gt;Humans&lt;/keyword&gt;&lt;keyword&gt;Lipoproteins, HDL/*metabolism&lt;/keyword&gt;&lt;keyword&gt;Microscopy, Confocal&lt;/keyword&gt;&lt;keyword&gt;Niacin/*pharmacology&lt;/keyword&gt;&lt;keyword&gt;Reverse Transcriptase Polymerase Chain Reaction&lt;/keyword&gt;&lt;/keywords&gt;&lt;dates&gt;&lt;year&gt;2008&lt;/year&gt;&lt;pub-dates&gt;&lt;date&gt;Jun&lt;/date&gt;&lt;/pub-dates&gt;&lt;/dates&gt;&lt;isbn&gt;0022-2275 (Print)&amp;#xD;0022-2275 (Linking)&lt;/isbn&gt;&lt;accession-num&gt;18316796&lt;/accession-num&gt;&lt;urls&gt;&lt;related-urls&gt;&lt;url&gt;http://www.ncbi.nlm.nih.gov/pubmed/18316796&lt;/url&gt;&lt;/related-urls&gt;&lt;/urls&gt;&lt;electronic-resource-num&gt;10.1194/jlr.M700426-JLR200&lt;/electronic-resource-num&gt;&lt;/record&gt;&lt;/Cite&gt;&lt;/EndNote&gt;</w:instrText>
      </w:r>
      <w:r w:rsidR="00C33B10">
        <w:rPr>
          <w:rFonts w:ascii="Arial" w:hAnsi="Arial" w:cs="Arial"/>
          <w:sz w:val="22"/>
          <w:szCs w:val="22"/>
        </w:rPr>
        <w:fldChar w:fldCharType="separate"/>
      </w:r>
      <w:r w:rsidR="004E5E38">
        <w:rPr>
          <w:rFonts w:ascii="Arial" w:hAnsi="Arial" w:cs="Arial"/>
          <w:noProof/>
          <w:sz w:val="22"/>
          <w:szCs w:val="22"/>
        </w:rPr>
        <w:t>(</w:t>
      </w:r>
      <w:hyperlink w:anchor="_ENREF_31" w:tooltip="Zhang, 2008 #17" w:history="1">
        <w:r w:rsidR="003C269A">
          <w:rPr>
            <w:rFonts w:ascii="Arial" w:hAnsi="Arial" w:cs="Arial"/>
            <w:noProof/>
            <w:sz w:val="22"/>
            <w:szCs w:val="22"/>
          </w:rPr>
          <w:t>31</w:t>
        </w:r>
      </w:hyperlink>
      <w:r w:rsidR="004E5E38">
        <w:rPr>
          <w:rFonts w:ascii="Arial" w:hAnsi="Arial" w:cs="Arial"/>
          <w:noProof/>
          <w:sz w:val="22"/>
          <w:szCs w:val="22"/>
        </w:rPr>
        <w:t>)</w:t>
      </w:r>
      <w:r w:rsidR="00C33B10">
        <w:rPr>
          <w:rFonts w:ascii="Arial" w:hAnsi="Arial" w:cs="Arial"/>
          <w:sz w:val="22"/>
          <w:szCs w:val="22"/>
        </w:rPr>
        <w:fldChar w:fldCharType="end"/>
      </w:r>
      <w:r w:rsidR="00C33B10">
        <w:rPr>
          <w:rFonts w:ascii="Arial" w:hAnsi="Arial" w:cs="Arial"/>
          <w:sz w:val="22"/>
          <w:szCs w:val="22"/>
        </w:rPr>
        <w:t xml:space="preserve">. </w:t>
      </w:r>
      <w:r w:rsidR="008E6C7A">
        <w:rPr>
          <w:rFonts w:ascii="Arial" w:hAnsi="Arial" w:cs="Arial"/>
          <w:sz w:val="22"/>
          <w:szCs w:val="22"/>
        </w:rPr>
        <w:t xml:space="preserve">Studies have </w:t>
      </w:r>
      <w:r w:rsidR="00292D9A">
        <w:rPr>
          <w:rFonts w:ascii="Arial" w:hAnsi="Arial" w:cs="Arial"/>
          <w:sz w:val="22"/>
          <w:szCs w:val="22"/>
        </w:rPr>
        <w:t xml:space="preserve">further </w:t>
      </w:r>
      <w:r w:rsidR="008E6C7A">
        <w:rPr>
          <w:rFonts w:ascii="Arial" w:hAnsi="Arial" w:cs="Arial"/>
          <w:sz w:val="22"/>
          <w:szCs w:val="22"/>
        </w:rPr>
        <w:t>shown that niacin inhibits HDL protein degradation by cultured hepatocytes but does not inhibit the selective uptake of cholesterol esters carried in HDL</w:t>
      </w:r>
      <w:r w:rsidR="00C33B10">
        <w:rPr>
          <w:rFonts w:ascii="Arial" w:hAnsi="Arial" w:cs="Arial"/>
          <w:sz w:val="22"/>
          <w:szCs w:val="22"/>
        </w:rPr>
        <w:t xml:space="preserve"> </w:t>
      </w:r>
      <w:r w:rsidR="00C33B10">
        <w:rPr>
          <w:rFonts w:ascii="Arial" w:hAnsi="Arial" w:cs="Arial"/>
          <w:sz w:val="22"/>
          <w:szCs w:val="22"/>
        </w:rPr>
        <w:fldChar w:fldCharType="begin">
          <w:fldData xml:space="preserve">PEVuZE5vdGU+PENpdGU+PEF1dGhvcj5KaW48L0F1dGhvcj48WWVhcj4xOTk3PC9ZZWFyPjxSZWNO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PEVuZE5vdGU+PENpdGU+PEF1dGhvcj5KaW48L0F1dGhvcj48WWVhcj4xOTk3PC9ZZWFyPjxSZWNO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C33B10">
        <w:rPr>
          <w:rFonts w:ascii="Arial" w:hAnsi="Arial" w:cs="Arial"/>
          <w:sz w:val="22"/>
          <w:szCs w:val="22"/>
        </w:rPr>
        <w:fldChar w:fldCharType="separate"/>
      </w:r>
      <w:r w:rsidR="004E5E38">
        <w:rPr>
          <w:rFonts w:ascii="Arial" w:hAnsi="Arial" w:cs="Arial"/>
          <w:noProof/>
          <w:sz w:val="22"/>
          <w:szCs w:val="22"/>
        </w:rPr>
        <w:t>(</w:t>
      </w:r>
      <w:hyperlink w:anchor="_ENREF_22" w:tooltip="Kamanna, 2013 #8" w:history="1">
        <w:r w:rsidR="003C269A">
          <w:rPr>
            <w:rFonts w:ascii="Arial" w:hAnsi="Arial" w:cs="Arial"/>
            <w:noProof/>
            <w:sz w:val="22"/>
            <w:szCs w:val="22"/>
          </w:rPr>
          <w:t>22</w:t>
        </w:r>
      </w:hyperlink>
      <w:r w:rsidR="004E5E38">
        <w:rPr>
          <w:rFonts w:ascii="Arial" w:hAnsi="Arial" w:cs="Arial"/>
          <w:noProof/>
          <w:sz w:val="22"/>
          <w:szCs w:val="22"/>
        </w:rPr>
        <w:t>,</w:t>
      </w:r>
      <w:hyperlink w:anchor="_ENREF_32" w:tooltip="Jin, 1997 #16" w:history="1">
        <w:r w:rsidR="003C269A">
          <w:rPr>
            <w:rFonts w:ascii="Arial" w:hAnsi="Arial" w:cs="Arial"/>
            <w:noProof/>
            <w:sz w:val="22"/>
            <w:szCs w:val="22"/>
          </w:rPr>
          <w:t>32</w:t>
        </w:r>
      </w:hyperlink>
      <w:r w:rsidR="004E5E38">
        <w:rPr>
          <w:rFonts w:ascii="Arial" w:hAnsi="Arial" w:cs="Arial"/>
          <w:noProof/>
          <w:sz w:val="22"/>
          <w:szCs w:val="22"/>
        </w:rPr>
        <w:t>)</w:t>
      </w:r>
      <w:r w:rsidR="00C33B10">
        <w:rPr>
          <w:rFonts w:ascii="Arial" w:hAnsi="Arial" w:cs="Arial"/>
          <w:sz w:val="22"/>
          <w:szCs w:val="22"/>
        </w:rPr>
        <w:fldChar w:fldCharType="end"/>
      </w:r>
      <w:r w:rsidR="00C33B10">
        <w:rPr>
          <w:rFonts w:ascii="Arial" w:hAnsi="Arial" w:cs="Arial"/>
          <w:sz w:val="22"/>
          <w:szCs w:val="22"/>
        </w:rPr>
        <w:t xml:space="preserve">. </w:t>
      </w:r>
    </w:p>
    <w:p w14:paraId="053F0ACE" w14:textId="77777777" w:rsidR="00850E28" w:rsidRDefault="00850E28" w:rsidP="00F50772">
      <w:pPr>
        <w:pStyle w:val="BodyText"/>
        <w:spacing w:line="276" w:lineRule="auto"/>
        <w:rPr>
          <w:rFonts w:ascii="Arial" w:hAnsi="Arial" w:cs="Arial"/>
          <w:sz w:val="22"/>
          <w:szCs w:val="22"/>
        </w:rPr>
      </w:pPr>
    </w:p>
    <w:p w14:paraId="053F0ACF" w14:textId="135947AF" w:rsidR="00292D9A" w:rsidRDefault="00E97835" w:rsidP="00F50772">
      <w:pPr>
        <w:pStyle w:val="BodyText"/>
        <w:spacing w:line="276" w:lineRule="auto"/>
        <w:rPr>
          <w:rFonts w:ascii="Arial" w:hAnsi="Arial" w:cs="Arial"/>
          <w:sz w:val="22"/>
          <w:szCs w:val="22"/>
        </w:rPr>
      </w:pPr>
      <w:r>
        <w:rPr>
          <w:rFonts w:ascii="Arial" w:hAnsi="Arial" w:cs="Arial"/>
          <w:sz w:val="22"/>
          <w:szCs w:val="22"/>
        </w:rPr>
        <w:t>Some k</w:t>
      </w:r>
      <w:r w:rsidR="00B42EBD">
        <w:rPr>
          <w:rFonts w:ascii="Arial" w:hAnsi="Arial" w:cs="Arial"/>
          <w:sz w:val="22"/>
          <w:szCs w:val="22"/>
        </w:rPr>
        <w:t xml:space="preserve">inetic studies have shown that niacin decreases </w:t>
      </w:r>
      <w:r w:rsidR="000132EE">
        <w:rPr>
          <w:rFonts w:ascii="Arial" w:hAnsi="Arial" w:cs="Arial"/>
          <w:sz w:val="22"/>
          <w:szCs w:val="22"/>
        </w:rPr>
        <w:t xml:space="preserve">HDL and </w:t>
      </w:r>
      <w:r w:rsidR="004C450F">
        <w:rPr>
          <w:rFonts w:ascii="Arial" w:hAnsi="Arial" w:cs="Arial"/>
          <w:sz w:val="22"/>
          <w:szCs w:val="22"/>
        </w:rPr>
        <w:t xml:space="preserve">apolipoprotein A1 </w:t>
      </w:r>
      <w:r w:rsidR="004C450F" w:rsidRPr="004C450F">
        <w:rPr>
          <w:rFonts w:ascii="Arial" w:hAnsi="Arial" w:cs="Arial"/>
          <w:sz w:val="22"/>
          <w:szCs w:val="22"/>
        </w:rPr>
        <w:t>fractional catabolic rate</w:t>
      </w:r>
      <w:r w:rsidR="000132EE">
        <w:rPr>
          <w:rFonts w:ascii="Arial" w:hAnsi="Arial" w:cs="Arial"/>
          <w:sz w:val="22"/>
          <w:szCs w:val="22"/>
        </w:rPr>
        <w:t xml:space="preserve"> </w:t>
      </w:r>
      <w:r w:rsidR="000132EE">
        <w:rPr>
          <w:rFonts w:ascii="Arial" w:hAnsi="Arial" w:cs="Arial"/>
          <w:sz w:val="22"/>
          <w:szCs w:val="22"/>
        </w:rPr>
        <w:fldChar w:fldCharType="begin">
          <w:fldData xml:space="preserve">PEVuZE5vdGU+PENpdGU+PEF1dGhvcj5CbHVtPC9BdXRob3I+PFllYXI+MTk3NzwvWWVhcj48UmVj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PEVuZE5vdGU+PENpdGU+PEF1dGhvcj5CbHVtPC9BdXRob3I+PFllYXI+MTk3NzwvWWVhcj48UmVj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0132EE">
        <w:rPr>
          <w:rFonts w:ascii="Arial" w:hAnsi="Arial" w:cs="Arial"/>
          <w:sz w:val="22"/>
          <w:szCs w:val="22"/>
        </w:rPr>
        <w:fldChar w:fldCharType="separate"/>
      </w:r>
      <w:r w:rsidR="004E5E38">
        <w:rPr>
          <w:rFonts w:ascii="Arial" w:hAnsi="Arial" w:cs="Arial"/>
          <w:noProof/>
          <w:sz w:val="22"/>
          <w:szCs w:val="22"/>
        </w:rPr>
        <w:t>(</w:t>
      </w:r>
      <w:hyperlink w:anchor="_ENREF_33" w:tooltip="Blum, 1977 #18" w:history="1">
        <w:r w:rsidR="003C269A">
          <w:rPr>
            <w:rFonts w:ascii="Arial" w:hAnsi="Arial" w:cs="Arial"/>
            <w:noProof/>
            <w:sz w:val="22"/>
            <w:szCs w:val="22"/>
          </w:rPr>
          <w:t>33</w:t>
        </w:r>
      </w:hyperlink>
      <w:r w:rsidR="004E5E38">
        <w:rPr>
          <w:rFonts w:ascii="Arial" w:hAnsi="Arial" w:cs="Arial"/>
          <w:noProof/>
          <w:sz w:val="22"/>
          <w:szCs w:val="22"/>
        </w:rPr>
        <w:t>,</w:t>
      </w:r>
      <w:hyperlink w:anchor="_ENREF_34" w:tooltip="Shepherd, 1979 #19" w:history="1">
        <w:r w:rsidR="003C269A">
          <w:rPr>
            <w:rFonts w:ascii="Arial" w:hAnsi="Arial" w:cs="Arial"/>
            <w:noProof/>
            <w:sz w:val="22"/>
            <w:szCs w:val="22"/>
          </w:rPr>
          <w:t>34</w:t>
        </w:r>
      </w:hyperlink>
      <w:r w:rsidR="004E5E38">
        <w:rPr>
          <w:rFonts w:ascii="Arial" w:hAnsi="Arial" w:cs="Arial"/>
          <w:noProof/>
          <w:sz w:val="22"/>
          <w:szCs w:val="22"/>
        </w:rPr>
        <w:t>)</w:t>
      </w:r>
      <w:r w:rsidR="000132EE">
        <w:rPr>
          <w:rFonts w:ascii="Arial" w:hAnsi="Arial" w:cs="Arial"/>
          <w:sz w:val="22"/>
          <w:szCs w:val="22"/>
        </w:rPr>
        <w:fldChar w:fldCharType="end"/>
      </w:r>
      <w:r w:rsidR="00B42EBD">
        <w:rPr>
          <w:rFonts w:ascii="Arial" w:hAnsi="Arial" w:cs="Arial"/>
          <w:sz w:val="22"/>
          <w:szCs w:val="22"/>
        </w:rPr>
        <w:t xml:space="preserve">. </w:t>
      </w:r>
      <w:r w:rsidR="00850E28">
        <w:rPr>
          <w:rFonts w:ascii="Arial" w:hAnsi="Arial" w:cs="Arial"/>
          <w:sz w:val="22"/>
          <w:szCs w:val="22"/>
        </w:rPr>
        <w:t xml:space="preserve">In contrast, other kinetic studies have shown that niacin increase apolipoprotein AI production </w:t>
      </w:r>
      <w:r w:rsidR="00850E28">
        <w:rPr>
          <w:rFonts w:ascii="Arial" w:hAnsi="Arial" w:cs="Arial"/>
          <w:sz w:val="22"/>
          <w:szCs w:val="22"/>
        </w:rPr>
        <w:fldChar w:fldCharType="begin">
          <w:fldData xml:space="preserve">PEVuZE5vdGU+PENpdGU+PEF1dGhvcj5MYW1vbi1GYXZhPC9BdXRob3I+PFllYXI+MjAwODwvWWVh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PEVuZE5vdGU+PENpdGU+PEF1dGhvcj5MYW1vbi1GYXZhPC9BdXRob3I+PFllYXI+MjAwODwvWWVh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850E28">
        <w:rPr>
          <w:rFonts w:ascii="Arial" w:hAnsi="Arial" w:cs="Arial"/>
          <w:sz w:val="22"/>
          <w:szCs w:val="22"/>
        </w:rPr>
        <w:fldChar w:fldCharType="separate"/>
      </w:r>
      <w:r w:rsidR="004E5E38">
        <w:rPr>
          <w:rFonts w:ascii="Arial" w:hAnsi="Arial" w:cs="Arial"/>
          <w:noProof/>
          <w:sz w:val="22"/>
          <w:szCs w:val="22"/>
        </w:rPr>
        <w:t>(</w:t>
      </w:r>
      <w:hyperlink w:anchor="_ENREF_35" w:tooltip="Lamon-Fava, 2008 #20" w:history="1">
        <w:r w:rsidR="003C269A">
          <w:rPr>
            <w:rFonts w:ascii="Arial" w:hAnsi="Arial" w:cs="Arial"/>
            <w:noProof/>
            <w:sz w:val="22"/>
            <w:szCs w:val="22"/>
          </w:rPr>
          <w:t>35</w:t>
        </w:r>
      </w:hyperlink>
      <w:r w:rsidR="004E5E38">
        <w:rPr>
          <w:rFonts w:ascii="Arial" w:hAnsi="Arial" w:cs="Arial"/>
          <w:noProof/>
          <w:sz w:val="22"/>
          <w:szCs w:val="22"/>
        </w:rPr>
        <w:t>)</w:t>
      </w:r>
      <w:r w:rsidR="00850E28">
        <w:rPr>
          <w:rFonts w:ascii="Arial" w:hAnsi="Arial" w:cs="Arial"/>
          <w:sz w:val="22"/>
          <w:szCs w:val="22"/>
        </w:rPr>
        <w:fldChar w:fldCharType="end"/>
      </w:r>
      <w:r w:rsidR="00850E28">
        <w:rPr>
          <w:rFonts w:ascii="Arial" w:hAnsi="Arial" w:cs="Arial"/>
          <w:sz w:val="22"/>
          <w:szCs w:val="22"/>
        </w:rPr>
        <w:t>.</w:t>
      </w:r>
    </w:p>
    <w:p w14:paraId="053F0AD0" w14:textId="77777777" w:rsidR="00292D9A" w:rsidRDefault="00292D9A" w:rsidP="00F50772">
      <w:pPr>
        <w:pStyle w:val="BodyText"/>
        <w:spacing w:line="276" w:lineRule="auto"/>
        <w:rPr>
          <w:rFonts w:ascii="Arial" w:hAnsi="Arial" w:cs="Arial"/>
          <w:sz w:val="22"/>
          <w:szCs w:val="22"/>
        </w:rPr>
      </w:pPr>
    </w:p>
    <w:p w14:paraId="053F0AD1" w14:textId="2F411A1E" w:rsidR="006C60C2" w:rsidRDefault="00B42EBD" w:rsidP="00F50772">
      <w:pPr>
        <w:pStyle w:val="BodyText"/>
        <w:spacing w:line="276" w:lineRule="auto"/>
        <w:rPr>
          <w:rFonts w:ascii="Arial" w:hAnsi="Arial" w:cs="Arial"/>
          <w:sz w:val="22"/>
          <w:szCs w:val="22"/>
        </w:rPr>
      </w:pPr>
      <w:r>
        <w:rPr>
          <w:rFonts w:ascii="Arial" w:hAnsi="Arial" w:cs="Arial"/>
          <w:sz w:val="22"/>
          <w:szCs w:val="22"/>
        </w:rPr>
        <w:t xml:space="preserve">In addition, </w:t>
      </w:r>
      <w:r w:rsidR="00850E28" w:rsidRPr="00850E28">
        <w:rPr>
          <w:rFonts w:ascii="Arial" w:hAnsi="Arial" w:cs="Arial"/>
          <w:sz w:val="22"/>
          <w:szCs w:val="22"/>
        </w:rPr>
        <w:t xml:space="preserve">in monocytes, niacin also increased the expression of ABCA1 and CD36 resulting in an increase in cholesterol efflux to HDL, which would increase </w:t>
      </w:r>
      <w:r w:rsidR="00D51ECF">
        <w:rPr>
          <w:rFonts w:ascii="Arial" w:hAnsi="Arial" w:cs="Arial"/>
          <w:sz w:val="22"/>
          <w:szCs w:val="22"/>
        </w:rPr>
        <w:t>HDL-C</w:t>
      </w:r>
      <w:r w:rsidR="00850E28" w:rsidRPr="00850E28">
        <w:rPr>
          <w:rFonts w:ascii="Arial" w:hAnsi="Arial" w:cs="Arial"/>
          <w:sz w:val="22"/>
          <w:szCs w:val="22"/>
        </w:rPr>
        <w:t xml:space="preserve"> levels and likely have anti-atherogenic effects</w:t>
      </w:r>
      <w:r w:rsidR="00850E28">
        <w:rPr>
          <w:rFonts w:ascii="Arial" w:hAnsi="Arial" w:cs="Arial"/>
          <w:sz w:val="22"/>
          <w:szCs w:val="22"/>
        </w:rPr>
        <w:t xml:space="preserve"> </w:t>
      </w:r>
      <w:r w:rsidR="00850E28">
        <w:rPr>
          <w:rFonts w:ascii="Arial" w:hAnsi="Arial" w:cs="Arial"/>
          <w:sz w:val="22"/>
          <w:szCs w:val="22"/>
        </w:rPr>
        <w:fldChar w:fldCharType="begin"/>
      </w:r>
      <w:r w:rsidR="004E5E38">
        <w:rPr>
          <w:rFonts w:ascii="Arial" w:hAnsi="Arial" w:cs="Arial"/>
          <w:sz w:val="22"/>
          <w:szCs w:val="22"/>
        </w:rPr>
        <w:instrText xml:space="preserve"> ADDIN EN.CITE &lt;EndNote&gt;&lt;Cite&gt;&lt;Author&gt;Rubic&lt;/Author&gt;&lt;Year&gt;2004&lt;/Year&gt;&lt;RecNum&gt;24&lt;/RecNum&gt;&lt;DisplayText&gt;(36)&lt;/DisplayText&gt;&lt;record&gt;&lt;rec-number&gt;24&lt;/rec-number&gt;&lt;foreign-keys&gt;&lt;key app="EN" db-id="xrztset5uxr9sne9dt55x299e5e5pfefr9et" timestamp="0"&gt;24&lt;/key&gt;&lt;/foreign-keys&gt;&lt;ref-type name="Journal Article"&gt;17&lt;/ref-type&gt;&lt;contributors&gt;&lt;authors&gt;&lt;author&gt;Rubic, T.&lt;/author&gt;&lt;author&gt;Trottmann, M.&lt;/author&gt;&lt;author&gt;Lorenz, R. L.&lt;/author&gt;&lt;/authors&gt;&lt;/contributors&gt;&lt;auth-address&gt;Institute for Prophylaxis of Cardiovascular Diseases, University of Munich, Munich, Germany.&lt;/auth-address&gt;&lt;titles&gt;&lt;title&gt;Stimulation of CD36 and the key effector of reverse cholesterol transport ATP-binding cassette A1 in monocytoid cells by niacin&lt;/title&gt;&lt;secondary-title&gt;Biochem Pharmacol&lt;/secondary-title&gt;&lt;alt-title&gt;Biochemical pharmacology&lt;/alt-title&gt;&lt;/titles&gt;&lt;pages&gt;411-9&lt;/pages&gt;&lt;volume&gt;67&lt;/volume&gt;&lt;number&gt;3&lt;/number&gt;&lt;keywords&gt;&lt;keyword&gt;ATP Binding Cassette Transporter 1&lt;/keyword&gt;&lt;keyword&gt;ATP-Binding Cassette Transporters/*metabolism&lt;/keyword&gt;&lt;keyword&gt;Antigens, CD36/*metabolism&lt;/keyword&gt;&lt;keyword&gt;Biological Transport/drug effects&lt;/keyword&gt;&lt;keyword&gt;Cells, Cultured&lt;/keyword&gt;&lt;keyword&gt;Cholesterol/*metabolism&lt;/keyword&gt;&lt;keyword&gt;Humans&lt;/keyword&gt;&lt;keyword&gt;Hypolipidemic Agents/*pharmacology&lt;/keyword&gt;&lt;keyword&gt;Macrophages/*drug effects/metabolism&lt;/keyword&gt;&lt;keyword&gt;Niacin/*pharmacology&lt;/keyword&gt;&lt;/keywords&gt;&lt;dates&gt;&lt;year&gt;2004&lt;/year&gt;&lt;pub-dates&gt;&lt;date&gt;Feb 1&lt;/date&gt;&lt;/pub-dates&gt;&lt;/dates&gt;&lt;isbn&gt;0006-2952 (Print)&amp;#xD;0006-2952 (Linking)&lt;/isbn&gt;&lt;accession-num&gt;15037193&lt;/accession-num&gt;&lt;urls&gt;&lt;related-urls&gt;&lt;url&gt;http://www.ncbi.nlm.nih.gov/pubmed/15037193&lt;/url&gt;&lt;/related-urls&gt;&lt;/urls&gt;&lt;electronic-resource-num&gt;10.1016/j.bcp.2003.09.014&lt;/electronic-resource-num&gt;&lt;/record&gt;&lt;/Cite&gt;&lt;/EndNote&gt;</w:instrText>
      </w:r>
      <w:r w:rsidR="00850E28">
        <w:rPr>
          <w:rFonts w:ascii="Arial" w:hAnsi="Arial" w:cs="Arial"/>
          <w:sz w:val="22"/>
          <w:szCs w:val="22"/>
        </w:rPr>
        <w:fldChar w:fldCharType="separate"/>
      </w:r>
      <w:r w:rsidR="004E5E38">
        <w:rPr>
          <w:rFonts w:ascii="Arial" w:hAnsi="Arial" w:cs="Arial"/>
          <w:noProof/>
          <w:sz w:val="22"/>
          <w:szCs w:val="22"/>
        </w:rPr>
        <w:t>(</w:t>
      </w:r>
      <w:hyperlink w:anchor="_ENREF_36" w:tooltip="Rubic, 2004 #24" w:history="1">
        <w:r w:rsidR="003C269A">
          <w:rPr>
            <w:rFonts w:ascii="Arial" w:hAnsi="Arial" w:cs="Arial"/>
            <w:noProof/>
            <w:sz w:val="22"/>
            <w:szCs w:val="22"/>
          </w:rPr>
          <w:t>36</w:t>
        </w:r>
      </w:hyperlink>
      <w:r w:rsidR="004E5E38">
        <w:rPr>
          <w:rFonts w:ascii="Arial" w:hAnsi="Arial" w:cs="Arial"/>
          <w:noProof/>
          <w:sz w:val="22"/>
          <w:szCs w:val="22"/>
        </w:rPr>
        <w:t>)</w:t>
      </w:r>
      <w:r w:rsidR="00850E28">
        <w:rPr>
          <w:rFonts w:ascii="Arial" w:hAnsi="Arial" w:cs="Arial"/>
          <w:sz w:val="22"/>
          <w:szCs w:val="22"/>
        </w:rPr>
        <w:fldChar w:fldCharType="end"/>
      </w:r>
      <w:r w:rsidR="00850E28">
        <w:rPr>
          <w:rFonts w:ascii="Arial" w:hAnsi="Arial" w:cs="Arial"/>
          <w:sz w:val="22"/>
          <w:szCs w:val="22"/>
        </w:rPr>
        <w:t xml:space="preserve">. Similarly, </w:t>
      </w:r>
      <w:r>
        <w:rPr>
          <w:rFonts w:ascii="Arial" w:hAnsi="Arial" w:cs="Arial"/>
          <w:sz w:val="22"/>
          <w:szCs w:val="22"/>
        </w:rPr>
        <w:t>in vitro studies suggest that niacin may increase the</w:t>
      </w:r>
      <w:r w:rsidR="00523E69">
        <w:rPr>
          <w:rFonts w:ascii="Arial" w:hAnsi="Arial" w:cs="Arial"/>
          <w:sz w:val="22"/>
          <w:szCs w:val="22"/>
        </w:rPr>
        <w:t xml:space="preserve"> </w:t>
      </w:r>
      <w:r>
        <w:rPr>
          <w:rFonts w:ascii="Arial" w:hAnsi="Arial" w:cs="Arial"/>
          <w:sz w:val="22"/>
          <w:szCs w:val="22"/>
        </w:rPr>
        <w:t xml:space="preserve">transport of cholesterol and phospholipids via ABCA1 </w:t>
      </w:r>
      <w:r w:rsidR="00523E69">
        <w:rPr>
          <w:rFonts w:ascii="Arial" w:hAnsi="Arial" w:cs="Arial"/>
          <w:sz w:val="22"/>
          <w:szCs w:val="22"/>
        </w:rPr>
        <w:t xml:space="preserve">from the liver </w:t>
      </w:r>
      <w:r>
        <w:rPr>
          <w:rFonts w:ascii="Arial" w:hAnsi="Arial" w:cs="Arial"/>
          <w:sz w:val="22"/>
          <w:szCs w:val="22"/>
        </w:rPr>
        <w:t>to lipid poor apolipoprotein A1 particles</w:t>
      </w:r>
      <w:r w:rsidR="0006544D">
        <w:rPr>
          <w:rFonts w:ascii="Arial" w:hAnsi="Arial" w:cs="Arial"/>
          <w:sz w:val="22"/>
          <w:szCs w:val="22"/>
        </w:rPr>
        <w:t xml:space="preserve"> thereby </w:t>
      </w:r>
      <w:r w:rsidR="00051CB7">
        <w:rPr>
          <w:rFonts w:ascii="Arial" w:hAnsi="Arial" w:cs="Arial"/>
          <w:sz w:val="22"/>
          <w:szCs w:val="22"/>
        </w:rPr>
        <w:t>decreas</w:t>
      </w:r>
      <w:r w:rsidR="0006544D">
        <w:rPr>
          <w:rFonts w:ascii="Arial" w:hAnsi="Arial" w:cs="Arial"/>
          <w:sz w:val="22"/>
          <w:szCs w:val="22"/>
        </w:rPr>
        <w:t>ing the clearance of apolipoprotein A1</w:t>
      </w:r>
      <w:r w:rsidR="00AC24FB">
        <w:rPr>
          <w:rFonts w:ascii="Arial" w:hAnsi="Arial" w:cs="Arial"/>
          <w:sz w:val="22"/>
          <w:szCs w:val="22"/>
        </w:rPr>
        <w:t>, which might not be anti-atherogenic</w:t>
      </w:r>
      <w:r w:rsidR="00292D9A">
        <w:rPr>
          <w:rFonts w:ascii="Arial" w:hAnsi="Arial" w:cs="Arial"/>
          <w:sz w:val="22"/>
          <w:szCs w:val="22"/>
        </w:rPr>
        <w:t xml:space="preserve"> </w:t>
      </w:r>
      <w:r w:rsidR="0006544D">
        <w:rPr>
          <w:rFonts w:ascii="Arial" w:hAnsi="Arial" w:cs="Arial"/>
          <w:sz w:val="22"/>
          <w:szCs w:val="22"/>
        </w:rPr>
        <w:fldChar w:fldCharType="begin">
          <w:fldData xml:space="preserve">PEVuZE5vdGU+PENpdGU+PEF1dGhvcj5LYW1hbm5hPC9BdXRob3I+PFllYXI+MjAxMzwvWWVhcj48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=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PEVuZE5vdGU+PENpdGU+PEF1dGhvcj5LYW1hbm5hPC9BdXRob3I+PFllYXI+MjAxMzwvWWVhcj48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=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06544D">
        <w:rPr>
          <w:rFonts w:ascii="Arial" w:hAnsi="Arial" w:cs="Arial"/>
          <w:sz w:val="22"/>
          <w:szCs w:val="22"/>
        </w:rPr>
        <w:fldChar w:fldCharType="separate"/>
      </w:r>
      <w:r w:rsidR="004E5E38">
        <w:rPr>
          <w:rFonts w:ascii="Arial" w:hAnsi="Arial" w:cs="Arial"/>
          <w:noProof/>
          <w:sz w:val="22"/>
          <w:szCs w:val="22"/>
        </w:rPr>
        <w:t>(</w:t>
      </w:r>
      <w:hyperlink w:anchor="_ENREF_22" w:tooltip="Kamanna, 2013 #8" w:history="1">
        <w:r w:rsidR="003C269A">
          <w:rPr>
            <w:rFonts w:ascii="Arial" w:hAnsi="Arial" w:cs="Arial"/>
            <w:noProof/>
            <w:sz w:val="22"/>
            <w:szCs w:val="22"/>
          </w:rPr>
          <w:t>22</w:t>
        </w:r>
      </w:hyperlink>
      <w:r w:rsidR="004E5E38">
        <w:rPr>
          <w:rFonts w:ascii="Arial" w:hAnsi="Arial" w:cs="Arial"/>
          <w:noProof/>
          <w:sz w:val="22"/>
          <w:szCs w:val="22"/>
        </w:rPr>
        <w:t>,</w:t>
      </w:r>
      <w:hyperlink w:anchor="_ENREF_37" w:tooltip="Zhang, 2012 #21" w:history="1">
        <w:r w:rsidR="003C269A">
          <w:rPr>
            <w:rFonts w:ascii="Arial" w:hAnsi="Arial" w:cs="Arial"/>
            <w:noProof/>
            <w:sz w:val="22"/>
            <w:szCs w:val="22"/>
          </w:rPr>
          <w:t>37</w:t>
        </w:r>
      </w:hyperlink>
      <w:r w:rsidR="004E5E38">
        <w:rPr>
          <w:rFonts w:ascii="Arial" w:hAnsi="Arial" w:cs="Arial"/>
          <w:noProof/>
          <w:sz w:val="22"/>
          <w:szCs w:val="22"/>
        </w:rPr>
        <w:t>)</w:t>
      </w:r>
      <w:r w:rsidR="0006544D">
        <w:rPr>
          <w:rFonts w:ascii="Arial" w:hAnsi="Arial" w:cs="Arial"/>
          <w:sz w:val="22"/>
          <w:szCs w:val="22"/>
        </w:rPr>
        <w:fldChar w:fldCharType="end"/>
      </w:r>
      <w:r w:rsidR="0006544D">
        <w:rPr>
          <w:rFonts w:ascii="Arial" w:hAnsi="Arial" w:cs="Arial"/>
          <w:sz w:val="22"/>
          <w:szCs w:val="22"/>
        </w:rPr>
        <w:t>.</w:t>
      </w:r>
      <w:r w:rsidR="00492F07">
        <w:rPr>
          <w:rFonts w:ascii="Arial" w:hAnsi="Arial" w:cs="Arial"/>
          <w:sz w:val="22"/>
          <w:szCs w:val="22"/>
        </w:rPr>
        <w:t xml:space="preserve"> </w:t>
      </w:r>
    </w:p>
    <w:p w14:paraId="053F0AD2" w14:textId="77777777" w:rsidR="0090662E" w:rsidRDefault="0090662E" w:rsidP="00F50772">
      <w:pPr>
        <w:pStyle w:val="BodyText"/>
        <w:spacing w:line="276" w:lineRule="auto"/>
        <w:rPr>
          <w:rFonts w:ascii="Arial" w:hAnsi="Arial" w:cs="Arial"/>
          <w:sz w:val="22"/>
          <w:szCs w:val="22"/>
        </w:rPr>
      </w:pPr>
    </w:p>
    <w:p w14:paraId="053F0AD3" w14:textId="1FC56B6E" w:rsidR="0077722C" w:rsidRDefault="0090662E" w:rsidP="00F50772">
      <w:pPr>
        <w:pStyle w:val="BodyText"/>
        <w:spacing w:line="276" w:lineRule="auto"/>
        <w:rPr>
          <w:rFonts w:ascii="Arial" w:hAnsi="Arial" w:cs="Arial"/>
          <w:sz w:val="22"/>
          <w:szCs w:val="22"/>
        </w:rPr>
      </w:pPr>
      <w:r>
        <w:rPr>
          <w:rFonts w:ascii="Arial" w:hAnsi="Arial" w:cs="Arial"/>
          <w:sz w:val="22"/>
          <w:szCs w:val="22"/>
        </w:rPr>
        <w:t xml:space="preserve">Finally, decreasing plasma </w:t>
      </w:r>
      <w:r w:rsidR="00D51ECF">
        <w:rPr>
          <w:rFonts w:ascii="Arial" w:hAnsi="Arial" w:cs="Arial"/>
          <w:sz w:val="22"/>
          <w:szCs w:val="22"/>
        </w:rPr>
        <w:t>TG</w:t>
      </w:r>
      <w:r>
        <w:rPr>
          <w:rFonts w:ascii="Arial" w:hAnsi="Arial" w:cs="Arial"/>
          <w:sz w:val="22"/>
          <w:szCs w:val="22"/>
        </w:rPr>
        <w:t xml:space="preserve"> levels may result in a reduction in CETP mediated exchange of </w:t>
      </w:r>
      <w:r w:rsidR="00D51ECF">
        <w:rPr>
          <w:rFonts w:ascii="Arial" w:hAnsi="Arial" w:cs="Arial"/>
          <w:sz w:val="22"/>
          <w:szCs w:val="22"/>
        </w:rPr>
        <w:t>TG</w:t>
      </w:r>
      <w:r>
        <w:rPr>
          <w:rFonts w:ascii="Arial" w:hAnsi="Arial" w:cs="Arial"/>
          <w:sz w:val="22"/>
          <w:szCs w:val="22"/>
        </w:rPr>
        <w:t xml:space="preserve">s on VLDL for cholesterol on HDL leading to an increase in </w:t>
      </w:r>
      <w:r w:rsidR="00D51ECF">
        <w:rPr>
          <w:rFonts w:ascii="Arial" w:hAnsi="Arial" w:cs="Arial"/>
          <w:sz w:val="22"/>
          <w:szCs w:val="22"/>
        </w:rPr>
        <w:t>HDL-C</w:t>
      </w:r>
      <w:r>
        <w:rPr>
          <w:rFonts w:ascii="Arial" w:hAnsi="Arial" w:cs="Arial"/>
          <w:sz w:val="22"/>
          <w:szCs w:val="22"/>
        </w:rPr>
        <w:t xml:space="preserve"> levels.</w:t>
      </w:r>
      <w:r w:rsidR="00BE2FD4">
        <w:rPr>
          <w:rFonts w:ascii="Arial" w:hAnsi="Arial" w:cs="Arial"/>
          <w:sz w:val="22"/>
          <w:szCs w:val="22"/>
        </w:rPr>
        <w:t xml:space="preserve"> </w:t>
      </w:r>
      <w:r w:rsidR="00C20D4F">
        <w:rPr>
          <w:rFonts w:ascii="Arial" w:hAnsi="Arial" w:cs="Arial"/>
          <w:sz w:val="22"/>
          <w:szCs w:val="22"/>
        </w:rPr>
        <w:t>Additionally,</w:t>
      </w:r>
      <w:r w:rsidR="00BE2FD4">
        <w:rPr>
          <w:rFonts w:ascii="Arial" w:hAnsi="Arial" w:cs="Arial"/>
          <w:sz w:val="22"/>
          <w:szCs w:val="22"/>
        </w:rPr>
        <w:t xml:space="preserve"> studies have shown that niacin decreases the expression of CETP </w:t>
      </w:r>
      <w:r w:rsidR="00BE2FD4">
        <w:rPr>
          <w:rFonts w:ascii="Arial" w:hAnsi="Arial" w:cs="Arial"/>
          <w:sz w:val="22"/>
          <w:szCs w:val="22"/>
        </w:rPr>
        <w:fldChar w:fldCharType="begin">
          <w:fldData xml:space="preserve">PEVuZE5vdGU+PENpdGU+PEF1dGhvcj52YW4gZGVyIEhvb3JuPC9BdXRob3I+PFllYXI+MjAwODwv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PEVuZE5vdGU+PENpdGU+PEF1dGhvcj52YW4gZGVyIEhvb3JuPC9BdXRob3I+PFllYXI+MjAwODwv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E2FD4">
        <w:rPr>
          <w:rFonts w:ascii="Arial" w:hAnsi="Arial" w:cs="Arial"/>
          <w:sz w:val="22"/>
          <w:szCs w:val="22"/>
        </w:rPr>
        <w:fldChar w:fldCharType="separate"/>
      </w:r>
      <w:r w:rsidR="004E5E38">
        <w:rPr>
          <w:rFonts w:ascii="Arial" w:hAnsi="Arial" w:cs="Arial"/>
          <w:noProof/>
          <w:sz w:val="22"/>
          <w:szCs w:val="22"/>
        </w:rPr>
        <w:t>(</w:t>
      </w:r>
      <w:hyperlink w:anchor="_ENREF_38" w:tooltip="van der Hoorn, 2008 #211" w:history="1">
        <w:r w:rsidR="003C269A">
          <w:rPr>
            <w:rFonts w:ascii="Arial" w:hAnsi="Arial" w:cs="Arial"/>
            <w:noProof/>
            <w:sz w:val="22"/>
            <w:szCs w:val="22"/>
          </w:rPr>
          <w:t>38</w:t>
        </w:r>
      </w:hyperlink>
      <w:r w:rsidR="004E5E38">
        <w:rPr>
          <w:rFonts w:ascii="Arial" w:hAnsi="Arial" w:cs="Arial"/>
          <w:noProof/>
          <w:sz w:val="22"/>
          <w:szCs w:val="22"/>
        </w:rPr>
        <w:t>)</w:t>
      </w:r>
      <w:r w:rsidR="00BE2FD4">
        <w:rPr>
          <w:rFonts w:ascii="Arial" w:hAnsi="Arial" w:cs="Arial"/>
          <w:sz w:val="22"/>
          <w:szCs w:val="22"/>
        </w:rPr>
        <w:fldChar w:fldCharType="end"/>
      </w:r>
      <w:r w:rsidR="00BE2FD4">
        <w:rPr>
          <w:rFonts w:ascii="Arial" w:hAnsi="Arial" w:cs="Arial"/>
          <w:sz w:val="22"/>
          <w:szCs w:val="22"/>
        </w:rPr>
        <w:t>.</w:t>
      </w:r>
    </w:p>
    <w:p w14:paraId="053F0AD4" w14:textId="77777777" w:rsidR="00020481" w:rsidRDefault="006C60C2" w:rsidP="00F50772">
      <w:pPr>
        <w:pStyle w:val="BodyText"/>
        <w:spacing w:line="276" w:lineRule="auto"/>
        <w:rPr>
          <w:rFonts w:ascii="Arial" w:hAnsi="Arial" w:cs="Arial"/>
          <w:b/>
          <w:sz w:val="22"/>
          <w:szCs w:val="22"/>
        </w:rPr>
      </w:pPr>
      <w:r>
        <w:rPr>
          <w:rFonts w:ascii="Arial" w:hAnsi="Arial" w:cs="Arial"/>
          <w:sz w:val="22"/>
          <w:szCs w:val="22"/>
        </w:rPr>
        <w:t xml:space="preserve"> </w:t>
      </w:r>
      <w:r w:rsidR="00020481">
        <w:rPr>
          <w:rFonts w:ascii="Arial" w:hAnsi="Arial" w:cs="Arial"/>
          <w:sz w:val="22"/>
          <w:szCs w:val="22"/>
        </w:rPr>
        <w:t xml:space="preserve">   </w:t>
      </w:r>
    </w:p>
    <w:p w14:paraId="0A7F2989" w14:textId="64CEBD25" w:rsidR="009D2D5F" w:rsidRPr="001106CD" w:rsidRDefault="0006544D"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L</w:t>
      </w:r>
      <w:r w:rsidR="009D2D5F" w:rsidRPr="001106CD">
        <w:rPr>
          <w:rFonts w:ascii="Arial" w:hAnsi="Arial" w:cs="Arial"/>
          <w:color w:val="FF0000"/>
          <w:sz w:val="22"/>
          <w:szCs w:val="22"/>
        </w:rPr>
        <w:t>IPOPROTEIN</w:t>
      </w:r>
      <w:r w:rsidRPr="001106CD">
        <w:rPr>
          <w:rFonts w:ascii="Arial" w:hAnsi="Arial" w:cs="Arial"/>
          <w:color w:val="FF0000"/>
          <w:sz w:val="22"/>
          <w:szCs w:val="22"/>
        </w:rPr>
        <w:t xml:space="preserve">(a) </w:t>
      </w:r>
    </w:p>
    <w:p w14:paraId="1A09EDF1" w14:textId="77777777" w:rsidR="009D2D5F" w:rsidRPr="001106CD" w:rsidRDefault="009D2D5F" w:rsidP="00F50772">
      <w:pPr>
        <w:pStyle w:val="BodyText"/>
        <w:spacing w:line="276" w:lineRule="auto"/>
        <w:rPr>
          <w:rFonts w:ascii="Arial" w:hAnsi="Arial" w:cs="Arial"/>
          <w:color w:val="FF0000"/>
          <w:sz w:val="22"/>
          <w:szCs w:val="22"/>
        </w:rPr>
      </w:pPr>
    </w:p>
    <w:p w14:paraId="053F0AD5" w14:textId="2429DA7E" w:rsidR="00492F07" w:rsidRPr="00492F07" w:rsidRDefault="00492F07" w:rsidP="00F50772">
      <w:pPr>
        <w:pStyle w:val="BodyText"/>
        <w:spacing w:line="276" w:lineRule="auto"/>
        <w:rPr>
          <w:rFonts w:ascii="Arial" w:hAnsi="Arial" w:cs="Arial"/>
          <w:sz w:val="22"/>
          <w:szCs w:val="22"/>
        </w:rPr>
      </w:pPr>
      <w:r w:rsidRPr="00492F07">
        <w:rPr>
          <w:rFonts w:ascii="Arial" w:hAnsi="Arial" w:cs="Arial"/>
          <w:sz w:val="22"/>
          <w:szCs w:val="22"/>
        </w:rPr>
        <w:t xml:space="preserve">Niacin decreases the synthetic rate of Lp(a) but does not </w:t>
      </w:r>
      <w:r w:rsidR="006F66F4">
        <w:rPr>
          <w:rFonts w:ascii="Arial" w:hAnsi="Arial" w:cs="Arial"/>
          <w:sz w:val="22"/>
          <w:szCs w:val="22"/>
        </w:rPr>
        <w:t>increase</w:t>
      </w:r>
      <w:r w:rsidRPr="00492F07">
        <w:rPr>
          <w:rFonts w:ascii="Arial" w:hAnsi="Arial" w:cs="Arial"/>
          <w:sz w:val="22"/>
          <w:szCs w:val="22"/>
        </w:rPr>
        <w:t xml:space="preserve"> Lp(a) catabolism </w:t>
      </w:r>
      <w:r>
        <w:rPr>
          <w:rFonts w:ascii="Arial" w:hAnsi="Arial" w:cs="Arial"/>
          <w:sz w:val="22"/>
          <w:szCs w:val="22"/>
        </w:rPr>
        <w:fldChar w:fldCharType="begin">
          <w:fldData xml:space="preserve">PEVuZE5vdGU+PENpdGU+PEF1dGhvcj5TZWVkPC9BdXRob3I+PFllYXI+MTk5MzwvWWVhcj48UmVj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bGU+PC9wZXJpb2RpY2FsPjxwYWdlcz4yMDQyLTc8L3BhZ2VzPjx2b2x1bWU+MzU8L3ZvbHVtZT48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PEVuZE5vdGU+PENpdGU+PEF1dGhvcj5TZWVkPC9BdXRob3I+PFllYXI+MTk5MzwvWWVhcj48UmVj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bGU+PC9wZXJpb2RpY2FsPjxwYWdlcz4yMDQyLTc8L3BhZ2VzPjx2b2x1bWU+MzU8L3ZvbHVtZT48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39" w:tooltip="Seed, 1993 #22" w:history="1">
        <w:r w:rsidR="003C269A">
          <w:rPr>
            <w:rFonts w:ascii="Arial" w:hAnsi="Arial" w:cs="Arial"/>
            <w:noProof/>
            <w:sz w:val="22"/>
            <w:szCs w:val="22"/>
          </w:rPr>
          <w:t>39</w:t>
        </w:r>
      </w:hyperlink>
      <w:r w:rsidR="004E5E38">
        <w:rPr>
          <w:rFonts w:ascii="Arial" w:hAnsi="Arial" w:cs="Arial"/>
          <w:noProof/>
          <w:sz w:val="22"/>
          <w:szCs w:val="22"/>
        </w:rPr>
        <w:t>,</w:t>
      </w:r>
      <w:hyperlink w:anchor="_ENREF_40" w:tooltip="Croyal, 2015 #243" w:history="1">
        <w:r w:rsidR="003C269A">
          <w:rPr>
            <w:rFonts w:ascii="Arial" w:hAnsi="Arial" w:cs="Arial"/>
            <w:noProof/>
            <w:sz w:val="22"/>
            <w:szCs w:val="22"/>
          </w:rPr>
          <w:t>40</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DB4116">
        <w:rPr>
          <w:rFonts w:ascii="Arial" w:hAnsi="Arial" w:cs="Arial"/>
          <w:sz w:val="22"/>
          <w:szCs w:val="22"/>
        </w:rPr>
        <w:t xml:space="preserve">In cell culture and animal studies niacin has been shown to decrease the expression of apo (a) </w:t>
      </w:r>
      <w:r w:rsidR="00DB4116">
        <w:rPr>
          <w:rFonts w:ascii="Arial" w:hAnsi="Arial" w:cs="Arial"/>
          <w:sz w:val="22"/>
          <w:szCs w:val="22"/>
        </w:rPr>
        <w:fldChar w:fldCharType="begin"/>
      </w:r>
      <w:r w:rsidR="004E5E38">
        <w:rPr>
          <w:rFonts w:ascii="Arial" w:hAnsi="Arial" w:cs="Arial"/>
          <w:sz w:val="22"/>
          <w:szCs w:val="22"/>
        </w:rPr>
        <w:instrText xml:space="preserve"> ADDIN EN.CITE &lt;EndNote&gt;&lt;Cite&gt;&lt;Author&gt;Chennamsetty&lt;/Author&gt;&lt;Year&gt;2012&lt;/Year&gt;&lt;RecNum&gt;47&lt;/RecNum&gt;&lt;DisplayText&gt;(41)&lt;/DisplayText&gt;&lt;record&gt;&lt;rec-number&gt;47&lt;/rec-number&gt;&lt;foreign-keys&gt;&lt;key app="EN" db-id="xrztset5uxr9sne9dt55x299e5e5pfefr9et" timestamp="0"&gt;47&lt;/key&gt;&lt;/foreign-keys&gt;&lt;ref-type name="Journal Article"&gt;17&lt;/ref-type&gt;&lt;contributors&gt;&lt;authors&gt;&lt;author&gt;Chennamsetty, I.&lt;/author&gt;&lt;author&gt;Kostner, K. M.&lt;/author&gt;&lt;author&gt;Claudel, T.&lt;/author&gt;&lt;author&gt;Vinod, M.&lt;/author&gt;&lt;author&gt;Frank, S.&lt;/author&gt;&lt;author&gt;Weiss, T. S.&lt;/author&gt;&lt;author&gt;Trauner, M.&lt;/author&gt;&lt;author&gt;Kostner, G. M.&lt;/author&gt;&lt;/authors&gt;&lt;/contributors&gt;&lt;auth-address&gt;Institute of Molecular Biology and Biochemistry, Medical University of Graz, Austria.&lt;/auth-address&gt;&lt;titles&gt;&lt;title&gt;Nicotinic acid inhibits hepatic APOA gene expression: studies in humans and in transgenic mice&lt;/title&gt;&lt;secondary-title&gt;J Lipid Res&lt;/secondary-title&gt;&lt;alt-title&gt;Journal of lipid research&lt;/alt-title&gt;&lt;/titles&gt;&lt;periodical&gt;&lt;full-title&gt;J Lipid Res&lt;/full-title&gt;&lt;/periodical&gt;&lt;pages&gt;2405-12&lt;/pages&gt;&lt;volume&gt;53&lt;/volume&gt;&lt;number&gt;11&lt;/number&gt;&lt;keywords&gt;&lt;keyword&gt;Animals&lt;/keyword&gt;&lt;keyword&gt;Apolipoproteins A/genetics/metabolism&lt;/keyword&gt;&lt;keyword&gt;Atherosclerosis/genetics/metabolism&lt;/keyword&gt;&lt;keyword&gt;Cells, Cultured&lt;/keyword&gt;&lt;keyword&gt;Cyclic AMP/pharmacology&lt;/keyword&gt;&lt;keyword&gt;Gene Expression/drug effects&lt;/keyword&gt;&lt;keyword&gt;Hep G2 Cells&lt;/keyword&gt;&lt;keyword&gt;Hepatocytes/drug effects/metabolism&lt;/keyword&gt;&lt;keyword&gt;Humans&lt;/keyword&gt;&lt;keyword&gt;Liver/drug effects/*metabolism&lt;/keyword&gt;&lt;keyword&gt;Mice&lt;/keyword&gt;&lt;keyword&gt;Mice, Transgenic&lt;/keyword&gt;&lt;keyword&gt;Niacin/*pharmacology&lt;/keyword&gt;&lt;keyword&gt;RNA, Messenger&lt;/keyword&gt;&lt;/keywords&gt;&lt;dates&gt;&lt;year&gt;2012&lt;/year&gt;&lt;pub-dates&gt;&lt;date&gt;Nov&lt;/date&gt;&lt;/pub-dates&gt;&lt;/dates&gt;&lt;isbn&gt;1539-7262 (Electronic)&amp;#xD;0022-2275 (Linking)&lt;/isbn&gt;&lt;accession-num&gt;22930813&lt;/accession-num&gt;&lt;urls&gt;&lt;related-urls&gt;&lt;url&gt;http://www.ncbi.nlm.nih.gov/pubmed/22930813&lt;/url&gt;&lt;/related-urls&gt;&lt;/urls&gt;&lt;custom2&gt;3466008&lt;/custom2&gt;&lt;electronic-resource-num&gt;10.1194/jlr.M029769&lt;/electronic-resource-num&gt;&lt;/record&gt;&lt;/Cite&gt;&lt;/EndNote&gt;</w:instrText>
      </w:r>
      <w:r w:rsidR="00DB4116">
        <w:rPr>
          <w:rFonts w:ascii="Arial" w:hAnsi="Arial" w:cs="Arial"/>
          <w:sz w:val="22"/>
          <w:szCs w:val="22"/>
        </w:rPr>
        <w:fldChar w:fldCharType="separate"/>
      </w:r>
      <w:r w:rsidR="004E5E38">
        <w:rPr>
          <w:rFonts w:ascii="Arial" w:hAnsi="Arial" w:cs="Arial"/>
          <w:noProof/>
          <w:sz w:val="22"/>
          <w:szCs w:val="22"/>
        </w:rPr>
        <w:t>(</w:t>
      </w:r>
      <w:hyperlink w:anchor="_ENREF_41" w:tooltip="Chennamsetty, 2012 #47" w:history="1">
        <w:r w:rsidR="003C269A">
          <w:rPr>
            <w:rFonts w:ascii="Arial" w:hAnsi="Arial" w:cs="Arial"/>
            <w:noProof/>
            <w:sz w:val="22"/>
            <w:szCs w:val="22"/>
          </w:rPr>
          <w:t>41</w:t>
        </w:r>
      </w:hyperlink>
      <w:r w:rsidR="004E5E38">
        <w:rPr>
          <w:rFonts w:ascii="Arial" w:hAnsi="Arial" w:cs="Arial"/>
          <w:noProof/>
          <w:sz w:val="22"/>
          <w:szCs w:val="22"/>
        </w:rPr>
        <w:t>)</w:t>
      </w:r>
      <w:r w:rsidR="00DB4116">
        <w:rPr>
          <w:rFonts w:ascii="Arial" w:hAnsi="Arial" w:cs="Arial"/>
          <w:sz w:val="22"/>
          <w:szCs w:val="22"/>
        </w:rPr>
        <w:fldChar w:fldCharType="end"/>
      </w:r>
      <w:r w:rsidR="00DB4116">
        <w:rPr>
          <w:rFonts w:ascii="Arial" w:hAnsi="Arial" w:cs="Arial"/>
          <w:sz w:val="22"/>
          <w:szCs w:val="22"/>
        </w:rPr>
        <w:t>.</w:t>
      </w:r>
    </w:p>
    <w:p w14:paraId="053F0AD6" w14:textId="77777777" w:rsidR="00492F07" w:rsidRDefault="00492F07" w:rsidP="00F50772">
      <w:pPr>
        <w:pStyle w:val="BodyText"/>
        <w:spacing w:line="276" w:lineRule="auto"/>
        <w:rPr>
          <w:rFonts w:ascii="Arial" w:hAnsi="Arial" w:cs="Arial"/>
          <w:b/>
          <w:sz w:val="22"/>
          <w:szCs w:val="22"/>
        </w:rPr>
      </w:pPr>
    </w:p>
    <w:p w14:paraId="053F0AD7" w14:textId="77777777" w:rsidR="00452B90" w:rsidRPr="001106CD" w:rsidRDefault="00452B90"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 xml:space="preserve">Pharmacokinetics </w:t>
      </w:r>
    </w:p>
    <w:p w14:paraId="053F0AD8" w14:textId="77777777" w:rsidR="008419AE" w:rsidRDefault="008419AE" w:rsidP="00F50772">
      <w:pPr>
        <w:pStyle w:val="BodyText"/>
        <w:spacing w:line="276" w:lineRule="auto"/>
        <w:rPr>
          <w:rFonts w:ascii="Arial" w:hAnsi="Arial" w:cs="Arial"/>
          <w:b/>
          <w:sz w:val="22"/>
          <w:szCs w:val="22"/>
        </w:rPr>
      </w:pPr>
    </w:p>
    <w:p w14:paraId="36028724" w14:textId="4FCE0A84" w:rsidR="008805F2" w:rsidRDefault="008419AE" w:rsidP="00F50772">
      <w:pPr>
        <w:pStyle w:val="BodyText"/>
        <w:spacing w:line="276" w:lineRule="auto"/>
        <w:rPr>
          <w:rFonts w:ascii="Arial" w:hAnsi="Arial" w:cs="Arial"/>
          <w:sz w:val="22"/>
          <w:szCs w:val="22"/>
        </w:rPr>
      </w:pPr>
      <w:r w:rsidRPr="008419AE">
        <w:rPr>
          <w:rFonts w:ascii="Arial" w:hAnsi="Arial" w:cs="Arial"/>
          <w:sz w:val="22"/>
          <w:szCs w:val="22"/>
        </w:rPr>
        <w:t xml:space="preserve">Oral niacin is </w:t>
      </w:r>
      <w:r>
        <w:rPr>
          <w:rFonts w:ascii="Arial" w:hAnsi="Arial" w:cs="Arial"/>
          <w:sz w:val="22"/>
          <w:szCs w:val="22"/>
        </w:rPr>
        <w:t xml:space="preserve">well absorbed with immediate release niacin resulting in a rapid increase in plasma levels while extended release and sustained release niacin result in a </w:t>
      </w:r>
      <w:r w:rsidR="00B91B90">
        <w:rPr>
          <w:rFonts w:ascii="Arial" w:hAnsi="Arial" w:cs="Arial"/>
          <w:sz w:val="22"/>
          <w:szCs w:val="22"/>
        </w:rPr>
        <w:t xml:space="preserve">delayed </w:t>
      </w:r>
      <w:r>
        <w:rPr>
          <w:rFonts w:ascii="Arial" w:hAnsi="Arial" w:cs="Arial"/>
          <w:sz w:val="22"/>
          <w:szCs w:val="22"/>
        </w:rPr>
        <w:t>peak</w:t>
      </w:r>
      <w:r w:rsidR="00B91B90">
        <w:rPr>
          <w:rFonts w:ascii="Arial" w:hAnsi="Arial" w:cs="Arial"/>
          <w:sz w:val="22"/>
          <w:szCs w:val="22"/>
        </w:rPr>
        <w:t xml:space="preserve"> in plasma levels. Niacin undergoes metabolism in the liver by two primary pathways; conjugation or amidation </w:t>
      </w:r>
      <w:r w:rsidR="00B91B90">
        <w:rPr>
          <w:rFonts w:ascii="Arial" w:hAnsi="Arial" w:cs="Arial"/>
          <w:sz w:val="22"/>
          <w:szCs w:val="22"/>
        </w:rPr>
        <w:fldChar w:fldCharType="begin">
          <w:fldData xml:space="preserve">PEVuZE5vdGU+PENpdGU+PEF1dGhvcj5Db29wZXI8L0F1dGhvcj48WWVhcj4yMDE1PC9ZZWFyPjxS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==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PEVuZE5vdGU+PENpdGU+PEF1dGhvcj5Db29wZXI8L0F1dGhvcj48WWVhcj4yMDE1PC9ZZWFyPjxS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==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91B90">
        <w:rPr>
          <w:rFonts w:ascii="Arial" w:hAnsi="Arial" w:cs="Arial"/>
          <w:sz w:val="22"/>
          <w:szCs w:val="22"/>
        </w:rPr>
        <w:fldChar w:fldCharType="separate"/>
      </w:r>
      <w:r w:rsidR="004E5E38">
        <w:rPr>
          <w:rFonts w:ascii="Arial" w:hAnsi="Arial" w:cs="Arial"/>
          <w:noProof/>
          <w:sz w:val="22"/>
          <w:szCs w:val="22"/>
        </w:rPr>
        <w:t>(</w:t>
      </w:r>
      <w:hyperlink w:anchor="_ENREF_7" w:tooltip="Cooper, 2015 #48" w:history="1">
        <w:r w:rsidR="003C269A">
          <w:rPr>
            <w:rFonts w:ascii="Arial" w:hAnsi="Arial" w:cs="Arial"/>
            <w:noProof/>
            <w:sz w:val="22"/>
            <w:szCs w:val="22"/>
          </w:rPr>
          <w:t>7</w:t>
        </w:r>
      </w:hyperlink>
      <w:r w:rsidR="004E5E38">
        <w:rPr>
          <w:rFonts w:ascii="Arial" w:hAnsi="Arial" w:cs="Arial"/>
          <w:noProof/>
          <w:sz w:val="22"/>
          <w:szCs w:val="22"/>
        </w:rPr>
        <w:t>,</w:t>
      </w:r>
      <w:hyperlink w:anchor="_ENREF_42" w:tooltip="Pieper, 2003 #49" w:history="1">
        <w:r w:rsidR="003C269A">
          <w:rPr>
            <w:rFonts w:ascii="Arial" w:hAnsi="Arial" w:cs="Arial"/>
            <w:noProof/>
            <w:sz w:val="22"/>
            <w:szCs w:val="22"/>
          </w:rPr>
          <w:t>42</w:t>
        </w:r>
      </w:hyperlink>
      <w:r w:rsidR="004E5E38">
        <w:rPr>
          <w:rFonts w:ascii="Arial" w:hAnsi="Arial" w:cs="Arial"/>
          <w:noProof/>
          <w:sz w:val="22"/>
          <w:szCs w:val="22"/>
        </w:rPr>
        <w:t>)</w:t>
      </w:r>
      <w:r w:rsidR="00B91B90">
        <w:rPr>
          <w:rFonts w:ascii="Arial" w:hAnsi="Arial" w:cs="Arial"/>
          <w:sz w:val="22"/>
          <w:szCs w:val="22"/>
        </w:rPr>
        <w:fldChar w:fldCharType="end"/>
      </w:r>
      <w:r w:rsidR="00B91B90">
        <w:rPr>
          <w:rFonts w:ascii="Arial" w:hAnsi="Arial" w:cs="Arial"/>
          <w:sz w:val="22"/>
          <w:szCs w:val="22"/>
        </w:rPr>
        <w:t>. The conjugative pathway is low affinity and high capacity that metabolizes niacin to nicotinuric acid while the amidation pathway is high affinity and low capacity that converts niacin into several oxidative-reductive</w:t>
      </w:r>
      <w:r w:rsidR="00654CCD">
        <w:rPr>
          <w:rFonts w:ascii="Arial" w:hAnsi="Arial" w:cs="Arial"/>
          <w:sz w:val="22"/>
          <w:szCs w:val="22"/>
        </w:rPr>
        <w:t xml:space="preserve"> </w:t>
      </w:r>
      <w:r w:rsidR="00B91B90">
        <w:rPr>
          <w:rFonts w:ascii="Arial" w:hAnsi="Arial" w:cs="Arial"/>
          <w:sz w:val="22"/>
          <w:szCs w:val="22"/>
        </w:rPr>
        <w:t>intermediates</w:t>
      </w:r>
      <w:r w:rsidR="00AC24FB">
        <w:rPr>
          <w:rFonts w:ascii="Arial" w:hAnsi="Arial" w:cs="Arial"/>
          <w:sz w:val="22"/>
          <w:szCs w:val="22"/>
        </w:rPr>
        <w:t>,</w:t>
      </w:r>
      <w:r w:rsidR="00B91B90">
        <w:rPr>
          <w:rFonts w:ascii="Arial" w:hAnsi="Arial" w:cs="Arial"/>
          <w:sz w:val="22"/>
          <w:szCs w:val="22"/>
        </w:rPr>
        <w:t xml:space="preserve"> </w:t>
      </w:r>
      <w:r w:rsidR="00AC24FB">
        <w:rPr>
          <w:rFonts w:ascii="Arial" w:hAnsi="Arial" w:cs="Arial"/>
          <w:sz w:val="22"/>
          <w:szCs w:val="22"/>
        </w:rPr>
        <w:t>which</w:t>
      </w:r>
      <w:r w:rsidR="00B91B90">
        <w:rPr>
          <w:rFonts w:ascii="Arial" w:hAnsi="Arial" w:cs="Arial"/>
          <w:sz w:val="22"/>
          <w:szCs w:val="22"/>
        </w:rPr>
        <w:t xml:space="preserve"> can induce hepatic toxicity</w:t>
      </w:r>
      <w:r w:rsidR="00654CCD">
        <w:rPr>
          <w:rFonts w:ascii="Arial" w:hAnsi="Arial" w:cs="Arial"/>
          <w:sz w:val="22"/>
          <w:szCs w:val="22"/>
        </w:rPr>
        <w:t xml:space="preserve"> </w:t>
      </w:r>
      <w:r w:rsidR="00654CCD">
        <w:rPr>
          <w:rFonts w:ascii="Arial" w:hAnsi="Arial" w:cs="Arial"/>
          <w:sz w:val="22"/>
          <w:szCs w:val="22"/>
        </w:rPr>
        <w:fldChar w:fldCharType="begin">
          <w:fldData xml:space="preserve">PEVuZE5vdGU+PENpdGU+PEF1dGhvcj5Db29wZXI8L0F1dGhvcj48WWVhcj4yMDE1PC9ZZWFyPjxS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==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PEVuZE5vdGU+PENpdGU+PEF1dGhvcj5Db29wZXI8L0F1dGhvcj48WWVhcj4yMDE1PC9ZZWFyPjxS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==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654CCD">
        <w:rPr>
          <w:rFonts w:ascii="Arial" w:hAnsi="Arial" w:cs="Arial"/>
          <w:sz w:val="22"/>
          <w:szCs w:val="22"/>
        </w:rPr>
        <w:fldChar w:fldCharType="separate"/>
      </w:r>
      <w:r w:rsidR="004E5E38">
        <w:rPr>
          <w:rFonts w:ascii="Arial" w:hAnsi="Arial" w:cs="Arial"/>
          <w:noProof/>
          <w:sz w:val="22"/>
          <w:szCs w:val="22"/>
        </w:rPr>
        <w:t>(</w:t>
      </w:r>
      <w:hyperlink w:anchor="_ENREF_7" w:tooltip="Cooper, 2015 #48" w:history="1">
        <w:r w:rsidR="003C269A">
          <w:rPr>
            <w:rFonts w:ascii="Arial" w:hAnsi="Arial" w:cs="Arial"/>
            <w:noProof/>
            <w:sz w:val="22"/>
            <w:szCs w:val="22"/>
          </w:rPr>
          <w:t>7</w:t>
        </w:r>
      </w:hyperlink>
      <w:r w:rsidR="004E5E38">
        <w:rPr>
          <w:rFonts w:ascii="Arial" w:hAnsi="Arial" w:cs="Arial"/>
          <w:noProof/>
          <w:sz w:val="22"/>
          <w:szCs w:val="22"/>
        </w:rPr>
        <w:t>,</w:t>
      </w:r>
      <w:hyperlink w:anchor="_ENREF_42" w:tooltip="Pieper, 2003 #49" w:history="1">
        <w:r w:rsidR="003C269A">
          <w:rPr>
            <w:rFonts w:ascii="Arial" w:hAnsi="Arial" w:cs="Arial"/>
            <w:noProof/>
            <w:sz w:val="22"/>
            <w:szCs w:val="22"/>
          </w:rPr>
          <w:t>42</w:t>
        </w:r>
      </w:hyperlink>
      <w:r w:rsidR="004E5E38">
        <w:rPr>
          <w:rFonts w:ascii="Arial" w:hAnsi="Arial" w:cs="Arial"/>
          <w:noProof/>
          <w:sz w:val="22"/>
          <w:szCs w:val="22"/>
        </w:rPr>
        <w:t>)</w:t>
      </w:r>
      <w:r w:rsidR="00654CCD">
        <w:rPr>
          <w:rFonts w:ascii="Arial" w:hAnsi="Arial" w:cs="Arial"/>
          <w:sz w:val="22"/>
          <w:szCs w:val="22"/>
        </w:rPr>
        <w:fldChar w:fldCharType="end"/>
      </w:r>
      <w:r w:rsidR="00A90597">
        <w:rPr>
          <w:rFonts w:ascii="Arial" w:hAnsi="Arial" w:cs="Arial"/>
          <w:sz w:val="22"/>
          <w:szCs w:val="22"/>
        </w:rPr>
        <w:t xml:space="preserve"> (</w:t>
      </w:r>
      <w:r w:rsidR="00A90597" w:rsidRPr="000A1618">
        <w:rPr>
          <w:rFonts w:ascii="Arial" w:hAnsi="Arial" w:cs="Arial"/>
          <w:sz w:val="22"/>
          <w:szCs w:val="22"/>
        </w:rPr>
        <w:t>Figure 1</w:t>
      </w:r>
      <w:r w:rsidR="00A90597">
        <w:rPr>
          <w:rFonts w:ascii="Arial" w:hAnsi="Arial" w:cs="Arial"/>
          <w:sz w:val="22"/>
          <w:szCs w:val="22"/>
        </w:rPr>
        <w:t>)</w:t>
      </w:r>
      <w:r w:rsidR="00B91B90">
        <w:rPr>
          <w:rFonts w:ascii="Arial" w:hAnsi="Arial" w:cs="Arial"/>
          <w:sz w:val="22"/>
          <w:szCs w:val="22"/>
        </w:rPr>
        <w:t>.</w:t>
      </w:r>
      <w:r w:rsidR="00654CCD">
        <w:rPr>
          <w:rFonts w:ascii="Arial" w:hAnsi="Arial" w:cs="Arial"/>
          <w:sz w:val="22"/>
          <w:szCs w:val="22"/>
        </w:rPr>
        <w:t xml:space="preserve"> The clinical importance is that immediate release niacin results in high levels of niacin and therefore is primarily metabolized by the conjugative pathway (low affinity, high capacity)</w:t>
      </w:r>
      <w:r w:rsidR="00AC24FB">
        <w:rPr>
          <w:rFonts w:ascii="Arial" w:hAnsi="Arial" w:cs="Arial"/>
          <w:sz w:val="22"/>
          <w:szCs w:val="22"/>
        </w:rPr>
        <w:t>,</w:t>
      </w:r>
      <w:r w:rsidR="00654CCD">
        <w:rPr>
          <w:rFonts w:ascii="Arial" w:hAnsi="Arial" w:cs="Arial"/>
          <w:sz w:val="22"/>
          <w:szCs w:val="22"/>
        </w:rPr>
        <w:t xml:space="preserve"> </w:t>
      </w:r>
      <w:r w:rsidR="00AC24FB">
        <w:rPr>
          <w:rFonts w:ascii="Arial" w:hAnsi="Arial" w:cs="Arial"/>
          <w:sz w:val="22"/>
          <w:szCs w:val="22"/>
        </w:rPr>
        <w:t>which</w:t>
      </w:r>
      <w:r w:rsidR="00654CCD">
        <w:rPr>
          <w:rFonts w:ascii="Arial" w:hAnsi="Arial" w:cs="Arial"/>
          <w:sz w:val="22"/>
          <w:szCs w:val="22"/>
        </w:rPr>
        <w:t xml:space="preserve"> does not result in toxic intermediates that can cause liver damage. In contrast, sustained release niacin results in lower levels of niacin for a longer period and therefore metabolism via the amidation pathway (high affinity, low capacity) is dominant leading to an increase in the formation of toxic intermediates that can induce hepatic injury </w:t>
      </w:r>
      <w:r w:rsidR="00654CCD">
        <w:rPr>
          <w:rFonts w:ascii="Arial" w:hAnsi="Arial" w:cs="Arial"/>
          <w:sz w:val="22"/>
          <w:szCs w:val="22"/>
        </w:rPr>
        <w:fldChar w:fldCharType="begin">
          <w:fldData xml:space="preserve">PEVuZE5vdGU+PENpdGU+PEF1dGhvcj5Db29wZXI8L0F1dGhvcj48WWVhcj4yMDE1PC9ZZWFyPjxS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==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PEVuZE5vdGU+PENpdGU+PEF1dGhvcj5Db29wZXI8L0F1dGhvcj48WWVhcj4yMDE1PC9ZZWFyPjxS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==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654CCD">
        <w:rPr>
          <w:rFonts w:ascii="Arial" w:hAnsi="Arial" w:cs="Arial"/>
          <w:sz w:val="22"/>
          <w:szCs w:val="22"/>
        </w:rPr>
        <w:fldChar w:fldCharType="separate"/>
      </w:r>
      <w:r w:rsidR="004E5E38">
        <w:rPr>
          <w:rFonts w:ascii="Arial" w:hAnsi="Arial" w:cs="Arial"/>
          <w:noProof/>
          <w:sz w:val="22"/>
          <w:szCs w:val="22"/>
        </w:rPr>
        <w:t>(</w:t>
      </w:r>
      <w:hyperlink w:anchor="_ENREF_7" w:tooltip="Cooper, 2015 #48" w:history="1">
        <w:r w:rsidR="003C269A">
          <w:rPr>
            <w:rFonts w:ascii="Arial" w:hAnsi="Arial" w:cs="Arial"/>
            <w:noProof/>
            <w:sz w:val="22"/>
            <w:szCs w:val="22"/>
          </w:rPr>
          <w:t>7</w:t>
        </w:r>
      </w:hyperlink>
      <w:r w:rsidR="004E5E38">
        <w:rPr>
          <w:rFonts w:ascii="Arial" w:hAnsi="Arial" w:cs="Arial"/>
          <w:noProof/>
          <w:sz w:val="22"/>
          <w:szCs w:val="22"/>
        </w:rPr>
        <w:t>,</w:t>
      </w:r>
      <w:hyperlink w:anchor="_ENREF_42" w:tooltip="Pieper, 2003 #49" w:history="1">
        <w:r w:rsidR="003C269A">
          <w:rPr>
            <w:rFonts w:ascii="Arial" w:hAnsi="Arial" w:cs="Arial"/>
            <w:noProof/>
            <w:sz w:val="22"/>
            <w:szCs w:val="22"/>
          </w:rPr>
          <w:t>42</w:t>
        </w:r>
      </w:hyperlink>
      <w:r w:rsidR="004E5E38">
        <w:rPr>
          <w:rFonts w:ascii="Arial" w:hAnsi="Arial" w:cs="Arial"/>
          <w:noProof/>
          <w:sz w:val="22"/>
          <w:szCs w:val="22"/>
        </w:rPr>
        <w:t>)</w:t>
      </w:r>
      <w:r w:rsidR="00654CCD">
        <w:rPr>
          <w:rFonts w:ascii="Arial" w:hAnsi="Arial" w:cs="Arial"/>
          <w:sz w:val="22"/>
          <w:szCs w:val="22"/>
        </w:rPr>
        <w:fldChar w:fldCharType="end"/>
      </w:r>
      <w:r w:rsidR="00654CCD">
        <w:rPr>
          <w:rFonts w:ascii="Arial" w:hAnsi="Arial" w:cs="Arial"/>
          <w:sz w:val="22"/>
          <w:szCs w:val="22"/>
        </w:rPr>
        <w:t xml:space="preserve">. </w:t>
      </w:r>
      <w:r w:rsidR="00C20D4F">
        <w:rPr>
          <w:rFonts w:ascii="Arial" w:hAnsi="Arial" w:cs="Arial"/>
          <w:sz w:val="22"/>
          <w:szCs w:val="22"/>
        </w:rPr>
        <w:t>Extended-release</w:t>
      </w:r>
      <w:r w:rsidR="00654CCD">
        <w:rPr>
          <w:rFonts w:ascii="Arial" w:hAnsi="Arial" w:cs="Arial"/>
          <w:sz w:val="22"/>
          <w:szCs w:val="22"/>
        </w:rPr>
        <w:t xml:space="preserve"> niacin</w:t>
      </w:r>
      <w:r w:rsidR="00A70F94">
        <w:rPr>
          <w:rFonts w:ascii="Arial" w:hAnsi="Arial" w:cs="Arial"/>
          <w:sz w:val="22"/>
          <w:szCs w:val="22"/>
        </w:rPr>
        <w:t xml:space="preserve"> would be metabolized midway between immediate release and sustained release</w:t>
      </w:r>
    </w:p>
    <w:p w14:paraId="20B7BB91" w14:textId="7F934469" w:rsidR="008805F2" w:rsidRDefault="00A70F94" w:rsidP="00F50772">
      <w:pPr>
        <w:pStyle w:val="BodyText"/>
        <w:spacing w:line="276" w:lineRule="auto"/>
        <w:rPr>
          <w:rFonts w:ascii="Arial" w:hAnsi="Arial" w:cs="Arial"/>
          <w:sz w:val="22"/>
          <w:szCs w:val="22"/>
        </w:rPr>
      </w:pPr>
      <w:r>
        <w:rPr>
          <w:rFonts w:ascii="Arial" w:hAnsi="Arial" w:cs="Arial"/>
          <w:sz w:val="22"/>
          <w:szCs w:val="22"/>
        </w:rPr>
        <w:t xml:space="preserve">niacin </w:t>
      </w:r>
      <w:r>
        <w:rPr>
          <w:rFonts w:ascii="Arial" w:hAnsi="Arial" w:cs="Arial"/>
          <w:sz w:val="22"/>
          <w:szCs w:val="22"/>
        </w:rPr>
        <w:fldChar w:fldCharType="begin"/>
      </w:r>
      <w:r w:rsidR="004E5E38">
        <w:rPr>
          <w:rFonts w:ascii="Arial" w:hAnsi="Arial" w:cs="Arial"/>
          <w:sz w:val="22"/>
          <w:szCs w:val="22"/>
        </w:rPr>
        <w:instrText xml:space="preserve"> ADDIN EN.CITE &lt;EndNote&gt;&lt;Cite&gt;&lt;Author&gt;Pieper&lt;/Author&gt;&lt;Year&gt;2003&lt;/Year&gt;&lt;RecNum&gt;49&lt;/RecNum&gt;&lt;DisplayText&gt;(42)&lt;/DisplayText&gt;&lt;record&gt;&lt;rec-number&gt;49&lt;/rec-number&gt;&lt;foreign-keys&gt;&lt;key app="EN" db-id="xrztset5uxr9sne9dt55x299e5e5pfefr9et" timestamp="0"&gt;49&lt;/key&gt;&lt;/foreign-keys&gt;&lt;ref-type name="Journal Article"&gt;17&lt;/ref-type&gt;&lt;contributors&gt;&lt;authors&gt;&lt;author&gt;Pieper, J. A.&lt;/author&gt;&lt;/authors&gt;&lt;/contributors&gt;&lt;auth-address&gt;College of Pharmacy, University of New Mexico, 2502 Marble NE, Albuquerque, NM 87131-5691, USA. jpieper@salud.unm.edu&lt;/auth-address&gt;&lt;titles&gt;&lt;title&gt;Overview of niacin formulations: differences in pharmacokinetics, efficacy, and safety&lt;/title&gt;&lt;secondary-title&gt;Am J Health Syst Pharm&lt;/secondary-title&gt;&lt;alt-title&gt;American journal of health-system pharmacy : AJHP : official journal of the American Society of Health-System Pharmacists&lt;/alt-title&gt;&lt;/titles&gt;&lt;pages&gt;S9-14; quiz S25&lt;/pages&gt;&lt;volume&gt;60&lt;/volume&gt;&lt;number&gt;13 Suppl 2&lt;/number&gt;&lt;keywords&gt;&lt;keyword&gt;Administration, Oral&lt;/keyword&gt;&lt;keyword&gt;*Chemistry, Pharmaceutical&lt;/keyword&gt;&lt;keyword&gt;Clinical Trials as Topic&lt;/keyword&gt;&lt;keyword&gt;Delayed-Action Preparations/therapeutic use&lt;/keyword&gt;&lt;keyword&gt;Female&lt;/keyword&gt;&lt;keyword&gt;Humans&lt;/keyword&gt;&lt;keyword&gt;Hyperlipidemias/*drug therapy/*enzymology&lt;/keyword&gt;&lt;keyword&gt;Liver/drug effects/enzymology&lt;/keyword&gt;&lt;keyword&gt;Male&lt;/keyword&gt;&lt;keyword&gt;Middle Aged&lt;/keyword&gt;&lt;keyword&gt;Niacin/*pharmacokinetics&lt;/keyword&gt;&lt;keyword&gt;Patient Compliance&lt;/keyword&gt;&lt;keyword&gt;Pharmacists/*utilization&lt;/keyword&gt;&lt;keyword&gt;Therapeutic Equivalency&lt;/keyword&gt;&lt;keyword&gt;Time Factors&lt;/keyword&gt;&lt;/keywords&gt;&lt;dates&gt;&lt;year&gt;2003&lt;/year&gt;&lt;pub-dates&gt;&lt;date&gt;Jul 1&lt;/date&gt;&lt;/pub-dates&gt;&lt;/dates&gt;&lt;isbn&gt;1079-2082 (Print)&amp;#xD;1079-2082 (Linking)&lt;/isbn&gt;&lt;accession-num&gt;12901025&lt;/accession-num&gt;&lt;urls&gt;&lt;related-urls&gt;&lt;url&gt;http://www.ncbi.nlm.nih.gov/pubmed/12901025&lt;/url&gt;&lt;/related-urls&gt;&lt;/urls&gt;&lt;/record&gt;&lt;/Cite&gt;&lt;/EndNote&gt;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42" w:tooltip="Pieper, 2003 #49" w:history="1">
        <w:r w:rsidR="003C269A">
          <w:rPr>
            <w:rFonts w:ascii="Arial" w:hAnsi="Arial" w:cs="Arial"/>
            <w:noProof/>
            <w:sz w:val="22"/>
            <w:szCs w:val="22"/>
          </w:rPr>
          <w:t>42</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p>
    <w:p w14:paraId="71D3FDD0" w14:textId="77777777" w:rsidR="008805F2" w:rsidRDefault="008805F2" w:rsidP="00F50772">
      <w:pPr>
        <w:pStyle w:val="BodyText"/>
        <w:spacing w:line="276" w:lineRule="auto"/>
        <w:rPr>
          <w:rFonts w:ascii="Arial" w:hAnsi="Arial" w:cs="Arial"/>
          <w:sz w:val="22"/>
          <w:szCs w:val="22"/>
        </w:rPr>
      </w:pPr>
    </w:p>
    <w:p w14:paraId="053F0ADC" w14:textId="1A072F8C" w:rsidR="000A1618" w:rsidRDefault="008805F2" w:rsidP="00F50772">
      <w:pPr>
        <w:pStyle w:val="BodyText"/>
        <w:spacing w:line="276" w:lineRule="auto"/>
        <w:rPr>
          <w:rFonts w:ascii="Arial" w:hAnsi="Arial" w:cs="Arial"/>
          <w:sz w:val="22"/>
          <w:szCs w:val="22"/>
        </w:rPr>
      </w:pPr>
      <w:r>
        <w:rPr>
          <w:noProof/>
        </w:rPr>
        <w:drawing>
          <wp:inline distT="0" distB="0" distL="0" distR="0" wp14:anchorId="66AABF2C" wp14:editId="3F74F8CA">
            <wp:extent cx="3619500"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800350"/>
                    </a:xfrm>
                    <a:prstGeom prst="rect">
                      <a:avLst/>
                    </a:prstGeom>
                    <a:noFill/>
                    <a:ln>
                      <a:noFill/>
                    </a:ln>
                  </pic:spPr>
                </pic:pic>
              </a:graphicData>
            </a:graphic>
          </wp:inline>
        </w:drawing>
      </w:r>
    </w:p>
    <w:p w14:paraId="5D0C00BA" w14:textId="76D587FA" w:rsidR="00C5506C" w:rsidRPr="000A1618" w:rsidRDefault="00C5506C" w:rsidP="00C5506C">
      <w:pPr>
        <w:pStyle w:val="BodyText"/>
        <w:spacing w:line="276" w:lineRule="auto"/>
        <w:rPr>
          <w:rFonts w:ascii="Arial" w:hAnsi="Arial" w:cs="Arial"/>
          <w:b/>
          <w:sz w:val="22"/>
          <w:szCs w:val="22"/>
        </w:rPr>
      </w:pPr>
      <w:r w:rsidRPr="000A1618">
        <w:rPr>
          <w:rFonts w:ascii="Arial" w:hAnsi="Arial" w:cs="Arial"/>
          <w:b/>
          <w:sz w:val="22"/>
          <w:szCs w:val="22"/>
        </w:rPr>
        <w:t>Figure 1</w:t>
      </w:r>
      <w:r>
        <w:rPr>
          <w:rFonts w:ascii="Arial" w:hAnsi="Arial" w:cs="Arial"/>
          <w:b/>
          <w:sz w:val="22"/>
          <w:szCs w:val="22"/>
        </w:rPr>
        <w:t>.</w:t>
      </w:r>
      <w:r w:rsidRPr="000A1618">
        <w:rPr>
          <w:rFonts w:ascii="Arial" w:hAnsi="Arial" w:cs="Arial"/>
          <w:b/>
          <w:sz w:val="22"/>
          <w:szCs w:val="22"/>
        </w:rPr>
        <w:t xml:space="preserve"> Pathways of Niacin Metabolism</w:t>
      </w:r>
      <w:r w:rsidR="0095158A">
        <w:rPr>
          <w:rFonts w:ascii="Arial" w:hAnsi="Arial" w:cs="Arial"/>
          <w:b/>
          <w:sz w:val="22"/>
          <w:szCs w:val="22"/>
        </w:rPr>
        <w:t>.</w:t>
      </w:r>
      <w:r w:rsidRPr="000A1618">
        <w:rPr>
          <w:rFonts w:ascii="Arial" w:hAnsi="Arial" w:cs="Arial"/>
          <w:b/>
          <w:sz w:val="22"/>
          <w:szCs w:val="22"/>
        </w:rPr>
        <w:t xml:space="preserve"> </w:t>
      </w:r>
    </w:p>
    <w:p w14:paraId="053F0ADE" w14:textId="77777777" w:rsidR="00452B90" w:rsidRDefault="00452B90" w:rsidP="00F50772">
      <w:pPr>
        <w:pStyle w:val="BodyText"/>
        <w:spacing w:line="276" w:lineRule="auto"/>
        <w:rPr>
          <w:rFonts w:ascii="Arial" w:hAnsi="Arial" w:cs="Arial"/>
          <w:b/>
          <w:sz w:val="22"/>
          <w:szCs w:val="22"/>
        </w:rPr>
      </w:pPr>
    </w:p>
    <w:p w14:paraId="053F0ADF" w14:textId="77777777" w:rsidR="00452B90" w:rsidRPr="001106CD" w:rsidRDefault="00452B90"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 xml:space="preserve">Effect of Niacin on </w:t>
      </w:r>
      <w:r w:rsidR="00D858EF" w:rsidRPr="001106CD">
        <w:rPr>
          <w:rFonts w:ascii="Arial" w:hAnsi="Arial" w:cs="Arial"/>
          <w:b/>
          <w:color w:val="92D050"/>
          <w:sz w:val="22"/>
          <w:szCs w:val="22"/>
        </w:rPr>
        <w:t>Cardiovascular</w:t>
      </w:r>
      <w:r w:rsidRPr="001106CD">
        <w:rPr>
          <w:rFonts w:ascii="Arial" w:hAnsi="Arial" w:cs="Arial"/>
          <w:b/>
          <w:color w:val="92D050"/>
          <w:sz w:val="22"/>
          <w:szCs w:val="22"/>
        </w:rPr>
        <w:t xml:space="preserve"> Outcomes</w:t>
      </w:r>
    </w:p>
    <w:p w14:paraId="053F0AE0" w14:textId="77777777" w:rsidR="00435206" w:rsidRDefault="00435206" w:rsidP="00F50772">
      <w:pPr>
        <w:pStyle w:val="BodyText"/>
        <w:spacing w:line="276" w:lineRule="auto"/>
        <w:rPr>
          <w:rFonts w:ascii="Arial" w:hAnsi="Arial" w:cs="Arial"/>
          <w:b/>
          <w:sz w:val="22"/>
          <w:szCs w:val="22"/>
        </w:rPr>
      </w:pPr>
    </w:p>
    <w:p w14:paraId="042445CA" w14:textId="30EE8052" w:rsidR="009D2D5F" w:rsidRPr="001106CD" w:rsidRDefault="00C73438"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M</w:t>
      </w:r>
      <w:r w:rsidR="009D2D5F" w:rsidRPr="001106CD">
        <w:rPr>
          <w:rFonts w:ascii="Arial" w:hAnsi="Arial" w:cs="Arial"/>
          <w:color w:val="FF0000"/>
          <w:sz w:val="22"/>
          <w:szCs w:val="22"/>
        </w:rPr>
        <w:t>ONOTHERAPY</w:t>
      </w:r>
      <w:r w:rsidR="006D24E2" w:rsidRPr="001106CD">
        <w:rPr>
          <w:rFonts w:ascii="Arial" w:hAnsi="Arial" w:cs="Arial"/>
          <w:color w:val="FF0000"/>
          <w:sz w:val="22"/>
          <w:szCs w:val="22"/>
        </w:rPr>
        <w:t xml:space="preserve"> </w:t>
      </w:r>
    </w:p>
    <w:bookmarkEnd w:id="4"/>
    <w:p w14:paraId="5BF11B02" w14:textId="77777777" w:rsidR="009D2D5F" w:rsidRDefault="009D2D5F" w:rsidP="00F50772">
      <w:pPr>
        <w:pStyle w:val="BodyText"/>
        <w:spacing w:line="276" w:lineRule="auto"/>
        <w:rPr>
          <w:rFonts w:ascii="Arial" w:hAnsi="Arial" w:cs="Arial"/>
          <w:sz w:val="22"/>
          <w:szCs w:val="22"/>
        </w:rPr>
      </w:pPr>
    </w:p>
    <w:p w14:paraId="053F0AE1" w14:textId="5192D8E7" w:rsidR="0078298E" w:rsidRPr="005213D0" w:rsidRDefault="005213D0" w:rsidP="00F50772">
      <w:pPr>
        <w:pStyle w:val="BodyText"/>
        <w:spacing w:line="276" w:lineRule="auto"/>
        <w:rPr>
          <w:rFonts w:ascii="Arial" w:hAnsi="Arial" w:cs="Arial"/>
          <w:sz w:val="22"/>
          <w:szCs w:val="22"/>
        </w:rPr>
      </w:pPr>
      <w:bookmarkStart w:id="6" w:name="_Hlk156408375"/>
      <w:r w:rsidRPr="005213D0">
        <w:rPr>
          <w:rFonts w:ascii="Arial" w:hAnsi="Arial" w:cs="Arial"/>
          <w:sz w:val="22"/>
          <w:szCs w:val="22"/>
        </w:rPr>
        <w:t>The Coronary Drug Project</w:t>
      </w:r>
      <w:r>
        <w:rPr>
          <w:rFonts w:ascii="Arial" w:hAnsi="Arial" w:cs="Arial"/>
          <w:sz w:val="22"/>
          <w:szCs w:val="22"/>
        </w:rPr>
        <w:t>, conducted between 1966 and 197</w:t>
      </w:r>
      <w:r w:rsidR="00073499">
        <w:rPr>
          <w:rFonts w:ascii="Arial" w:hAnsi="Arial" w:cs="Arial"/>
          <w:sz w:val="22"/>
          <w:szCs w:val="22"/>
        </w:rPr>
        <w:t>5</w:t>
      </w:r>
      <w:r>
        <w:rPr>
          <w:rFonts w:ascii="Arial" w:hAnsi="Arial" w:cs="Arial"/>
          <w:sz w:val="22"/>
          <w:szCs w:val="22"/>
        </w:rPr>
        <w:t>, was the first large randomized</w:t>
      </w:r>
      <w:r w:rsidR="005E6C31">
        <w:rPr>
          <w:rFonts w:ascii="Arial" w:hAnsi="Arial" w:cs="Arial"/>
          <w:sz w:val="22"/>
          <w:szCs w:val="22"/>
        </w:rPr>
        <w:t>, double-blind</w:t>
      </w:r>
      <w:r>
        <w:rPr>
          <w:rFonts w:ascii="Arial" w:hAnsi="Arial" w:cs="Arial"/>
          <w:sz w:val="22"/>
          <w:szCs w:val="22"/>
        </w:rPr>
        <w:t xml:space="preserve"> clinical trial to show that lowering lipids reduced cardiovascular disease</w:t>
      </w:r>
      <w:r w:rsidR="005E6C31">
        <w:rPr>
          <w:rFonts w:ascii="Arial" w:hAnsi="Arial" w:cs="Arial"/>
          <w:sz w:val="22"/>
          <w:szCs w:val="22"/>
        </w:rPr>
        <w:t xml:space="preserve"> </w:t>
      </w:r>
      <w:r w:rsidR="005E6C31">
        <w:rPr>
          <w:rFonts w:ascii="Arial" w:hAnsi="Arial" w:cs="Arial"/>
          <w:sz w:val="22"/>
          <w:szCs w:val="22"/>
        </w:rPr>
        <w:fldChar w:fldCharType="begin"/>
      </w:r>
      <w:r w:rsidR="004E5E38">
        <w:rPr>
          <w:rFonts w:ascii="Arial" w:hAnsi="Arial" w:cs="Arial"/>
          <w:sz w:val="22"/>
          <w:szCs w:val="22"/>
        </w:rPr>
        <w:instrText xml:space="preserve"> ADDIN EN.CITE &lt;EndNote&gt;&lt;Cite&gt;&lt;Year&gt;1975&lt;/Year&gt;&lt;RecNum&gt;32&lt;/RecNum&gt;&lt;DisplayText&gt;(43)&lt;/DisplayText&gt;&lt;record&gt;&lt;rec-number&gt;32&lt;/rec-number&gt;&lt;foreign-keys&gt;&lt;key app="EN" db-id="xrztset5uxr9sne9dt55x299e5e5pfefr9et" timestamp="0"&gt;32&lt;/key&gt;&lt;/foreign-keys&gt;&lt;ref-type name="Journal Article"&gt;17&lt;/ref-type&gt;&lt;contributors&gt;&lt;/contributors&gt;&lt;titles&gt;&lt;title&gt;Clofibrate and niacin in coronary heart disease&lt;/title&gt;&lt;secondary-title&gt;JAMA&lt;/secondary-title&gt;&lt;alt-title&gt;Jama&lt;/alt-title&gt;&lt;/titles&gt;&lt;periodical&gt;&lt;full-title&gt;JAMA&lt;/full-title&gt;&lt;/periodical&gt;&lt;alt-periodical&gt;&lt;full-title&gt;JAMA&lt;/full-title&gt;&lt;/alt-periodical&gt;&lt;pages&gt;360-81&lt;/pages&gt;&lt;volume&gt;231&lt;/volume&gt;&lt;number&gt;4&lt;/number&gt;&lt;keywords&gt;&lt;keyword&gt;Adult&lt;/keyword&gt;&lt;keyword&gt;Arterial Occlusive Diseases/complications&lt;/keyword&gt;&lt;keyword&gt;Cerebrovascular Disorders/complications&lt;/keyword&gt;&lt;keyword&gt;Cholesterol/*blood&lt;/keyword&gt;&lt;keyword&gt;Clinical Trials as Topic&lt;/keyword&gt;&lt;keyword&gt;Clofibrate/administration &amp;amp; dosage/pharmacology/*therapeutic use&lt;/keyword&gt;&lt;keyword&gt;Coronary Disease/blood/complications/*drug therapy/mortality/prevention &amp;amp; control&lt;/keyword&gt;&lt;keyword&gt;Electrocardiography&lt;/keyword&gt;&lt;keyword&gt;Follow-Up Studies&lt;/keyword&gt;&lt;keyword&gt;Heart Failure/complications&lt;/keyword&gt;&lt;keyword&gt;Humans&lt;/keyword&gt;&lt;keyword&gt;Intermittent Claudication/complications&lt;/keyword&gt;&lt;keyword&gt;Male&lt;/keyword&gt;&lt;keyword&gt;Middle Aged&lt;/keyword&gt;&lt;keyword&gt;Nicotinic Acids/administration &amp;amp; dosage/pharmacology/*therapeutic use&lt;/keyword&gt;&lt;keyword&gt;Placebos&lt;/keyword&gt;&lt;keyword&gt;Time Factors&lt;/keyword&gt;&lt;keyword&gt;Triglycerides/*blood&lt;/keyword&gt;&lt;/keywords&gt;&lt;dates&gt;&lt;year&gt;1975&lt;/year&gt;&lt;pub-dates&gt;&lt;date&gt;Jan 27&lt;/date&gt;&lt;/pub-dates&gt;&lt;/dates&gt;&lt;isbn&gt;0098-7484 (Print)&amp;#xD;0098-7484 (Linking)&lt;/isbn&gt;&lt;accession-num&gt;1088963&lt;/accession-num&gt;&lt;urls&gt;&lt;related-urls&gt;&lt;url&gt;http://www.ncbi.nlm.nih.gov/pubmed/1088963&lt;/url&gt;&lt;/related-urls&gt;&lt;/urls&gt;&lt;/record&gt;&lt;/Cite&gt;&lt;/EndNote&gt;</w:instrText>
      </w:r>
      <w:r w:rsidR="005E6C31">
        <w:rPr>
          <w:rFonts w:ascii="Arial" w:hAnsi="Arial" w:cs="Arial"/>
          <w:sz w:val="22"/>
          <w:szCs w:val="22"/>
        </w:rPr>
        <w:fldChar w:fldCharType="separate"/>
      </w:r>
      <w:r w:rsidR="004E5E38">
        <w:rPr>
          <w:rFonts w:ascii="Arial" w:hAnsi="Arial" w:cs="Arial"/>
          <w:noProof/>
          <w:sz w:val="22"/>
          <w:szCs w:val="22"/>
        </w:rPr>
        <w:t>(</w:t>
      </w:r>
      <w:hyperlink w:anchor="_ENREF_43" w:tooltip=", 1975 #32" w:history="1">
        <w:r w:rsidR="003C269A">
          <w:rPr>
            <w:rFonts w:ascii="Arial" w:hAnsi="Arial" w:cs="Arial"/>
            <w:noProof/>
            <w:sz w:val="22"/>
            <w:szCs w:val="22"/>
          </w:rPr>
          <w:t>43</w:t>
        </w:r>
      </w:hyperlink>
      <w:r w:rsidR="004E5E38">
        <w:rPr>
          <w:rFonts w:ascii="Arial" w:hAnsi="Arial" w:cs="Arial"/>
          <w:noProof/>
          <w:sz w:val="22"/>
          <w:szCs w:val="22"/>
        </w:rPr>
        <w:t>)</w:t>
      </w:r>
      <w:r w:rsidR="005E6C31">
        <w:rPr>
          <w:rFonts w:ascii="Arial" w:hAnsi="Arial" w:cs="Arial"/>
          <w:sz w:val="22"/>
          <w:szCs w:val="22"/>
        </w:rPr>
        <w:fldChar w:fldCharType="end"/>
      </w:r>
      <w:r>
        <w:rPr>
          <w:rFonts w:ascii="Arial" w:hAnsi="Arial" w:cs="Arial"/>
          <w:sz w:val="22"/>
          <w:szCs w:val="22"/>
        </w:rPr>
        <w:t>. This trial determined the effect of clofibrate</w:t>
      </w:r>
      <w:r w:rsidR="005E6C31">
        <w:rPr>
          <w:rFonts w:ascii="Arial" w:hAnsi="Arial" w:cs="Arial"/>
          <w:sz w:val="22"/>
          <w:szCs w:val="22"/>
        </w:rPr>
        <w:t xml:space="preserve"> (1.8g/day)</w:t>
      </w:r>
      <w:r>
        <w:rPr>
          <w:rFonts w:ascii="Arial" w:hAnsi="Arial" w:cs="Arial"/>
          <w:sz w:val="22"/>
          <w:szCs w:val="22"/>
        </w:rPr>
        <w:t>, dextrothyroxine</w:t>
      </w:r>
      <w:r w:rsidR="005E6C31">
        <w:rPr>
          <w:rFonts w:ascii="Arial" w:hAnsi="Arial" w:cs="Arial"/>
          <w:sz w:val="22"/>
          <w:szCs w:val="22"/>
        </w:rPr>
        <w:t xml:space="preserve"> (6mg/day)</w:t>
      </w:r>
      <w:r>
        <w:rPr>
          <w:rFonts w:ascii="Arial" w:hAnsi="Arial" w:cs="Arial"/>
          <w:sz w:val="22"/>
          <w:szCs w:val="22"/>
        </w:rPr>
        <w:t>, two doses of oral estrogen</w:t>
      </w:r>
      <w:r w:rsidR="005E6C31">
        <w:rPr>
          <w:rFonts w:ascii="Arial" w:hAnsi="Arial" w:cs="Arial"/>
          <w:sz w:val="22"/>
          <w:szCs w:val="22"/>
        </w:rPr>
        <w:t xml:space="preserve"> (2.5 or 5mg per day)</w:t>
      </w:r>
      <w:r>
        <w:rPr>
          <w:rFonts w:ascii="Arial" w:hAnsi="Arial" w:cs="Arial"/>
          <w:sz w:val="22"/>
          <w:szCs w:val="22"/>
        </w:rPr>
        <w:t xml:space="preserve">, or immediate release niacin (3 grams/day) vs. placebo in 8,341 men 30 to 64 years of age with an electrocardiogram documented myocardial infarction. </w:t>
      </w:r>
      <w:r w:rsidR="005E6C31">
        <w:rPr>
          <w:rFonts w:ascii="Arial" w:hAnsi="Arial" w:cs="Arial"/>
          <w:sz w:val="22"/>
          <w:szCs w:val="22"/>
        </w:rPr>
        <w:t xml:space="preserve">The mean baseline total cholesterol </w:t>
      </w:r>
      <w:r w:rsidR="009E4216">
        <w:rPr>
          <w:rFonts w:ascii="Arial" w:hAnsi="Arial" w:cs="Arial"/>
          <w:sz w:val="22"/>
          <w:szCs w:val="22"/>
        </w:rPr>
        <w:t xml:space="preserve">level </w:t>
      </w:r>
      <w:r w:rsidR="005E6C31">
        <w:rPr>
          <w:rFonts w:ascii="Arial" w:hAnsi="Arial" w:cs="Arial"/>
          <w:sz w:val="22"/>
          <w:szCs w:val="22"/>
        </w:rPr>
        <w:t>was 251</w:t>
      </w:r>
      <w:r w:rsidR="00B8073E">
        <w:rPr>
          <w:rFonts w:ascii="Arial" w:hAnsi="Arial" w:cs="Arial"/>
          <w:sz w:val="22"/>
          <w:szCs w:val="22"/>
        </w:rPr>
        <w:t>mg/dL</w:t>
      </w:r>
      <w:r w:rsidR="005E6C31">
        <w:rPr>
          <w:rFonts w:ascii="Arial" w:hAnsi="Arial" w:cs="Arial"/>
          <w:sz w:val="22"/>
          <w:szCs w:val="22"/>
        </w:rPr>
        <w:t xml:space="preserve"> and </w:t>
      </w:r>
      <w:r w:rsidR="00051CB7">
        <w:rPr>
          <w:rFonts w:ascii="Arial" w:hAnsi="Arial" w:cs="Arial"/>
          <w:sz w:val="22"/>
          <w:szCs w:val="22"/>
        </w:rPr>
        <w:t xml:space="preserve">the </w:t>
      </w:r>
      <w:r w:rsidR="00D51ECF">
        <w:rPr>
          <w:rFonts w:ascii="Arial" w:hAnsi="Arial" w:cs="Arial"/>
          <w:sz w:val="22"/>
          <w:szCs w:val="22"/>
        </w:rPr>
        <w:t>TG</w:t>
      </w:r>
      <w:r w:rsidR="005E6C31">
        <w:rPr>
          <w:rFonts w:ascii="Arial" w:hAnsi="Arial" w:cs="Arial"/>
          <w:sz w:val="22"/>
          <w:szCs w:val="22"/>
        </w:rPr>
        <w:t xml:space="preserve"> </w:t>
      </w:r>
      <w:r w:rsidR="009E4216">
        <w:rPr>
          <w:rFonts w:ascii="Arial" w:hAnsi="Arial" w:cs="Arial"/>
          <w:sz w:val="22"/>
          <w:szCs w:val="22"/>
        </w:rPr>
        <w:t xml:space="preserve">level </w:t>
      </w:r>
      <w:r w:rsidR="005E6C31">
        <w:rPr>
          <w:rFonts w:ascii="Arial" w:hAnsi="Arial" w:cs="Arial"/>
          <w:sz w:val="22"/>
          <w:szCs w:val="22"/>
        </w:rPr>
        <w:t>was 183</w:t>
      </w:r>
      <w:r w:rsidR="00B8073E">
        <w:rPr>
          <w:rFonts w:ascii="Arial" w:hAnsi="Arial" w:cs="Arial"/>
          <w:sz w:val="22"/>
          <w:szCs w:val="22"/>
        </w:rPr>
        <w:t>mg/dL</w:t>
      </w:r>
      <w:r w:rsidR="005E6C31">
        <w:rPr>
          <w:rFonts w:ascii="Arial" w:hAnsi="Arial" w:cs="Arial"/>
          <w:sz w:val="22"/>
          <w:szCs w:val="22"/>
        </w:rPr>
        <w:t xml:space="preserve">. </w:t>
      </w:r>
      <w:r>
        <w:rPr>
          <w:rFonts w:ascii="Arial" w:hAnsi="Arial" w:cs="Arial"/>
          <w:sz w:val="22"/>
          <w:szCs w:val="22"/>
        </w:rPr>
        <w:t>The two estrogen regimens and dextrothyroxine treatment groups were discontinued early because of increased adverse effects. Clofibrate treatment did no</w:t>
      </w:r>
      <w:r w:rsidR="00AC24FB">
        <w:rPr>
          <w:rFonts w:ascii="Arial" w:hAnsi="Arial" w:cs="Arial"/>
          <w:sz w:val="22"/>
          <w:szCs w:val="22"/>
        </w:rPr>
        <w:t>t</w:t>
      </w:r>
      <w:r>
        <w:rPr>
          <w:rFonts w:ascii="Arial" w:hAnsi="Arial" w:cs="Arial"/>
          <w:sz w:val="22"/>
          <w:szCs w:val="22"/>
        </w:rPr>
        <w:t xml:space="preserve"> demonstrate clinical benefit. </w:t>
      </w:r>
      <w:r w:rsidR="001E343C">
        <w:rPr>
          <w:rFonts w:ascii="Arial" w:hAnsi="Arial" w:cs="Arial"/>
          <w:sz w:val="22"/>
          <w:szCs w:val="22"/>
        </w:rPr>
        <w:t xml:space="preserve">In the niacin treated patients there was </w:t>
      </w:r>
      <w:r w:rsidR="00204464">
        <w:rPr>
          <w:rFonts w:ascii="Arial" w:hAnsi="Arial" w:cs="Arial"/>
          <w:sz w:val="22"/>
          <w:szCs w:val="22"/>
        </w:rPr>
        <w:t xml:space="preserve">an </w:t>
      </w:r>
      <w:r w:rsidR="001E343C" w:rsidRPr="001E343C">
        <w:rPr>
          <w:rFonts w:ascii="Arial" w:hAnsi="Arial" w:cs="Arial"/>
          <w:sz w:val="22"/>
          <w:szCs w:val="22"/>
        </w:rPr>
        <w:t xml:space="preserve">average 10% </w:t>
      </w:r>
      <w:r w:rsidR="001E343C">
        <w:rPr>
          <w:rFonts w:ascii="Arial" w:hAnsi="Arial" w:cs="Arial"/>
          <w:sz w:val="22"/>
          <w:szCs w:val="22"/>
        </w:rPr>
        <w:t xml:space="preserve">decrease </w:t>
      </w:r>
      <w:r w:rsidR="001E343C" w:rsidRPr="001E343C">
        <w:rPr>
          <w:rFonts w:ascii="Arial" w:hAnsi="Arial" w:cs="Arial"/>
          <w:sz w:val="22"/>
          <w:szCs w:val="22"/>
        </w:rPr>
        <w:t xml:space="preserve">in serum cholesterol and 26% </w:t>
      </w:r>
      <w:r w:rsidR="001E343C">
        <w:rPr>
          <w:rFonts w:ascii="Arial" w:hAnsi="Arial" w:cs="Arial"/>
          <w:sz w:val="22"/>
          <w:szCs w:val="22"/>
        </w:rPr>
        <w:t xml:space="preserve">decrease </w:t>
      </w:r>
      <w:r w:rsidR="001E343C" w:rsidRPr="001E343C">
        <w:rPr>
          <w:rFonts w:ascii="Arial" w:hAnsi="Arial" w:cs="Arial"/>
          <w:sz w:val="22"/>
          <w:szCs w:val="22"/>
        </w:rPr>
        <w:t xml:space="preserve">in serum </w:t>
      </w:r>
      <w:r w:rsidR="00D51ECF">
        <w:rPr>
          <w:rFonts w:ascii="Arial" w:hAnsi="Arial" w:cs="Arial"/>
          <w:sz w:val="22"/>
          <w:szCs w:val="22"/>
        </w:rPr>
        <w:t>TG</w:t>
      </w:r>
      <w:r w:rsidR="001E343C" w:rsidRPr="001E343C">
        <w:rPr>
          <w:rFonts w:ascii="Arial" w:hAnsi="Arial" w:cs="Arial"/>
          <w:sz w:val="22"/>
          <w:szCs w:val="22"/>
        </w:rPr>
        <w:t>s despite modest compliance with the study medication</w:t>
      </w:r>
      <w:r w:rsidR="001E343C">
        <w:rPr>
          <w:rFonts w:ascii="Arial" w:hAnsi="Arial" w:cs="Arial"/>
          <w:sz w:val="22"/>
          <w:szCs w:val="22"/>
        </w:rPr>
        <w:t>.</w:t>
      </w:r>
      <w:r w:rsidR="001E343C" w:rsidRPr="001E343C">
        <w:rPr>
          <w:rFonts w:ascii="Arial" w:hAnsi="Arial" w:cs="Arial"/>
          <w:sz w:val="22"/>
          <w:szCs w:val="22"/>
        </w:rPr>
        <w:t xml:space="preserve"> </w:t>
      </w:r>
      <w:r w:rsidR="001E343C">
        <w:rPr>
          <w:rFonts w:ascii="Arial" w:hAnsi="Arial" w:cs="Arial"/>
          <w:sz w:val="22"/>
          <w:szCs w:val="22"/>
        </w:rPr>
        <w:t>Moreover, n</w:t>
      </w:r>
      <w:r>
        <w:rPr>
          <w:rFonts w:ascii="Arial" w:hAnsi="Arial" w:cs="Arial"/>
          <w:sz w:val="22"/>
          <w:szCs w:val="22"/>
        </w:rPr>
        <w:t>iacin treatment</w:t>
      </w:r>
      <w:r w:rsidR="005E6C31">
        <w:rPr>
          <w:rFonts w:ascii="Arial" w:hAnsi="Arial" w:cs="Arial"/>
          <w:sz w:val="22"/>
          <w:szCs w:val="22"/>
        </w:rPr>
        <w:t xml:space="preserve"> (n=1</w:t>
      </w:r>
      <w:r w:rsidR="008805F2">
        <w:rPr>
          <w:rFonts w:ascii="Arial" w:hAnsi="Arial" w:cs="Arial"/>
          <w:sz w:val="22"/>
          <w:szCs w:val="22"/>
        </w:rPr>
        <w:t>,</w:t>
      </w:r>
      <w:r w:rsidR="005E6C31">
        <w:rPr>
          <w:rFonts w:ascii="Arial" w:hAnsi="Arial" w:cs="Arial"/>
          <w:sz w:val="22"/>
          <w:szCs w:val="22"/>
        </w:rPr>
        <w:t>119)</w:t>
      </w:r>
      <w:r>
        <w:rPr>
          <w:rFonts w:ascii="Arial" w:hAnsi="Arial" w:cs="Arial"/>
          <w:sz w:val="22"/>
          <w:szCs w:val="22"/>
        </w:rPr>
        <w:t xml:space="preserve"> decreased recurrent myocardial infarction</w:t>
      </w:r>
      <w:r w:rsidR="00A90597">
        <w:rPr>
          <w:rFonts w:ascii="Arial" w:hAnsi="Arial" w:cs="Arial"/>
          <w:sz w:val="22"/>
          <w:szCs w:val="22"/>
        </w:rPr>
        <w:t>s</w:t>
      </w:r>
      <w:r>
        <w:rPr>
          <w:rFonts w:ascii="Arial" w:hAnsi="Arial" w:cs="Arial"/>
          <w:sz w:val="22"/>
          <w:szCs w:val="22"/>
        </w:rPr>
        <w:t xml:space="preserve"> by 26%</w:t>
      </w:r>
      <w:r w:rsidR="0077722C">
        <w:rPr>
          <w:rFonts w:ascii="Arial" w:hAnsi="Arial" w:cs="Arial"/>
          <w:sz w:val="22"/>
          <w:szCs w:val="22"/>
        </w:rPr>
        <w:t>, stroke by 24%, and revascularization by 67%</w:t>
      </w:r>
      <w:r>
        <w:rPr>
          <w:rFonts w:ascii="Arial" w:hAnsi="Arial" w:cs="Arial"/>
          <w:sz w:val="22"/>
          <w:szCs w:val="22"/>
        </w:rPr>
        <w:t xml:space="preserve"> </w:t>
      </w:r>
      <w:r w:rsidR="005E6C31">
        <w:rPr>
          <w:rFonts w:ascii="Arial" w:hAnsi="Arial" w:cs="Arial"/>
          <w:sz w:val="22"/>
          <w:szCs w:val="22"/>
        </w:rPr>
        <w:t>compared to placebo (n=2</w:t>
      </w:r>
      <w:r w:rsidR="008805F2">
        <w:rPr>
          <w:rFonts w:ascii="Arial" w:hAnsi="Arial" w:cs="Arial"/>
          <w:sz w:val="22"/>
          <w:szCs w:val="22"/>
        </w:rPr>
        <w:t>,</w:t>
      </w:r>
      <w:r w:rsidR="005E6C31">
        <w:rPr>
          <w:rFonts w:ascii="Arial" w:hAnsi="Arial" w:cs="Arial"/>
          <w:sz w:val="22"/>
          <w:szCs w:val="22"/>
        </w:rPr>
        <w:t xml:space="preserve">789) </w:t>
      </w:r>
      <w:r>
        <w:rPr>
          <w:rFonts w:ascii="Arial" w:hAnsi="Arial" w:cs="Arial"/>
          <w:sz w:val="22"/>
          <w:szCs w:val="22"/>
        </w:rPr>
        <w:t>but did not decrease total mortality</w:t>
      </w:r>
      <w:r w:rsidR="005E6C31">
        <w:rPr>
          <w:rFonts w:ascii="Arial" w:hAnsi="Arial" w:cs="Arial"/>
          <w:sz w:val="22"/>
          <w:szCs w:val="22"/>
        </w:rPr>
        <w:t>, which was the primary endpoint</w:t>
      </w:r>
      <w:r>
        <w:rPr>
          <w:rFonts w:ascii="Arial" w:hAnsi="Arial" w:cs="Arial"/>
          <w:sz w:val="22"/>
          <w:szCs w:val="22"/>
        </w:rPr>
        <w:t xml:space="preserve">. </w:t>
      </w:r>
      <w:r w:rsidR="00073499">
        <w:rPr>
          <w:rFonts w:ascii="Arial" w:hAnsi="Arial" w:cs="Arial"/>
          <w:sz w:val="22"/>
          <w:szCs w:val="22"/>
        </w:rPr>
        <w:t>Long term follow-up (6.2 years during the study and 8.8 years post study after niacin was discontinued</w:t>
      </w:r>
      <w:r w:rsidR="009E4216">
        <w:rPr>
          <w:rFonts w:ascii="Arial" w:hAnsi="Arial" w:cs="Arial"/>
          <w:sz w:val="22"/>
          <w:szCs w:val="22"/>
        </w:rPr>
        <w:t xml:space="preserve"> in most participants</w:t>
      </w:r>
      <w:r w:rsidR="00073499">
        <w:rPr>
          <w:rFonts w:ascii="Arial" w:hAnsi="Arial" w:cs="Arial"/>
          <w:sz w:val="22"/>
          <w:szCs w:val="22"/>
        </w:rPr>
        <w:t>) demonstrated an 11% decrease in m</w:t>
      </w:r>
      <w:r w:rsidR="00073499" w:rsidRPr="00073499">
        <w:rPr>
          <w:rFonts w:ascii="Arial" w:hAnsi="Arial" w:cs="Arial"/>
          <w:sz w:val="22"/>
          <w:szCs w:val="22"/>
        </w:rPr>
        <w:t xml:space="preserve">ortality in the niacin group </w:t>
      </w:r>
      <w:r w:rsidR="00073499">
        <w:rPr>
          <w:rFonts w:ascii="Arial" w:hAnsi="Arial" w:cs="Arial"/>
          <w:sz w:val="22"/>
          <w:szCs w:val="22"/>
        </w:rPr>
        <w:t xml:space="preserve">vs. </w:t>
      </w:r>
      <w:r w:rsidR="00073499" w:rsidRPr="00073499">
        <w:rPr>
          <w:rFonts w:ascii="Arial" w:hAnsi="Arial" w:cs="Arial"/>
          <w:sz w:val="22"/>
          <w:szCs w:val="22"/>
        </w:rPr>
        <w:t>the placebo group (52.0 versus 58.2%; p = 0.0004)</w:t>
      </w:r>
      <w:r w:rsidR="00073499">
        <w:rPr>
          <w:rFonts w:ascii="Arial" w:hAnsi="Arial" w:cs="Arial"/>
          <w:sz w:val="22"/>
          <w:szCs w:val="22"/>
        </w:rPr>
        <w:t xml:space="preserve"> </w:t>
      </w:r>
      <w:r w:rsidR="00073499">
        <w:rPr>
          <w:rFonts w:ascii="Arial" w:hAnsi="Arial" w:cs="Arial"/>
          <w:sz w:val="22"/>
          <w:szCs w:val="22"/>
        </w:rPr>
        <w:fldChar w:fldCharType="begin"/>
      </w:r>
      <w:r w:rsidR="004E5E38">
        <w:rPr>
          <w:rFonts w:ascii="Arial" w:hAnsi="Arial" w:cs="Arial"/>
          <w:sz w:val="22"/>
          <w:szCs w:val="22"/>
        </w:rPr>
        <w:instrText xml:space="preserve"> ADDIN EN.CITE &lt;EndNote&gt;&lt;Cite&gt;&lt;Author&gt;Canner&lt;/Author&gt;&lt;Year&gt;1986&lt;/Year&gt;&lt;RecNum&gt;33&lt;/RecNum&gt;&lt;DisplayText&gt;(44)&lt;/DisplayText&gt;&lt;record&gt;&lt;rec-number&gt;33&lt;/rec-number&gt;&lt;foreign-keys&gt;&lt;key app="EN" db-id="xrztset5uxr9sne9dt55x299e5e5pfefr9et" timestamp="0"&gt;33&lt;/key&gt;&lt;/foreign-keys&gt;&lt;ref-type name="Journal Article"&gt;17&lt;/ref-type&gt;&lt;contributors&gt;&lt;authors&gt;&lt;author&gt;Canner, P. L.&lt;/author&gt;&lt;author&gt;Berge, K. G.&lt;/author&gt;&lt;author&gt;Wenger, N. K.&lt;/author&gt;&lt;author&gt;Stamler, J.&lt;/author&gt;&lt;author&gt;Friedman, L.&lt;/author&gt;&lt;author&gt;Prineas, R. J.&lt;/author&gt;&lt;author&gt;Friedewald, W.&lt;/author&gt;&lt;/authors&gt;&lt;/contributors&gt;&lt;titles&gt;&lt;title&gt;Fifteen year mortality in Coronary Drug Project patients: long-term benefit with niacin&lt;/title&gt;&lt;secondary-title&gt;J Am Coll Cardiol&lt;/secondary-title&gt;&lt;alt-title&gt;Journal of the American College of Cardiology&lt;/alt-title&gt;&lt;/titles&gt;&lt;periodical&gt;&lt;full-title&gt;J Am Coll Cardiol&lt;/full-title&gt;&lt;/periodical&gt;&lt;pages&gt;1245-55&lt;/pages&gt;&lt;volume&gt;8&lt;/volume&gt;&lt;number&gt;6&lt;/number&gt;&lt;keywords&gt;&lt;keyword&gt;Adult&lt;/keyword&gt;&lt;keyword&gt;Aspirin/therapeutic use&lt;/keyword&gt;&lt;keyword&gt;Clofibrate/therapeutic use&lt;/keyword&gt;&lt;keyword&gt;Dextrothyroxine/adverse effects/therapeutic use&lt;/keyword&gt;&lt;keyword&gt;Estrogens/adverse effects/therapeutic use&lt;/keyword&gt;&lt;keyword&gt;Follow-Up Studies&lt;/keyword&gt;&lt;keyword&gt;Humans&lt;/keyword&gt;&lt;keyword&gt;Male&lt;/keyword&gt;&lt;keyword&gt;Middle Aged&lt;/keyword&gt;&lt;keyword&gt;Myocardial Infarction/*drug therapy/mortality&lt;/keyword&gt;&lt;keyword&gt;Niacin/*therapeutic use&lt;/keyword&gt;&lt;keyword&gt;Time Factors&lt;/keyword&gt;&lt;/keywords&gt;&lt;dates&gt;&lt;year&gt;1986&lt;/year&gt;&lt;pub-dates&gt;&lt;date&gt;Dec&lt;/date&gt;&lt;/pub-dates&gt;&lt;/dates&gt;&lt;isbn&gt;0735-1097 (Print)&amp;#xD;0735-1097 (Linking)&lt;/isbn&gt;&lt;accession-num&gt;3782631&lt;/accession-num&gt;&lt;urls&gt;&lt;related-urls&gt;&lt;url&gt;http://www.ncbi.nlm.nih.gov/pubmed/3782631&lt;/url&gt;&lt;/related-urls&gt;&lt;/urls&gt;&lt;/record&gt;&lt;/Cite&gt;&lt;/EndNote&gt;</w:instrText>
      </w:r>
      <w:r w:rsidR="00073499">
        <w:rPr>
          <w:rFonts w:ascii="Arial" w:hAnsi="Arial" w:cs="Arial"/>
          <w:sz w:val="22"/>
          <w:szCs w:val="22"/>
        </w:rPr>
        <w:fldChar w:fldCharType="separate"/>
      </w:r>
      <w:r w:rsidR="004E5E38">
        <w:rPr>
          <w:rFonts w:ascii="Arial" w:hAnsi="Arial" w:cs="Arial"/>
          <w:noProof/>
          <w:sz w:val="22"/>
          <w:szCs w:val="22"/>
        </w:rPr>
        <w:t>(</w:t>
      </w:r>
      <w:hyperlink w:anchor="_ENREF_44" w:tooltip="Canner, 1986 #33" w:history="1">
        <w:r w:rsidR="003C269A">
          <w:rPr>
            <w:rFonts w:ascii="Arial" w:hAnsi="Arial" w:cs="Arial"/>
            <w:noProof/>
            <w:sz w:val="22"/>
            <w:szCs w:val="22"/>
          </w:rPr>
          <w:t>44</w:t>
        </w:r>
      </w:hyperlink>
      <w:r w:rsidR="004E5E38">
        <w:rPr>
          <w:rFonts w:ascii="Arial" w:hAnsi="Arial" w:cs="Arial"/>
          <w:noProof/>
          <w:sz w:val="22"/>
          <w:szCs w:val="22"/>
        </w:rPr>
        <w:t>)</w:t>
      </w:r>
      <w:r w:rsidR="00073499">
        <w:rPr>
          <w:rFonts w:ascii="Arial" w:hAnsi="Arial" w:cs="Arial"/>
          <w:sz w:val="22"/>
          <w:szCs w:val="22"/>
        </w:rPr>
        <w:fldChar w:fldCharType="end"/>
      </w:r>
      <w:r w:rsidR="00073499" w:rsidRPr="00073499">
        <w:rPr>
          <w:rFonts w:ascii="Arial" w:hAnsi="Arial" w:cs="Arial"/>
          <w:sz w:val="22"/>
          <w:szCs w:val="22"/>
        </w:rPr>
        <w:t>.</w:t>
      </w:r>
      <w:r w:rsidR="00073499">
        <w:rPr>
          <w:rFonts w:ascii="Arial" w:hAnsi="Arial" w:cs="Arial"/>
          <w:sz w:val="22"/>
          <w:szCs w:val="22"/>
        </w:rPr>
        <w:t xml:space="preserve"> The majority of this difference in mortality was accounted for by a decrease in coronary heart disease mortality (36.5% vs. 41.3%; p=0.005).</w:t>
      </w:r>
      <w:r w:rsidR="001E343C">
        <w:rPr>
          <w:rFonts w:ascii="Arial" w:hAnsi="Arial" w:cs="Arial"/>
          <w:sz w:val="22"/>
          <w:szCs w:val="22"/>
        </w:rPr>
        <w:t xml:space="preserve"> Further analysis revealed that </w:t>
      </w:r>
      <w:r w:rsidR="001E343C" w:rsidRPr="001E343C">
        <w:rPr>
          <w:rFonts w:ascii="Arial" w:hAnsi="Arial" w:cs="Arial"/>
          <w:sz w:val="22"/>
          <w:szCs w:val="22"/>
        </w:rPr>
        <w:t xml:space="preserve">niacin reduced the risk of 6-year recurrent </w:t>
      </w:r>
      <w:r w:rsidR="00A90597">
        <w:rPr>
          <w:rFonts w:ascii="Arial" w:hAnsi="Arial" w:cs="Arial"/>
          <w:sz w:val="22"/>
          <w:szCs w:val="22"/>
        </w:rPr>
        <w:t>myocardial infarction</w:t>
      </w:r>
      <w:r w:rsidR="001E343C" w:rsidRPr="001E343C">
        <w:rPr>
          <w:rFonts w:ascii="Arial" w:hAnsi="Arial" w:cs="Arial"/>
          <w:sz w:val="22"/>
          <w:szCs w:val="22"/>
        </w:rPr>
        <w:t xml:space="preserve"> and coronary heart disease death </w:t>
      </w:r>
      <w:r w:rsidR="001E343C">
        <w:rPr>
          <w:rFonts w:ascii="Arial" w:hAnsi="Arial" w:cs="Arial"/>
          <w:sz w:val="22"/>
          <w:szCs w:val="22"/>
        </w:rPr>
        <w:t>and</w:t>
      </w:r>
      <w:r w:rsidR="001E343C" w:rsidRPr="001E343C">
        <w:rPr>
          <w:rFonts w:ascii="Arial" w:hAnsi="Arial" w:cs="Arial"/>
          <w:sz w:val="22"/>
          <w:szCs w:val="22"/>
        </w:rPr>
        <w:t xml:space="preserve"> 15-year total mortality similarly in patients at all levels of baseline </w:t>
      </w:r>
      <w:r w:rsidR="001E343C">
        <w:rPr>
          <w:rFonts w:ascii="Arial" w:hAnsi="Arial" w:cs="Arial"/>
          <w:sz w:val="22"/>
          <w:szCs w:val="22"/>
        </w:rPr>
        <w:t>fasting plasma glucose</w:t>
      </w:r>
      <w:r w:rsidR="001E343C" w:rsidRPr="001E343C">
        <w:rPr>
          <w:rFonts w:ascii="Arial" w:hAnsi="Arial" w:cs="Arial"/>
          <w:sz w:val="22"/>
          <w:szCs w:val="22"/>
        </w:rPr>
        <w:t>, including th</w:t>
      </w:r>
      <w:r w:rsidR="001E343C">
        <w:rPr>
          <w:rFonts w:ascii="Arial" w:hAnsi="Arial" w:cs="Arial"/>
          <w:sz w:val="22"/>
          <w:szCs w:val="22"/>
        </w:rPr>
        <w:t>ose with glucose levels ≥126</w:t>
      </w:r>
      <w:r w:rsidR="00B8073E">
        <w:rPr>
          <w:rFonts w:ascii="Arial" w:hAnsi="Arial" w:cs="Arial"/>
          <w:sz w:val="22"/>
          <w:szCs w:val="22"/>
        </w:rPr>
        <w:t>mg/dL</w:t>
      </w:r>
      <w:r w:rsidR="00BD7BD2">
        <w:rPr>
          <w:rFonts w:ascii="Arial" w:hAnsi="Arial" w:cs="Arial"/>
          <w:sz w:val="22"/>
          <w:szCs w:val="22"/>
        </w:rPr>
        <w:t xml:space="preserve"> (i.e. patients with diabetes)</w:t>
      </w:r>
      <w:r w:rsidR="00DD0EE8">
        <w:rPr>
          <w:rFonts w:ascii="Arial" w:hAnsi="Arial" w:cs="Arial"/>
          <w:sz w:val="22"/>
          <w:szCs w:val="22"/>
        </w:rPr>
        <w:t xml:space="preserve"> </w:t>
      </w:r>
      <w:r w:rsidR="00DD0EE8">
        <w:rPr>
          <w:rFonts w:ascii="Arial" w:hAnsi="Arial" w:cs="Arial"/>
          <w:sz w:val="22"/>
          <w:szCs w:val="22"/>
        </w:rPr>
        <w:fldChar w:fldCharType="begin"/>
      </w:r>
      <w:r w:rsidR="004E5E38">
        <w:rPr>
          <w:rFonts w:ascii="Arial" w:hAnsi="Arial" w:cs="Arial"/>
          <w:sz w:val="22"/>
          <w:szCs w:val="22"/>
        </w:rPr>
        <w:instrText xml:space="preserve"> ADDIN EN.CITE &lt;EndNote&gt;&lt;Cite&gt;&lt;Author&gt;Canner&lt;/Author&gt;&lt;Year&gt;2005&lt;/Year&gt;&lt;RecNum&gt;34&lt;/RecNum&gt;&lt;DisplayText&gt;(45)&lt;/DisplayText&gt;&lt;record&gt;&lt;rec-number&gt;34&lt;/rec-number&gt;&lt;foreign-keys&gt;&lt;key app="EN" db-id="xrztset5uxr9sne9dt55x299e5e5pfefr9et" timestamp="0"&gt;34&lt;/key&gt;&lt;/foreign-keys&gt;&lt;ref-type name="Journal Article"&gt;17&lt;/ref-type&gt;&lt;contributors&gt;&lt;authors&gt;&lt;author&gt;Canner, P. L.&lt;/author&gt;&lt;author&gt;Furberg, C. D.&lt;/author&gt;&lt;author&gt;Terrin, M. L.&lt;/author&gt;&lt;author&gt;McGovern, M. E.&lt;/author&gt;&lt;/authors&gt;&lt;/contributors&gt;&lt;auth-address&gt;Maryland Medical Research Institute, 600 Wyndhurst Avenue, Baltimore, MD 21210, USA. plcanner@juno.com&lt;/auth-address&gt;&lt;titles&gt;&lt;title&gt;Benefits of niacin by glycemic status in patients with healed myocardial infarction (from the Coronary Drug Project)&lt;/title&gt;&lt;secondary-title&gt;Am J Cardiol&lt;/secondary-title&gt;&lt;alt-title&gt;The American journal of cardiology&lt;/alt-title&gt;&lt;/titles&gt;&lt;pages&gt;254-7&lt;/pages&gt;&lt;volume&gt;95&lt;/volume&gt;&lt;number&gt;2&lt;/number&gt;&lt;keywords&gt;&lt;keyword&gt;Blood Glucose/metabolism&lt;/keyword&gt;&lt;keyword&gt;Florida/epidemiology&lt;/keyword&gt;&lt;keyword&gt;Follow-Up Studies&lt;/keyword&gt;&lt;keyword&gt;Humans&lt;/keyword&gt;&lt;keyword&gt;Hypolipidemic Agents/*administration &amp;amp; dosage&lt;/keyword&gt;&lt;keyword&gt;Male&lt;/keyword&gt;&lt;keyword&gt;Maryland/epidemiology&lt;/keyword&gt;&lt;keyword&gt;Myocardial Infarction/*drug therapy/*mortality&lt;/keyword&gt;&lt;keyword&gt;Niacin/*administration &amp;amp; dosage&lt;/keyword&gt;&lt;keyword&gt;North Carolina/epidemiology&lt;/keyword&gt;&lt;keyword&gt;Proportional Hazards Models&lt;/keyword&gt;&lt;keyword&gt;Randomized Controlled Trials as Topic&lt;/keyword&gt;&lt;/keywords&gt;&lt;dates&gt;&lt;year&gt;2005&lt;/year&gt;&lt;pub-dates&gt;&lt;date&gt;Jan 15&lt;/date&gt;&lt;/pub-dates&gt;&lt;/dates&gt;&lt;isbn&gt;0002-9149 (Print)&amp;#xD;0002-9149 (Linking)&lt;/isbn&gt;&lt;accession-num&gt;15642562&lt;/accession-num&gt;&lt;urls&gt;&lt;related-urls&gt;&lt;url&gt;http://www.ncbi.nlm.nih.gov/pubmed/15642562&lt;/url&gt;&lt;/related-urls&gt;&lt;/urls&gt;&lt;electronic-resource-num&gt;10.1016/j.amjcard.2004.09.013&lt;/electronic-resource-num&gt;&lt;/record&gt;&lt;/Cite&gt;&lt;/EndNote&gt;</w:instrText>
      </w:r>
      <w:r w:rsidR="00DD0EE8">
        <w:rPr>
          <w:rFonts w:ascii="Arial" w:hAnsi="Arial" w:cs="Arial"/>
          <w:sz w:val="22"/>
          <w:szCs w:val="22"/>
        </w:rPr>
        <w:fldChar w:fldCharType="separate"/>
      </w:r>
      <w:r w:rsidR="004E5E38">
        <w:rPr>
          <w:rFonts w:ascii="Arial" w:hAnsi="Arial" w:cs="Arial"/>
          <w:noProof/>
          <w:sz w:val="22"/>
          <w:szCs w:val="22"/>
        </w:rPr>
        <w:t>(</w:t>
      </w:r>
      <w:hyperlink w:anchor="_ENREF_45" w:tooltip="Canner, 2005 #34" w:history="1">
        <w:r w:rsidR="003C269A">
          <w:rPr>
            <w:rFonts w:ascii="Arial" w:hAnsi="Arial" w:cs="Arial"/>
            <w:noProof/>
            <w:sz w:val="22"/>
            <w:szCs w:val="22"/>
          </w:rPr>
          <w:t>45</w:t>
        </w:r>
      </w:hyperlink>
      <w:r w:rsidR="004E5E38">
        <w:rPr>
          <w:rFonts w:ascii="Arial" w:hAnsi="Arial" w:cs="Arial"/>
          <w:noProof/>
          <w:sz w:val="22"/>
          <w:szCs w:val="22"/>
        </w:rPr>
        <w:t>)</w:t>
      </w:r>
      <w:r w:rsidR="00DD0EE8">
        <w:rPr>
          <w:rFonts w:ascii="Arial" w:hAnsi="Arial" w:cs="Arial"/>
          <w:sz w:val="22"/>
          <w:szCs w:val="22"/>
        </w:rPr>
        <w:fldChar w:fldCharType="end"/>
      </w:r>
      <w:r w:rsidR="001E343C" w:rsidRPr="001E343C">
        <w:rPr>
          <w:rFonts w:ascii="Arial" w:hAnsi="Arial" w:cs="Arial"/>
          <w:sz w:val="22"/>
          <w:szCs w:val="22"/>
        </w:rPr>
        <w:t xml:space="preserve">. </w:t>
      </w:r>
      <w:r w:rsidR="001E343C">
        <w:rPr>
          <w:rFonts w:ascii="Arial" w:hAnsi="Arial" w:cs="Arial"/>
          <w:sz w:val="22"/>
          <w:szCs w:val="22"/>
        </w:rPr>
        <w:t>Additionally, t</w:t>
      </w:r>
      <w:r w:rsidR="001E343C" w:rsidRPr="001E343C">
        <w:rPr>
          <w:rFonts w:ascii="Arial" w:hAnsi="Arial" w:cs="Arial"/>
          <w:sz w:val="22"/>
          <w:szCs w:val="22"/>
        </w:rPr>
        <w:t xml:space="preserve">he beneficial effect of niacin on cardiovascular events and total mortality was not diminished, even among those with </w:t>
      </w:r>
      <w:r w:rsidR="00DD0EE8">
        <w:rPr>
          <w:rFonts w:ascii="Arial" w:hAnsi="Arial" w:cs="Arial"/>
          <w:sz w:val="22"/>
          <w:szCs w:val="22"/>
        </w:rPr>
        <w:t xml:space="preserve">one </w:t>
      </w:r>
      <w:r w:rsidR="001E343C" w:rsidRPr="001E343C">
        <w:rPr>
          <w:rFonts w:ascii="Arial" w:hAnsi="Arial" w:cs="Arial"/>
          <w:sz w:val="22"/>
          <w:szCs w:val="22"/>
        </w:rPr>
        <w:t>hour plasma glucose levels</w:t>
      </w:r>
      <w:r w:rsidR="00DD0EE8">
        <w:rPr>
          <w:rFonts w:ascii="Arial" w:hAnsi="Arial" w:cs="Arial"/>
          <w:sz w:val="22"/>
          <w:szCs w:val="22"/>
        </w:rPr>
        <w:t xml:space="preserve"> &gt; 220</w:t>
      </w:r>
      <w:r w:rsidR="00B8073E">
        <w:rPr>
          <w:rFonts w:ascii="Arial" w:hAnsi="Arial" w:cs="Arial"/>
          <w:sz w:val="22"/>
          <w:szCs w:val="22"/>
        </w:rPr>
        <w:t>mg/dL</w:t>
      </w:r>
      <w:r w:rsidR="00DD0EE8">
        <w:rPr>
          <w:rFonts w:ascii="Arial" w:hAnsi="Arial" w:cs="Arial"/>
          <w:sz w:val="22"/>
          <w:szCs w:val="22"/>
        </w:rPr>
        <w:t xml:space="preserve"> </w:t>
      </w:r>
      <w:r w:rsidR="00DD0EE8">
        <w:rPr>
          <w:rFonts w:ascii="Arial" w:hAnsi="Arial" w:cs="Arial"/>
          <w:sz w:val="22"/>
          <w:szCs w:val="22"/>
        </w:rPr>
        <w:fldChar w:fldCharType="begin"/>
      </w:r>
      <w:r w:rsidR="004E5E38">
        <w:rPr>
          <w:rFonts w:ascii="Arial" w:hAnsi="Arial" w:cs="Arial"/>
          <w:sz w:val="22"/>
          <w:szCs w:val="22"/>
        </w:rPr>
        <w:instrText xml:space="preserve"> ADDIN EN.CITE &lt;EndNote&gt;&lt;Cite&gt;&lt;Author&gt;Canner&lt;/Author&gt;&lt;Year&gt;2005&lt;/Year&gt;&lt;RecNum&gt;34&lt;/RecNum&gt;&lt;DisplayText&gt;(45)&lt;/DisplayText&gt;&lt;record&gt;&lt;rec-number&gt;34&lt;/rec-number&gt;&lt;foreign-keys&gt;&lt;key app="EN" db-id="xrztset5uxr9sne9dt55x299e5e5pfefr9et" timestamp="0"&gt;34&lt;/key&gt;&lt;/foreign-keys&gt;&lt;ref-type name="Journal Article"&gt;17&lt;/ref-type&gt;&lt;contributors&gt;&lt;authors&gt;&lt;author&gt;Canner, P. L.&lt;/author&gt;&lt;author&gt;Furberg, C. D.&lt;/author&gt;&lt;author&gt;Terrin, M. L.&lt;/author&gt;&lt;author&gt;McGovern, M. E.&lt;/author&gt;&lt;/authors&gt;&lt;/contributors&gt;&lt;auth-address&gt;Maryland Medical Research Institute, 600 Wyndhurst Avenue, Baltimore, MD 21210, USA. plcanner@juno.com&lt;/auth-address&gt;&lt;titles&gt;&lt;title&gt;Benefits of niacin by glycemic status in patients with healed myocardial infarction (from the Coronary Drug Project)&lt;/title&gt;&lt;secondary-title&gt;Am J Cardiol&lt;/secondary-title&gt;&lt;alt-title&gt;The American journal of cardiology&lt;/alt-title&gt;&lt;/titles&gt;&lt;pages&gt;254-7&lt;/pages&gt;&lt;volume&gt;95&lt;/volume&gt;&lt;number&gt;2&lt;/number&gt;&lt;keywords&gt;&lt;keyword&gt;Blood Glucose/metabolism&lt;/keyword&gt;&lt;keyword&gt;Florida/epidemiology&lt;/keyword&gt;&lt;keyword&gt;Follow-Up Studies&lt;/keyword&gt;&lt;keyword&gt;Humans&lt;/keyword&gt;&lt;keyword&gt;Hypolipidemic Agents/*administration &amp;amp; dosage&lt;/keyword&gt;&lt;keyword&gt;Male&lt;/keyword&gt;&lt;keyword&gt;Maryland/epidemiology&lt;/keyword&gt;&lt;keyword&gt;Myocardial Infarction/*drug therapy/*mortality&lt;/keyword&gt;&lt;keyword&gt;Niacin/*administration &amp;amp; dosage&lt;/keyword&gt;&lt;keyword&gt;North Carolina/epidemiology&lt;/keyword&gt;&lt;keyword&gt;Proportional Hazards Models&lt;/keyword&gt;&lt;keyword&gt;Randomized Controlled Trials as Topic&lt;/keyword&gt;&lt;/keywords&gt;&lt;dates&gt;&lt;year&gt;2005&lt;/year&gt;&lt;pub-dates&gt;&lt;date&gt;Jan 15&lt;/date&gt;&lt;/pub-dates&gt;&lt;/dates&gt;&lt;isbn&gt;0002-9149 (Print)&amp;#xD;0002-9149 (Linking)&lt;/isbn&gt;&lt;accession-num&gt;15642562&lt;/accession-num&gt;&lt;urls&gt;&lt;related-urls&gt;&lt;url&gt;http://www.ncbi.nlm.nih.gov/pubmed/15642562&lt;/url&gt;&lt;/related-urls&gt;&lt;/urls&gt;&lt;electronic-resource-num&gt;10.1016/j.amjcard.2004.09.013&lt;/electronic-resource-num&gt;&lt;/record&gt;&lt;/Cite&gt;&lt;/EndNote&gt;</w:instrText>
      </w:r>
      <w:r w:rsidR="00DD0EE8">
        <w:rPr>
          <w:rFonts w:ascii="Arial" w:hAnsi="Arial" w:cs="Arial"/>
          <w:sz w:val="22"/>
          <w:szCs w:val="22"/>
        </w:rPr>
        <w:fldChar w:fldCharType="separate"/>
      </w:r>
      <w:r w:rsidR="004E5E38">
        <w:rPr>
          <w:rFonts w:ascii="Arial" w:hAnsi="Arial" w:cs="Arial"/>
          <w:noProof/>
          <w:sz w:val="22"/>
          <w:szCs w:val="22"/>
        </w:rPr>
        <w:t>(</w:t>
      </w:r>
      <w:hyperlink w:anchor="_ENREF_45" w:tooltip="Canner, 2005 #34" w:history="1">
        <w:r w:rsidR="003C269A">
          <w:rPr>
            <w:rFonts w:ascii="Arial" w:hAnsi="Arial" w:cs="Arial"/>
            <w:noProof/>
            <w:sz w:val="22"/>
            <w:szCs w:val="22"/>
          </w:rPr>
          <w:t>45</w:t>
        </w:r>
      </w:hyperlink>
      <w:r w:rsidR="004E5E38">
        <w:rPr>
          <w:rFonts w:ascii="Arial" w:hAnsi="Arial" w:cs="Arial"/>
          <w:noProof/>
          <w:sz w:val="22"/>
          <w:szCs w:val="22"/>
        </w:rPr>
        <w:t>)</w:t>
      </w:r>
      <w:r w:rsidR="00DD0EE8">
        <w:rPr>
          <w:rFonts w:ascii="Arial" w:hAnsi="Arial" w:cs="Arial"/>
          <w:sz w:val="22"/>
          <w:szCs w:val="22"/>
        </w:rPr>
        <w:fldChar w:fldCharType="end"/>
      </w:r>
      <w:r w:rsidR="001E343C" w:rsidRPr="001E343C">
        <w:rPr>
          <w:rFonts w:ascii="Arial" w:hAnsi="Arial" w:cs="Arial"/>
          <w:sz w:val="22"/>
          <w:szCs w:val="22"/>
        </w:rPr>
        <w:t>.</w:t>
      </w:r>
      <w:r w:rsidR="00DD0EE8">
        <w:rPr>
          <w:rFonts w:ascii="Arial" w:hAnsi="Arial" w:cs="Arial"/>
          <w:sz w:val="22"/>
          <w:szCs w:val="22"/>
        </w:rPr>
        <w:t xml:space="preserve"> Moreover, </w:t>
      </w:r>
      <w:r w:rsidR="00DD0EE8" w:rsidRPr="00DD0EE8">
        <w:rPr>
          <w:rFonts w:ascii="Arial" w:hAnsi="Arial" w:cs="Arial"/>
          <w:sz w:val="22"/>
          <w:szCs w:val="22"/>
        </w:rPr>
        <w:t xml:space="preserve">the beneficial effects of niacin on recurrent </w:t>
      </w:r>
      <w:r w:rsidR="00A90597">
        <w:rPr>
          <w:rFonts w:ascii="Arial" w:hAnsi="Arial" w:cs="Arial"/>
          <w:sz w:val="22"/>
          <w:szCs w:val="22"/>
        </w:rPr>
        <w:t>myocardial infarction</w:t>
      </w:r>
      <w:r w:rsidR="00DD0EE8" w:rsidRPr="00DD0EE8">
        <w:rPr>
          <w:rFonts w:ascii="Arial" w:hAnsi="Arial" w:cs="Arial"/>
          <w:sz w:val="22"/>
          <w:szCs w:val="22"/>
        </w:rPr>
        <w:t xml:space="preserve"> and total mortality were similar in patients with or without the </w:t>
      </w:r>
      <w:r w:rsidR="00DD0EE8">
        <w:rPr>
          <w:rFonts w:ascii="Arial" w:hAnsi="Arial" w:cs="Arial"/>
          <w:sz w:val="22"/>
          <w:szCs w:val="22"/>
        </w:rPr>
        <w:t>metabolic syndrome</w:t>
      </w:r>
      <w:r w:rsidR="00DD0EE8" w:rsidRPr="00DD0EE8">
        <w:rPr>
          <w:rFonts w:ascii="Arial" w:hAnsi="Arial" w:cs="Arial"/>
          <w:sz w:val="22"/>
          <w:szCs w:val="22"/>
        </w:rPr>
        <w:t xml:space="preserve"> at baseline</w:t>
      </w:r>
      <w:r w:rsidR="00DD0EE8">
        <w:rPr>
          <w:rFonts w:ascii="Arial" w:hAnsi="Arial" w:cs="Arial"/>
          <w:sz w:val="22"/>
          <w:szCs w:val="22"/>
        </w:rPr>
        <w:t xml:space="preserve"> </w:t>
      </w:r>
      <w:r w:rsidR="00DD0EE8">
        <w:rPr>
          <w:rFonts w:ascii="Arial" w:hAnsi="Arial" w:cs="Arial"/>
          <w:sz w:val="22"/>
          <w:szCs w:val="22"/>
        </w:rPr>
        <w:fldChar w:fldCharType="begin"/>
      </w:r>
      <w:r w:rsidR="004E5E38">
        <w:rPr>
          <w:rFonts w:ascii="Arial" w:hAnsi="Arial" w:cs="Arial"/>
          <w:sz w:val="22"/>
          <w:szCs w:val="22"/>
        </w:rPr>
        <w:instrText xml:space="preserve"> ADDIN EN.CITE &lt;EndNote&gt;&lt;Cite&gt;&lt;Author&gt;Canner&lt;/Author&gt;&lt;Year&gt;2006&lt;/Year&gt;&lt;RecNum&gt;35&lt;/RecNum&gt;&lt;DisplayText&gt;(46)&lt;/DisplayText&gt;&lt;record&gt;&lt;rec-number&gt;35&lt;/rec-number&gt;&lt;foreign-keys&gt;&lt;key app="EN" db-id="xrztset5uxr9sne9dt55x299e5e5pfefr9et" timestamp="0"&gt;35&lt;/key&gt;&lt;/foreign-keys&gt;&lt;ref-type name="Journal Article"&gt;17&lt;/ref-type&gt;&lt;contributors&gt;&lt;authors&gt;&lt;author&gt;Canner, P. L.&lt;/author&gt;&lt;author&gt;Furberg, C. D.&lt;/author&gt;&lt;author&gt;McGovern, M. E.&lt;/author&gt;&lt;/authors&gt;&lt;/contributors&gt;&lt;auth-address&gt;Maryland Medical Research Institute, Baltimore, Maryland, USA. plcanner@juno.com&lt;/auth-address&gt;&lt;titles&gt;&lt;title&gt;Benefits of niacin in patients with versus without the metabolic syndrome and healed myocardial infarction (from the Coronary Drug Project)&lt;/title&gt;&lt;secondary-title&gt;Am J Cardiol&lt;/secondary-title&gt;&lt;alt-title&gt;The American journal of cardiology&lt;/alt-title&gt;&lt;/titles&gt;&lt;pages&gt;477-9&lt;/pages&gt;&lt;volume&gt;97&lt;/volume&gt;&lt;number&gt;4&lt;/number&gt;&lt;keywords&gt;&lt;keyword&gt;Cholesterol, HDL/blood&lt;/keyword&gt;&lt;keyword&gt;Follow-Up Studies&lt;/keyword&gt;&lt;keyword&gt;Humans&lt;/keyword&gt;&lt;keyword&gt;Hypolipidemic Agents/*therapeutic use&lt;/keyword&gt;&lt;keyword&gt;Metabolic Syndrome X/*complications&lt;/keyword&gt;&lt;keyword&gt;Myocardial Infarction/complications/*drug therapy/mortality&lt;/keyword&gt;&lt;keyword&gt;Niacin/*therapeutic use&lt;/keyword&gt;&lt;keyword&gt;Recurrence&lt;/keyword&gt;&lt;keyword&gt;Treatment Outcome&lt;/keyword&gt;&lt;/keywords&gt;&lt;dates&gt;&lt;year&gt;2006&lt;/year&gt;&lt;pub-dates&gt;&lt;date&gt;Feb 15&lt;/date&gt;&lt;/pub-dates&gt;&lt;/dates&gt;&lt;isbn&gt;0002-9149 (Print)&amp;#xD;0002-9149 (Linking)&lt;/isbn&gt;&lt;accession-num&gt;16461040&lt;/accession-num&gt;&lt;urls&gt;&lt;related-urls&gt;&lt;url&gt;http://www.ncbi.nlm.nih.gov/pubmed/16461040&lt;/url&gt;&lt;/related-urls&gt;&lt;/urls&gt;&lt;electronic-resource-num&gt;10.1016/j.amjcard.2005.08.070&lt;/electronic-resource-num&gt;&lt;/record&gt;&lt;/Cite&gt;&lt;/EndNote&gt;</w:instrText>
      </w:r>
      <w:r w:rsidR="00DD0EE8">
        <w:rPr>
          <w:rFonts w:ascii="Arial" w:hAnsi="Arial" w:cs="Arial"/>
          <w:sz w:val="22"/>
          <w:szCs w:val="22"/>
        </w:rPr>
        <w:fldChar w:fldCharType="separate"/>
      </w:r>
      <w:r w:rsidR="004E5E38">
        <w:rPr>
          <w:rFonts w:ascii="Arial" w:hAnsi="Arial" w:cs="Arial"/>
          <w:noProof/>
          <w:sz w:val="22"/>
          <w:szCs w:val="22"/>
        </w:rPr>
        <w:t>(</w:t>
      </w:r>
      <w:hyperlink w:anchor="_ENREF_46" w:tooltip="Canner, 2006 #35" w:history="1">
        <w:r w:rsidR="003C269A">
          <w:rPr>
            <w:rFonts w:ascii="Arial" w:hAnsi="Arial" w:cs="Arial"/>
            <w:noProof/>
            <w:sz w:val="22"/>
            <w:szCs w:val="22"/>
          </w:rPr>
          <w:t>46</w:t>
        </w:r>
      </w:hyperlink>
      <w:r w:rsidR="004E5E38">
        <w:rPr>
          <w:rFonts w:ascii="Arial" w:hAnsi="Arial" w:cs="Arial"/>
          <w:noProof/>
          <w:sz w:val="22"/>
          <w:szCs w:val="22"/>
        </w:rPr>
        <w:t>)</w:t>
      </w:r>
      <w:r w:rsidR="00DD0EE8">
        <w:rPr>
          <w:rFonts w:ascii="Arial" w:hAnsi="Arial" w:cs="Arial"/>
          <w:sz w:val="22"/>
          <w:szCs w:val="22"/>
        </w:rPr>
        <w:fldChar w:fldCharType="end"/>
      </w:r>
      <w:r w:rsidR="00DD0EE8">
        <w:rPr>
          <w:rFonts w:ascii="Arial" w:hAnsi="Arial" w:cs="Arial"/>
          <w:sz w:val="22"/>
          <w:szCs w:val="22"/>
        </w:rPr>
        <w:t xml:space="preserve">. These results demonstrate that </w:t>
      </w:r>
      <w:r w:rsidR="0095158A">
        <w:rPr>
          <w:rFonts w:ascii="Arial" w:hAnsi="Arial" w:cs="Arial"/>
          <w:sz w:val="22"/>
          <w:szCs w:val="22"/>
        </w:rPr>
        <w:t xml:space="preserve">immediate release </w:t>
      </w:r>
      <w:r w:rsidR="00DD0EE8">
        <w:rPr>
          <w:rFonts w:ascii="Arial" w:hAnsi="Arial" w:cs="Arial"/>
          <w:sz w:val="22"/>
          <w:szCs w:val="22"/>
        </w:rPr>
        <w:t xml:space="preserve">niacin </w:t>
      </w:r>
      <w:r w:rsidR="00A90597">
        <w:rPr>
          <w:rFonts w:ascii="Arial" w:hAnsi="Arial" w:cs="Arial"/>
          <w:sz w:val="22"/>
          <w:szCs w:val="22"/>
        </w:rPr>
        <w:t>mono</w:t>
      </w:r>
      <w:r w:rsidR="00DD0EE8">
        <w:rPr>
          <w:rFonts w:ascii="Arial" w:hAnsi="Arial" w:cs="Arial"/>
          <w:sz w:val="22"/>
          <w:szCs w:val="22"/>
        </w:rPr>
        <w:t>therapy decreases recurrent atherosclerotic cardiovascular events in a broad spectrum of patients with pre-existing cardiovascular disease (secondary prevention).</w:t>
      </w:r>
    </w:p>
    <w:p w14:paraId="053F0AE2" w14:textId="77777777" w:rsidR="007E166D" w:rsidRDefault="007E166D" w:rsidP="00F50772">
      <w:pPr>
        <w:pStyle w:val="BodyText"/>
        <w:spacing w:line="276" w:lineRule="auto"/>
        <w:rPr>
          <w:rFonts w:ascii="Arial" w:hAnsi="Arial" w:cs="Arial"/>
          <w:b/>
          <w:sz w:val="22"/>
          <w:szCs w:val="22"/>
          <w:u w:val="single"/>
        </w:rPr>
      </w:pPr>
    </w:p>
    <w:p w14:paraId="77F09436" w14:textId="7FB0AAC7" w:rsidR="009D2D5F" w:rsidRPr="001106CD" w:rsidRDefault="007E166D"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C</w:t>
      </w:r>
      <w:r w:rsidR="009D2D5F" w:rsidRPr="001106CD">
        <w:rPr>
          <w:rFonts w:ascii="Arial" w:hAnsi="Arial" w:cs="Arial"/>
          <w:color w:val="FF0000"/>
          <w:sz w:val="22"/>
          <w:szCs w:val="22"/>
        </w:rPr>
        <w:t>OMBINATION WITH FIBRATES</w:t>
      </w:r>
      <w:r w:rsidR="006D24E2" w:rsidRPr="001106CD">
        <w:rPr>
          <w:rFonts w:ascii="Arial" w:hAnsi="Arial" w:cs="Arial"/>
          <w:color w:val="FF0000"/>
          <w:sz w:val="22"/>
          <w:szCs w:val="22"/>
        </w:rPr>
        <w:t xml:space="preserve"> </w:t>
      </w:r>
    </w:p>
    <w:p w14:paraId="455CDC02" w14:textId="77777777" w:rsidR="009D2D5F" w:rsidRDefault="009D2D5F" w:rsidP="00F50772">
      <w:pPr>
        <w:pStyle w:val="BodyText"/>
        <w:spacing w:line="276" w:lineRule="auto"/>
        <w:rPr>
          <w:rFonts w:ascii="Arial" w:hAnsi="Arial" w:cs="Arial"/>
          <w:sz w:val="22"/>
          <w:szCs w:val="22"/>
        </w:rPr>
      </w:pPr>
    </w:p>
    <w:p w14:paraId="053F0AE3" w14:textId="3A06A35E" w:rsidR="00435206" w:rsidRDefault="00184902" w:rsidP="00F50772">
      <w:pPr>
        <w:pStyle w:val="BodyText"/>
        <w:spacing w:line="276" w:lineRule="auto"/>
        <w:rPr>
          <w:rFonts w:ascii="Arial" w:hAnsi="Arial" w:cs="Arial"/>
          <w:sz w:val="22"/>
          <w:szCs w:val="22"/>
        </w:rPr>
      </w:pPr>
      <w:r w:rsidRPr="00184902">
        <w:rPr>
          <w:rFonts w:ascii="Arial" w:hAnsi="Arial" w:cs="Arial"/>
          <w:sz w:val="22"/>
          <w:szCs w:val="22"/>
        </w:rPr>
        <w:t xml:space="preserve">In the </w:t>
      </w:r>
      <w:r>
        <w:rPr>
          <w:rFonts w:ascii="Arial" w:hAnsi="Arial" w:cs="Arial"/>
          <w:sz w:val="22"/>
          <w:szCs w:val="22"/>
        </w:rPr>
        <w:t>Stockholm Isch</w:t>
      </w:r>
      <w:r w:rsidRPr="00184902">
        <w:rPr>
          <w:rFonts w:ascii="Arial" w:hAnsi="Arial" w:cs="Arial"/>
          <w:sz w:val="22"/>
          <w:szCs w:val="22"/>
        </w:rPr>
        <w:t>emic Heart Disease Secondary Prevention Study</w:t>
      </w:r>
      <w:r>
        <w:rPr>
          <w:rFonts w:ascii="Arial" w:hAnsi="Arial" w:cs="Arial"/>
          <w:sz w:val="22"/>
          <w:szCs w:val="22"/>
        </w:rPr>
        <w:t xml:space="preserve"> </w:t>
      </w:r>
      <w:r w:rsidRPr="00184902">
        <w:rPr>
          <w:rFonts w:ascii="Arial" w:hAnsi="Arial" w:cs="Arial"/>
          <w:sz w:val="22"/>
          <w:szCs w:val="22"/>
        </w:rPr>
        <w:t xml:space="preserve">survivors of a myocardial infarction below 70 years of age were randomized to a </w:t>
      </w:r>
      <w:r>
        <w:rPr>
          <w:rFonts w:ascii="Arial" w:hAnsi="Arial" w:cs="Arial"/>
          <w:sz w:val="22"/>
          <w:szCs w:val="22"/>
        </w:rPr>
        <w:t>c</w:t>
      </w:r>
      <w:r w:rsidRPr="00184902">
        <w:rPr>
          <w:rFonts w:ascii="Arial" w:hAnsi="Arial" w:cs="Arial"/>
          <w:sz w:val="22"/>
          <w:szCs w:val="22"/>
        </w:rPr>
        <w:t xml:space="preserve">ontrol group (n = 276) </w:t>
      </w:r>
      <w:r w:rsidR="00092C3F">
        <w:rPr>
          <w:rFonts w:ascii="Arial" w:hAnsi="Arial" w:cs="Arial"/>
          <w:sz w:val="22"/>
          <w:szCs w:val="22"/>
        </w:rPr>
        <w:t xml:space="preserve">(no placebo) </w:t>
      </w:r>
      <w:r w:rsidRPr="00184902">
        <w:rPr>
          <w:rFonts w:ascii="Arial" w:hAnsi="Arial" w:cs="Arial"/>
          <w:sz w:val="22"/>
          <w:szCs w:val="22"/>
        </w:rPr>
        <w:t xml:space="preserve">and a group </w:t>
      </w:r>
      <w:r>
        <w:rPr>
          <w:rFonts w:ascii="Arial" w:hAnsi="Arial" w:cs="Arial"/>
          <w:sz w:val="22"/>
          <w:szCs w:val="22"/>
        </w:rPr>
        <w:t xml:space="preserve">treated with </w:t>
      </w:r>
      <w:r w:rsidRPr="00184902">
        <w:rPr>
          <w:rFonts w:ascii="Arial" w:hAnsi="Arial" w:cs="Arial"/>
          <w:sz w:val="22"/>
          <w:szCs w:val="22"/>
        </w:rPr>
        <w:t>clofibrate</w:t>
      </w:r>
      <w:r w:rsidR="00116411">
        <w:rPr>
          <w:rFonts w:ascii="Arial" w:hAnsi="Arial" w:cs="Arial"/>
          <w:sz w:val="22"/>
          <w:szCs w:val="22"/>
        </w:rPr>
        <w:t xml:space="preserve"> (2 grams)</w:t>
      </w:r>
      <w:r w:rsidRPr="00184902">
        <w:rPr>
          <w:rFonts w:ascii="Arial" w:hAnsi="Arial" w:cs="Arial"/>
          <w:sz w:val="22"/>
          <w:szCs w:val="22"/>
        </w:rPr>
        <w:t xml:space="preserve"> and </w:t>
      </w:r>
      <w:r>
        <w:rPr>
          <w:rFonts w:ascii="Arial" w:hAnsi="Arial" w:cs="Arial"/>
          <w:sz w:val="22"/>
          <w:szCs w:val="22"/>
        </w:rPr>
        <w:t xml:space="preserve">immediate release </w:t>
      </w:r>
      <w:r w:rsidRPr="00184902">
        <w:rPr>
          <w:rFonts w:ascii="Arial" w:hAnsi="Arial" w:cs="Arial"/>
          <w:sz w:val="22"/>
          <w:szCs w:val="22"/>
        </w:rPr>
        <w:t xml:space="preserve">nicotinic acid </w:t>
      </w:r>
      <w:r w:rsidR="00116411">
        <w:rPr>
          <w:rFonts w:ascii="Arial" w:hAnsi="Arial" w:cs="Arial"/>
          <w:sz w:val="22"/>
          <w:szCs w:val="22"/>
        </w:rPr>
        <w:t xml:space="preserve">(up to 3 grams) </w:t>
      </w:r>
      <w:r w:rsidRPr="00184902">
        <w:rPr>
          <w:rFonts w:ascii="Arial" w:hAnsi="Arial" w:cs="Arial"/>
          <w:sz w:val="22"/>
          <w:szCs w:val="22"/>
        </w:rPr>
        <w:t>(n = 279)</w:t>
      </w:r>
      <w:r>
        <w:rPr>
          <w:rFonts w:ascii="Arial" w:hAnsi="Arial" w:cs="Arial"/>
          <w:sz w:val="22"/>
          <w:szCs w:val="22"/>
        </w:rPr>
        <w:t xml:space="preserve"> </w:t>
      </w:r>
      <w:r>
        <w:rPr>
          <w:rFonts w:ascii="Arial" w:hAnsi="Arial" w:cs="Arial"/>
          <w:sz w:val="22"/>
          <w:szCs w:val="22"/>
        </w:rPr>
        <w:fldChar w:fldCharType="begin"/>
      </w:r>
      <w:r w:rsidR="004E5E38">
        <w:rPr>
          <w:rFonts w:ascii="Arial" w:hAnsi="Arial" w:cs="Arial"/>
          <w:sz w:val="22"/>
          <w:szCs w:val="22"/>
        </w:rPr>
        <w:instrText xml:space="preserve"> ADDIN EN.CITE &lt;EndNote&gt;&lt;Cite&gt;&lt;Author&gt;Carlson&lt;/Author&gt;&lt;Year&gt;1988&lt;/Year&gt;&lt;RecNum&gt;30&lt;/RecNum&gt;&lt;DisplayText&gt;(47)&lt;/DisplayText&gt;&lt;record&gt;&lt;rec-number&gt;30&lt;/rec-number&gt;&lt;foreign-keys&gt;&lt;key app="EN" db-id="xrztset5uxr9sne9dt55x299e5e5pfefr9et" timestamp="0"&gt;30&lt;/key&gt;&lt;/foreign-keys&gt;&lt;ref-type name="Journal Article"&gt;17&lt;/ref-type&gt;&lt;contributors&gt;&lt;authors&gt;&lt;author&gt;Carlson, L. A.&lt;/author&gt;&lt;author&gt;Rosenhamer, G.&lt;/author&gt;&lt;/authors&gt;&lt;/contributors&gt;&lt;auth-address&gt;King Gustaf V Research Institute, Karolinska Hospital, Stockholm, Sweden.&lt;/auth-address&gt;&lt;titles&gt;&lt;title&gt;Reduction of mortality in the Stockholm Ischaemic Heart Disease Secondary Prevention Study by combined treatment with clofibrate and nicotinic acid&lt;/title&gt;&lt;secondary-title&gt;Acta Med Scand&lt;/secondary-title&gt;&lt;alt-title&gt;Acta medica Scandinavica&lt;/alt-title&gt;&lt;/titles&gt;&lt;pages&gt;405-18&lt;/pages&gt;&lt;volume&gt;223&lt;/volume&gt;&lt;number&gt;5&lt;/number&gt;&lt;keywords&gt;&lt;keyword&gt;Aged&lt;/keyword&gt;&lt;keyword&gt;Cholesterol/blood&lt;/keyword&gt;&lt;keyword&gt;Clinical Trials as Topic&lt;/keyword&gt;&lt;keyword&gt;Clofibrate/*therapeutic use&lt;/keyword&gt;&lt;keyword&gt;Coronary Disease/blood/*mortality/prevention &amp;amp; control&lt;/keyword&gt;&lt;keyword&gt;Female&lt;/keyword&gt;&lt;keyword&gt;Humans&lt;/keyword&gt;&lt;keyword&gt;Lipids/*blood&lt;/keyword&gt;&lt;keyword&gt;Lipoproteins/blood&lt;/keyword&gt;&lt;keyword&gt;Male&lt;/keyword&gt;&lt;keyword&gt;Middle Aged&lt;/keyword&gt;&lt;keyword&gt;Myocardial Infarction/mortality&lt;/keyword&gt;&lt;keyword&gt;Nicotinic Acids/*therapeutic use&lt;/keyword&gt;&lt;keyword&gt;Prognosis&lt;/keyword&gt;&lt;keyword&gt;Random Allocation&lt;/keyword&gt;&lt;keyword&gt;Sweden&lt;/keyword&gt;&lt;keyword&gt;Triglycerides/blood&lt;/keyword&gt;&lt;/keywords&gt;&lt;dates&gt;&lt;year&gt;1988&lt;/year&gt;&lt;/dates&gt;&lt;isbn&gt;0001-6101 (Print)&amp;#xD;0001-6101 (Linking)&lt;/isbn&gt;&lt;accession-num&gt;3287837&lt;/accession-num&gt;&lt;urls&gt;&lt;related-urls&gt;&lt;url&gt;http://www.ncbi.nlm.nih.gov/pubmed/3287837&lt;/url&gt;&lt;/related-urls&gt;&lt;/urls&gt;&lt;/record&gt;&lt;/Cite&gt;&lt;/EndNote&gt;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47" w:tooltip="Carlson, 1988 #30" w:history="1">
        <w:r w:rsidR="003C269A">
          <w:rPr>
            <w:rFonts w:ascii="Arial" w:hAnsi="Arial" w:cs="Arial"/>
            <w:noProof/>
            <w:sz w:val="22"/>
            <w:szCs w:val="22"/>
          </w:rPr>
          <w:t>47</w:t>
        </w:r>
      </w:hyperlink>
      <w:r w:rsidR="004E5E38">
        <w:rPr>
          <w:rFonts w:ascii="Arial" w:hAnsi="Arial" w:cs="Arial"/>
          <w:noProof/>
          <w:sz w:val="22"/>
          <w:szCs w:val="22"/>
        </w:rPr>
        <w:t>)</w:t>
      </w:r>
      <w:r>
        <w:rPr>
          <w:rFonts w:ascii="Arial" w:hAnsi="Arial" w:cs="Arial"/>
          <w:sz w:val="22"/>
          <w:szCs w:val="22"/>
        </w:rPr>
        <w:fldChar w:fldCharType="end"/>
      </w:r>
      <w:r w:rsidRPr="00184902">
        <w:rPr>
          <w:rFonts w:ascii="Arial" w:hAnsi="Arial" w:cs="Arial"/>
          <w:sz w:val="22"/>
          <w:szCs w:val="22"/>
        </w:rPr>
        <w:t xml:space="preserve">. </w:t>
      </w:r>
      <w:r>
        <w:rPr>
          <w:rFonts w:ascii="Arial" w:hAnsi="Arial" w:cs="Arial"/>
          <w:sz w:val="22"/>
          <w:szCs w:val="22"/>
        </w:rPr>
        <w:t>S</w:t>
      </w:r>
      <w:r w:rsidRPr="00184902">
        <w:rPr>
          <w:rFonts w:ascii="Arial" w:hAnsi="Arial" w:cs="Arial"/>
          <w:sz w:val="22"/>
          <w:szCs w:val="22"/>
        </w:rPr>
        <w:t xml:space="preserve">erum cholesterol and </w:t>
      </w:r>
      <w:r w:rsidR="00D51ECF">
        <w:rPr>
          <w:rFonts w:ascii="Arial" w:hAnsi="Arial" w:cs="Arial"/>
          <w:sz w:val="22"/>
          <w:szCs w:val="22"/>
        </w:rPr>
        <w:t>TG</w:t>
      </w:r>
      <w:r w:rsidRPr="00184902">
        <w:rPr>
          <w:rFonts w:ascii="Arial" w:hAnsi="Arial" w:cs="Arial"/>
          <w:sz w:val="22"/>
          <w:szCs w:val="22"/>
        </w:rPr>
        <w:t xml:space="preserve"> was lowered by 13% and 19%, respectively, in the </w:t>
      </w:r>
      <w:r>
        <w:rPr>
          <w:rFonts w:ascii="Arial" w:hAnsi="Arial" w:cs="Arial"/>
          <w:sz w:val="22"/>
          <w:szCs w:val="22"/>
        </w:rPr>
        <w:t>t</w:t>
      </w:r>
      <w:r w:rsidRPr="00184902">
        <w:rPr>
          <w:rFonts w:ascii="Arial" w:hAnsi="Arial" w:cs="Arial"/>
          <w:sz w:val="22"/>
          <w:szCs w:val="22"/>
        </w:rPr>
        <w:t xml:space="preserve">reatment group compared to the </w:t>
      </w:r>
      <w:r>
        <w:rPr>
          <w:rFonts w:ascii="Arial" w:hAnsi="Arial" w:cs="Arial"/>
          <w:sz w:val="22"/>
          <w:szCs w:val="22"/>
        </w:rPr>
        <w:t>c</w:t>
      </w:r>
      <w:r w:rsidRPr="00184902">
        <w:rPr>
          <w:rFonts w:ascii="Arial" w:hAnsi="Arial" w:cs="Arial"/>
          <w:sz w:val="22"/>
          <w:szCs w:val="22"/>
        </w:rPr>
        <w:t>ontrol group.</w:t>
      </w:r>
      <w:r>
        <w:rPr>
          <w:rFonts w:ascii="Arial" w:hAnsi="Arial" w:cs="Arial"/>
          <w:sz w:val="22"/>
          <w:szCs w:val="22"/>
        </w:rPr>
        <w:t xml:space="preserve"> </w:t>
      </w:r>
      <w:r w:rsidR="00AC24FB">
        <w:rPr>
          <w:rFonts w:ascii="Arial" w:hAnsi="Arial" w:cs="Arial"/>
          <w:sz w:val="22"/>
          <w:szCs w:val="22"/>
        </w:rPr>
        <w:t xml:space="preserve">Recurrent myocardial infarction was reduced by 50% within one year </w:t>
      </w:r>
      <w:r w:rsidR="00C11C93">
        <w:rPr>
          <w:rFonts w:ascii="Arial" w:hAnsi="Arial" w:cs="Arial"/>
          <w:sz w:val="22"/>
          <w:szCs w:val="22"/>
        </w:rPr>
        <w:fldChar w:fldCharType="begin"/>
      </w:r>
      <w:r w:rsidR="004E5E38">
        <w:rPr>
          <w:rFonts w:ascii="Arial" w:hAnsi="Arial" w:cs="Arial"/>
          <w:sz w:val="22"/>
          <w:szCs w:val="22"/>
        </w:rPr>
        <w:instrText xml:space="preserve"> ADDIN EN.CITE &lt;EndNote&gt;&lt;Cite&gt;&lt;Author&gt;Carlson&lt;/Author&gt;&lt;Year&gt;1977&lt;/Year&gt;&lt;RecNum&gt;240&lt;/RecNum&gt;&lt;DisplayText&gt;(48)&lt;/DisplayText&gt;&lt;record&gt;&lt;rec-number&gt;240&lt;/rec-number&gt;&lt;foreign-keys&gt;&lt;key app="EN" db-id="xrztset5uxr9sne9dt55x299e5e5pfefr9et" timestamp="0"&gt;240&lt;/key&gt;&lt;/foreign-keys&gt;&lt;ref-type name="Journal Article"&gt;17&lt;/ref-type&gt;&lt;contributors&gt;&lt;authors&gt;&lt;author&gt;Carlson, L. A.&lt;/author&gt;&lt;author&gt;Danielson, M.&lt;/author&gt;&lt;author&gt;Ekberg, I.&lt;/author&gt;&lt;author&gt;Klintemar, B.&lt;/author&gt;&lt;author&gt;Rosenhamer, G.&lt;/author&gt;&lt;/authors&gt;&lt;/contributors&gt;&lt;titles&gt;&lt;title&gt;Reduction of myocardial reinfarction by the combined treatment with clofibrate and nicotinic acid&lt;/title&gt;&lt;secondary-title&gt;Atherosclerosis&lt;/secondary-title&gt;&lt;alt-title&gt;Atherosclerosis&lt;/alt-title&gt;&lt;/titles&gt;&lt;periodical&gt;&lt;full-title&gt;Atherosclerosis&lt;/full-title&gt;&lt;/periodical&gt;&lt;alt-periodical&gt;&lt;full-title&gt;Atherosclerosis&lt;/full-title&gt;&lt;/alt-periodical&gt;&lt;pages&gt;81-6&lt;/pages&gt;&lt;volume&gt;28&lt;/volume&gt;&lt;number&gt;1&lt;/number&gt;&lt;keywords&gt;&lt;keyword&gt;Cholesterol/blood&lt;/keyword&gt;&lt;keyword&gt;Clofibrate/*therapeutic use&lt;/keyword&gt;&lt;keyword&gt;Drug Therapy, Combination&lt;/keyword&gt;&lt;keyword&gt;Female&lt;/keyword&gt;&lt;keyword&gt;Humans&lt;/keyword&gt;&lt;keyword&gt;Male&lt;/keyword&gt;&lt;keyword&gt;Middle Aged&lt;/keyword&gt;&lt;keyword&gt;Myocardial Infarction/*prevention &amp;amp; control&lt;/keyword&gt;&lt;keyword&gt;Nicotinic Acids/*therapeutic use&lt;/keyword&gt;&lt;keyword&gt;Recurrence&lt;/keyword&gt;&lt;/keywords&gt;&lt;dates&gt;&lt;year&gt;1977&lt;/year&gt;&lt;pub-dates&gt;&lt;date&gt;Sep&lt;/date&gt;&lt;/pub-dates&gt;&lt;/dates&gt;&lt;isbn&gt;0021-9150 (Print)&amp;#xD;0021-9150 (Linking)&lt;/isbn&gt;&lt;accession-num&gt;911371&lt;/accession-num&gt;&lt;urls&gt;&lt;related-urls&gt;&lt;url&gt;http://www.ncbi.nlm.nih.gov/pubmed/911371&lt;/url&gt;&lt;/related-urls&gt;&lt;/urls&gt;&lt;/record&gt;&lt;/Cite&gt;&lt;/EndNote&gt;</w:instrText>
      </w:r>
      <w:r w:rsidR="00C11C93">
        <w:rPr>
          <w:rFonts w:ascii="Arial" w:hAnsi="Arial" w:cs="Arial"/>
          <w:sz w:val="22"/>
          <w:szCs w:val="22"/>
        </w:rPr>
        <w:fldChar w:fldCharType="separate"/>
      </w:r>
      <w:r w:rsidR="004E5E38">
        <w:rPr>
          <w:rFonts w:ascii="Arial" w:hAnsi="Arial" w:cs="Arial"/>
          <w:noProof/>
          <w:sz w:val="22"/>
          <w:szCs w:val="22"/>
        </w:rPr>
        <w:t>(</w:t>
      </w:r>
      <w:hyperlink w:anchor="_ENREF_48" w:tooltip="Carlson, 1977 #240" w:history="1">
        <w:r w:rsidR="003C269A">
          <w:rPr>
            <w:rFonts w:ascii="Arial" w:hAnsi="Arial" w:cs="Arial"/>
            <w:noProof/>
            <w:sz w:val="22"/>
            <w:szCs w:val="22"/>
          </w:rPr>
          <w:t>48</w:t>
        </w:r>
      </w:hyperlink>
      <w:r w:rsidR="004E5E38">
        <w:rPr>
          <w:rFonts w:ascii="Arial" w:hAnsi="Arial" w:cs="Arial"/>
          <w:noProof/>
          <w:sz w:val="22"/>
          <w:szCs w:val="22"/>
        </w:rPr>
        <w:t>)</w:t>
      </w:r>
      <w:r w:rsidR="00C11C93">
        <w:rPr>
          <w:rFonts w:ascii="Arial" w:hAnsi="Arial" w:cs="Arial"/>
          <w:sz w:val="22"/>
          <w:szCs w:val="22"/>
        </w:rPr>
        <w:fldChar w:fldCharType="end"/>
      </w:r>
      <w:r w:rsidR="00C11C93">
        <w:rPr>
          <w:rFonts w:ascii="Arial" w:hAnsi="Arial" w:cs="Arial"/>
          <w:sz w:val="22"/>
          <w:szCs w:val="22"/>
        </w:rPr>
        <w:t xml:space="preserve">. </w:t>
      </w:r>
      <w:r>
        <w:rPr>
          <w:rFonts w:ascii="Arial" w:hAnsi="Arial" w:cs="Arial"/>
          <w:sz w:val="22"/>
          <w:szCs w:val="22"/>
        </w:rPr>
        <w:t>Total mortality was decreased by 26% in the group treated with clofibrate</w:t>
      </w:r>
      <w:r w:rsidR="00092C3F">
        <w:rPr>
          <w:rFonts w:ascii="Arial" w:hAnsi="Arial" w:cs="Arial"/>
          <w:sz w:val="22"/>
          <w:szCs w:val="22"/>
        </w:rPr>
        <w:t xml:space="preserve"> + niacin (p&lt; 0.05) while ischemic heart disease mortality was decreased by 36% (p&lt; 0.01). Notably, the benefit of clofibrate + niacin was only observed in patients with a baseline </w:t>
      </w:r>
      <w:r w:rsidR="00D51ECF">
        <w:rPr>
          <w:rFonts w:ascii="Arial" w:hAnsi="Arial" w:cs="Arial"/>
          <w:sz w:val="22"/>
          <w:szCs w:val="22"/>
        </w:rPr>
        <w:t>TG</w:t>
      </w:r>
      <w:r w:rsidR="00092C3F">
        <w:rPr>
          <w:rFonts w:ascii="Arial" w:hAnsi="Arial" w:cs="Arial"/>
          <w:sz w:val="22"/>
          <w:szCs w:val="22"/>
        </w:rPr>
        <w:t xml:space="preserve"> level &gt; 143</w:t>
      </w:r>
      <w:r w:rsidR="00B8073E">
        <w:rPr>
          <w:rFonts w:ascii="Arial" w:hAnsi="Arial" w:cs="Arial"/>
          <w:sz w:val="22"/>
          <w:szCs w:val="22"/>
        </w:rPr>
        <w:t>mg/dL</w:t>
      </w:r>
      <w:r w:rsidR="00092C3F">
        <w:rPr>
          <w:rFonts w:ascii="Arial" w:hAnsi="Arial" w:cs="Arial"/>
          <w:sz w:val="22"/>
          <w:szCs w:val="22"/>
        </w:rPr>
        <w:t xml:space="preserve">. In the age of </w:t>
      </w:r>
      <w:r w:rsidR="008679C4">
        <w:rPr>
          <w:rFonts w:ascii="Arial" w:hAnsi="Arial" w:cs="Arial"/>
          <w:sz w:val="22"/>
          <w:szCs w:val="22"/>
        </w:rPr>
        <w:t>statins,</w:t>
      </w:r>
      <w:r w:rsidR="00092C3F">
        <w:rPr>
          <w:rFonts w:ascii="Arial" w:hAnsi="Arial" w:cs="Arial"/>
          <w:sz w:val="22"/>
          <w:szCs w:val="22"/>
        </w:rPr>
        <w:t xml:space="preserve"> the clinical implications of this early study </w:t>
      </w:r>
      <w:r w:rsidR="00BD7BD2">
        <w:rPr>
          <w:rFonts w:ascii="Arial" w:hAnsi="Arial" w:cs="Arial"/>
          <w:sz w:val="22"/>
          <w:szCs w:val="22"/>
        </w:rPr>
        <w:t>are</w:t>
      </w:r>
      <w:r w:rsidR="00092C3F">
        <w:rPr>
          <w:rFonts w:ascii="Arial" w:hAnsi="Arial" w:cs="Arial"/>
          <w:sz w:val="22"/>
          <w:szCs w:val="22"/>
        </w:rPr>
        <w:t xml:space="preserve"> unclear.  </w:t>
      </w:r>
    </w:p>
    <w:p w14:paraId="053F0AE4" w14:textId="77777777" w:rsidR="00184902" w:rsidRDefault="00184902" w:rsidP="00F50772">
      <w:pPr>
        <w:pStyle w:val="BodyText"/>
        <w:spacing w:line="276" w:lineRule="auto"/>
        <w:rPr>
          <w:rFonts w:ascii="Arial" w:hAnsi="Arial" w:cs="Arial"/>
          <w:b/>
          <w:sz w:val="22"/>
          <w:szCs w:val="22"/>
        </w:rPr>
      </w:pPr>
    </w:p>
    <w:p w14:paraId="6BD90678" w14:textId="29F37D16" w:rsidR="00873871" w:rsidRPr="001106CD" w:rsidRDefault="00435206" w:rsidP="006D24E2">
      <w:pPr>
        <w:pStyle w:val="BodyText"/>
        <w:spacing w:line="276" w:lineRule="auto"/>
        <w:rPr>
          <w:rFonts w:ascii="Arial" w:hAnsi="Arial" w:cs="Arial"/>
          <w:color w:val="FF0000"/>
          <w:sz w:val="22"/>
          <w:szCs w:val="22"/>
        </w:rPr>
      </w:pPr>
      <w:r w:rsidRPr="001106CD">
        <w:rPr>
          <w:rFonts w:ascii="Arial" w:hAnsi="Arial" w:cs="Arial"/>
          <w:color w:val="FF0000"/>
          <w:sz w:val="22"/>
          <w:szCs w:val="22"/>
        </w:rPr>
        <w:t>C</w:t>
      </w:r>
      <w:r w:rsidR="00873871" w:rsidRPr="001106CD">
        <w:rPr>
          <w:rFonts w:ascii="Arial" w:hAnsi="Arial" w:cs="Arial"/>
          <w:color w:val="FF0000"/>
          <w:sz w:val="22"/>
          <w:szCs w:val="22"/>
        </w:rPr>
        <w:t>OMBINATION WITH STATINS</w:t>
      </w:r>
      <w:r w:rsidR="006D24E2" w:rsidRPr="001106CD">
        <w:rPr>
          <w:rFonts w:ascii="Arial" w:hAnsi="Arial" w:cs="Arial"/>
          <w:color w:val="FF0000"/>
          <w:sz w:val="22"/>
          <w:szCs w:val="22"/>
        </w:rPr>
        <w:t xml:space="preserve"> </w:t>
      </w:r>
    </w:p>
    <w:p w14:paraId="6C718C3C" w14:textId="77777777" w:rsidR="00873871" w:rsidRPr="001106CD" w:rsidRDefault="00873871" w:rsidP="006D24E2">
      <w:pPr>
        <w:pStyle w:val="BodyText"/>
        <w:spacing w:line="276" w:lineRule="auto"/>
        <w:rPr>
          <w:rFonts w:ascii="Arial" w:eastAsia="OTNEJMQuadraat" w:hAnsi="Arial" w:cs="Arial"/>
          <w:color w:val="FF0000"/>
          <w:sz w:val="22"/>
          <w:szCs w:val="22"/>
        </w:rPr>
      </w:pPr>
    </w:p>
    <w:p w14:paraId="053F0AE5" w14:textId="0CB6CF3C" w:rsidR="00C73438" w:rsidRPr="00C73438" w:rsidRDefault="00C73438" w:rsidP="006D24E2">
      <w:pPr>
        <w:pStyle w:val="BodyText"/>
        <w:spacing w:line="276" w:lineRule="auto"/>
        <w:rPr>
          <w:rFonts w:ascii="Arial" w:eastAsia="OTNEJMQuadraat" w:hAnsi="Arial" w:cs="Arial"/>
          <w:sz w:val="22"/>
          <w:szCs w:val="22"/>
        </w:rPr>
      </w:pPr>
      <w:r w:rsidRPr="00C73438">
        <w:rPr>
          <w:rFonts w:ascii="Arial" w:eastAsia="OTNEJMQuadraat" w:hAnsi="Arial" w:cs="Arial"/>
          <w:sz w:val="22"/>
          <w:szCs w:val="22"/>
        </w:rPr>
        <w:t xml:space="preserve">The AIM-HIGH trial was designed to determine if the addition of </w:t>
      </w:r>
      <w:r w:rsidR="009E4216">
        <w:rPr>
          <w:rFonts w:ascii="Arial" w:eastAsia="OTNEJMQuadraat" w:hAnsi="Arial" w:cs="Arial"/>
          <w:sz w:val="22"/>
          <w:szCs w:val="22"/>
        </w:rPr>
        <w:t>N</w:t>
      </w:r>
      <w:r w:rsidRPr="00C73438">
        <w:rPr>
          <w:rFonts w:ascii="Arial" w:eastAsia="OTNEJMQuadraat" w:hAnsi="Arial" w:cs="Arial"/>
          <w:sz w:val="22"/>
          <w:szCs w:val="22"/>
        </w:rPr>
        <w:t>iaspan</w:t>
      </w:r>
      <w:r w:rsidR="00BD7BD2">
        <w:rPr>
          <w:rFonts w:ascii="Arial" w:eastAsia="OTNEJMQuadraat" w:hAnsi="Arial" w:cs="Arial"/>
          <w:sz w:val="22"/>
          <w:szCs w:val="22"/>
        </w:rPr>
        <w:t xml:space="preserve">, an </w:t>
      </w:r>
      <w:r w:rsidR="00C20D4F">
        <w:rPr>
          <w:rFonts w:ascii="Arial" w:eastAsia="OTNEJMQuadraat" w:hAnsi="Arial" w:cs="Arial"/>
          <w:sz w:val="22"/>
          <w:szCs w:val="22"/>
        </w:rPr>
        <w:t>extended-release</w:t>
      </w:r>
      <w:r w:rsidR="00BD7BD2">
        <w:rPr>
          <w:rFonts w:ascii="Arial" w:eastAsia="OTNEJMQuadraat" w:hAnsi="Arial" w:cs="Arial"/>
          <w:sz w:val="22"/>
          <w:szCs w:val="22"/>
        </w:rPr>
        <w:t xml:space="preserve"> form of niacin,</w:t>
      </w:r>
      <w:r w:rsidRPr="00C73438">
        <w:rPr>
          <w:rFonts w:ascii="Arial" w:eastAsia="OTNEJMQuadraat" w:hAnsi="Arial" w:cs="Arial"/>
          <w:sz w:val="22"/>
          <w:szCs w:val="22"/>
        </w:rPr>
        <w:t xml:space="preserve"> to aggressive statin therapy would result in a further reduction in cardiovascular events in patients with pre-existing cardiovascular disease </w:t>
      </w:r>
      <w:r w:rsidRPr="00C73438">
        <w:rPr>
          <w:rFonts w:ascii="Arial" w:eastAsia="OTNEJMQuadraat" w:hAnsi="Arial" w:cs="Arial"/>
          <w:sz w:val="22"/>
          <w:szCs w:val="22"/>
        </w:rPr>
        <w:fldChar w:fldCharType="begin">
          <w:fldData xml:space="preserve">PEVuZE5vdGU+PENpdGU+PEF1dGhvcj5JbnZlc3RpZ2F0b3JzPC9BdXRob3I+PFllYXI+MjAxMTwv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ZD48a2V5d29yZD5NYWxlPC9rZXl3b3JkPjxrZXl3b3JkPk1lZGljYXRpb24gQWRoZXJlbmNlPC9r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</w:fldData>
        </w:fldChar>
      </w:r>
      <w:r w:rsidR="004E5E38">
        <w:rPr>
          <w:rFonts w:ascii="Arial" w:eastAsia="OTNEJMQuadraat" w:hAnsi="Arial" w:cs="Arial"/>
          <w:sz w:val="22"/>
          <w:szCs w:val="22"/>
        </w:rPr>
        <w:instrText xml:space="preserve"> ADDIN EN.CITE </w:instrText>
      </w:r>
      <w:r w:rsidR="004E5E38">
        <w:rPr>
          <w:rFonts w:ascii="Arial" w:eastAsia="OTNEJMQuadraat" w:hAnsi="Arial" w:cs="Arial"/>
          <w:sz w:val="22"/>
          <w:szCs w:val="22"/>
        </w:rPr>
        <w:fldChar w:fldCharType="begin">
          <w:fldData xml:space="preserve">PEVuZE5vdGU+PENpdGU+PEF1dGhvcj5JbnZlc3RpZ2F0b3JzPC9BdXRob3I+PFllYXI+MjAxMTwv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ZD48a2V5d29yZD5NYWxlPC9rZXl3b3JkPjxrZXl3b3JkPk1lZGljYXRpb24gQWRoZXJlbmNlPC9r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</w:fldData>
        </w:fldChar>
      </w:r>
      <w:r w:rsidR="004E5E38">
        <w:rPr>
          <w:rFonts w:ascii="Arial" w:eastAsia="OTNEJMQuadraat" w:hAnsi="Arial" w:cs="Arial"/>
          <w:sz w:val="22"/>
          <w:szCs w:val="22"/>
        </w:rPr>
        <w:instrText xml:space="preserve"> ADDIN EN.CITE.DATA </w:instrText>
      </w:r>
      <w:r w:rsidR="004E5E38">
        <w:rPr>
          <w:rFonts w:ascii="Arial" w:eastAsia="OTNEJMQuadraat" w:hAnsi="Arial" w:cs="Arial"/>
          <w:sz w:val="22"/>
          <w:szCs w:val="22"/>
        </w:rPr>
      </w:r>
      <w:r w:rsidR="004E5E38">
        <w:rPr>
          <w:rFonts w:ascii="Arial" w:eastAsia="OTNEJMQuadraat" w:hAnsi="Arial" w:cs="Arial"/>
          <w:sz w:val="22"/>
          <w:szCs w:val="22"/>
        </w:rPr>
        <w:fldChar w:fldCharType="end"/>
      </w:r>
      <w:r w:rsidRPr="00C73438">
        <w:rPr>
          <w:rFonts w:ascii="Arial" w:eastAsia="OTNEJMQuadraat" w:hAnsi="Arial" w:cs="Arial"/>
          <w:sz w:val="22"/>
          <w:szCs w:val="22"/>
        </w:rPr>
        <w:fldChar w:fldCharType="separate"/>
      </w:r>
      <w:r w:rsidR="004E5E38">
        <w:rPr>
          <w:rFonts w:ascii="Arial" w:eastAsia="OTNEJMQuadraat" w:hAnsi="Arial" w:cs="Arial"/>
          <w:noProof/>
          <w:sz w:val="22"/>
          <w:szCs w:val="22"/>
        </w:rPr>
        <w:t>(</w:t>
      </w:r>
      <w:hyperlink w:anchor="_ENREF_49" w:tooltip="Investigators, 2011 #28" w:history="1">
        <w:r w:rsidR="003C269A">
          <w:rPr>
            <w:rFonts w:ascii="Arial" w:eastAsia="OTNEJMQuadraat" w:hAnsi="Arial" w:cs="Arial"/>
            <w:noProof/>
            <w:sz w:val="22"/>
            <w:szCs w:val="22"/>
          </w:rPr>
          <w:t>49</w:t>
        </w:r>
      </w:hyperlink>
      <w:r w:rsidR="004E5E38">
        <w:rPr>
          <w:rFonts w:ascii="Arial" w:eastAsia="OTNEJMQuadraat" w:hAnsi="Arial" w:cs="Arial"/>
          <w:noProof/>
          <w:sz w:val="22"/>
          <w:szCs w:val="22"/>
        </w:rPr>
        <w:t>)</w:t>
      </w:r>
      <w:r w:rsidRPr="00C73438">
        <w:rPr>
          <w:rFonts w:ascii="Arial" w:eastAsia="OTNEJMQuadraat" w:hAnsi="Arial" w:cs="Arial"/>
          <w:sz w:val="22"/>
          <w:szCs w:val="22"/>
        </w:rPr>
        <w:fldChar w:fldCharType="end"/>
      </w:r>
      <w:r w:rsidRPr="00C73438">
        <w:rPr>
          <w:rFonts w:ascii="Arial" w:eastAsia="OTNEJMQuadraat" w:hAnsi="Arial" w:cs="Arial"/>
          <w:sz w:val="22"/>
          <w:szCs w:val="22"/>
        </w:rPr>
        <w:t>. In this trial 3,314 patients were randomized to</w:t>
      </w:r>
      <w:r w:rsidR="007E166D">
        <w:rPr>
          <w:rFonts w:ascii="Arial" w:eastAsia="OTNEJMQuadraat" w:hAnsi="Arial" w:cs="Arial"/>
          <w:sz w:val="22"/>
          <w:szCs w:val="22"/>
        </w:rPr>
        <w:t xml:space="preserve"> extended</w:t>
      </w:r>
      <w:r w:rsidR="000D58FC">
        <w:rPr>
          <w:rFonts w:ascii="Arial" w:eastAsia="OTNEJMQuadraat" w:hAnsi="Arial" w:cs="Arial"/>
          <w:sz w:val="22"/>
          <w:szCs w:val="22"/>
        </w:rPr>
        <w:t>-</w:t>
      </w:r>
      <w:r w:rsidR="007E166D">
        <w:rPr>
          <w:rFonts w:ascii="Arial" w:eastAsia="OTNEJMQuadraat" w:hAnsi="Arial" w:cs="Arial"/>
          <w:sz w:val="22"/>
          <w:szCs w:val="22"/>
        </w:rPr>
        <w:t xml:space="preserve">release </w:t>
      </w:r>
      <w:r w:rsidR="009E4216">
        <w:rPr>
          <w:rFonts w:ascii="Arial" w:eastAsia="OTNEJMQuadraat" w:hAnsi="Arial" w:cs="Arial"/>
          <w:sz w:val="22"/>
          <w:szCs w:val="22"/>
        </w:rPr>
        <w:t>N</w:t>
      </w:r>
      <w:r w:rsidRPr="00C73438">
        <w:rPr>
          <w:rFonts w:ascii="Arial" w:eastAsia="OTNEJMQuadraat" w:hAnsi="Arial" w:cs="Arial"/>
          <w:sz w:val="22"/>
          <w:szCs w:val="22"/>
        </w:rPr>
        <w:t xml:space="preserve">iaspan </w:t>
      </w:r>
      <w:r w:rsidR="00A90597">
        <w:rPr>
          <w:rFonts w:ascii="Arial" w:eastAsia="OTNEJMQuadraat" w:hAnsi="Arial" w:cs="Arial"/>
          <w:sz w:val="22"/>
          <w:szCs w:val="22"/>
        </w:rPr>
        <w:t xml:space="preserve">(1500-2000mg/day) </w:t>
      </w:r>
      <w:r w:rsidRPr="00C73438">
        <w:rPr>
          <w:rFonts w:ascii="Arial" w:eastAsia="OTNEJMQuadraat" w:hAnsi="Arial" w:cs="Arial"/>
          <w:sz w:val="22"/>
          <w:szCs w:val="22"/>
        </w:rPr>
        <w:t>vs. placebo</w:t>
      </w:r>
      <w:r w:rsidR="007E166D">
        <w:rPr>
          <w:rFonts w:ascii="Arial" w:eastAsia="OTNEJMQuadraat" w:hAnsi="Arial" w:cs="Arial"/>
          <w:sz w:val="22"/>
          <w:szCs w:val="22"/>
        </w:rPr>
        <w:t xml:space="preserve"> that contained 100-150mg of immediate release niacin</w:t>
      </w:r>
      <w:r w:rsidRPr="00C73438">
        <w:rPr>
          <w:rFonts w:ascii="Arial" w:eastAsia="OTNEJMQuadraat" w:hAnsi="Arial" w:cs="Arial"/>
          <w:sz w:val="22"/>
          <w:szCs w:val="22"/>
        </w:rPr>
        <w:t xml:space="preserve">. On trial, </w:t>
      </w:r>
      <w:r w:rsidR="00D51ECF">
        <w:rPr>
          <w:rFonts w:ascii="Arial" w:eastAsia="OTNEJMQuadraat" w:hAnsi="Arial" w:cs="Arial"/>
          <w:sz w:val="22"/>
          <w:szCs w:val="22"/>
        </w:rPr>
        <w:t>LDL-C</w:t>
      </w:r>
      <w:r w:rsidRPr="00C73438">
        <w:rPr>
          <w:rFonts w:ascii="Arial" w:eastAsia="OTNEJMQuadraat" w:hAnsi="Arial" w:cs="Arial"/>
          <w:sz w:val="22"/>
          <w:szCs w:val="22"/>
        </w:rPr>
        <w:t xml:space="preserve"> levels were in the 60-70</w:t>
      </w:r>
      <w:r w:rsidR="00B8073E">
        <w:rPr>
          <w:rFonts w:ascii="Arial" w:eastAsia="OTNEJMQuadraat" w:hAnsi="Arial" w:cs="Arial"/>
          <w:sz w:val="22"/>
          <w:szCs w:val="22"/>
        </w:rPr>
        <w:t>mg/dL</w:t>
      </w:r>
      <w:r w:rsidRPr="00C73438">
        <w:rPr>
          <w:rFonts w:ascii="Arial" w:eastAsia="OTNEJMQuadraat" w:hAnsi="Arial" w:cs="Arial"/>
          <w:sz w:val="22"/>
          <w:szCs w:val="22"/>
        </w:rPr>
        <w:t xml:space="preserve"> range in both groups. As expected, </w:t>
      </w:r>
      <w:r w:rsidR="00D51ECF">
        <w:rPr>
          <w:rFonts w:ascii="Arial" w:eastAsia="OTNEJMQuadraat" w:hAnsi="Arial" w:cs="Arial"/>
          <w:sz w:val="22"/>
          <w:szCs w:val="22"/>
        </w:rPr>
        <w:t>HDL-C</w:t>
      </w:r>
      <w:r w:rsidRPr="00C73438">
        <w:rPr>
          <w:rFonts w:ascii="Arial" w:eastAsia="OTNEJMQuadraat" w:hAnsi="Arial" w:cs="Arial"/>
          <w:sz w:val="22"/>
          <w:szCs w:val="22"/>
        </w:rPr>
        <w:t xml:space="preserve"> levels were increased in the </w:t>
      </w:r>
      <w:r w:rsidR="009E4216">
        <w:rPr>
          <w:rFonts w:ascii="Arial" w:eastAsia="OTNEJMQuadraat" w:hAnsi="Arial" w:cs="Arial"/>
          <w:sz w:val="22"/>
          <w:szCs w:val="22"/>
        </w:rPr>
        <w:t>N</w:t>
      </w:r>
      <w:r w:rsidRPr="00C73438">
        <w:rPr>
          <w:rFonts w:ascii="Arial" w:eastAsia="OTNEJMQuadraat" w:hAnsi="Arial" w:cs="Arial"/>
          <w:sz w:val="22"/>
          <w:szCs w:val="22"/>
        </w:rPr>
        <w:t>iaspan treated group (approximately 44</w:t>
      </w:r>
      <w:r w:rsidR="00B8073E">
        <w:rPr>
          <w:rFonts w:ascii="Arial" w:eastAsia="OTNEJMQuadraat" w:hAnsi="Arial" w:cs="Arial"/>
          <w:sz w:val="22"/>
          <w:szCs w:val="22"/>
        </w:rPr>
        <w:t>mg/dL</w:t>
      </w:r>
      <w:r w:rsidRPr="00C73438">
        <w:rPr>
          <w:rFonts w:ascii="Arial" w:eastAsia="OTNEJMQuadraat" w:hAnsi="Arial" w:cs="Arial"/>
          <w:sz w:val="22"/>
          <w:szCs w:val="22"/>
        </w:rPr>
        <w:t xml:space="preserve"> vs. 38</w:t>
      </w:r>
      <w:r w:rsidR="00B8073E">
        <w:rPr>
          <w:rFonts w:ascii="Arial" w:eastAsia="OTNEJMQuadraat" w:hAnsi="Arial" w:cs="Arial"/>
          <w:sz w:val="22"/>
          <w:szCs w:val="22"/>
        </w:rPr>
        <w:t>mg/dL</w:t>
      </w:r>
      <w:r w:rsidRPr="00C73438">
        <w:rPr>
          <w:rFonts w:ascii="Arial" w:eastAsia="OTNEJMQuadraat" w:hAnsi="Arial" w:cs="Arial"/>
          <w:sz w:val="22"/>
          <w:szCs w:val="22"/>
        </w:rPr>
        <w:t xml:space="preserve">), while </w:t>
      </w:r>
      <w:r w:rsidR="00D51ECF">
        <w:rPr>
          <w:rFonts w:ascii="Arial" w:eastAsia="OTNEJMQuadraat" w:hAnsi="Arial" w:cs="Arial"/>
          <w:sz w:val="22"/>
          <w:szCs w:val="22"/>
        </w:rPr>
        <w:t>TG</w:t>
      </w:r>
      <w:r w:rsidRPr="00C73438">
        <w:rPr>
          <w:rFonts w:ascii="Arial" w:eastAsia="OTNEJMQuadraat" w:hAnsi="Arial" w:cs="Arial"/>
          <w:sz w:val="22"/>
          <w:szCs w:val="22"/>
        </w:rPr>
        <w:t>s were decreased (approximately 121</w:t>
      </w:r>
      <w:r w:rsidR="00B8073E">
        <w:rPr>
          <w:rFonts w:ascii="Arial" w:eastAsia="OTNEJMQuadraat" w:hAnsi="Arial" w:cs="Arial"/>
          <w:sz w:val="22"/>
          <w:szCs w:val="22"/>
        </w:rPr>
        <w:t>mg/dL</w:t>
      </w:r>
      <w:r w:rsidRPr="00C73438">
        <w:rPr>
          <w:rFonts w:ascii="Arial" w:eastAsia="OTNEJMQuadraat" w:hAnsi="Arial" w:cs="Arial"/>
          <w:sz w:val="22"/>
          <w:szCs w:val="22"/>
        </w:rPr>
        <w:t xml:space="preserve"> vs. 155</w:t>
      </w:r>
      <w:r w:rsidR="00B8073E">
        <w:rPr>
          <w:rFonts w:ascii="Arial" w:eastAsia="OTNEJMQuadraat" w:hAnsi="Arial" w:cs="Arial"/>
          <w:sz w:val="22"/>
          <w:szCs w:val="22"/>
        </w:rPr>
        <w:t>mg/dL</w:t>
      </w:r>
      <w:r w:rsidRPr="00C73438">
        <w:rPr>
          <w:rFonts w:ascii="Arial" w:eastAsia="OTNEJMQuadraat" w:hAnsi="Arial" w:cs="Arial"/>
          <w:sz w:val="22"/>
          <w:szCs w:val="22"/>
        </w:rPr>
        <w:t xml:space="preserve">). However, there were no differences in the primary endpoint between the control and </w:t>
      </w:r>
      <w:r w:rsidR="009E4216">
        <w:rPr>
          <w:rFonts w:ascii="Arial" w:eastAsia="OTNEJMQuadraat" w:hAnsi="Arial" w:cs="Arial"/>
          <w:sz w:val="22"/>
          <w:szCs w:val="22"/>
        </w:rPr>
        <w:t>N</w:t>
      </w:r>
      <w:r w:rsidRPr="00C73438">
        <w:rPr>
          <w:rFonts w:ascii="Arial" w:eastAsia="OTNEJMQuadraat" w:hAnsi="Arial" w:cs="Arial"/>
          <w:sz w:val="22"/>
          <w:szCs w:val="22"/>
        </w:rPr>
        <w:t xml:space="preserve">iaspan treated groups (Primary endpoint consisted of the first event of death from coronary heart disease, nonfatal myocardial infarction, ischemic stroke, hospitalization for an acute coronary syndrome, or symptom-driven coronary or cerebral revascularization). There were also no differences in secondary endpoints except for a possible increase in strokes in the </w:t>
      </w:r>
      <w:r w:rsidR="009E4216">
        <w:rPr>
          <w:rFonts w:ascii="Arial" w:eastAsia="OTNEJMQuadraat" w:hAnsi="Arial" w:cs="Arial"/>
          <w:sz w:val="22"/>
          <w:szCs w:val="22"/>
        </w:rPr>
        <w:t>N</w:t>
      </w:r>
      <w:r w:rsidRPr="00C73438">
        <w:rPr>
          <w:rFonts w:ascii="Arial" w:eastAsia="OTNEJMQuadraat" w:hAnsi="Arial" w:cs="Arial"/>
          <w:sz w:val="22"/>
          <w:szCs w:val="22"/>
        </w:rPr>
        <w:t xml:space="preserve">iaspan treated group. The addition of </w:t>
      </w:r>
      <w:r w:rsidR="009E4216">
        <w:rPr>
          <w:rFonts w:ascii="Arial" w:eastAsia="OTNEJMQuadraat" w:hAnsi="Arial" w:cs="Arial"/>
          <w:sz w:val="22"/>
          <w:szCs w:val="22"/>
        </w:rPr>
        <w:t>N</w:t>
      </w:r>
      <w:r w:rsidRPr="00C73438">
        <w:rPr>
          <w:rFonts w:ascii="Arial" w:eastAsia="OTNEJMQuadraat" w:hAnsi="Arial" w:cs="Arial"/>
          <w:sz w:val="22"/>
          <w:szCs w:val="22"/>
        </w:rPr>
        <w:t xml:space="preserve">iaspan to statin therapy did not result in a significant increase in either muscle or liver toxicity. Thus, this study does not provide support for the addition of niacin to statins. </w:t>
      </w:r>
      <w:r w:rsidR="00116411">
        <w:rPr>
          <w:rFonts w:ascii="Arial" w:eastAsia="OTNEJMQuadraat" w:hAnsi="Arial" w:cs="Arial"/>
          <w:sz w:val="22"/>
          <w:szCs w:val="22"/>
        </w:rPr>
        <w:t>However</w:t>
      </w:r>
      <w:r w:rsidRPr="00C73438">
        <w:rPr>
          <w:rFonts w:ascii="Arial" w:eastAsia="OTNEJMQuadraat" w:hAnsi="Arial" w:cs="Arial"/>
          <w:sz w:val="22"/>
          <w:szCs w:val="22"/>
        </w:rPr>
        <w:t>, most of the patients included in this study did not have a lipid profile that one would typically consider treating with niacin therapy. In the subset of patients with TG &gt; 198</w:t>
      </w:r>
      <w:r w:rsidR="00B8073E">
        <w:rPr>
          <w:rFonts w:ascii="Arial" w:eastAsia="OTNEJMQuadraat" w:hAnsi="Arial" w:cs="Arial"/>
          <w:sz w:val="22"/>
          <w:szCs w:val="22"/>
        </w:rPr>
        <w:t>mg/dL</w:t>
      </w:r>
      <w:r w:rsidRPr="00C73438">
        <w:rPr>
          <w:rFonts w:ascii="Arial" w:eastAsia="OTNEJMQuadraat" w:hAnsi="Arial" w:cs="Arial"/>
          <w:sz w:val="22"/>
          <w:szCs w:val="22"/>
        </w:rPr>
        <w:t xml:space="preserve"> and </w:t>
      </w:r>
      <w:r w:rsidR="00D51ECF">
        <w:rPr>
          <w:rFonts w:ascii="Arial" w:eastAsia="OTNEJMQuadraat" w:hAnsi="Arial" w:cs="Arial"/>
          <w:sz w:val="22"/>
          <w:szCs w:val="22"/>
        </w:rPr>
        <w:t>HDL-C</w:t>
      </w:r>
      <w:r w:rsidRPr="00C73438">
        <w:rPr>
          <w:rFonts w:ascii="Arial" w:eastAsia="OTNEJMQuadraat" w:hAnsi="Arial" w:cs="Arial"/>
          <w:sz w:val="22"/>
          <w:szCs w:val="22"/>
        </w:rPr>
        <w:t xml:space="preserve"> &lt; 33</w:t>
      </w:r>
      <w:r w:rsidR="00B8073E">
        <w:rPr>
          <w:rFonts w:ascii="Arial" w:eastAsia="OTNEJMQuadraat" w:hAnsi="Arial" w:cs="Arial"/>
          <w:sz w:val="22"/>
          <w:szCs w:val="22"/>
        </w:rPr>
        <w:t>mg/dL</w:t>
      </w:r>
      <w:r w:rsidRPr="00C73438">
        <w:rPr>
          <w:rFonts w:ascii="Arial" w:eastAsia="OTNEJMQuadraat" w:hAnsi="Arial" w:cs="Arial"/>
          <w:sz w:val="22"/>
          <w:szCs w:val="22"/>
        </w:rPr>
        <w:t xml:space="preserve"> </w:t>
      </w:r>
      <w:r w:rsidR="009E4216">
        <w:rPr>
          <w:rFonts w:ascii="Arial" w:eastAsia="OTNEJMQuadraat" w:hAnsi="Arial" w:cs="Arial"/>
          <w:sz w:val="22"/>
          <w:szCs w:val="22"/>
        </w:rPr>
        <w:t>Niaspan treatment</w:t>
      </w:r>
      <w:r w:rsidRPr="00C73438">
        <w:rPr>
          <w:rFonts w:ascii="Arial" w:eastAsia="OTNEJMQuadraat" w:hAnsi="Arial" w:cs="Arial"/>
          <w:sz w:val="22"/>
          <w:szCs w:val="22"/>
        </w:rPr>
        <w:t xml:space="preserve"> showed a trend towards benefit (hazard ratio 0.74; p=0.073), suggesting that if the appropriate patient population was studied the results may have been different </w:t>
      </w:r>
      <w:r w:rsidRPr="00C73438">
        <w:rPr>
          <w:rFonts w:ascii="Arial" w:eastAsia="OTNEJMQuadraat" w:hAnsi="Arial" w:cs="Arial"/>
          <w:sz w:val="22"/>
          <w:szCs w:val="22"/>
        </w:rPr>
        <w:fldChar w:fldCharType="begin">
          <w:fldData xml:space="preserve">PEVuZE5vdGU+PENpdGU+PEF1dGhvcj5HdXl0b248L0F1dGhvcj48WWVhcj4yMDEzPC9ZZWFyPjxS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</w:fldData>
        </w:fldChar>
      </w:r>
      <w:r w:rsidR="004E5E38">
        <w:rPr>
          <w:rFonts w:ascii="Arial" w:eastAsia="OTNEJMQuadraat" w:hAnsi="Arial" w:cs="Arial"/>
          <w:sz w:val="22"/>
          <w:szCs w:val="22"/>
        </w:rPr>
        <w:instrText xml:space="preserve"> ADDIN EN.CITE </w:instrText>
      </w:r>
      <w:r w:rsidR="004E5E38">
        <w:rPr>
          <w:rFonts w:ascii="Arial" w:eastAsia="OTNEJMQuadraat" w:hAnsi="Arial" w:cs="Arial"/>
          <w:sz w:val="22"/>
          <w:szCs w:val="22"/>
        </w:rPr>
        <w:fldChar w:fldCharType="begin">
          <w:fldData xml:space="preserve">PEVuZE5vdGU+PENpdGU+PEF1dGhvcj5HdXl0b248L0F1dGhvcj48WWVhcj4yMDEzPC9ZZWFyPjxS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</w:fldData>
        </w:fldChar>
      </w:r>
      <w:r w:rsidR="004E5E38">
        <w:rPr>
          <w:rFonts w:ascii="Arial" w:eastAsia="OTNEJMQuadraat" w:hAnsi="Arial" w:cs="Arial"/>
          <w:sz w:val="22"/>
          <w:szCs w:val="22"/>
        </w:rPr>
        <w:instrText xml:space="preserve"> ADDIN EN.CITE.DATA </w:instrText>
      </w:r>
      <w:r w:rsidR="004E5E38">
        <w:rPr>
          <w:rFonts w:ascii="Arial" w:eastAsia="OTNEJMQuadraat" w:hAnsi="Arial" w:cs="Arial"/>
          <w:sz w:val="22"/>
          <w:szCs w:val="22"/>
        </w:rPr>
      </w:r>
      <w:r w:rsidR="004E5E38">
        <w:rPr>
          <w:rFonts w:ascii="Arial" w:eastAsia="OTNEJMQuadraat" w:hAnsi="Arial" w:cs="Arial"/>
          <w:sz w:val="22"/>
          <w:szCs w:val="22"/>
        </w:rPr>
        <w:fldChar w:fldCharType="end"/>
      </w:r>
      <w:r w:rsidRPr="00C73438">
        <w:rPr>
          <w:rFonts w:ascii="Arial" w:eastAsia="OTNEJMQuadraat" w:hAnsi="Arial" w:cs="Arial"/>
          <w:sz w:val="22"/>
          <w:szCs w:val="22"/>
        </w:rPr>
        <w:fldChar w:fldCharType="separate"/>
      </w:r>
      <w:r w:rsidR="004E5E38">
        <w:rPr>
          <w:rFonts w:ascii="Arial" w:eastAsia="OTNEJMQuadraat" w:hAnsi="Arial" w:cs="Arial"/>
          <w:noProof/>
          <w:sz w:val="22"/>
          <w:szCs w:val="22"/>
        </w:rPr>
        <w:t>(</w:t>
      </w:r>
      <w:hyperlink w:anchor="_ENREF_50" w:tooltip="Guyton, 2013 #29" w:history="1">
        <w:r w:rsidR="003C269A">
          <w:rPr>
            <w:rFonts w:ascii="Arial" w:eastAsia="OTNEJMQuadraat" w:hAnsi="Arial" w:cs="Arial"/>
            <w:noProof/>
            <w:sz w:val="22"/>
            <w:szCs w:val="22"/>
          </w:rPr>
          <w:t>50</w:t>
        </w:r>
      </w:hyperlink>
      <w:r w:rsidR="004E5E38">
        <w:rPr>
          <w:rFonts w:ascii="Arial" w:eastAsia="OTNEJMQuadraat" w:hAnsi="Arial" w:cs="Arial"/>
          <w:noProof/>
          <w:sz w:val="22"/>
          <w:szCs w:val="22"/>
        </w:rPr>
        <w:t>)</w:t>
      </w:r>
      <w:r w:rsidRPr="00C73438">
        <w:rPr>
          <w:rFonts w:ascii="Arial" w:eastAsia="OTNEJMQuadraat" w:hAnsi="Arial" w:cs="Arial"/>
          <w:sz w:val="22"/>
          <w:szCs w:val="22"/>
        </w:rPr>
        <w:fldChar w:fldCharType="end"/>
      </w:r>
      <w:r w:rsidRPr="00C73438">
        <w:rPr>
          <w:rFonts w:ascii="Arial" w:eastAsia="OTNEJMQuadraat" w:hAnsi="Arial" w:cs="Arial"/>
          <w:sz w:val="22"/>
          <w:szCs w:val="22"/>
        </w:rPr>
        <w:t>.</w:t>
      </w:r>
    </w:p>
    <w:p w14:paraId="053F0AE6" w14:textId="77777777" w:rsidR="00C73438" w:rsidRPr="00C73438" w:rsidRDefault="00C73438" w:rsidP="00C73438">
      <w:pPr>
        <w:autoSpaceDE w:val="0"/>
        <w:autoSpaceDN w:val="0"/>
        <w:adjustRightInd w:val="0"/>
        <w:spacing w:line="276" w:lineRule="auto"/>
        <w:rPr>
          <w:rFonts w:ascii="Arial" w:eastAsia="OTNEJMQuadraat" w:hAnsi="Arial" w:cs="Arial"/>
          <w:sz w:val="22"/>
          <w:szCs w:val="22"/>
        </w:rPr>
      </w:pPr>
    </w:p>
    <w:p w14:paraId="053F0AE7" w14:textId="6E9413C0" w:rsidR="00C73438" w:rsidRDefault="00C73438" w:rsidP="00C73438">
      <w:pPr>
        <w:autoSpaceDE w:val="0"/>
        <w:autoSpaceDN w:val="0"/>
        <w:adjustRightInd w:val="0"/>
        <w:spacing w:line="276" w:lineRule="auto"/>
        <w:rPr>
          <w:rFonts w:ascii="Arial" w:eastAsia="OTNEJMQuadraat" w:hAnsi="Arial" w:cs="Arial"/>
          <w:sz w:val="22"/>
          <w:szCs w:val="22"/>
        </w:rPr>
      </w:pPr>
      <w:r w:rsidRPr="00C73438">
        <w:rPr>
          <w:rFonts w:ascii="Arial" w:eastAsia="OTNEJMQuadraat" w:hAnsi="Arial" w:cs="Arial"/>
          <w:sz w:val="22"/>
          <w:szCs w:val="22"/>
        </w:rPr>
        <w:t xml:space="preserve">HPS 2 Thrive also studied the effect of niacin added to statin therapy </w:t>
      </w:r>
      <w:r w:rsidRPr="00C73438">
        <w:rPr>
          <w:rFonts w:ascii="Arial" w:eastAsia="OTNEJMQuadraat" w:hAnsi="Arial" w:cs="Arial"/>
          <w:sz w:val="22"/>
          <w:szCs w:val="22"/>
        </w:rPr>
        <w:fldChar w:fldCharType="begin">
          <w:fldData xml:space="preserve">PEVuZE5vdGU+PENpdGU+PEF1dGhvcj5Hcm91cDwvQXV0aG9yPjxZZWFyPjIwMTQ8L1llYXI+PFJl
Y051bT4yNzwvUmVjTnVtPjxEaXNwbGF5VGV4dD4oNTEpPC9EaXNwbGF5VGV4dD48cmVjb3JkPjxy
ZWMtbnVtYmVyPjI3PC9yZWMtbnVtYmVyPjxmb3JlaWduLWtleXM+PGtleSBhcHA9IkVOIiBkYi1p
ZD0ieHJ6dHNldDV1eHI5c25lOWR0NTV4Mjk5ZTVlNXBmZWZyOWV0IiB0aW1lc3RhbXA9IjAiPjI3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cmNlLW51bT48L3JlY29yZD48L0NpdGU+PC9FbmROb3RlPn==
</w:fldData>
        </w:fldChar>
      </w:r>
      <w:r w:rsidR="004E5E38">
        <w:rPr>
          <w:rFonts w:ascii="Arial" w:eastAsia="OTNEJMQuadraat" w:hAnsi="Arial" w:cs="Arial"/>
          <w:sz w:val="22"/>
          <w:szCs w:val="22"/>
        </w:rPr>
        <w:instrText xml:space="preserve"> ADDIN EN.CITE </w:instrText>
      </w:r>
      <w:r w:rsidR="004E5E38">
        <w:rPr>
          <w:rFonts w:ascii="Arial" w:eastAsia="OTNEJMQuadraat" w:hAnsi="Arial" w:cs="Arial"/>
          <w:sz w:val="22"/>
          <w:szCs w:val="22"/>
        </w:rPr>
        <w:fldChar w:fldCharType="begin">
          <w:fldData xml:space="preserve">PEVuZE5vdGU+PENpdGU+PEF1dGhvcj5Hcm91cDwvQXV0aG9yPjxZZWFyPjIwMTQ8L1llYXI+PFJl
Y051bT4yNzwvUmVjTnVtPjxEaXNwbGF5VGV4dD4oNTEpPC9EaXNwbGF5VGV4dD48cmVjb3JkPjxy
ZWMtbnVtYmVyPjI3PC9yZWMtbnVtYmVyPjxmb3JlaWduLWtleXM+PGtleSBhcHA9IkVOIiBkYi1p
ZD0ieHJ6dHNldDV1eHI5c25lOWR0NTV4Mjk5ZTVlNXBmZWZyOWV0IiB0aW1lc3RhbXA9IjAiPjI3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cmNlLW51bT48L3JlY29yZD48L0NpdGU+PC9FbmROb3RlPn==
</w:fldData>
        </w:fldChar>
      </w:r>
      <w:r w:rsidR="004E5E38">
        <w:rPr>
          <w:rFonts w:ascii="Arial" w:eastAsia="OTNEJMQuadraat" w:hAnsi="Arial" w:cs="Arial"/>
          <w:sz w:val="22"/>
          <w:szCs w:val="22"/>
        </w:rPr>
        <w:instrText xml:space="preserve"> ADDIN EN.CITE.DATA </w:instrText>
      </w:r>
      <w:r w:rsidR="004E5E38">
        <w:rPr>
          <w:rFonts w:ascii="Arial" w:eastAsia="OTNEJMQuadraat" w:hAnsi="Arial" w:cs="Arial"/>
          <w:sz w:val="22"/>
          <w:szCs w:val="22"/>
        </w:rPr>
      </w:r>
      <w:r w:rsidR="004E5E38">
        <w:rPr>
          <w:rFonts w:ascii="Arial" w:eastAsia="OTNEJMQuadraat" w:hAnsi="Arial" w:cs="Arial"/>
          <w:sz w:val="22"/>
          <w:szCs w:val="22"/>
        </w:rPr>
        <w:fldChar w:fldCharType="end"/>
      </w:r>
      <w:r w:rsidRPr="00C73438">
        <w:rPr>
          <w:rFonts w:ascii="Arial" w:eastAsia="OTNEJMQuadraat" w:hAnsi="Arial" w:cs="Arial"/>
          <w:sz w:val="22"/>
          <w:szCs w:val="22"/>
        </w:rPr>
        <w:fldChar w:fldCharType="separate"/>
      </w:r>
      <w:r w:rsidR="004E5E38">
        <w:rPr>
          <w:rFonts w:ascii="Arial" w:eastAsia="OTNEJMQuadraat" w:hAnsi="Arial" w:cs="Arial"/>
          <w:noProof/>
          <w:sz w:val="22"/>
          <w:szCs w:val="22"/>
        </w:rPr>
        <w:t>(</w:t>
      </w:r>
      <w:hyperlink w:anchor="_ENREF_51" w:tooltip="Group, 2014 #27" w:history="1">
        <w:r w:rsidR="003C269A">
          <w:rPr>
            <w:rFonts w:ascii="Arial" w:eastAsia="OTNEJMQuadraat" w:hAnsi="Arial" w:cs="Arial"/>
            <w:noProof/>
            <w:sz w:val="22"/>
            <w:szCs w:val="22"/>
          </w:rPr>
          <w:t>51</w:t>
        </w:r>
      </w:hyperlink>
      <w:r w:rsidR="004E5E38">
        <w:rPr>
          <w:rFonts w:ascii="Arial" w:eastAsia="OTNEJMQuadraat" w:hAnsi="Arial" w:cs="Arial"/>
          <w:noProof/>
          <w:sz w:val="22"/>
          <w:szCs w:val="22"/>
        </w:rPr>
        <w:t>)</w:t>
      </w:r>
      <w:r w:rsidRPr="00C73438">
        <w:rPr>
          <w:rFonts w:ascii="Arial" w:eastAsia="OTNEJMQuadraat" w:hAnsi="Arial" w:cs="Arial"/>
          <w:sz w:val="22"/>
          <w:szCs w:val="22"/>
        </w:rPr>
        <w:fldChar w:fldCharType="end"/>
      </w:r>
      <w:r w:rsidRPr="00C73438">
        <w:rPr>
          <w:rFonts w:ascii="Arial" w:eastAsia="OTNEJMQuadraat" w:hAnsi="Arial" w:cs="Arial"/>
          <w:sz w:val="22"/>
          <w:szCs w:val="22"/>
        </w:rPr>
        <w:t>. This trial utilized extended</w:t>
      </w:r>
      <w:r w:rsidR="000D58FC">
        <w:rPr>
          <w:rFonts w:ascii="Arial" w:eastAsia="OTNEJMQuadraat" w:hAnsi="Arial" w:cs="Arial"/>
          <w:sz w:val="22"/>
          <w:szCs w:val="22"/>
        </w:rPr>
        <w:t>-</w:t>
      </w:r>
      <w:r w:rsidRPr="00C73438">
        <w:rPr>
          <w:rFonts w:ascii="Arial" w:eastAsia="OTNEJMQuadraat" w:hAnsi="Arial" w:cs="Arial"/>
          <w:sz w:val="22"/>
          <w:szCs w:val="22"/>
        </w:rPr>
        <w:t xml:space="preserve">release niacin </w:t>
      </w:r>
      <w:r w:rsidR="00A90597">
        <w:rPr>
          <w:rFonts w:ascii="Arial" w:eastAsia="OTNEJMQuadraat" w:hAnsi="Arial" w:cs="Arial"/>
          <w:sz w:val="22"/>
          <w:szCs w:val="22"/>
        </w:rPr>
        <w:t xml:space="preserve">(2000mg/day) </w:t>
      </w:r>
      <w:r w:rsidRPr="00C73438">
        <w:rPr>
          <w:rFonts w:ascii="Arial" w:eastAsia="OTNEJMQuadraat" w:hAnsi="Arial" w:cs="Arial"/>
          <w:sz w:val="22"/>
          <w:szCs w:val="22"/>
        </w:rPr>
        <w:t>combined with laropiprant, a prostaglandin D</w:t>
      </w:r>
      <w:r w:rsidRPr="00C73438">
        <w:rPr>
          <w:rFonts w:ascii="Arial" w:eastAsia="OTNEJMQuadraat" w:hAnsi="Arial" w:cs="Arial"/>
          <w:sz w:val="22"/>
          <w:szCs w:val="22"/>
          <w:vertAlign w:val="subscript"/>
        </w:rPr>
        <w:t>2</w:t>
      </w:r>
      <w:r w:rsidRPr="00C73438">
        <w:rPr>
          <w:rFonts w:ascii="Arial" w:eastAsia="OTNEJMQuadraat" w:hAnsi="Arial" w:cs="Arial"/>
          <w:sz w:val="22"/>
          <w:szCs w:val="22"/>
        </w:rPr>
        <w:t xml:space="preserve"> receptor antagonist</w:t>
      </w:r>
      <w:r w:rsidR="009E4216">
        <w:rPr>
          <w:rFonts w:ascii="Arial" w:eastAsia="OTNEJMQuadraat" w:hAnsi="Arial" w:cs="Arial"/>
          <w:sz w:val="22"/>
          <w:szCs w:val="22"/>
        </w:rPr>
        <w:t>,</w:t>
      </w:r>
      <w:r w:rsidRPr="00C73438">
        <w:rPr>
          <w:rFonts w:ascii="Arial" w:eastAsia="OTNEJMQuadraat" w:hAnsi="Arial" w:cs="Arial"/>
          <w:sz w:val="22"/>
          <w:szCs w:val="22"/>
        </w:rPr>
        <w:t xml:space="preserve"> </w:t>
      </w:r>
      <w:r w:rsidR="009E4216">
        <w:rPr>
          <w:rFonts w:ascii="Arial" w:eastAsia="OTNEJMQuadraat" w:hAnsi="Arial" w:cs="Arial"/>
          <w:sz w:val="22"/>
          <w:szCs w:val="22"/>
        </w:rPr>
        <w:t>which</w:t>
      </w:r>
      <w:r w:rsidRPr="00C73438">
        <w:rPr>
          <w:rFonts w:ascii="Arial" w:eastAsia="OTNEJMQuadraat" w:hAnsi="Arial" w:cs="Arial"/>
          <w:sz w:val="22"/>
          <w:szCs w:val="22"/>
        </w:rPr>
        <w:t xml:space="preserve"> reduces the flushing side effect of niacin treatment. HPS 2 Thrive was a very large trial with over 25,000 patients randomized to either niacin therapy or placebo. </w:t>
      </w:r>
      <w:r w:rsidR="00C11C93">
        <w:rPr>
          <w:rFonts w:ascii="Arial" w:eastAsia="OTNEJMQuadraat" w:hAnsi="Arial" w:cs="Arial"/>
          <w:sz w:val="22"/>
          <w:szCs w:val="22"/>
        </w:rPr>
        <w:t>As in the AIM HIGH study, t</w:t>
      </w:r>
      <w:r w:rsidRPr="00C73438">
        <w:rPr>
          <w:rFonts w:ascii="Arial" w:eastAsia="OTNEJMQuadraat" w:hAnsi="Arial" w:cs="Arial"/>
          <w:sz w:val="22"/>
          <w:szCs w:val="22"/>
        </w:rPr>
        <w:t xml:space="preserve">he </w:t>
      </w:r>
      <w:r w:rsidR="00D93060">
        <w:rPr>
          <w:rFonts w:ascii="Arial" w:eastAsia="OTNEJMQuadraat" w:hAnsi="Arial" w:cs="Arial"/>
          <w:sz w:val="22"/>
          <w:szCs w:val="22"/>
        </w:rPr>
        <w:t xml:space="preserve">baseline </w:t>
      </w:r>
      <w:r w:rsidR="00D51ECF">
        <w:rPr>
          <w:rFonts w:ascii="Arial" w:eastAsia="OTNEJMQuadraat" w:hAnsi="Arial" w:cs="Arial"/>
          <w:sz w:val="22"/>
          <w:szCs w:val="22"/>
        </w:rPr>
        <w:t>LDL-C</w:t>
      </w:r>
      <w:r w:rsidRPr="00C73438">
        <w:rPr>
          <w:rFonts w:ascii="Arial" w:eastAsia="OTNEJMQuadraat" w:hAnsi="Arial" w:cs="Arial"/>
          <w:sz w:val="22"/>
          <w:szCs w:val="22"/>
        </w:rPr>
        <w:t xml:space="preserve"> level</w:t>
      </w:r>
      <w:r w:rsidR="00C11C93">
        <w:rPr>
          <w:rFonts w:ascii="Arial" w:eastAsia="OTNEJMQuadraat" w:hAnsi="Arial" w:cs="Arial"/>
          <w:sz w:val="22"/>
          <w:szCs w:val="22"/>
        </w:rPr>
        <w:t>s were low at</w:t>
      </w:r>
      <w:r w:rsidRPr="00C73438">
        <w:rPr>
          <w:rFonts w:ascii="Arial" w:eastAsia="OTNEJMQuadraat" w:hAnsi="Arial" w:cs="Arial"/>
          <w:sz w:val="22"/>
          <w:szCs w:val="22"/>
        </w:rPr>
        <w:t xml:space="preserve"> 63</w:t>
      </w:r>
      <w:r w:rsidR="00B8073E">
        <w:rPr>
          <w:rFonts w:ascii="Arial" w:eastAsia="OTNEJMQuadraat" w:hAnsi="Arial" w:cs="Arial"/>
          <w:sz w:val="22"/>
          <w:szCs w:val="22"/>
        </w:rPr>
        <w:t>mg/dL</w:t>
      </w:r>
      <w:r w:rsidRPr="00C73438">
        <w:rPr>
          <w:rFonts w:ascii="Arial" w:eastAsia="OTNEJMQuadraat" w:hAnsi="Arial" w:cs="Arial"/>
          <w:sz w:val="22"/>
          <w:szCs w:val="22"/>
        </w:rPr>
        <w:t xml:space="preserve">, the </w:t>
      </w:r>
      <w:r w:rsidR="00D51ECF">
        <w:rPr>
          <w:rFonts w:ascii="Arial" w:eastAsia="OTNEJMQuadraat" w:hAnsi="Arial" w:cs="Arial"/>
          <w:sz w:val="22"/>
          <w:szCs w:val="22"/>
        </w:rPr>
        <w:t>HDL-C</w:t>
      </w:r>
      <w:r w:rsidRPr="00C73438">
        <w:rPr>
          <w:rFonts w:ascii="Arial" w:eastAsia="OTNEJMQuadraat" w:hAnsi="Arial" w:cs="Arial"/>
          <w:sz w:val="22"/>
          <w:szCs w:val="22"/>
        </w:rPr>
        <w:t xml:space="preserve"> </w:t>
      </w:r>
      <w:r w:rsidR="00C11C93">
        <w:rPr>
          <w:rFonts w:ascii="Arial" w:eastAsia="OTNEJMQuadraat" w:hAnsi="Arial" w:cs="Arial"/>
          <w:sz w:val="22"/>
          <w:szCs w:val="22"/>
        </w:rPr>
        <w:t xml:space="preserve">levels were </w:t>
      </w:r>
      <w:r w:rsidRPr="00C73438">
        <w:rPr>
          <w:rFonts w:ascii="Arial" w:eastAsia="OTNEJMQuadraat" w:hAnsi="Arial" w:cs="Arial"/>
          <w:sz w:val="22"/>
          <w:szCs w:val="22"/>
        </w:rPr>
        <w:t>44</w:t>
      </w:r>
      <w:r w:rsidR="00B8073E">
        <w:rPr>
          <w:rFonts w:ascii="Arial" w:eastAsia="OTNEJMQuadraat" w:hAnsi="Arial" w:cs="Arial"/>
          <w:sz w:val="22"/>
          <w:szCs w:val="22"/>
        </w:rPr>
        <w:t>mg/dL</w:t>
      </w:r>
      <w:r w:rsidRPr="00C73438">
        <w:rPr>
          <w:rFonts w:ascii="Arial" w:eastAsia="OTNEJMQuadraat" w:hAnsi="Arial" w:cs="Arial"/>
          <w:sz w:val="22"/>
          <w:szCs w:val="22"/>
        </w:rPr>
        <w:t xml:space="preserve">, and the </w:t>
      </w:r>
      <w:r w:rsidR="00D51ECF">
        <w:rPr>
          <w:rFonts w:ascii="Arial" w:eastAsia="OTNEJMQuadraat" w:hAnsi="Arial" w:cs="Arial"/>
          <w:sz w:val="22"/>
          <w:szCs w:val="22"/>
        </w:rPr>
        <w:t>TG</w:t>
      </w:r>
      <w:r w:rsidRPr="00C73438">
        <w:rPr>
          <w:rFonts w:ascii="Arial" w:eastAsia="OTNEJMQuadraat" w:hAnsi="Arial" w:cs="Arial"/>
          <w:sz w:val="22"/>
          <w:szCs w:val="22"/>
        </w:rPr>
        <w:t>s</w:t>
      </w:r>
      <w:r w:rsidR="00C11C93">
        <w:rPr>
          <w:rFonts w:ascii="Arial" w:eastAsia="OTNEJMQuadraat" w:hAnsi="Arial" w:cs="Arial"/>
          <w:sz w:val="22"/>
          <w:szCs w:val="22"/>
        </w:rPr>
        <w:t xml:space="preserve"> were</w:t>
      </w:r>
      <w:r w:rsidRPr="00C73438">
        <w:rPr>
          <w:rFonts w:ascii="Arial" w:eastAsia="OTNEJMQuadraat" w:hAnsi="Arial" w:cs="Arial"/>
          <w:sz w:val="22"/>
          <w:szCs w:val="22"/>
        </w:rPr>
        <w:t xml:space="preserve"> 125</w:t>
      </w:r>
      <w:r w:rsidR="00B8073E">
        <w:rPr>
          <w:rFonts w:ascii="Arial" w:eastAsia="OTNEJMQuadraat" w:hAnsi="Arial" w:cs="Arial"/>
          <w:sz w:val="22"/>
          <w:szCs w:val="22"/>
        </w:rPr>
        <w:t>mg/dL</w:t>
      </w:r>
      <w:r w:rsidRPr="00C73438">
        <w:rPr>
          <w:rFonts w:ascii="Arial" w:eastAsia="OTNEJMQuadraat" w:hAnsi="Arial" w:cs="Arial"/>
          <w:sz w:val="22"/>
          <w:szCs w:val="22"/>
        </w:rPr>
        <w:t xml:space="preserve"> at baseline. As expected, niacin therapy resulted in a modest reduction in </w:t>
      </w:r>
      <w:r w:rsidR="00D51ECF">
        <w:rPr>
          <w:rFonts w:ascii="Arial" w:eastAsia="OTNEJMQuadraat" w:hAnsi="Arial" w:cs="Arial"/>
          <w:sz w:val="22"/>
          <w:szCs w:val="22"/>
        </w:rPr>
        <w:t>LDL-C</w:t>
      </w:r>
      <w:r w:rsidRPr="00C73438">
        <w:rPr>
          <w:rFonts w:ascii="Arial" w:eastAsia="OTNEJMQuadraat" w:hAnsi="Arial" w:cs="Arial"/>
          <w:sz w:val="22"/>
          <w:szCs w:val="22"/>
        </w:rPr>
        <w:t xml:space="preserve"> (10</w:t>
      </w:r>
      <w:r w:rsidR="00B8073E">
        <w:rPr>
          <w:rFonts w:ascii="Arial" w:eastAsia="OTNEJMQuadraat" w:hAnsi="Arial" w:cs="Arial"/>
          <w:sz w:val="22"/>
          <w:szCs w:val="22"/>
        </w:rPr>
        <w:t>mg/dL</w:t>
      </w:r>
      <w:r w:rsidRPr="00C73438">
        <w:rPr>
          <w:rFonts w:ascii="Arial" w:eastAsia="OTNEJMQuadraat" w:hAnsi="Arial" w:cs="Arial"/>
          <w:sz w:val="22"/>
          <w:szCs w:val="22"/>
        </w:rPr>
        <w:t xml:space="preserve">), a modest increase in </w:t>
      </w:r>
      <w:r w:rsidR="00D51ECF">
        <w:rPr>
          <w:rFonts w:ascii="Arial" w:eastAsia="OTNEJMQuadraat" w:hAnsi="Arial" w:cs="Arial"/>
          <w:sz w:val="22"/>
          <w:szCs w:val="22"/>
        </w:rPr>
        <w:t>HDL-C</w:t>
      </w:r>
      <w:r w:rsidRPr="00C73438">
        <w:rPr>
          <w:rFonts w:ascii="Arial" w:eastAsia="OTNEJMQuadraat" w:hAnsi="Arial" w:cs="Arial"/>
          <w:sz w:val="22"/>
          <w:szCs w:val="22"/>
        </w:rPr>
        <w:t xml:space="preserve"> (6</w:t>
      </w:r>
      <w:r w:rsidR="00B8073E">
        <w:rPr>
          <w:rFonts w:ascii="Arial" w:eastAsia="OTNEJMQuadraat" w:hAnsi="Arial" w:cs="Arial"/>
          <w:sz w:val="22"/>
          <w:szCs w:val="22"/>
        </w:rPr>
        <w:t>mg/dL</w:t>
      </w:r>
      <w:r w:rsidRPr="00C73438">
        <w:rPr>
          <w:rFonts w:ascii="Arial" w:eastAsia="OTNEJMQuadraat" w:hAnsi="Arial" w:cs="Arial"/>
          <w:sz w:val="22"/>
          <w:szCs w:val="22"/>
        </w:rPr>
        <w:t xml:space="preserve">), and a marked reduction in </w:t>
      </w:r>
      <w:r w:rsidR="00D51ECF">
        <w:rPr>
          <w:rFonts w:ascii="Arial" w:eastAsia="OTNEJMQuadraat" w:hAnsi="Arial" w:cs="Arial"/>
          <w:sz w:val="22"/>
          <w:szCs w:val="22"/>
        </w:rPr>
        <w:t>TG</w:t>
      </w:r>
      <w:r w:rsidRPr="00C73438">
        <w:rPr>
          <w:rFonts w:ascii="Arial" w:eastAsia="OTNEJMQuadraat" w:hAnsi="Arial" w:cs="Arial"/>
          <w:sz w:val="22"/>
          <w:szCs w:val="22"/>
        </w:rPr>
        <w:t>s (33</w:t>
      </w:r>
      <w:r w:rsidR="00B8073E">
        <w:rPr>
          <w:rFonts w:ascii="Arial" w:eastAsia="OTNEJMQuadraat" w:hAnsi="Arial" w:cs="Arial"/>
          <w:sz w:val="22"/>
          <w:szCs w:val="22"/>
        </w:rPr>
        <w:t>mg/dL</w:t>
      </w:r>
      <w:r w:rsidRPr="00C73438">
        <w:rPr>
          <w:rFonts w:ascii="Arial" w:eastAsia="OTNEJMQuadraat" w:hAnsi="Arial" w:cs="Arial"/>
          <w:sz w:val="22"/>
          <w:szCs w:val="22"/>
        </w:rPr>
        <w:t>)</w:t>
      </w:r>
      <w:r w:rsidR="00116411">
        <w:rPr>
          <w:rFonts w:ascii="Arial" w:eastAsia="OTNEJMQuadraat" w:hAnsi="Arial" w:cs="Arial"/>
          <w:sz w:val="22"/>
          <w:szCs w:val="22"/>
        </w:rPr>
        <w:t xml:space="preserve"> compared to placebo</w:t>
      </w:r>
      <w:r w:rsidRPr="00C73438">
        <w:rPr>
          <w:rFonts w:ascii="Arial" w:eastAsia="OTNEJMQuadraat" w:hAnsi="Arial" w:cs="Arial"/>
          <w:sz w:val="22"/>
          <w:szCs w:val="22"/>
        </w:rPr>
        <w:t>. However, despite these lipid changes there were no significant differences in major cardiovascular events between the niacin and control group (risk ratio 0.96 CI 0.90- 1.03). It is unknown whether laropiprant, the prostaglandin D</w:t>
      </w:r>
      <w:r w:rsidRPr="00C73438">
        <w:rPr>
          <w:rFonts w:ascii="Arial" w:eastAsia="OTNEJMQuadraat" w:hAnsi="Arial" w:cs="Arial"/>
          <w:sz w:val="22"/>
          <w:szCs w:val="22"/>
          <w:vertAlign w:val="subscript"/>
        </w:rPr>
        <w:t>2</w:t>
      </w:r>
      <w:r w:rsidRPr="00C73438">
        <w:rPr>
          <w:rFonts w:ascii="Arial" w:eastAsia="OTNEJMQuadraat" w:hAnsi="Arial" w:cs="Arial"/>
          <w:sz w:val="22"/>
          <w:szCs w:val="22"/>
        </w:rPr>
        <w:t xml:space="preserve"> receptor antagonist, might have effects that worsen atherosclerosis and increase event rates. </w:t>
      </w:r>
      <w:r w:rsidR="0015632A">
        <w:rPr>
          <w:rFonts w:ascii="Arial" w:eastAsia="OTNEJMQuadraat" w:hAnsi="Arial" w:cs="Arial"/>
          <w:sz w:val="22"/>
          <w:szCs w:val="22"/>
        </w:rPr>
        <w:t xml:space="preserve">Mice deficient in the prostaglandin D2 receptor have been noted to have an increase in atherogenesis in response to angiotensin II </w:t>
      </w:r>
      <w:r w:rsidR="00C60488">
        <w:rPr>
          <w:rFonts w:ascii="Arial" w:eastAsia="OTNEJMQuadraat" w:hAnsi="Arial" w:cs="Arial"/>
          <w:sz w:val="22"/>
          <w:szCs w:val="22"/>
        </w:rPr>
        <w:fldChar w:fldCharType="begin">
          <w:fldData xml:space="preserve">PEVuZE5vdGU+PENpdGU+PEF1dGhvcj5Tb25nPC9BdXRob3I+PFllYXI+MjAxMjwvWWVhcj48UmVj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</w:fldData>
        </w:fldChar>
      </w:r>
      <w:r w:rsidR="004E5E38">
        <w:rPr>
          <w:rFonts w:ascii="Arial" w:eastAsia="OTNEJMQuadraat" w:hAnsi="Arial" w:cs="Arial"/>
          <w:sz w:val="22"/>
          <w:szCs w:val="22"/>
        </w:rPr>
        <w:instrText xml:space="preserve"> ADDIN EN.CITE </w:instrText>
      </w:r>
      <w:r w:rsidR="004E5E38">
        <w:rPr>
          <w:rFonts w:ascii="Arial" w:eastAsia="OTNEJMQuadraat" w:hAnsi="Arial" w:cs="Arial"/>
          <w:sz w:val="22"/>
          <w:szCs w:val="22"/>
        </w:rPr>
        <w:fldChar w:fldCharType="begin">
          <w:fldData xml:space="preserve">PEVuZE5vdGU+PENpdGU+PEF1dGhvcj5Tb25nPC9BdXRob3I+PFllYXI+MjAxMjwvWWVhcj48UmVj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</w:fldData>
        </w:fldChar>
      </w:r>
      <w:r w:rsidR="004E5E38">
        <w:rPr>
          <w:rFonts w:ascii="Arial" w:eastAsia="OTNEJMQuadraat" w:hAnsi="Arial" w:cs="Arial"/>
          <w:sz w:val="22"/>
          <w:szCs w:val="22"/>
        </w:rPr>
        <w:instrText xml:space="preserve"> ADDIN EN.CITE.DATA </w:instrText>
      </w:r>
      <w:r w:rsidR="004E5E38">
        <w:rPr>
          <w:rFonts w:ascii="Arial" w:eastAsia="OTNEJMQuadraat" w:hAnsi="Arial" w:cs="Arial"/>
          <w:sz w:val="22"/>
          <w:szCs w:val="22"/>
        </w:rPr>
      </w:r>
      <w:r w:rsidR="004E5E38">
        <w:rPr>
          <w:rFonts w:ascii="Arial" w:eastAsia="OTNEJMQuadraat" w:hAnsi="Arial" w:cs="Arial"/>
          <w:sz w:val="22"/>
          <w:szCs w:val="22"/>
        </w:rPr>
        <w:fldChar w:fldCharType="end"/>
      </w:r>
      <w:r w:rsidR="00C60488">
        <w:rPr>
          <w:rFonts w:ascii="Arial" w:eastAsia="OTNEJMQuadraat" w:hAnsi="Arial" w:cs="Arial"/>
          <w:sz w:val="22"/>
          <w:szCs w:val="22"/>
        </w:rPr>
        <w:fldChar w:fldCharType="separate"/>
      </w:r>
      <w:r w:rsidR="004E5E38">
        <w:rPr>
          <w:rFonts w:ascii="Arial" w:eastAsia="OTNEJMQuadraat" w:hAnsi="Arial" w:cs="Arial"/>
          <w:noProof/>
          <w:sz w:val="22"/>
          <w:szCs w:val="22"/>
        </w:rPr>
        <w:t>(</w:t>
      </w:r>
      <w:hyperlink w:anchor="_ENREF_52" w:tooltip="Song, 2012 #31" w:history="1">
        <w:r w:rsidR="003C269A">
          <w:rPr>
            <w:rFonts w:ascii="Arial" w:eastAsia="OTNEJMQuadraat" w:hAnsi="Arial" w:cs="Arial"/>
            <w:noProof/>
            <w:sz w:val="22"/>
            <w:szCs w:val="22"/>
          </w:rPr>
          <w:t>52</w:t>
        </w:r>
      </w:hyperlink>
      <w:r w:rsidR="004E5E38">
        <w:rPr>
          <w:rFonts w:ascii="Arial" w:eastAsia="OTNEJMQuadraat" w:hAnsi="Arial" w:cs="Arial"/>
          <w:noProof/>
          <w:sz w:val="22"/>
          <w:szCs w:val="22"/>
        </w:rPr>
        <w:t>)</w:t>
      </w:r>
      <w:r w:rsidR="00C60488">
        <w:rPr>
          <w:rFonts w:ascii="Arial" w:eastAsia="OTNEJMQuadraat" w:hAnsi="Arial" w:cs="Arial"/>
          <w:sz w:val="22"/>
          <w:szCs w:val="22"/>
        </w:rPr>
        <w:fldChar w:fldCharType="end"/>
      </w:r>
      <w:r w:rsidR="00C60488">
        <w:rPr>
          <w:rFonts w:ascii="Arial" w:eastAsia="OTNEJMQuadraat" w:hAnsi="Arial" w:cs="Arial"/>
          <w:sz w:val="22"/>
          <w:szCs w:val="22"/>
        </w:rPr>
        <w:t xml:space="preserve">. </w:t>
      </w:r>
      <w:r w:rsidR="00D93060">
        <w:rPr>
          <w:rFonts w:ascii="Arial" w:eastAsia="OTNEJMQuadraat" w:hAnsi="Arial" w:cs="Arial"/>
          <w:sz w:val="22"/>
          <w:szCs w:val="22"/>
        </w:rPr>
        <w:t>S</w:t>
      </w:r>
      <w:r w:rsidRPr="00C73438">
        <w:rPr>
          <w:rFonts w:ascii="Arial" w:eastAsia="OTNEJMQuadraat" w:hAnsi="Arial" w:cs="Arial"/>
          <w:sz w:val="22"/>
          <w:szCs w:val="22"/>
        </w:rPr>
        <w:t>imilar to the AIM-HIGH stud</w:t>
      </w:r>
      <w:r w:rsidR="00BD7BD2">
        <w:rPr>
          <w:rFonts w:ascii="Arial" w:eastAsia="OTNEJMQuadraat" w:hAnsi="Arial" w:cs="Arial"/>
          <w:sz w:val="22"/>
          <w:szCs w:val="22"/>
        </w:rPr>
        <w:t>y</w:t>
      </w:r>
      <w:r w:rsidRPr="00C73438">
        <w:rPr>
          <w:rFonts w:ascii="Arial" w:eastAsia="OTNEJMQuadraat" w:hAnsi="Arial" w:cs="Arial"/>
          <w:sz w:val="22"/>
          <w:szCs w:val="22"/>
        </w:rPr>
        <w:t xml:space="preserve">, the group of patients included in the HPS 2 Thrive trial may not have been the ideal patient population to </w:t>
      </w:r>
      <w:r w:rsidR="00C5506C">
        <w:rPr>
          <w:rFonts w:ascii="Arial" w:eastAsia="OTNEJMQuadraat" w:hAnsi="Arial" w:cs="Arial"/>
          <w:sz w:val="22"/>
          <w:szCs w:val="22"/>
        </w:rPr>
        <w:t>study</w:t>
      </w:r>
      <w:r w:rsidRPr="00C73438">
        <w:rPr>
          <w:rFonts w:ascii="Arial" w:eastAsia="OTNEJMQuadraat" w:hAnsi="Arial" w:cs="Arial"/>
          <w:sz w:val="22"/>
          <w:szCs w:val="22"/>
        </w:rPr>
        <w:t xml:space="preserve"> for the beneficial effects of niacin treatment added to statin therapy. Ideally, patients with high </w:t>
      </w:r>
      <w:r w:rsidR="00D51ECF">
        <w:rPr>
          <w:rFonts w:ascii="Arial" w:eastAsia="OTNEJMQuadraat" w:hAnsi="Arial" w:cs="Arial"/>
          <w:sz w:val="22"/>
          <w:szCs w:val="22"/>
        </w:rPr>
        <w:t>TG</w:t>
      </w:r>
      <w:r w:rsidRPr="00C73438">
        <w:rPr>
          <w:rFonts w:ascii="Arial" w:eastAsia="OTNEJMQuadraat" w:hAnsi="Arial" w:cs="Arial"/>
          <w:sz w:val="22"/>
          <w:szCs w:val="22"/>
        </w:rPr>
        <w:t>s and high non-</w:t>
      </w:r>
      <w:r w:rsidR="00D51ECF">
        <w:rPr>
          <w:rFonts w:ascii="Arial" w:eastAsia="OTNEJMQuadraat" w:hAnsi="Arial" w:cs="Arial"/>
          <w:sz w:val="22"/>
          <w:szCs w:val="22"/>
        </w:rPr>
        <w:t>HDL-C</w:t>
      </w:r>
      <w:r w:rsidRPr="00C73438">
        <w:rPr>
          <w:rFonts w:ascii="Arial" w:eastAsia="OTNEJMQuadraat" w:hAnsi="Arial" w:cs="Arial"/>
          <w:sz w:val="22"/>
          <w:szCs w:val="22"/>
        </w:rPr>
        <w:t xml:space="preserve"> levels coupled with low </w:t>
      </w:r>
      <w:r w:rsidR="00D51ECF">
        <w:rPr>
          <w:rFonts w:ascii="Arial" w:eastAsia="OTNEJMQuadraat" w:hAnsi="Arial" w:cs="Arial"/>
          <w:sz w:val="22"/>
          <w:szCs w:val="22"/>
        </w:rPr>
        <w:t>HDL-C</w:t>
      </w:r>
      <w:r w:rsidRPr="00C73438">
        <w:rPr>
          <w:rFonts w:ascii="Arial" w:eastAsia="OTNEJMQuadraat" w:hAnsi="Arial" w:cs="Arial"/>
          <w:sz w:val="22"/>
          <w:szCs w:val="22"/>
        </w:rPr>
        <w:t xml:space="preserve"> levels should be studied.</w:t>
      </w:r>
      <w:r>
        <w:rPr>
          <w:rFonts w:ascii="Arial" w:eastAsia="OTNEJMQuadraat" w:hAnsi="Arial" w:cs="Arial"/>
          <w:sz w:val="22"/>
          <w:szCs w:val="22"/>
        </w:rPr>
        <w:t xml:space="preserve"> </w:t>
      </w:r>
    </w:p>
    <w:p w14:paraId="053F0AE8" w14:textId="77777777" w:rsidR="00A90597" w:rsidRDefault="00A90597" w:rsidP="00C73438">
      <w:pPr>
        <w:autoSpaceDE w:val="0"/>
        <w:autoSpaceDN w:val="0"/>
        <w:adjustRightInd w:val="0"/>
        <w:spacing w:line="276" w:lineRule="auto"/>
        <w:rPr>
          <w:rFonts w:ascii="Arial" w:eastAsia="OTNEJMQuadraat" w:hAnsi="Arial" w:cs="Arial"/>
          <w:sz w:val="22"/>
          <w:szCs w:val="22"/>
        </w:rPr>
      </w:pPr>
    </w:p>
    <w:p w14:paraId="053F0AE9" w14:textId="22B78134" w:rsidR="00A90597" w:rsidRDefault="00A90597" w:rsidP="00C73438">
      <w:pPr>
        <w:autoSpaceDE w:val="0"/>
        <w:autoSpaceDN w:val="0"/>
        <w:adjustRightInd w:val="0"/>
        <w:spacing w:line="276" w:lineRule="auto"/>
        <w:rPr>
          <w:rFonts w:ascii="Arial" w:eastAsia="OTNEJMQuadraat" w:hAnsi="Arial" w:cs="Arial"/>
          <w:sz w:val="22"/>
          <w:szCs w:val="22"/>
        </w:rPr>
      </w:pPr>
      <w:r>
        <w:rPr>
          <w:rFonts w:ascii="Arial" w:eastAsia="OTNEJMQuadraat" w:hAnsi="Arial" w:cs="Arial"/>
          <w:sz w:val="22"/>
          <w:szCs w:val="22"/>
        </w:rPr>
        <w:t>Thus</w:t>
      </w:r>
      <w:r w:rsidR="00A64FF1">
        <w:rPr>
          <w:rFonts w:ascii="Arial" w:eastAsia="OTNEJMQuadraat" w:hAnsi="Arial" w:cs="Arial"/>
          <w:sz w:val="22"/>
          <w:szCs w:val="22"/>
        </w:rPr>
        <w:t>,</w:t>
      </w:r>
      <w:r>
        <w:rPr>
          <w:rFonts w:ascii="Arial" w:eastAsia="OTNEJMQuadraat" w:hAnsi="Arial" w:cs="Arial"/>
          <w:sz w:val="22"/>
          <w:szCs w:val="22"/>
        </w:rPr>
        <w:t xml:space="preserve"> </w:t>
      </w:r>
      <w:r w:rsidR="00C46D35">
        <w:rPr>
          <w:rFonts w:ascii="Arial" w:eastAsia="OTNEJMQuadraat" w:hAnsi="Arial" w:cs="Arial"/>
          <w:sz w:val="22"/>
          <w:szCs w:val="22"/>
        </w:rPr>
        <w:t xml:space="preserve">these </w:t>
      </w:r>
      <w:r w:rsidR="00BD7BD2">
        <w:rPr>
          <w:rFonts w:ascii="Arial" w:eastAsia="OTNEJMQuadraat" w:hAnsi="Arial" w:cs="Arial"/>
          <w:sz w:val="22"/>
          <w:szCs w:val="22"/>
        </w:rPr>
        <w:t xml:space="preserve">two </w:t>
      </w:r>
      <w:r>
        <w:rPr>
          <w:rFonts w:ascii="Arial" w:eastAsia="OTNEJMQuadraat" w:hAnsi="Arial" w:cs="Arial"/>
          <w:sz w:val="22"/>
          <w:szCs w:val="22"/>
        </w:rPr>
        <w:t xml:space="preserve">studies have </w:t>
      </w:r>
      <w:r w:rsidR="00A64FF1">
        <w:rPr>
          <w:rFonts w:ascii="Arial" w:eastAsia="OTNEJMQuadraat" w:hAnsi="Arial" w:cs="Arial"/>
          <w:sz w:val="22"/>
          <w:szCs w:val="22"/>
        </w:rPr>
        <w:t>failed to</w:t>
      </w:r>
      <w:r>
        <w:rPr>
          <w:rFonts w:ascii="Arial" w:eastAsia="OTNEJMQuadraat" w:hAnsi="Arial" w:cs="Arial"/>
          <w:sz w:val="22"/>
          <w:szCs w:val="22"/>
        </w:rPr>
        <w:t xml:space="preserve"> demonstrate that adding niacin to statin </w:t>
      </w:r>
      <w:r w:rsidR="00A64FF1">
        <w:rPr>
          <w:rFonts w:ascii="Arial" w:eastAsia="OTNEJMQuadraat" w:hAnsi="Arial" w:cs="Arial"/>
          <w:sz w:val="22"/>
          <w:szCs w:val="22"/>
        </w:rPr>
        <w:t xml:space="preserve">therapy </w:t>
      </w:r>
      <w:r>
        <w:rPr>
          <w:rFonts w:ascii="Arial" w:eastAsia="OTNEJMQuadraat" w:hAnsi="Arial" w:cs="Arial"/>
          <w:sz w:val="22"/>
          <w:szCs w:val="22"/>
        </w:rPr>
        <w:t>results in a decrease in cardiovascular events.</w:t>
      </w:r>
      <w:r w:rsidR="00A64FF1">
        <w:rPr>
          <w:rFonts w:ascii="Arial" w:eastAsia="OTNEJMQuadraat" w:hAnsi="Arial" w:cs="Arial"/>
          <w:sz w:val="22"/>
          <w:szCs w:val="22"/>
        </w:rPr>
        <w:t xml:space="preserve"> It should be recognized that both the AIM-HIGH study</w:t>
      </w:r>
      <w:r w:rsidR="00C46D35">
        <w:rPr>
          <w:rFonts w:ascii="Arial" w:eastAsia="OTNEJMQuadraat" w:hAnsi="Arial" w:cs="Arial"/>
          <w:sz w:val="22"/>
          <w:szCs w:val="22"/>
        </w:rPr>
        <w:t xml:space="preserve"> and the HPS-2 Thrive study had</w:t>
      </w:r>
      <w:r w:rsidR="00A64FF1">
        <w:rPr>
          <w:rFonts w:ascii="Arial" w:eastAsia="OTNEJMQuadraat" w:hAnsi="Arial" w:cs="Arial"/>
          <w:sz w:val="22"/>
          <w:szCs w:val="22"/>
        </w:rPr>
        <w:t xml:space="preserve"> limitations. First, the patient populations that were included in these studies were not ideal as the </w:t>
      </w:r>
      <w:r w:rsidR="00D51ECF">
        <w:rPr>
          <w:rFonts w:ascii="Arial" w:eastAsia="OTNEJMQuadraat" w:hAnsi="Arial" w:cs="Arial"/>
          <w:sz w:val="22"/>
          <w:szCs w:val="22"/>
        </w:rPr>
        <w:t>TG</w:t>
      </w:r>
      <w:r w:rsidR="00A64FF1">
        <w:rPr>
          <w:rFonts w:ascii="Arial" w:eastAsia="OTNEJMQuadraat" w:hAnsi="Arial" w:cs="Arial"/>
          <w:sz w:val="22"/>
          <w:szCs w:val="22"/>
        </w:rPr>
        <w:t xml:space="preserve"> and non-</w:t>
      </w:r>
      <w:r w:rsidR="00D51ECF">
        <w:rPr>
          <w:rFonts w:ascii="Arial" w:eastAsia="OTNEJMQuadraat" w:hAnsi="Arial" w:cs="Arial"/>
          <w:sz w:val="22"/>
          <w:szCs w:val="22"/>
        </w:rPr>
        <w:t>HDL-C</w:t>
      </w:r>
      <w:r w:rsidR="00A64FF1">
        <w:rPr>
          <w:rFonts w:ascii="Arial" w:eastAsia="OTNEJMQuadraat" w:hAnsi="Arial" w:cs="Arial"/>
          <w:sz w:val="22"/>
          <w:szCs w:val="22"/>
        </w:rPr>
        <w:t xml:space="preserve"> levels were not elevated in a range that one would usually consider adding niacin therapy. Second</w:t>
      </w:r>
      <w:r w:rsidR="00D858EF">
        <w:rPr>
          <w:rFonts w:ascii="Arial" w:eastAsia="OTNEJMQuadraat" w:hAnsi="Arial" w:cs="Arial"/>
          <w:sz w:val="22"/>
          <w:szCs w:val="22"/>
        </w:rPr>
        <w:t>,</w:t>
      </w:r>
      <w:r w:rsidR="00A64FF1">
        <w:rPr>
          <w:rFonts w:ascii="Arial" w:eastAsia="OTNEJMQuadraat" w:hAnsi="Arial" w:cs="Arial"/>
          <w:sz w:val="22"/>
          <w:szCs w:val="22"/>
        </w:rPr>
        <w:t xml:space="preserve"> in both trials a significant percentage of patients stopped niacin therapy (</w:t>
      </w:r>
      <w:r w:rsidR="00C46D35">
        <w:rPr>
          <w:rFonts w:ascii="Arial" w:eastAsia="OTNEJMQuadraat" w:hAnsi="Arial" w:cs="Arial"/>
          <w:sz w:val="22"/>
          <w:szCs w:val="22"/>
        </w:rPr>
        <w:t xml:space="preserve">AIM-HIGH 25.4% discontinued niacin; </w:t>
      </w:r>
      <w:r w:rsidR="00A64FF1">
        <w:rPr>
          <w:rFonts w:ascii="Arial" w:eastAsia="OTNEJMQuadraat" w:hAnsi="Arial" w:cs="Arial"/>
          <w:sz w:val="22"/>
          <w:szCs w:val="22"/>
        </w:rPr>
        <w:t xml:space="preserve">HPS-2 Thrive 25.4% discontinued niacin). Third, the duration of these studies </w:t>
      </w:r>
      <w:r w:rsidR="00C46D35">
        <w:rPr>
          <w:rFonts w:ascii="Arial" w:eastAsia="OTNEJMQuadraat" w:hAnsi="Arial" w:cs="Arial"/>
          <w:sz w:val="22"/>
          <w:szCs w:val="22"/>
        </w:rPr>
        <w:t>was</w:t>
      </w:r>
      <w:r w:rsidR="00A64FF1">
        <w:rPr>
          <w:rFonts w:ascii="Arial" w:eastAsia="OTNEJMQuadraat" w:hAnsi="Arial" w:cs="Arial"/>
          <w:sz w:val="22"/>
          <w:szCs w:val="22"/>
        </w:rPr>
        <w:t xml:space="preserve"> relatively short and it is possible that the beneficial effects of niacin take longer to occur (</w:t>
      </w:r>
      <w:r w:rsidR="00C46D35">
        <w:rPr>
          <w:rFonts w:ascii="Arial" w:eastAsia="OTNEJMQuadraat" w:hAnsi="Arial" w:cs="Arial"/>
          <w:sz w:val="22"/>
          <w:szCs w:val="22"/>
        </w:rPr>
        <w:t>AIM-HIG</w:t>
      </w:r>
      <w:r w:rsidR="009E4216">
        <w:rPr>
          <w:rFonts w:ascii="Arial" w:eastAsia="OTNEJMQuadraat" w:hAnsi="Arial" w:cs="Arial"/>
          <w:sz w:val="22"/>
          <w:szCs w:val="22"/>
        </w:rPr>
        <w:t>H</w:t>
      </w:r>
      <w:r w:rsidR="00C46D35">
        <w:rPr>
          <w:rFonts w:ascii="Arial" w:eastAsia="OTNEJMQuadraat" w:hAnsi="Arial" w:cs="Arial"/>
          <w:sz w:val="22"/>
          <w:szCs w:val="22"/>
        </w:rPr>
        <w:t xml:space="preserve"> 3 year</w:t>
      </w:r>
      <w:r w:rsidR="00D858EF">
        <w:rPr>
          <w:rFonts w:ascii="Arial" w:eastAsia="OTNEJMQuadraat" w:hAnsi="Arial" w:cs="Arial"/>
          <w:sz w:val="22"/>
          <w:szCs w:val="22"/>
        </w:rPr>
        <w:t>s</w:t>
      </w:r>
      <w:r w:rsidR="00C46D35">
        <w:rPr>
          <w:rFonts w:ascii="Arial" w:eastAsia="OTNEJMQuadraat" w:hAnsi="Arial" w:cs="Arial"/>
          <w:sz w:val="22"/>
          <w:szCs w:val="22"/>
        </w:rPr>
        <w:t xml:space="preserve">; </w:t>
      </w:r>
      <w:r w:rsidR="00A64FF1">
        <w:rPr>
          <w:rFonts w:ascii="Arial" w:eastAsia="OTNEJMQuadraat" w:hAnsi="Arial" w:cs="Arial"/>
          <w:sz w:val="22"/>
          <w:szCs w:val="22"/>
        </w:rPr>
        <w:t xml:space="preserve">HPS-2 Thrive </w:t>
      </w:r>
      <w:r w:rsidR="00C46D35">
        <w:rPr>
          <w:rFonts w:ascii="Arial" w:eastAsia="OTNEJMQuadraat" w:hAnsi="Arial" w:cs="Arial"/>
          <w:sz w:val="22"/>
          <w:szCs w:val="22"/>
        </w:rPr>
        <w:t xml:space="preserve">3.9 years). </w:t>
      </w:r>
      <w:r w:rsidR="0077722C">
        <w:rPr>
          <w:rFonts w:ascii="Arial" w:eastAsia="OTNEJMQuadraat" w:hAnsi="Arial" w:cs="Arial"/>
          <w:sz w:val="22"/>
          <w:szCs w:val="22"/>
        </w:rPr>
        <w:t>Fourth, i</w:t>
      </w:r>
      <w:r w:rsidR="00C46D35">
        <w:rPr>
          <w:rFonts w:ascii="Arial" w:eastAsia="OTNEJMQuadraat" w:hAnsi="Arial" w:cs="Arial"/>
          <w:sz w:val="22"/>
          <w:szCs w:val="22"/>
        </w:rPr>
        <w:t>n the HPS-2 Thrive it is possible, as noted earlier, that l</w:t>
      </w:r>
      <w:r w:rsidR="00C46D35" w:rsidRPr="00C46D35">
        <w:rPr>
          <w:rFonts w:ascii="Arial" w:eastAsia="OTNEJMQuadraat" w:hAnsi="Arial" w:cs="Arial"/>
          <w:sz w:val="22"/>
          <w:szCs w:val="22"/>
        </w:rPr>
        <w:t>aropiprant</w:t>
      </w:r>
      <w:r w:rsidR="00C46D35">
        <w:rPr>
          <w:rFonts w:ascii="Arial" w:eastAsia="OTNEJMQuadraat" w:hAnsi="Arial" w:cs="Arial"/>
          <w:sz w:val="22"/>
          <w:szCs w:val="22"/>
        </w:rPr>
        <w:t xml:space="preserve"> had adverse effects that increased the risk of cardiovascular events. </w:t>
      </w:r>
      <w:r w:rsidR="0077722C">
        <w:rPr>
          <w:rFonts w:ascii="Arial" w:eastAsia="OTNEJMQuadraat" w:hAnsi="Arial" w:cs="Arial"/>
          <w:sz w:val="22"/>
          <w:szCs w:val="22"/>
        </w:rPr>
        <w:t>Fifth, in the AIM-HIGH study the placebo contained a low dose of niacin, whi</w:t>
      </w:r>
      <w:r w:rsidR="0000621F">
        <w:rPr>
          <w:rFonts w:ascii="Arial" w:eastAsia="OTNEJMQuadraat" w:hAnsi="Arial" w:cs="Arial"/>
          <w:sz w:val="22"/>
          <w:szCs w:val="22"/>
        </w:rPr>
        <w:t>ch may have resulted in beneficial effect</w:t>
      </w:r>
      <w:r w:rsidR="009E4216">
        <w:rPr>
          <w:rFonts w:ascii="Arial" w:eastAsia="OTNEJMQuadraat" w:hAnsi="Arial" w:cs="Arial"/>
          <w:sz w:val="22"/>
          <w:szCs w:val="22"/>
        </w:rPr>
        <w:t>s</w:t>
      </w:r>
      <w:r w:rsidR="0000621F">
        <w:rPr>
          <w:rFonts w:ascii="Arial" w:eastAsia="OTNEJMQuadraat" w:hAnsi="Arial" w:cs="Arial"/>
          <w:sz w:val="22"/>
          <w:szCs w:val="22"/>
        </w:rPr>
        <w:t>.</w:t>
      </w:r>
      <w:r w:rsidR="0077722C">
        <w:rPr>
          <w:rFonts w:ascii="Arial" w:eastAsia="OTNEJMQuadraat" w:hAnsi="Arial" w:cs="Arial"/>
          <w:sz w:val="22"/>
          <w:szCs w:val="22"/>
        </w:rPr>
        <w:t xml:space="preserve"> </w:t>
      </w:r>
      <w:r w:rsidR="00C46D35">
        <w:rPr>
          <w:rFonts w:ascii="Arial" w:eastAsia="OTNEJMQuadraat" w:hAnsi="Arial" w:cs="Arial"/>
          <w:sz w:val="22"/>
          <w:szCs w:val="22"/>
        </w:rPr>
        <w:t>Finally, both of these trials used extended</w:t>
      </w:r>
      <w:r w:rsidR="000D58FC">
        <w:rPr>
          <w:rFonts w:ascii="Arial" w:eastAsia="OTNEJMQuadraat" w:hAnsi="Arial" w:cs="Arial"/>
          <w:sz w:val="22"/>
          <w:szCs w:val="22"/>
        </w:rPr>
        <w:t>-</w:t>
      </w:r>
      <w:r w:rsidR="00C46D35">
        <w:rPr>
          <w:rFonts w:ascii="Arial" w:eastAsia="OTNEJMQuadraat" w:hAnsi="Arial" w:cs="Arial"/>
          <w:sz w:val="22"/>
          <w:szCs w:val="22"/>
        </w:rPr>
        <w:t>release niacin, whereas the Coronary Drug Project and the Stockholm</w:t>
      </w:r>
      <w:r w:rsidR="00A64FF1">
        <w:rPr>
          <w:rFonts w:ascii="Arial" w:eastAsia="OTNEJMQuadraat" w:hAnsi="Arial" w:cs="Arial"/>
          <w:sz w:val="22"/>
          <w:szCs w:val="22"/>
        </w:rPr>
        <w:t xml:space="preserve"> </w:t>
      </w:r>
      <w:r w:rsidR="00052962" w:rsidRPr="00052962">
        <w:rPr>
          <w:rFonts w:ascii="Arial" w:eastAsia="OTNEJMQuadraat" w:hAnsi="Arial" w:cs="Arial"/>
          <w:sz w:val="22"/>
          <w:szCs w:val="22"/>
        </w:rPr>
        <w:t>Ischemic Heart Disease Secondary Prevention Study</w:t>
      </w:r>
      <w:r w:rsidR="00052962">
        <w:rPr>
          <w:rFonts w:ascii="Arial" w:eastAsia="OTNEJMQuadraat" w:hAnsi="Arial" w:cs="Arial"/>
          <w:sz w:val="22"/>
          <w:szCs w:val="22"/>
        </w:rPr>
        <w:t xml:space="preserve"> used immediate release niacin. It is possible that these different formulations of niacin have different effects on cardiovascular events.</w:t>
      </w:r>
      <w:r>
        <w:rPr>
          <w:rFonts w:ascii="Arial" w:eastAsia="OTNEJMQuadraat" w:hAnsi="Arial" w:cs="Arial"/>
          <w:sz w:val="22"/>
          <w:szCs w:val="22"/>
        </w:rPr>
        <w:t xml:space="preserve"> </w:t>
      </w:r>
      <w:r w:rsidR="00052962">
        <w:rPr>
          <w:rFonts w:ascii="Arial" w:eastAsia="OTNEJMQuadraat" w:hAnsi="Arial" w:cs="Arial"/>
          <w:sz w:val="22"/>
          <w:szCs w:val="22"/>
        </w:rPr>
        <w:t>Addition</w:t>
      </w:r>
      <w:r w:rsidR="00BD7BD2">
        <w:rPr>
          <w:rFonts w:ascii="Arial" w:eastAsia="OTNEJMQuadraat" w:hAnsi="Arial" w:cs="Arial"/>
          <w:sz w:val="22"/>
          <w:szCs w:val="22"/>
        </w:rPr>
        <w:t>al</w:t>
      </w:r>
      <w:r w:rsidR="00052962">
        <w:rPr>
          <w:rFonts w:ascii="Arial" w:eastAsia="OTNEJMQuadraat" w:hAnsi="Arial" w:cs="Arial"/>
          <w:sz w:val="22"/>
          <w:szCs w:val="22"/>
        </w:rPr>
        <w:t xml:space="preserve"> studies are required to definitively determine the effect of niacin added to a statin </w:t>
      </w:r>
      <w:r w:rsidR="009E4216">
        <w:rPr>
          <w:rFonts w:ascii="Arial" w:eastAsia="OTNEJMQuadraat" w:hAnsi="Arial" w:cs="Arial"/>
          <w:sz w:val="22"/>
          <w:szCs w:val="22"/>
        </w:rPr>
        <w:t xml:space="preserve">therapy </w:t>
      </w:r>
      <w:r w:rsidR="00052962">
        <w:rPr>
          <w:rFonts w:ascii="Arial" w:eastAsia="OTNEJMQuadraat" w:hAnsi="Arial" w:cs="Arial"/>
          <w:sz w:val="22"/>
          <w:szCs w:val="22"/>
        </w:rPr>
        <w:t>on cardiovascular events.</w:t>
      </w:r>
    </w:p>
    <w:p w14:paraId="053F0AEA" w14:textId="77777777" w:rsidR="00B76DDD" w:rsidRDefault="00B76DDD" w:rsidP="00C73438">
      <w:pPr>
        <w:autoSpaceDE w:val="0"/>
        <w:autoSpaceDN w:val="0"/>
        <w:adjustRightInd w:val="0"/>
        <w:spacing w:line="276" w:lineRule="auto"/>
        <w:rPr>
          <w:rFonts w:ascii="Arial" w:eastAsia="OTNEJMQuadraat" w:hAnsi="Arial" w:cs="Arial"/>
          <w:sz w:val="22"/>
          <w:szCs w:val="22"/>
        </w:rPr>
      </w:pPr>
    </w:p>
    <w:p w14:paraId="053F0AEB" w14:textId="7D128ED4" w:rsidR="003161FC" w:rsidRPr="001106CD" w:rsidRDefault="003161FC" w:rsidP="00C73438">
      <w:pPr>
        <w:autoSpaceDE w:val="0"/>
        <w:autoSpaceDN w:val="0"/>
        <w:adjustRightInd w:val="0"/>
        <w:spacing w:line="276" w:lineRule="auto"/>
        <w:rPr>
          <w:rFonts w:ascii="Arial" w:eastAsia="OTNEJMQuadraat" w:hAnsi="Arial" w:cs="Arial"/>
          <w:b/>
          <w:color w:val="92D050"/>
          <w:sz w:val="22"/>
          <w:szCs w:val="22"/>
        </w:rPr>
      </w:pPr>
      <w:bookmarkStart w:id="7" w:name="_Hlk530733949"/>
      <w:bookmarkEnd w:id="5"/>
      <w:r w:rsidRPr="001106CD">
        <w:rPr>
          <w:rFonts w:ascii="Arial" w:eastAsia="OTNEJMQuadraat" w:hAnsi="Arial" w:cs="Arial"/>
          <w:b/>
          <w:color w:val="92D050"/>
          <w:sz w:val="22"/>
          <w:szCs w:val="22"/>
        </w:rPr>
        <w:t>Effect of Niacin on Atherosclerosis</w:t>
      </w:r>
      <w:r w:rsidR="006D24E2" w:rsidRPr="001106CD">
        <w:rPr>
          <w:rFonts w:ascii="Arial" w:eastAsia="OTNEJMQuadraat" w:hAnsi="Arial" w:cs="Arial"/>
          <w:b/>
          <w:color w:val="92D050"/>
          <w:sz w:val="22"/>
          <w:szCs w:val="22"/>
        </w:rPr>
        <w:t xml:space="preserve"> </w:t>
      </w:r>
    </w:p>
    <w:p w14:paraId="053F0AEC" w14:textId="77777777" w:rsidR="003161FC" w:rsidRDefault="003161FC" w:rsidP="00C73438">
      <w:pPr>
        <w:autoSpaceDE w:val="0"/>
        <w:autoSpaceDN w:val="0"/>
        <w:adjustRightInd w:val="0"/>
        <w:spacing w:line="276" w:lineRule="auto"/>
        <w:rPr>
          <w:rFonts w:ascii="Arial" w:eastAsia="OTNEJMQuadraat" w:hAnsi="Arial" w:cs="Arial"/>
          <w:b/>
          <w:sz w:val="22"/>
          <w:szCs w:val="22"/>
        </w:rPr>
      </w:pPr>
    </w:p>
    <w:p w14:paraId="053F0AED" w14:textId="77777777" w:rsidR="00154F7C" w:rsidRDefault="00254245" w:rsidP="00C73438">
      <w:pPr>
        <w:autoSpaceDE w:val="0"/>
        <w:autoSpaceDN w:val="0"/>
        <w:adjustRightInd w:val="0"/>
        <w:spacing w:line="276" w:lineRule="auto"/>
        <w:rPr>
          <w:rFonts w:ascii="Arial" w:eastAsia="OTNEJMQuadraat" w:hAnsi="Arial" w:cs="Arial"/>
          <w:sz w:val="22"/>
          <w:szCs w:val="22"/>
        </w:rPr>
      </w:pPr>
      <w:r>
        <w:rPr>
          <w:rFonts w:ascii="Arial" w:eastAsia="OTNEJMQuadraat" w:hAnsi="Arial" w:cs="Arial"/>
          <w:sz w:val="22"/>
          <w:szCs w:val="22"/>
        </w:rPr>
        <w:t>Many</w:t>
      </w:r>
      <w:r w:rsidR="00B76DDD" w:rsidRPr="00B76DDD">
        <w:rPr>
          <w:rFonts w:ascii="Arial" w:eastAsia="OTNEJMQuadraat" w:hAnsi="Arial" w:cs="Arial"/>
          <w:sz w:val="22"/>
          <w:szCs w:val="22"/>
        </w:rPr>
        <w:t xml:space="preserve"> of the </w:t>
      </w:r>
      <w:r w:rsidR="00052962">
        <w:rPr>
          <w:rFonts w:ascii="Arial" w:eastAsia="OTNEJMQuadraat" w:hAnsi="Arial" w:cs="Arial"/>
          <w:sz w:val="22"/>
          <w:szCs w:val="22"/>
        </w:rPr>
        <w:t xml:space="preserve">initial </w:t>
      </w:r>
      <w:r w:rsidR="009E4216">
        <w:rPr>
          <w:rFonts w:ascii="Arial" w:eastAsia="OTNEJMQuadraat" w:hAnsi="Arial" w:cs="Arial"/>
          <w:sz w:val="22"/>
          <w:szCs w:val="22"/>
        </w:rPr>
        <w:t xml:space="preserve">niacin therapy </w:t>
      </w:r>
      <w:r w:rsidR="00B76DDD" w:rsidRPr="00B76DDD">
        <w:rPr>
          <w:rFonts w:ascii="Arial" w:eastAsia="OTNEJMQuadraat" w:hAnsi="Arial" w:cs="Arial"/>
          <w:sz w:val="22"/>
          <w:szCs w:val="22"/>
        </w:rPr>
        <w:t xml:space="preserve">imaging studies </w:t>
      </w:r>
      <w:r w:rsidR="00B76DDD">
        <w:rPr>
          <w:rFonts w:ascii="Arial" w:eastAsia="OTNEJMQuadraat" w:hAnsi="Arial" w:cs="Arial"/>
          <w:sz w:val="22"/>
          <w:szCs w:val="22"/>
        </w:rPr>
        <w:t xml:space="preserve">combined niacin </w:t>
      </w:r>
      <w:r w:rsidR="00154F7C">
        <w:rPr>
          <w:rFonts w:ascii="Arial" w:eastAsia="OTNEJMQuadraat" w:hAnsi="Arial" w:cs="Arial"/>
          <w:sz w:val="22"/>
          <w:szCs w:val="22"/>
        </w:rPr>
        <w:t>with other drugs and compared these combinations vs. placebo</w:t>
      </w:r>
      <w:r w:rsidR="00116411">
        <w:rPr>
          <w:rFonts w:ascii="Arial" w:eastAsia="OTNEJMQuadraat" w:hAnsi="Arial" w:cs="Arial"/>
          <w:sz w:val="22"/>
          <w:szCs w:val="22"/>
        </w:rPr>
        <w:t xml:space="preserve">. These studies showed that niacin in combination with other drugs reduced the progression and/or increased the regression of atherosclerosis. However, because of the use of other drugs </w:t>
      </w:r>
      <w:r w:rsidR="00B76DDD" w:rsidRPr="00B76DDD">
        <w:rPr>
          <w:rFonts w:ascii="Arial" w:eastAsia="OTNEJMQuadraat" w:hAnsi="Arial" w:cs="Arial"/>
          <w:sz w:val="22"/>
          <w:szCs w:val="22"/>
        </w:rPr>
        <w:t xml:space="preserve">it </w:t>
      </w:r>
      <w:r w:rsidR="00116411">
        <w:rPr>
          <w:rFonts w:ascii="Arial" w:eastAsia="OTNEJMQuadraat" w:hAnsi="Arial" w:cs="Arial"/>
          <w:sz w:val="22"/>
          <w:szCs w:val="22"/>
        </w:rPr>
        <w:t xml:space="preserve">is </w:t>
      </w:r>
      <w:r w:rsidR="00B76DDD" w:rsidRPr="00B76DDD">
        <w:rPr>
          <w:rFonts w:ascii="Arial" w:eastAsia="OTNEJMQuadraat" w:hAnsi="Arial" w:cs="Arial"/>
          <w:sz w:val="22"/>
          <w:szCs w:val="22"/>
        </w:rPr>
        <w:t xml:space="preserve">impossible to determine if niacin </w:t>
      </w:r>
      <w:r>
        <w:rPr>
          <w:rFonts w:ascii="Arial" w:eastAsia="OTNEJMQuadraat" w:hAnsi="Arial" w:cs="Arial"/>
          <w:sz w:val="22"/>
          <w:szCs w:val="22"/>
        </w:rPr>
        <w:t xml:space="preserve">therapy </w:t>
      </w:r>
      <w:r w:rsidR="00B76DDD" w:rsidRPr="00C11C93">
        <w:rPr>
          <w:rFonts w:ascii="Arial" w:eastAsia="OTNEJMQuadraat" w:hAnsi="Arial" w:cs="Arial"/>
          <w:i/>
          <w:sz w:val="22"/>
          <w:szCs w:val="22"/>
        </w:rPr>
        <w:t>per se</w:t>
      </w:r>
      <w:r w:rsidR="00B76DDD" w:rsidRPr="00B76DDD">
        <w:rPr>
          <w:rFonts w:ascii="Arial" w:eastAsia="OTNEJMQuadraat" w:hAnsi="Arial" w:cs="Arial"/>
          <w:sz w:val="22"/>
          <w:szCs w:val="22"/>
        </w:rPr>
        <w:t xml:space="preserve"> was beneficial</w:t>
      </w:r>
      <w:r w:rsidR="00154F7C">
        <w:rPr>
          <w:rFonts w:ascii="Arial" w:eastAsia="OTNEJMQuadraat" w:hAnsi="Arial" w:cs="Arial"/>
          <w:sz w:val="22"/>
          <w:szCs w:val="22"/>
        </w:rPr>
        <w:t xml:space="preserve"> (Table </w:t>
      </w:r>
      <w:r w:rsidR="00AF38B9">
        <w:rPr>
          <w:rFonts w:ascii="Arial" w:eastAsia="OTNEJMQuadraat" w:hAnsi="Arial" w:cs="Arial"/>
          <w:sz w:val="22"/>
          <w:szCs w:val="22"/>
        </w:rPr>
        <w:t>5</w:t>
      </w:r>
      <w:r w:rsidR="00154F7C">
        <w:rPr>
          <w:rFonts w:ascii="Arial" w:eastAsia="OTNEJMQuadraat" w:hAnsi="Arial" w:cs="Arial"/>
          <w:sz w:val="22"/>
          <w:szCs w:val="22"/>
        </w:rPr>
        <w:t>)</w:t>
      </w:r>
      <w:r w:rsidR="00B76DDD" w:rsidRPr="00B76DDD">
        <w:rPr>
          <w:rFonts w:ascii="Arial" w:eastAsia="OTNEJMQuadraat" w:hAnsi="Arial" w:cs="Arial"/>
          <w:sz w:val="22"/>
          <w:szCs w:val="22"/>
        </w:rPr>
        <w:t xml:space="preserve">. </w:t>
      </w:r>
    </w:p>
    <w:p w14:paraId="39A802BE" w14:textId="77777777" w:rsidR="001C6CCE" w:rsidRPr="00154F7C" w:rsidRDefault="001C6CCE" w:rsidP="00C73438">
      <w:pPr>
        <w:autoSpaceDE w:val="0"/>
        <w:autoSpaceDN w:val="0"/>
        <w:adjustRightInd w:val="0"/>
        <w:spacing w:line="276" w:lineRule="auto"/>
        <w:rPr>
          <w:rFonts w:ascii="Arial" w:eastAsia="OTNEJMQuadraat"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860"/>
      </w:tblGrid>
      <w:tr w:rsidR="001C6CCE" w:rsidRPr="00C005F8" w14:paraId="405C7C11" w14:textId="77777777" w:rsidTr="00C80E33">
        <w:tc>
          <w:tcPr>
            <w:tcW w:w="8748" w:type="dxa"/>
            <w:gridSpan w:val="2"/>
            <w:shd w:val="clear" w:color="auto" w:fill="FFFF00"/>
          </w:tcPr>
          <w:p w14:paraId="17C6CABD" w14:textId="49BD8524" w:rsidR="001C6CCE" w:rsidRPr="00C005F8" w:rsidRDefault="001C6CCE" w:rsidP="001C6CCE">
            <w:pPr>
              <w:autoSpaceDE w:val="0"/>
              <w:autoSpaceDN w:val="0"/>
              <w:adjustRightInd w:val="0"/>
              <w:spacing w:line="276" w:lineRule="auto"/>
              <w:rPr>
                <w:rFonts w:ascii="Arial" w:eastAsia="OTNEJMQuadraat" w:hAnsi="Arial" w:cs="Arial"/>
                <w:b/>
                <w:sz w:val="22"/>
                <w:szCs w:val="22"/>
              </w:rPr>
            </w:pPr>
            <w:r w:rsidRPr="00154F7C">
              <w:rPr>
                <w:rFonts w:ascii="Arial" w:eastAsia="OTNEJMQuadraat" w:hAnsi="Arial" w:cs="Arial"/>
                <w:b/>
                <w:sz w:val="22"/>
                <w:szCs w:val="22"/>
              </w:rPr>
              <w:t xml:space="preserve">Table </w:t>
            </w:r>
            <w:r>
              <w:rPr>
                <w:rFonts w:ascii="Arial" w:eastAsia="OTNEJMQuadraat" w:hAnsi="Arial" w:cs="Arial"/>
                <w:b/>
                <w:sz w:val="22"/>
                <w:szCs w:val="22"/>
              </w:rPr>
              <w:t>5</w:t>
            </w:r>
            <w:r w:rsidR="00AE216C">
              <w:rPr>
                <w:rFonts w:ascii="Arial" w:eastAsia="OTNEJMQuadraat" w:hAnsi="Arial" w:cs="Arial"/>
                <w:b/>
                <w:sz w:val="22"/>
                <w:szCs w:val="22"/>
              </w:rPr>
              <w:t>.</w:t>
            </w:r>
            <w:r w:rsidRPr="00154F7C">
              <w:rPr>
                <w:rFonts w:ascii="Arial" w:eastAsia="OTNEJMQuadraat" w:hAnsi="Arial" w:cs="Arial"/>
                <w:b/>
                <w:sz w:val="22"/>
                <w:szCs w:val="22"/>
              </w:rPr>
              <w:t xml:space="preserve"> Niacin </w:t>
            </w:r>
            <w:r>
              <w:rPr>
                <w:rFonts w:ascii="Arial" w:eastAsia="OTNEJMQuadraat" w:hAnsi="Arial" w:cs="Arial"/>
                <w:b/>
                <w:sz w:val="22"/>
                <w:szCs w:val="22"/>
              </w:rPr>
              <w:t xml:space="preserve">Angiography </w:t>
            </w:r>
            <w:r w:rsidRPr="00154F7C">
              <w:rPr>
                <w:rFonts w:ascii="Arial" w:eastAsia="OTNEJMQuadraat" w:hAnsi="Arial" w:cs="Arial"/>
                <w:b/>
                <w:sz w:val="22"/>
                <w:szCs w:val="22"/>
              </w:rPr>
              <w:t>Imaging Studies</w:t>
            </w:r>
          </w:p>
        </w:tc>
      </w:tr>
      <w:tr w:rsidR="008C5E96" w:rsidRPr="00C005F8" w14:paraId="053F0AF2" w14:textId="77777777" w:rsidTr="001C6CCE">
        <w:tc>
          <w:tcPr>
            <w:tcW w:w="3888" w:type="dxa"/>
            <w:shd w:val="clear" w:color="auto" w:fill="FFFFFF" w:themeFill="background1"/>
          </w:tcPr>
          <w:p w14:paraId="053F0AF0" w14:textId="77777777" w:rsidR="008C5E96" w:rsidRPr="00C005F8" w:rsidRDefault="008C5E96" w:rsidP="00C005F8">
            <w:pPr>
              <w:autoSpaceDE w:val="0"/>
              <w:autoSpaceDN w:val="0"/>
              <w:adjustRightInd w:val="0"/>
              <w:spacing w:line="276" w:lineRule="auto"/>
              <w:jc w:val="center"/>
              <w:rPr>
                <w:rFonts w:ascii="Arial" w:eastAsia="OTNEJMQuadraat" w:hAnsi="Arial" w:cs="Arial"/>
                <w:b/>
                <w:sz w:val="22"/>
                <w:szCs w:val="22"/>
              </w:rPr>
            </w:pPr>
            <w:r w:rsidRPr="00C005F8">
              <w:rPr>
                <w:rFonts w:ascii="Arial" w:eastAsia="OTNEJMQuadraat" w:hAnsi="Arial" w:cs="Arial"/>
                <w:b/>
                <w:sz w:val="22"/>
                <w:szCs w:val="22"/>
              </w:rPr>
              <w:t>Combination Studies</w:t>
            </w:r>
          </w:p>
        </w:tc>
        <w:tc>
          <w:tcPr>
            <w:tcW w:w="4860" w:type="dxa"/>
            <w:shd w:val="clear" w:color="auto" w:fill="FFFFFF" w:themeFill="background1"/>
          </w:tcPr>
          <w:p w14:paraId="053F0AF1" w14:textId="77777777" w:rsidR="008C5E96" w:rsidRPr="00C005F8" w:rsidRDefault="008C5E96" w:rsidP="00C005F8">
            <w:pPr>
              <w:autoSpaceDE w:val="0"/>
              <w:autoSpaceDN w:val="0"/>
              <w:adjustRightInd w:val="0"/>
              <w:spacing w:line="276" w:lineRule="auto"/>
              <w:jc w:val="center"/>
              <w:rPr>
                <w:rFonts w:ascii="Arial" w:eastAsia="OTNEJMQuadraat" w:hAnsi="Arial" w:cs="Arial"/>
                <w:b/>
                <w:sz w:val="22"/>
                <w:szCs w:val="22"/>
              </w:rPr>
            </w:pPr>
            <w:r w:rsidRPr="00C005F8">
              <w:rPr>
                <w:rFonts w:ascii="Arial" w:eastAsia="OTNEJMQuadraat" w:hAnsi="Arial" w:cs="Arial"/>
                <w:b/>
                <w:sz w:val="22"/>
                <w:szCs w:val="22"/>
              </w:rPr>
              <w:t>Drugs</w:t>
            </w:r>
          </w:p>
        </w:tc>
      </w:tr>
      <w:tr w:rsidR="008C5E96" w:rsidRPr="00C005F8" w14:paraId="053F0AF5" w14:textId="77777777" w:rsidTr="00C005F8">
        <w:tc>
          <w:tcPr>
            <w:tcW w:w="3888" w:type="dxa"/>
            <w:shd w:val="clear" w:color="auto" w:fill="auto"/>
          </w:tcPr>
          <w:p w14:paraId="053F0AF3" w14:textId="222C592E" w:rsidR="008C5E96" w:rsidRPr="00DD6081" w:rsidRDefault="008C5E96" w:rsidP="006F66F4">
            <w:pPr>
              <w:autoSpaceDE w:val="0"/>
              <w:autoSpaceDN w:val="0"/>
              <w:adjustRightInd w:val="0"/>
              <w:spacing w:line="276" w:lineRule="auto"/>
              <w:rPr>
                <w:rFonts w:ascii="Arial" w:eastAsia="OTNEJMQuadraat" w:hAnsi="Arial" w:cs="Arial"/>
                <w:b/>
                <w:sz w:val="22"/>
                <w:szCs w:val="22"/>
              </w:rPr>
            </w:pPr>
            <w:r w:rsidRPr="00DD6081">
              <w:rPr>
                <w:rFonts w:ascii="Arial" w:eastAsia="OTNEJMQuadraat" w:hAnsi="Arial" w:cs="Arial"/>
                <w:b/>
                <w:sz w:val="22"/>
                <w:szCs w:val="22"/>
              </w:rPr>
              <w:t xml:space="preserve">Cholesterol Lowering Atherosclerosis Study (CLAS) </w:t>
            </w:r>
            <w:r w:rsidRPr="00DD6081">
              <w:rPr>
                <w:rFonts w:ascii="Arial" w:eastAsia="OTNEJMQuadraat" w:hAnsi="Arial" w:cs="Arial"/>
                <w:b/>
                <w:sz w:val="22"/>
                <w:szCs w:val="22"/>
              </w:rPr>
              <w:fldChar w:fldCharType="begin"/>
            </w:r>
            <w:r w:rsidR="004E5E38">
              <w:rPr>
                <w:rFonts w:ascii="Arial" w:eastAsia="OTNEJMQuadraat" w:hAnsi="Arial" w:cs="Arial"/>
                <w:b/>
                <w:sz w:val="22"/>
                <w:szCs w:val="22"/>
              </w:rPr>
              <w:instrText xml:space="preserve"> ADDIN EN.CITE &lt;EndNote&gt;&lt;Cite&gt;&lt;Author&gt;Cashin-Hemphill&lt;/Author&gt;&lt;Year&gt;1990&lt;/Year&gt;&lt;RecNum&gt;36&lt;/RecNum&gt;&lt;DisplayText&gt;(53)&lt;/DisplayText&gt;&lt;record&gt;&lt;rec-number&gt;36&lt;/rec-number&gt;&lt;foreign-keys&gt;&lt;key app="EN" db-id="xrztset5uxr9sne9dt55x299e5e5pfefr9et" timestamp="0"&gt;36&lt;/key&gt;&lt;/foreign-keys&gt;&lt;ref-type name="Journal Article"&gt;17&lt;/ref-type&gt;&lt;contributors&gt;&lt;authors&gt;&lt;author&gt;Cashin-Hemphill, L.&lt;/author&gt;&lt;author&gt;Mack, W. J.&lt;/author&gt;&lt;author&gt;Pogoda, J. M.&lt;/author&gt;&lt;author&gt;Sanmarco, M. E.&lt;/author&gt;&lt;author&gt;Azen, S. P.&lt;/author&gt;&lt;author&gt;Blankenhorn, D. H.&lt;/author&gt;&lt;/authors&gt;&lt;/contributors&gt;&lt;auth-address&gt;Department of Medicine, University of Southern California, Los Angeles.&lt;/auth-address&gt;&lt;titles&gt;&lt;title&gt;Beneficial effects of colestipol-niacin on coronary atherosclerosis. A 4-year follow-up&lt;/title&gt;&lt;secondary-title&gt;JAMA&lt;/secondary-title&gt;&lt;alt-title&gt;Jama&lt;/alt-title&gt;&lt;/titles&gt;&lt;periodical&gt;&lt;full-title&gt;JAMA&lt;/full-title&gt;&lt;/periodical&gt;&lt;alt-periodical&gt;&lt;full-title&gt;JAMA&lt;/full-title&gt;&lt;/alt-periodical&gt;&lt;pages&gt;3013-7&lt;/pages&gt;&lt;volume&gt;264&lt;/volume&gt;&lt;number&gt;23&lt;/number&gt;&lt;keywords&gt;&lt;keyword&gt;Adult&lt;/keyword&gt;&lt;keyword&gt;Apolipoproteins/blood&lt;/keyword&gt;&lt;keyword&gt;Cholesterol/blood&lt;/keyword&gt;&lt;keyword&gt;Colestipol/administration &amp;amp; dosage/*therapeutic use&lt;/keyword&gt;&lt;keyword&gt;Coronary Artery Disease/blood/*drug therapy/radiography&lt;/keyword&gt;&lt;keyword&gt;Drug Therapy, Combination&lt;/keyword&gt;&lt;keyword&gt;Follow-Up Studies&lt;/keyword&gt;&lt;keyword&gt;Humans&lt;/keyword&gt;&lt;keyword&gt;Hypercholesterolemia/blood/*drug therapy&lt;/keyword&gt;&lt;keyword&gt;Lipids/blood&lt;/keyword&gt;&lt;keyword&gt;Male&lt;/keyword&gt;&lt;keyword&gt;Middle Aged&lt;/keyword&gt;&lt;keyword&gt;Niacin/administration &amp;amp; dosage/*therapeutic use&lt;/keyword&gt;&lt;/keywords&gt;&lt;dates&gt;&lt;year&gt;1990&lt;/year&gt;&lt;pub-dates&gt;&lt;date&gt;Dec 19&lt;/date&gt;&lt;/pub-dates&gt;&lt;/dates&gt;&lt;isbn&gt;0098-7484 (Print)&amp;#xD;0098-7484 (Linking)&lt;/isbn&gt;&lt;accession-num&gt;2243429&lt;/accession-num&gt;&lt;urls&gt;&lt;related-urls&gt;&lt;url&gt;http://www.ncbi.nlm.nih.gov/pubmed/2243429&lt;/url&gt;&lt;/related-urls&gt;&lt;/urls&gt;&lt;/record&gt;&lt;/Cite&gt;&lt;/EndNote&gt;</w:instrText>
            </w:r>
            <w:r w:rsidRPr="00DD6081">
              <w:rPr>
                <w:rFonts w:ascii="Arial" w:eastAsia="OTNEJMQuadraat" w:hAnsi="Arial" w:cs="Arial"/>
                <w:b/>
                <w:sz w:val="22"/>
                <w:szCs w:val="22"/>
              </w:rPr>
              <w:fldChar w:fldCharType="separate"/>
            </w:r>
            <w:r w:rsidR="004E5E38">
              <w:rPr>
                <w:rFonts w:ascii="Arial" w:eastAsia="OTNEJMQuadraat" w:hAnsi="Arial" w:cs="Arial"/>
                <w:b/>
                <w:noProof/>
                <w:sz w:val="22"/>
                <w:szCs w:val="22"/>
              </w:rPr>
              <w:t>(</w:t>
            </w:r>
            <w:hyperlink w:anchor="_ENREF_53" w:tooltip="Cashin-Hemphill, 1990 #36" w:history="1">
              <w:r w:rsidR="003C269A">
                <w:rPr>
                  <w:rFonts w:ascii="Arial" w:eastAsia="OTNEJMQuadraat" w:hAnsi="Arial" w:cs="Arial"/>
                  <w:b/>
                  <w:noProof/>
                  <w:sz w:val="22"/>
                  <w:szCs w:val="22"/>
                </w:rPr>
                <w:t>53</w:t>
              </w:r>
            </w:hyperlink>
            <w:r w:rsidR="004E5E38">
              <w:rPr>
                <w:rFonts w:ascii="Arial" w:eastAsia="OTNEJMQuadraat" w:hAnsi="Arial" w:cs="Arial"/>
                <w:b/>
                <w:noProof/>
                <w:sz w:val="22"/>
                <w:szCs w:val="22"/>
              </w:rPr>
              <w:t>)</w:t>
            </w:r>
            <w:r w:rsidRPr="00DD6081">
              <w:rPr>
                <w:rFonts w:ascii="Arial" w:eastAsia="OTNEJMQuadraat" w:hAnsi="Arial" w:cs="Arial"/>
                <w:b/>
                <w:sz w:val="22"/>
                <w:szCs w:val="22"/>
              </w:rPr>
              <w:fldChar w:fldCharType="end"/>
            </w:r>
          </w:p>
        </w:tc>
        <w:tc>
          <w:tcPr>
            <w:tcW w:w="4860" w:type="dxa"/>
            <w:shd w:val="clear" w:color="auto" w:fill="auto"/>
          </w:tcPr>
          <w:p w14:paraId="053F0AF4" w14:textId="77777777" w:rsidR="008C5E96" w:rsidRPr="00C005F8" w:rsidRDefault="008C5E96" w:rsidP="00C005F8">
            <w:pPr>
              <w:autoSpaceDE w:val="0"/>
              <w:autoSpaceDN w:val="0"/>
              <w:adjustRightInd w:val="0"/>
              <w:spacing w:line="276" w:lineRule="auto"/>
              <w:rPr>
                <w:rFonts w:ascii="Arial" w:eastAsia="OTNEJMQuadraat" w:hAnsi="Arial" w:cs="Arial"/>
                <w:sz w:val="22"/>
                <w:szCs w:val="22"/>
              </w:rPr>
            </w:pPr>
            <w:r w:rsidRPr="00C005F8">
              <w:rPr>
                <w:rFonts w:ascii="Arial" w:eastAsia="OTNEJMQuadraat" w:hAnsi="Arial" w:cs="Arial"/>
                <w:sz w:val="22"/>
                <w:szCs w:val="22"/>
              </w:rPr>
              <w:t>Niacin + colestipol vs. placebo</w:t>
            </w:r>
          </w:p>
        </w:tc>
      </w:tr>
      <w:tr w:rsidR="008C5E96" w:rsidRPr="00C005F8" w14:paraId="053F0AF8" w14:textId="77777777" w:rsidTr="00C005F8">
        <w:tc>
          <w:tcPr>
            <w:tcW w:w="3888" w:type="dxa"/>
            <w:shd w:val="clear" w:color="auto" w:fill="auto"/>
          </w:tcPr>
          <w:p w14:paraId="053F0AF6" w14:textId="66FEA59A" w:rsidR="008C5E96" w:rsidRPr="00DD6081" w:rsidRDefault="008C5E96" w:rsidP="006F66F4">
            <w:pPr>
              <w:autoSpaceDE w:val="0"/>
              <w:autoSpaceDN w:val="0"/>
              <w:adjustRightInd w:val="0"/>
              <w:spacing w:line="276" w:lineRule="auto"/>
              <w:rPr>
                <w:rFonts w:ascii="Arial" w:eastAsia="OTNEJMQuadraat" w:hAnsi="Arial" w:cs="Arial"/>
                <w:b/>
                <w:sz w:val="22"/>
                <w:szCs w:val="22"/>
              </w:rPr>
            </w:pPr>
            <w:r w:rsidRPr="00DD6081">
              <w:rPr>
                <w:rFonts w:ascii="Arial" w:eastAsia="OTNEJMQuadraat" w:hAnsi="Arial" w:cs="Arial"/>
                <w:b/>
                <w:sz w:val="22"/>
                <w:szCs w:val="22"/>
              </w:rPr>
              <w:t xml:space="preserve">Familial Atherosclerosis Treatment Study (FATS) </w:t>
            </w:r>
            <w:r w:rsidRPr="00DD6081">
              <w:rPr>
                <w:rFonts w:ascii="Arial" w:eastAsia="OTNEJMQuadraat" w:hAnsi="Arial" w:cs="Arial"/>
                <w:b/>
                <w:sz w:val="22"/>
                <w:szCs w:val="22"/>
              </w:rPr>
              <w:fldChar w:fldCharType="begin">
                <w:fldData xml:space="preserve">PEVuZE5vdGU+PENpdGU+PEF1dGhvcj5Ccm93bjwvQXV0aG9yPjxZZWFyPjE5OTA8L1llYXI+PFJl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</w:fldData>
              </w:fldChar>
            </w:r>
            <w:r w:rsidR="004E5E38">
              <w:rPr>
                <w:rFonts w:ascii="Arial" w:eastAsia="OTNEJMQuadraat" w:hAnsi="Arial" w:cs="Arial"/>
                <w:b/>
                <w:sz w:val="22"/>
                <w:szCs w:val="22"/>
              </w:rPr>
              <w:instrText xml:space="preserve"> ADDIN EN.CITE </w:instrText>
            </w:r>
            <w:r w:rsidR="004E5E38">
              <w:rPr>
                <w:rFonts w:ascii="Arial" w:eastAsia="OTNEJMQuadraat" w:hAnsi="Arial" w:cs="Arial"/>
                <w:b/>
                <w:sz w:val="22"/>
                <w:szCs w:val="22"/>
              </w:rPr>
              <w:fldChar w:fldCharType="begin">
                <w:fldData xml:space="preserve">PEVuZE5vdGU+PENpdGU+PEF1dGhvcj5Ccm93bjwvQXV0aG9yPjxZZWFyPjE5OTA8L1llYXI+PFJl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</w:fldData>
              </w:fldChar>
            </w:r>
            <w:r w:rsidR="004E5E38">
              <w:rPr>
                <w:rFonts w:ascii="Arial" w:eastAsia="OTNEJMQuadraat" w:hAnsi="Arial" w:cs="Arial"/>
                <w:b/>
                <w:sz w:val="22"/>
                <w:szCs w:val="22"/>
              </w:rPr>
              <w:instrText xml:space="preserve"> ADDIN EN.CITE.DATA </w:instrText>
            </w:r>
            <w:r w:rsidR="004E5E38">
              <w:rPr>
                <w:rFonts w:ascii="Arial" w:eastAsia="OTNEJMQuadraat" w:hAnsi="Arial" w:cs="Arial"/>
                <w:b/>
                <w:sz w:val="22"/>
                <w:szCs w:val="22"/>
              </w:rPr>
            </w:r>
            <w:r w:rsidR="004E5E38">
              <w:rPr>
                <w:rFonts w:ascii="Arial" w:eastAsia="OTNEJMQuadraat" w:hAnsi="Arial" w:cs="Arial"/>
                <w:b/>
                <w:sz w:val="22"/>
                <w:szCs w:val="22"/>
              </w:rPr>
              <w:fldChar w:fldCharType="end"/>
            </w:r>
            <w:r w:rsidRPr="00DD6081">
              <w:rPr>
                <w:rFonts w:ascii="Arial" w:eastAsia="OTNEJMQuadraat" w:hAnsi="Arial" w:cs="Arial"/>
                <w:b/>
                <w:sz w:val="22"/>
                <w:szCs w:val="22"/>
              </w:rPr>
              <w:fldChar w:fldCharType="separate"/>
            </w:r>
            <w:r w:rsidR="004E5E38">
              <w:rPr>
                <w:rFonts w:ascii="Arial" w:eastAsia="OTNEJMQuadraat" w:hAnsi="Arial" w:cs="Arial"/>
                <w:b/>
                <w:noProof/>
                <w:sz w:val="22"/>
                <w:szCs w:val="22"/>
              </w:rPr>
              <w:t>(</w:t>
            </w:r>
            <w:hyperlink w:anchor="_ENREF_54" w:tooltip="Brown, 1990 #39" w:history="1">
              <w:r w:rsidR="003C269A">
                <w:rPr>
                  <w:rFonts w:ascii="Arial" w:eastAsia="OTNEJMQuadraat" w:hAnsi="Arial" w:cs="Arial"/>
                  <w:b/>
                  <w:noProof/>
                  <w:sz w:val="22"/>
                  <w:szCs w:val="22"/>
                </w:rPr>
                <w:t>54</w:t>
              </w:r>
            </w:hyperlink>
            <w:r w:rsidR="004E5E38">
              <w:rPr>
                <w:rFonts w:ascii="Arial" w:eastAsia="OTNEJMQuadraat" w:hAnsi="Arial" w:cs="Arial"/>
                <w:b/>
                <w:noProof/>
                <w:sz w:val="22"/>
                <w:szCs w:val="22"/>
              </w:rPr>
              <w:t>)</w:t>
            </w:r>
            <w:r w:rsidRPr="00DD6081">
              <w:rPr>
                <w:rFonts w:ascii="Arial" w:eastAsia="OTNEJMQuadraat" w:hAnsi="Arial" w:cs="Arial"/>
                <w:b/>
                <w:sz w:val="22"/>
                <w:szCs w:val="22"/>
              </w:rPr>
              <w:fldChar w:fldCharType="end"/>
            </w:r>
          </w:p>
        </w:tc>
        <w:tc>
          <w:tcPr>
            <w:tcW w:w="4860" w:type="dxa"/>
            <w:shd w:val="clear" w:color="auto" w:fill="auto"/>
          </w:tcPr>
          <w:p w14:paraId="053F0AF7" w14:textId="77777777" w:rsidR="008C5E96" w:rsidRPr="00C005F8" w:rsidRDefault="008C5E96" w:rsidP="009E4216">
            <w:pPr>
              <w:autoSpaceDE w:val="0"/>
              <w:autoSpaceDN w:val="0"/>
              <w:adjustRightInd w:val="0"/>
              <w:spacing w:line="276" w:lineRule="auto"/>
              <w:rPr>
                <w:rFonts w:ascii="Arial" w:eastAsia="OTNEJMQuadraat" w:hAnsi="Arial" w:cs="Arial"/>
                <w:sz w:val="22"/>
                <w:szCs w:val="22"/>
              </w:rPr>
            </w:pPr>
            <w:r w:rsidRPr="00C005F8">
              <w:rPr>
                <w:rFonts w:ascii="Arial" w:eastAsia="OTNEJMQuadraat" w:hAnsi="Arial" w:cs="Arial"/>
                <w:sz w:val="22"/>
                <w:szCs w:val="22"/>
              </w:rPr>
              <w:t xml:space="preserve">Niacin + colestipol or lovastatin + colestipol </w:t>
            </w:r>
            <w:r w:rsidR="009E4216">
              <w:rPr>
                <w:rFonts w:ascii="Arial" w:eastAsia="OTNEJMQuadraat" w:hAnsi="Arial" w:cs="Arial"/>
                <w:sz w:val="22"/>
                <w:szCs w:val="22"/>
              </w:rPr>
              <w:t>vs.</w:t>
            </w:r>
            <w:r w:rsidRPr="00C005F8">
              <w:rPr>
                <w:rFonts w:ascii="Arial" w:eastAsia="OTNEJMQuadraat" w:hAnsi="Arial" w:cs="Arial"/>
                <w:sz w:val="22"/>
                <w:szCs w:val="22"/>
              </w:rPr>
              <w:t xml:space="preserve"> placebo</w:t>
            </w:r>
          </w:p>
        </w:tc>
      </w:tr>
      <w:tr w:rsidR="008C5E96" w:rsidRPr="00C005F8" w14:paraId="053F0AFB" w14:textId="77777777" w:rsidTr="00C005F8">
        <w:tc>
          <w:tcPr>
            <w:tcW w:w="3888" w:type="dxa"/>
            <w:shd w:val="clear" w:color="auto" w:fill="auto"/>
          </w:tcPr>
          <w:p w14:paraId="053F0AF9" w14:textId="47695680" w:rsidR="008C5E96" w:rsidRPr="00DD6081" w:rsidRDefault="008C5E96" w:rsidP="006F66F4">
            <w:pPr>
              <w:autoSpaceDE w:val="0"/>
              <w:autoSpaceDN w:val="0"/>
              <w:adjustRightInd w:val="0"/>
              <w:spacing w:line="276" w:lineRule="auto"/>
              <w:rPr>
                <w:rFonts w:ascii="Arial" w:eastAsia="OTNEJMQuadraat" w:hAnsi="Arial" w:cs="Arial"/>
                <w:b/>
                <w:sz w:val="22"/>
                <w:szCs w:val="22"/>
              </w:rPr>
            </w:pPr>
            <w:r w:rsidRPr="00DD6081">
              <w:rPr>
                <w:rFonts w:ascii="Arial" w:eastAsia="OTNEJMQuadraat" w:hAnsi="Arial" w:cs="Arial"/>
                <w:b/>
                <w:sz w:val="22"/>
                <w:szCs w:val="22"/>
              </w:rPr>
              <w:t xml:space="preserve">UCSF-SCORE </w:t>
            </w:r>
            <w:r w:rsidRPr="00DD6081">
              <w:rPr>
                <w:rFonts w:ascii="Arial" w:eastAsia="OTNEJMQuadraat" w:hAnsi="Arial" w:cs="Arial"/>
                <w:b/>
                <w:sz w:val="22"/>
                <w:szCs w:val="22"/>
              </w:rPr>
              <w:fldChar w:fldCharType="begin"/>
            </w:r>
            <w:r w:rsidR="004E5E38">
              <w:rPr>
                <w:rFonts w:ascii="Arial" w:eastAsia="OTNEJMQuadraat" w:hAnsi="Arial" w:cs="Arial"/>
                <w:b/>
                <w:sz w:val="22"/>
                <w:szCs w:val="22"/>
              </w:rPr>
              <w:instrText xml:space="preserve"> ADDIN EN.CITE &lt;EndNote&gt;&lt;Cite&gt;&lt;Author&gt;Kane&lt;/Author&gt;&lt;Year&gt;1990&lt;/Year&gt;&lt;RecNum&gt;37&lt;/RecNum&gt;&lt;DisplayText&gt;(55)&lt;/DisplayText&gt;&lt;record&gt;&lt;rec-number&gt;37&lt;/rec-number&gt;&lt;foreign-keys&gt;&lt;key app="EN" db-id="xrztset5uxr9sne9dt55x299e5e5pfefr9et" timestamp="0"&gt;37&lt;/key&gt;&lt;/foreign-keys&gt;&lt;ref-type name="Journal Article"&gt;17&lt;/ref-type&gt;&lt;contributors&gt;&lt;authors&gt;&lt;author&gt;Kane, J. P.&lt;/author&gt;&lt;author&gt;Malloy, M. J.&lt;/author&gt;&lt;author&gt;Ports, T. A.&lt;/author&gt;&lt;author&gt;Phillips, N. R.&lt;/author&gt;&lt;author&gt;Diehl, J. C.&lt;/author&gt;&lt;author&gt;Havel, R. J.&lt;/author&gt;&lt;/authors&gt;&lt;/contributors&gt;&lt;auth-address&gt;Cardiovascular Research Institute, University of California, San Francisco 94143-0130.&lt;/auth-address&gt;&lt;titles&gt;&lt;title&gt;Regression of coronary atherosclerosis during treatment of familial hypercholesterolemia with combined drug regimens&lt;/title&gt;&lt;secondary-title&gt;JAMA&lt;/secondary-title&gt;&lt;alt-title&gt;Jama&lt;/alt-title&gt;&lt;/titles&gt;&lt;periodical&gt;&lt;full-title&gt;JAMA&lt;/full-title&gt;&lt;/periodical&gt;&lt;alt-periodical&gt;&lt;full-title&gt;JAMA&lt;/full-title&gt;&lt;/alt-periodical&gt;&lt;pages&gt;3007-12&lt;/pages&gt;&lt;volume&gt;264&lt;/volume&gt;&lt;number&gt;23&lt;/number&gt;&lt;keywords&gt;&lt;keyword&gt;Adult&lt;/keyword&gt;&lt;keyword&gt;Aged&lt;/keyword&gt;&lt;keyword&gt;Cholesterol, HDL/blood&lt;/keyword&gt;&lt;keyword&gt;Cholesterol, LDL/blood&lt;/keyword&gt;&lt;keyword&gt;Colestipol/administration &amp;amp; dosage&lt;/keyword&gt;&lt;keyword&gt;Coronary Artery Disease/blood/drug therapy/*radiography&lt;/keyword&gt;&lt;keyword&gt;Drug Therapy, Combination&lt;/keyword&gt;&lt;keyword&gt;Female&lt;/keyword&gt;&lt;keyword&gt;Humans&lt;/keyword&gt;&lt;keyword&gt;Hyperlipoproteinemia Type II/blood/*drug therapy&lt;/keyword&gt;&lt;keyword&gt;Lovastatin/administration &amp;amp; dosage&lt;/keyword&gt;&lt;keyword&gt;Male&lt;/keyword&gt;&lt;keyword&gt;Middle Aged&lt;/keyword&gt;&lt;keyword&gt;Niacin/adverse effects&lt;/keyword&gt;&lt;keyword&gt;Radiographic Image Interpretation, Computer-Assisted&lt;/keyword&gt;&lt;keyword&gt;Triglycerides/blood&lt;/keyword&gt;&lt;/keywords&gt;&lt;dates&gt;&lt;year&gt;1990&lt;/year&gt;&lt;pub-dates&gt;&lt;date&gt;Dec 19&lt;/date&gt;&lt;/pub-dates&gt;&lt;/dates&gt;&lt;isbn&gt;0098-7484 (Print)&amp;#xD;0098-7484 (Linking)&lt;/isbn&gt;&lt;accession-num&gt;2243428&lt;/accession-num&gt;&lt;urls&gt;&lt;related-urls&gt;&lt;url&gt;http://www.ncbi.nlm.nih.gov/pubmed/2243428&lt;/url&gt;&lt;/related-urls&gt;&lt;/urls&gt;&lt;/record&gt;&lt;/Cite&gt;&lt;/EndNote&gt;</w:instrText>
            </w:r>
            <w:r w:rsidRPr="00DD6081">
              <w:rPr>
                <w:rFonts w:ascii="Arial" w:eastAsia="OTNEJMQuadraat" w:hAnsi="Arial" w:cs="Arial"/>
                <w:b/>
                <w:sz w:val="22"/>
                <w:szCs w:val="22"/>
              </w:rPr>
              <w:fldChar w:fldCharType="separate"/>
            </w:r>
            <w:r w:rsidR="004E5E38">
              <w:rPr>
                <w:rFonts w:ascii="Arial" w:eastAsia="OTNEJMQuadraat" w:hAnsi="Arial" w:cs="Arial"/>
                <w:b/>
                <w:noProof/>
                <w:sz w:val="22"/>
                <w:szCs w:val="22"/>
              </w:rPr>
              <w:t>(</w:t>
            </w:r>
            <w:hyperlink w:anchor="_ENREF_55" w:tooltip="Kane, 1990 #37" w:history="1">
              <w:r w:rsidR="003C269A">
                <w:rPr>
                  <w:rFonts w:ascii="Arial" w:eastAsia="OTNEJMQuadraat" w:hAnsi="Arial" w:cs="Arial"/>
                  <w:b/>
                  <w:noProof/>
                  <w:sz w:val="22"/>
                  <w:szCs w:val="22"/>
                </w:rPr>
                <w:t>55</w:t>
              </w:r>
            </w:hyperlink>
            <w:r w:rsidR="004E5E38">
              <w:rPr>
                <w:rFonts w:ascii="Arial" w:eastAsia="OTNEJMQuadraat" w:hAnsi="Arial" w:cs="Arial"/>
                <w:b/>
                <w:noProof/>
                <w:sz w:val="22"/>
                <w:szCs w:val="22"/>
              </w:rPr>
              <w:t>)</w:t>
            </w:r>
            <w:r w:rsidRPr="00DD6081">
              <w:rPr>
                <w:rFonts w:ascii="Arial" w:eastAsia="OTNEJMQuadraat" w:hAnsi="Arial" w:cs="Arial"/>
                <w:b/>
                <w:sz w:val="22"/>
                <w:szCs w:val="22"/>
              </w:rPr>
              <w:fldChar w:fldCharType="end"/>
            </w:r>
          </w:p>
        </w:tc>
        <w:tc>
          <w:tcPr>
            <w:tcW w:w="4860" w:type="dxa"/>
            <w:shd w:val="clear" w:color="auto" w:fill="auto"/>
          </w:tcPr>
          <w:p w14:paraId="053F0AFA" w14:textId="77777777" w:rsidR="008C5E96" w:rsidRPr="00C005F8" w:rsidRDefault="008C5E96" w:rsidP="00C005F8">
            <w:pPr>
              <w:autoSpaceDE w:val="0"/>
              <w:autoSpaceDN w:val="0"/>
              <w:adjustRightInd w:val="0"/>
              <w:spacing w:line="276" w:lineRule="auto"/>
              <w:rPr>
                <w:rFonts w:ascii="Arial" w:eastAsia="OTNEJMQuadraat" w:hAnsi="Arial" w:cs="Arial"/>
                <w:sz w:val="22"/>
                <w:szCs w:val="22"/>
              </w:rPr>
            </w:pPr>
            <w:r w:rsidRPr="00C005F8">
              <w:rPr>
                <w:rFonts w:ascii="Arial" w:eastAsia="OTNEJMQuadraat" w:hAnsi="Arial" w:cs="Arial"/>
                <w:sz w:val="22"/>
                <w:szCs w:val="22"/>
              </w:rPr>
              <w:t>Niacin + colestipol +/- lovastatin vs. placebo +/- low dose colestipol</w:t>
            </w:r>
          </w:p>
        </w:tc>
      </w:tr>
      <w:tr w:rsidR="008C5E96" w:rsidRPr="00C005F8" w14:paraId="053F0AFE" w14:textId="77777777" w:rsidTr="00C005F8">
        <w:tc>
          <w:tcPr>
            <w:tcW w:w="3888" w:type="dxa"/>
            <w:shd w:val="clear" w:color="auto" w:fill="auto"/>
          </w:tcPr>
          <w:p w14:paraId="053F0AFC" w14:textId="50F42B44" w:rsidR="008C5E96" w:rsidRPr="00DD6081" w:rsidRDefault="008C5E96" w:rsidP="006F66F4">
            <w:pPr>
              <w:autoSpaceDE w:val="0"/>
              <w:autoSpaceDN w:val="0"/>
              <w:adjustRightInd w:val="0"/>
              <w:spacing w:line="276" w:lineRule="auto"/>
              <w:rPr>
                <w:rFonts w:ascii="Arial" w:eastAsia="OTNEJMQuadraat" w:hAnsi="Arial" w:cs="Arial"/>
                <w:b/>
                <w:sz w:val="22"/>
                <w:szCs w:val="22"/>
              </w:rPr>
            </w:pPr>
            <w:r w:rsidRPr="00DD6081">
              <w:rPr>
                <w:rFonts w:ascii="Arial" w:eastAsia="OTNEJMQuadraat" w:hAnsi="Arial" w:cs="Arial"/>
                <w:b/>
                <w:sz w:val="22"/>
                <w:szCs w:val="22"/>
              </w:rPr>
              <w:t xml:space="preserve">HDL Atherosclerosis Study (HATS) </w:t>
            </w:r>
            <w:r w:rsidRPr="00DD6081">
              <w:rPr>
                <w:rFonts w:ascii="Arial" w:eastAsia="OTNEJMQuadraat" w:hAnsi="Arial" w:cs="Arial"/>
                <w:b/>
                <w:sz w:val="22"/>
                <w:szCs w:val="22"/>
              </w:rPr>
              <w:fldChar w:fldCharType="begin">
                <w:fldData xml:space="preserve">PEVuZE5vdGU+PENpdGU+PEF1dGhvcj5Ccm93bjwvQXV0aG9yPjxZZWFyPjIwMDE8L1llYXI+PFJl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</w:fldData>
              </w:fldChar>
            </w:r>
            <w:r w:rsidR="004E5E38">
              <w:rPr>
                <w:rFonts w:ascii="Arial" w:eastAsia="OTNEJMQuadraat" w:hAnsi="Arial" w:cs="Arial"/>
                <w:b/>
                <w:sz w:val="22"/>
                <w:szCs w:val="22"/>
              </w:rPr>
              <w:instrText xml:space="preserve"> ADDIN EN.CITE </w:instrText>
            </w:r>
            <w:r w:rsidR="004E5E38">
              <w:rPr>
                <w:rFonts w:ascii="Arial" w:eastAsia="OTNEJMQuadraat" w:hAnsi="Arial" w:cs="Arial"/>
                <w:b/>
                <w:sz w:val="22"/>
                <w:szCs w:val="22"/>
              </w:rPr>
              <w:fldChar w:fldCharType="begin">
                <w:fldData xml:space="preserve">PEVuZE5vdGU+PENpdGU+PEF1dGhvcj5Ccm93bjwvQXV0aG9yPjxZZWFyPjIwMDE8L1llYXI+PFJl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</w:fldData>
              </w:fldChar>
            </w:r>
            <w:r w:rsidR="004E5E38">
              <w:rPr>
                <w:rFonts w:ascii="Arial" w:eastAsia="OTNEJMQuadraat" w:hAnsi="Arial" w:cs="Arial"/>
                <w:b/>
                <w:sz w:val="22"/>
                <w:szCs w:val="22"/>
              </w:rPr>
              <w:instrText xml:space="preserve"> ADDIN EN.CITE.DATA </w:instrText>
            </w:r>
            <w:r w:rsidR="004E5E38">
              <w:rPr>
                <w:rFonts w:ascii="Arial" w:eastAsia="OTNEJMQuadraat" w:hAnsi="Arial" w:cs="Arial"/>
                <w:b/>
                <w:sz w:val="22"/>
                <w:szCs w:val="22"/>
              </w:rPr>
            </w:r>
            <w:r w:rsidR="004E5E38">
              <w:rPr>
                <w:rFonts w:ascii="Arial" w:eastAsia="OTNEJMQuadraat" w:hAnsi="Arial" w:cs="Arial"/>
                <w:b/>
                <w:sz w:val="22"/>
                <w:szCs w:val="22"/>
              </w:rPr>
              <w:fldChar w:fldCharType="end"/>
            </w:r>
            <w:r w:rsidRPr="00DD6081">
              <w:rPr>
                <w:rFonts w:ascii="Arial" w:eastAsia="OTNEJMQuadraat" w:hAnsi="Arial" w:cs="Arial"/>
                <w:b/>
                <w:sz w:val="22"/>
                <w:szCs w:val="22"/>
              </w:rPr>
              <w:fldChar w:fldCharType="separate"/>
            </w:r>
            <w:r w:rsidR="004E5E38">
              <w:rPr>
                <w:rFonts w:ascii="Arial" w:eastAsia="OTNEJMQuadraat" w:hAnsi="Arial" w:cs="Arial"/>
                <w:b/>
                <w:noProof/>
                <w:sz w:val="22"/>
                <w:szCs w:val="22"/>
              </w:rPr>
              <w:t>(</w:t>
            </w:r>
            <w:hyperlink w:anchor="_ENREF_56" w:tooltip="Brown, 2001 #38" w:history="1">
              <w:r w:rsidR="003C269A">
                <w:rPr>
                  <w:rFonts w:ascii="Arial" w:eastAsia="OTNEJMQuadraat" w:hAnsi="Arial" w:cs="Arial"/>
                  <w:b/>
                  <w:noProof/>
                  <w:sz w:val="22"/>
                  <w:szCs w:val="22"/>
                </w:rPr>
                <w:t>56</w:t>
              </w:r>
            </w:hyperlink>
            <w:r w:rsidR="004E5E38">
              <w:rPr>
                <w:rFonts w:ascii="Arial" w:eastAsia="OTNEJMQuadraat" w:hAnsi="Arial" w:cs="Arial"/>
                <w:b/>
                <w:noProof/>
                <w:sz w:val="22"/>
                <w:szCs w:val="22"/>
              </w:rPr>
              <w:t>)</w:t>
            </w:r>
            <w:r w:rsidRPr="00DD6081">
              <w:rPr>
                <w:rFonts w:ascii="Arial" w:eastAsia="OTNEJMQuadraat" w:hAnsi="Arial" w:cs="Arial"/>
                <w:b/>
                <w:sz w:val="22"/>
                <w:szCs w:val="22"/>
              </w:rPr>
              <w:fldChar w:fldCharType="end"/>
            </w:r>
          </w:p>
        </w:tc>
        <w:tc>
          <w:tcPr>
            <w:tcW w:w="4860" w:type="dxa"/>
            <w:shd w:val="clear" w:color="auto" w:fill="auto"/>
          </w:tcPr>
          <w:p w14:paraId="053F0AFD" w14:textId="77777777" w:rsidR="008C5E96" w:rsidRPr="00C005F8" w:rsidRDefault="008C5E96" w:rsidP="00C005F8">
            <w:pPr>
              <w:autoSpaceDE w:val="0"/>
              <w:autoSpaceDN w:val="0"/>
              <w:adjustRightInd w:val="0"/>
              <w:spacing w:line="276" w:lineRule="auto"/>
              <w:rPr>
                <w:rFonts w:ascii="Arial" w:eastAsia="OTNEJMQuadraat" w:hAnsi="Arial" w:cs="Arial"/>
                <w:sz w:val="22"/>
                <w:szCs w:val="22"/>
              </w:rPr>
            </w:pPr>
            <w:r w:rsidRPr="00C005F8">
              <w:rPr>
                <w:rFonts w:ascii="Arial" w:eastAsia="OTNEJMQuadraat" w:hAnsi="Arial" w:cs="Arial"/>
                <w:sz w:val="22"/>
                <w:szCs w:val="22"/>
              </w:rPr>
              <w:t>Niacin + simvastatin vs. placebo</w:t>
            </w:r>
          </w:p>
        </w:tc>
      </w:tr>
      <w:tr w:rsidR="008C5E96" w:rsidRPr="00C005F8" w14:paraId="053F0B01" w14:textId="77777777" w:rsidTr="00C005F8">
        <w:tc>
          <w:tcPr>
            <w:tcW w:w="3888" w:type="dxa"/>
            <w:shd w:val="clear" w:color="auto" w:fill="auto"/>
          </w:tcPr>
          <w:p w14:paraId="053F0AFF" w14:textId="778B00FD" w:rsidR="008C5E96" w:rsidRPr="00DD6081" w:rsidRDefault="008C5E96" w:rsidP="006F66F4">
            <w:pPr>
              <w:autoSpaceDE w:val="0"/>
              <w:autoSpaceDN w:val="0"/>
              <w:adjustRightInd w:val="0"/>
              <w:spacing w:line="276" w:lineRule="auto"/>
              <w:rPr>
                <w:rFonts w:ascii="Arial" w:eastAsia="OTNEJMQuadraat" w:hAnsi="Arial" w:cs="Arial"/>
                <w:b/>
                <w:sz w:val="22"/>
                <w:szCs w:val="22"/>
              </w:rPr>
            </w:pPr>
            <w:r w:rsidRPr="00DD6081">
              <w:rPr>
                <w:rFonts w:ascii="Arial" w:eastAsia="OTNEJMQuadraat" w:hAnsi="Arial" w:cs="Arial"/>
                <w:b/>
                <w:sz w:val="22"/>
                <w:szCs w:val="22"/>
              </w:rPr>
              <w:t>Armed Forces Regression Study</w:t>
            </w:r>
            <w:r w:rsidR="0003118C" w:rsidRPr="00DD6081">
              <w:rPr>
                <w:rFonts w:ascii="Arial" w:eastAsia="OTNEJMQuadraat" w:hAnsi="Arial" w:cs="Arial"/>
                <w:b/>
                <w:sz w:val="22"/>
                <w:szCs w:val="22"/>
              </w:rPr>
              <w:t xml:space="preserve"> </w:t>
            </w:r>
            <w:r w:rsidR="0003118C" w:rsidRPr="00DD6081">
              <w:rPr>
                <w:rFonts w:ascii="Arial" w:eastAsia="OTNEJMQuadraat" w:hAnsi="Arial" w:cs="Arial"/>
                <w:b/>
                <w:sz w:val="22"/>
                <w:szCs w:val="22"/>
              </w:rPr>
              <w:fldChar w:fldCharType="begin">
                <w:fldData xml:space="preserve">PEVuZE5vdGU+PENpdGU+PEF1dGhvcj5XaGl0bmV5PC9BdXRob3I+PFllYXI+MjAwNTwvWWVhcj48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</w:fldData>
              </w:fldChar>
            </w:r>
            <w:r w:rsidR="004E5E38">
              <w:rPr>
                <w:rFonts w:ascii="Arial" w:eastAsia="OTNEJMQuadraat" w:hAnsi="Arial" w:cs="Arial"/>
                <w:b/>
                <w:sz w:val="22"/>
                <w:szCs w:val="22"/>
              </w:rPr>
              <w:instrText xml:space="preserve"> ADDIN EN.CITE </w:instrText>
            </w:r>
            <w:r w:rsidR="004E5E38">
              <w:rPr>
                <w:rFonts w:ascii="Arial" w:eastAsia="OTNEJMQuadraat" w:hAnsi="Arial" w:cs="Arial"/>
                <w:b/>
                <w:sz w:val="22"/>
                <w:szCs w:val="22"/>
              </w:rPr>
              <w:fldChar w:fldCharType="begin">
                <w:fldData xml:space="preserve">PEVuZE5vdGU+PENpdGU+PEF1dGhvcj5XaGl0bmV5PC9BdXRob3I+PFllYXI+MjAwNTwvWWVhcj48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</w:fldData>
              </w:fldChar>
            </w:r>
            <w:r w:rsidR="004E5E38">
              <w:rPr>
                <w:rFonts w:ascii="Arial" w:eastAsia="OTNEJMQuadraat" w:hAnsi="Arial" w:cs="Arial"/>
                <w:b/>
                <w:sz w:val="22"/>
                <w:szCs w:val="22"/>
              </w:rPr>
              <w:instrText xml:space="preserve"> ADDIN EN.CITE.DATA </w:instrText>
            </w:r>
            <w:r w:rsidR="004E5E38">
              <w:rPr>
                <w:rFonts w:ascii="Arial" w:eastAsia="OTNEJMQuadraat" w:hAnsi="Arial" w:cs="Arial"/>
                <w:b/>
                <w:sz w:val="22"/>
                <w:szCs w:val="22"/>
              </w:rPr>
            </w:r>
            <w:r w:rsidR="004E5E38">
              <w:rPr>
                <w:rFonts w:ascii="Arial" w:eastAsia="OTNEJMQuadraat" w:hAnsi="Arial" w:cs="Arial"/>
                <w:b/>
                <w:sz w:val="22"/>
                <w:szCs w:val="22"/>
              </w:rPr>
              <w:fldChar w:fldCharType="end"/>
            </w:r>
            <w:r w:rsidR="0003118C" w:rsidRPr="00DD6081">
              <w:rPr>
                <w:rFonts w:ascii="Arial" w:eastAsia="OTNEJMQuadraat" w:hAnsi="Arial" w:cs="Arial"/>
                <w:b/>
                <w:sz w:val="22"/>
                <w:szCs w:val="22"/>
              </w:rPr>
              <w:fldChar w:fldCharType="separate"/>
            </w:r>
            <w:r w:rsidR="004E5E38">
              <w:rPr>
                <w:rFonts w:ascii="Arial" w:eastAsia="OTNEJMQuadraat" w:hAnsi="Arial" w:cs="Arial"/>
                <w:b/>
                <w:noProof/>
                <w:sz w:val="22"/>
                <w:szCs w:val="22"/>
              </w:rPr>
              <w:t>(</w:t>
            </w:r>
            <w:hyperlink w:anchor="_ENREF_57" w:tooltip="Whitney, 2005 #40" w:history="1">
              <w:r w:rsidR="003C269A">
                <w:rPr>
                  <w:rFonts w:ascii="Arial" w:eastAsia="OTNEJMQuadraat" w:hAnsi="Arial" w:cs="Arial"/>
                  <w:b/>
                  <w:noProof/>
                  <w:sz w:val="22"/>
                  <w:szCs w:val="22"/>
                </w:rPr>
                <w:t>57</w:t>
              </w:r>
            </w:hyperlink>
            <w:r w:rsidR="004E5E38">
              <w:rPr>
                <w:rFonts w:ascii="Arial" w:eastAsia="OTNEJMQuadraat" w:hAnsi="Arial" w:cs="Arial"/>
                <w:b/>
                <w:noProof/>
                <w:sz w:val="22"/>
                <w:szCs w:val="22"/>
              </w:rPr>
              <w:t>)</w:t>
            </w:r>
            <w:r w:rsidR="0003118C" w:rsidRPr="00DD6081">
              <w:rPr>
                <w:rFonts w:ascii="Arial" w:eastAsia="OTNEJMQuadraat" w:hAnsi="Arial" w:cs="Arial"/>
                <w:b/>
                <w:sz w:val="22"/>
                <w:szCs w:val="22"/>
              </w:rPr>
              <w:fldChar w:fldCharType="end"/>
            </w:r>
            <w:r w:rsidRPr="00DD6081">
              <w:rPr>
                <w:rFonts w:ascii="Arial" w:eastAsia="OTNEJMQuadraat" w:hAnsi="Arial" w:cs="Arial"/>
                <w:b/>
                <w:sz w:val="22"/>
                <w:szCs w:val="22"/>
              </w:rPr>
              <w:t xml:space="preserve"> </w:t>
            </w:r>
          </w:p>
        </w:tc>
        <w:tc>
          <w:tcPr>
            <w:tcW w:w="4860" w:type="dxa"/>
            <w:shd w:val="clear" w:color="auto" w:fill="auto"/>
          </w:tcPr>
          <w:p w14:paraId="053F0B00" w14:textId="77777777" w:rsidR="008C5E96" w:rsidRPr="00C005F8" w:rsidRDefault="008C5E96" w:rsidP="00C005F8">
            <w:pPr>
              <w:autoSpaceDE w:val="0"/>
              <w:autoSpaceDN w:val="0"/>
              <w:adjustRightInd w:val="0"/>
              <w:spacing w:line="276" w:lineRule="auto"/>
              <w:rPr>
                <w:rFonts w:ascii="Arial" w:eastAsia="OTNEJMQuadraat" w:hAnsi="Arial" w:cs="Arial"/>
                <w:sz w:val="22"/>
                <w:szCs w:val="22"/>
              </w:rPr>
            </w:pPr>
            <w:r w:rsidRPr="00C005F8">
              <w:rPr>
                <w:rFonts w:ascii="Arial" w:eastAsia="OTNEJMQuadraat" w:hAnsi="Arial" w:cs="Arial"/>
                <w:sz w:val="22"/>
                <w:szCs w:val="22"/>
              </w:rPr>
              <w:t>Niacin + gemfibrozil + cholestyramine vs. placebo</w:t>
            </w:r>
          </w:p>
        </w:tc>
      </w:tr>
      <w:tr w:rsidR="008C5E96" w:rsidRPr="00C005F8" w14:paraId="053F0B04" w14:textId="77777777" w:rsidTr="00C005F8">
        <w:tc>
          <w:tcPr>
            <w:tcW w:w="3888" w:type="dxa"/>
            <w:shd w:val="clear" w:color="auto" w:fill="auto"/>
          </w:tcPr>
          <w:p w14:paraId="053F0B02" w14:textId="23AD12BE" w:rsidR="008C5E96" w:rsidRPr="00DD6081" w:rsidRDefault="008C5E96" w:rsidP="006F66F4">
            <w:pPr>
              <w:autoSpaceDE w:val="0"/>
              <w:autoSpaceDN w:val="0"/>
              <w:adjustRightInd w:val="0"/>
              <w:spacing w:line="276" w:lineRule="auto"/>
              <w:rPr>
                <w:rFonts w:ascii="Arial" w:eastAsia="OTNEJMQuadraat" w:hAnsi="Arial" w:cs="Arial"/>
                <w:b/>
                <w:sz w:val="22"/>
                <w:szCs w:val="22"/>
              </w:rPr>
            </w:pPr>
            <w:r w:rsidRPr="00DD6081">
              <w:rPr>
                <w:rFonts w:ascii="Arial" w:eastAsia="OTNEJMQuadraat" w:hAnsi="Arial" w:cs="Arial"/>
                <w:b/>
                <w:sz w:val="22"/>
                <w:szCs w:val="22"/>
              </w:rPr>
              <w:t xml:space="preserve">Harvard Atherosclerosis Reversibility Project (HARP) </w:t>
            </w:r>
            <w:r w:rsidR="0003118C" w:rsidRPr="00DD6081">
              <w:rPr>
                <w:rFonts w:ascii="Arial" w:eastAsia="OTNEJMQuadraat" w:hAnsi="Arial" w:cs="Arial"/>
                <w:b/>
                <w:sz w:val="22"/>
                <w:szCs w:val="22"/>
              </w:rPr>
              <w:t xml:space="preserve"> </w:t>
            </w:r>
            <w:r w:rsidR="0003118C" w:rsidRPr="00DD6081">
              <w:rPr>
                <w:rFonts w:ascii="Arial" w:eastAsia="OTNEJMQuadraat" w:hAnsi="Arial" w:cs="Arial"/>
                <w:b/>
                <w:sz w:val="22"/>
                <w:szCs w:val="22"/>
              </w:rPr>
              <w:fldChar w:fldCharType="begin"/>
            </w:r>
            <w:r w:rsidR="004E5E38">
              <w:rPr>
                <w:rFonts w:ascii="Arial" w:eastAsia="OTNEJMQuadraat" w:hAnsi="Arial" w:cs="Arial"/>
                <w:b/>
                <w:sz w:val="22"/>
                <w:szCs w:val="22"/>
              </w:rPr>
              <w:instrText xml:space="preserve"> ADDIN EN.CITE &lt;EndNote&gt;&lt;Cite&gt;&lt;Author&gt;Sacks&lt;/Author&gt;&lt;Year&gt;1994&lt;/Year&gt;&lt;RecNum&gt;41&lt;/RecNum&gt;&lt;DisplayText&gt;(58)&lt;/DisplayText&gt;&lt;record&gt;&lt;rec-number&gt;41&lt;/rec-number&gt;&lt;foreign-keys&gt;&lt;key app="EN" db-id="xrztset5uxr9sne9dt55x299e5e5pfefr9et" timestamp="0"&gt;41&lt;/key&gt;&lt;/foreign-keys&gt;&lt;ref-type name="Journal Article"&gt;17&lt;/ref-type&gt;&lt;contributors&gt;&lt;authors&gt;&lt;author&gt;Sacks, F. M.&lt;/author&gt;&lt;author&gt;Pasternak, R. C.&lt;/author&gt;&lt;author&gt;Gibson, C. M.&lt;/author&gt;&lt;author&gt;Rosner, B.&lt;/author&gt;&lt;author&gt;Stone, P. H.&lt;/author&gt;&lt;/authors&gt;&lt;/contributors&gt;&lt;auth-address&gt;Department of Medicine, Brigham and Women&amp;apos;s Hospital, Boston, Massachusetts.&lt;/auth-address&gt;&lt;titles&gt;&lt;title&gt;Effect on coronary atherosclerosis of decrease in plasma cholesterol concentrations in normocholesterolaemic patients. Harvard Atherosclerosis Reversibility Project (HARP) Group&lt;/title&gt;&lt;secondary-title&gt;Lancet&lt;/secondary-title&gt;&lt;alt-title&gt;Lancet&lt;/alt-title&gt;&lt;/titles&gt;&lt;pages&gt;1182-6&lt;/pages&gt;&lt;volume&gt;344&lt;/volume&gt;&lt;number&gt;8931&lt;/number&gt;&lt;keywords&gt;&lt;keyword&gt;Anticholesteremic Agents/*therapeutic use&lt;/keyword&gt;&lt;keyword&gt;Cardiac Catheterization&lt;/keyword&gt;&lt;keyword&gt;Cholesterol/*blood&lt;/keyword&gt;&lt;keyword&gt;Cholesterol, HDL/blood&lt;/keyword&gt;&lt;keyword&gt;Cholesterol, LDL/blood&lt;/keyword&gt;&lt;keyword&gt;Cholestyramine Resin/therapeutic use&lt;/keyword&gt;&lt;keyword&gt;Coronary Angiography&lt;/keyword&gt;&lt;keyword&gt;Coronary Artery Disease/*blood/diet therapy/radiography&lt;/keyword&gt;&lt;keyword&gt;Female&lt;/keyword&gt;&lt;keyword&gt;Follow-Up Studies&lt;/keyword&gt;&lt;keyword&gt;Gemfibrozil/therapeutic use&lt;/keyword&gt;&lt;keyword&gt;Humans&lt;/keyword&gt;&lt;keyword&gt;Lipids/*blood&lt;/keyword&gt;&lt;keyword&gt;Male&lt;/keyword&gt;&lt;keyword&gt;Middle Aged&lt;/keyword&gt;&lt;keyword&gt;Niacin/therapeutic use&lt;/keyword&gt;&lt;keyword&gt;Pravastatin/therapeutic use&lt;/keyword&gt;&lt;keyword&gt;Treatment Outcome&lt;/keyword&gt;&lt;/keywords&gt;&lt;dates&gt;&lt;year&gt;1994&lt;/year&gt;&lt;pub-dates&gt;&lt;date&gt;Oct 29&lt;/date&gt;&lt;/pub-dates&gt;&lt;/dates&gt;&lt;isbn&gt;0140-6736 (Print)&amp;#xD;0140-6736 (Linking)&lt;/isbn&gt;&lt;accession-num&gt;7934538&lt;/accession-num&gt;&lt;urls&gt;&lt;related-urls&gt;&lt;url&gt;http://www.ncbi.nlm.nih.gov/pubmed/7934538&lt;/url&gt;&lt;/related-urls&gt;&lt;/urls&gt;&lt;/record&gt;&lt;/Cite&gt;&lt;/EndNote&gt;</w:instrText>
            </w:r>
            <w:r w:rsidR="0003118C" w:rsidRPr="00DD6081">
              <w:rPr>
                <w:rFonts w:ascii="Arial" w:eastAsia="OTNEJMQuadraat" w:hAnsi="Arial" w:cs="Arial"/>
                <w:b/>
                <w:sz w:val="22"/>
                <w:szCs w:val="22"/>
              </w:rPr>
              <w:fldChar w:fldCharType="separate"/>
            </w:r>
            <w:r w:rsidR="004E5E38">
              <w:rPr>
                <w:rFonts w:ascii="Arial" w:eastAsia="OTNEJMQuadraat" w:hAnsi="Arial" w:cs="Arial"/>
                <w:b/>
                <w:noProof/>
                <w:sz w:val="22"/>
                <w:szCs w:val="22"/>
              </w:rPr>
              <w:t>(</w:t>
            </w:r>
            <w:hyperlink w:anchor="_ENREF_58" w:tooltip="Sacks, 1994 #41" w:history="1">
              <w:r w:rsidR="003C269A">
                <w:rPr>
                  <w:rFonts w:ascii="Arial" w:eastAsia="OTNEJMQuadraat" w:hAnsi="Arial" w:cs="Arial"/>
                  <w:b/>
                  <w:noProof/>
                  <w:sz w:val="22"/>
                  <w:szCs w:val="22"/>
                </w:rPr>
                <w:t>58</w:t>
              </w:r>
            </w:hyperlink>
            <w:r w:rsidR="004E5E38">
              <w:rPr>
                <w:rFonts w:ascii="Arial" w:eastAsia="OTNEJMQuadraat" w:hAnsi="Arial" w:cs="Arial"/>
                <w:b/>
                <w:noProof/>
                <w:sz w:val="22"/>
                <w:szCs w:val="22"/>
              </w:rPr>
              <w:t>)</w:t>
            </w:r>
            <w:r w:rsidR="0003118C" w:rsidRPr="00DD6081">
              <w:rPr>
                <w:rFonts w:ascii="Arial" w:eastAsia="OTNEJMQuadraat" w:hAnsi="Arial" w:cs="Arial"/>
                <w:b/>
                <w:sz w:val="22"/>
                <w:szCs w:val="22"/>
              </w:rPr>
              <w:fldChar w:fldCharType="end"/>
            </w:r>
          </w:p>
        </w:tc>
        <w:tc>
          <w:tcPr>
            <w:tcW w:w="4860" w:type="dxa"/>
            <w:shd w:val="clear" w:color="auto" w:fill="auto"/>
          </w:tcPr>
          <w:p w14:paraId="053F0B03" w14:textId="77777777" w:rsidR="008C5E96" w:rsidRPr="00C005F8" w:rsidRDefault="008C5E96" w:rsidP="00C005F8">
            <w:pPr>
              <w:autoSpaceDE w:val="0"/>
              <w:autoSpaceDN w:val="0"/>
              <w:adjustRightInd w:val="0"/>
              <w:spacing w:line="276" w:lineRule="auto"/>
              <w:rPr>
                <w:rFonts w:ascii="Arial" w:eastAsia="OTNEJMQuadraat" w:hAnsi="Arial" w:cs="Arial"/>
                <w:sz w:val="22"/>
                <w:szCs w:val="22"/>
              </w:rPr>
            </w:pPr>
            <w:r w:rsidRPr="00C005F8">
              <w:rPr>
                <w:rFonts w:ascii="Arial" w:eastAsia="OTNEJMQuadraat" w:hAnsi="Arial" w:cs="Arial"/>
                <w:sz w:val="22"/>
                <w:szCs w:val="22"/>
              </w:rPr>
              <w:t>Niacin + pravastatin + cholestyramine + gemfibrozil as needed vs. placebo</w:t>
            </w:r>
          </w:p>
        </w:tc>
      </w:tr>
    </w:tbl>
    <w:p w14:paraId="053F0B05" w14:textId="77777777" w:rsidR="00154F7C" w:rsidRPr="00B76DDD" w:rsidRDefault="00154F7C" w:rsidP="00C73438">
      <w:pPr>
        <w:autoSpaceDE w:val="0"/>
        <w:autoSpaceDN w:val="0"/>
        <w:adjustRightInd w:val="0"/>
        <w:spacing w:line="276" w:lineRule="auto"/>
        <w:rPr>
          <w:rFonts w:ascii="Arial" w:eastAsia="OTNEJMQuadraat" w:hAnsi="Arial" w:cs="Arial"/>
          <w:sz w:val="22"/>
          <w:szCs w:val="22"/>
        </w:rPr>
      </w:pPr>
    </w:p>
    <w:p w14:paraId="053F0B06" w14:textId="77777777" w:rsidR="007C22B5" w:rsidRDefault="00CD477D" w:rsidP="00F50772">
      <w:pPr>
        <w:pStyle w:val="BodyText"/>
        <w:spacing w:line="276" w:lineRule="auto"/>
        <w:rPr>
          <w:rFonts w:ascii="Arial" w:hAnsi="Arial" w:cs="Arial"/>
          <w:sz w:val="22"/>
          <w:szCs w:val="22"/>
        </w:rPr>
      </w:pPr>
      <w:r w:rsidRPr="00CD477D">
        <w:rPr>
          <w:rFonts w:ascii="Arial" w:hAnsi="Arial" w:cs="Arial"/>
          <w:sz w:val="22"/>
          <w:szCs w:val="22"/>
        </w:rPr>
        <w:t xml:space="preserve">However, there are studies that compared niacin to placebo or other drugs </w:t>
      </w:r>
      <w:r w:rsidR="003161FC">
        <w:rPr>
          <w:rFonts w:ascii="Arial" w:hAnsi="Arial" w:cs="Arial"/>
          <w:sz w:val="22"/>
          <w:szCs w:val="22"/>
        </w:rPr>
        <w:t xml:space="preserve">added to standard statin therapy </w:t>
      </w:r>
      <w:r w:rsidRPr="00CD477D">
        <w:rPr>
          <w:rFonts w:ascii="Arial" w:hAnsi="Arial" w:cs="Arial"/>
          <w:sz w:val="22"/>
          <w:szCs w:val="22"/>
        </w:rPr>
        <w:t>that do provide useful insights</w:t>
      </w:r>
      <w:r w:rsidR="00052962">
        <w:rPr>
          <w:rFonts w:ascii="Arial" w:hAnsi="Arial" w:cs="Arial"/>
          <w:sz w:val="22"/>
          <w:szCs w:val="22"/>
        </w:rPr>
        <w:t xml:space="preserve"> </w:t>
      </w:r>
      <w:r w:rsidR="00085BC8">
        <w:rPr>
          <w:rFonts w:ascii="Arial" w:hAnsi="Arial" w:cs="Arial"/>
          <w:sz w:val="22"/>
          <w:szCs w:val="22"/>
        </w:rPr>
        <w:t xml:space="preserve">(Table </w:t>
      </w:r>
      <w:r w:rsidR="00AF38B9">
        <w:rPr>
          <w:rFonts w:ascii="Arial" w:hAnsi="Arial" w:cs="Arial"/>
          <w:sz w:val="22"/>
          <w:szCs w:val="22"/>
        </w:rPr>
        <w:t>6</w:t>
      </w:r>
      <w:r w:rsidR="00085BC8">
        <w:rPr>
          <w:rFonts w:ascii="Arial" w:hAnsi="Arial" w:cs="Arial"/>
          <w:sz w:val="22"/>
          <w:szCs w:val="22"/>
        </w:rPr>
        <w:t>).</w:t>
      </w:r>
      <w:r>
        <w:rPr>
          <w:rFonts w:ascii="Arial" w:hAnsi="Arial" w:cs="Arial"/>
          <w:sz w:val="22"/>
          <w:szCs w:val="22"/>
        </w:rPr>
        <w:t xml:space="preserve"> </w:t>
      </w:r>
    </w:p>
    <w:p w14:paraId="053F0B07" w14:textId="77777777" w:rsidR="009E4216" w:rsidRDefault="009E4216" w:rsidP="00F50772">
      <w:pPr>
        <w:pStyle w:val="BodyText"/>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80"/>
        <w:gridCol w:w="2970"/>
      </w:tblGrid>
      <w:tr w:rsidR="001C6CCE" w:rsidRPr="00D97D81" w14:paraId="09664DF6" w14:textId="77777777" w:rsidTr="001C6CCE">
        <w:trPr>
          <w:trHeight w:val="395"/>
        </w:trPr>
        <w:tc>
          <w:tcPr>
            <w:tcW w:w="8568" w:type="dxa"/>
            <w:gridSpan w:val="3"/>
            <w:shd w:val="clear" w:color="auto" w:fill="FFFF00"/>
          </w:tcPr>
          <w:p w14:paraId="5D93C7D6" w14:textId="30E21444" w:rsidR="001C6CCE" w:rsidRPr="00D97D81" w:rsidRDefault="001C6CCE" w:rsidP="001C6CCE">
            <w:pPr>
              <w:pStyle w:val="BodyText"/>
              <w:spacing w:line="276" w:lineRule="auto"/>
              <w:rPr>
                <w:rFonts w:ascii="Arial" w:hAnsi="Arial" w:cs="Arial"/>
                <w:sz w:val="22"/>
                <w:szCs w:val="22"/>
              </w:rPr>
            </w:pPr>
            <w:r w:rsidRPr="007C22B5">
              <w:rPr>
                <w:rFonts w:ascii="Arial" w:hAnsi="Arial" w:cs="Arial"/>
                <w:b/>
                <w:sz w:val="22"/>
                <w:szCs w:val="22"/>
              </w:rPr>
              <w:t xml:space="preserve">Table </w:t>
            </w:r>
            <w:r>
              <w:rPr>
                <w:rFonts w:ascii="Arial" w:hAnsi="Arial" w:cs="Arial"/>
                <w:b/>
                <w:sz w:val="22"/>
                <w:szCs w:val="22"/>
              </w:rPr>
              <w:t>6</w:t>
            </w:r>
            <w:r w:rsidR="00AE216C">
              <w:rPr>
                <w:rFonts w:ascii="Arial" w:hAnsi="Arial" w:cs="Arial"/>
                <w:b/>
                <w:sz w:val="22"/>
                <w:szCs w:val="22"/>
              </w:rPr>
              <w:t>.</w:t>
            </w:r>
            <w:r w:rsidRPr="007C22B5">
              <w:rPr>
                <w:rFonts w:ascii="Arial" w:hAnsi="Arial" w:cs="Arial"/>
                <w:b/>
                <w:sz w:val="22"/>
                <w:szCs w:val="22"/>
              </w:rPr>
              <w:t xml:space="preserve"> Effect of Niacin Added to Statin Therapy on Atherosclerosis </w:t>
            </w:r>
          </w:p>
        </w:tc>
      </w:tr>
      <w:tr w:rsidR="007C22B5" w:rsidRPr="00D97D81" w14:paraId="053F0B0D" w14:textId="77777777" w:rsidTr="00D97D81">
        <w:trPr>
          <w:trHeight w:val="692"/>
        </w:trPr>
        <w:tc>
          <w:tcPr>
            <w:tcW w:w="1818" w:type="dxa"/>
            <w:shd w:val="clear" w:color="auto" w:fill="auto"/>
          </w:tcPr>
          <w:p w14:paraId="053F0B09" w14:textId="77777777" w:rsidR="007C22B5" w:rsidRPr="00DD6081" w:rsidRDefault="007C22B5" w:rsidP="00D97D81">
            <w:pPr>
              <w:pStyle w:val="BodyText"/>
              <w:spacing w:line="276" w:lineRule="auto"/>
              <w:jc w:val="center"/>
              <w:rPr>
                <w:rFonts w:ascii="Arial" w:hAnsi="Arial" w:cs="Arial"/>
                <w:b/>
                <w:sz w:val="22"/>
                <w:szCs w:val="22"/>
              </w:rPr>
            </w:pPr>
            <w:r w:rsidRPr="00DD6081">
              <w:rPr>
                <w:rFonts w:ascii="Arial" w:hAnsi="Arial" w:cs="Arial"/>
                <w:b/>
                <w:sz w:val="22"/>
                <w:szCs w:val="22"/>
              </w:rPr>
              <w:t>ARBITER 2/3</w:t>
            </w:r>
          </w:p>
          <w:p w14:paraId="053F0B0A" w14:textId="40CE1757" w:rsidR="009E4216" w:rsidRPr="00DD6081" w:rsidRDefault="009E4216" w:rsidP="006F66F4">
            <w:pPr>
              <w:pStyle w:val="BodyText"/>
              <w:spacing w:line="276" w:lineRule="auto"/>
              <w:jc w:val="center"/>
              <w:rPr>
                <w:rFonts w:ascii="Arial" w:hAnsi="Arial" w:cs="Arial"/>
                <w:b/>
                <w:sz w:val="22"/>
                <w:szCs w:val="22"/>
              </w:rPr>
            </w:pPr>
            <w:r w:rsidRPr="00DD6081">
              <w:rPr>
                <w:rFonts w:ascii="Arial" w:hAnsi="Arial" w:cs="Arial"/>
                <w:b/>
                <w:sz w:val="22"/>
                <w:szCs w:val="22"/>
              </w:rPr>
              <w:fldChar w:fldCharType="begin">
                <w:fldData xml:space="preserve">PEVuZE5vdGU+PENpdGU+PEF1dGhvcj5UYXlsb3I8L0F1dGhvcj48WWVhcj4yMDA2PC9ZZWFyPjxS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PEVuZE5vdGU+PENpdGU+PEF1dGhvcj5UYXlsb3I8L0F1dGhvcj48WWVhcj4yMDA2PC9ZZWFyPjxS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Pr="00DD6081">
              <w:rPr>
                <w:rFonts w:ascii="Arial" w:hAnsi="Arial" w:cs="Arial"/>
                <w:b/>
                <w:sz w:val="22"/>
                <w:szCs w:val="22"/>
              </w:rPr>
              <w:fldChar w:fldCharType="separate"/>
            </w:r>
            <w:r w:rsidR="004E5E38">
              <w:rPr>
                <w:rFonts w:ascii="Arial" w:hAnsi="Arial" w:cs="Arial"/>
                <w:b/>
                <w:noProof/>
                <w:sz w:val="22"/>
                <w:szCs w:val="22"/>
              </w:rPr>
              <w:t>(</w:t>
            </w:r>
            <w:hyperlink w:anchor="_ENREF_59" w:tooltip="Taylor, 2006 #43" w:history="1">
              <w:r w:rsidR="003C269A">
                <w:rPr>
                  <w:rFonts w:ascii="Arial" w:hAnsi="Arial" w:cs="Arial"/>
                  <w:b/>
                  <w:noProof/>
                  <w:sz w:val="22"/>
                  <w:szCs w:val="22"/>
                </w:rPr>
                <w:t>59</w:t>
              </w:r>
            </w:hyperlink>
            <w:r w:rsidR="004E5E38">
              <w:rPr>
                <w:rFonts w:ascii="Arial" w:hAnsi="Arial" w:cs="Arial"/>
                <w:b/>
                <w:noProof/>
                <w:sz w:val="22"/>
                <w:szCs w:val="22"/>
              </w:rPr>
              <w:t>,</w:t>
            </w:r>
            <w:hyperlink w:anchor="_ENREF_60" w:tooltip="Taylor, 2004 #42" w:history="1">
              <w:r w:rsidR="003C269A">
                <w:rPr>
                  <w:rFonts w:ascii="Arial" w:hAnsi="Arial" w:cs="Arial"/>
                  <w:b/>
                  <w:noProof/>
                  <w:sz w:val="22"/>
                  <w:szCs w:val="22"/>
                </w:rPr>
                <w:t>60</w:t>
              </w:r>
            </w:hyperlink>
            <w:r w:rsidR="004E5E38">
              <w:rPr>
                <w:rFonts w:ascii="Arial" w:hAnsi="Arial" w:cs="Arial"/>
                <w:b/>
                <w:noProof/>
                <w:sz w:val="22"/>
                <w:szCs w:val="22"/>
              </w:rPr>
              <w:t>)</w:t>
            </w:r>
            <w:r w:rsidRPr="00DD6081">
              <w:rPr>
                <w:rFonts w:ascii="Arial" w:hAnsi="Arial" w:cs="Arial"/>
                <w:b/>
                <w:sz w:val="22"/>
                <w:szCs w:val="22"/>
              </w:rPr>
              <w:fldChar w:fldCharType="end"/>
            </w:r>
          </w:p>
        </w:tc>
        <w:tc>
          <w:tcPr>
            <w:tcW w:w="3780" w:type="dxa"/>
            <w:shd w:val="clear" w:color="auto" w:fill="auto"/>
          </w:tcPr>
          <w:p w14:paraId="053F0B0B" w14:textId="77777777" w:rsidR="007C22B5" w:rsidRPr="00D97D81" w:rsidRDefault="007C22B5" w:rsidP="00D97D81">
            <w:pPr>
              <w:pStyle w:val="BodyText"/>
              <w:spacing w:line="276" w:lineRule="auto"/>
              <w:jc w:val="center"/>
              <w:rPr>
                <w:rFonts w:ascii="Arial" w:hAnsi="Arial" w:cs="Arial"/>
                <w:sz w:val="22"/>
                <w:szCs w:val="22"/>
              </w:rPr>
            </w:pPr>
            <w:r w:rsidRPr="00D97D81">
              <w:rPr>
                <w:rFonts w:ascii="Arial" w:hAnsi="Arial" w:cs="Arial"/>
                <w:sz w:val="22"/>
                <w:szCs w:val="22"/>
              </w:rPr>
              <w:t>ER niacin vs. placebo</w:t>
            </w:r>
          </w:p>
        </w:tc>
        <w:tc>
          <w:tcPr>
            <w:tcW w:w="2970" w:type="dxa"/>
            <w:shd w:val="clear" w:color="auto" w:fill="auto"/>
          </w:tcPr>
          <w:p w14:paraId="053F0B0C" w14:textId="77777777" w:rsidR="007C22B5" w:rsidRPr="00D97D81" w:rsidRDefault="007C22B5" w:rsidP="00D97D81">
            <w:pPr>
              <w:pStyle w:val="BodyText"/>
              <w:spacing w:line="276" w:lineRule="auto"/>
              <w:jc w:val="center"/>
              <w:rPr>
                <w:rFonts w:ascii="Arial" w:hAnsi="Arial" w:cs="Arial"/>
                <w:sz w:val="22"/>
                <w:szCs w:val="22"/>
              </w:rPr>
            </w:pPr>
            <w:r w:rsidRPr="00D97D81">
              <w:rPr>
                <w:rFonts w:ascii="Arial" w:hAnsi="Arial" w:cs="Arial"/>
                <w:sz w:val="22"/>
                <w:szCs w:val="22"/>
              </w:rPr>
              <w:t>Decrease in CIMT vs. placebo</w:t>
            </w:r>
          </w:p>
        </w:tc>
      </w:tr>
      <w:tr w:rsidR="007C22B5" w:rsidRPr="00D97D81" w14:paraId="053F0B11" w14:textId="77777777" w:rsidTr="00D97D81">
        <w:tc>
          <w:tcPr>
            <w:tcW w:w="1818" w:type="dxa"/>
            <w:shd w:val="clear" w:color="auto" w:fill="auto"/>
          </w:tcPr>
          <w:p w14:paraId="053F0B0E" w14:textId="39A3D79F" w:rsidR="009E4216" w:rsidRPr="00DD6081" w:rsidRDefault="007C22B5" w:rsidP="006F66F4">
            <w:pPr>
              <w:pStyle w:val="BodyText"/>
              <w:spacing w:line="276" w:lineRule="auto"/>
              <w:jc w:val="center"/>
              <w:rPr>
                <w:rFonts w:ascii="Arial" w:hAnsi="Arial" w:cs="Arial"/>
                <w:b/>
                <w:sz w:val="22"/>
                <w:szCs w:val="22"/>
              </w:rPr>
            </w:pPr>
            <w:r w:rsidRPr="00DD6081">
              <w:rPr>
                <w:rFonts w:ascii="Arial" w:hAnsi="Arial" w:cs="Arial"/>
                <w:b/>
                <w:sz w:val="22"/>
                <w:szCs w:val="22"/>
              </w:rPr>
              <w:t>ARBITER 6</w:t>
            </w:r>
            <w:r w:rsidR="00977CA0" w:rsidRPr="00DD6081">
              <w:rPr>
                <w:rFonts w:ascii="Arial" w:hAnsi="Arial" w:cs="Arial"/>
                <w:b/>
                <w:sz w:val="22"/>
                <w:szCs w:val="22"/>
              </w:rPr>
              <w:t xml:space="preserve"> </w:t>
            </w:r>
            <w:r w:rsidR="00977CA0" w:rsidRPr="00DD6081">
              <w:rPr>
                <w:rFonts w:ascii="Arial" w:hAnsi="Arial" w:cs="Arial"/>
                <w:b/>
                <w:sz w:val="22"/>
                <w:szCs w:val="22"/>
              </w:rPr>
              <w:fldChar w:fldCharType="begin">
                <w:fldData xml:space="preserve">PEVuZE5vdGU+PENpdGU+PEF1dGhvcj5UYXlsb3I8L0F1dGhvcj48WWVhcj4yMDA5PC9ZZWFyPjxS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PEVuZE5vdGU+PENpdGU+PEF1dGhvcj5UYXlsb3I8L0F1dGhvcj48WWVhcj4yMDA5PC9ZZWFyPjxS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00977CA0" w:rsidRPr="00DD6081">
              <w:rPr>
                <w:rFonts w:ascii="Arial" w:hAnsi="Arial" w:cs="Arial"/>
                <w:b/>
                <w:sz w:val="22"/>
                <w:szCs w:val="22"/>
              </w:rPr>
              <w:fldChar w:fldCharType="separate"/>
            </w:r>
            <w:r w:rsidR="004E5E38">
              <w:rPr>
                <w:rFonts w:ascii="Arial" w:hAnsi="Arial" w:cs="Arial"/>
                <w:b/>
                <w:noProof/>
                <w:sz w:val="22"/>
                <w:szCs w:val="22"/>
              </w:rPr>
              <w:t>(</w:t>
            </w:r>
            <w:hyperlink w:anchor="_ENREF_61" w:tooltip="Taylor, 2009 #88" w:history="1">
              <w:r w:rsidR="003C269A">
                <w:rPr>
                  <w:rFonts w:ascii="Arial" w:hAnsi="Arial" w:cs="Arial"/>
                  <w:b/>
                  <w:noProof/>
                  <w:sz w:val="22"/>
                  <w:szCs w:val="22"/>
                </w:rPr>
                <w:t>61</w:t>
              </w:r>
            </w:hyperlink>
            <w:r w:rsidR="004E5E38">
              <w:rPr>
                <w:rFonts w:ascii="Arial" w:hAnsi="Arial" w:cs="Arial"/>
                <w:b/>
                <w:noProof/>
                <w:sz w:val="22"/>
                <w:szCs w:val="22"/>
              </w:rPr>
              <w:t>)</w:t>
            </w:r>
            <w:r w:rsidR="00977CA0" w:rsidRPr="00DD6081">
              <w:rPr>
                <w:rFonts w:ascii="Arial" w:hAnsi="Arial" w:cs="Arial"/>
                <w:b/>
                <w:sz w:val="22"/>
                <w:szCs w:val="22"/>
              </w:rPr>
              <w:fldChar w:fldCharType="end"/>
            </w:r>
          </w:p>
        </w:tc>
        <w:tc>
          <w:tcPr>
            <w:tcW w:w="3780" w:type="dxa"/>
            <w:shd w:val="clear" w:color="auto" w:fill="auto"/>
          </w:tcPr>
          <w:p w14:paraId="053F0B0F" w14:textId="23866907" w:rsidR="007C22B5" w:rsidRPr="00D97D81" w:rsidRDefault="007C22B5" w:rsidP="00D97D81">
            <w:pPr>
              <w:pStyle w:val="BodyText"/>
              <w:spacing w:line="276" w:lineRule="auto"/>
              <w:jc w:val="center"/>
              <w:rPr>
                <w:rFonts w:ascii="Arial" w:hAnsi="Arial" w:cs="Arial"/>
                <w:sz w:val="22"/>
                <w:szCs w:val="22"/>
              </w:rPr>
            </w:pPr>
            <w:r w:rsidRPr="00D97D81">
              <w:rPr>
                <w:rFonts w:ascii="Arial" w:hAnsi="Arial" w:cs="Arial"/>
                <w:sz w:val="22"/>
                <w:szCs w:val="22"/>
              </w:rPr>
              <w:t xml:space="preserve">ER niacin vs. </w:t>
            </w:r>
            <w:r w:rsidR="00F24F3D" w:rsidRPr="00D97D81">
              <w:rPr>
                <w:rFonts w:ascii="Arial" w:hAnsi="Arial" w:cs="Arial"/>
                <w:sz w:val="22"/>
                <w:szCs w:val="22"/>
              </w:rPr>
              <w:t>ezetimibe</w:t>
            </w:r>
          </w:p>
        </w:tc>
        <w:tc>
          <w:tcPr>
            <w:tcW w:w="2970" w:type="dxa"/>
            <w:shd w:val="clear" w:color="auto" w:fill="auto"/>
          </w:tcPr>
          <w:p w14:paraId="053F0B10" w14:textId="77777777" w:rsidR="007C22B5" w:rsidRPr="00D97D81" w:rsidRDefault="007C22B5" w:rsidP="00D97D81">
            <w:pPr>
              <w:pStyle w:val="BodyText"/>
              <w:spacing w:line="276" w:lineRule="auto"/>
              <w:jc w:val="center"/>
              <w:rPr>
                <w:rFonts w:ascii="Arial" w:hAnsi="Arial" w:cs="Arial"/>
                <w:sz w:val="22"/>
                <w:szCs w:val="22"/>
              </w:rPr>
            </w:pPr>
            <w:r w:rsidRPr="00D97D81">
              <w:rPr>
                <w:rFonts w:ascii="Arial" w:hAnsi="Arial" w:cs="Arial"/>
                <w:sz w:val="22"/>
                <w:szCs w:val="22"/>
              </w:rPr>
              <w:t>Decrease in CIMT vs. ezetimibe</w:t>
            </w:r>
          </w:p>
        </w:tc>
      </w:tr>
      <w:tr w:rsidR="007C22B5" w:rsidRPr="00D97D81" w14:paraId="053F0B15" w14:textId="77777777" w:rsidTr="00D97D81">
        <w:tc>
          <w:tcPr>
            <w:tcW w:w="1818" w:type="dxa"/>
            <w:shd w:val="clear" w:color="auto" w:fill="auto"/>
          </w:tcPr>
          <w:p w14:paraId="053F0B12" w14:textId="650FC602" w:rsidR="00977CA0" w:rsidRPr="00DD6081" w:rsidRDefault="007C22B5" w:rsidP="006F66F4">
            <w:pPr>
              <w:pStyle w:val="BodyText"/>
              <w:spacing w:line="276" w:lineRule="auto"/>
              <w:jc w:val="center"/>
              <w:rPr>
                <w:rFonts w:ascii="Arial" w:hAnsi="Arial" w:cs="Arial"/>
                <w:b/>
                <w:sz w:val="22"/>
                <w:szCs w:val="22"/>
              </w:rPr>
            </w:pPr>
            <w:proofErr w:type="spellStart"/>
            <w:r w:rsidRPr="00DD6081">
              <w:rPr>
                <w:rFonts w:ascii="Arial" w:hAnsi="Arial" w:cs="Arial"/>
                <w:b/>
                <w:sz w:val="22"/>
                <w:szCs w:val="22"/>
              </w:rPr>
              <w:t>Thoenes</w:t>
            </w:r>
            <w:proofErr w:type="spellEnd"/>
            <w:r w:rsidR="00977CA0" w:rsidRPr="00DD6081">
              <w:rPr>
                <w:rFonts w:ascii="Arial" w:hAnsi="Arial" w:cs="Arial"/>
                <w:b/>
                <w:sz w:val="22"/>
                <w:szCs w:val="22"/>
              </w:rPr>
              <w:t xml:space="preserve"> </w:t>
            </w:r>
            <w:r w:rsidR="00977CA0" w:rsidRPr="00DD6081">
              <w:rPr>
                <w:rFonts w:ascii="Arial" w:hAnsi="Arial" w:cs="Arial"/>
                <w:b/>
                <w:sz w:val="22"/>
                <w:szCs w:val="22"/>
              </w:rPr>
              <w:fldChar w:fldCharType="begin">
                <w:fldData xml:space="preserve">PEVuZE5vdGU+PENpdGU+PEF1dGhvcj5UaG9lbmVzPC9BdXRob3I+PFllYXI+MjAwNzwvWWVhcj48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PEVuZE5vdGU+PENpdGU+PEF1dGhvcj5UaG9lbmVzPC9BdXRob3I+PFllYXI+MjAwNzwvWWVhcj48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00977CA0" w:rsidRPr="00DD6081">
              <w:rPr>
                <w:rFonts w:ascii="Arial" w:hAnsi="Arial" w:cs="Arial"/>
                <w:b/>
                <w:sz w:val="22"/>
                <w:szCs w:val="22"/>
              </w:rPr>
              <w:fldChar w:fldCharType="separate"/>
            </w:r>
            <w:r w:rsidR="004E5E38">
              <w:rPr>
                <w:rFonts w:ascii="Arial" w:hAnsi="Arial" w:cs="Arial"/>
                <w:b/>
                <w:noProof/>
                <w:sz w:val="22"/>
                <w:szCs w:val="22"/>
              </w:rPr>
              <w:t>(</w:t>
            </w:r>
            <w:hyperlink w:anchor="_ENREF_62" w:tooltip="Thoenes, 2007 #44" w:history="1">
              <w:r w:rsidR="003C269A">
                <w:rPr>
                  <w:rFonts w:ascii="Arial" w:hAnsi="Arial" w:cs="Arial"/>
                  <w:b/>
                  <w:noProof/>
                  <w:sz w:val="22"/>
                  <w:szCs w:val="22"/>
                </w:rPr>
                <w:t>62</w:t>
              </w:r>
            </w:hyperlink>
            <w:r w:rsidR="004E5E38">
              <w:rPr>
                <w:rFonts w:ascii="Arial" w:hAnsi="Arial" w:cs="Arial"/>
                <w:b/>
                <w:noProof/>
                <w:sz w:val="22"/>
                <w:szCs w:val="22"/>
              </w:rPr>
              <w:t>)</w:t>
            </w:r>
            <w:r w:rsidR="00977CA0" w:rsidRPr="00DD6081">
              <w:rPr>
                <w:rFonts w:ascii="Arial" w:hAnsi="Arial" w:cs="Arial"/>
                <w:b/>
                <w:sz w:val="22"/>
                <w:szCs w:val="22"/>
              </w:rPr>
              <w:fldChar w:fldCharType="end"/>
            </w:r>
          </w:p>
        </w:tc>
        <w:tc>
          <w:tcPr>
            <w:tcW w:w="3780" w:type="dxa"/>
            <w:shd w:val="clear" w:color="auto" w:fill="auto"/>
          </w:tcPr>
          <w:p w14:paraId="053F0B13" w14:textId="77777777" w:rsidR="007C22B5" w:rsidRPr="00D97D81" w:rsidRDefault="00085BC8" w:rsidP="00D97D81">
            <w:pPr>
              <w:pStyle w:val="BodyText"/>
              <w:spacing w:line="276" w:lineRule="auto"/>
              <w:jc w:val="center"/>
              <w:rPr>
                <w:rFonts w:ascii="Arial" w:hAnsi="Arial" w:cs="Arial"/>
                <w:sz w:val="22"/>
                <w:szCs w:val="22"/>
              </w:rPr>
            </w:pPr>
            <w:r w:rsidRPr="00D97D81">
              <w:rPr>
                <w:rFonts w:ascii="Arial" w:hAnsi="Arial" w:cs="Arial"/>
                <w:sz w:val="22"/>
                <w:szCs w:val="22"/>
              </w:rPr>
              <w:t>ER niacin vs. placebo</w:t>
            </w:r>
          </w:p>
        </w:tc>
        <w:tc>
          <w:tcPr>
            <w:tcW w:w="2970" w:type="dxa"/>
            <w:shd w:val="clear" w:color="auto" w:fill="auto"/>
          </w:tcPr>
          <w:p w14:paraId="053F0B14" w14:textId="77777777" w:rsidR="007C22B5" w:rsidRPr="00D97D81" w:rsidRDefault="00085BC8" w:rsidP="00D97D81">
            <w:pPr>
              <w:pStyle w:val="BodyText"/>
              <w:spacing w:line="276" w:lineRule="auto"/>
              <w:jc w:val="center"/>
              <w:rPr>
                <w:rFonts w:ascii="Arial" w:hAnsi="Arial" w:cs="Arial"/>
                <w:sz w:val="22"/>
                <w:szCs w:val="22"/>
              </w:rPr>
            </w:pPr>
            <w:r w:rsidRPr="00D97D81">
              <w:rPr>
                <w:rFonts w:ascii="Arial" w:hAnsi="Arial" w:cs="Arial"/>
                <w:sz w:val="22"/>
                <w:szCs w:val="22"/>
              </w:rPr>
              <w:t>Decrease in CIMT vs. placebo</w:t>
            </w:r>
          </w:p>
        </w:tc>
      </w:tr>
      <w:tr w:rsidR="007C22B5" w:rsidRPr="00D97D81" w14:paraId="053F0B19" w14:textId="77777777" w:rsidTr="00D97D81">
        <w:tc>
          <w:tcPr>
            <w:tcW w:w="1818" w:type="dxa"/>
            <w:shd w:val="clear" w:color="auto" w:fill="auto"/>
          </w:tcPr>
          <w:p w14:paraId="053F0B16" w14:textId="2E480654" w:rsidR="00977CA0" w:rsidRPr="00DD6081" w:rsidRDefault="00085BC8" w:rsidP="006F66F4">
            <w:pPr>
              <w:pStyle w:val="BodyText"/>
              <w:spacing w:line="276" w:lineRule="auto"/>
              <w:jc w:val="center"/>
              <w:rPr>
                <w:rFonts w:ascii="Arial" w:hAnsi="Arial" w:cs="Arial"/>
                <w:b/>
                <w:sz w:val="22"/>
                <w:szCs w:val="22"/>
              </w:rPr>
            </w:pPr>
            <w:r w:rsidRPr="00DD6081">
              <w:rPr>
                <w:rFonts w:ascii="Arial" w:hAnsi="Arial" w:cs="Arial"/>
                <w:b/>
                <w:sz w:val="22"/>
                <w:szCs w:val="22"/>
              </w:rPr>
              <w:t>Lee</w:t>
            </w:r>
            <w:r w:rsidR="00977CA0" w:rsidRPr="00DD6081">
              <w:rPr>
                <w:rFonts w:ascii="Arial" w:hAnsi="Arial" w:cs="Arial"/>
                <w:b/>
                <w:sz w:val="22"/>
                <w:szCs w:val="22"/>
              </w:rPr>
              <w:t xml:space="preserve"> </w:t>
            </w:r>
            <w:r w:rsidR="00977CA0" w:rsidRPr="00DD6081">
              <w:rPr>
                <w:rFonts w:ascii="Arial" w:hAnsi="Arial" w:cs="Arial"/>
                <w:b/>
                <w:sz w:val="22"/>
                <w:szCs w:val="22"/>
              </w:rPr>
              <w:fldChar w:fldCharType="begin">
                <w:fldData xml:space="preserve">PEVuZE5vdGU+PENpdGU+PEF1dGhvcj5MZWU8L0F1dGhvcj48WWVhcj4yMDA5PC9ZZWFyPjxSZWNO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PEVuZE5vdGU+PENpdGU+PEF1dGhvcj5MZWU8L0F1dGhvcj48WWVhcj4yMDA5PC9ZZWFyPjxSZWNO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00977CA0" w:rsidRPr="00DD6081">
              <w:rPr>
                <w:rFonts w:ascii="Arial" w:hAnsi="Arial" w:cs="Arial"/>
                <w:b/>
                <w:sz w:val="22"/>
                <w:szCs w:val="22"/>
              </w:rPr>
              <w:fldChar w:fldCharType="separate"/>
            </w:r>
            <w:r w:rsidR="004E5E38">
              <w:rPr>
                <w:rFonts w:ascii="Arial" w:hAnsi="Arial" w:cs="Arial"/>
                <w:b/>
                <w:noProof/>
                <w:sz w:val="22"/>
                <w:szCs w:val="22"/>
              </w:rPr>
              <w:t>(</w:t>
            </w:r>
            <w:hyperlink w:anchor="_ENREF_63" w:tooltip="Lee, 2009 #45" w:history="1">
              <w:r w:rsidR="003C269A">
                <w:rPr>
                  <w:rFonts w:ascii="Arial" w:hAnsi="Arial" w:cs="Arial"/>
                  <w:b/>
                  <w:noProof/>
                  <w:sz w:val="22"/>
                  <w:szCs w:val="22"/>
                </w:rPr>
                <w:t>63</w:t>
              </w:r>
            </w:hyperlink>
            <w:r w:rsidR="004E5E38">
              <w:rPr>
                <w:rFonts w:ascii="Arial" w:hAnsi="Arial" w:cs="Arial"/>
                <w:b/>
                <w:noProof/>
                <w:sz w:val="22"/>
                <w:szCs w:val="22"/>
              </w:rPr>
              <w:t>)</w:t>
            </w:r>
            <w:r w:rsidR="00977CA0" w:rsidRPr="00DD6081">
              <w:rPr>
                <w:rFonts w:ascii="Arial" w:hAnsi="Arial" w:cs="Arial"/>
                <w:b/>
                <w:sz w:val="22"/>
                <w:szCs w:val="22"/>
              </w:rPr>
              <w:fldChar w:fldCharType="end"/>
            </w:r>
          </w:p>
        </w:tc>
        <w:tc>
          <w:tcPr>
            <w:tcW w:w="3780" w:type="dxa"/>
            <w:shd w:val="clear" w:color="auto" w:fill="auto"/>
          </w:tcPr>
          <w:p w14:paraId="053F0B17" w14:textId="77777777" w:rsidR="007C22B5" w:rsidRPr="00D97D81" w:rsidRDefault="00085BC8" w:rsidP="00D97D81">
            <w:pPr>
              <w:pStyle w:val="BodyText"/>
              <w:spacing w:line="276" w:lineRule="auto"/>
              <w:jc w:val="center"/>
              <w:rPr>
                <w:rFonts w:ascii="Arial" w:hAnsi="Arial" w:cs="Arial"/>
                <w:sz w:val="22"/>
                <w:szCs w:val="22"/>
              </w:rPr>
            </w:pPr>
            <w:r w:rsidRPr="00D97D81">
              <w:rPr>
                <w:rFonts w:ascii="Arial" w:hAnsi="Arial" w:cs="Arial"/>
                <w:sz w:val="22"/>
                <w:szCs w:val="22"/>
              </w:rPr>
              <w:t>Modified release niacin vs. placebo</w:t>
            </w:r>
          </w:p>
        </w:tc>
        <w:tc>
          <w:tcPr>
            <w:tcW w:w="2970" w:type="dxa"/>
            <w:shd w:val="clear" w:color="auto" w:fill="auto"/>
          </w:tcPr>
          <w:p w14:paraId="053F0B18" w14:textId="77777777" w:rsidR="007C22B5" w:rsidRPr="00D97D81" w:rsidRDefault="00085BC8" w:rsidP="00D97D81">
            <w:pPr>
              <w:pStyle w:val="BodyText"/>
              <w:spacing w:line="276" w:lineRule="auto"/>
              <w:jc w:val="center"/>
              <w:rPr>
                <w:rFonts w:ascii="Arial" w:hAnsi="Arial" w:cs="Arial"/>
                <w:sz w:val="22"/>
                <w:szCs w:val="22"/>
              </w:rPr>
            </w:pPr>
            <w:r w:rsidRPr="00D97D81">
              <w:rPr>
                <w:rFonts w:ascii="Arial" w:hAnsi="Arial" w:cs="Arial"/>
                <w:sz w:val="22"/>
                <w:szCs w:val="22"/>
              </w:rPr>
              <w:t>Decrease in carotid wall area on MRI vs. placebo</w:t>
            </w:r>
          </w:p>
        </w:tc>
      </w:tr>
    </w:tbl>
    <w:p w14:paraId="053F0B1A" w14:textId="77777777" w:rsidR="007C22B5" w:rsidRDefault="007C22B5" w:rsidP="00F50772">
      <w:pPr>
        <w:pStyle w:val="BodyText"/>
        <w:spacing w:line="276" w:lineRule="auto"/>
        <w:rPr>
          <w:rFonts w:ascii="Arial" w:hAnsi="Arial" w:cs="Arial"/>
          <w:sz w:val="22"/>
          <w:szCs w:val="22"/>
        </w:rPr>
      </w:pPr>
    </w:p>
    <w:p w14:paraId="053F0B1C" w14:textId="0896133C" w:rsidR="00452B90" w:rsidRDefault="00CD477D" w:rsidP="00F50772">
      <w:pPr>
        <w:pStyle w:val="BodyText"/>
        <w:spacing w:line="276" w:lineRule="auto"/>
        <w:rPr>
          <w:rFonts w:ascii="Arial" w:hAnsi="Arial" w:cs="Arial"/>
          <w:sz w:val="22"/>
          <w:szCs w:val="22"/>
        </w:rPr>
      </w:pPr>
      <w:r>
        <w:rPr>
          <w:rFonts w:ascii="Arial" w:hAnsi="Arial" w:cs="Arial"/>
          <w:sz w:val="22"/>
          <w:szCs w:val="22"/>
        </w:rPr>
        <w:t xml:space="preserve">The ARBITER 2 Trial </w:t>
      </w:r>
      <w:r w:rsidRPr="00CD477D">
        <w:rPr>
          <w:rFonts w:ascii="Arial" w:hAnsi="Arial" w:cs="Arial"/>
          <w:sz w:val="22"/>
          <w:szCs w:val="22"/>
        </w:rPr>
        <w:t xml:space="preserve">was a double-blind randomized study of extended-release niacin (1000mg) </w:t>
      </w:r>
      <w:r w:rsidR="00977CA0">
        <w:rPr>
          <w:rFonts w:ascii="Arial" w:hAnsi="Arial" w:cs="Arial"/>
          <w:sz w:val="22"/>
          <w:szCs w:val="22"/>
        </w:rPr>
        <w:t>vs.</w:t>
      </w:r>
      <w:r>
        <w:rPr>
          <w:rFonts w:ascii="Arial" w:hAnsi="Arial" w:cs="Arial"/>
          <w:sz w:val="22"/>
          <w:szCs w:val="22"/>
        </w:rPr>
        <w:t xml:space="preserve"> placebo </w:t>
      </w:r>
      <w:r w:rsidRPr="00CD477D">
        <w:rPr>
          <w:rFonts w:ascii="Arial" w:hAnsi="Arial" w:cs="Arial"/>
          <w:sz w:val="22"/>
          <w:szCs w:val="22"/>
        </w:rPr>
        <w:t xml:space="preserve">added to background statin therapy in 167 patients with coronary heart disease and low </w:t>
      </w:r>
      <w:r w:rsidR="00D51ECF">
        <w:rPr>
          <w:rFonts w:ascii="Arial" w:hAnsi="Arial" w:cs="Arial"/>
          <w:sz w:val="22"/>
          <w:szCs w:val="22"/>
        </w:rPr>
        <w:t>HDL-C</w:t>
      </w:r>
      <w:r>
        <w:rPr>
          <w:rFonts w:ascii="Arial" w:hAnsi="Arial" w:cs="Arial"/>
          <w:sz w:val="22"/>
          <w:szCs w:val="22"/>
        </w:rPr>
        <w:t xml:space="preserve"> levels</w:t>
      </w:r>
      <w:r w:rsidRPr="00CD477D">
        <w:rPr>
          <w:rFonts w:ascii="Arial" w:hAnsi="Arial" w:cs="Arial"/>
          <w:sz w:val="22"/>
          <w:szCs w:val="22"/>
        </w:rPr>
        <w:t xml:space="preserve"> (&lt;45</w:t>
      </w:r>
      <w:r w:rsidR="00B8073E">
        <w:rPr>
          <w:rFonts w:ascii="Arial" w:hAnsi="Arial" w:cs="Arial"/>
          <w:sz w:val="22"/>
          <w:szCs w:val="22"/>
        </w:rPr>
        <w:t>mg/dL</w:t>
      </w:r>
      <w:r w:rsidRPr="00CD477D">
        <w:rPr>
          <w:rFonts w:ascii="Arial" w:hAnsi="Arial" w:cs="Arial"/>
          <w:sz w:val="22"/>
          <w:szCs w:val="22"/>
        </w:rPr>
        <w:t>)</w:t>
      </w:r>
      <w:r w:rsidR="00AA1B30">
        <w:rPr>
          <w:rFonts w:ascii="Arial" w:hAnsi="Arial" w:cs="Arial"/>
          <w:sz w:val="22"/>
          <w:szCs w:val="22"/>
        </w:rPr>
        <w:t xml:space="preserve"> </w:t>
      </w:r>
      <w:r w:rsidR="00AA1B30">
        <w:rPr>
          <w:rFonts w:ascii="Arial" w:hAnsi="Arial" w:cs="Arial"/>
          <w:sz w:val="22"/>
          <w:szCs w:val="22"/>
        </w:rPr>
        <w:fldChar w:fldCharType="begin">
          <w:fldData xml:space="preserve">PEVuZE5vdGU+PENpdGU+PEF1dGhvcj5UYXlsb3I8L0F1dGhvcj48WWVhcj4yMDA0PC9ZZWFyPjxS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PEVuZE5vdGU+PENpdGU+PEF1dGhvcj5UYXlsb3I8L0F1dGhvcj48WWVhcj4yMDA0PC9ZZWFyPjxS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A1B30">
        <w:rPr>
          <w:rFonts w:ascii="Arial" w:hAnsi="Arial" w:cs="Arial"/>
          <w:sz w:val="22"/>
          <w:szCs w:val="22"/>
        </w:rPr>
        <w:fldChar w:fldCharType="separate"/>
      </w:r>
      <w:r w:rsidR="004E5E38">
        <w:rPr>
          <w:rFonts w:ascii="Arial" w:hAnsi="Arial" w:cs="Arial"/>
          <w:noProof/>
          <w:sz w:val="22"/>
          <w:szCs w:val="22"/>
        </w:rPr>
        <w:t>(</w:t>
      </w:r>
      <w:hyperlink w:anchor="_ENREF_60" w:tooltip="Taylor, 2004 #42" w:history="1">
        <w:r w:rsidR="003C269A">
          <w:rPr>
            <w:rFonts w:ascii="Arial" w:hAnsi="Arial" w:cs="Arial"/>
            <w:noProof/>
            <w:sz w:val="22"/>
            <w:szCs w:val="22"/>
          </w:rPr>
          <w:t>60</w:t>
        </w:r>
      </w:hyperlink>
      <w:r w:rsidR="004E5E38">
        <w:rPr>
          <w:rFonts w:ascii="Arial" w:hAnsi="Arial" w:cs="Arial"/>
          <w:noProof/>
          <w:sz w:val="22"/>
          <w:szCs w:val="22"/>
        </w:rPr>
        <w:t>)</w:t>
      </w:r>
      <w:r w:rsidR="00AA1B30">
        <w:rPr>
          <w:rFonts w:ascii="Arial" w:hAnsi="Arial" w:cs="Arial"/>
          <w:sz w:val="22"/>
          <w:szCs w:val="22"/>
        </w:rPr>
        <w:fldChar w:fldCharType="end"/>
      </w:r>
      <w:r w:rsidRPr="00CD477D">
        <w:rPr>
          <w:rFonts w:ascii="Arial" w:hAnsi="Arial" w:cs="Arial"/>
          <w:sz w:val="22"/>
          <w:szCs w:val="22"/>
        </w:rPr>
        <w:t xml:space="preserve">. </w:t>
      </w:r>
      <w:r w:rsidR="0003175D">
        <w:rPr>
          <w:rFonts w:ascii="Arial" w:hAnsi="Arial" w:cs="Arial"/>
          <w:sz w:val="22"/>
          <w:szCs w:val="22"/>
        </w:rPr>
        <w:t xml:space="preserve">At the initiation of the study mean </w:t>
      </w:r>
      <w:r w:rsidR="00D51ECF">
        <w:rPr>
          <w:rFonts w:ascii="Arial" w:hAnsi="Arial" w:cs="Arial"/>
          <w:sz w:val="22"/>
          <w:szCs w:val="22"/>
        </w:rPr>
        <w:t>LDL-C</w:t>
      </w:r>
      <w:r w:rsidR="0003175D">
        <w:rPr>
          <w:rFonts w:ascii="Arial" w:hAnsi="Arial" w:cs="Arial"/>
          <w:sz w:val="22"/>
          <w:szCs w:val="22"/>
        </w:rPr>
        <w:t xml:space="preserve"> levels were &lt; 100</w:t>
      </w:r>
      <w:r w:rsidR="00B8073E">
        <w:rPr>
          <w:rFonts w:ascii="Arial" w:hAnsi="Arial" w:cs="Arial"/>
          <w:sz w:val="22"/>
          <w:szCs w:val="22"/>
        </w:rPr>
        <w:t>mg/dL</w:t>
      </w:r>
      <w:r w:rsidR="0003175D">
        <w:rPr>
          <w:rFonts w:ascii="Arial" w:hAnsi="Arial" w:cs="Arial"/>
          <w:sz w:val="22"/>
          <w:szCs w:val="22"/>
        </w:rPr>
        <w:t xml:space="preserve">. </w:t>
      </w:r>
      <w:r w:rsidRPr="00CD477D">
        <w:rPr>
          <w:rFonts w:ascii="Arial" w:hAnsi="Arial" w:cs="Arial"/>
          <w:sz w:val="22"/>
          <w:szCs w:val="22"/>
        </w:rPr>
        <w:t xml:space="preserve">The primary end point was the change in common carotid intima-media thickness (CIMT). </w:t>
      </w:r>
      <w:r w:rsidR="00086DB7">
        <w:rPr>
          <w:rFonts w:ascii="Arial" w:hAnsi="Arial" w:cs="Arial"/>
          <w:sz w:val="22"/>
          <w:szCs w:val="22"/>
        </w:rPr>
        <w:t>As expected</w:t>
      </w:r>
      <w:r w:rsidR="001C6CCE">
        <w:rPr>
          <w:rFonts w:ascii="Arial" w:hAnsi="Arial" w:cs="Arial"/>
          <w:sz w:val="22"/>
          <w:szCs w:val="22"/>
        </w:rPr>
        <w:t>,</w:t>
      </w:r>
      <w:r w:rsidR="00086DB7">
        <w:rPr>
          <w:rFonts w:ascii="Arial" w:hAnsi="Arial" w:cs="Arial"/>
          <w:sz w:val="22"/>
          <w:szCs w:val="22"/>
        </w:rPr>
        <w:t xml:space="preserve"> plasma </w:t>
      </w:r>
      <w:r w:rsidR="00D51ECF">
        <w:rPr>
          <w:rFonts w:ascii="Arial" w:hAnsi="Arial" w:cs="Arial"/>
          <w:sz w:val="22"/>
          <w:szCs w:val="22"/>
        </w:rPr>
        <w:t>TG</w:t>
      </w:r>
      <w:r w:rsidR="00086DB7">
        <w:rPr>
          <w:rFonts w:ascii="Arial" w:hAnsi="Arial" w:cs="Arial"/>
          <w:sz w:val="22"/>
          <w:szCs w:val="22"/>
        </w:rPr>
        <w:t xml:space="preserve">s decreased and </w:t>
      </w:r>
      <w:r w:rsidR="00D51ECF">
        <w:rPr>
          <w:rFonts w:ascii="Arial" w:hAnsi="Arial" w:cs="Arial"/>
          <w:sz w:val="22"/>
          <w:szCs w:val="22"/>
        </w:rPr>
        <w:t>HDL-C</w:t>
      </w:r>
      <w:r w:rsidR="00086DB7">
        <w:rPr>
          <w:rFonts w:ascii="Arial" w:hAnsi="Arial" w:cs="Arial"/>
          <w:sz w:val="22"/>
          <w:szCs w:val="22"/>
        </w:rPr>
        <w:t xml:space="preserve"> levels increased with niacin therapy. </w:t>
      </w:r>
      <w:r w:rsidR="00D51ECF">
        <w:rPr>
          <w:rFonts w:ascii="Arial" w:hAnsi="Arial" w:cs="Arial"/>
          <w:sz w:val="22"/>
          <w:szCs w:val="22"/>
        </w:rPr>
        <w:t>LDL-C</w:t>
      </w:r>
      <w:r w:rsidR="00086DB7">
        <w:rPr>
          <w:rFonts w:ascii="Arial" w:hAnsi="Arial" w:cs="Arial"/>
          <w:sz w:val="22"/>
          <w:szCs w:val="22"/>
        </w:rPr>
        <w:t xml:space="preserve"> levels were unchanged. </w:t>
      </w:r>
      <w:r w:rsidRPr="00CD477D">
        <w:rPr>
          <w:rFonts w:ascii="Arial" w:hAnsi="Arial" w:cs="Arial"/>
          <w:sz w:val="22"/>
          <w:szCs w:val="22"/>
        </w:rPr>
        <w:t xml:space="preserve">After 12 months, mean CIMT increased significantly in the placebo group (P&lt;0.001) and was unchanged in the niacin group (P=0.23). </w:t>
      </w:r>
      <w:r w:rsidR="00AA1B30">
        <w:rPr>
          <w:rFonts w:ascii="Arial" w:hAnsi="Arial" w:cs="Arial"/>
          <w:sz w:val="22"/>
          <w:szCs w:val="22"/>
        </w:rPr>
        <w:t>T</w:t>
      </w:r>
      <w:r w:rsidRPr="00CD477D">
        <w:rPr>
          <w:rFonts w:ascii="Arial" w:hAnsi="Arial" w:cs="Arial"/>
          <w:sz w:val="22"/>
          <w:szCs w:val="22"/>
        </w:rPr>
        <w:t xml:space="preserve">he overall difference in </w:t>
      </w:r>
      <w:r w:rsidR="00AA1B30">
        <w:rPr>
          <w:rFonts w:ascii="Arial" w:hAnsi="Arial" w:cs="Arial"/>
          <w:sz w:val="22"/>
          <w:szCs w:val="22"/>
        </w:rPr>
        <w:t>C</w:t>
      </w:r>
      <w:r w:rsidRPr="00CD477D">
        <w:rPr>
          <w:rFonts w:ascii="Arial" w:hAnsi="Arial" w:cs="Arial"/>
          <w:sz w:val="22"/>
          <w:szCs w:val="22"/>
        </w:rPr>
        <w:t xml:space="preserve">IMT progression between the niacin and placebo groups was </w:t>
      </w:r>
      <w:r w:rsidR="00AA1B30">
        <w:rPr>
          <w:rFonts w:ascii="Arial" w:hAnsi="Arial" w:cs="Arial"/>
          <w:sz w:val="22"/>
          <w:szCs w:val="22"/>
        </w:rPr>
        <w:t>almost</w:t>
      </w:r>
      <w:r w:rsidRPr="00CD477D">
        <w:rPr>
          <w:rFonts w:ascii="Arial" w:hAnsi="Arial" w:cs="Arial"/>
          <w:sz w:val="22"/>
          <w:szCs w:val="22"/>
        </w:rPr>
        <w:t xml:space="preserve"> sta</w:t>
      </w:r>
      <w:r w:rsidR="00AA1B30">
        <w:rPr>
          <w:rFonts w:ascii="Arial" w:hAnsi="Arial" w:cs="Arial"/>
          <w:sz w:val="22"/>
          <w:szCs w:val="22"/>
        </w:rPr>
        <w:t>tistically significant (P=0.08)</w:t>
      </w:r>
      <w:r w:rsidRPr="00CD477D">
        <w:rPr>
          <w:rFonts w:ascii="Arial" w:hAnsi="Arial" w:cs="Arial"/>
          <w:sz w:val="22"/>
          <w:szCs w:val="22"/>
        </w:rPr>
        <w:t xml:space="preserve">. </w:t>
      </w:r>
      <w:r w:rsidR="00AA1B30">
        <w:rPr>
          <w:rFonts w:ascii="Arial" w:hAnsi="Arial" w:cs="Arial"/>
          <w:sz w:val="22"/>
          <w:szCs w:val="22"/>
        </w:rPr>
        <w:t>C</w:t>
      </w:r>
      <w:r w:rsidRPr="00CD477D">
        <w:rPr>
          <w:rFonts w:ascii="Arial" w:hAnsi="Arial" w:cs="Arial"/>
          <w:sz w:val="22"/>
          <w:szCs w:val="22"/>
        </w:rPr>
        <w:t>ardiovascular events occurred in 3 patients treated with niacin (3.8%) and 7 patients treated with placebo (9.6%; P=0.20).</w:t>
      </w:r>
      <w:r w:rsidR="0003175D">
        <w:rPr>
          <w:rFonts w:ascii="Arial" w:hAnsi="Arial" w:cs="Arial"/>
          <w:sz w:val="22"/>
          <w:szCs w:val="22"/>
        </w:rPr>
        <w:t xml:space="preserve"> ARBITER 3 was a </w:t>
      </w:r>
      <w:r w:rsidR="00C20D4F">
        <w:rPr>
          <w:rFonts w:ascii="Arial" w:hAnsi="Arial" w:cs="Arial"/>
          <w:sz w:val="22"/>
          <w:szCs w:val="22"/>
        </w:rPr>
        <w:t>12-month</w:t>
      </w:r>
      <w:r w:rsidR="0003175D">
        <w:rPr>
          <w:rFonts w:ascii="Arial" w:hAnsi="Arial" w:cs="Arial"/>
          <w:sz w:val="22"/>
          <w:szCs w:val="22"/>
        </w:rPr>
        <w:t xml:space="preserve"> extension and in the 57 patients that continued on niacin therapy </w:t>
      </w:r>
      <w:r w:rsidR="0003175D" w:rsidRPr="0003175D">
        <w:rPr>
          <w:rFonts w:ascii="Arial" w:hAnsi="Arial" w:cs="Arial"/>
          <w:sz w:val="22"/>
          <w:szCs w:val="22"/>
        </w:rPr>
        <w:t xml:space="preserve">there was </w:t>
      </w:r>
      <w:r w:rsidR="0003175D">
        <w:rPr>
          <w:rFonts w:ascii="Arial" w:hAnsi="Arial" w:cs="Arial"/>
          <w:sz w:val="22"/>
          <w:szCs w:val="22"/>
        </w:rPr>
        <w:t xml:space="preserve">an </w:t>
      </w:r>
      <w:r w:rsidR="0003175D" w:rsidRPr="0003175D">
        <w:rPr>
          <w:rFonts w:ascii="Arial" w:hAnsi="Arial" w:cs="Arial"/>
          <w:sz w:val="22"/>
          <w:szCs w:val="22"/>
        </w:rPr>
        <w:t>additional regression of CIMT (p = 0.001 vs. placebo)</w:t>
      </w:r>
      <w:r w:rsidR="0003175D">
        <w:rPr>
          <w:rFonts w:ascii="Arial" w:hAnsi="Arial" w:cs="Arial"/>
          <w:sz w:val="22"/>
          <w:szCs w:val="22"/>
        </w:rPr>
        <w:t xml:space="preserve"> </w:t>
      </w:r>
      <w:r w:rsidR="0003175D">
        <w:rPr>
          <w:rFonts w:ascii="Arial" w:hAnsi="Arial" w:cs="Arial"/>
          <w:sz w:val="22"/>
          <w:szCs w:val="22"/>
        </w:rPr>
        <w:fldChar w:fldCharType="begin">
          <w:fldData xml:space="preserve">PEVuZE5vdGU+PENpdGU+PEF1dGhvcj5UYXlsb3I8L0F1dGhvcj48WWVhcj4yMDA2PC9ZZWFyPjxS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PEVuZE5vdGU+PENpdGU+PEF1dGhvcj5UYXlsb3I8L0F1dGhvcj48WWVhcj4yMDA2PC9ZZWFyPjxS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03175D">
        <w:rPr>
          <w:rFonts w:ascii="Arial" w:hAnsi="Arial" w:cs="Arial"/>
          <w:sz w:val="22"/>
          <w:szCs w:val="22"/>
        </w:rPr>
        <w:fldChar w:fldCharType="separate"/>
      </w:r>
      <w:r w:rsidR="004E5E38">
        <w:rPr>
          <w:rFonts w:ascii="Arial" w:hAnsi="Arial" w:cs="Arial"/>
          <w:noProof/>
          <w:sz w:val="22"/>
          <w:szCs w:val="22"/>
        </w:rPr>
        <w:t>(</w:t>
      </w:r>
      <w:hyperlink w:anchor="_ENREF_59" w:tooltip="Taylor, 2006 #43" w:history="1">
        <w:r w:rsidR="003C269A">
          <w:rPr>
            <w:rFonts w:ascii="Arial" w:hAnsi="Arial" w:cs="Arial"/>
            <w:noProof/>
            <w:sz w:val="22"/>
            <w:szCs w:val="22"/>
          </w:rPr>
          <w:t>59</w:t>
        </w:r>
      </w:hyperlink>
      <w:r w:rsidR="004E5E38">
        <w:rPr>
          <w:rFonts w:ascii="Arial" w:hAnsi="Arial" w:cs="Arial"/>
          <w:noProof/>
          <w:sz w:val="22"/>
          <w:szCs w:val="22"/>
        </w:rPr>
        <w:t>)</w:t>
      </w:r>
      <w:r w:rsidR="0003175D">
        <w:rPr>
          <w:rFonts w:ascii="Arial" w:hAnsi="Arial" w:cs="Arial"/>
          <w:sz w:val="22"/>
          <w:szCs w:val="22"/>
        </w:rPr>
        <w:fldChar w:fldCharType="end"/>
      </w:r>
      <w:r w:rsidR="0003175D" w:rsidRPr="0003175D">
        <w:rPr>
          <w:rFonts w:ascii="Arial" w:hAnsi="Arial" w:cs="Arial"/>
          <w:sz w:val="22"/>
          <w:szCs w:val="22"/>
        </w:rPr>
        <w:t>.</w:t>
      </w:r>
      <w:r w:rsidR="00086DB7">
        <w:rPr>
          <w:rFonts w:ascii="Arial" w:hAnsi="Arial" w:cs="Arial"/>
          <w:sz w:val="22"/>
          <w:szCs w:val="22"/>
        </w:rPr>
        <w:t xml:space="preserve"> </w:t>
      </w:r>
    </w:p>
    <w:p w14:paraId="053F0B1D" w14:textId="77777777" w:rsidR="00086DB7" w:rsidRDefault="00086DB7" w:rsidP="00F50772">
      <w:pPr>
        <w:pStyle w:val="BodyText"/>
        <w:spacing w:line="276" w:lineRule="auto"/>
        <w:rPr>
          <w:rFonts w:ascii="Arial" w:hAnsi="Arial" w:cs="Arial"/>
          <w:sz w:val="22"/>
          <w:szCs w:val="22"/>
        </w:rPr>
      </w:pPr>
    </w:p>
    <w:p w14:paraId="053F0B1E" w14:textId="2A120BA1" w:rsidR="00AA1B30" w:rsidRDefault="00086DB7" w:rsidP="006C5A37">
      <w:pPr>
        <w:pStyle w:val="BodyText"/>
        <w:spacing w:line="276" w:lineRule="auto"/>
        <w:rPr>
          <w:rFonts w:ascii="Arial" w:hAnsi="Arial" w:cs="Arial"/>
          <w:sz w:val="22"/>
          <w:szCs w:val="22"/>
        </w:rPr>
      </w:pPr>
      <w:r>
        <w:rPr>
          <w:rFonts w:ascii="Arial" w:hAnsi="Arial" w:cs="Arial"/>
          <w:sz w:val="22"/>
          <w:szCs w:val="22"/>
        </w:rPr>
        <w:t>In ARBITER 6</w:t>
      </w:r>
      <w:r w:rsidR="00C11C93">
        <w:rPr>
          <w:rFonts w:ascii="Arial" w:hAnsi="Arial" w:cs="Arial"/>
          <w:sz w:val="22"/>
          <w:szCs w:val="22"/>
        </w:rPr>
        <w:t>,</w:t>
      </w:r>
      <w:r>
        <w:rPr>
          <w:rFonts w:ascii="Arial" w:hAnsi="Arial" w:cs="Arial"/>
          <w:sz w:val="22"/>
          <w:szCs w:val="22"/>
        </w:rPr>
        <w:t xml:space="preserve"> </w:t>
      </w:r>
      <w:r w:rsidRPr="00086DB7">
        <w:rPr>
          <w:rFonts w:ascii="Arial" w:hAnsi="Arial" w:cs="Arial"/>
          <w:sz w:val="22"/>
          <w:szCs w:val="22"/>
        </w:rPr>
        <w:t xml:space="preserve">patients </w:t>
      </w:r>
      <w:r>
        <w:rPr>
          <w:rFonts w:ascii="Arial" w:hAnsi="Arial" w:cs="Arial"/>
          <w:sz w:val="22"/>
          <w:szCs w:val="22"/>
        </w:rPr>
        <w:t>with</w:t>
      </w:r>
      <w:r w:rsidRPr="00086DB7">
        <w:rPr>
          <w:rFonts w:ascii="Arial" w:hAnsi="Arial" w:cs="Arial"/>
          <w:sz w:val="22"/>
          <w:szCs w:val="22"/>
        </w:rPr>
        <w:t xml:space="preserve"> coronary heart disease or a coronary heart disease risk equivalent</w:t>
      </w:r>
      <w:r>
        <w:rPr>
          <w:rFonts w:ascii="Arial" w:hAnsi="Arial" w:cs="Arial"/>
          <w:sz w:val="22"/>
          <w:szCs w:val="22"/>
        </w:rPr>
        <w:t xml:space="preserve"> on</w:t>
      </w:r>
      <w:r w:rsidRPr="00086DB7">
        <w:rPr>
          <w:rFonts w:ascii="Arial" w:hAnsi="Arial" w:cs="Arial"/>
          <w:sz w:val="22"/>
          <w:szCs w:val="22"/>
        </w:rPr>
        <w:t xml:space="preserve"> long-term statin therapy</w:t>
      </w:r>
      <w:r>
        <w:rPr>
          <w:rFonts w:ascii="Arial" w:hAnsi="Arial" w:cs="Arial"/>
          <w:sz w:val="22"/>
          <w:szCs w:val="22"/>
        </w:rPr>
        <w:t xml:space="preserve"> with</w:t>
      </w:r>
      <w:r w:rsidRPr="00086DB7">
        <w:rPr>
          <w:rFonts w:ascii="Arial" w:hAnsi="Arial" w:cs="Arial"/>
          <w:sz w:val="22"/>
          <w:szCs w:val="22"/>
        </w:rPr>
        <w:t xml:space="preserve"> </w:t>
      </w:r>
      <w:r w:rsidR="00D51ECF">
        <w:rPr>
          <w:rFonts w:ascii="Arial" w:hAnsi="Arial" w:cs="Arial"/>
          <w:sz w:val="22"/>
          <w:szCs w:val="22"/>
        </w:rPr>
        <w:t>LDL-C</w:t>
      </w:r>
      <w:r w:rsidRPr="00086DB7">
        <w:rPr>
          <w:rFonts w:ascii="Arial" w:hAnsi="Arial" w:cs="Arial"/>
          <w:sz w:val="22"/>
          <w:szCs w:val="22"/>
        </w:rPr>
        <w:t xml:space="preserve"> level </w:t>
      </w:r>
      <w:r>
        <w:rPr>
          <w:rFonts w:ascii="Arial" w:hAnsi="Arial" w:cs="Arial"/>
          <w:sz w:val="22"/>
          <w:szCs w:val="22"/>
        </w:rPr>
        <w:t>&lt;</w:t>
      </w:r>
      <w:r w:rsidRPr="00086DB7">
        <w:rPr>
          <w:rFonts w:ascii="Arial" w:hAnsi="Arial" w:cs="Arial"/>
          <w:sz w:val="22"/>
          <w:szCs w:val="22"/>
        </w:rPr>
        <w:t xml:space="preserve"> 100</w:t>
      </w:r>
      <w:r w:rsidR="00B8073E">
        <w:rPr>
          <w:rFonts w:ascii="Arial" w:hAnsi="Arial" w:cs="Arial"/>
          <w:sz w:val="22"/>
          <w:szCs w:val="22"/>
        </w:rPr>
        <w:t>mg/dL</w:t>
      </w:r>
      <w:r w:rsidRPr="00086DB7">
        <w:rPr>
          <w:rFonts w:ascii="Arial" w:hAnsi="Arial" w:cs="Arial"/>
          <w:sz w:val="22"/>
          <w:szCs w:val="22"/>
        </w:rPr>
        <w:t xml:space="preserve"> and an </w:t>
      </w:r>
      <w:r w:rsidR="00D51ECF">
        <w:rPr>
          <w:rFonts w:ascii="Arial" w:hAnsi="Arial" w:cs="Arial"/>
          <w:sz w:val="22"/>
          <w:szCs w:val="22"/>
        </w:rPr>
        <w:t>HDL-C</w:t>
      </w:r>
      <w:r w:rsidRPr="00086DB7">
        <w:rPr>
          <w:rFonts w:ascii="Arial" w:hAnsi="Arial" w:cs="Arial"/>
          <w:sz w:val="22"/>
          <w:szCs w:val="22"/>
        </w:rPr>
        <w:t xml:space="preserve"> level </w:t>
      </w:r>
      <w:r>
        <w:rPr>
          <w:rFonts w:ascii="Arial" w:hAnsi="Arial" w:cs="Arial"/>
          <w:sz w:val="22"/>
          <w:szCs w:val="22"/>
        </w:rPr>
        <w:t>&lt;</w:t>
      </w:r>
      <w:r w:rsidRPr="00086DB7">
        <w:rPr>
          <w:rFonts w:ascii="Arial" w:hAnsi="Arial" w:cs="Arial"/>
          <w:sz w:val="22"/>
          <w:szCs w:val="22"/>
        </w:rPr>
        <w:t xml:space="preserve"> 50</w:t>
      </w:r>
      <w:r w:rsidR="00B8073E">
        <w:rPr>
          <w:rFonts w:ascii="Arial" w:hAnsi="Arial" w:cs="Arial"/>
          <w:sz w:val="22"/>
          <w:szCs w:val="22"/>
        </w:rPr>
        <w:t>mg/dL</w:t>
      </w:r>
      <w:r>
        <w:rPr>
          <w:rFonts w:ascii="Arial" w:hAnsi="Arial" w:cs="Arial"/>
          <w:sz w:val="22"/>
          <w:szCs w:val="22"/>
        </w:rPr>
        <w:t xml:space="preserve"> </w:t>
      </w:r>
      <w:r w:rsidRPr="00086DB7">
        <w:rPr>
          <w:rFonts w:ascii="Arial" w:hAnsi="Arial" w:cs="Arial"/>
          <w:sz w:val="22"/>
          <w:szCs w:val="22"/>
        </w:rPr>
        <w:t>for men or 55</w:t>
      </w:r>
      <w:r w:rsidR="00B8073E">
        <w:rPr>
          <w:rFonts w:ascii="Arial" w:hAnsi="Arial" w:cs="Arial"/>
          <w:sz w:val="22"/>
          <w:szCs w:val="22"/>
        </w:rPr>
        <w:t>mg/dL</w:t>
      </w:r>
      <w:r w:rsidRPr="00086DB7">
        <w:rPr>
          <w:rFonts w:ascii="Arial" w:hAnsi="Arial" w:cs="Arial"/>
          <w:sz w:val="22"/>
          <w:szCs w:val="22"/>
        </w:rPr>
        <w:t xml:space="preserve"> </w:t>
      </w:r>
      <w:r w:rsidR="00052962">
        <w:rPr>
          <w:rFonts w:ascii="Arial" w:hAnsi="Arial" w:cs="Arial"/>
          <w:sz w:val="22"/>
          <w:szCs w:val="22"/>
        </w:rPr>
        <w:t xml:space="preserve">for women </w:t>
      </w:r>
      <w:r w:rsidRPr="00086DB7">
        <w:rPr>
          <w:rFonts w:ascii="Arial" w:hAnsi="Arial" w:cs="Arial"/>
          <w:sz w:val="22"/>
          <w:szCs w:val="22"/>
        </w:rPr>
        <w:t xml:space="preserve">were randomly assigned to receive </w:t>
      </w:r>
      <w:r>
        <w:rPr>
          <w:rFonts w:ascii="Arial" w:hAnsi="Arial" w:cs="Arial"/>
          <w:sz w:val="22"/>
          <w:szCs w:val="22"/>
        </w:rPr>
        <w:t xml:space="preserve">either </w:t>
      </w:r>
      <w:r w:rsidRPr="00086DB7">
        <w:rPr>
          <w:rFonts w:ascii="Arial" w:hAnsi="Arial" w:cs="Arial"/>
          <w:sz w:val="22"/>
          <w:szCs w:val="22"/>
        </w:rPr>
        <w:t>extended-release niacin (target dose, 2000mg per day) or ezetimibe (10mg per day)</w:t>
      </w:r>
      <w:r w:rsidR="00977CA0">
        <w:rPr>
          <w:rFonts w:ascii="Arial" w:hAnsi="Arial" w:cs="Arial"/>
          <w:sz w:val="22"/>
          <w:szCs w:val="22"/>
        </w:rPr>
        <w:t xml:space="preserve"> </w:t>
      </w:r>
      <w:r w:rsidR="00977CA0">
        <w:rPr>
          <w:rFonts w:ascii="Arial" w:hAnsi="Arial" w:cs="Arial"/>
          <w:sz w:val="22"/>
          <w:szCs w:val="22"/>
        </w:rPr>
        <w:fldChar w:fldCharType="begin">
          <w:fldData xml:space="preserve">PEVuZE5vdGU+PENpdGU+PEF1dGhvcj5UYXlsb3I8L0F1dGhvcj48WWVhcj4yMDA5PC9ZZWFyPjxS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PEVuZE5vdGU+PENpdGU+PEF1dGhvcj5UYXlsb3I8L0F1dGhvcj48WWVhcj4yMDA5PC9ZZWFyPjxS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77CA0">
        <w:rPr>
          <w:rFonts w:ascii="Arial" w:hAnsi="Arial" w:cs="Arial"/>
          <w:sz w:val="22"/>
          <w:szCs w:val="22"/>
        </w:rPr>
        <w:fldChar w:fldCharType="separate"/>
      </w:r>
      <w:r w:rsidR="004E5E38">
        <w:rPr>
          <w:rFonts w:ascii="Arial" w:hAnsi="Arial" w:cs="Arial"/>
          <w:noProof/>
          <w:sz w:val="22"/>
          <w:szCs w:val="22"/>
        </w:rPr>
        <w:t>(</w:t>
      </w:r>
      <w:hyperlink w:anchor="_ENREF_61" w:tooltip="Taylor, 2009 #88" w:history="1">
        <w:r w:rsidR="003C269A">
          <w:rPr>
            <w:rFonts w:ascii="Arial" w:hAnsi="Arial" w:cs="Arial"/>
            <w:noProof/>
            <w:sz w:val="22"/>
            <w:szCs w:val="22"/>
          </w:rPr>
          <w:t>61</w:t>
        </w:r>
      </w:hyperlink>
      <w:r w:rsidR="004E5E38">
        <w:rPr>
          <w:rFonts w:ascii="Arial" w:hAnsi="Arial" w:cs="Arial"/>
          <w:noProof/>
          <w:sz w:val="22"/>
          <w:szCs w:val="22"/>
        </w:rPr>
        <w:t>)</w:t>
      </w:r>
      <w:r w:rsidR="00977CA0">
        <w:rPr>
          <w:rFonts w:ascii="Arial" w:hAnsi="Arial" w:cs="Arial"/>
          <w:sz w:val="22"/>
          <w:szCs w:val="22"/>
        </w:rPr>
        <w:fldChar w:fldCharType="end"/>
      </w:r>
      <w:r w:rsidRPr="00086DB7">
        <w:rPr>
          <w:rFonts w:ascii="Arial" w:hAnsi="Arial" w:cs="Arial"/>
          <w:sz w:val="22"/>
          <w:szCs w:val="22"/>
        </w:rPr>
        <w:t xml:space="preserve">. The primary end point was the change </w:t>
      </w:r>
      <w:r w:rsidR="006C5A37">
        <w:rPr>
          <w:rFonts w:ascii="Arial" w:hAnsi="Arial" w:cs="Arial"/>
          <w:sz w:val="22"/>
          <w:szCs w:val="22"/>
        </w:rPr>
        <w:t>from baseline in the mean</w:t>
      </w:r>
      <w:r w:rsidRPr="00086DB7">
        <w:rPr>
          <w:rFonts w:ascii="Arial" w:hAnsi="Arial" w:cs="Arial"/>
          <w:sz w:val="22"/>
          <w:szCs w:val="22"/>
        </w:rPr>
        <w:t xml:space="preserve"> </w:t>
      </w:r>
      <w:r w:rsidR="006C5A37">
        <w:rPr>
          <w:rFonts w:ascii="Arial" w:hAnsi="Arial" w:cs="Arial"/>
          <w:sz w:val="22"/>
          <w:szCs w:val="22"/>
        </w:rPr>
        <w:t>CIMT.</w:t>
      </w:r>
      <w:r w:rsidRPr="00086DB7">
        <w:rPr>
          <w:rFonts w:ascii="Arial" w:hAnsi="Arial" w:cs="Arial"/>
          <w:sz w:val="22"/>
          <w:szCs w:val="22"/>
        </w:rPr>
        <w:t xml:space="preserve"> </w:t>
      </w:r>
      <w:r w:rsidR="00D51ECF">
        <w:rPr>
          <w:rFonts w:ascii="Arial" w:hAnsi="Arial" w:cs="Arial"/>
          <w:sz w:val="22"/>
          <w:szCs w:val="22"/>
        </w:rPr>
        <w:t>LDL-C</w:t>
      </w:r>
      <w:r w:rsidR="006C5A37" w:rsidRPr="006C5A37">
        <w:rPr>
          <w:rFonts w:ascii="Arial" w:hAnsi="Arial" w:cs="Arial"/>
          <w:sz w:val="22"/>
          <w:szCs w:val="22"/>
        </w:rPr>
        <w:t xml:space="preserve"> </w:t>
      </w:r>
      <w:r w:rsidR="006C5A37">
        <w:rPr>
          <w:rFonts w:ascii="Arial" w:hAnsi="Arial" w:cs="Arial"/>
          <w:sz w:val="22"/>
          <w:szCs w:val="22"/>
        </w:rPr>
        <w:t xml:space="preserve">levels decreased </w:t>
      </w:r>
      <w:r w:rsidR="006C5A37" w:rsidRPr="006C5A37">
        <w:rPr>
          <w:rFonts w:ascii="Arial" w:hAnsi="Arial" w:cs="Arial"/>
          <w:sz w:val="22"/>
          <w:szCs w:val="22"/>
        </w:rPr>
        <w:t xml:space="preserve">in the ezetimibe group </w:t>
      </w:r>
      <w:r w:rsidR="006C5A37">
        <w:rPr>
          <w:rFonts w:ascii="Arial" w:hAnsi="Arial" w:cs="Arial"/>
          <w:sz w:val="22"/>
          <w:szCs w:val="22"/>
        </w:rPr>
        <w:t>by</w:t>
      </w:r>
      <w:r w:rsidR="006C5A37" w:rsidRPr="006C5A37">
        <w:rPr>
          <w:rFonts w:ascii="Arial" w:hAnsi="Arial" w:cs="Arial"/>
          <w:sz w:val="22"/>
          <w:szCs w:val="22"/>
        </w:rPr>
        <w:t xml:space="preserve"> −</w:t>
      </w:r>
      <w:r w:rsidR="006C5A37">
        <w:rPr>
          <w:rFonts w:ascii="Arial" w:hAnsi="Arial" w:cs="Arial"/>
          <w:sz w:val="22"/>
          <w:szCs w:val="22"/>
        </w:rPr>
        <w:t>18</w:t>
      </w:r>
      <w:r w:rsidR="00B8073E">
        <w:rPr>
          <w:rFonts w:ascii="Arial" w:hAnsi="Arial" w:cs="Arial"/>
          <w:sz w:val="22"/>
          <w:szCs w:val="22"/>
        </w:rPr>
        <w:t>mg/dL</w:t>
      </w:r>
      <w:r w:rsidR="006C5A37" w:rsidRPr="006C5A37">
        <w:rPr>
          <w:rFonts w:ascii="Arial" w:hAnsi="Arial" w:cs="Arial"/>
          <w:sz w:val="22"/>
          <w:szCs w:val="22"/>
        </w:rPr>
        <w:t xml:space="preserve"> </w:t>
      </w:r>
      <w:r w:rsidR="008C409C">
        <w:rPr>
          <w:rFonts w:ascii="Arial" w:hAnsi="Arial" w:cs="Arial"/>
          <w:sz w:val="22"/>
          <w:szCs w:val="22"/>
        </w:rPr>
        <w:t xml:space="preserve">(~ 20%) </w:t>
      </w:r>
      <w:r w:rsidR="006C5A37">
        <w:rPr>
          <w:rFonts w:ascii="Arial" w:hAnsi="Arial" w:cs="Arial"/>
          <w:sz w:val="22"/>
          <w:szCs w:val="22"/>
        </w:rPr>
        <w:t>and by</w:t>
      </w:r>
      <w:r w:rsidR="006C5A37" w:rsidRPr="006C5A37">
        <w:rPr>
          <w:rFonts w:ascii="Arial" w:hAnsi="Arial" w:cs="Arial"/>
          <w:sz w:val="22"/>
          <w:szCs w:val="22"/>
        </w:rPr>
        <w:t xml:space="preserve"> −10.0mg</w:t>
      </w:r>
      <w:r w:rsidR="006C5A37">
        <w:rPr>
          <w:rFonts w:ascii="Arial" w:hAnsi="Arial" w:cs="Arial"/>
          <w:sz w:val="22"/>
          <w:szCs w:val="22"/>
        </w:rPr>
        <w:t>dl</w:t>
      </w:r>
      <w:r w:rsidR="006C5A37" w:rsidRPr="006C5A37">
        <w:rPr>
          <w:rFonts w:ascii="Arial" w:hAnsi="Arial" w:cs="Arial"/>
          <w:sz w:val="22"/>
          <w:szCs w:val="22"/>
        </w:rPr>
        <w:t xml:space="preserve"> </w:t>
      </w:r>
      <w:r w:rsidR="008C409C">
        <w:rPr>
          <w:rFonts w:ascii="Arial" w:hAnsi="Arial" w:cs="Arial"/>
          <w:sz w:val="22"/>
          <w:szCs w:val="22"/>
        </w:rPr>
        <w:t xml:space="preserve">(~ 12%) </w:t>
      </w:r>
      <w:r w:rsidR="006C5A37">
        <w:rPr>
          <w:rFonts w:ascii="Arial" w:hAnsi="Arial" w:cs="Arial"/>
          <w:sz w:val="22"/>
          <w:szCs w:val="22"/>
        </w:rPr>
        <w:t xml:space="preserve">in the niacin group (P=0.01) while </w:t>
      </w:r>
      <w:r w:rsidR="00D51ECF">
        <w:rPr>
          <w:rFonts w:ascii="Arial" w:hAnsi="Arial" w:cs="Arial"/>
          <w:sz w:val="22"/>
          <w:szCs w:val="22"/>
        </w:rPr>
        <w:t>HDL-C</w:t>
      </w:r>
      <w:r w:rsidR="006C5A37" w:rsidRPr="006C5A37">
        <w:rPr>
          <w:rFonts w:ascii="Arial" w:hAnsi="Arial" w:cs="Arial"/>
          <w:sz w:val="22"/>
          <w:szCs w:val="22"/>
        </w:rPr>
        <w:t xml:space="preserve"> level</w:t>
      </w:r>
      <w:r w:rsidR="006C5A37">
        <w:rPr>
          <w:rFonts w:ascii="Arial" w:hAnsi="Arial" w:cs="Arial"/>
          <w:sz w:val="22"/>
          <w:szCs w:val="22"/>
        </w:rPr>
        <w:t xml:space="preserve">s </w:t>
      </w:r>
      <w:r w:rsidR="00052962">
        <w:rPr>
          <w:rFonts w:ascii="Arial" w:hAnsi="Arial" w:cs="Arial"/>
          <w:sz w:val="22"/>
          <w:szCs w:val="22"/>
        </w:rPr>
        <w:t xml:space="preserve">were </w:t>
      </w:r>
      <w:r w:rsidR="006C5A37">
        <w:rPr>
          <w:rFonts w:ascii="Arial" w:hAnsi="Arial" w:cs="Arial"/>
          <w:sz w:val="22"/>
          <w:szCs w:val="22"/>
        </w:rPr>
        <w:t xml:space="preserve">slightly decreased in </w:t>
      </w:r>
      <w:r w:rsidR="006C5A37" w:rsidRPr="006C5A37">
        <w:rPr>
          <w:rFonts w:ascii="Arial" w:hAnsi="Arial" w:cs="Arial"/>
          <w:sz w:val="22"/>
          <w:szCs w:val="22"/>
        </w:rPr>
        <w:t>the ezetimibe group −2.8</w:t>
      </w:r>
      <w:r w:rsidR="00B8073E">
        <w:rPr>
          <w:rFonts w:ascii="Arial" w:hAnsi="Arial" w:cs="Arial"/>
          <w:sz w:val="22"/>
          <w:szCs w:val="22"/>
        </w:rPr>
        <w:t>mg/dL</w:t>
      </w:r>
      <w:r w:rsidR="006C5A37" w:rsidRPr="006C5A37">
        <w:rPr>
          <w:rFonts w:ascii="Arial" w:hAnsi="Arial" w:cs="Arial"/>
          <w:sz w:val="22"/>
          <w:szCs w:val="22"/>
        </w:rPr>
        <w:t xml:space="preserve"> </w:t>
      </w:r>
      <w:r w:rsidR="006C5A37">
        <w:rPr>
          <w:rFonts w:ascii="Arial" w:hAnsi="Arial" w:cs="Arial"/>
          <w:sz w:val="22"/>
          <w:szCs w:val="22"/>
        </w:rPr>
        <w:t xml:space="preserve">and increased by </w:t>
      </w:r>
      <w:r w:rsidR="006C5A37" w:rsidRPr="006C5A37">
        <w:rPr>
          <w:rFonts w:ascii="Arial" w:hAnsi="Arial" w:cs="Arial"/>
          <w:sz w:val="22"/>
          <w:szCs w:val="22"/>
        </w:rPr>
        <w:t>7.5</w:t>
      </w:r>
      <w:r w:rsidR="00B8073E">
        <w:rPr>
          <w:rFonts w:ascii="Arial" w:hAnsi="Arial" w:cs="Arial"/>
          <w:sz w:val="22"/>
          <w:szCs w:val="22"/>
        </w:rPr>
        <w:t>mg/dL</w:t>
      </w:r>
      <w:r w:rsidR="006C5A37" w:rsidRPr="006C5A37">
        <w:rPr>
          <w:rFonts w:ascii="Arial" w:hAnsi="Arial" w:cs="Arial"/>
          <w:sz w:val="22"/>
          <w:szCs w:val="22"/>
        </w:rPr>
        <w:t xml:space="preserve"> </w:t>
      </w:r>
      <w:r w:rsidR="008C409C">
        <w:rPr>
          <w:rFonts w:ascii="Arial" w:hAnsi="Arial" w:cs="Arial"/>
          <w:sz w:val="22"/>
          <w:szCs w:val="22"/>
        </w:rPr>
        <w:t xml:space="preserve">(~18%) </w:t>
      </w:r>
      <w:r w:rsidR="006C5A37" w:rsidRPr="006C5A37">
        <w:rPr>
          <w:rFonts w:ascii="Arial" w:hAnsi="Arial" w:cs="Arial"/>
          <w:sz w:val="22"/>
          <w:szCs w:val="22"/>
        </w:rPr>
        <w:t xml:space="preserve">in the niacin group (P&lt;0.001). </w:t>
      </w:r>
      <w:r w:rsidR="00D51ECF">
        <w:rPr>
          <w:rFonts w:ascii="Arial" w:hAnsi="Arial" w:cs="Arial"/>
          <w:sz w:val="22"/>
          <w:szCs w:val="22"/>
        </w:rPr>
        <w:t>TG</w:t>
      </w:r>
      <w:r w:rsidR="006C5A37" w:rsidRPr="006C5A37">
        <w:rPr>
          <w:rFonts w:ascii="Arial" w:hAnsi="Arial" w:cs="Arial"/>
          <w:sz w:val="22"/>
          <w:szCs w:val="22"/>
        </w:rPr>
        <w:t xml:space="preserve"> level</w:t>
      </w:r>
      <w:r w:rsidR="008C409C">
        <w:rPr>
          <w:rFonts w:ascii="Arial" w:hAnsi="Arial" w:cs="Arial"/>
          <w:sz w:val="22"/>
          <w:szCs w:val="22"/>
        </w:rPr>
        <w:t>s were not markedly altered in the ezetimi</w:t>
      </w:r>
      <w:r w:rsidR="00B73E9B">
        <w:rPr>
          <w:rFonts w:ascii="Arial" w:hAnsi="Arial" w:cs="Arial"/>
          <w:sz w:val="22"/>
          <w:szCs w:val="22"/>
        </w:rPr>
        <w:t>be group but decreased by ~ 15-</w:t>
      </w:r>
      <w:r w:rsidR="008C409C">
        <w:rPr>
          <w:rFonts w:ascii="Arial" w:hAnsi="Arial" w:cs="Arial"/>
          <w:sz w:val="22"/>
          <w:szCs w:val="22"/>
        </w:rPr>
        <w:t xml:space="preserve">20% in the niacin group.  Notably </w:t>
      </w:r>
      <w:r w:rsidR="008C409C" w:rsidRPr="008C409C">
        <w:rPr>
          <w:rFonts w:ascii="Arial" w:hAnsi="Arial" w:cs="Arial"/>
          <w:sz w:val="22"/>
          <w:szCs w:val="22"/>
        </w:rPr>
        <w:t xml:space="preserve">niacin </w:t>
      </w:r>
      <w:r w:rsidR="008C409C">
        <w:rPr>
          <w:rFonts w:ascii="Arial" w:hAnsi="Arial" w:cs="Arial"/>
          <w:sz w:val="22"/>
          <w:szCs w:val="22"/>
        </w:rPr>
        <w:t xml:space="preserve">therapy resulted in a </w:t>
      </w:r>
      <w:r w:rsidR="008C409C" w:rsidRPr="008C409C">
        <w:rPr>
          <w:rFonts w:ascii="Arial" w:hAnsi="Arial" w:cs="Arial"/>
          <w:sz w:val="22"/>
          <w:szCs w:val="22"/>
        </w:rPr>
        <w:t xml:space="preserve">significant reduction of both mean (P = 0.001) and maximal </w:t>
      </w:r>
      <w:r w:rsidR="006C3548">
        <w:rPr>
          <w:rFonts w:ascii="Arial" w:hAnsi="Arial" w:cs="Arial"/>
          <w:sz w:val="22"/>
          <w:szCs w:val="22"/>
        </w:rPr>
        <w:t>CIMT</w:t>
      </w:r>
      <w:r w:rsidR="006C3548" w:rsidRPr="008C409C">
        <w:rPr>
          <w:rFonts w:ascii="Arial" w:hAnsi="Arial" w:cs="Arial"/>
          <w:sz w:val="22"/>
          <w:szCs w:val="22"/>
        </w:rPr>
        <w:t xml:space="preserve"> (</w:t>
      </w:r>
      <w:r w:rsidR="008C409C" w:rsidRPr="008C409C">
        <w:rPr>
          <w:rFonts w:ascii="Arial" w:hAnsi="Arial" w:cs="Arial"/>
          <w:sz w:val="22"/>
          <w:szCs w:val="22"/>
        </w:rPr>
        <w:t xml:space="preserve">P &lt; </w:t>
      </w:r>
      <w:r w:rsidR="008C409C">
        <w:rPr>
          <w:rFonts w:ascii="Arial" w:hAnsi="Arial" w:cs="Arial"/>
          <w:sz w:val="22"/>
          <w:szCs w:val="22"/>
        </w:rPr>
        <w:t>0.001) while</w:t>
      </w:r>
      <w:r w:rsidR="008C409C" w:rsidRPr="008C409C">
        <w:rPr>
          <w:rFonts w:ascii="Arial" w:hAnsi="Arial" w:cs="Arial"/>
          <w:sz w:val="22"/>
          <w:szCs w:val="22"/>
        </w:rPr>
        <w:t xml:space="preserve"> ezetimibe </w:t>
      </w:r>
      <w:r w:rsidR="008C409C">
        <w:rPr>
          <w:rFonts w:ascii="Arial" w:hAnsi="Arial" w:cs="Arial"/>
          <w:sz w:val="22"/>
          <w:szCs w:val="22"/>
        </w:rPr>
        <w:t xml:space="preserve">therapy </w:t>
      </w:r>
      <w:r w:rsidR="008C409C" w:rsidRPr="008C409C">
        <w:rPr>
          <w:rFonts w:ascii="Arial" w:hAnsi="Arial" w:cs="Arial"/>
          <w:sz w:val="22"/>
          <w:szCs w:val="22"/>
        </w:rPr>
        <w:t>significantly increase</w:t>
      </w:r>
      <w:r w:rsidR="008C409C">
        <w:rPr>
          <w:rFonts w:ascii="Arial" w:hAnsi="Arial" w:cs="Arial"/>
          <w:sz w:val="22"/>
          <w:szCs w:val="22"/>
        </w:rPr>
        <w:t>d</w:t>
      </w:r>
      <w:r w:rsidR="008C409C" w:rsidRPr="008C409C">
        <w:rPr>
          <w:rFonts w:ascii="Arial" w:hAnsi="Arial" w:cs="Arial"/>
          <w:sz w:val="22"/>
          <w:szCs w:val="22"/>
        </w:rPr>
        <w:t xml:space="preserve"> </w:t>
      </w:r>
      <w:r w:rsidR="00052962">
        <w:rPr>
          <w:rFonts w:ascii="Arial" w:hAnsi="Arial" w:cs="Arial"/>
          <w:sz w:val="22"/>
          <w:szCs w:val="22"/>
        </w:rPr>
        <w:t xml:space="preserve">CIMT </w:t>
      </w:r>
      <w:r w:rsidR="008C409C">
        <w:rPr>
          <w:rFonts w:ascii="Arial" w:hAnsi="Arial" w:cs="Arial"/>
          <w:sz w:val="22"/>
          <w:szCs w:val="22"/>
        </w:rPr>
        <w:t>(</w:t>
      </w:r>
      <w:r w:rsidR="008C409C" w:rsidRPr="008C409C">
        <w:rPr>
          <w:rFonts w:ascii="Arial" w:hAnsi="Arial" w:cs="Arial"/>
          <w:sz w:val="22"/>
          <w:szCs w:val="22"/>
        </w:rPr>
        <w:t>P &lt; 0.001). The incidence of major cardiovascular events was lower in the niacin group than in the ezetimibe group (1% vs. 5%, P = 0.04).</w:t>
      </w:r>
    </w:p>
    <w:p w14:paraId="053F0B1F" w14:textId="77777777" w:rsidR="00F05ED3" w:rsidRDefault="00F05ED3" w:rsidP="006C5A37">
      <w:pPr>
        <w:pStyle w:val="BodyText"/>
        <w:spacing w:line="276" w:lineRule="auto"/>
        <w:rPr>
          <w:rFonts w:ascii="Arial" w:hAnsi="Arial" w:cs="Arial"/>
          <w:sz w:val="22"/>
          <w:szCs w:val="22"/>
        </w:rPr>
      </w:pPr>
    </w:p>
    <w:p w14:paraId="053F0B20" w14:textId="6103F42F" w:rsidR="00F05ED3" w:rsidRDefault="00F05ED3" w:rsidP="006C5A37">
      <w:pPr>
        <w:pStyle w:val="BodyText"/>
        <w:spacing w:line="276" w:lineRule="auto"/>
        <w:rPr>
          <w:rFonts w:ascii="Arial" w:hAnsi="Arial" w:cs="Arial"/>
          <w:sz w:val="22"/>
          <w:szCs w:val="22"/>
        </w:rPr>
      </w:pPr>
      <w:r>
        <w:rPr>
          <w:rFonts w:ascii="Arial" w:hAnsi="Arial" w:cs="Arial"/>
          <w:sz w:val="22"/>
          <w:szCs w:val="22"/>
        </w:rPr>
        <w:t xml:space="preserve">In a trial by </w:t>
      </w:r>
      <w:proofErr w:type="spellStart"/>
      <w:r>
        <w:rPr>
          <w:rFonts w:ascii="Arial" w:hAnsi="Arial" w:cs="Arial"/>
          <w:sz w:val="22"/>
          <w:szCs w:val="22"/>
        </w:rPr>
        <w:t>Thoenes</w:t>
      </w:r>
      <w:proofErr w:type="spellEnd"/>
      <w:r>
        <w:rPr>
          <w:rFonts w:ascii="Arial" w:hAnsi="Arial" w:cs="Arial"/>
          <w:sz w:val="22"/>
          <w:szCs w:val="22"/>
        </w:rPr>
        <w:t xml:space="preserve"> and colleagues f</w:t>
      </w:r>
      <w:r w:rsidRPr="00F05ED3">
        <w:rPr>
          <w:rFonts w:ascii="Arial" w:hAnsi="Arial" w:cs="Arial"/>
          <w:sz w:val="22"/>
          <w:szCs w:val="22"/>
        </w:rPr>
        <w:t xml:space="preserve">ifty patients with the metabolic syndrome </w:t>
      </w:r>
      <w:r w:rsidR="003161FC">
        <w:rPr>
          <w:rFonts w:ascii="Arial" w:hAnsi="Arial" w:cs="Arial"/>
          <w:sz w:val="22"/>
          <w:szCs w:val="22"/>
        </w:rPr>
        <w:t xml:space="preserve">not on statin therapy </w:t>
      </w:r>
      <w:r>
        <w:rPr>
          <w:rFonts w:ascii="Arial" w:hAnsi="Arial" w:cs="Arial"/>
          <w:sz w:val="22"/>
          <w:szCs w:val="22"/>
        </w:rPr>
        <w:t>were randomiz</w:t>
      </w:r>
      <w:r w:rsidRPr="00F05ED3">
        <w:rPr>
          <w:rFonts w:ascii="Arial" w:hAnsi="Arial" w:cs="Arial"/>
          <w:sz w:val="22"/>
          <w:szCs w:val="22"/>
        </w:rPr>
        <w:t>ed to either extended-release niacin (1000mg/day) or placebo</w:t>
      </w:r>
      <w:r w:rsidR="009B35DA">
        <w:rPr>
          <w:rFonts w:ascii="Arial" w:hAnsi="Arial" w:cs="Arial"/>
          <w:sz w:val="22"/>
          <w:szCs w:val="22"/>
        </w:rPr>
        <w:t xml:space="preserve"> </w:t>
      </w:r>
      <w:r w:rsidR="009B35DA">
        <w:rPr>
          <w:rFonts w:ascii="Arial" w:hAnsi="Arial" w:cs="Arial"/>
          <w:sz w:val="22"/>
          <w:szCs w:val="22"/>
        </w:rPr>
        <w:fldChar w:fldCharType="begin">
          <w:fldData xml:space="preserve">PEVuZE5vdGU+PENpdGU+PEF1dGhvcj5UaG9lbmVzPC9BdXRob3I+PFllYXI+MjAwNzwvWWVhcj48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PEVuZE5vdGU+PENpdGU+PEF1dGhvcj5UaG9lbmVzPC9BdXRob3I+PFllYXI+MjAwNzwvWWVhcj48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B35DA">
        <w:rPr>
          <w:rFonts w:ascii="Arial" w:hAnsi="Arial" w:cs="Arial"/>
          <w:sz w:val="22"/>
          <w:szCs w:val="22"/>
        </w:rPr>
        <w:fldChar w:fldCharType="separate"/>
      </w:r>
      <w:r w:rsidR="004E5E38">
        <w:rPr>
          <w:rFonts w:ascii="Arial" w:hAnsi="Arial" w:cs="Arial"/>
          <w:noProof/>
          <w:sz w:val="22"/>
          <w:szCs w:val="22"/>
        </w:rPr>
        <w:t>(</w:t>
      </w:r>
      <w:hyperlink w:anchor="_ENREF_62" w:tooltip="Thoenes, 2007 #44" w:history="1">
        <w:r w:rsidR="003C269A">
          <w:rPr>
            <w:rFonts w:ascii="Arial" w:hAnsi="Arial" w:cs="Arial"/>
            <w:noProof/>
            <w:sz w:val="22"/>
            <w:szCs w:val="22"/>
          </w:rPr>
          <w:t>62</w:t>
        </w:r>
      </w:hyperlink>
      <w:r w:rsidR="004E5E38">
        <w:rPr>
          <w:rFonts w:ascii="Arial" w:hAnsi="Arial" w:cs="Arial"/>
          <w:noProof/>
          <w:sz w:val="22"/>
          <w:szCs w:val="22"/>
        </w:rPr>
        <w:t>)</w:t>
      </w:r>
      <w:r w:rsidR="009B35DA">
        <w:rPr>
          <w:rFonts w:ascii="Arial" w:hAnsi="Arial" w:cs="Arial"/>
          <w:sz w:val="22"/>
          <w:szCs w:val="22"/>
        </w:rPr>
        <w:fldChar w:fldCharType="end"/>
      </w:r>
      <w:r w:rsidRPr="00F05ED3">
        <w:rPr>
          <w:rFonts w:ascii="Arial" w:hAnsi="Arial" w:cs="Arial"/>
          <w:sz w:val="22"/>
          <w:szCs w:val="22"/>
        </w:rPr>
        <w:t xml:space="preserve">. </w:t>
      </w:r>
      <w:r w:rsidR="009B35DA" w:rsidRPr="009B35DA">
        <w:rPr>
          <w:rFonts w:ascii="Arial" w:hAnsi="Arial" w:cs="Arial"/>
          <w:sz w:val="22"/>
          <w:szCs w:val="22"/>
        </w:rPr>
        <w:t>Treatment with niacin decrease</w:t>
      </w:r>
      <w:r w:rsidR="009B35DA">
        <w:rPr>
          <w:rFonts w:ascii="Arial" w:hAnsi="Arial" w:cs="Arial"/>
          <w:sz w:val="22"/>
          <w:szCs w:val="22"/>
        </w:rPr>
        <w:t>d</w:t>
      </w:r>
      <w:r w:rsidR="009B35DA" w:rsidRPr="009B35DA">
        <w:rPr>
          <w:rFonts w:ascii="Arial" w:hAnsi="Arial" w:cs="Arial"/>
          <w:sz w:val="22"/>
          <w:szCs w:val="22"/>
        </w:rPr>
        <w:t xml:space="preserve"> </w:t>
      </w:r>
      <w:r w:rsidR="00D51ECF">
        <w:rPr>
          <w:rFonts w:ascii="Arial" w:hAnsi="Arial" w:cs="Arial"/>
          <w:sz w:val="22"/>
          <w:szCs w:val="22"/>
        </w:rPr>
        <w:t>LDL-C</w:t>
      </w:r>
      <w:r w:rsidR="009B35DA" w:rsidRPr="009B35DA">
        <w:rPr>
          <w:rFonts w:ascii="Arial" w:hAnsi="Arial" w:cs="Arial"/>
          <w:sz w:val="22"/>
          <w:szCs w:val="22"/>
        </w:rPr>
        <w:t xml:space="preserve"> </w:t>
      </w:r>
      <w:r w:rsidR="009B35DA">
        <w:rPr>
          <w:rFonts w:ascii="Arial" w:hAnsi="Arial" w:cs="Arial"/>
          <w:sz w:val="22"/>
          <w:szCs w:val="22"/>
        </w:rPr>
        <w:t>by</w:t>
      </w:r>
      <w:r w:rsidR="009B35DA" w:rsidRPr="009B35DA">
        <w:rPr>
          <w:rFonts w:ascii="Arial" w:hAnsi="Arial" w:cs="Arial"/>
          <w:sz w:val="22"/>
          <w:szCs w:val="22"/>
        </w:rPr>
        <w:t xml:space="preserve"> 17% </w:t>
      </w:r>
      <w:r w:rsidR="009B35DA">
        <w:rPr>
          <w:rFonts w:ascii="Arial" w:hAnsi="Arial" w:cs="Arial"/>
          <w:sz w:val="22"/>
          <w:szCs w:val="22"/>
        </w:rPr>
        <w:t xml:space="preserve">and </w:t>
      </w:r>
      <w:r w:rsidR="00D51ECF">
        <w:rPr>
          <w:rFonts w:ascii="Arial" w:hAnsi="Arial" w:cs="Arial"/>
          <w:sz w:val="22"/>
          <w:szCs w:val="22"/>
        </w:rPr>
        <w:t>TG</w:t>
      </w:r>
      <w:r w:rsidR="009B35DA">
        <w:rPr>
          <w:rFonts w:ascii="Arial" w:hAnsi="Arial" w:cs="Arial"/>
          <w:sz w:val="22"/>
          <w:szCs w:val="22"/>
        </w:rPr>
        <w:t xml:space="preserve">s by 23% and increased </w:t>
      </w:r>
      <w:r w:rsidR="00D51ECF">
        <w:rPr>
          <w:rFonts w:ascii="Arial" w:hAnsi="Arial" w:cs="Arial"/>
          <w:sz w:val="22"/>
          <w:szCs w:val="22"/>
        </w:rPr>
        <w:t>HDL-C</w:t>
      </w:r>
      <w:r w:rsidR="009B35DA" w:rsidRPr="009B35DA">
        <w:rPr>
          <w:rFonts w:ascii="Arial" w:hAnsi="Arial" w:cs="Arial"/>
          <w:sz w:val="22"/>
          <w:szCs w:val="22"/>
        </w:rPr>
        <w:t xml:space="preserve"> levels by 24% </w:t>
      </w:r>
      <w:r w:rsidR="009B35DA">
        <w:rPr>
          <w:rFonts w:ascii="Arial" w:hAnsi="Arial" w:cs="Arial"/>
          <w:sz w:val="22"/>
          <w:szCs w:val="22"/>
        </w:rPr>
        <w:t xml:space="preserve">without significant changes in the placebo group. </w:t>
      </w:r>
      <w:r w:rsidRPr="00F05ED3">
        <w:rPr>
          <w:rFonts w:ascii="Arial" w:hAnsi="Arial" w:cs="Arial"/>
          <w:sz w:val="22"/>
          <w:szCs w:val="22"/>
        </w:rPr>
        <w:t>After 52 weeks of treatment, there was a</w:t>
      </w:r>
      <w:r w:rsidR="009B35DA">
        <w:rPr>
          <w:rFonts w:ascii="Arial" w:hAnsi="Arial" w:cs="Arial"/>
          <w:sz w:val="22"/>
          <w:szCs w:val="22"/>
        </w:rPr>
        <w:t>n</w:t>
      </w:r>
      <w:r w:rsidRPr="00F05ED3">
        <w:rPr>
          <w:rFonts w:ascii="Arial" w:hAnsi="Arial" w:cs="Arial"/>
          <w:sz w:val="22"/>
          <w:szCs w:val="22"/>
        </w:rPr>
        <w:t xml:space="preserve"> </w:t>
      </w:r>
      <w:r w:rsidR="009B35DA">
        <w:rPr>
          <w:rFonts w:ascii="Arial" w:hAnsi="Arial" w:cs="Arial"/>
          <w:sz w:val="22"/>
          <w:szCs w:val="22"/>
        </w:rPr>
        <w:t>increase in</w:t>
      </w:r>
      <w:r w:rsidRPr="00F05ED3">
        <w:rPr>
          <w:rFonts w:ascii="Arial" w:hAnsi="Arial" w:cs="Arial"/>
          <w:sz w:val="22"/>
          <w:szCs w:val="22"/>
        </w:rPr>
        <w:t xml:space="preserve"> </w:t>
      </w:r>
      <w:r w:rsidR="009B35DA">
        <w:rPr>
          <w:rFonts w:ascii="Arial" w:hAnsi="Arial" w:cs="Arial"/>
          <w:sz w:val="22"/>
          <w:szCs w:val="22"/>
        </w:rPr>
        <w:t>C</w:t>
      </w:r>
      <w:r w:rsidRPr="00F05ED3">
        <w:rPr>
          <w:rFonts w:ascii="Arial" w:hAnsi="Arial" w:cs="Arial"/>
          <w:sz w:val="22"/>
          <w:szCs w:val="22"/>
        </w:rPr>
        <w:t xml:space="preserve">IMT of +0.009 +/- 0.003 mm in the placebo group and </w:t>
      </w:r>
      <w:r w:rsidR="009B35DA">
        <w:rPr>
          <w:rFonts w:ascii="Arial" w:hAnsi="Arial" w:cs="Arial"/>
          <w:sz w:val="22"/>
          <w:szCs w:val="22"/>
        </w:rPr>
        <w:t xml:space="preserve">a decrease in CIMT of </w:t>
      </w:r>
      <w:r w:rsidRPr="00F05ED3">
        <w:rPr>
          <w:rFonts w:ascii="Arial" w:hAnsi="Arial" w:cs="Arial"/>
          <w:sz w:val="22"/>
          <w:szCs w:val="22"/>
        </w:rPr>
        <w:t>-0.005 +/- 0.002 mm in the niacin group (p = 0.021 between groups).</w:t>
      </w:r>
    </w:p>
    <w:p w14:paraId="053F0B21" w14:textId="77777777" w:rsidR="008F4622" w:rsidRDefault="008F4622" w:rsidP="006C5A37">
      <w:pPr>
        <w:pStyle w:val="BodyText"/>
        <w:spacing w:line="276" w:lineRule="auto"/>
        <w:rPr>
          <w:rFonts w:ascii="Arial" w:hAnsi="Arial" w:cs="Arial"/>
          <w:sz w:val="22"/>
          <w:szCs w:val="22"/>
        </w:rPr>
      </w:pPr>
    </w:p>
    <w:p w14:paraId="053F0B22" w14:textId="23FFAB60" w:rsidR="008F4622" w:rsidRDefault="008F4622" w:rsidP="006C5A37">
      <w:pPr>
        <w:pStyle w:val="BodyText"/>
        <w:spacing w:line="276" w:lineRule="auto"/>
        <w:rPr>
          <w:rFonts w:ascii="Arial" w:hAnsi="Arial" w:cs="Arial"/>
          <w:sz w:val="22"/>
          <w:szCs w:val="22"/>
        </w:rPr>
      </w:pPr>
      <w:r>
        <w:rPr>
          <w:rFonts w:ascii="Arial" w:hAnsi="Arial" w:cs="Arial"/>
          <w:sz w:val="22"/>
          <w:szCs w:val="22"/>
        </w:rPr>
        <w:t xml:space="preserve">Finally, Lee and colleagues </w:t>
      </w:r>
      <w:r w:rsidRPr="008F4622">
        <w:rPr>
          <w:rFonts w:ascii="Arial" w:hAnsi="Arial" w:cs="Arial"/>
          <w:sz w:val="22"/>
          <w:szCs w:val="22"/>
        </w:rPr>
        <w:t>perfor</w:t>
      </w:r>
      <w:r>
        <w:rPr>
          <w:rFonts w:ascii="Arial" w:hAnsi="Arial" w:cs="Arial"/>
          <w:sz w:val="22"/>
          <w:szCs w:val="22"/>
        </w:rPr>
        <w:t xml:space="preserve">med a double-blind, randomized </w:t>
      </w:r>
      <w:r w:rsidRPr="008F4622">
        <w:rPr>
          <w:rFonts w:ascii="Arial" w:hAnsi="Arial" w:cs="Arial"/>
          <w:sz w:val="22"/>
          <w:szCs w:val="22"/>
        </w:rPr>
        <w:t xml:space="preserve">study of 2 g daily modified-release </w:t>
      </w:r>
      <w:r>
        <w:rPr>
          <w:rFonts w:ascii="Arial" w:hAnsi="Arial" w:cs="Arial"/>
          <w:sz w:val="22"/>
          <w:szCs w:val="22"/>
        </w:rPr>
        <w:t>niacin or placebo</w:t>
      </w:r>
      <w:r w:rsidRPr="008F4622">
        <w:rPr>
          <w:rFonts w:ascii="Arial" w:hAnsi="Arial" w:cs="Arial"/>
          <w:sz w:val="22"/>
          <w:szCs w:val="22"/>
        </w:rPr>
        <w:t xml:space="preserve"> added to statin therapy in 71 patients with low </w:t>
      </w:r>
      <w:r w:rsidR="00D51ECF">
        <w:rPr>
          <w:rFonts w:ascii="Arial" w:hAnsi="Arial" w:cs="Arial"/>
          <w:sz w:val="22"/>
          <w:szCs w:val="22"/>
        </w:rPr>
        <w:t>HDL-C</w:t>
      </w:r>
      <w:r w:rsidRPr="008F4622">
        <w:rPr>
          <w:rFonts w:ascii="Arial" w:hAnsi="Arial" w:cs="Arial"/>
          <w:sz w:val="22"/>
          <w:szCs w:val="22"/>
        </w:rPr>
        <w:t xml:space="preserve"> (&lt;40</w:t>
      </w:r>
      <w:r w:rsidR="00B8073E">
        <w:rPr>
          <w:rFonts w:ascii="Arial" w:hAnsi="Arial" w:cs="Arial"/>
          <w:sz w:val="22"/>
          <w:szCs w:val="22"/>
        </w:rPr>
        <w:t>mg/dL</w:t>
      </w:r>
      <w:r w:rsidRPr="008F4622">
        <w:rPr>
          <w:rFonts w:ascii="Arial" w:hAnsi="Arial" w:cs="Arial"/>
          <w:sz w:val="22"/>
          <w:szCs w:val="22"/>
        </w:rPr>
        <w:t>) and either: 1) type 2 diabetes with coronary heart disease; or 2) carotid/peripheral atherosclerosis</w:t>
      </w:r>
      <w:r w:rsidR="00744375">
        <w:rPr>
          <w:rFonts w:ascii="Arial" w:hAnsi="Arial" w:cs="Arial"/>
          <w:sz w:val="22"/>
          <w:szCs w:val="22"/>
        </w:rPr>
        <w:t xml:space="preserve"> </w:t>
      </w:r>
      <w:r w:rsidR="00744375">
        <w:rPr>
          <w:rFonts w:ascii="Arial" w:hAnsi="Arial" w:cs="Arial"/>
          <w:sz w:val="22"/>
          <w:szCs w:val="22"/>
        </w:rPr>
        <w:fldChar w:fldCharType="begin">
          <w:fldData xml:space="preserve">PEVuZE5vdGU+PENpdGU+PEF1dGhvcj5MZWU8L0F1dGhvcj48WWVhcj4yMDA5PC9ZZWFyPjxSZWNO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PEVuZE5vdGU+PENpdGU+PEF1dGhvcj5MZWU8L0F1dGhvcj48WWVhcj4yMDA5PC9ZZWFyPjxSZWNO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744375">
        <w:rPr>
          <w:rFonts w:ascii="Arial" w:hAnsi="Arial" w:cs="Arial"/>
          <w:sz w:val="22"/>
          <w:szCs w:val="22"/>
        </w:rPr>
        <w:fldChar w:fldCharType="separate"/>
      </w:r>
      <w:r w:rsidR="004E5E38">
        <w:rPr>
          <w:rFonts w:ascii="Arial" w:hAnsi="Arial" w:cs="Arial"/>
          <w:noProof/>
          <w:sz w:val="22"/>
          <w:szCs w:val="22"/>
        </w:rPr>
        <w:t>(</w:t>
      </w:r>
      <w:hyperlink w:anchor="_ENREF_63" w:tooltip="Lee, 2009 #45" w:history="1">
        <w:r w:rsidR="003C269A">
          <w:rPr>
            <w:rFonts w:ascii="Arial" w:hAnsi="Arial" w:cs="Arial"/>
            <w:noProof/>
            <w:sz w:val="22"/>
            <w:szCs w:val="22"/>
          </w:rPr>
          <w:t>63</w:t>
        </w:r>
      </w:hyperlink>
      <w:r w:rsidR="004E5E38">
        <w:rPr>
          <w:rFonts w:ascii="Arial" w:hAnsi="Arial" w:cs="Arial"/>
          <w:noProof/>
          <w:sz w:val="22"/>
          <w:szCs w:val="22"/>
        </w:rPr>
        <w:t>)</w:t>
      </w:r>
      <w:r w:rsidR="00744375">
        <w:rPr>
          <w:rFonts w:ascii="Arial" w:hAnsi="Arial" w:cs="Arial"/>
          <w:sz w:val="22"/>
          <w:szCs w:val="22"/>
        </w:rPr>
        <w:fldChar w:fldCharType="end"/>
      </w:r>
      <w:r w:rsidRPr="008F4622">
        <w:rPr>
          <w:rFonts w:ascii="Arial" w:hAnsi="Arial" w:cs="Arial"/>
          <w:sz w:val="22"/>
          <w:szCs w:val="22"/>
        </w:rPr>
        <w:t>. The primary end point was the change in carotid artery wall area, quantified by magnetic resonance imaging, after 1 year.</w:t>
      </w:r>
      <w:r>
        <w:rPr>
          <w:rFonts w:ascii="Arial" w:hAnsi="Arial" w:cs="Arial"/>
          <w:sz w:val="22"/>
          <w:szCs w:val="22"/>
        </w:rPr>
        <w:t xml:space="preserve"> Treatment with niacin </w:t>
      </w:r>
      <w:r w:rsidRPr="008F4622">
        <w:rPr>
          <w:rFonts w:ascii="Arial" w:hAnsi="Arial" w:cs="Arial"/>
          <w:sz w:val="22"/>
          <w:szCs w:val="22"/>
        </w:rPr>
        <w:t xml:space="preserve">increased </w:t>
      </w:r>
      <w:r w:rsidR="00D51ECF">
        <w:rPr>
          <w:rFonts w:ascii="Arial" w:hAnsi="Arial" w:cs="Arial"/>
          <w:sz w:val="22"/>
          <w:szCs w:val="22"/>
        </w:rPr>
        <w:t>HDL-C</w:t>
      </w:r>
      <w:r w:rsidRPr="008F4622">
        <w:rPr>
          <w:rFonts w:ascii="Arial" w:hAnsi="Arial" w:cs="Arial"/>
          <w:sz w:val="22"/>
          <w:szCs w:val="22"/>
        </w:rPr>
        <w:t xml:space="preserve"> by 23% and decreased </w:t>
      </w:r>
      <w:r w:rsidR="00D51ECF">
        <w:rPr>
          <w:rFonts w:ascii="Arial" w:hAnsi="Arial" w:cs="Arial"/>
          <w:sz w:val="22"/>
          <w:szCs w:val="22"/>
        </w:rPr>
        <w:t>LDL-C</w:t>
      </w:r>
      <w:r w:rsidRPr="008F4622">
        <w:rPr>
          <w:rFonts w:ascii="Arial" w:hAnsi="Arial" w:cs="Arial"/>
          <w:sz w:val="22"/>
          <w:szCs w:val="22"/>
        </w:rPr>
        <w:t xml:space="preserve"> by 19%</w:t>
      </w:r>
      <w:r w:rsidR="00744375">
        <w:rPr>
          <w:rFonts w:ascii="Arial" w:hAnsi="Arial" w:cs="Arial"/>
          <w:sz w:val="22"/>
          <w:szCs w:val="22"/>
        </w:rPr>
        <w:t xml:space="preserve"> and </w:t>
      </w:r>
      <w:r w:rsidR="00D51ECF">
        <w:rPr>
          <w:rFonts w:ascii="Arial" w:hAnsi="Arial" w:cs="Arial"/>
          <w:sz w:val="22"/>
          <w:szCs w:val="22"/>
        </w:rPr>
        <w:t>TG</w:t>
      </w:r>
      <w:r w:rsidR="00744375">
        <w:rPr>
          <w:rFonts w:ascii="Arial" w:hAnsi="Arial" w:cs="Arial"/>
          <w:sz w:val="22"/>
          <w:szCs w:val="22"/>
        </w:rPr>
        <w:t>s by 11%</w:t>
      </w:r>
      <w:r w:rsidRPr="008F4622">
        <w:rPr>
          <w:rFonts w:ascii="Arial" w:hAnsi="Arial" w:cs="Arial"/>
          <w:sz w:val="22"/>
          <w:szCs w:val="22"/>
        </w:rPr>
        <w:t xml:space="preserve">. At 12 months, </w:t>
      </w:r>
      <w:r>
        <w:rPr>
          <w:rFonts w:ascii="Arial" w:hAnsi="Arial" w:cs="Arial"/>
          <w:sz w:val="22"/>
          <w:szCs w:val="22"/>
        </w:rPr>
        <w:t>niacin</w:t>
      </w:r>
      <w:r w:rsidRPr="008F4622">
        <w:rPr>
          <w:rFonts w:ascii="Arial" w:hAnsi="Arial" w:cs="Arial"/>
          <w:sz w:val="22"/>
          <w:szCs w:val="22"/>
        </w:rPr>
        <w:t xml:space="preserve"> significantly reduced carotid wall area compared with placebo </w:t>
      </w:r>
      <w:r>
        <w:rPr>
          <w:rFonts w:ascii="Arial" w:hAnsi="Arial" w:cs="Arial"/>
          <w:sz w:val="22"/>
          <w:szCs w:val="22"/>
        </w:rPr>
        <w:t>(</w:t>
      </w:r>
      <w:r w:rsidRPr="008F4622">
        <w:rPr>
          <w:rFonts w:ascii="Arial" w:hAnsi="Arial" w:cs="Arial"/>
          <w:sz w:val="22"/>
          <w:szCs w:val="22"/>
        </w:rPr>
        <w:t>Mean change in carotid wall area was -1.1 +/- 2.6 mm</w:t>
      </w:r>
      <w:r w:rsidRPr="008F4622">
        <w:rPr>
          <w:rFonts w:ascii="Arial" w:hAnsi="Arial" w:cs="Arial"/>
          <w:sz w:val="22"/>
          <w:szCs w:val="22"/>
          <w:vertAlign w:val="superscript"/>
        </w:rPr>
        <w:t>2</w:t>
      </w:r>
      <w:r w:rsidRPr="008F4622">
        <w:rPr>
          <w:rFonts w:ascii="Arial" w:hAnsi="Arial" w:cs="Arial"/>
          <w:sz w:val="22"/>
          <w:szCs w:val="22"/>
        </w:rPr>
        <w:t xml:space="preserve"> for </w:t>
      </w:r>
      <w:r>
        <w:rPr>
          <w:rFonts w:ascii="Arial" w:hAnsi="Arial" w:cs="Arial"/>
          <w:sz w:val="22"/>
          <w:szCs w:val="22"/>
        </w:rPr>
        <w:t>niacin</w:t>
      </w:r>
      <w:r w:rsidRPr="008F4622">
        <w:rPr>
          <w:rFonts w:ascii="Arial" w:hAnsi="Arial" w:cs="Arial"/>
          <w:sz w:val="22"/>
          <w:szCs w:val="22"/>
        </w:rPr>
        <w:t xml:space="preserve"> vs +1.2 +/- 3.0 mm</w:t>
      </w:r>
      <w:r w:rsidRPr="008F4622">
        <w:rPr>
          <w:rFonts w:ascii="Arial" w:hAnsi="Arial" w:cs="Arial"/>
          <w:sz w:val="22"/>
          <w:szCs w:val="22"/>
          <w:vertAlign w:val="superscript"/>
        </w:rPr>
        <w:t>2</w:t>
      </w:r>
      <w:r w:rsidRPr="008F4622">
        <w:rPr>
          <w:rFonts w:ascii="Arial" w:hAnsi="Arial" w:cs="Arial"/>
          <w:sz w:val="22"/>
          <w:szCs w:val="22"/>
        </w:rPr>
        <w:t xml:space="preserve"> for placebo</w:t>
      </w:r>
      <w:r w:rsidR="00744375">
        <w:rPr>
          <w:rFonts w:ascii="Arial" w:hAnsi="Arial" w:cs="Arial"/>
          <w:sz w:val="22"/>
          <w:szCs w:val="22"/>
        </w:rPr>
        <w:t>)</w:t>
      </w:r>
      <w:r w:rsidRPr="008F4622">
        <w:rPr>
          <w:rFonts w:ascii="Arial" w:hAnsi="Arial" w:cs="Arial"/>
          <w:sz w:val="22"/>
          <w:szCs w:val="22"/>
        </w:rPr>
        <w:t>.</w:t>
      </w:r>
    </w:p>
    <w:p w14:paraId="053F0B23" w14:textId="77777777" w:rsidR="00744375" w:rsidRDefault="00744375" w:rsidP="006C5A37">
      <w:pPr>
        <w:pStyle w:val="BodyText"/>
        <w:spacing w:line="276" w:lineRule="auto"/>
        <w:rPr>
          <w:rFonts w:ascii="Arial" w:hAnsi="Arial" w:cs="Arial"/>
          <w:sz w:val="22"/>
          <w:szCs w:val="22"/>
        </w:rPr>
      </w:pPr>
    </w:p>
    <w:p w14:paraId="053F0B24" w14:textId="77777777" w:rsidR="00744375" w:rsidRDefault="00744375" w:rsidP="006C5A37">
      <w:pPr>
        <w:pStyle w:val="BodyText"/>
        <w:spacing w:line="276" w:lineRule="auto"/>
        <w:rPr>
          <w:rFonts w:ascii="Arial" w:hAnsi="Arial" w:cs="Arial"/>
          <w:sz w:val="22"/>
          <w:szCs w:val="22"/>
        </w:rPr>
      </w:pPr>
      <w:r>
        <w:rPr>
          <w:rFonts w:ascii="Arial" w:hAnsi="Arial" w:cs="Arial"/>
          <w:sz w:val="22"/>
          <w:szCs w:val="22"/>
        </w:rPr>
        <w:t xml:space="preserve">While these </w:t>
      </w:r>
      <w:r w:rsidR="000B6D5D">
        <w:rPr>
          <w:rFonts w:ascii="Arial" w:hAnsi="Arial" w:cs="Arial"/>
          <w:sz w:val="22"/>
          <w:szCs w:val="22"/>
        </w:rPr>
        <w:t xml:space="preserve">imaging </w:t>
      </w:r>
      <w:r>
        <w:rPr>
          <w:rFonts w:ascii="Arial" w:hAnsi="Arial" w:cs="Arial"/>
          <w:sz w:val="22"/>
          <w:szCs w:val="22"/>
        </w:rPr>
        <w:t xml:space="preserve">studies provide data suggesting that niacin therapy </w:t>
      </w:r>
      <w:r w:rsidR="00052962">
        <w:rPr>
          <w:rFonts w:ascii="Arial" w:hAnsi="Arial" w:cs="Arial"/>
          <w:sz w:val="22"/>
          <w:szCs w:val="22"/>
        </w:rPr>
        <w:t xml:space="preserve">when added to statin therapy </w:t>
      </w:r>
      <w:r>
        <w:rPr>
          <w:rFonts w:ascii="Arial" w:hAnsi="Arial" w:cs="Arial"/>
          <w:sz w:val="22"/>
          <w:szCs w:val="22"/>
        </w:rPr>
        <w:t>may reduce atherosclerotic cardiovascular disease</w:t>
      </w:r>
      <w:r w:rsidR="00C11C93">
        <w:rPr>
          <w:rFonts w:ascii="Arial" w:hAnsi="Arial" w:cs="Arial"/>
          <w:sz w:val="22"/>
          <w:szCs w:val="22"/>
        </w:rPr>
        <w:t>,</w:t>
      </w:r>
      <w:r>
        <w:rPr>
          <w:rFonts w:ascii="Arial" w:hAnsi="Arial" w:cs="Arial"/>
          <w:sz w:val="22"/>
          <w:szCs w:val="22"/>
        </w:rPr>
        <w:t xml:space="preserve"> one must recognize that the studies described above were relatively small studies and that </w:t>
      </w:r>
      <w:r w:rsidR="00052962">
        <w:rPr>
          <w:rFonts w:ascii="Arial" w:hAnsi="Arial" w:cs="Arial"/>
          <w:sz w:val="22"/>
          <w:szCs w:val="22"/>
        </w:rPr>
        <w:t xml:space="preserve">decreases or the lack of progression </w:t>
      </w:r>
      <w:r>
        <w:rPr>
          <w:rFonts w:ascii="Arial" w:hAnsi="Arial" w:cs="Arial"/>
          <w:sz w:val="22"/>
          <w:szCs w:val="22"/>
        </w:rPr>
        <w:t xml:space="preserve">in CIMT </w:t>
      </w:r>
      <w:r w:rsidR="00052962">
        <w:rPr>
          <w:rFonts w:ascii="Arial" w:hAnsi="Arial" w:cs="Arial"/>
          <w:sz w:val="22"/>
          <w:szCs w:val="22"/>
        </w:rPr>
        <w:t>or carotid wall area are</w:t>
      </w:r>
      <w:r>
        <w:rPr>
          <w:rFonts w:ascii="Arial" w:hAnsi="Arial" w:cs="Arial"/>
          <w:sz w:val="22"/>
          <w:szCs w:val="22"/>
        </w:rPr>
        <w:t xml:space="preserve"> surrogate marker</w:t>
      </w:r>
      <w:r w:rsidR="00052962">
        <w:rPr>
          <w:rFonts w:ascii="Arial" w:hAnsi="Arial" w:cs="Arial"/>
          <w:sz w:val="22"/>
          <w:szCs w:val="22"/>
        </w:rPr>
        <w:t>s</w:t>
      </w:r>
      <w:r w:rsidR="00C11C93">
        <w:rPr>
          <w:rFonts w:ascii="Arial" w:hAnsi="Arial" w:cs="Arial"/>
          <w:sz w:val="22"/>
          <w:szCs w:val="22"/>
        </w:rPr>
        <w:t>,</w:t>
      </w:r>
      <w:r>
        <w:rPr>
          <w:rFonts w:ascii="Arial" w:hAnsi="Arial" w:cs="Arial"/>
          <w:sz w:val="22"/>
          <w:szCs w:val="22"/>
        </w:rPr>
        <w:t xml:space="preserve"> </w:t>
      </w:r>
      <w:r w:rsidR="00C11C93">
        <w:rPr>
          <w:rFonts w:ascii="Arial" w:hAnsi="Arial" w:cs="Arial"/>
          <w:sz w:val="22"/>
          <w:szCs w:val="22"/>
        </w:rPr>
        <w:t>which</w:t>
      </w:r>
      <w:r>
        <w:rPr>
          <w:rFonts w:ascii="Arial" w:hAnsi="Arial" w:cs="Arial"/>
          <w:sz w:val="22"/>
          <w:szCs w:val="22"/>
        </w:rPr>
        <w:t xml:space="preserve"> may not necessarily indicate that cardiovascular events will be decreased.   </w:t>
      </w:r>
    </w:p>
    <w:p w14:paraId="053F0B25" w14:textId="77777777" w:rsidR="00744375" w:rsidRDefault="00744375" w:rsidP="006C5A37">
      <w:pPr>
        <w:pStyle w:val="BodyText"/>
        <w:spacing w:line="276" w:lineRule="auto"/>
        <w:rPr>
          <w:rFonts w:ascii="Arial" w:hAnsi="Arial" w:cs="Arial"/>
          <w:sz w:val="22"/>
          <w:szCs w:val="22"/>
        </w:rPr>
      </w:pPr>
    </w:p>
    <w:p w14:paraId="053F0B26" w14:textId="77777777" w:rsidR="00452B90" w:rsidRPr="001106CD" w:rsidRDefault="00452B90"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Side Effects</w:t>
      </w:r>
    </w:p>
    <w:p w14:paraId="053F0B27" w14:textId="77777777" w:rsidR="002655AF" w:rsidRDefault="002655AF" w:rsidP="00F50772">
      <w:pPr>
        <w:pStyle w:val="BodyText"/>
        <w:spacing w:line="276" w:lineRule="auto"/>
        <w:rPr>
          <w:rFonts w:ascii="Arial" w:hAnsi="Arial" w:cs="Arial"/>
          <w:b/>
          <w:sz w:val="22"/>
          <w:szCs w:val="22"/>
        </w:rPr>
      </w:pPr>
    </w:p>
    <w:p w14:paraId="053F0B28" w14:textId="77777777" w:rsidR="002655AF" w:rsidRDefault="007C185F" w:rsidP="00F50772">
      <w:pPr>
        <w:pStyle w:val="BodyText"/>
        <w:spacing w:line="276" w:lineRule="auto"/>
        <w:rPr>
          <w:rFonts w:ascii="Arial" w:hAnsi="Arial" w:cs="Arial"/>
          <w:sz w:val="22"/>
          <w:szCs w:val="22"/>
        </w:rPr>
      </w:pPr>
      <w:r>
        <w:rPr>
          <w:rFonts w:ascii="Arial" w:hAnsi="Arial" w:cs="Arial"/>
          <w:sz w:val="22"/>
          <w:szCs w:val="22"/>
        </w:rPr>
        <w:t>Treatment with n</w:t>
      </w:r>
      <w:r w:rsidRPr="007C185F">
        <w:rPr>
          <w:rFonts w:ascii="Arial" w:hAnsi="Arial" w:cs="Arial"/>
          <w:sz w:val="22"/>
          <w:szCs w:val="22"/>
        </w:rPr>
        <w:t xml:space="preserve">iacin </w:t>
      </w:r>
      <w:r>
        <w:rPr>
          <w:rFonts w:ascii="Arial" w:hAnsi="Arial" w:cs="Arial"/>
          <w:sz w:val="22"/>
          <w:szCs w:val="22"/>
        </w:rPr>
        <w:t xml:space="preserve">frequently results in side effects and </w:t>
      </w:r>
      <w:r w:rsidR="00977CA0">
        <w:rPr>
          <w:rFonts w:ascii="Arial" w:hAnsi="Arial" w:cs="Arial"/>
          <w:sz w:val="22"/>
          <w:szCs w:val="22"/>
        </w:rPr>
        <w:t>these side effects are</w:t>
      </w:r>
      <w:r>
        <w:rPr>
          <w:rFonts w:ascii="Arial" w:hAnsi="Arial" w:cs="Arial"/>
          <w:sz w:val="22"/>
          <w:szCs w:val="22"/>
        </w:rPr>
        <w:t xml:space="preserve"> a major limitation of niacin therapy.</w:t>
      </w:r>
    </w:p>
    <w:p w14:paraId="053F0B29" w14:textId="77777777" w:rsidR="007C185F" w:rsidRDefault="007C185F" w:rsidP="00F50772">
      <w:pPr>
        <w:pStyle w:val="BodyText"/>
        <w:spacing w:line="276" w:lineRule="auto"/>
        <w:rPr>
          <w:rFonts w:ascii="Arial" w:hAnsi="Arial" w:cs="Arial"/>
          <w:sz w:val="22"/>
          <w:szCs w:val="22"/>
        </w:rPr>
      </w:pPr>
    </w:p>
    <w:p w14:paraId="78D2FC6A" w14:textId="0EB5E0D0" w:rsidR="00873871" w:rsidRPr="001106CD" w:rsidRDefault="007C185F"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S</w:t>
      </w:r>
      <w:r w:rsidR="00873871" w:rsidRPr="001106CD">
        <w:rPr>
          <w:rFonts w:ascii="Arial" w:hAnsi="Arial" w:cs="Arial"/>
          <w:color w:val="FF0000"/>
          <w:sz w:val="22"/>
          <w:szCs w:val="22"/>
        </w:rPr>
        <w:t>KIN FLUSHING</w:t>
      </w:r>
      <w:r w:rsidRPr="001106CD">
        <w:rPr>
          <w:rFonts w:ascii="Arial" w:hAnsi="Arial" w:cs="Arial"/>
          <w:color w:val="FF0000"/>
          <w:sz w:val="22"/>
          <w:szCs w:val="22"/>
        </w:rPr>
        <w:t xml:space="preserve"> </w:t>
      </w:r>
    </w:p>
    <w:p w14:paraId="63B53023" w14:textId="77777777" w:rsidR="00873871" w:rsidRDefault="00873871" w:rsidP="00F50772">
      <w:pPr>
        <w:pStyle w:val="BodyText"/>
        <w:spacing w:line="276" w:lineRule="auto"/>
        <w:rPr>
          <w:rFonts w:ascii="Arial" w:hAnsi="Arial" w:cs="Arial"/>
          <w:sz w:val="22"/>
          <w:szCs w:val="22"/>
        </w:rPr>
      </w:pPr>
    </w:p>
    <w:p w14:paraId="053F0B2A" w14:textId="18205937" w:rsidR="007C185F" w:rsidRDefault="007C185F" w:rsidP="00F50772">
      <w:pPr>
        <w:pStyle w:val="BodyText"/>
        <w:spacing w:line="276" w:lineRule="auto"/>
        <w:rPr>
          <w:rFonts w:ascii="Arial" w:hAnsi="Arial" w:cs="Arial"/>
          <w:b/>
          <w:sz w:val="22"/>
          <w:szCs w:val="22"/>
        </w:rPr>
      </w:pPr>
      <w:r w:rsidRPr="007C185F">
        <w:rPr>
          <w:rFonts w:ascii="Arial" w:hAnsi="Arial" w:cs="Arial"/>
          <w:sz w:val="22"/>
          <w:szCs w:val="22"/>
        </w:rPr>
        <w:t>This is a very common side effect and is characterized by</w:t>
      </w:r>
      <w:r>
        <w:rPr>
          <w:rFonts w:ascii="Arial" w:hAnsi="Arial" w:cs="Arial"/>
          <w:b/>
          <w:sz w:val="22"/>
          <w:szCs w:val="22"/>
        </w:rPr>
        <w:t xml:space="preserve"> </w:t>
      </w:r>
      <w:r w:rsidRPr="007C185F">
        <w:rPr>
          <w:rFonts w:ascii="Arial" w:hAnsi="Arial" w:cs="Arial"/>
          <w:sz w:val="22"/>
          <w:szCs w:val="22"/>
        </w:rPr>
        <w:t xml:space="preserve">redness and warmth </w:t>
      </w:r>
      <w:r>
        <w:rPr>
          <w:rFonts w:ascii="Arial" w:hAnsi="Arial" w:cs="Arial"/>
          <w:sz w:val="22"/>
          <w:szCs w:val="22"/>
        </w:rPr>
        <w:t>due to vasodilation of the blood vessels in the skin</w:t>
      </w:r>
      <w:r w:rsidR="00A34576">
        <w:rPr>
          <w:rFonts w:ascii="Arial" w:hAnsi="Arial" w:cs="Arial"/>
          <w:sz w:val="22"/>
          <w:szCs w:val="22"/>
        </w:rPr>
        <w:t xml:space="preserve"> </w:t>
      </w:r>
      <w:r w:rsidR="00A34576">
        <w:rPr>
          <w:rFonts w:ascii="Arial" w:hAnsi="Arial" w:cs="Arial"/>
          <w:sz w:val="22"/>
          <w:szCs w:val="22"/>
        </w:rPr>
        <w:fldChar w:fldCharType="begin">
          <w:fldData xml:space="preserve">PEVuZE5vdGU+PENpdGU+PEF1dGhvcj5EdW5iYXI8L0F1dGhvcj48WWVhcj4yMDEwPC9ZZWFyPjxS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PEVuZE5vdGU+PENpdGU+PEF1dGhvcj5EdW5iYXI8L0F1dGhvcj48WWVhcj4yMDEwPC9ZZWFyPjxS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34576">
        <w:rPr>
          <w:rFonts w:ascii="Arial" w:hAnsi="Arial" w:cs="Arial"/>
          <w:sz w:val="22"/>
          <w:szCs w:val="22"/>
        </w:rPr>
        <w:fldChar w:fldCharType="separate"/>
      </w:r>
      <w:r w:rsidR="004E5E38">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4E5E38">
        <w:rPr>
          <w:rFonts w:ascii="Arial" w:hAnsi="Arial" w:cs="Arial"/>
          <w:noProof/>
          <w:sz w:val="22"/>
          <w:szCs w:val="22"/>
        </w:rPr>
        <w:t>,</w:t>
      </w:r>
      <w:hyperlink w:anchor="_ENREF_64" w:tooltip="Dunbar, 2010 #50" w:history="1">
        <w:r w:rsidR="003C269A">
          <w:rPr>
            <w:rFonts w:ascii="Arial" w:hAnsi="Arial" w:cs="Arial"/>
            <w:noProof/>
            <w:sz w:val="22"/>
            <w:szCs w:val="22"/>
          </w:rPr>
          <w:t>64</w:t>
        </w:r>
      </w:hyperlink>
      <w:r w:rsidR="004E5E38">
        <w:rPr>
          <w:rFonts w:ascii="Arial" w:hAnsi="Arial" w:cs="Arial"/>
          <w:noProof/>
          <w:sz w:val="22"/>
          <w:szCs w:val="22"/>
        </w:rPr>
        <w:t>)</w:t>
      </w:r>
      <w:r w:rsidR="00A34576">
        <w:rPr>
          <w:rFonts w:ascii="Arial" w:hAnsi="Arial" w:cs="Arial"/>
          <w:sz w:val="22"/>
          <w:szCs w:val="22"/>
        </w:rPr>
        <w:fldChar w:fldCharType="end"/>
      </w:r>
      <w:r>
        <w:rPr>
          <w:rFonts w:ascii="Arial" w:hAnsi="Arial" w:cs="Arial"/>
          <w:sz w:val="22"/>
          <w:szCs w:val="22"/>
        </w:rPr>
        <w:t xml:space="preserve">. </w:t>
      </w:r>
      <w:r w:rsidR="00F60657">
        <w:rPr>
          <w:rFonts w:ascii="Arial" w:hAnsi="Arial" w:cs="Arial"/>
          <w:sz w:val="22"/>
          <w:szCs w:val="22"/>
        </w:rPr>
        <w:t>It is often most apparent in the head and neck region. Itching can occur and a</w:t>
      </w:r>
      <w:r>
        <w:rPr>
          <w:rFonts w:ascii="Arial" w:hAnsi="Arial" w:cs="Arial"/>
          <w:sz w:val="22"/>
          <w:szCs w:val="22"/>
        </w:rPr>
        <w:t xml:space="preserve"> tingling and burning sensation may also be noted. </w:t>
      </w:r>
      <w:r w:rsidR="0090196B">
        <w:rPr>
          <w:rFonts w:ascii="Arial" w:hAnsi="Arial" w:cs="Arial"/>
          <w:sz w:val="22"/>
          <w:szCs w:val="22"/>
        </w:rPr>
        <w:t xml:space="preserve">Niacin induced flushing is usually not accompanied by diaphoresis. </w:t>
      </w:r>
      <w:r>
        <w:rPr>
          <w:rFonts w:ascii="Arial" w:hAnsi="Arial" w:cs="Arial"/>
          <w:sz w:val="22"/>
          <w:szCs w:val="22"/>
        </w:rPr>
        <w:t xml:space="preserve">The cutaneous flushing usually lasts for approximately one hour and in some patients is extremely annoying. </w:t>
      </w:r>
      <w:r w:rsidR="00BD3CA8">
        <w:rPr>
          <w:rFonts w:ascii="Arial" w:hAnsi="Arial" w:cs="Arial"/>
          <w:sz w:val="22"/>
          <w:szCs w:val="22"/>
        </w:rPr>
        <w:t xml:space="preserve">In a review of </w:t>
      </w:r>
      <w:r w:rsidR="000342B9">
        <w:rPr>
          <w:rFonts w:ascii="Arial" w:hAnsi="Arial" w:cs="Arial"/>
          <w:sz w:val="22"/>
          <w:szCs w:val="22"/>
        </w:rPr>
        <w:t>30</w:t>
      </w:r>
      <w:r w:rsidR="00BD3CA8">
        <w:rPr>
          <w:rFonts w:ascii="Arial" w:hAnsi="Arial" w:cs="Arial"/>
          <w:sz w:val="22"/>
          <w:szCs w:val="22"/>
        </w:rPr>
        <w:t xml:space="preserve"> studies</w:t>
      </w:r>
      <w:r w:rsidR="00C11C93">
        <w:rPr>
          <w:rFonts w:ascii="Arial" w:hAnsi="Arial" w:cs="Arial"/>
          <w:sz w:val="22"/>
          <w:szCs w:val="22"/>
        </w:rPr>
        <w:t>,</w:t>
      </w:r>
      <w:r w:rsidR="00BD3CA8">
        <w:rPr>
          <w:rFonts w:ascii="Arial" w:hAnsi="Arial" w:cs="Arial"/>
          <w:sz w:val="22"/>
          <w:szCs w:val="22"/>
        </w:rPr>
        <w:t xml:space="preserve"> it was noted that flushing occurred in 85% of participants treated with immediate release niacin, 66% of participants treated with extended release niacin, and 26% of participants treated with slow release niacin</w:t>
      </w:r>
      <w:r w:rsidR="000342B9">
        <w:rPr>
          <w:rFonts w:ascii="Arial" w:hAnsi="Arial" w:cs="Arial"/>
          <w:sz w:val="22"/>
          <w:szCs w:val="22"/>
        </w:rPr>
        <w:t xml:space="preserve"> </w:t>
      </w:r>
      <w:r w:rsidR="000342B9">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 </w:instrText>
      </w:r>
      <w:r w:rsidR="00433AA7">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EN.CITE.DATA </w:instrText>
      </w:r>
      <w:r w:rsidR="00433AA7">
        <w:rPr>
          <w:rFonts w:ascii="Arial" w:hAnsi="Arial" w:cs="Arial"/>
          <w:sz w:val="22"/>
          <w:szCs w:val="22"/>
        </w:rPr>
      </w:r>
      <w:r w:rsidR="00433AA7">
        <w:rPr>
          <w:rFonts w:ascii="Arial" w:hAnsi="Arial" w:cs="Arial"/>
          <w:sz w:val="22"/>
          <w:szCs w:val="22"/>
        </w:rPr>
        <w:fldChar w:fldCharType="end"/>
      </w:r>
      <w:r w:rsidR="000342B9">
        <w:rPr>
          <w:rFonts w:ascii="Arial" w:hAnsi="Arial" w:cs="Arial"/>
          <w:sz w:val="22"/>
          <w:szCs w:val="22"/>
        </w:rPr>
      </w:r>
      <w:r w:rsidR="000342B9">
        <w:rPr>
          <w:rFonts w:ascii="Arial" w:hAnsi="Arial" w:cs="Arial"/>
          <w:sz w:val="22"/>
          <w:szCs w:val="22"/>
        </w:rPr>
        <w:fldChar w:fldCharType="separate"/>
      </w:r>
      <w:r w:rsidR="00E52E59">
        <w:rPr>
          <w:rFonts w:ascii="Arial" w:hAnsi="Arial" w:cs="Arial"/>
          <w:noProof/>
          <w:sz w:val="22"/>
          <w:szCs w:val="22"/>
        </w:rPr>
        <w:t>(</w:t>
      </w:r>
      <w:hyperlink w:anchor="_ENREF_11" w:tooltip="Birjmohun, 2005 #3" w:history="1">
        <w:r w:rsidR="003C269A">
          <w:rPr>
            <w:rFonts w:ascii="Arial" w:hAnsi="Arial" w:cs="Arial"/>
            <w:noProof/>
            <w:sz w:val="22"/>
            <w:szCs w:val="22"/>
          </w:rPr>
          <w:t>11</w:t>
        </w:r>
      </w:hyperlink>
      <w:r w:rsidR="00E52E59">
        <w:rPr>
          <w:rFonts w:ascii="Arial" w:hAnsi="Arial" w:cs="Arial"/>
          <w:noProof/>
          <w:sz w:val="22"/>
          <w:szCs w:val="22"/>
        </w:rPr>
        <w:t>)</w:t>
      </w:r>
      <w:r w:rsidR="000342B9">
        <w:rPr>
          <w:rFonts w:ascii="Arial" w:hAnsi="Arial" w:cs="Arial"/>
          <w:sz w:val="22"/>
          <w:szCs w:val="22"/>
        </w:rPr>
        <w:fldChar w:fldCharType="end"/>
      </w:r>
      <w:r w:rsidR="00BD3CA8">
        <w:rPr>
          <w:rFonts w:ascii="Arial" w:hAnsi="Arial" w:cs="Arial"/>
          <w:sz w:val="22"/>
          <w:szCs w:val="22"/>
        </w:rPr>
        <w:t xml:space="preserve">.  </w:t>
      </w:r>
      <w:r w:rsidR="0090662E" w:rsidRPr="0090662E">
        <w:rPr>
          <w:rFonts w:ascii="Arial" w:hAnsi="Arial" w:cs="Arial"/>
          <w:sz w:val="22"/>
          <w:szCs w:val="22"/>
        </w:rPr>
        <w:t xml:space="preserve">The occurrence of flushing is related to a rapid increase </w:t>
      </w:r>
      <w:r w:rsidR="0090662E">
        <w:rPr>
          <w:rFonts w:ascii="Arial" w:hAnsi="Arial" w:cs="Arial"/>
          <w:sz w:val="22"/>
          <w:szCs w:val="22"/>
        </w:rPr>
        <w:t xml:space="preserve">in plasma nicotinic acid levels, which differs depending upon the niacin preparation. </w:t>
      </w:r>
      <w:r w:rsidR="00BD3CA8">
        <w:rPr>
          <w:rFonts w:ascii="Arial" w:hAnsi="Arial" w:cs="Arial"/>
          <w:sz w:val="22"/>
          <w:szCs w:val="22"/>
        </w:rPr>
        <w:t>Flushing was the primary reason that subjects discontinued niacin therapy during studies and with either immediate release or extended release niacin approximately 20% of study participants discontinue niacin, which is twice the rate of discontinuation observed in the placebo groups</w:t>
      </w:r>
      <w:r w:rsidR="000342B9">
        <w:rPr>
          <w:rFonts w:ascii="Arial" w:hAnsi="Arial" w:cs="Arial"/>
          <w:sz w:val="22"/>
          <w:szCs w:val="22"/>
        </w:rPr>
        <w:t xml:space="preserve"> </w:t>
      </w:r>
      <w:r w:rsidR="000342B9">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 </w:instrText>
      </w:r>
      <w:r w:rsidR="00433AA7">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EN.CITE.DATA </w:instrText>
      </w:r>
      <w:r w:rsidR="00433AA7">
        <w:rPr>
          <w:rFonts w:ascii="Arial" w:hAnsi="Arial" w:cs="Arial"/>
          <w:sz w:val="22"/>
          <w:szCs w:val="22"/>
        </w:rPr>
      </w:r>
      <w:r w:rsidR="00433AA7">
        <w:rPr>
          <w:rFonts w:ascii="Arial" w:hAnsi="Arial" w:cs="Arial"/>
          <w:sz w:val="22"/>
          <w:szCs w:val="22"/>
        </w:rPr>
        <w:fldChar w:fldCharType="end"/>
      </w:r>
      <w:r w:rsidR="000342B9">
        <w:rPr>
          <w:rFonts w:ascii="Arial" w:hAnsi="Arial" w:cs="Arial"/>
          <w:sz w:val="22"/>
          <w:szCs w:val="22"/>
        </w:rPr>
      </w:r>
      <w:r w:rsidR="000342B9">
        <w:rPr>
          <w:rFonts w:ascii="Arial" w:hAnsi="Arial" w:cs="Arial"/>
          <w:sz w:val="22"/>
          <w:szCs w:val="22"/>
        </w:rPr>
        <w:fldChar w:fldCharType="separate"/>
      </w:r>
      <w:r w:rsidR="00E52E59">
        <w:rPr>
          <w:rFonts w:ascii="Arial" w:hAnsi="Arial" w:cs="Arial"/>
          <w:noProof/>
          <w:sz w:val="22"/>
          <w:szCs w:val="22"/>
        </w:rPr>
        <w:t>(</w:t>
      </w:r>
      <w:hyperlink w:anchor="_ENREF_11" w:tooltip="Birjmohun, 2005 #3" w:history="1">
        <w:r w:rsidR="003C269A">
          <w:rPr>
            <w:rFonts w:ascii="Arial" w:hAnsi="Arial" w:cs="Arial"/>
            <w:noProof/>
            <w:sz w:val="22"/>
            <w:szCs w:val="22"/>
          </w:rPr>
          <w:t>11</w:t>
        </w:r>
      </w:hyperlink>
      <w:r w:rsidR="00E52E59">
        <w:rPr>
          <w:rFonts w:ascii="Arial" w:hAnsi="Arial" w:cs="Arial"/>
          <w:noProof/>
          <w:sz w:val="22"/>
          <w:szCs w:val="22"/>
        </w:rPr>
        <w:t>)</w:t>
      </w:r>
      <w:r w:rsidR="000342B9">
        <w:rPr>
          <w:rFonts w:ascii="Arial" w:hAnsi="Arial" w:cs="Arial"/>
          <w:sz w:val="22"/>
          <w:szCs w:val="22"/>
        </w:rPr>
        <w:fldChar w:fldCharType="end"/>
      </w:r>
      <w:r w:rsidR="00BD3CA8">
        <w:rPr>
          <w:rFonts w:ascii="Arial" w:hAnsi="Arial" w:cs="Arial"/>
          <w:sz w:val="22"/>
          <w:szCs w:val="22"/>
        </w:rPr>
        <w:t>.</w:t>
      </w:r>
      <w:r w:rsidRPr="007C185F">
        <w:rPr>
          <w:rFonts w:ascii="Arial" w:hAnsi="Arial" w:cs="Arial"/>
          <w:b/>
          <w:sz w:val="22"/>
          <w:szCs w:val="22"/>
        </w:rPr>
        <w:t xml:space="preserve"> </w:t>
      </w:r>
      <w:r w:rsidR="0000621F" w:rsidRPr="0000621F">
        <w:rPr>
          <w:rFonts w:ascii="Arial" w:hAnsi="Arial" w:cs="Arial"/>
          <w:sz w:val="22"/>
          <w:szCs w:val="22"/>
        </w:rPr>
        <w:t>Continuous a</w:t>
      </w:r>
      <w:r w:rsidR="00A17700" w:rsidRPr="0000621F">
        <w:rPr>
          <w:rFonts w:ascii="Arial" w:hAnsi="Arial" w:cs="Arial"/>
          <w:sz w:val="22"/>
          <w:szCs w:val="22"/>
        </w:rPr>
        <w:t>dministration</w:t>
      </w:r>
      <w:r w:rsidR="00A17700">
        <w:rPr>
          <w:rFonts w:ascii="Arial" w:hAnsi="Arial" w:cs="Arial"/>
          <w:sz w:val="22"/>
          <w:szCs w:val="22"/>
        </w:rPr>
        <w:t xml:space="preserve"> of niacin </w:t>
      </w:r>
      <w:r w:rsidR="0000621F">
        <w:rPr>
          <w:rFonts w:ascii="Arial" w:hAnsi="Arial" w:cs="Arial"/>
          <w:sz w:val="22"/>
          <w:szCs w:val="22"/>
        </w:rPr>
        <w:t>for approximately one</w:t>
      </w:r>
      <w:r w:rsidR="001C6CCE">
        <w:rPr>
          <w:rFonts w:ascii="Arial" w:hAnsi="Arial" w:cs="Arial"/>
          <w:sz w:val="22"/>
          <w:szCs w:val="22"/>
        </w:rPr>
        <w:t>-</w:t>
      </w:r>
      <w:r w:rsidR="0000621F">
        <w:rPr>
          <w:rFonts w:ascii="Arial" w:hAnsi="Arial" w:cs="Arial"/>
          <w:sz w:val="22"/>
          <w:szCs w:val="22"/>
        </w:rPr>
        <w:t xml:space="preserve"> week </w:t>
      </w:r>
      <w:r w:rsidR="00A17700">
        <w:rPr>
          <w:rFonts w:ascii="Arial" w:hAnsi="Arial" w:cs="Arial"/>
          <w:sz w:val="22"/>
          <w:szCs w:val="22"/>
        </w:rPr>
        <w:t>results in tachyphylaxis and the flushing decreases. Unfortunately</w:t>
      </w:r>
      <w:r w:rsidR="001C6CCE">
        <w:rPr>
          <w:rFonts w:ascii="Arial" w:hAnsi="Arial" w:cs="Arial"/>
          <w:sz w:val="22"/>
          <w:szCs w:val="22"/>
        </w:rPr>
        <w:t>,</w:t>
      </w:r>
      <w:r w:rsidR="00A17700">
        <w:rPr>
          <w:rFonts w:ascii="Arial" w:hAnsi="Arial" w:cs="Arial"/>
          <w:sz w:val="22"/>
          <w:szCs w:val="22"/>
        </w:rPr>
        <w:t xml:space="preserve"> if a </w:t>
      </w:r>
      <w:proofErr w:type="gramStart"/>
      <w:r w:rsidR="00A17700">
        <w:rPr>
          <w:rFonts w:ascii="Arial" w:hAnsi="Arial" w:cs="Arial"/>
          <w:sz w:val="22"/>
          <w:szCs w:val="22"/>
        </w:rPr>
        <w:t>patient skips</w:t>
      </w:r>
      <w:proofErr w:type="gramEnd"/>
      <w:r w:rsidR="00A17700">
        <w:rPr>
          <w:rFonts w:ascii="Arial" w:hAnsi="Arial" w:cs="Arial"/>
          <w:sz w:val="22"/>
          <w:szCs w:val="22"/>
        </w:rPr>
        <w:t xml:space="preserve"> taking niacin for a few days this tachyphylaxis is lost and the flushing returns. </w:t>
      </w:r>
    </w:p>
    <w:p w14:paraId="053F0B2B" w14:textId="77777777" w:rsidR="000342B9" w:rsidRPr="00A17700" w:rsidRDefault="000342B9" w:rsidP="00F50772">
      <w:pPr>
        <w:pStyle w:val="BodyText"/>
        <w:spacing w:line="276" w:lineRule="auto"/>
        <w:rPr>
          <w:rFonts w:ascii="Arial" w:hAnsi="Arial" w:cs="Arial"/>
          <w:sz w:val="22"/>
          <w:szCs w:val="22"/>
        </w:rPr>
      </w:pPr>
    </w:p>
    <w:p w14:paraId="053F0B2C" w14:textId="7BC9246E" w:rsidR="000342B9" w:rsidRDefault="000342B9" w:rsidP="00F50772">
      <w:pPr>
        <w:pStyle w:val="BodyText"/>
        <w:spacing w:line="276" w:lineRule="auto"/>
        <w:rPr>
          <w:rFonts w:ascii="Arial" w:hAnsi="Arial" w:cs="Arial"/>
          <w:sz w:val="22"/>
          <w:szCs w:val="22"/>
        </w:rPr>
      </w:pPr>
      <w:r w:rsidRPr="000342B9">
        <w:rPr>
          <w:rFonts w:ascii="Arial" w:hAnsi="Arial" w:cs="Arial"/>
          <w:sz w:val="22"/>
          <w:szCs w:val="22"/>
        </w:rPr>
        <w:t>The mechanism</w:t>
      </w:r>
      <w:r>
        <w:rPr>
          <w:rFonts w:ascii="Arial" w:hAnsi="Arial" w:cs="Arial"/>
          <w:sz w:val="22"/>
          <w:szCs w:val="22"/>
        </w:rPr>
        <w:t xml:space="preserve"> for the niacin induced skin flushing has been </w:t>
      </w:r>
      <w:r w:rsidR="00A34576">
        <w:rPr>
          <w:rFonts w:ascii="Arial" w:hAnsi="Arial" w:cs="Arial"/>
          <w:sz w:val="22"/>
          <w:szCs w:val="22"/>
        </w:rPr>
        <w:t xml:space="preserve">partially </w:t>
      </w:r>
      <w:r>
        <w:rPr>
          <w:rFonts w:ascii="Arial" w:hAnsi="Arial" w:cs="Arial"/>
          <w:sz w:val="22"/>
          <w:szCs w:val="22"/>
        </w:rPr>
        <w:t>elucidated</w:t>
      </w:r>
      <w:r w:rsidR="00F60657">
        <w:rPr>
          <w:rFonts w:ascii="Arial" w:hAnsi="Arial" w:cs="Arial"/>
          <w:sz w:val="22"/>
          <w:szCs w:val="22"/>
        </w:rPr>
        <w:t xml:space="preserve"> </w:t>
      </w:r>
      <w:r w:rsidR="00A34576">
        <w:rPr>
          <w:rFonts w:ascii="Arial" w:hAnsi="Arial" w:cs="Arial"/>
          <w:sz w:val="22"/>
          <w:szCs w:val="22"/>
        </w:rPr>
        <w:fldChar w:fldCharType="begin">
          <w:fldData xml:space="preserve">PEVuZE5vdGU+PENpdGU+PEF1dGhvcj5EdW5iYXI8L0F1dGhvcj48WWVhcj4yMDEwPC9ZZWFyPjxS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PEVuZE5vdGU+PENpdGU+PEF1dGhvcj5EdW5iYXI8L0F1dGhvcj48WWVhcj4yMDEwPC9ZZWFyPjxS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34576">
        <w:rPr>
          <w:rFonts w:ascii="Arial" w:hAnsi="Arial" w:cs="Arial"/>
          <w:sz w:val="22"/>
          <w:szCs w:val="22"/>
        </w:rPr>
        <w:fldChar w:fldCharType="separate"/>
      </w:r>
      <w:r w:rsidR="004E5E38">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4E5E38">
        <w:rPr>
          <w:rFonts w:ascii="Arial" w:hAnsi="Arial" w:cs="Arial"/>
          <w:noProof/>
          <w:sz w:val="22"/>
          <w:szCs w:val="22"/>
        </w:rPr>
        <w:t>,</w:t>
      </w:r>
      <w:hyperlink w:anchor="_ENREF_64" w:tooltip="Dunbar, 2010 #50" w:history="1">
        <w:r w:rsidR="003C269A">
          <w:rPr>
            <w:rFonts w:ascii="Arial" w:hAnsi="Arial" w:cs="Arial"/>
            <w:noProof/>
            <w:sz w:val="22"/>
            <w:szCs w:val="22"/>
          </w:rPr>
          <w:t>64</w:t>
        </w:r>
      </w:hyperlink>
      <w:r w:rsidR="004E5E38">
        <w:rPr>
          <w:rFonts w:ascii="Arial" w:hAnsi="Arial" w:cs="Arial"/>
          <w:noProof/>
          <w:sz w:val="22"/>
          <w:szCs w:val="22"/>
        </w:rPr>
        <w:t>)</w:t>
      </w:r>
      <w:r w:rsidR="00A34576">
        <w:rPr>
          <w:rFonts w:ascii="Arial" w:hAnsi="Arial" w:cs="Arial"/>
          <w:sz w:val="22"/>
          <w:szCs w:val="22"/>
        </w:rPr>
        <w:fldChar w:fldCharType="end"/>
      </w:r>
      <w:r>
        <w:rPr>
          <w:rFonts w:ascii="Arial" w:hAnsi="Arial" w:cs="Arial"/>
          <w:sz w:val="22"/>
          <w:szCs w:val="22"/>
        </w:rPr>
        <w:t>. Niacin activates GPR109A in dermal Langerhan cells (macrophages in the skin), which leads to the increased production of prostaglandin D</w:t>
      </w:r>
      <w:r w:rsidRPr="000342B9">
        <w:rPr>
          <w:rFonts w:ascii="Arial" w:hAnsi="Arial" w:cs="Arial"/>
          <w:sz w:val="22"/>
          <w:szCs w:val="22"/>
          <w:vertAlign w:val="subscript"/>
        </w:rPr>
        <w:t>2</w:t>
      </w:r>
      <w:r w:rsidR="00D93914">
        <w:rPr>
          <w:rFonts w:ascii="Arial" w:hAnsi="Arial" w:cs="Arial"/>
          <w:sz w:val="22"/>
          <w:szCs w:val="22"/>
          <w:vertAlign w:val="subscript"/>
        </w:rPr>
        <w:t>.</w:t>
      </w:r>
      <w:r w:rsidR="00AE216C">
        <w:rPr>
          <w:rFonts w:ascii="Arial" w:hAnsi="Arial" w:cs="Arial"/>
          <w:sz w:val="22"/>
          <w:szCs w:val="22"/>
          <w:vertAlign w:val="subscript"/>
        </w:rPr>
        <w:t xml:space="preserve"> </w:t>
      </w:r>
      <w:r w:rsidR="00A17700">
        <w:rPr>
          <w:rFonts w:ascii="Arial" w:hAnsi="Arial" w:cs="Arial"/>
          <w:sz w:val="22"/>
          <w:szCs w:val="22"/>
          <w:vertAlign w:val="subscript"/>
        </w:rPr>
        <w:t xml:space="preserve"> </w:t>
      </w:r>
      <w:r w:rsidR="00D93914">
        <w:rPr>
          <w:rFonts w:ascii="Arial" w:hAnsi="Arial" w:cs="Arial"/>
          <w:sz w:val="22"/>
          <w:szCs w:val="22"/>
        </w:rPr>
        <w:t xml:space="preserve">Additionally, </w:t>
      </w:r>
      <w:r w:rsidR="00B73E9B">
        <w:rPr>
          <w:rFonts w:ascii="Arial" w:hAnsi="Arial" w:cs="Arial"/>
          <w:sz w:val="22"/>
          <w:szCs w:val="22"/>
        </w:rPr>
        <w:t xml:space="preserve">niacin activates </w:t>
      </w:r>
      <w:r w:rsidR="00A34576">
        <w:rPr>
          <w:rFonts w:ascii="Arial" w:hAnsi="Arial" w:cs="Arial"/>
          <w:sz w:val="22"/>
          <w:szCs w:val="22"/>
        </w:rPr>
        <w:t xml:space="preserve">GPR 109A </w:t>
      </w:r>
      <w:r w:rsidR="00F60657">
        <w:rPr>
          <w:rFonts w:ascii="Arial" w:hAnsi="Arial" w:cs="Arial"/>
          <w:sz w:val="22"/>
          <w:szCs w:val="22"/>
        </w:rPr>
        <w:t xml:space="preserve">in </w:t>
      </w:r>
      <w:r w:rsidR="00A17700">
        <w:rPr>
          <w:rFonts w:ascii="Arial" w:hAnsi="Arial" w:cs="Arial"/>
          <w:sz w:val="22"/>
          <w:szCs w:val="22"/>
        </w:rPr>
        <w:t>keratinocytes, which leads to the production of prostaglandin E</w:t>
      </w:r>
      <w:r w:rsidR="00A17700" w:rsidRPr="00A17700">
        <w:rPr>
          <w:rFonts w:ascii="Arial" w:hAnsi="Arial" w:cs="Arial"/>
          <w:sz w:val="22"/>
          <w:szCs w:val="22"/>
          <w:vertAlign w:val="subscript"/>
        </w:rPr>
        <w:t>2</w:t>
      </w:r>
      <w:r>
        <w:rPr>
          <w:rFonts w:ascii="Arial" w:hAnsi="Arial" w:cs="Arial"/>
          <w:sz w:val="22"/>
          <w:szCs w:val="22"/>
          <w:vertAlign w:val="subscript"/>
        </w:rPr>
        <w:t xml:space="preserve">. </w:t>
      </w:r>
      <w:r w:rsidRPr="000342B9">
        <w:rPr>
          <w:rFonts w:ascii="Arial" w:hAnsi="Arial" w:cs="Arial"/>
          <w:sz w:val="22"/>
          <w:szCs w:val="22"/>
        </w:rPr>
        <w:t xml:space="preserve"> </w:t>
      </w:r>
      <w:r>
        <w:rPr>
          <w:rFonts w:ascii="Arial" w:hAnsi="Arial" w:cs="Arial"/>
          <w:sz w:val="22"/>
          <w:szCs w:val="22"/>
        </w:rPr>
        <w:t>The prostaglandin</w:t>
      </w:r>
      <w:r w:rsidR="00F60657">
        <w:rPr>
          <w:rFonts w:ascii="Arial" w:hAnsi="Arial" w:cs="Arial"/>
          <w:sz w:val="22"/>
          <w:szCs w:val="22"/>
        </w:rPr>
        <w:t>s</w:t>
      </w:r>
      <w:r>
        <w:rPr>
          <w:rFonts w:ascii="Arial" w:hAnsi="Arial" w:cs="Arial"/>
          <w:sz w:val="22"/>
          <w:szCs w:val="22"/>
          <w:vertAlign w:val="subscript"/>
        </w:rPr>
        <w:t xml:space="preserve"> </w:t>
      </w:r>
      <w:r>
        <w:rPr>
          <w:rFonts w:ascii="Arial" w:hAnsi="Arial" w:cs="Arial"/>
          <w:sz w:val="22"/>
          <w:szCs w:val="22"/>
        </w:rPr>
        <w:t>then interact with prostaglandin receptors on blood vessels resulting in vasodilation and the flushing phenomena.</w:t>
      </w:r>
      <w:r w:rsidR="00A17700">
        <w:rPr>
          <w:rFonts w:ascii="Arial" w:hAnsi="Arial" w:cs="Arial"/>
          <w:sz w:val="22"/>
          <w:szCs w:val="22"/>
        </w:rPr>
        <w:t xml:space="preserve"> Aspirin </w:t>
      </w:r>
      <w:r w:rsidR="0000621F">
        <w:rPr>
          <w:rFonts w:ascii="Arial" w:hAnsi="Arial" w:cs="Arial"/>
          <w:sz w:val="22"/>
          <w:szCs w:val="22"/>
        </w:rPr>
        <w:t xml:space="preserve">and nonsteroidal anti-inflammatory drugs (NSAIDS) </w:t>
      </w:r>
      <w:r w:rsidR="00A714A5">
        <w:rPr>
          <w:rFonts w:ascii="Arial" w:hAnsi="Arial" w:cs="Arial"/>
          <w:sz w:val="22"/>
          <w:szCs w:val="22"/>
        </w:rPr>
        <w:t xml:space="preserve">taken prior to niacin administration </w:t>
      </w:r>
      <w:r w:rsidR="00A17700">
        <w:rPr>
          <w:rFonts w:ascii="Arial" w:hAnsi="Arial" w:cs="Arial"/>
          <w:sz w:val="22"/>
          <w:szCs w:val="22"/>
        </w:rPr>
        <w:t>can decrease flushing by inhibiting the synthesis of prostaglandins</w:t>
      </w:r>
      <w:r w:rsidR="0000621F">
        <w:rPr>
          <w:rFonts w:ascii="Arial" w:hAnsi="Arial" w:cs="Arial"/>
          <w:sz w:val="22"/>
          <w:szCs w:val="22"/>
        </w:rPr>
        <w:t xml:space="preserve"> </w:t>
      </w:r>
      <w:r w:rsidR="00A34576">
        <w:rPr>
          <w:rFonts w:ascii="Arial" w:hAnsi="Arial" w:cs="Arial"/>
          <w:sz w:val="22"/>
          <w:szCs w:val="22"/>
        </w:rPr>
        <w:fldChar w:fldCharType="begin">
          <w:fldData xml:space="preserve">PEVuZE5vdGU+PENpdGU+PEF1dGhvcj5Tb25nPC9BdXRob3I+PFllYXI+MjAxMzwvWWVhcj48UmVj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==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PEVuZE5vdGU+PENpdGU+PEF1dGhvcj5Tb25nPC9BdXRob3I+PFllYXI+MjAxMzwvWWVhcj48UmVj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==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34576">
        <w:rPr>
          <w:rFonts w:ascii="Arial" w:hAnsi="Arial" w:cs="Arial"/>
          <w:sz w:val="22"/>
          <w:szCs w:val="22"/>
        </w:rPr>
        <w:fldChar w:fldCharType="separate"/>
      </w:r>
      <w:r w:rsidR="004E5E38">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4E5E38">
        <w:rPr>
          <w:rFonts w:ascii="Arial" w:hAnsi="Arial" w:cs="Arial"/>
          <w:noProof/>
          <w:sz w:val="22"/>
          <w:szCs w:val="22"/>
        </w:rPr>
        <w:t>,</w:t>
      </w:r>
      <w:hyperlink w:anchor="_ENREF_65" w:tooltip="Dunn, 1995 #52" w:history="1">
        <w:r w:rsidR="003C269A">
          <w:rPr>
            <w:rFonts w:ascii="Arial" w:hAnsi="Arial" w:cs="Arial"/>
            <w:noProof/>
            <w:sz w:val="22"/>
            <w:szCs w:val="22"/>
          </w:rPr>
          <w:t>65</w:t>
        </w:r>
      </w:hyperlink>
      <w:r w:rsidR="004E5E38">
        <w:rPr>
          <w:rFonts w:ascii="Arial" w:hAnsi="Arial" w:cs="Arial"/>
          <w:noProof/>
          <w:sz w:val="22"/>
          <w:szCs w:val="22"/>
        </w:rPr>
        <w:t>)</w:t>
      </w:r>
      <w:r w:rsidR="00A34576">
        <w:rPr>
          <w:rFonts w:ascii="Arial" w:hAnsi="Arial" w:cs="Arial"/>
          <w:sz w:val="22"/>
          <w:szCs w:val="22"/>
        </w:rPr>
        <w:fldChar w:fldCharType="end"/>
      </w:r>
      <w:r w:rsidR="00F60657">
        <w:rPr>
          <w:rFonts w:ascii="Arial" w:hAnsi="Arial" w:cs="Arial"/>
          <w:sz w:val="22"/>
          <w:szCs w:val="22"/>
        </w:rPr>
        <w:t>. Laropiprant decreases flushing by blocking the D prostanoid receptor</w:t>
      </w:r>
      <w:r w:rsidR="00A34576">
        <w:rPr>
          <w:rFonts w:ascii="Arial" w:hAnsi="Arial" w:cs="Arial"/>
          <w:sz w:val="22"/>
          <w:szCs w:val="22"/>
        </w:rPr>
        <w:t xml:space="preserve"> </w:t>
      </w:r>
      <w:r w:rsidR="00A34576">
        <w:rPr>
          <w:rFonts w:ascii="Arial" w:hAnsi="Arial" w:cs="Arial"/>
          <w:sz w:val="22"/>
          <w:szCs w:val="22"/>
        </w:rPr>
        <w:fldChar w:fldCharType="begin"/>
      </w:r>
      <w:r w:rsidR="00E52E59">
        <w:rPr>
          <w:rFonts w:ascii="Arial" w:hAnsi="Arial" w:cs="Arial"/>
          <w:sz w:val="22"/>
          <w:szCs w:val="22"/>
        </w:rPr>
        <w:instrText xml:space="preserve"> ADDIN EN.CITE &lt;EndNote&gt;&lt;Cite&gt;&lt;Author&gt;Song&lt;/Author&gt;&lt;Year&gt;2013&lt;/Year&gt;&lt;RecNum&gt;51&lt;/RecNum&gt;&lt;DisplayText&gt;(8)&lt;/DisplayText&gt;&lt;record&gt;&lt;rec-number&gt;51&lt;/rec-number&gt;&lt;foreign-keys&gt;&lt;key app="EN" db-id="xrztset5uxr9sne9dt55x299e5e5pfefr9et" timestamp="0"&gt;51&lt;/key&gt;&lt;/foreign-keys&gt;&lt;ref-type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00A34576">
        <w:rPr>
          <w:rFonts w:ascii="Arial" w:hAnsi="Arial" w:cs="Arial"/>
          <w:sz w:val="22"/>
          <w:szCs w:val="22"/>
        </w:rPr>
        <w:fldChar w:fldCharType="separate"/>
      </w:r>
      <w:r w:rsidR="00E52E59">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E52E59">
        <w:rPr>
          <w:rFonts w:ascii="Arial" w:hAnsi="Arial" w:cs="Arial"/>
          <w:noProof/>
          <w:sz w:val="22"/>
          <w:szCs w:val="22"/>
        </w:rPr>
        <w:t>)</w:t>
      </w:r>
      <w:r w:rsidR="00A34576">
        <w:rPr>
          <w:rFonts w:ascii="Arial" w:hAnsi="Arial" w:cs="Arial"/>
          <w:sz w:val="22"/>
          <w:szCs w:val="22"/>
        </w:rPr>
        <w:fldChar w:fldCharType="end"/>
      </w:r>
      <w:r w:rsidR="00F60657">
        <w:rPr>
          <w:rFonts w:ascii="Arial" w:hAnsi="Arial" w:cs="Arial"/>
          <w:sz w:val="22"/>
          <w:szCs w:val="22"/>
        </w:rPr>
        <w:t>.</w:t>
      </w:r>
      <w:r w:rsidR="0000621F">
        <w:rPr>
          <w:rFonts w:ascii="Arial" w:hAnsi="Arial" w:cs="Arial"/>
          <w:sz w:val="22"/>
          <w:szCs w:val="22"/>
        </w:rPr>
        <w:t xml:space="preserve"> Since flush</w:t>
      </w:r>
      <w:r w:rsidR="002D17F2">
        <w:rPr>
          <w:rFonts w:ascii="Arial" w:hAnsi="Arial" w:cs="Arial"/>
          <w:sz w:val="22"/>
          <w:szCs w:val="22"/>
        </w:rPr>
        <w:t>ing</w:t>
      </w:r>
      <w:r w:rsidR="0000621F">
        <w:rPr>
          <w:rFonts w:ascii="Arial" w:hAnsi="Arial" w:cs="Arial"/>
          <w:sz w:val="22"/>
          <w:szCs w:val="22"/>
        </w:rPr>
        <w:t xml:space="preserve"> is related to rapid increases in plasma nicotinamide levels taking immediate release niacin with food </w:t>
      </w:r>
      <w:r w:rsidR="002D17F2">
        <w:rPr>
          <w:rFonts w:ascii="Arial" w:hAnsi="Arial" w:cs="Arial"/>
          <w:sz w:val="22"/>
          <w:szCs w:val="22"/>
        </w:rPr>
        <w:t>slows absorption and thereby reduces flushing</w:t>
      </w:r>
      <w:r w:rsidR="0000621F">
        <w:rPr>
          <w:rFonts w:ascii="Arial" w:hAnsi="Arial" w:cs="Arial"/>
          <w:sz w:val="22"/>
          <w:szCs w:val="22"/>
        </w:rPr>
        <w:t>. Extended</w:t>
      </w:r>
      <w:r w:rsidR="000D58FC">
        <w:rPr>
          <w:rFonts w:ascii="Arial" w:hAnsi="Arial" w:cs="Arial"/>
          <w:sz w:val="22"/>
          <w:szCs w:val="22"/>
        </w:rPr>
        <w:t>-</w:t>
      </w:r>
      <w:r w:rsidR="0000621F">
        <w:rPr>
          <w:rFonts w:ascii="Arial" w:hAnsi="Arial" w:cs="Arial"/>
          <w:sz w:val="22"/>
          <w:szCs w:val="22"/>
        </w:rPr>
        <w:t xml:space="preserve">release niacin is typically taken at bedtime so that the flushing will occur when the patient is asleep. </w:t>
      </w:r>
      <w:r w:rsidR="00A714A5">
        <w:rPr>
          <w:rFonts w:ascii="Arial" w:hAnsi="Arial" w:cs="Arial"/>
          <w:sz w:val="22"/>
          <w:szCs w:val="22"/>
        </w:rPr>
        <w:t>Conditions that predispose to cutaneous vasodilatation such as alcohol intake, hot liquids, spicy foods, or hot showers should be avoided.</w:t>
      </w:r>
      <w:r w:rsidR="003161FC">
        <w:rPr>
          <w:rFonts w:ascii="Arial" w:hAnsi="Arial" w:cs="Arial"/>
          <w:sz w:val="22"/>
          <w:szCs w:val="22"/>
        </w:rPr>
        <w:t xml:space="preserve"> One should </w:t>
      </w:r>
      <w:r w:rsidR="00D93914">
        <w:rPr>
          <w:rFonts w:ascii="Arial" w:hAnsi="Arial" w:cs="Arial"/>
          <w:sz w:val="22"/>
          <w:szCs w:val="22"/>
        </w:rPr>
        <w:t>increase</w:t>
      </w:r>
      <w:r w:rsidR="003161FC">
        <w:rPr>
          <w:rFonts w:ascii="Arial" w:hAnsi="Arial" w:cs="Arial"/>
          <w:sz w:val="22"/>
          <w:szCs w:val="22"/>
        </w:rPr>
        <w:t xml:space="preserve"> the dose of niacin slowly to reduce the severity of flushing reactions and allow tolerance to develop.</w:t>
      </w:r>
    </w:p>
    <w:p w14:paraId="053F0B2D" w14:textId="77777777" w:rsidR="0090196B" w:rsidRDefault="0090196B" w:rsidP="00F50772">
      <w:pPr>
        <w:pStyle w:val="BodyText"/>
        <w:spacing w:line="276" w:lineRule="auto"/>
        <w:rPr>
          <w:rFonts w:ascii="Arial" w:hAnsi="Arial" w:cs="Arial"/>
          <w:sz w:val="22"/>
          <w:szCs w:val="22"/>
        </w:rPr>
      </w:pPr>
    </w:p>
    <w:p w14:paraId="363299B2" w14:textId="2A754E45" w:rsidR="005C0377" w:rsidRPr="001106CD" w:rsidRDefault="00A714A5"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H</w:t>
      </w:r>
      <w:r w:rsidR="006A5E66" w:rsidRPr="001106CD">
        <w:rPr>
          <w:rFonts w:ascii="Arial" w:hAnsi="Arial" w:cs="Arial"/>
          <w:color w:val="FF0000"/>
          <w:sz w:val="22"/>
          <w:szCs w:val="22"/>
        </w:rPr>
        <w:t>EPATIC TOXICITY</w:t>
      </w:r>
      <w:r w:rsidRPr="001106CD">
        <w:rPr>
          <w:rFonts w:ascii="Arial" w:hAnsi="Arial" w:cs="Arial"/>
          <w:color w:val="FF0000"/>
          <w:sz w:val="22"/>
          <w:szCs w:val="22"/>
        </w:rPr>
        <w:t xml:space="preserve"> </w:t>
      </w:r>
    </w:p>
    <w:p w14:paraId="631257EF" w14:textId="77777777" w:rsidR="005C0377" w:rsidRDefault="005C0377" w:rsidP="00F50772">
      <w:pPr>
        <w:pStyle w:val="BodyText"/>
        <w:spacing w:line="276" w:lineRule="auto"/>
        <w:rPr>
          <w:rFonts w:ascii="Arial" w:hAnsi="Arial" w:cs="Arial"/>
          <w:sz w:val="22"/>
          <w:szCs w:val="22"/>
        </w:rPr>
      </w:pPr>
    </w:p>
    <w:p w14:paraId="053F0B2E" w14:textId="6C4D8C7C" w:rsidR="00452B90" w:rsidRDefault="00A714A5" w:rsidP="00F50772">
      <w:pPr>
        <w:pStyle w:val="BodyText"/>
        <w:spacing w:line="276" w:lineRule="auto"/>
        <w:rPr>
          <w:rFonts w:ascii="Arial" w:hAnsi="Arial" w:cs="Arial"/>
          <w:sz w:val="22"/>
          <w:szCs w:val="22"/>
        </w:rPr>
      </w:pPr>
      <w:r>
        <w:rPr>
          <w:rFonts w:ascii="Arial" w:hAnsi="Arial" w:cs="Arial"/>
          <w:sz w:val="22"/>
          <w:szCs w:val="22"/>
        </w:rPr>
        <w:t>S</w:t>
      </w:r>
      <w:r w:rsidR="00D93914">
        <w:rPr>
          <w:rFonts w:ascii="Arial" w:hAnsi="Arial" w:cs="Arial"/>
          <w:sz w:val="22"/>
          <w:szCs w:val="22"/>
        </w:rPr>
        <w:t>ustained</w:t>
      </w:r>
      <w:r>
        <w:rPr>
          <w:rFonts w:ascii="Arial" w:hAnsi="Arial" w:cs="Arial"/>
          <w:sz w:val="22"/>
          <w:szCs w:val="22"/>
        </w:rPr>
        <w:t xml:space="preserve"> release niacin has a much greater propensity to induce hepatic toxicity than other niacin preparations</w:t>
      </w:r>
      <w:r w:rsidR="00D93914">
        <w:rPr>
          <w:rFonts w:ascii="Arial" w:hAnsi="Arial" w:cs="Arial"/>
          <w:sz w:val="22"/>
          <w:szCs w:val="22"/>
        </w:rPr>
        <w:t xml:space="preserve"> and therefore is no longer widely used</w:t>
      </w:r>
      <w:r w:rsidR="00F32E36">
        <w:rPr>
          <w:rFonts w:ascii="Arial" w:hAnsi="Arial" w:cs="Arial"/>
          <w:sz w:val="22"/>
          <w:szCs w:val="22"/>
        </w:rPr>
        <w:t xml:space="preserve"> </w:t>
      </w:r>
      <w:r w:rsidR="00F32E36">
        <w:rPr>
          <w:rFonts w:ascii="Arial" w:hAnsi="Arial" w:cs="Arial"/>
          <w:sz w:val="22"/>
          <w:szCs w:val="22"/>
        </w:rPr>
        <w:fldChar w:fldCharType="begin">
          <w:fldData xml:space="preserve">PEVuZE5vdGU+PENpdGU+PEF1dGhvcj5NY0tlbm5leTwvQXV0aG9yPjxZZWFyPjE5OTQ8L1llYXI+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PEVuZE5vdGU+PENpdGU+PEF1dGhvcj5NY0tlbm5leTwvQXV0aG9yPjxZZWFyPjE5OTQ8L1llYXI+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F32E36">
        <w:rPr>
          <w:rFonts w:ascii="Arial" w:hAnsi="Arial" w:cs="Arial"/>
          <w:sz w:val="22"/>
          <w:szCs w:val="22"/>
        </w:rPr>
        <w:fldChar w:fldCharType="separate"/>
      </w:r>
      <w:r w:rsidR="004E5E38">
        <w:rPr>
          <w:rFonts w:ascii="Arial" w:hAnsi="Arial" w:cs="Arial"/>
          <w:noProof/>
          <w:sz w:val="22"/>
          <w:szCs w:val="22"/>
        </w:rPr>
        <w:t>(</w:t>
      </w:r>
      <w:hyperlink w:anchor="_ENREF_7" w:tooltip="Cooper, 2015 #48" w:history="1">
        <w:r w:rsidR="003C269A">
          <w:rPr>
            <w:rFonts w:ascii="Arial" w:hAnsi="Arial" w:cs="Arial"/>
            <w:noProof/>
            <w:sz w:val="22"/>
            <w:szCs w:val="22"/>
          </w:rPr>
          <w:t>7</w:t>
        </w:r>
      </w:hyperlink>
      <w:r w:rsidR="004E5E38">
        <w:rPr>
          <w:rFonts w:ascii="Arial" w:hAnsi="Arial" w:cs="Arial"/>
          <w:noProof/>
          <w:sz w:val="22"/>
          <w:szCs w:val="22"/>
        </w:rPr>
        <w:t>,</w:t>
      </w:r>
      <w:hyperlink w:anchor="_ENREF_42" w:tooltip="Pieper, 2003 #49" w:history="1">
        <w:r w:rsidR="003C269A">
          <w:rPr>
            <w:rFonts w:ascii="Arial" w:hAnsi="Arial" w:cs="Arial"/>
            <w:noProof/>
            <w:sz w:val="22"/>
            <w:szCs w:val="22"/>
          </w:rPr>
          <w:t>42</w:t>
        </w:r>
      </w:hyperlink>
      <w:r w:rsidR="004E5E38">
        <w:rPr>
          <w:rFonts w:ascii="Arial" w:hAnsi="Arial" w:cs="Arial"/>
          <w:noProof/>
          <w:sz w:val="22"/>
          <w:szCs w:val="22"/>
        </w:rPr>
        <w:t>,</w:t>
      </w:r>
      <w:hyperlink w:anchor="_ENREF_66" w:tooltip="McKenney, 1994 #53" w:history="1">
        <w:r w:rsidR="003C269A">
          <w:rPr>
            <w:rFonts w:ascii="Arial" w:hAnsi="Arial" w:cs="Arial"/>
            <w:noProof/>
            <w:sz w:val="22"/>
            <w:szCs w:val="22"/>
          </w:rPr>
          <w:t>66</w:t>
        </w:r>
      </w:hyperlink>
      <w:r w:rsidR="004E5E38">
        <w:rPr>
          <w:rFonts w:ascii="Arial" w:hAnsi="Arial" w:cs="Arial"/>
          <w:noProof/>
          <w:sz w:val="22"/>
          <w:szCs w:val="22"/>
        </w:rPr>
        <w:t>)</w:t>
      </w:r>
      <w:r w:rsidR="00F32E36">
        <w:rPr>
          <w:rFonts w:ascii="Arial" w:hAnsi="Arial" w:cs="Arial"/>
          <w:sz w:val="22"/>
          <w:szCs w:val="22"/>
        </w:rPr>
        <w:fldChar w:fldCharType="end"/>
      </w:r>
      <w:r>
        <w:rPr>
          <w:rFonts w:ascii="Arial" w:hAnsi="Arial" w:cs="Arial"/>
          <w:sz w:val="22"/>
          <w:szCs w:val="22"/>
        </w:rPr>
        <w:t xml:space="preserve">. The explanation for this difference is due to the increased metabolism of </w:t>
      </w:r>
      <w:r w:rsidR="00977CA0">
        <w:rPr>
          <w:rFonts w:ascii="Arial" w:hAnsi="Arial" w:cs="Arial"/>
          <w:sz w:val="22"/>
          <w:szCs w:val="22"/>
        </w:rPr>
        <w:t>s</w:t>
      </w:r>
      <w:r w:rsidR="00D93914">
        <w:rPr>
          <w:rFonts w:ascii="Arial" w:hAnsi="Arial" w:cs="Arial"/>
          <w:sz w:val="22"/>
          <w:szCs w:val="22"/>
        </w:rPr>
        <w:t>ustained</w:t>
      </w:r>
      <w:r w:rsidR="00977CA0">
        <w:rPr>
          <w:rFonts w:ascii="Arial" w:hAnsi="Arial" w:cs="Arial"/>
          <w:sz w:val="22"/>
          <w:szCs w:val="22"/>
        </w:rPr>
        <w:t xml:space="preserve"> release </w:t>
      </w:r>
      <w:r>
        <w:rPr>
          <w:rFonts w:ascii="Arial" w:hAnsi="Arial" w:cs="Arial"/>
          <w:sz w:val="22"/>
          <w:szCs w:val="22"/>
        </w:rPr>
        <w:t>niacin by the amidation pathway described in the pharm</w:t>
      </w:r>
      <w:r w:rsidR="006C3548">
        <w:rPr>
          <w:rFonts w:ascii="Arial" w:hAnsi="Arial" w:cs="Arial"/>
          <w:sz w:val="22"/>
          <w:szCs w:val="22"/>
        </w:rPr>
        <w:t>ac</w:t>
      </w:r>
      <w:r>
        <w:rPr>
          <w:rFonts w:ascii="Arial" w:hAnsi="Arial" w:cs="Arial"/>
          <w:sz w:val="22"/>
          <w:szCs w:val="22"/>
        </w:rPr>
        <w:t>okinetics section, which results in toxic compounds that injure the liver</w:t>
      </w:r>
      <w:r w:rsidR="00F32E36">
        <w:rPr>
          <w:rFonts w:ascii="Arial" w:hAnsi="Arial" w:cs="Arial"/>
          <w:sz w:val="22"/>
          <w:szCs w:val="22"/>
        </w:rPr>
        <w:t xml:space="preserve"> </w:t>
      </w:r>
      <w:r w:rsidR="00F32E36">
        <w:rPr>
          <w:rFonts w:ascii="Arial" w:hAnsi="Arial" w:cs="Arial"/>
          <w:sz w:val="22"/>
          <w:szCs w:val="22"/>
        </w:rPr>
        <w:fldChar w:fldCharType="begin">
          <w:fldData xml:space="preserve">PEVuZE5vdGU+PENpdGU+PEF1dGhvcj5Db29wZXI8L0F1dGhvcj48WWVhcj4yMDE1PC9ZZWFyPjxS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PEVuZE5vdGU+PENpdGU+PEF1dGhvcj5Db29wZXI8L0F1dGhvcj48WWVhcj4yMDE1PC9ZZWFyPjxS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F32E36">
        <w:rPr>
          <w:rFonts w:ascii="Arial" w:hAnsi="Arial" w:cs="Arial"/>
          <w:sz w:val="22"/>
          <w:szCs w:val="22"/>
        </w:rPr>
        <w:fldChar w:fldCharType="separate"/>
      </w:r>
      <w:r w:rsidR="004E5E38">
        <w:rPr>
          <w:rFonts w:ascii="Arial" w:hAnsi="Arial" w:cs="Arial"/>
          <w:noProof/>
          <w:sz w:val="22"/>
          <w:szCs w:val="22"/>
        </w:rPr>
        <w:t>(</w:t>
      </w:r>
      <w:hyperlink w:anchor="_ENREF_7" w:tooltip="Cooper, 2015 #48" w:history="1">
        <w:r w:rsidR="003C269A">
          <w:rPr>
            <w:rFonts w:ascii="Arial" w:hAnsi="Arial" w:cs="Arial"/>
            <w:noProof/>
            <w:sz w:val="22"/>
            <w:szCs w:val="22"/>
          </w:rPr>
          <w:t>7</w:t>
        </w:r>
      </w:hyperlink>
      <w:r w:rsidR="004E5E38">
        <w:rPr>
          <w:rFonts w:ascii="Arial" w:hAnsi="Arial" w:cs="Arial"/>
          <w:noProof/>
          <w:sz w:val="22"/>
          <w:szCs w:val="22"/>
        </w:rPr>
        <w:t>,</w:t>
      </w:r>
      <w:hyperlink w:anchor="_ENREF_42" w:tooltip="Pieper, 2003 #49" w:history="1">
        <w:r w:rsidR="003C269A">
          <w:rPr>
            <w:rFonts w:ascii="Arial" w:hAnsi="Arial" w:cs="Arial"/>
            <w:noProof/>
            <w:sz w:val="22"/>
            <w:szCs w:val="22"/>
          </w:rPr>
          <w:t>42</w:t>
        </w:r>
      </w:hyperlink>
      <w:r w:rsidR="004E5E38">
        <w:rPr>
          <w:rFonts w:ascii="Arial" w:hAnsi="Arial" w:cs="Arial"/>
          <w:noProof/>
          <w:sz w:val="22"/>
          <w:szCs w:val="22"/>
        </w:rPr>
        <w:t>)</w:t>
      </w:r>
      <w:r w:rsidR="00F32E36">
        <w:rPr>
          <w:rFonts w:ascii="Arial" w:hAnsi="Arial" w:cs="Arial"/>
          <w:sz w:val="22"/>
          <w:szCs w:val="22"/>
        </w:rPr>
        <w:fldChar w:fldCharType="end"/>
      </w:r>
      <w:r>
        <w:rPr>
          <w:rFonts w:ascii="Arial" w:hAnsi="Arial" w:cs="Arial"/>
          <w:sz w:val="22"/>
          <w:szCs w:val="22"/>
        </w:rPr>
        <w:t>.</w:t>
      </w:r>
      <w:r w:rsidR="00F32E36">
        <w:rPr>
          <w:rFonts w:ascii="Arial" w:hAnsi="Arial" w:cs="Arial"/>
          <w:sz w:val="22"/>
          <w:szCs w:val="22"/>
        </w:rPr>
        <w:t xml:space="preserve"> Patients who have developed signs of liver toxicity on s</w:t>
      </w:r>
      <w:r w:rsidR="00D93914">
        <w:rPr>
          <w:rFonts w:ascii="Arial" w:hAnsi="Arial" w:cs="Arial"/>
          <w:sz w:val="22"/>
          <w:szCs w:val="22"/>
        </w:rPr>
        <w:t>ustained</w:t>
      </w:r>
      <w:r w:rsidR="00F32E36">
        <w:rPr>
          <w:rFonts w:ascii="Arial" w:hAnsi="Arial" w:cs="Arial"/>
          <w:sz w:val="22"/>
          <w:szCs w:val="22"/>
        </w:rPr>
        <w:t xml:space="preserve"> release niacin can often be treated with immediate release niacin without developing liver problems </w:t>
      </w:r>
      <w:r w:rsidR="00F32E36">
        <w:rPr>
          <w:rFonts w:ascii="Arial" w:hAnsi="Arial" w:cs="Arial"/>
          <w:sz w:val="22"/>
          <w:szCs w:val="22"/>
        </w:rPr>
        <w:fldChar w:fldCharType="begin"/>
      </w:r>
      <w:r w:rsidR="004E5E38">
        <w:rPr>
          <w:rFonts w:ascii="Arial" w:hAnsi="Arial" w:cs="Arial"/>
          <w:sz w:val="22"/>
          <w:szCs w:val="22"/>
        </w:rPr>
        <w:instrText xml:space="preserve"> ADDIN EN.CITE &lt;EndNote&gt;&lt;Cite&gt;&lt;Author&gt;Henkin&lt;/Author&gt;&lt;Year&gt;1990&lt;/Year&gt;&lt;RecNum&gt;54&lt;/RecNum&gt;&lt;DisplayText&gt;(67)&lt;/DisplayText&gt;&lt;record&gt;&lt;rec-number&gt;54&lt;/rec-number&gt;&lt;foreign-keys&gt;&lt;key app="EN" db-id="xrztset5uxr9sne9dt55x299e5e5pfefr9et" timestamp="0"&gt;54&lt;/key&gt;&lt;/foreign-keys&gt;&lt;ref-type name="Journal Article"&gt;17&lt;/ref-type&gt;&lt;contributors&gt;&lt;authors&gt;&lt;author&gt;Henkin, Y.&lt;/author&gt;&lt;author&gt;Johnson, K. C.&lt;/author&gt;&lt;author&gt;Segrest, J. P.&lt;/author&gt;&lt;/authors&gt;&lt;/contributors&gt;&lt;auth-address&gt;Department of Medicine, University of Alabama, Birmingham.&lt;/auth-address&gt;&lt;titles&gt;&lt;title&gt;Rechallenge with crystalline niacin after drug-induced hepatitis from sustained-release niacin&lt;/title&gt;&lt;secondary-title&gt;JAMA&lt;/secondary-title&gt;&lt;alt-title&gt;Jama&lt;/alt-title&gt;&lt;/titles&gt;&lt;periodical&gt;&lt;full-title&gt;JAMA&lt;/full-title&gt;&lt;/periodical&gt;&lt;alt-periodical&gt;&lt;full-title&gt;JAMA&lt;/full-title&gt;&lt;/alt-periodical&gt;&lt;pages&gt;241-3&lt;/pages&gt;&lt;volume&gt;264&lt;/volume&gt;&lt;number&gt;2&lt;/number&gt;&lt;keywords&gt;&lt;keyword&gt;Crystallization&lt;/keyword&gt;&lt;keyword&gt;Delayed-Action Preparations&lt;/keyword&gt;&lt;keyword&gt;Drug-Induced Liver Injury/drug therapy/*etiology&lt;/keyword&gt;&lt;keyword&gt;Female&lt;/keyword&gt;&lt;keyword&gt;Humans&lt;/keyword&gt;&lt;keyword&gt;Male&lt;/keyword&gt;&lt;keyword&gt;Middle Aged&lt;/keyword&gt;&lt;keyword&gt;Niacin/administration &amp;amp; dosage/*adverse effects&lt;/keyword&gt;&lt;/keywords&gt;&lt;dates&gt;&lt;year&gt;1990&lt;/year&gt;&lt;pub-dates&gt;&lt;date&gt;Jul 11&lt;/date&gt;&lt;/pub-dates&gt;&lt;/dates&gt;&lt;isbn&gt;0098-7484 (Print)&amp;#xD;0098-7484 (Linking)&lt;/isbn&gt;&lt;accession-num&gt;2355446&lt;/accession-num&gt;&lt;urls&gt;&lt;related-urls&gt;&lt;url&gt;http://www.ncbi.nlm.nih.gov/pubmed/2355446&lt;/url&gt;&lt;/related-urls&gt;&lt;/urls&gt;&lt;/record&gt;&lt;/Cite&gt;&lt;/EndNote&gt;</w:instrText>
      </w:r>
      <w:r w:rsidR="00F32E36">
        <w:rPr>
          <w:rFonts w:ascii="Arial" w:hAnsi="Arial" w:cs="Arial"/>
          <w:sz w:val="22"/>
          <w:szCs w:val="22"/>
        </w:rPr>
        <w:fldChar w:fldCharType="separate"/>
      </w:r>
      <w:r w:rsidR="004E5E38">
        <w:rPr>
          <w:rFonts w:ascii="Arial" w:hAnsi="Arial" w:cs="Arial"/>
          <w:noProof/>
          <w:sz w:val="22"/>
          <w:szCs w:val="22"/>
        </w:rPr>
        <w:t>(</w:t>
      </w:r>
      <w:hyperlink w:anchor="_ENREF_67" w:tooltip="Henkin, 1990 #54" w:history="1">
        <w:r w:rsidR="003C269A">
          <w:rPr>
            <w:rFonts w:ascii="Arial" w:hAnsi="Arial" w:cs="Arial"/>
            <w:noProof/>
            <w:sz w:val="22"/>
            <w:szCs w:val="22"/>
          </w:rPr>
          <w:t>67</w:t>
        </w:r>
      </w:hyperlink>
      <w:r w:rsidR="004E5E38">
        <w:rPr>
          <w:rFonts w:ascii="Arial" w:hAnsi="Arial" w:cs="Arial"/>
          <w:noProof/>
          <w:sz w:val="22"/>
          <w:szCs w:val="22"/>
        </w:rPr>
        <w:t>)</w:t>
      </w:r>
      <w:r w:rsidR="00F32E36">
        <w:rPr>
          <w:rFonts w:ascii="Arial" w:hAnsi="Arial" w:cs="Arial"/>
          <w:sz w:val="22"/>
          <w:szCs w:val="22"/>
        </w:rPr>
        <w:fldChar w:fldCharType="end"/>
      </w:r>
      <w:r w:rsidR="00F32E36">
        <w:rPr>
          <w:rFonts w:ascii="Arial" w:hAnsi="Arial" w:cs="Arial"/>
          <w:sz w:val="22"/>
          <w:szCs w:val="22"/>
        </w:rPr>
        <w:t>. Extended</w:t>
      </w:r>
      <w:r w:rsidR="000D58FC">
        <w:rPr>
          <w:rFonts w:ascii="Arial" w:hAnsi="Arial" w:cs="Arial"/>
          <w:sz w:val="22"/>
          <w:szCs w:val="22"/>
        </w:rPr>
        <w:t>-</w:t>
      </w:r>
      <w:r w:rsidR="00F32E36">
        <w:rPr>
          <w:rFonts w:ascii="Arial" w:hAnsi="Arial" w:cs="Arial"/>
          <w:sz w:val="22"/>
          <w:szCs w:val="22"/>
        </w:rPr>
        <w:t xml:space="preserve">release niacin can induce liver dysfunction but the rate is much lower than sustained release niacin. </w:t>
      </w:r>
      <w:r w:rsidR="00C55C89">
        <w:rPr>
          <w:rFonts w:ascii="Arial" w:hAnsi="Arial" w:cs="Arial"/>
          <w:sz w:val="22"/>
          <w:szCs w:val="22"/>
        </w:rPr>
        <w:t>Because of the potential for liver disease</w:t>
      </w:r>
      <w:r w:rsidR="00977CA0">
        <w:rPr>
          <w:rFonts w:ascii="Arial" w:hAnsi="Arial" w:cs="Arial"/>
          <w:sz w:val="22"/>
          <w:szCs w:val="22"/>
        </w:rPr>
        <w:t>,</w:t>
      </w:r>
      <w:r w:rsidR="00C55C89">
        <w:rPr>
          <w:rFonts w:ascii="Arial" w:hAnsi="Arial" w:cs="Arial"/>
          <w:sz w:val="22"/>
          <w:szCs w:val="22"/>
        </w:rPr>
        <w:t xml:space="preserve"> s</w:t>
      </w:r>
      <w:r w:rsidR="00C55C89" w:rsidRPr="00C55C89">
        <w:rPr>
          <w:rFonts w:ascii="Arial" w:hAnsi="Arial" w:cs="Arial"/>
          <w:sz w:val="22"/>
          <w:szCs w:val="22"/>
        </w:rPr>
        <w:t xml:space="preserve">erum transaminase levels </w:t>
      </w:r>
      <w:r w:rsidR="00C55C89">
        <w:rPr>
          <w:rFonts w:ascii="Arial" w:hAnsi="Arial" w:cs="Arial"/>
          <w:sz w:val="22"/>
          <w:szCs w:val="22"/>
        </w:rPr>
        <w:t xml:space="preserve">(SGOT and SGPT) </w:t>
      </w:r>
      <w:r w:rsidR="00C55C89" w:rsidRPr="00C55C89">
        <w:rPr>
          <w:rFonts w:ascii="Arial" w:hAnsi="Arial" w:cs="Arial"/>
          <w:sz w:val="22"/>
          <w:szCs w:val="22"/>
        </w:rPr>
        <w:t>should be monitored before treatment begins, every 6 to 12 weeks for the first year, and periodically thereafter (e.g., at approximately 6-month intervals).</w:t>
      </w:r>
      <w:r w:rsidR="00C55C89">
        <w:rPr>
          <w:rFonts w:ascii="Arial" w:hAnsi="Arial" w:cs="Arial"/>
          <w:sz w:val="22"/>
          <w:szCs w:val="22"/>
        </w:rPr>
        <w:t xml:space="preserve"> </w:t>
      </w:r>
    </w:p>
    <w:p w14:paraId="5278B44C" w14:textId="7BA9B6E0" w:rsidR="00C73664" w:rsidRDefault="00C73664" w:rsidP="00F50772">
      <w:pPr>
        <w:pStyle w:val="BodyText"/>
        <w:spacing w:line="276" w:lineRule="auto"/>
        <w:rPr>
          <w:rFonts w:ascii="Arial" w:hAnsi="Arial" w:cs="Arial"/>
          <w:sz w:val="22"/>
          <w:szCs w:val="22"/>
        </w:rPr>
      </w:pPr>
    </w:p>
    <w:p w14:paraId="38D9A576" w14:textId="05C79091" w:rsidR="00C73664" w:rsidRDefault="00C73664" w:rsidP="00F50772">
      <w:pPr>
        <w:pStyle w:val="BodyText"/>
        <w:spacing w:line="276" w:lineRule="auto"/>
        <w:rPr>
          <w:rFonts w:ascii="Arial" w:hAnsi="Arial" w:cs="Arial"/>
          <w:sz w:val="22"/>
          <w:szCs w:val="22"/>
        </w:rPr>
      </w:pPr>
      <w:r>
        <w:rPr>
          <w:rFonts w:ascii="Arial" w:hAnsi="Arial" w:cs="Arial"/>
          <w:sz w:val="22"/>
          <w:szCs w:val="22"/>
        </w:rPr>
        <w:t xml:space="preserve">It should be noted that there is some evidence that niacin may be beneficial for non-alcoholic fatty liver disease (NAFLD) but further studies are required </w:t>
      </w:r>
      <w:r>
        <w:rPr>
          <w:rFonts w:ascii="Arial" w:hAnsi="Arial" w:cs="Arial"/>
          <w:sz w:val="22"/>
          <w:szCs w:val="22"/>
        </w:rPr>
        <w:fldChar w:fldCharType="begin">
          <w:fldData xml:space="preserve">PEVuZE5vdGU+PENpdGU+PEF1dGhvcj5LYXNoeWFwPC9BdXRob3I+PFllYXI+MjAxOTwvWWVhcj48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PEVuZE5vdGU+PENpdGU+PEF1dGhvcj5LYXNoeWFwPC9BdXRob3I+PFllYXI+MjAxOTwvWWVhcj48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68" w:tooltip="Kashyap, 2019 #254" w:history="1">
        <w:r w:rsidR="003C269A">
          <w:rPr>
            <w:rFonts w:ascii="Arial" w:hAnsi="Arial" w:cs="Arial"/>
            <w:noProof/>
            <w:sz w:val="22"/>
            <w:szCs w:val="22"/>
          </w:rPr>
          <w:t>68</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w:t>
      </w:r>
    </w:p>
    <w:p w14:paraId="053F0B2F" w14:textId="77777777" w:rsidR="00C55C89" w:rsidRDefault="00C55C89" w:rsidP="00F50772">
      <w:pPr>
        <w:pStyle w:val="BodyText"/>
        <w:spacing w:line="276" w:lineRule="auto"/>
        <w:rPr>
          <w:rFonts w:ascii="Arial" w:hAnsi="Arial" w:cs="Arial"/>
          <w:sz w:val="22"/>
          <w:szCs w:val="22"/>
        </w:rPr>
      </w:pPr>
    </w:p>
    <w:p w14:paraId="3DF4C13C" w14:textId="20AE10DB" w:rsidR="006A5E66" w:rsidRPr="001106CD" w:rsidRDefault="00C55C89"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M</w:t>
      </w:r>
      <w:r w:rsidR="006A5E66" w:rsidRPr="001106CD">
        <w:rPr>
          <w:rFonts w:ascii="Arial" w:hAnsi="Arial" w:cs="Arial"/>
          <w:color w:val="FF0000"/>
          <w:sz w:val="22"/>
          <w:szCs w:val="22"/>
        </w:rPr>
        <w:t>USCLE SYMPTOMS</w:t>
      </w:r>
    </w:p>
    <w:p w14:paraId="062588B6" w14:textId="77777777" w:rsidR="006A5E66" w:rsidRDefault="006A5E66" w:rsidP="00F50772">
      <w:pPr>
        <w:pStyle w:val="BodyText"/>
        <w:spacing w:line="276" w:lineRule="auto"/>
        <w:rPr>
          <w:rFonts w:ascii="Arial" w:hAnsi="Arial" w:cs="Arial"/>
          <w:sz w:val="22"/>
          <w:szCs w:val="22"/>
        </w:rPr>
      </w:pPr>
    </w:p>
    <w:p w14:paraId="053F0B30" w14:textId="31BC6D55" w:rsidR="00C55C89" w:rsidRDefault="00280AAD" w:rsidP="00F50772">
      <w:pPr>
        <w:pStyle w:val="BodyText"/>
        <w:spacing w:line="276" w:lineRule="auto"/>
        <w:rPr>
          <w:rFonts w:ascii="Arial" w:hAnsi="Arial" w:cs="Arial"/>
          <w:sz w:val="22"/>
          <w:szCs w:val="22"/>
        </w:rPr>
      </w:pPr>
      <w:r>
        <w:rPr>
          <w:rFonts w:ascii="Arial" w:hAnsi="Arial" w:cs="Arial"/>
          <w:sz w:val="22"/>
          <w:szCs w:val="22"/>
        </w:rPr>
        <w:t xml:space="preserve">Myalgias and myopathy have not been a significant adverse effect with niacin monotherapy </w:t>
      </w:r>
      <w:r>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 </w:instrText>
      </w:r>
      <w:r w:rsidR="00433AA7">
        <w:rPr>
          <w:rFonts w:ascii="Arial" w:hAnsi="Arial" w:cs="Arial"/>
          <w:sz w:val="22"/>
          <w:szCs w:val="22"/>
        </w:rPr>
        <w:fldChar w:fldCharType="begin">
          <w:fldData xml:space="preserve">PEVuZE5vdGU+PENpdGU+PEF1dGhvcj5CaXJqbW9odW48L0F1dGhvcj48WWVhcj4yMDA1PC9ZZWFy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</w:fldData>
        </w:fldChar>
      </w:r>
      <w:r w:rsidR="00433AA7">
        <w:rPr>
          <w:rFonts w:ascii="Arial" w:hAnsi="Arial" w:cs="Arial"/>
          <w:sz w:val="22"/>
          <w:szCs w:val="22"/>
        </w:rPr>
        <w:instrText xml:space="preserve"> ADDIN EN.CITE.DATA </w:instrText>
      </w:r>
      <w:r w:rsidR="00433AA7">
        <w:rPr>
          <w:rFonts w:ascii="Arial" w:hAnsi="Arial" w:cs="Arial"/>
          <w:sz w:val="22"/>
          <w:szCs w:val="22"/>
        </w:rPr>
      </w:r>
      <w:r w:rsidR="00433AA7">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E52E59">
        <w:rPr>
          <w:rFonts w:ascii="Arial" w:hAnsi="Arial" w:cs="Arial"/>
          <w:noProof/>
          <w:sz w:val="22"/>
          <w:szCs w:val="22"/>
        </w:rPr>
        <w:t>(</w:t>
      </w:r>
      <w:hyperlink w:anchor="_ENREF_11" w:tooltip="Birjmohun, 2005 #3" w:history="1">
        <w:r w:rsidR="003C269A">
          <w:rPr>
            <w:rFonts w:ascii="Arial" w:hAnsi="Arial" w:cs="Arial"/>
            <w:noProof/>
            <w:sz w:val="22"/>
            <w:szCs w:val="22"/>
          </w:rPr>
          <w:t>11</w:t>
        </w:r>
      </w:hyperlink>
      <w:r w:rsidR="00E52E59">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In combination with statins, an increased risk of muscle symptoms has been observed</w:t>
      </w:r>
      <w:r w:rsidR="0064548D">
        <w:rPr>
          <w:rFonts w:ascii="Arial" w:hAnsi="Arial" w:cs="Arial"/>
          <w:sz w:val="22"/>
          <w:szCs w:val="22"/>
        </w:rPr>
        <w:t xml:space="preserve"> in some studies</w:t>
      </w:r>
      <w:r>
        <w:rPr>
          <w:rFonts w:ascii="Arial" w:hAnsi="Arial" w:cs="Arial"/>
          <w:sz w:val="22"/>
          <w:szCs w:val="22"/>
        </w:rPr>
        <w:t xml:space="preserve">. In the HPS-2 Thrive study the combination of </w:t>
      </w:r>
      <w:r w:rsidR="00C11C93">
        <w:rPr>
          <w:rFonts w:ascii="Arial" w:hAnsi="Arial" w:cs="Arial"/>
          <w:sz w:val="22"/>
          <w:szCs w:val="22"/>
        </w:rPr>
        <w:t>simva</w:t>
      </w:r>
      <w:r>
        <w:rPr>
          <w:rFonts w:ascii="Arial" w:hAnsi="Arial" w:cs="Arial"/>
          <w:sz w:val="22"/>
          <w:szCs w:val="22"/>
        </w:rPr>
        <w:t>statin and extended</w:t>
      </w:r>
      <w:r w:rsidR="000D58FC">
        <w:rPr>
          <w:rFonts w:ascii="Arial" w:hAnsi="Arial" w:cs="Arial"/>
          <w:sz w:val="22"/>
          <w:szCs w:val="22"/>
        </w:rPr>
        <w:t>-</w:t>
      </w:r>
      <w:r>
        <w:rPr>
          <w:rFonts w:ascii="Arial" w:hAnsi="Arial" w:cs="Arial"/>
          <w:sz w:val="22"/>
          <w:szCs w:val="22"/>
        </w:rPr>
        <w:t>release niacin increased the risk of myopathy four-fold (1.2% of patients on combined therapy)</w:t>
      </w:r>
      <w:r w:rsidR="002D17F2">
        <w:rPr>
          <w:rFonts w:ascii="Arial" w:hAnsi="Arial" w:cs="Arial"/>
          <w:sz w:val="22"/>
          <w:szCs w:val="22"/>
        </w:rPr>
        <w:t xml:space="preserve"> </w:t>
      </w:r>
      <w:r w:rsidR="002D17F2">
        <w:rPr>
          <w:rFonts w:ascii="Arial" w:hAnsi="Arial" w:cs="Arial"/>
          <w:sz w:val="22"/>
          <w:szCs w:val="22"/>
        </w:rPr>
        <w:fldChar w:fldCharType="begin">
          <w:fldData xml:space="preserve">PEVuZE5vdGU+PENpdGU+PEF1dGhvcj5Hcm91cDwvQXV0aG9yPjxZZWFyPjIwMTQ8L1llYXI+PFJl
Y051bT4yNzwvUmVjTnVtPjxEaXNwbGF5VGV4dD4oNTEpPC9EaXNwbGF5VGV4dD48cmVjb3JkPjxy
ZWMtbnVtYmVyPjI3PC9yZWMtbnVtYmVyPjxmb3JlaWduLWtleXM+PGtleSBhcHA9IkVOIiBkYi1p
ZD0ieHJ6dHNldDV1eHI5c25lOWR0NTV4Mjk5ZTVlNXBmZWZyOWV0IiB0aW1lc3RhbXA9IjAiPjI3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PEVuZE5vdGU+PENpdGU+PEF1dGhvcj5Hcm91cDwvQXV0aG9yPjxZZWFyPjIwMTQ8L1llYXI+PFJl
Y051bT4yNzwvUmVjTnVtPjxEaXNwbGF5VGV4dD4oNTEpPC9EaXNwbGF5VGV4dD48cmVjb3JkPjxy
ZWMtbnVtYmVyPjI3PC9yZWMtbnVtYmVyPjxmb3JlaWduLWtleXM+PGtleSBhcHA9IkVOIiBkYi1p
ZD0ieHJ6dHNldDV1eHI5c25lOWR0NTV4Mjk5ZTVlNXBmZWZyOWV0IiB0aW1lc3RhbXA9IjAiPjI3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D17F2">
        <w:rPr>
          <w:rFonts w:ascii="Arial" w:hAnsi="Arial" w:cs="Arial"/>
          <w:sz w:val="22"/>
          <w:szCs w:val="22"/>
        </w:rPr>
        <w:fldChar w:fldCharType="separate"/>
      </w:r>
      <w:r w:rsidR="004E5E38">
        <w:rPr>
          <w:rFonts w:ascii="Arial" w:hAnsi="Arial" w:cs="Arial"/>
          <w:noProof/>
          <w:sz w:val="22"/>
          <w:szCs w:val="22"/>
        </w:rPr>
        <w:t>(</w:t>
      </w:r>
      <w:hyperlink w:anchor="_ENREF_51" w:tooltip="Group, 2014 #27" w:history="1">
        <w:r w:rsidR="003C269A">
          <w:rPr>
            <w:rFonts w:ascii="Arial" w:hAnsi="Arial" w:cs="Arial"/>
            <w:noProof/>
            <w:sz w:val="22"/>
            <w:szCs w:val="22"/>
          </w:rPr>
          <w:t>51</w:t>
        </w:r>
      </w:hyperlink>
      <w:r w:rsidR="004E5E38">
        <w:rPr>
          <w:rFonts w:ascii="Arial" w:hAnsi="Arial" w:cs="Arial"/>
          <w:noProof/>
          <w:sz w:val="22"/>
          <w:szCs w:val="22"/>
        </w:rPr>
        <w:t>)</w:t>
      </w:r>
      <w:r w:rsidR="002D17F2">
        <w:rPr>
          <w:rFonts w:ascii="Arial" w:hAnsi="Arial" w:cs="Arial"/>
          <w:sz w:val="22"/>
          <w:szCs w:val="22"/>
        </w:rPr>
        <w:fldChar w:fldCharType="end"/>
      </w:r>
      <w:r>
        <w:rPr>
          <w:rFonts w:ascii="Arial" w:hAnsi="Arial" w:cs="Arial"/>
          <w:sz w:val="22"/>
          <w:szCs w:val="22"/>
        </w:rPr>
        <w:t>. Of note</w:t>
      </w:r>
      <w:r w:rsidR="00C11C93">
        <w:rPr>
          <w:rFonts w:ascii="Arial" w:hAnsi="Arial" w:cs="Arial"/>
          <w:sz w:val="22"/>
          <w:szCs w:val="22"/>
        </w:rPr>
        <w:t>,</w:t>
      </w:r>
      <w:r>
        <w:rPr>
          <w:rFonts w:ascii="Arial" w:hAnsi="Arial" w:cs="Arial"/>
          <w:sz w:val="22"/>
          <w:szCs w:val="22"/>
        </w:rPr>
        <w:t xml:space="preserve"> this increase occurred predominantl</w:t>
      </w:r>
      <w:r w:rsidR="0064548D">
        <w:rPr>
          <w:rFonts w:ascii="Arial" w:hAnsi="Arial" w:cs="Arial"/>
          <w:sz w:val="22"/>
          <w:szCs w:val="22"/>
        </w:rPr>
        <w:t>y in Chinese participants. In contrast, in the AIM-HIGH trial muscle related symptoms were not increase</w:t>
      </w:r>
      <w:r w:rsidR="00977CA0">
        <w:rPr>
          <w:rFonts w:ascii="Arial" w:hAnsi="Arial" w:cs="Arial"/>
          <w:sz w:val="22"/>
          <w:szCs w:val="22"/>
        </w:rPr>
        <w:t>d</w:t>
      </w:r>
      <w:r w:rsidR="0064548D">
        <w:rPr>
          <w:rFonts w:ascii="Arial" w:hAnsi="Arial" w:cs="Arial"/>
          <w:sz w:val="22"/>
          <w:szCs w:val="22"/>
        </w:rPr>
        <w:t xml:space="preserve"> with the </w:t>
      </w:r>
      <w:r w:rsidR="00545903">
        <w:rPr>
          <w:rFonts w:ascii="Arial" w:hAnsi="Arial" w:cs="Arial"/>
          <w:sz w:val="22"/>
          <w:szCs w:val="22"/>
        </w:rPr>
        <w:t>simva</w:t>
      </w:r>
      <w:r w:rsidR="0064548D">
        <w:rPr>
          <w:rFonts w:ascii="Arial" w:hAnsi="Arial" w:cs="Arial"/>
          <w:sz w:val="22"/>
          <w:szCs w:val="22"/>
        </w:rPr>
        <w:t xml:space="preserve">statin + niacin combination </w:t>
      </w:r>
      <w:r w:rsidR="0064548D">
        <w:rPr>
          <w:rFonts w:ascii="Arial" w:hAnsi="Arial" w:cs="Arial"/>
          <w:sz w:val="22"/>
          <w:szCs w:val="22"/>
        </w:rPr>
        <w:fldChar w:fldCharType="begin">
          <w:fldData xml:space="preserve">PEVuZE5vdGU+PENpdGU+PEF1dGhvcj5BbmRlcnNvbjwvQXV0aG9yPjxZZWFyPjIwMTQ8L1llYXI+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PEVuZE5vdGU+PENpdGU+PEF1dGhvcj5BbmRlcnNvbjwvQXV0aG9yPjxZZWFyPjIwMTQ8L1llYXI+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64548D">
        <w:rPr>
          <w:rFonts w:ascii="Arial" w:hAnsi="Arial" w:cs="Arial"/>
          <w:sz w:val="22"/>
          <w:szCs w:val="22"/>
        </w:rPr>
        <w:fldChar w:fldCharType="separate"/>
      </w:r>
      <w:r w:rsidR="004E5E38">
        <w:rPr>
          <w:rFonts w:ascii="Arial" w:hAnsi="Arial" w:cs="Arial"/>
          <w:noProof/>
          <w:sz w:val="22"/>
          <w:szCs w:val="22"/>
        </w:rPr>
        <w:t>(</w:t>
      </w:r>
      <w:hyperlink w:anchor="_ENREF_49" w:tooltip="Investigators, 2011 #28" w:history="1">
        <w:r w:rsidR="003C269A">
          <w:rPr>
            <w:rFonts w:ascii="Arial" w:hAnsi="Arial" w:cs="Arial"/>
            <w:noProof/>
            <w:sz w:val="22"/>
            <w:szCs w:val="22"/>
          </w:rPr>
          <w:t>49</w:t>
        </w:r>
      </w:hyperlink>
      <w:r w:rsidR="004E5E38">
        <w:rPr>
          <w:rFonts w:ascii="Arial" w:hAnsi="Arial" w:cs="Arial"/>
          <w:noProof/>
          <w:sz w:val="22"/>
          <w:szCs w:val="22"/>
        </w:rPr>
        <w:t>,</w:t>
      </w:r>
      <w:hyperlink w:anchor="_ENREF_69" w:tooltip="Anderson, 2014 #55" w:history="1">
        <w:r w:rsidR="003C269A">
          <w:rPr>
            <w:rFonts w:ascii="Arial" w:hAnsi="Arial" w:cs="Arial"/>
            <w:noProof/>
            <w:sz w:val="22"/>
            <w:szCs w:val="22"/>
          </w:rPr>
          <w:t>69</w:t>
        </w:r>
      </w:hyperlink>
      <w:r w:rsidR="004E5E38">
        <w:rPr>
          <w:rFonts w:ascii="Arial" w:hAnsi="Arial" w:cs="Arial"/>
          <w:noProof/>
          <w:sz w:val="22"/>
          <w:szCs w:val="22"/>
        </w:rPr>
        <w:t>)</w:t>
      </w:r>
      <w:r w:rsidR="0064548D">
        <w:rPr>
          <w:rFonts w:ascii="Arial" w:hAnsi="Arial" w:cs="Arial"/>
          <w:sz w:val="22"/>
          <w:szCs w:val="22"/>
        </w:rPr>
        <w:fldChar w:fldCharType="end"/>
      </w:r>
      <w:r w:rsidR="0064548D">
        <w:rPr>
          <w:rFonts w:ascii="Arial" w:hAnsi="Arial" w:cs="Arial"/>
          <w:sz w:val="22"/>
          <w:szCs w:val="22"/>
        </w:rPr>
        <w:t>.</w:t>
      </w:r>
    </w:p>
    <w:p w14:paraId="053F0B31" w14:textId="77777777" w:rsidR="009C3EFA" w:rsidRDefault="009C3EFA" w:rsidP="00F50772">
      <w:pPr>
        <w:pStyle w:val="BodyText"/>
        <w:spacing w:line="276" w:lineRule="auto"/>
        <w:rPr>
          <w:rFonts w:ascii="Arial" w:hAnsi="Arial" w:cs="Arial"/>
          <w:sz w:val="22"/>
          <w:szCs w:val="22"/>
        </w:rPr>
      </w:pPr>
    </w:p>
    <w:p w14:paraId="682C017C" w14:textId="25EEA281" w:rsidR="006A5E66" w:rsidRPr="001106CD" w:rsidRDefault="007E212D" w:rsidP="0094012F">
      <w:pPr>
        <w:pStyle w:val="BodyText"/>
        <w:spacing w:line="276" w:lineRule="auto"/>
        <w:rPr>
          <w:rFonts w:ascii="Arial" w:hAnsi="Arial" w:cs="Arial"/>
          <w:color w:val="FF0000"/>
          <w:sz w:val="22"/>
          <w:szCs w:val="22"/>
        </w:rPr>
      </w:pPr>
      <w:r w:rsidRPr="001106CD">
        <w:rPr>
          <w:rFonts w:ascii="Arial" w:hAnsi="Arial" w:cs="Arial"/>
          <w:color w:val="FF0000"/>
          <w:sz w:val="22"/>
          <w:szCs w:val="22"/>
        </w:rPr>
        <w:t>H</w:t>
      </w:r>
      <w:r w:rsidR="006A5E66" w:rsidRPr="001106CD">
        <w:rPr>
          <w:rFonts w:ascii="Arial" w:hAnsi="Arial" w:cs="Arial"/>
          <w:color w:val="FF0000"/>
          <w:sz w:val="22"/>
          <w:szCs w:val="22"/>
        </w:rPr>
        <w:t>YPERGLYCEMIA</w:t>
      </w:r>
      <w:r w:rsidR="009C3EFA" w:rsidRPr="001106CD">
        <w:rPr>
          <w:rFonts w:ascii="Arial" w:hAnsi="Arial" w:cs="Arial"/>
          <w:color w:val="FF0000"/>
          <w:sz w:val="22"/>
          <w:szCs w:val="22"/>
        </w:rPr>
        <w:t xml:space="preserve"> </w:t>
      </w:r>
    </w:p>
    <w:p w14:paraId="2800A093" w14:textId="77777777" w:rsidR="006A5E66" w:rsidRDefault="006A5E66" w:rsidP="0094012F">
      <w:pPr>
        <w:pStyle w:val="BodyText"/>
        <w:spacing w:line="276" w:lineRule="auto"/>
        <w:rPr>
          <w:rFonts w:ascii="Arial" w:hAnsi="Arial" w:cs="Arial"/>
          <w:sz w:val="22"/>
          <w:szCs w:val="22"/>
        </w:rPr>
      </w:pPr>
    </w:p>
    <w:p w14:paraId="59B16C39" w14:textId="75771BFD" w:rsidR="007C777F" w:rsidRDefault="009C3EFA" w:rsidP="0094012F">
      <w:pPr>
        <w:pStyle w:val="BodyText"/>
        <w:spacing w:line="276" w:lineRule="auto"/>
        <w:rPr>
          <w:rFonts w:ascii="Arial" w:hAnsi="Arial" w:cs="Arial"/>
          <w:sz w:val="22"/>
          <w:szCs w:val="22"/>
        </w:rPr>
      </w:pPr>
      <w:r>
        <w:rPr>
          <w:rFonts w:ascii="Arial" w:hAnsi="Arial" w:cs="Arial"/>
          <w:sz w:val="22"/>
          <w:szCs w:val="22"/>
        </w:rPr>
        <w:t xml:space="preserve">It has been recognized for many years that niacin induces insulin resistance </w:t>
      </w:r>
      <w:r>
        <w:rPr>
          <w:rFonts w:ascii="Arial" w:hAnsi="Arial" w:cs="Arial"/>
          <w:sz w:val="22"/>
          <w:szCs w:val="22"/>
        </w:rPr>
        <w:fldChar w:fldCharType="begin"/>
      </w:r>
      <w:r w:rsidR="004E5E38">
        <w:rPr>
          <w:rFonts w:ascii="Arial" w:hAnsi="Arial" w:cs="Arial"/>
          <w:sz w:val="22"/>
          <w:szCs w:val="22"/>
        </w:rPr>
        <w:instrText xml:space="preserve"> ADDIN EN.CITE &lt;EndNote&gt;&lt;Cite&gt;&lt;Author&gt;Miettinen&lt;/Author&gt;&lt;Year&gt;1969&lt;/Year&gt;&lt;RecNum&gt;56&lt;/RecNum&gt;&lt;DisplayText&gt;(70)&lt;/DisplayText&gt;&lt;record&gt;&lt;rec-number&gt;56&lt;/rec-number&gt;&lt;foreign-keys&gt;&lt;key app="EN" db-id="xrztset5uxr9sne9dt55x299e5e5pfefr9et" timestamp="0"&gt;56&lt;/key&gt;&lt;/foreign-keys&gt;&lt;ref-type name="Journal Article"&gt;17&lt;/ref-type&gt;&lt;contributors&gt;&lt;authors&gt;&lt;author&gt;Miettinen, T. A.&lt;/author&gt;&lt;author&gt;Taskinen, M. R.&lt;/author&gt;&lt;author&gt;Pelkonen, R.&lt;/author&gt;&lt;author&gt;Nikkila, E. A.&lt;/author&gt;&lt;/authors&gt;&lt;/contributors&gt;&lt;titles&gt;&lt;title&gt;Glucose tolerance and plasma insulin in man during acute and chronic administration of nicotinic acid&lt;/title&gt;&lt;secondary-title&gt;Acta Med Scand&lt;/secondary-title&gt;&lt;alt-title&gt;Acta medica Scandinavica&lt;/alt-title&gt;&lt;/titles&gt;&lt;pages&gt;247-53&lt;/pages&gt;&lt;volume&gt;186&lt;/volume&gt;&lt;number&gt;4&lt;/number&gt;&lt;keywords&gt;&lt;keyword&gt;Biguanides/pharmacology&lt;/keyword&gt;&lt;keyword&gt;Blood Glucose/*metabolism&lt;/keyword&gt;&lt;keyword&gt;Carbohydrate Metabolism&lt;/keyword&gt;&lt;keyword&gt;Diet&lt;/keyword&gt;&lt;keyword&gt;Gluconeogenesis/drug effects&lt;/keyword&gt;&lt;keyword&gt;Glucose Tolerance Test&lt;/keyword&gt;&lt;keyword&gt;Glycolysis/drug effects&lt;/keyword&gt;&lt;keyword&gt;Humans&lt;/keyword&gt;&lt;keyword&gt;Hyperlipidemias/physiopathology&lt;/keyword&gt;&lt;keyword&gt;Insulin/*blood&lt;/keyword&gt;&lt;keyword&gt;Liver Cirrhosis/metabolism&lt;/keyword&gt;&lt;keyword&gt;Nicotinic Acids/administration &amp;amp; dosage/*pharmacology&lt;/keyword&gt;&lt;keyword&gt;Radioimmunoassay&lt;/keyword&gt;&lt;/keywords&gt;&lt;dates&gt;&lt;year&gt;1969&lt;/year&gt;&lt;pub-dates&gt;&lt;date&gt;Oct&lt;/date&gt;&lt;/pub-dates&gt;&lt;/dates&gt;&lt;isbn&gt;0001-6101 (Print)&amp;#xD;0001-6101 (Linking)&lt;/isbn&gt;&lt;accession-num&gt;5378103&lt;/accession-num&gt;&lt;urls&gt;&lt;related-urls&gt;&lt;url&gt;http://www.ncbi.nlm.nih.gov/pubmed/5378103&lt;/url&gt;&lt;/related-urls&gt;&lt;/urls&gt;&lt;/record&gt;&lt;/Cite&gt;&lt;/EndNote&gt;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70" w:tooltip="Miettinen, 1969 #56" w:history="1">
        <w:r w:rsidR="003C269A">
          <w:rPr>
            <w:rFonts w:ascii="Arial" w:hAnsi="Arial" w:cs="Arial"/>
            <w:noProof/>
            <w:sz w:val="22"/>
            <w:szCs w:val="22"/>
          </w:rPr>
          <w:t>70</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7A1115">
        <w:rPr>
          <w:rFonts w:ascii="Arial" w:hAnsi="Arial" w:cs="Arial"/>
          <w:sz w:val="22"/>
          <w:szCs w:val="22"/>
        </w:rPr>
        <w:t>The mechanism</w:t>
      </w:r>
      <w:r w:rsidR="00A05929">
        <w:rPr>
          <w:rFonts w:ascii="Arial" w:hAnsi="Arial" w:cs="Arial"/>
          <w:sz w:val="22"/>
          <w:szCs w:val="22"/>
        </w:rPr>
        <w:t>s</w:t>
      </w:r>
      <w:r w:rsidR="007A1115">
        <w:rPr>
          <w:rFonts w:ascii="Arial" w:hAnsi="Arial" w:cs="Arial"/>
          <w:sz w:val="22"/>
          <w:szCs w:val="22"/>
        </w:rPr>
        <w:t xml:space="preserve"> by which niacin induces insulin resistance </w:t>
      </w:r>
      <w:r w:rsidR="00A05929">
        <w:rPr>
          <w:rFonts w:ascii="Arial" w:hAnsi="Arial" w:cs="Arial"/>
          <w:sz w:val="22"/>
          <w:szCs w:val="22"/>
        </w:rPr>
        <w:t>are</w:t>
      </w:r>
      <w:r w:rsidR="007A1115">
        <w:rPr>
          <w:rFonts w:ascii="Arial" w:hAnsi="Arial" w:cs="Arial"/>
          <w:sz w:val="22"/>
          <w:szCs w:val="22"/>
        </w:rPr>
        <w:t xml:space="preserve"> unknown but </w:t>
      </w:r>
      <w:r>
        <w:rPr>
          <w:rFonts w:ascii="Arial" w:hAnsi="Arial" w:cs="Arial"/>
          <w:sz w:val="22"/>
          <w:szCs w:val="22"/>
        </w:rPr>
        <w:t>possible mechanism</w:t>
      </w:r>
      <w:r w:rsidR="007A1115">
        <w:rPr>
          <w:rFonts w:ascii="Arial" w:hAnsi="Arial" w:cs="Arial"/>
          <w:sz w:val="22"/>
          <w:szCs w:val="22"/>
        </w:rPr>
        <w:t>s</w:t>
      </w:r>
      <w:r>
        <w:rPr>
          <w:rFonts w:ascii="Arial" w:hAnsi="Arial" w:cs="Arial"/>
          <w:sz w:val="22"/>
          <w:szCs w:val="22"/>
        </w:rPr>
        <w:t xml:space="preserve"> </w:t>
      </w:r>
      <w:r w:rsidR="007A1115">
        <w:rPr>
          <w:rFonts w:ascii="Arial" w:hAnsi="Arial" w:cs="Arial"/>
          <w:sz w:val="22"/>
          <w:szCs w:val="22"/>
        </w:rPr>
        <w:t xml:space="preserve">include a rebound increase in free fatty acids with niacin therapy or </w:t>
      </w:r>
      <w:r>
        <w:rPr>
          <w:rFonts w:ascii="Arial" w:hAnsi="Arial" w:cs="Arial"/>
          <w:sz w:val="22"/>
          <w:szCs w:val="22"/>
        </w:rPr>
        <w:t xml:space="preserve">the accumulation </w:t>
      </w:r>
      <w:r w:rsidRPr="009C3EFA">
        <w:rPr>
          <w:rFonts w:ascii="Arial" w:hAnsi="Arial" w:cs="Arial"/>
          <w:sz w:val="22"/>
          <w:szCs w:val="22"/>
        </w:rPr>
        <w:t>of diacylglycerol</w:t>
      </w:r>
      <w:r>
        <w:rPr>
          <w:rFonts w:ascii="Arial" w:hAnsi="Arial" w:cs="Arial"/>
          <w:sz w:val="22"/>
          <w:szCs w:val="22"/>
        </w:rPr>
        <w:t xml:space="preserve"> </w:t>
      </w:r>
      <w:r>
        <w:rPr>
          <w:rFonts w:ascii="Arial" w:hAnsi="Arial" w:cs="Arial"/>
          <w:sz w:val="22"/>
          <w:szCs w:val="22"/>
        </w:rPr>
        <w:fldChar w:fldCharType="begin">
          <w:fldData xml:space="preserve">PEVuZE5vdGU+PENpdGU+PEF1dGhvcj5CbG9uZDwvQXV0aG9yPjxZZWFyPjIwMTQ8L1llYXI+PFJl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PEVuZE5vdGU+PENpdGU+PEF1dGhvcj5CbG9uZDwvQXV0aG9yPjxZZWFyPjIwMTQ8L1llYXI+PFJl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29" w:tooltip="Blond, 2014 #15" w:history="1">
        <w:r w:rsidR="003C269A">
          <w:rPr>
            <w:rFonts w:ascii="Arial" w:hAnsi="Arial" w:cs="Arial"/>
            <w:noProof/>
            <w:sz w:val="22"/>
            <w:szCs w:val="22"/>
          </w:rPr>
          <w:t>29</w:t>
        </w:r>
      </w:hyperlink>
      <w:r w:rsidR="004E5E38">
        <w:rPr>
          <w:rFonts w:ascii="Arial" w:hAnsi="Arial" w:cs="Arial"/>
          <w:noProof/>
          <w:sz w:val="22"/>
          <w:szCs w:val="22"/>
        </w:rPr>
        <w:t>,</w:t>
      </w:r>
      <w:hyperlink w:anchor="_ENREF_71" w:tooltip="Poynten, 2003 #57" w:history="1">
        <w:r w:rsidR="003C269A">
          <w:rPr>
            <w:rFonts w:ascii="Arial" w:hAnsi="Arial" w:cs="Arial"/>
            <w:noProof/>
            <w:sz w:val="22"/>
            <w:szCs w:val="22"/>
          </w:rPr>
          <w:t>71</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BD5357">
        <w:rPr>
          <w:rFonts w:ascii="Arial" w:hAnsi="Arial" w:cs="Arial"/>
          <w:sz w:val="22"/>
          <w:szCs w:val="22"/>
        </w:rPr>
        <w:t xml:space="preserve">A recent analysis of the AIM-HIGH trial demonstrated that </w:t>
      </w:r>
      <w:r w:rsidR="006F4BC2">
        <w:rPr>
          <w:rFonts w:ascii="Arial" w:hAnsi="Arial" w:cs="Arial"/>
          <w:sz w:val="22"/>
          <w:szCs w:val="22"/>
        </w:rPr>
        <w:t>i</w:t>
      </w:r>
      <w:r w:rsidR="00BD5357" w:rsidRPr="00BD5357">
        <w:rPr>
          <w:rFonts w:ascii="Arial" w:hAnsi="Arial" w:cs="Arial"/>
          <w:sz w:val="22"/>
          <w:szCs w:val="22"/>
        </w:rPr>
        <w:t>n subjects with normal glucose metabolism, subjects with impaired fasting glucose, and subjects with diabetes</w:t>
      </w:r>
      <w:r w:rsidR="002D17F2">
        <w:rPr>
          <w:rFonts w:ascii="Arial" w:hAnsi="Arial" w:cs="Arial"/>
          <w:sz w:val="22"/>
          <w:szCs w:val="22"/>
        </w:rPr>
        <w:t>,</w:t>
      </w:r>
      <w:r w:rsidR="00BD5357" w:rsidRPr="00BD5357">
        <w:rPr>
          <w:rFonts w:ascii="Arial" w:hAnsi="Arial" w:cs="Arial"/>
          <w:sz w:val="22"/>
          <w:szCs w:val="22"/>
        </w:rPr>
        <w:t xml:space="preserve"> treatment with extended release niacin resulted in only small increases in fasting glucose levels but increased serum insulin levels due to an increase in insulin resistance</w:t>
      </w:r>
      <w:r w:rsidR="00BD5357">
        <w:rPr>
          <w:rFonts w:ascii="Arial" w:hAnsi="Arial" w:cs="Arial"/>
          <w:sz w:val="22"/>
          <w:szCs w:val="22"/>
        </w:rPr>
        <w:t xml:space="preserve"> </w:t>
      </w:r>
      <w:r w:rsidR="00BD5357">
        <w:rPr>
          <w:rFonts w:ascii="Arial" w:hAnsi="Arial" w:cs="Arial"/>
          <w:sz w:val="22"/>
          <w:szCs w:val="22"/>
        </w:rPr>
        <w:fldChar w:fldCharType="begin">
          <w:fldData xml:space="preserve">PEVuZE5vdGU+PENpdGU+PEF1dGhvcj5Hb2xkYmVyZzwvQXV0aG9yPjxZZWFyPjIwMTY8L1llYXI+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PEVuZE5vdGU+PENpdGU+PEF1dGhvcj5Hb2xkYmVyZzwvQXV0aG9yPjxZZWFyPjIwMTY8L1llYXI+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D5357">
        <w:rPr>
          <w:rFonts w:ascii="Arial" w:hAnsi="Arial" w:cs="Arial"/>
          <w:sz w:val="22"/>
          <w:szCs w:val="22"/>
        </w:rPr>
        <w:fldChar w:fldCharType="separate"/>
      </w:r>
      <w:r w:rsidR="004E5E38">
        <w:rPr>
          <w:rFonts w:ascii="Arial" w:hAnsi="Arial" w:cs="Arial"/>
          <w:noProof/>
          <w:sz w:val="22"/>
          <w:szCs w:val="22"/>
        </w:rPr>
        <w:t>(</w:t>
      </w:r>
      <w:hyperlink w:anchor="_ENREF_72" w:tooltip="Goldberg, 2016 #62" w:history="1">
        <w:r w:rsidR="003C269A">
          <w:rPr>
            <w:rFonts w:ascii="Arial" w:hAnsi="Arial" w:cs="Arial"/>
            <w:noProof/>
            <w:sz w:val="22"/>
            <w:szCs w:val="22"/>
          </w:rPr>
          <w:t>72</w:t>
        </w:r>
      </w:hyperlink>
      <w:r w:rsidR="004E5E38">
        <w:rPr>
          <w:rFonts w:ascii="Arial" w:hAnsi="Arial" w:cs="Arial"/>
          <w:noProof/>
          <w:sz w:val="22"/>
          <w:szCs w:val="22"/>
        </w:rPr>
        <w:t>)</w:t>
      </w:r>
      <w:r w:rsidR="00BD5357">
        <w:rPr>
          <w:rFonts w:ascii="Arial" w:hAnsi="Arial" w:cs="Arial"/>
          <w:sz w:val="22"/>
          <w:szCs w:val="22"/>
        </w:rPr>
        <w:fldChar w:fldCharType="end"/>
      </w:r>
      <w:r w:rsidR="00BD5357" w:rsidRPr="00BD5357">
        <w:rPr>
          <w:rFonts w:ascii="Arial" w:hAnsi="Arial" w:cs="Arial"/>
          <w:sz w:val="22"/>
          <w:szCs w:val="22"/>
        </w:rPr>
        <w:t>.</w:t>
      </w:r>
      <w:r w:rsidR="00BD5357">
        <w:rPr>
          <w:rFonts w:ascii="Arial" w:hAnsi="Arial" w:cs="Arial"/>
          <w:sz w:val="22"/>
          <w:szCs w:val="22"/>
        </w:rPr>
        <w:t xml:space="preserve"> </w:t>
      </w:r>
      <w:r w:rsidR="004129DB">
        <w:rPr>
          <w:rFonts w:ascii="Arial" w:hAnsi="Arial" w:cs="Arial"/>
          <w:sz w:val="22"/>
          <w:szCs w:val="22"/>
        </w:rPr>
        <w:t>Additionally, t</w:t>
      </w:r>
      <w:r w:rsidR="004129DB" w:rsidRPr="004129DB">
        <w:rPr>
          <w:rFonts w:ascii="Arial" w:hAnsi="Arial" w:cs="Arial"/>
          <w:sz w:val="22"/>
          <w:szCs w:val="22"/>
        </w:rPr>
        <w:t xml:space="preserve">here was an increased risk of progressing from normal to impaired fasting glucose in subjects treated with niacin </w:t>
      </w:r>
      <w:r w:rsidR="004129DB">
        <w:rPr>
          <w:rFonts w:ascii="Arial" w:hAnsi="Arial" w:cs="Arial"/>
          <w:sz w:val="22"/>
          <w:szCs w:val="22"/>
        </w:rPr>
        <w:t xml:space="preserve">in the AIM-HIGH trial </w:t>
      </w:r>
      <w:r w:rsidR="004129DB" w:rsidRPr="004129DB">
        <w:rPr>
          <w:rFonts w:ascii="Arial" w:hAnsi="Arial" w:cs="Arial"/>
          <w:sz w:val="22"/>
          <w:szCs w:val="22"/>
        </w:rPr>
        <w:t>(niacin 58.6% vs placebo 41.5%; P &lt; .001)</w:t>
      </w:r>
      <w:r w:rsidR="004129DB">
        <w:rPr>
          <w:rFonts w:ascii="Arial" w:hAnsi="Arial" w:cs="Arial"/>
          <w:sz w:val="22"/>
          <w:szCs w:val="22"/>
        </w:rPr>
        <w:t xml:space="preserve"> </w:t>
      </w:r>
      <w:r w:rsidR="004129DB">
        <w:rPr>
          <w:rFonts w:ascii="Arial" w:hAnsi="Arial" w:cs="Arial"/>
          <w:sz w:val="22"/>
          <w:szCs w:val="22"/>
        </w:rPr>
        <w:fldChar w:fldCharType="begin">
          <w:fldData xml:space="preserve">PEVuZE5vdGU+PENpdGU+PEF1dGhvcj5Hb2xkYmVyZzwvQXV0aG9yPjxZZWFyPjIwMTY8L1llYXI+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PEVuZE5vdGU+PENpdGU+PEF1dGhvcj5Hb2xkYmVyZzwvQXV0aG9yPjxZZWFyPjIwMTY8L1llYXI+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129DB">
        <w:rPr>
          <w:rFonts w:ascii="Arial" w:hAnsi="Arial" w:cs="Arial"/>
          <w:sz w:val="22"/>
          <w:szCs w:val="22"/>
        </w:rPr>
        <w:fldChar w:fldCharType="separate"/>
      </w:r>
      <w:r w:rsidR="004E5E38">
        <w:rPr>
          <w:rFonts w:ascii="Arial" w:hAnsi="Arial" w:cs="Arial"/>
          <w:noProof/>
          <w:sz w:val="22"/>
          <w:szCs w:val="22"/>
        </w:rPr>
        <w:t>(</w:t>
      </w:r>
      <w:hyperlink w:anchor="_ENREF_72" w:tooltip="Goldberg, 2016 #62" w:history="1">
        <w:r w:rsidR="003C269A">
          <w:rPr>
            <w:rFonts w:ascii="Arial" w:hAnsi="Arial" w:cs="Arial"/>
            <w:noProof/>
            <w:sz w:val="22"/>
            <w:szCs w:val="22"/>
          </w:rPr>
          <w:t>72</w:t>
        </w:r>
      </w:hyperlink>
      <w:r w:rsidR="004E5E38">
        <w:rPr>
          <w:rFonts w:ascii="Arial" w:hAnsi="Arial" w:cs="Arial"/>
          <w:noProof/>
          <w:sz w:val="22"/>
          <w:szCs w:val="22"/>
        </w:rPr>
        <w:t>)</w:t>
      </w:r>
      <w:r w:rsidR="004129DB">
        <w:rPr>
          <w:rFonts w:ascii="Arial" w:hAnsi="Arial" w:cs="Arial"/>
          <w:sz w:val="22"/>
          <w:szCs w:val="22"/>
        </w:rPr>
        <w:fldChar w:fldCharType="end"/>
      </w:r>
      <w:r w:rsidR="004129DB">
        <w:rPr>
          <w:rFonts w:ascii="Arial" w:hAnsi="Arial" w:cs="Arial"/>
          <w:sz w:val="22"/>
          <w:szCs w:val="22"/>
        </w:rPr>
        <w:t>.</w:t>
      </w:r>
      <w:r w:rsidR="004129DB" w:rsidRPr="004129DB">
        <w:rPr>
          <w:rFonts w:ascii="Arial" w:hAnsi="Arial" w:cs="Arial"/>
          <w:sz w:val="22"/>
          <w:szCs w:val="22"/>
        </w:rPr>
        <w:t xml:space="preserve"> </w:t>
      </w:r>
    </w:p>
    <w:p w14:paraId="1D24BCE3" w14:textId="77777777" w:rsidR="007C777F" w:rsidRDefault="007C777F" w:rsidP="0094012F">
      <w:pPr>
        <w:pStyle w:val="BodyText"/>
        <w:spacing w:line="276" w:lineRule="auto"/>
        <w:rPr>
          <w:rFonts w:ascii="Arial" w:hAnsi="Arial" w:cs="Arial"/>
          <w:sz w:val="22"/>
          <w:szCs w:val="22"/>
        </w:rPr>
      </w:pPr>
    </w:p>
    <w:p w14:paraId="053F0B32" w14:textId="0AC3E77D" w:rsidR="007E212D" w:rsidRDefault="00A05929" w:rsidP="0094012F">
      <w:pPr>
        <w:pStyle w:val="BodyText"/>
        <w:spacing w:line="276" w:lineRule="auto"/>
        <w:rPr>
          <w:rFonts w:ascii="Arial" w:hAnsi="Arial" w:cs="Arial"/>
          <w:sz w:val="22"/>
          <w:szCs w:val="22"/>
        </w:rPr>
      </w:pPr>
      <w:r>
        <w:rPr>
          <w:rFonts w:ascii="Arial" w:hAnsi="Arial" w:cs="Arial"/>
          <w:sz w:val="22"/>
          <w:szCs w:val="22"/>
        </w:rPr>
        <w:t xml:space="preserve">A meta-analysis examined the effect of niacin therapy on the development of new onset diabetes </w:t>
      </w:r>
      <w:r>
        <w:rPr>
          <w:rFonts w:ascii="Arial" w:hAnsi="Arial" w:cs="Arial"/>
          <w:sz w:val="22"/>
          <w:szCs w:val="22"/>
        </w:rPr>
        <w:fldChar w:fldCharType="begin">
          <w:fldData xml:space="preserve">PEVuZE5vdGU+PENpdGU+PEF1dGhvcj5Hb2xkaWU8L0F1dGhvcj48WWVhcj4yMDE2PC9ZZWFyPjxS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PEVuZE5vdGU+PENpdGU+PEF1dGhvcj5Hb2xkaWU8L0F1dGhvcj48WWVhcj4yMDE2PC9ZZWFyPjxS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73" w:tooltip="Goldie, 2016 #58" w:history="1">
        <w:r w:rsidR="003C269A">
          <w:rPr>
            <w:rFonts w:ascii="Arial" w:hAnsi="Arial" w:cs="Arial"/>
            <w:noProof/>
            <w:sz w:val="22"/>
            <w:szCs w:val="22"/>
          </w:rPr>
          <w:t>73</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Pr="00A05929">
        <w:rPr>
          <w:rFonts w:ascii="Arial" w:hAnsi="Arial" w:cs="Arial"/>
          <w:sz w:val="22"/>
          <w:szCs w:val="22"/>
        </w:rPr>
        <w:t>In 11 trials with 26</w:t>
      </w:r>
      <w:r>
        <w:rPr>
          <w:rFonts w:ascii="Arial" w:hAnsi="Arial" w:cs="Arial"/>
          <w:sz w:val="22"/>
          <w:szCs w:val="22"/>
        </w:rPr>
        <w:t>,340 non-diabetic participants, n</w:t>
      </w:r>
      <w:r w:rsidRPr="00A05929">
        <w:rPr>
          <w:rFonts w:ascii="Arial" w:hAnsi="Arial" w:cs="Arial"/>
          <w:sz w:val="22"/>
          <w:szCs w:val="22"/>
        </w:rPr>
        <w:t>iacin therapy was associated with a</w:t>
      </w:r>
      <w:r w:rsidR="00D94BE1">
        <w:rPr>
          <w:rFonts w:ascii="Arial" w:hAnsi="Arial" w:cs="Arial"/>
          <w:sz w:val="22"/>
          <w:szCs w:val="22"/>
        </w:rPr>
        <w:t xml:space="preserve"> 34%</w:t>
      </w:r>
      <w:r>
        <w:rPr>
          <w:rFonts w:ascii="Arial" w:hAnsi="Arial" w:cs="Arial"/>
          <w:sz w:val="22"/>
          <w:szCs w:val="22"/>
        </w:rPr>
        <w:t xml:space="preserve"> increased risk of developing diabetes</w:t>
      </w:r>
      <w:r w:rsidRPr="00A05929">
        <w:rPr>
          <w:rFonts w:ascii="Arial" w:hAnsi="Arial" w:cs="Arial"/>
          <w:sz w:val="22"/>
          <w:szCs w:val="22"/>
        </w:rPr>
        <w:t xml:space="preserve"> </w:t>
      </w:r>
      <w:r>
        <w:rPr>
          <w:rFonts w:ascii="Arial" w:hAnsi="Arial" w:cs="Arial"/>
          <w:sz w:val="22"/>
          <w:szCs w:val="22"/>
        </w:rPr>
        <w:t>(</w:t>
      </w:r>
      <w:r w:rsidRPr="00A05929">
        <w:rPr>
          <w:rFonts w:ascii="Arial" w:hAnsi="Arial" w:cs="Arial"/>
          <w:sz w:val="22"/>
          <w:szCs w:val="22"/>
        </w:rPr>
        <w:t>RR of 1.34</w:t>
      </w:r>
      <w:r>
        <w:rPr>
          <w:rFonts w:ascii="Arial" w:hAnsi="Arial" w:cs="Arial"/>
          <w:sz w:val="22"/>
          <w:szCs w:val="22"/>
        </w:rPr>
        <w:t>;</w:t>
      </w:r>
      <w:r w:rsidRPr="00A05929">
        <w:rPr>
          <w:rFonts w:ascii="Arial" w:hAnsi="Arial" w:cs="Arial"/>
          <w:sz w:val="22"/>
          <w:szCs w:val="22"/>
        </w:rPr>
        <w:t xml:space="preserve"> 95% CIs 1.21 to 1.49)</w:t>
      </w:r>
      <w:r>
        <w:rPr>
          <w:rFonts w:ascii="Arial" w:hAnsi="Arial" w:cs="Arial"/>
          <w:sz w:val="22"/>
          <w:szCs w:val="22"/>
        </w:rPr>
        <w:t>.</w:t>
      </w:r>
      <w:r w:rsidRPr="00A05929">
        <w:rPr>
          <w:rFonts w:ascii="Arial" w:hAnsi="Arial" w:cs="Arial"/>
          <w:sz w:val="22"/>
          <w:szCs w:val="22"/>
        </w:rPr>
        <w:t xml:space="preserve"> This </w:t>
      </w:r>
      <w:r>
        <w:rPr>
          <w:rFonts w:ascii="Arial" w:hAnsi="Arial" w:cs="Arial"/>
          <w:sz w:val="22"/>
          <w:szCs w:val="22"/>
        </w:rPr>
        <w:t>increased risk</w:t>
      </w:r>
      <w:r w:rsidRPr="00A05929">
        <w:rPr>
          <w:rFonts w:ascii="Arial" w:hAnsi="Arial" w:cs="Arial"/>
          <w:sz w:val="22"/>
          <w:szCs w:val="22"/>
        </w:rPr>
        <w:t xml:space="preserve"> </w:t>
      </w:r>
      <w:r>
        <w:rPr>
          <w:rFonts w:ascii="Arial" w:hAnsi="Arial" w:cs="Arial"/>
          <w:sz w:val="22"/>
          <w:szCs w:val="22"/>
        </w:rPr>
        <w:t>results in</w:t>
      </w:r>
      <w:r w:rsidRPr="00A05929">
        <w:rPr>
          <w:rFonts w:ascii="Arial" w:hAnsi="Arial" w:cs="Arial"/>
          <w:sz w:val="22"/>
          <w:szCs w:val="22"/>
        </w:rPr>
        <w:t xml:space="preserve"> one additional case of diabetes per 43 initially non-diabetic individuals who are treated with niacin for 5 years</w:t>
      </w:r>
      <w:r w:rsidR="00545903">
        <w:rPr>
          <w:rFonts w:ascii="Arial" w:hAnsi="Arial" w:cs="Arial"/>
          <w:sz w:val="22"/>
          <w:szCs w:val="22"/>
        </w:rPr>
        <w:t xml:space="preserve"> (0.47% ten</w:t>
      </w:r>
      <w:r w:rsidR="009B55E5">
        <w:rPr>
          <w:rFonts w:ascii="Arial" w:hAnsi="Arial" w:cs="Arial"/>
          <w:sz w:val="22"/>
          <w:szCs w:val="22"/>
        </w:rPr>
        <w:t>-</w:t>
      </w:r>
      <w:r w:rsidR="00545903">
        <w:rPr>
          <w:rFonts w:ascii="Arial" w:hAnsi="Arial" w:cs="Arial"/>
          <w:sz w:val="22"/>
          <w:szCs w:val="22"/>
        </w:rPr>
        <w:t>year risk or 4.7 per 1000 patient years)</w:t>
      </w:r>
      <w:r w:rsidRPr="00A05929">
        <w:rPr>
          <w:rFonts w:ascii="Arial" w:hAnsi="Arial" w:cs="Arial"/>
          <w:sz w:val="22"/>
          <w:szCs w:val="22"/>
        </w:rPr>
        <w:t xml:space="preserve">. Results were </w:t>
      </w:r>
      <w:r>
        <w:rPr>
          <w:rFonts w:ascii="Arial" w:hAnsi="Arial" w:cs="Arial"/>
          <w:sz w:val="22"/>
          <w:szCs w:val="22"/>
        </w:rPr>
        <w:t xml:space="preserve">similar in patients who were </w:t>
      </w:r>
      <w:r w:rsidR="002D17F2">
        <w:rPr>
          <w:rFonts w:ascii="Arial" w:hAnsi="Arial" w:cs="Arial"/>
          <w:sz w:val="22"/>
          <w:szCs w:val="22"/>
        </w:rPr>
        <w:t>rec</w:t>
      </w:r>
      <w:r w:rsidR="006F4BC2">
        <w:rPr>
          <w:rFonts w:ascii="Arial" w:hAnsi="Arial" w:cs="Arial"/>
          <w:sz w:val="22"/>
          <w:szCs w:val="22"/>
        </w:rPr>
        <w:t>e</w:t>
      </w:r>
      <w:r w:rsidR="002D17F2">
        <w:rPr>
          <w:rFonts w:ascii="Arial" w:hAnsi="Arial" w:cs="Arial"/>
          <w:sz w:val="22"/>
          <w:szCs w:val="22"/>
        </w:rPr>
        <w:t>i</w:t>
      </w:r>
      <w:r w:rsidR="006F4BC2">
        <w:rPr>
          <w:rFonts w:ascii="Arial" w:hAnsi="Arial" w:cs="Arial"/>
          <w:sz w:val="22"/>
          <w:szCs w:val="22"/>
        </w:rPr>
        <w:t>ving</w:t>
      </w:r>
      <w:r>
        <w:rPr>
          <w:rFonts w:ascii="Arial" w:hAnsi="Arial" w:cs="Arial"/>
          <w:sz w:val="22"/>
          <w:szCs w:val="22"/>
        </w:rPr>
        <w:t xml:space="preserve"> </w:t>
      </w:r>
      <w:r w:rsidR="00312057">
        <w:rPr>
          <w:rFonts w:ascii="Arial" w:hAnsi="Arial" w:cs="Arial"/>
          <w:sz w:val="22"/>
          <w:szCs w:val="22"/>
        </w:rPr>
        <w:t xml:space="preserve">niacin therapy in combination with </w:t>
      </w:r>
      <w:r w:rsidRPr="00A05929">
        <w:rPr>
          <w:rFonts w:ascii="Arial" w:hAnsi="Arial" w:cs="Arial"/>
          <w:sz w:val="22"/>
          <w:szCs w:val="22"/>
        </w:rPr>
        <w:t>statin therapy.</w:t>
      </w:r>
      <w:r>
        <w:rPr>
          <w:rFonts w:ascii="Arial" w:hAnsi="Arial" w:cs="Arial"/>
          <w:sz w:val="22"/>
          <w:szCs w:val="22"/>
        </w:rPr>
        <w:t xml:space="preserve"> </w:t>
      </w:r>
    </w:p>
    <w:p w14:paraId="053F0B33" w14:textId="77777777" w:rsidR="004129DB" w:rsidRDefault="004129DB" w:rsidP="0094012F">
      <w:pPr>
        <w:pStyle w:val="BodyText"/>
        <w:spacing w:line="276" w:lineRule="auto"/>
        <w:rPr>
          <w:rFonts w:ascii="Arial" w:hAnsi="Arial" w:cs="Arial"/>
          <w:sz w:val="22"/>
          <w:szCs w:val="22"/>
        </w:rPr>
      </w:pPr>
    </w:p>
    <w:p w14:paraId="053F0B34" w14:textId="24D1C7D5" w:rsidR="004129DB" w:rsidRDefault="007E212D" w:rsidP="0094012F">
      <w:pPr>
        <w:pStyle w:val="BodyText"/>
        <w:spacing w:line="276" w:lineRule="auto"/>
        <w:rPr>
          <w:rFonts w:ascii="Arial" w:hAnsi="Arial" w:cs="Arial"/>
          <w:sz w:val="22"/>
          <w:szCs w:val="22"/>
        </w:rPr>
      </w:pPr>
      <w:r w:rsidRPr="007E212D">
        <w:rPr>
          <w:rFonts w:ascii="Arial" w:hAnsi="Arial" w:cs="Arial"/>
          <w:sz w:val="22"/>
          <w:szCs w:val="22"/>
        </w:rPr>
        <w:t xml:space="preserve">Studies have shown that niacin is usually well tolerated in diabetic subjects who are in good glycemic control </w:t>
      </w:r>
      <w:r>
        <w:rPr>
          <w:rFonts w:ascii="Arial" w:hAnsi="Arial" w:cs="Arial"/>
          <w:sz w:val="22"/>
          <w:szCs w:val="22"/>
        </w:rPr>
        <w:fldChar w:fldCharType="begin">
          <w:fldData xml:space="preserve">PEVuZE5vdGU+PENpdGU+PEF1dGhvcj5FbGFtPC9BdXRob3I+PFllYXI+MjAwMDwvWWVhcj48UmVj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PEVuZE5vdGU+PENpdGU+PEF1dGhvcj5FbGFtPC9BdXRob3I+PFllYXI+MjAwMDwvWWVhcj48UmVj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74" w:tooltip="Elam, 2000 #60" w:history="1">
        <w:r w:rsidR="003C269A">
          <w:rPr>
            <w:rFonts w:ascii="Arial" w:hAnsi="Arial" w:cs="Arial"/>
            <w:noProof/>
            <w:sz w:val="22"/>
            <w:szCs w:val="22"/>
          </w:rPr>
          <w:t>74</w:t>
        </w:r>
      </w:hyperlink>
      <w:r w:rsidR="004E5E38">
        <w:rPr>
          <w:rFonts w:ascii="Arial" w:hAnsi="Arial" w:cs="Arial"/>
          <w:noProof/>
          <w:sz w:val="22"/>
          <w:szCs w:val="22"/>
        </w:rPr>
        <w:t>,</w:t>
      </w:r>
      <w:hyperlink w:anchor="_ENREF_75" w:tooltip="Garg, 1990 #61" w:history="1">
        <w:r w:rsidR="003C269A">
          <w:rPr>
            <w:rFonts w:ascii="Arial" w:hAnsi="Arial" w:cs="Arial"/>
            <w:noProof/>
            <w:sz w:val="22"/>
            <w:szCs w:val="22"/>
          </w:rPr>
          <w:t>75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Pr="007E212D">
        <w:rPr>
          <w:rFonts w:ascii="Arial" w:hAnsi="Arial" w:cs="Arial"/>
          <w:sz w:val="22"/>
          <w:szCs w:val="22"/>
        </w:rPr>
        <w:t xml:space="preserve">In patients with poor glycemic control, niacin is more likely to adversely impact glucose levels. </w:t>
      </w:r>
      <w:r>
        <w:rPr>
          <w:rFonts w:ascii="Arial" w:hAnsi="Arial" w:cs="Arial"/>
          <w:sz w:val="22"/>
          <w:szCs w:val="22"/>
        </w:rPr>
        <w:t>A</w:t>
      </w:r>
      <w:r w:rsidR="005D3A52">
        <w:rPr>
          <w:rFonts w:ascii="Arial" w:hAnsi="Arial" w:cs="Arial"/>
          <w:sz w:val="22"/>
          <w:szCs w:val="22"/>
        </w:rPr>
        <w:t xml:space="preserve"> meta-analysis</w:t>
      </w:r>
      <w:r>
        <w:rPr>
          <w:rFonts w:ascii="Arial" w:hAnsi="Arial" w:cs="Arial"/>
          <w:sz w:val="22"/>
          <w:szCs w:val="22"/>
        </w:rPr>
        <w:t xml:space="preserve"> of 7 studies with 838 patients with diabetes </w:t>
      </w:r>
      <w:r w:rsidR="005D3A52">
        <w:rPr>
          <w:rFonts w:ascii="Arial" w:hAnsi="Arial" w:cs="Arial"/>
          <w:sz w:val="22"/>
          <w:szCs w:val="22"/>
        </w:rPr>
        <w:t>found that niacin therapy did not result in a significant increase in fasting glucose levels in short term studies but in long term studies there was a very small increase in fasting glucose levels (1.5</w:t>
      </w:r>
      <w:r w:rsidR="00B8073E">
        <w:rPr>
          <w:rFonts w:ascii="Arial" w:hAnsi="Arial" w:cs="Arial"/>
          <w:sz w:val="22"/>
          <w:szCs w:val="22"/>
        </w:rPr>
        <w:t>mg/dL</w:t>
      </w:r>
      <w:r w:rsidR="005D3A52">
        <w:rPr>
          <w:rFonts w:ascii="Arial" w:hAnsi="Arial" w:cs="Arial"/>
          <w:sz w:val="22"/>
          <w:szCs w:val="22"/>
        </w:rPr>
        <w:t xml:space="preserve">) that </w:t>
      </w:r>
      <w:r w:rsidR="00545903">
        <w:rPr>
          <w:rFonts w:ascii="Arial" w:hAnsi="Arial" w:cs="Arial"/>
          <w:sz w:val="22"/>
          <w:szCs w:val="22"/>
        </w:rPr>
        <w:t>was</w:t>
      </w:r>
      <w:r w:rsidR="005D3A52">
        <w:rPr>
          <w:rFonts w:ascii="Arial" w:hAnsi="Arial" w:cs="Arial"/>
          <w:sz w:val="22"/>
          <w:szCs w:val="22"/>
        </w:rPr>
        <w:t xml:space="preserve"> not clinical</w:t>
      </w:r>
      <w:r w:rsidR="00545903">
        <w:rPr>
          <w:rFonts w:ascii="Arial" w:hAnsi="Arial" w:cs="Arial"/>
          <w:sz w:val="22"/>
          <w:szCs w:val="22"/>
        </w:rPr>
        <w:t>ly</w:t>
      </w:r>
      <w:r w:rsidR="005D3A52">
        <w:rPr>
          <w:rFonts w:ascii="Arial" w:hAnsi="Arial" w:cs="Arial"/>
          <w:sz w:val="22"/>
          <w:szCs w:val="22"/>
        </w:rPr>
        <w:t xml:space="preserve"> significant </w:t>
      </w:r>
      <w:r w:rsidR="005D3A52">
        <w:rPr>
          <w:rFonts w:ascii="Arial" w:hAnsi="Arial" w:cs="Arial"/>
          <w:sz w:val="22"/>
          <w:szCs w:val="22"/>
        </w:rPr>
        <w:fldChar w:fldCharType="begin"/>
      </w:r>
      <w:r w:rsidR="004E5E38">
        <w:rPr>
          <w:rFonts w:ascii="Arial" w:hAnsi="Arial" w:cs="Arial"/>
          <w:sz w:val="22"/>
          <w:szCs w:val="22"/>
        </w:rPr>
        <w:instrText xml:space="preserve"> ADDIN EN.CITE &lt;EndNote&gt;&lt;Cite&gt;&lt;Author&gt;Ding&lt;/Author&gt;&lt;Year&gt;2015&lt;/Year&gt;&lt;RecNum&gt;59&lt;/RecNum&gt;&lt;DisplayText&gt;(76)&lt;/DisplayText&gt;&lt;record&gt;&lt;rec-number&gt;59&lt;/rec-number&gt;&lt;foreign-keys&gt;&lt;key app="EN" db-id="xrztset5uxr9sne9dt55x299e5e5pfefr9et" timestamp="0"&gt;59&lt;/key&gt;&lt;/foreign-keys&gt;&lt;ref-type name="Journal Article"&gt;17&lt;/ref-type&gt;&lt;contributors&gt;&lt;authors&gt;&lt;author&gt;Ding, Y.&lt;/author&gt;&lt;author&gt;Li, Y.&lt;/author&gt;&lt;author&gt;Wen, A.&lt;/author&gt;&lt;/authors&gt;&lt;/contributors&gt;&lt;auth-address&gt;Department of Pharmacy, Xijing Hospital, The Fourth Military Medical University, Xi&amp;apos;an, Shaanxi, China.&amp;#xD;Department of Pharmacy, Xijing Hospital, The Fourth Military Medical University, Xi&amp;apos;an, Shaanxi, China. Electronic address: liyuwenzs@gmail.com.&amp;#xD;Department of Pharmacy, Xijing Hospital, The Fourth Military Medical University, Xi&amp;apos;an, Shaanxi, China. Electronic address: adwen-2004@hotmail.com.&lt;/auth-address&gt;&lt;titles&gt;&lt;title&gt;Effect of niacin on lipids and glucose in patients with type 2 diabetes: A meta-analysis of randomized, controlled clinical trials&lt;/title&gt;&lt;secondary-title&gt;Clin Nutr&lt;/secondary-title&gt;&lt;alt-title&gt;Clinical nutrition&lt;/alt-title&gt;&lt;/titles&gt;&lt;pages&gt;838-44&lt;/pages&gt;&lt;volume&gt;34&lt;/volume&gt;&lt;number&gt;5&lt;/number&gt;&lt;keywords&gt;&lt;keyword&gt;Blood Glucose/*metabolism&lt;/keyword&gt;&lt;keyword&gt;Cholesterol, HDL/blood&lt;/keyword&gt;&lt;keyword&gt;Cholesterol, LDL/blood&lt;/keyword&gt;&lt;keyword&gt;Databases, Factual&lt;/keyword&gt;&lt;keyword&gt;Diabetes Mellitus, Type 2/blood/*drug therapy&lt;/keyword&gt;&lt;keyword&gt;Fasting&lt;/keyword&gt;&lt;keyword&gt;Humans&lt;/keyword&gt;&lt;keyword&gt;Niacin/*administration &amp;amp; dosage&lt;/keyword&gt;&lt;keyword&gt;Randomized Controlled Trials as Topic&lt;/keyword&gt;&lt;keyword&gt;Risk Assessment&lt;/keyword&gt;&lt;keyword&gt;Triglycerides/blood&lt;/keyword&gt;&lt;/keywords&gt;&lt;dates&gt;&lt;year&gt;2015&lt;/year&gt;&lt;pub-dates&gt;&lt;date&gt;Oct&lt;/date&gt;&lt;/pub-dates&gt;&lt;/dates&gt;&lt;isbn&gt;1532-1983 (Electronic)&amp;#xD;0261-5614 (Linking)&lt;/isbn&gt;&lt;accession-num&gt;25306426&lt;/accession-num&gt;&lt;urls&gt;&lt;related-urls&gt;&lt;url&gt;http://www.ncbi.nlm.nih.gov/pubmed/25306426&lt;/url&gt;&lt;/related-urls&gt;&lt;/urls&gt;&lt;electronic-resource-num&gt;10.1016/j.clnu.2014.09.019&lt;/electronic-resource-num&gt;&lt;/record&gt;&lt;/Cite&gt;&lt;/EndNote&gt;</w:instrText>
      </w:r>
      <w:r w:rsidR="005D3A52">
        <w:rPr>
          <w:rFonts w:ascii="Arial" w:hAnsi="Arial" w:cs="Arial"/>
          <w:sz w:val="22"/>
          <w:szCs w:val="22"/>
        </w:rPr>
        <w:fldChar w:fldCharType="separate"/>
      </w:r>
      <w:r w:rsidR="004E5E38">
        <w:rPr>
          <w:rFonts w:ascii="Arial" w:hAnsi="Arial" w:cs="Arial"/>
          <w:noProof/>
          <w:sz w:val="22"/>
          <w:szCs w:val="22"/>
        </w:rPr>
        <w:t>(</w:t>
      </w:r>
      <w:hyperlink w:anchor="_ENREF_76" w:tooltip="Ding, 2015 #59" w:history="1">
        <w:r w:rsidR="003C269A">
          <w:rPr>
            <w:rFonts w:ascii="Arial" w:hAnsi="Arial" w:cs="Arial"/>
            <w:noProof/>
            <w:sz w:val="22"/>
            <w:szCs w:val="22"/>
          </w:rPr>
          <w:t>76</w:t>
        </w:r>
      </w:hyperlink>
      <w:r w:rsidR="004E5E38">
        <w:rPr>
          <w:rFonts w:ascii="Arial" w:hAnsi="Arial" w:cs="Arial"/>
          <w:noProof/>
          <w:sz w:val="22"/>
          <w:szCs w:val="22"/>
        </w:rPr>
        <w:t>)</w:t>
      </w:r>
      <w:r w:rsidR="005D3A52">
        <w:rPr>
          <w:rFonts w:ascii="Arial" w:hAnsi="Arial" w:cs="Arial"/>
          <w:sz w:val="22"/>
          <w:szCs w:val="22"/>
        </w:rPr>
        <w:fldChar w:fldCharType="end"/>
      </w:r>
      <w:r w:rsidR="005D3A52">
        <w:rPr>
          <w:rFonts w:ascii="Arial" w:hAnsi="Arial" w:cs="Arial"/>
          <w:sz w:val="22"/>
          <w:szCs w:val="22"/>
        </w:rPr>
        <w:t xml:space="preserve">. </w:t>
      </w:r>
      <w:r w:rsidR="0094012F">
        <w:rPr>
          <w:rFonts w:ascii="Arial" w:hAnsi="Arial" w:cs="Arial"/>
          <w:sz w:val="22"/>
          <w:szCs w:val="22"/>
        </w:rPr>
        <w:t xml:space="preserve">An important caveat is that in most of these trials adjustments in diabetes therapy was permitted, which </w:t>
      </w:r>
      <w:r w:rsidR="006F4BC2">
        <w:rPr>
          <w:rFonts w:ascii="Arial" w:hAnsi="Arial" w:cs="Arial"/>
          <w:sz w:val="22"/>
          <w:szCs w:val="22"/>
        </w:rPr>
        <w:t>c</w:t>
      </w:r>
      <w:r w:rsidR="0094012F">
        <w:rPr>
          <w:rFonts w:ascii="Arial" w:hAnsi="Arial" w:cs="Arial"/>
          <w:sz w:val="22"/>
          <w:szCs w:val="22"/>
        </w:rPr>
        <w:t xml:space="preserve">ould blunt worsening of glycemic control. In contrast to these findings, the HPS-2 Thrive Trial reported that in the </w:t>
      </w:r>
      <w:r w:rsidR="0094012F" w:rsidRPr="0094012F">
        <w:rPr>
          <w:rFonts w:ascii="Arial" w:hAnsi="Arial" w:cs="Arial"/>
          <w:sz w:val="22"/>
          <w:szCs w:val="22"/>
        </w:rPr>
        <w:t>8</w:t>
      </w:r>
      <w:r w:rsidR="006A32CD">
        <w:rPr>
          <w:rFonts w:ascii="Arial" w:hAnsi="Arial" w:cs="Arial"/>
          <w:sz w:val="22"/>
          <w:szCs w:val="22"/>
        </w:rPr>
        <w:t>,</w:t>
      </w:r>
      <w:r w:rsidR="0094012F" w:rsidRPr="0094012F">
        <w:rPr>
          <w:rFonts w:ascii="Arial" w:hAnsi="Arial" w:cs="Arial"/>
          <w:sz w:val="22"/>
          <w:szCs w:val="22"/>
        </w:rPr>
        <w:t>299 participants who had diabetes at the time of</w:t>
      </w:r>
      <w:r w:rsidR="0094012F">
        <w:rPr>
          <w:rFonts w:ascii="Arial" w:hAnsi="Arial" w:cs="Arial"/>
          <w:sz w:val="22"/>
          <w:szCs w:val="22"/>
        </w:rPr>
        <w:t xml:space="preserve"> </w:t>
      </w:r>
      <w:r w:rsidR="0094012F" w:rsidRPr="0094012F">
        <w:rPr>
          <w:rFonts w:ascii="Arial" w:hAnsi="Arial" w:cs="Arial"/>
          <w:sz w:val="22"/>
          <w:szCs w:val="22"/>
        </w:rPr>
        <w:t xml:space="preserve">randomization, </w:t>
      </w:r>
      <w:r w:rsidR="0094012F">
        <w:rPr>
          <w:rFonts w:ascii="Arial" w:hAnsi="Arial" w:cs="Arial"/>
          <w:sz w:val="22"/>
          <w:szCs w:val="22"/>
        </w:rPr>
        <w:t>treatment with</w:t>
      </w:r>
      <w:r w:rsidR="0094012F" w:rsidRPr="0094012F">
        <w:rPr>
          <w:rFonts w:ascii="Arial" w:hAnsi="Arial" w:cs="Arial"/>
          <w:sz w:val="22"/>
          <w:szCs w:val="22"/>
        </w:rPr>
        <w:t xml:space="preserve"> niacin–laropiprant</w:t>
      </w:r>
      <w:r w:rsidR="0094012F">
        <w:rPr>
          <w:rFonts w:ascii="Arial" w:hAnsi="Arial" w:cs="Arial"/>
          <w:sz w:val="22"/>
          <w:szCs w:val="22"/>
        </w:rPr>
        <w:t xml:space="preserve"> </w:t>
      </w:r>
      <w:r w:rsidR="0094012F" w:rsidRPr="0094012F">
        <w:rPr>
          <w:rFonts w:ascii="Arial" w:hAnsi="Arial" w:cs="Arial"/>
          <w:sz w:val="22"/>
          <w:szCs w:val="22"/>
        </w:rPr>
        <w:t>was associated</w:t>
      </w:r>
      <w:r w:rsidR="0094012F">
        <w:rPr>
          <w:rFonts w:ascii="Arial" w:hAnsi="Arial" w:cs="Arial"/>
          <w:sz w:val="22"/>
          <w:szCs w:val="22"/>
        </w:rPr>
        <w:t xml:space="preserve"> </w:t>
      </w:r>
      <w:r w:rsidR="0094012F" w:rsidRPr="0094012F">
        <w:rPr>
          <w:rFonts w:ascii="Arial" w:hAnsi="Arial" w:cs="Arial"/>
          <w:sz w:val="22"/>
          <w:szCs w:val="22"/>
        </w:rPr>
        <w:t xml:space="preserve">with a 55% increase in </w:t>
      </w:r>
      <w:r w:rsidR="0094012F">
        <w:rPr>
          <w:rFonts w:ascii="Arial" w:hAnsi="Arial" w:cs="Arial"/>
          <w:sz w:val="22"/>
          <w:szCs w:val="22"/>
        </w:rPr>
        <w:t xml:space="preserve">serious </w:t>
      </w:r>
      <w:r w:rsidR="0094012F" w:rsidRPr="0094012F">
        <w:rPr>
          <w:rFonts w:ascii="Arial" w:hAnsi="Arial" w:cs="Arial"/>
          <w:sz w:val="22"/>
          <w:szCs w:val="22"/>
        </w:rPr>
        <w:t>disturbances</w:t>
      </w:r>
      <w:r w:rsidR="0094012F">
        <w:rPr>
          <w:rFonts w:ascii="Arial" w:hAnsi="Arial" w:cs="Arial"/>
          <w:sz w:val="22"/>
          <w:szCs w:val="22"/>
        </w:rPr>
        <w:t xml:space="preserve"> </w:t>
      </w:r>
      <w:r w:rsidR="0094012F" w:rsidRPr="0094012F">
        <w:rPr>
          <w:rFonts w:ascii="Arial" w:hAnsi="Arial" w:cs="Arial"/>
          <w:sz w:val="22"/>
          <w:szCs w:val="22"/>
        </w:rPr>
        <w:t>in diabetes control, most of which led to hospitalization</w:t>
      </w:r>
      <w:r w:rsidR="0094012F">
        <w:rPr>
          <w:rFonts w:ascii="Arial" w:hAnsi="Arial" w:cs="Arial"/>
          <w:sz w:val="22"/>
          <w:szCs w:val="22"/>
        </w:rPr>
        <w:t xml:space="preserve"> </w:t>
      </w:r>
      <w:r w:rsidR="0094012F" w:rsidRPr="0094012F">
        <w:rPr>
          <w:rFonts w:ascii="Arial" w:hAnsi="Arial" w:cs="Arial"/>
          <w:sz w:val="22"/>
          <w:szCs w:val="22"/>
        </w:rPr>
        <w:t>(11.1% vs. 7.5%, P&lt;0.001)</w:t>
      </w:r>
      <w:r w:rsidR="00055CBD">
        <w:rPr>
          <w:rFonts w:ascii="Arial" w:hAnsi="Arial" w:cs="Arial"/>
          <w:sz w:val="22"/>
          <w:szCs w:val="22"/>
        </w:rPr>
        <w:t xml:space="preserve"> </w:t>
      </w:r>
      <w:r w:rsidR="00055CBD">
        <w:rPr>
          <w:rFonts w:ascii="Arial" w:hAnsi="Arial" w:cs="Arial"/>
          <w:sz w:val="22"/>
          <w:szCs w:val="22"/>
        </w:rPr>
        <w:fldChar w:fldCharType="begin">
          <w:fldData xml:space="preserve">PEVuZE5vdGU+PENpdGU+PEF1dGhvcj5Hcm91cDwvQXV0aG9yPjxZZWFyPjIwMTQ8L1llYXI+PFJl
Y051bT4yNzwvUmVjTnVtPjxEaXNwbGF5VGV4dD4oNTEpPC9EaXNwbGF5VGV4dD48cmVjb3JkPjxy
ZWMtbnVtYmVyPjI3PC9yZWMtbnVtYmVyPjxmb3JlaWduLWtleXM+PGtleSBhcHA9IkVOIiBkYi1p
ZD0ieHJ6dHNldDV1eHI5c25lOWR0NTV4Mjk5ZTVlNXBmZWZyOWV0IiB0aW1lc3RhbXA9IjAiPjI3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PEVuZE5vdGU+PENpdGU+PEF1dGhvcj5Hcm91cDwvQXV0aG9yPjxZZWFyPjIwMTQ8L1llYXI+PFJl
Y051bT4yNzwvUmVjTnVtPjxEaXNwbGF5VGV4dD4oNTEpPC9EaXNwbGF5VGV4dD48cmVjb3JkPjxy
ZWMtbnVtYmVyPjI3PC9yZWMtbnVtYmVyPjxmb3JlaWduLWtleXM+PGtleSBhcHA9IkVOIiBkYi1p
ZD0ieHJ6dHNldDV1eHI5c25lOWR0NTV4Mjk5ZTVlNXBmZWZyOWV0IiB0aW1lc3RhbXA9IjAiPjI3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055CBD">
        <w:rPr>
          <w:rFonts w:ascii="Arial" w:hAnsi="Arial" w:cs="Arial"/>
          <w:sz w:val="22"/>
          <w:szCs w:val="22"/>
        </w:rPr>
        <w:fldChar w:fldCharType="separate"/>
      </w:r>
      <w:r w:rsidR="004E5E38">
        <w:rPr>
          <w:rFonts w:ascii="Arial" w:hAnsi="Arial" w:cs="Arial"/>
          <w:noProof/>
          <w:sz w:val="22"/>
          <w:szCs w:val="22"/>
        </w:rPr>
        <w:t>(</w:t>
      </w:r>
      <w:hyperlink w:anchor="_ENREF_51" w:tooltip="Group, 2014 #27" w:history="1">
        <w:r w:rsidR="003C269A">
          <w:rPr>
            <w:rFonts w:ascii="Arial" w:hAnsi="Arial" w:cs="Arial"/>
            <w:noProof/>
            <w:sz w:val="22"/>
            <w:szCs w:val="22"/>
          </w:rPr>
          <w:t>51</w:t>
        </w:r>
      </w:hyperlink>
      <w:r w:rsidR="004E5E38">
        <w:rPr>
          <w:rFonts w:ascii="Arial" w:hAnsi="Arial" w:cs="Arial"/>
          <w:noProof/>
          <w:sz w:val="22"/>
          <w:szCs w:val="22"/>
        </w:rPr>
        <w:t>)</w:t>
      </w:r>
      <w:r w:rsidR="00055CBD">
        <w:rPr>
          <w:rFonts w:ascii="Arial" w:hAnsi="Arial" w:cs="Arial"/>
          <w:sz w:val="22"/>
          <w:szCs w:val="22"/>
        </w:rPr>
        <w:fldChar w:fldCharType="end"/>
      </w:r>
      <w:r w:rsidR="0094012F" w:rsidRPr="0094012F">
        <w:rPr>
          <w:rFonts w:ascii="Arial" w:hAnsi="Arial" w:cs="Arial"/>
          <w:sz w:val="22"/>
          <w:szCs w:val="22"/>
        </w:rPr>
        <w:t>.</w:t>
      </w:r>
      <w:r w:rsidR="006F4BC2">
        <w:rPr>
          <w:rFonts w:ascii="Arial" w:hAnsi="Arial" w:cs="Arial"/>
          <w:sz w:val="22"/>
          <w:szCs w:val="22"/>
        </w:rPr>
        <w:t xml:space="preserve"> </w:t>
      </w:r>
      <w:r w:rsidR="00545903">
        <w:rPr>
          <w:rFonts w:ascii="Arial" w:hAnsi="Arial" w:cs="Arial"/>
          <w:sz w:val="22"/>
          <w:szCs w:val="22"/>
        </w:rPr>
        <w:t xml:space="preserve">The extent to which the latter was due to laropiprant is unknown. </w:t>
      </w:r>
      <w:r w:rsidR="006F4BC2">
        <w:rPr>
          <w:rFonts w:ascii="Arial" w:hAnsi="Arial" w:cs="Arial"/>
          <w:sz w:val="22"/>
          <w:szCs w:val="22"/>
        </w:rPr>
        <w:t>Thus, care must be used in treating patients with diabetes with niacin. In patients in w</w:t>
      </w:r>
      <w:r w:rsidR="002D17F2">
        <w:rPr>
          <w:rFonts w:ascii="Arial" w:hAnsi="Arial" w:cs="Arial"/>
          <w:sz w:val="22"/>
          <w:szCs w:val="22"/>
        </w:rPr>
        <w:t xml:space="preserve">hom adjustments in </w:t>
      </w:r>
      <w:r w:rsidR="003161FC">
        <w:rPr>
          <w:rFonts w:ascii="Arial" w:hAnsi="Arial" w:cs="Arial"/>
          <w:sz w:val="22"/>
          <w:szCs w:val="22"/>
        </w:rPr>
        <w:t xml:space="preserve">diabetic </w:t>
      </w:r>
      <w:r w:rsidR="002D17F2">
        <w:rPr>
          <w:rFonts w:ascii="Arial" w:hAnsi="Arial" w:cs="Arial"/>
          <w:sz w:val="22"/>
          <w:szCs w:val="22"/>
        </w:rPr>
        <w:t>therapy can</w:t>
      </w:r>
      <w:r w:rsidR="006F4BC2">
        <w:rPr>
          <w:rFonts w:ascii="Arial" w:hAnsi="Arial" w:cs="Arial"/>
          <w:sz w:val="22"/>
          <w:szCs w:val="22"/>
        </w:rPr>
        <w:t xml:space="preserve"> easily be carried out t</w:t>
      </w:r>
      <w:r w:rsidR="00977CA0">
        <w:rPr>
          <w:rFonts w:ascii="Arial" w:hAnsi="Arial" w:cs="Arial"/>
          <w:sz w:val="22"/>
          <w:szCs w:val="22"/>
        </w:rPr>
        <w:t>he risk of adverse effects will</w:t>
      </w:r>
      <w:r w:rsidR="006F4BC2">
        <w:rPr>
          <w:rFonts w:ascii="Arial" w:hAnsi="Arial" w:cs="Arial"/>
          <w:sz w:val="22"/>
          <w:szCs w:val="22"/>
        </w:rPr>
        <w:t xml:space="preserve"> likely be limited whereas in patients in w</w:t>
      </w:r>
      <w:r w:rsidR="00977CA0">
        <w:rPr>
          <w:rFonts w:ascii="Arial" w:hAnsi="Arial" w:cs="Arial"/>
          <w:sz w:val="22"/>
          <w:szCs w:val="22"/>
        </w:rPr>
        <w:t xml:space="preserve">hom adjustments in </w:t>
      </w:r>
      <w:r w:rsidR="003161FC">
        <w:rPr>
          <w:rFonts w:ascii="Arial" w:hAnsi="Arial" w:cs="Arial"/>
          <w:sz w:val="22"/>
          <w:szCs w:val="22"/>
        </w:rPr>
        <w:t xml:space="preserve">diabetic </w:t>
      </w:r>
      <w:r w:rsidR="00977CA0">
        <w:rPr>
          <w:rFonts w:ascii="Arial" w:hAnsi="Arial" w:cs="Arial"/>
          <w:sz w:val="22"/>
          <w:szCs w:val="22"/>
        </w:rPr>
        <w:t>therapy will</w:t>
      </w:r>
      <w:r w:rsidR="006F4BC2">
        <w:rPr>
          <w:rFonts w:ascii="Arial" w:hAnsi="Arial" w:cs="Arial"/>
          <w:sz w:val="22"/>
          <w:szCs w:val="22"/>
        </w:rPr>
        <w:t xml:space="preserve"> be difficult the risks of niacin therapy are likely to be increased. Careful patient selection and education are important steps to reduce the risks of niacin therapy in patients with diabetes. </w:t>
      </w:r>
    </w:p>
    <w:p w14:paraId="053F0B35" w14:textId="77777777" w:rsidR="004129DB" w:rsidRDefault="004129DB" w:rsidP="0094012F">
      <w:pPr>
        <w:pStyle w:val="BodyText"/>
        <w:spacing w:line="276" w:lineRule="auto"/>
        <w:rPr>
          <w:rFonts w:ascii="Arial" w:hAnsi="Arial" w:cs="Arial"/>
          <w:sz w:val="22"/>
          <w:szCs w:val="22"/>
        </w:rPr>
      </w:pPr>
    </w:p>
    <w:p w14:paraId="053F0B36" w14:textId="5A4AA7E5" w:rsidR="00D3326C" w:rsidRDefault="004129DB" w:rsidP="0094012F">
      <w:pPr>
        <w:pStyle w:val="BodyText"/>
        <w:spacing w:line="276" w:lineRule="auto"/>
        <w:rPr>
          <w:rFonts w:ascii="Arial" w:hAnsi="Arial" w:cs="Arial"/>
          <w:sz w:val="22"/>
          <w:szCs w:val="22"/>
        </w:rPr>
      </w:pPr>
      <w:r>
        <w:rPr>
          <w:rFonts w:ascii="Arial" w:hAnsi="Arial" w:cs="Arial"/>
          <w:sz w:val="22"/>
          <w:szCs w:val="22"/>
        </w:rPr>
        <w:t xml:space="preserve">Thus, </w:t>
      </w:r>
      <w:r w:rsidR="00977CA0">
        <w:rPr>
          <w:rFonts w:ascii="Arial" w:hAnsi="Arial" w:cs="Arial"/>
          <w:sz w:val="22"/>
          <w:szCs w:val="22"/>
        </w:rPr>
        <w:t xml:space="preserve">while </w:t>
      </w:r>
      <w:r>
        <w:rPr>
          <w:rFonts w:ascii="Arial" w:hAnsi="Arial" w:cs="Arial"/>
          <w:sz w:val="22"/>
          <w:szCs w:val="22"/>
        </w:rPr>
        <w:t xml:space="preserve">niacin therapy may adversely </w:t>
      </w:r>
      <w:r w:rsidR="00977CA0">
        <w:rPr>
          <w:rFonts w:ascii="Arial" w:hAnsi="Arial" w:cs="Arial"/>
          <w:sz w:val="22"/>
          <w:szCs w:val="22"/>
        </w:rPr>
        <w:t>a</w:t>
      </w:r>
      <w:r>
        <w:rPr>
          <w:rFonts w:ascii="Arial" w:hAnsi="Arial" w:cs="Arial"/>
          <w:sz w:val="22"/>
          <w:szCs w:val="22"/>
        </w:rPr>
        <w:t>ffect glucose homeostasis one need</w:t>
      </w:r>
      <w:r w:rsidR="00977CA0">
        <w:rPr>
          <w:rFonts w:ascii="Arial" w:hAnsi="Arial" w:cs="Arial"/>
          <w:sz w:val="22"/>
          <w:szCs w:val="22"/>
        </w:rPr>
        <w:t>s</w:t>
      </w:r>
      <w:r>
        <w:rPr>
          <w:rFonts w:ascii="Arial" w:hAnsi="Arial" w:cs="Arial"/>
          <w:sz w:val="22"/>
          <w:szCs w:val="22"/>
        </w:rPr>
        <w:t xml:space="preserve"> to balance these adverse effects with the </w:t>
      </w:r>
      <w:r w:rsidR="00E56377">
        <w:rPr>
          <w:rFonts w:ascii="Arial" w:hAnsi="Arial" w:cs="Arial"/>
          <w:sz w:val="22"/>
          <w:szCs w:val="22"/>
        </w:rPr>
        <w:t xml:space="preserve">potential </w:t>
      </w:r>
      <w:r>
        <w:rPr>
          <w:rFonts w:ascii="Arial" w:hAnsi="Arial" w:cs="Arial"/>
          <w:sz w:val="22"/>
          <w:szCs w:val="22"/>
        </w:rPr>
        <w:t xml:space="preserve">benefits of niacin therapy. One should note that in the Coronary Drug Project participants with abnormal glucose metabolism </w:t>
      </w:r>
      <w:r w:rsidR="00545903">
        <w:rPr>
          <w:rFonts w:ascii="Arial" w:hAnsi="Arial" w:cs="Arial"/>
          <w:sz w:val="22"/>
          <w:szCs w:val="22"/>
        </w:rPr>
        <w:t xml:space="preserve">also </w:t>
      </w:r>
      <w:r>
        <w:rPr>
          <w:rFonts w:ascii="Arial" w:hAnsi="Arial" w:cs="Arial"/>
          <w:sz w:val="22"/>
          <w:szCs w:val="22"/>
        </w:rPr>
        <w:t xml:space="preserve">demonstrated a decrease in cardiovascular events </w:t>
      </w:r>
      <w:r w:rsidR="00D97D81">
        <w:rPr>
          <w:rFonts w:ascii="Arial" w:hAnsi="Arial" w:cs="Arial"/>
          <w:sz w:val="22"/>
          <w:szCs w:val="22"/>
        </w:rPr>
        <w:t xml:space="preserve">with niacin therapy </w:t>
      </w:r>
      <w:r>
        <w:rPr>
          <w:rFonts w:ascii="Arial" w:hAnsi="Arial" w:cs="Arial"/>
          <w:sz w:val="22"/>
          <w:szCs w:val="22"/>
        </w:rPr>
        <w:fldChar w:fldCharType="begin"/>
      </w:r>
      <w:r w:rsidR="004E5E38">
        <w:rPr>
          <w:rFonts w:ascii="Arial" w:hAnsi="Arial" w:cs="Arial"/>
          <w:sz w:val="22"/>
          <w:szCs w:val="22"/>
        </w:rPr>
        <w:instrText xml:space="preserve"> ADDIN EN.CITE &lt;EndNote&gt;&lt;Cite&gt;&lt;Author&gt;Canner&lt;/Author&gt;&lt;Year&gt;2005&lt;/Year&gt;&lt;RecNum&gt;34&lt;/RecNum&gt;&lt;DisplayText&gt;(45)&lt;/DisplayText&gt;&lt;record&gt;&lt;rec-number&gt;34&lt;/rec-number&gt;&lt;foreign-keys&gt;&lt;key app="EN" db-id="xrztset5uxr9sne9dt55x299e5e5pfefr9et" timestamp="0"&gt;34&lt;/key&gt;&lt;/foreign-keys&gt;&lt;ref-type name="Journal Article"&gt;17&lt;/ref-type&gt;&lt;contributors&gt;&lt;authors&gt;&lt;author&gt;Canner, P. L.&lt;/author&gt;&lt;author&gt;Furberg, C. D.&lt;/author&gt;&lt;author&gt;Terrin, M. L.&lt;/author&gt;&lt;author&gt;McGovern, M. E.&lt;/author&gt;&lt;/authors&gt;&lt;/contributors&gt;&lt;auth-address&gt;Maryland Medical Research Institute, 600 Wyndhurst Avenue, Baltimore, MD 21210, USA. plcanner@juno.com&lt;/auth-address&gt;&lt;titles&gt;&lt;title&gt;Benefits of niacin by glycemic status in patients with healed myocardial infarction (from the Coronary Drug Project)&lt;/title&gt;&lt;secondary-title&gt;Am J Cardiol&lt;/secondary-title&gt;&lt;alt-title&gt;The American journal of cardiology&lt;/alt-title&gt;&lt;/titles&gt;&lt;pages&gt;254-7&lt;/pages&gt;&lt;volume&gt;95&lt;/volume&gt;&lt;number&gt;2&lt;/number&gt;&lt;keywords&gt;&lt;keyword&gt;Blood Glucose/metabolism&lt;/keyword&gt;&lt;keyword&gt;Florida/epidemiology&lt;/keyword&gt;&lt;keyword&gt;Follow-Up Studies&lt;/keyword&gt;&lt;keyword&gt;Humans&lt;/keyword&gt;&lt;keyword&gt;Hypolipidemic Agents/*administration &amp;amp; dosage&lt;/keyword&gt;&lt;keyword&gt;Male&lt;/keyword&gt;&lt;keyword&gt;Maryland/epidemiology&lt;/keyword&gt;&lt;keyword&gt;Myocardial Infarction/*drug therapy/*mortality&lt;/keyword&gt;&lt;keyword&gt;Niacin/*administration &amp;amp; dosage&lt;/keyword&gt;&lt;keyword&gt;North Carolina/epidemiology&lt;/keyword&gt;&lt;keyword&gt;Proportional Hazards Models&lt;/keyword&gt;&lt;keyword&gt;Randomized Controlled Trials as Topic&lt;/keyword&gt;&lt;/keywords&gt;&lt;dates&gt;&lt;year&gt;2005&lt;/year&gt;&lt;pub-dates&gt;&lt;date&gt;Jan 15&lt;/date&gt;&lt;/pub-dates&gt;&lt;/dates&gt;&lt;isbn&gt;0002-9149 (Print)&amp;#xD;0002-9149 (Linking)&lt;/isbn&gt;&lt;accession-num&gt;15642562&lt;/accession-num&gt;&lt;urls&gt;&lt;related-urls&gt;&lt;url&gt;http://www.ncbi.nlm.nih.gov/pubmed/15642562&lt;/url&gt;&lt;/related-urls&gt;&lt;/urls&gt;&lt;electronic-resource-num&gt;10.1016/j.amjcard.2004.09.013&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45" w:tooltip="Canner, 2005 #34" w:history="1">
        <w:r w:rsidR="003C269A">
          <w:rPr>
            <w:rFonts w:ascii="Arial" w:hAnsi="Arial" w:cs="Arial"/>
            <w:noProof/>
            <w:sz w:val="22"/>
            <w:szCs w:val="22"/>
          </w:rPr>
          <w:t>45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p>
    <w:p w14:paraId="053F0B37" w14:textId="77777777" w:rsidR="00D3326C" w:rsidRDefault="00D3326C" w:rsidP="0094012F">
      <w:pPr>
        <w:pStyle w:val="BodyText"/>
        <w:spacing w:line="276" w:lineRule="auto"/>
        <w:rPr>
          <w:rFonts w:ascii="Arial" w:hAnsi="Arial" w:cs="Arial"/>
          <w:sz w:val="22"/>
          <w:szCs w:val="22"/>
        </w:rPr>
      </w:pPr>
    </w:p>
    <w:p w14:paraId="1D3A0778" w14:textId="26A9B556" w:rsidR="006A5E66" w:rsidRPr="001106CD" w:rsidRDefault="00D3326C" w:rsidP="0094012F">
      <w:pPr>
        <w:pStyle w:val="BodyText"/>
        <w:spacing w:line="276" w:lineRule="auto"/>
        <w:rPr>
          <w:rFonts w:ascii="Arial" w:hAnsi="Arial" w:cs="Arial"/>
          <w:color w:val="FF0000"/>
          <w:sz w:val="22"/>
          <w:szCs w:val="22"/>
        </w:rPr>
      </w:pPr>
      <w:r w:rsidRPr="001106CD">
        <w:rPr>
          <w:rFonts w:ascii="Arial" w:hAnsi="Arial" w:cs="Arial"/>
          <w:color w:val="FF0000"/>
          <w:sz w:val="22"/>
          <w:szCs w:val="22"/>
        </w:rPr>
        <w:t>U</w:t>
      </w:r>
      <w:r w:rsidR="006A5E66" w:rsidRPr="001106CD">
        <w:rPr>
          <w:rFonts w:ascii="Arial" w:hAnsi="Arial" w:cs="Arial"/>
          <w:color w:val="FF0000"/>
          <w:sz w:val="22"/>
          <w:szCs w:val="22"/>
        </w:rPr>
        <w:t xml:space="preserve">RIC ACID </w:t>
      </w:r>
      <w:r w:rsidRPr="001106CD">
        <w:rPr>
          <w:rFonts w:ascii="Arial" w:hAnsi="Arial" w:cs="Arial"/>
          <w:color w:val="FF0000"/>
          <w:sz w:val="22"/>
          <w:szCs w:val="22"/>
        </w:rPr>
        <w:t xml:space="preserve"> </w:t>
      </w:r>
    </w:p>
    <w:p w14:paraId="09AC8AE4" w14:textId="77777777" w:rsidR="006A5E66" w:rsidRDefault="006A5E66" w:rsidP="0094012F">
      <w:pPr>
        <w:pStyle w:val="BodyText"/>
        <w:spacing w:line="276" w:lineRule="auto"/>
        <w:rPr>
          <w:rFonts w:ascii="Arial" w:hAnsi="Arial" w:cs="Arial"/>
          <w:sz w:val="22"/>
          <w:szCs w:val="22"/>
        </w:rPr>
      </w:pPr>
    </w:p>
    <w:p w14:paraId="053F0B38" w14:textId="699C40F8" w:rsidR="009C3EFA" w:rsidRDefault="00D3326C" w:rsidP="0094012F">
      <w:pPr>
        <w:pStyle w:val="BodyText"/>
        <w:spacing w:line="276" w:lineRule="auto"/>
        <w:rPr>
          <w:rFonts w:ascii="Arial" w:hAnsi="Arial" w:cs="Arial"/>
          <w:sz w:val="22"/>
          <w:szCs w:val="22"/>
        </w:rPr>
      </w:pPr>
      <w:r>
        <w:rPr>
          <w:rFonts w:ascii="Arial" w:hAnsi="Arial" w:cs="Arial"/>
          <w:sz w:val="22"/>
          <w:szCs w:val="22"/>
        </w:rPr>
        <w:t>Niacin may increase uric acid levels by inhibiting the secretion of uric acid</w:t>
      </w:r>
      <w:r w:rsidR="00474972">
        <w:rPr>
          <w:rFonts w:ascii="Arial" w:hAnsi="Arial" w:cs="Arial"/>
          <w:sz w:val="22"/>
          <w:szCs w:val="22"/>
        </w:rPr>
        <w:t xml:space="preserve"> </w:t>
      </w:r>
      <w:r w:rsidR="00474972">
        <w:rPr>
          <w:rFonts w:ascii="Arial" w:hAnsi="Arial" w:cs="Arial"/>
          <w:sz w:val="22"/>
          <w:szCs w:val="22"/>
        </w:rPr>
        <w:fldChar w:fldCharType="begin">
          <w:fldData xml:space="preserve">PEVuZE5vdGU+PENpdGU+PEF1dGhvcj5HZXJzaG9uPC9BdXRob3I+PFllYXI+MTk3NDwvWWVhcj48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PEVuZE5vdGU+PENpdGU+PEF1dGhvcj5HZXJzaG9uPC9BdXRob3I+PFllYXI+MTk3NDwvWWVhcj48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74972">
        <w:rPr>
          <w:rFonts w:ascii="Arial" w:hAnsi="Arial" w:cs="Arial"/>
          <w:sz w:val="22"/>
          <w:szCs w:val="22"/>
        </w:rPr>
        <w:fldChar w:fldCharType="separate"/>
      </w:r>
      <w:r w:rsidR="004E5E38">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4E5E38">
        <w:rPr>
          <w:rFonts w:ascii="Arial" w:hAnsi="Arial" w:cs="Arial"/>
          <w:noProof/>
          <w:sz w:val="22"/>
          <w:szCs w:val="22"/>
        </w:rPr>
        <w:t>,</w:t>
      </w:r>
      <w:hyperlink w:anchor="_ENREF_77" w:tooltip="Gershon, 1974 #63" w:history="1">
        <w:r w:rsidR="003C269A">
          <w:rPr>
            <w:rFonts w:ascii="Arial" w:hAnsi="Arial" w:cs="Arial"/>
            <w:noProof/>
            <w:sz w:val="22"/>
            <w:szCs w:val="22"/>
          </w:rPr>
          <w:t>77</w:t>
        </w:r>
      </w:hyperlink>
      <w:r w:rsidR="004E5E38">
        <w:rPr>
          <w:rFonts w:ascii="Arial" w:hAnsi="Arial" w:cs="Arial"/>
          <w:noProof/>
          <w:sz w:val="22"/>
          <w:szCs w:val="22"/>
        </w:rPr>
        <w:t>)</w:t>
      </w:r>
      <w:r w:rsidR="00474972">
        <w:rPr>
          <w:rFonts w:ascii="Arial" w:hAnsi="Arial" w:cs="Arial"/>
          <w:sz w:val="22"/>
          <w:szCs w:val="22"/>
        </w:rPr>
        <w:fldChar w:fldCharType="end"/>
      </w:r>
      <w:r w:rsidR="002B6FB7">
        <w:rPr>
          <w:rFonts w:ascii="Arial" w:hAnsi="Arial" w:cs="Arial"/>
          <w:sz w:val="22"/>
          <w:szCs w:val="22"/>
        </w:rPr>
        <w:t xml:space="preserve">. In susceptible patients niacin therapy can precipitate gouty attacks </w:t>
      </w:r>
      <w:r w:rsidR="002B6FB7">
        <w:rPr>
          <w:rFonts w:ascii="Arial" w:hAnsi="Arial" w:cs="Arial"/>
          <w:sz w:val="22"/>
          <w:szCs w:val="22"/>
        </w:rPr>
        <w:fldChar w:fldCharType="begin"/>
      </w:r>
      <w:r w:rsidR="00E52E59">
        <w:rPr>
          <w:rFonts w:ascii="Arial" w:hAnsi="Arial" w:cs="Arial"/>
          <w:sz w:val="22"/>
          <w:szCs w:val="22"/>
        </w:rPr>
        <w:instrText xml:space="preserve"> ADDIN EN.CITE &lt;EndNote&gt;&lt;Cite&gt;&lt;Author&gt;Song&lt;/Author&gt;&lt;Year&gt;2013&lt;/Year&gt;&lt;RecNum&gt;51&lt;/RecNum&gt;&lt;DisplayText&gt;(8)&lt;/DisplayText&gt;&lt;record&gt;&lt;rec-number&gt;51&lt;/rec-number&gt;&lt;foreign-keys&gt;&lt;key app="EN" db-id="xrztset5uxr9sne9dt55x299e5e5pfefr9et" timestamp="0"&gt;51&lt;/key&gt;&lt;/foreign-keys&gt;&lt;ref-type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002B6FB7">
        <w:rPr>
          <w:rFonts w:ascii="Arial" w:hAnsi="Arial" w:cs="Arial"/>
          <w:sz w:val="22"/>
          <w:szCs w:val="22"/>
        </w:rPr>
        <w:fldChar w:fldCharType="separate"/>
      </w:r>
      <w:r w:rsidR="00E52E59">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E52E59">
        <w:rPr>
          <w:rFonts w:ascii="Arial" w:hAnsi="Arial" w:cs="Arial"/>
          <w:noProof/>
          <w:sz w:val="22"/>
          <w:szCs w:val="22"/>
        </w:rPr>
        <w:t>)</w:t>
      </w:r>
      <w:r w:rsidR="002B6FB7">
        <w:rPr>
          <w:rFonts w:ascii="Arial" w:hAnsi="Arial" w:cs="Arial"/>
          <w:sz w:val="22"/>
          <w:szCs w:val="22"/>
        </w:rPr>
        <w:fldChar w:fldCharType="end"/>
      </w:r>
      <w:r w:rsidR="002B6FB7">
        <w:rPr>
          <w:rFonts w:ascii="Arial" w:hAnsi="Arial" w:cs="Arial"/>
          <w:sz w:val="22"/>
          <w:szCs w:val="22"/>
        </w:rPr>
        <w:t>.</w:t>
      </w:r>
      <w:r w:rsidR="004129DB">
        <w:rPr>
          <w:rFonts w:ascii="Arial" w:hAnsi="Arial" w:cs="Arial"/>
          <w:sz w:val="22"/>
          <w:szCs w:val="22"/>
        </w:rPr>
        <w:t xml:space="preserve"> </w:t>
      </w:r>
      <w:r w:rsidR="0094012F">
        <w:rPr>
          <w:rFonts w:ascii="Arial" w:hAnsi="Arial" w:cs="Arial"/>
          <w:sz w:val="22"/>
          <w:szCs w:val="22"/>
        </w:rPr>
        <w:t xml:space="preserve">  </w:t>
      </w:r>
    </w:p>
    <w:p w14:paraId="053F0B39" w14:textId="77777777" w:rsidR="007E212D" w:rsidRDefault="007E212D" w:rsidP="0094012F">
      <w:pPr>
        <w:pStyle w:val="BodyText"/>
        <w:spacing w:line="276" w:lineRule="auto"/>
        <w:rPr>
          <w:rFonts w:ascii="Arial" w:hAnsi="Arial" w:cs="Arial"/>
          <w:sz w:val="22"/>
          <w:szCs w:val="22"/>
        </w:rPr>
      </w:pPr>
    </w:p>
    <w:p w14:paraId="726DC324" w14:textId="20196545" w:rsidR="006A5E66" w:rsidRPr="001106CD" w:rsidRDefault="002B6FB7" w:rsidP="0094012F">
      <w:pPr>
        <w:pStyle w:val="BodyText"/>
        <w:spacing w:line="276" w:lineRule="auto"/>
        <w:rPr>
          <w:rFonts w:ascii="Arial" w:hAnsi="Arial" w:cs="Arial"/>
          <w:color w:val="FF0000"/>
          <w:sz w:val="22"/>
          <w:szCs w:val="22"/>
        </w:rPr>
      </w:pPr>
      <w:r w:rsidRPr="001106CD">
        <w:rPr>
          <w:rFonts w:ascii="Arial" w:hAnsi="Arial" w:cs="Arial"/>
          <w:color w:val="FF0000"/>
          <w:sz w:val="22"/>
          <w:szCs w:val="22"/>
        </w:rPr>
        <w:t>G</w:t>
      </w:r>
      <w:r w:rsidR="006A5E66" w:rsidRPr="001106CD">
        <w:rPr>
          <w:rFonts w:ascii="Arial" w:hAnsi="Arial" w:cs="Arial"/>
          <w:color w:val="FF0000"/>
          <w:sz w:val="22"/>
          <w:szCs w:val="22"/>
        </w:rPr>
        <w:t xml:space="preserve">ASTROINTESTINAL SYMPTOMS </w:t>
      </w:r>
      <w:r w:rsidRPr="001106CD">
        <w:rPr>
          <w:rFonts w:ascii="Arial" w:hAnsi="Arial" w:cs="Arial"/>
          <w:color w:val="FF0000"/>
          <w:sz w:val="22"/>
          <w:szCs w:val="22"/>
        </w:rPr>
        <w:t xml:space="preserve"> </w:t>
      </w:r>
    </w:p>
    <w:p w14:paraId="0A39E449" w14:textId="77777777" w:rsidR="006A5E66" w:rsidRDefault="006A5E66" w:rsidP="0094012F">
      <w:pPr>
        <w:pStyle w:val="BodyText"/>
        <w:spacing w:line="276" w:lineRule="auto"/>
        <w:rPr>
          <w:rFonts w:ascii="Arial" w:hAnsi="Arial" w:cs="Arial"/>
          <w:sz w:val="22"/>
          <w:szCs w:val="22"/>
        </w:rPr>
      </w:pPr>
    </w:p>
    <w:p w14:paraId="053F0B3A" w14:textId="25D293AA" w:rsidR="002B6FB7" w:rsidRDefault="002B6FB7" w:rsidP="0094012F">
      <w:pPr>
        <w:pStyle w:val="BodyText"/>
        <w:spacing w:line="276" w:lineRule="auto"/>
        <w:rPr>
          <w:rFonts w:ascii="Arial" w:hAnsi="Arial" w:cs="Arial"/>
          <w:sz w:val="22"/>
          <w:szCs w:val="22"/>
        </w:rPr>
      </w:pPr>
      <w:r>
        <w:rPr>
          <w:rFonts w:ascii="Arial" w:hAnsi="Arial" w:cs="Arial"/>
          <w:sz w:val="22"/>
          <w:szCs w:val="22"/>
        </w:rPr>
        <w:t xml:space="preserve">Niacin therapy can induce heartburn, indigestion, nausea, diarrhea, and abdominal discomfort </w:t>
      </w:r>
      <w:r>
        <w:rPr>
          <w:rFonts w:ascii="Arial" w:hAnsi="Arial" w:cs="Arial"/>
          <w:sz w:val="22"/>
          <w:szCs w:val="22"/>
        </w:rPr>
        <w:fldChar w:fldCharType="begin"/>
      </w:r>
      <w:r w:rsidR="00E52E59">
        <w:rPr>
          <w:rFonts w:ascii="Arial" w:hAnsi="Arial" w:cs="Arial"/>
          <w:sz w:val="22"/>
          <w:szCs w:val="22"/>
        </w:rPr>
        <w:instrText xml:space="preserve"> ADDIN EN.CITE &lt;EndNote&gt;&lt;Cite&gt;&lt;Author&gt;Song&lt;/Author&gt;&lt;Year&gt;2013&lt;/Year&gt;&lt;RecNum&gt;51&lt;/RecNum&gt;&lt;DisplayText&gt;(8)&lt;/DisplayText&gt;&lt;record&gt;&lt;rec-number&gt;51&lt;/rec-number&gt;&lt;foreign-keys&gt;&lt;key app="EN" db-id="xrztset5uxr9sne9dt55x299e5e5pfefr9et" timestamp="0"&gt;51&lt;/key&gt;&lt;/foreign-keys&gt;&lt;ref-type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Pr>
          <w:rFonts w:ascii="Arial" w:hAnsi="Arial" w:cs="Arial"/>
          <w:sz w:val="22"/>
          <w:szCs w:val="22"/>
        </w:rPr>
        <w:fldChar w:fldCharType="separate"/>
      </w:r>
      <w:r w:rsidR="00E52E59">
        <w:rPr>
          <w:rFonts w:ascii="Arial" w:hAnsi="Arial" w:cs="Arial"/>
          <w:noProof/>
          <w:sz w:val="22"/>
          <w:szCs w:val="22"/>
        </w:rPr>
        <w:t>(</w:t>
      </w:r>
      <w:hyperlink w:anchor="_ENREF_8" w:tooltip="Song, 2013 #51" w:history="1">
        <w:r w:rsidR="003C269A">
          <w:rPr>
            <w:rFonts w:ascii="Arial" w:hAnsi="Arial" w:cs="Arial"/>
            <w:noProof/>
            <w:sz w:val="22"/>
            <w:szCs w:val="22"/>
          </w:rPr>
          <w:t>8</w:t>
        </w:r>
      </w:hyperlink>
      <w:r w:rsidR="00E52E59">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High dose niacin </w:t>
      </w:r>
      <w:r w:rsidR="00B73E9B">
        <w:rPr>
          <w:rFonts w:ascii="Arial" w:hAnsi="Arial" w:cs="Arial"/>
          <w:sz w:val="22"/>
          <w:szCs w:val="22"/>
        </w:rPr>
        <w:t>is</w:t>
      </w:r>
      <w:r>
        <w:rPr>
          <w:rFonts w:ascii="Arial" w:hAnsi="Arial" w:cs="Arial"/>
          <w:sz w:val="22"/>
          <w:szCs w:val="22"/>
        </w:rPr>
        <w:t xml:space="preserve"> more likely to cause these gastrointestinal disturbances. The mechanism for these symptoms is not clear.  </w:t>
      </w:r>
    </w:p>
    <w:p w14:paraId="053F0B3B" w14:textId="77777777" w:rsidR="00C55C89" w:rsidRDefault="001C5BB9" w:rsidP="00F50772">
      <w:pPr>
        <w:pStyle w:val="BodyText"/>
        <w:spacing w:line="276" w:lineRule="auto"/>
        <w:rPr>
          <w:rFonts w:ascii="Arial" w:hAnsi="Arial" w:cs="Arial"/>
          <w:sz w:val="22"/>
          <w:szCs w:val="22"/>
        </w:rPr>
      </w:pPr>
      <w:r>
        <w:rPr>
          <w:rFonts w:ascii="Arial" w:hAnsi="Arial" w:cs="Arial"/>
          <w:sz w:val="22"/>
          <w:szCs w:val="22"/>
        </w:rPr>
        <w:t xml:space="preserve"> </w:t>
      </w:r>
    </w:p>
    <w:p w14:paraId="5C6E2AC5" w14:textId="5C6968E8" w:rsidR="006A5E66" w:rsidRPr="001106CD" w:rsidRDefault="004A42BE"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M</w:t>
      </w:r>
      <w:r w:rsidR="006A5E66" w:rsidRPr="001106CD">
        <w:rPr>
          <w:rFonts w:ascii="Arial" w:hAnsi="Arial" w:cs="Arial"/>
          <w:color w:val="FF0000"/>
          <w:sz w:val="22"/>
          <w:szCs w:val="22"/>
        </w:rPr>
        <w:t xml:space="preserve">ISCELLANEOUS </w:t>
      </w:r>
      <w:r w:rsidRPr="001106CD">
        <w:rPr>
          <w:rFonts w:ascii="Arial" w:hAnsi="Arial" w:cs="Arial"/>
          <w:color w:val="FF0000"/>
          <w:sz w:val="22"/>
          <w:szCs w:val="22"/>
        </w:rPr>
        <w:t xml:space="preserve"> </w:t>
      </w:r>
    </w:p>
    <w:p w14:paraId="04F0185B" w14:textId="77777777" w:rsidR="006A5E66" w:rsidRDefault="006A5E66" w:rsidP="00F50772">
      <w:pPr>
        <w:pStyle w:val="BodyText"/>
        <w:spacing w:line="276" w:lineRule="auto"/>
        <w:rPr>
          <w:rFonts w:ascii="Arial" w:hAnsi="Arial" w:cs="Arial"/>
          <w:sz w:val="22"/>
          <w:szCs w:val="22"/>
        </w:rPr>
      </w:pPr>
    </w:p>
    <w:p w14:paraId="053F0B3C" w14:textId="2141D594" w:rsidR="00C55C89" w:rsidRDefault="0008748A" w:rsidP="00F50772">
      <w:pPr>
        <w:pStyle w:val="BodyText"/>
        <w:spacing w:line="276" w:lineRule="auto"/>
        <w:rPr>
          <w:rFonts w:ascii="Arial" w:hAnsi="Arial" w:cs="Arial"/>
          <w:sz w:val="22"/>
          <w:szCs w:val="22"/>
        </w:rPr>
      </w:pPr>
      <w:r>
        <w:rPr>
          <w:rFonts w:ascii="Arial" w:hAnsi="Arial" w:cs="Arial"/>
          <w:sz w:val="22"/>
          <w:szCs w:val="22"/>
        </w:rPr>
        <w:t>R</w:t>
      </w:r>
      <w:r w:rsidR="004A42BE" w:rsidRPr="004A42BE">
        <w:rPr>
          <w:rFonts w:ascii="Arial" w:hAnsi="Arial" w:cs="Arial"/>
          <w:sz w:val="22"/>
          <w:szCs w:val="22"/>
        </w:rPr>
        <w:t>ecent trial</w:t>
      </w:r>
      <w:r>
        <w:rPr>
          <w:rFonts w:ascii="Arial" w:hAnsi="Arial" w:cs="Arial"/>
          <w:sz w:val="22"/>
          <w:szCs w:val="22"/>
        </w:rPr>
        <w:t>s</w:t>
      </w:r>
      <w:r w:rsidR="004A42BE" w:rsidRPr="004A42BE">
        <w:rPr>
          <w:rFonts w:ascii="Arial" w:hAnsi="Arial" w:cs="Arial"/>
          <w:sz w:val="22"/>
          <w:szCs w:val="22"/>
        </w:rPr>
        <w:t xml:space="preserve"> ha</w:t>
      </w:r>
      <w:r>
        <w:rPr>
          <w:rFonts w:ascii="Arial" w:hAnsi="Arial" w:cs="Arial"/>
          <w:sz w:val="22"/>
          <w:szCs w:val="22"/>
        </w:rPr>
        <w:t>ve</w:t>
      </w:r>
      <w:r w:rsidR="004A42BE" w:rsidRPr="004A42BE">
        <w:rPr>
          <w:rFonts w:ascii="Arial" w:hAnsi="Arial" w:cs="Arial"/>
          <w:sz w:val="22"/>
          <w:szCs w:val="22"/>
        </w:rPr>
        <w:t xml:space="preserve"> reported an increased incidence of infection</w:t>
      </w:r>
      <w:r>
        <w:rPr>
          <w:rFonts w:ascii="Arial" w:hAnsi="Arial" w:cs="Arial"/>
          <w:sz w:val="22"/>
          <w:szCs w:val="22"/>
        </w:rPr>
        <w:t>s</w:t>
      </w:r>
      <w:r w:rsidR="004A42BE" w:rsidRPr="004A42BE">
        <w:rPr>
          <w:rFonts w:ascii="Arial" w:hAnsi="Arial" w:cs="Arial"/>
          <w:sz w:val="22"/>
          <w:szCs w:val="22"/>
        </w:rPr>
        <w:t xml:space="preserve"> </w:t>
      </w:r>
      <w:r w:rsidR="00545903">
        <w:rPr>
          <w:rFonts w:ascii="Arial" w:hAnsi="Arial" w:cs="Arial"/>
          <w:sz w:val="22"/>
          <w:szCs w:val="22"/>
        </w:rPr>
        <w:t xml:space="preserve">with niacin therapy </w:t>
      </w:r>
      <w:r w:rsidR="004A42BE">
        <w:rPr>
          <w:rFonts w:ascii="Arial" w:hAnsi="Arial" w:cs="Arial"/>
          <w:sz w:val="22"/>
          <w:szCs w:val="22"/>
        </w:rPr>
        <w:fldChar w:fldCharType="begin">
          <w:fldData xml:space="preserve">PEVuZE5vdGU+PENpdGU+PEF1dGhvcj5Hcm91cDwvQXV0aG9yPjxZZWFyPjIwMTQ8L1llYXI+PFJl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PEVuZE5vdGU+PENpdGU+PEF1dGhvcj5Hcm91cDwvQXV0aG9yPjxZZWFyPjIwMTQ8L1llYXI+PFJl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A42BE">
        <w:rPr>
          <w:rFonts w:ascii="Arial" w:hAnsi="Arial" w:cs="Arial"/>
          <w:sz w:val="22"/>
          <w:szCs w:val="22"/>
        </w:rPr>
        <w:fldChar w:fldCharType="separate"/>
      </w:r>
      <w:r w:rsidR="004E5E38">
        <w:rPr>
          <w:rFonts w:ascii="Arial" w:hAnsi="Arial" w:cs="Arial"/>
          <w:noProof/>
          <w:sz w:val="22"/>
          <w:szCs w:val="22"/>
        </w:rPr>
        <w:t>(</w:t>
      </w:r>
      <w:hyperlink w:anchor="_ENREF_51" w:tooltip="Group, 2014 #27" w:history="1">
        <w:r w:rsidR="003C269A">
          <w:rPr>
            <w:rFonts w:ascii="Arial" w:hAnsi="Arial" w:cs="Arial"/>
            <w:noProof/>
            <w:sz w:val="22"/>
            <w:szCs w:val="22"/>
          </w:rPr>
          <w:t>51</w:t>
        </w:r>
      </w:hyperlink>
      <w:r w:rsidR="004E5E38">
        <w:rPr>
          <w:rFonts w:ascii="Arial" w:hAnsi="Arial" w:cs="Arial"/>
          <w:noProof/>
          <w:sz w:val="22"/>
          <w:szCs w:val="22"/>
        </w:rPr>
        <w:t>,</w:t>
      </w:r>
      <w:hyperlink w:anchor="_ENREF_69" w:tooltip="Anderson, 2014 #55" w:history="1">
        <w:r w:rsidR="003C269A">
          <w:rPr>
            <w:rFonts w:ascii="Arial" w:hAnsi="Arial" w:cs="Arial"/>
            <w:noProof/>
            <w:sz w:val="22"/>
            <w:szCs w:val="22"/>
          </w:rPr>
          <w:t>69</w:t>
        </w:r>
      </w:hyperlink>
      <w:r w:rsidR="004E5E38">
        <w:rPr>
          <w:rFonts w:ascii="Arial" w:hAnsi="Arial" w:cs="Arial"/>
          <w:noProof/>
          <w:sz w:val="22"/>
          <w:szCs w:val="22"/>
        </w:rPr>
        <w:t>)</w:t>
      </w:r>
      <w:r w:rsidR="004A42BE">
        <w:rPr>
          <w:rFonts w:ascii="Arial" w:hAnsi="Arial" w:cs="Arial"/>
          <w:sz w:val="22"/>
          <w:szCs w:val="22"/>
        </w:rPr>
        <w:fldChar w:fldCharType="end"/>
      </w:r>
      <w:r w:rsidR="00545903">
        <w:rPr>
          <w:rFonts w:ascii="Arial" w:hAnsi="Arial" w:cs="Arial"/>
          <w:sz w:val="22"/>
          <w:szCs w:val="22"/>
        </w:rPr>
        <w:t>. A trial of niacin in combination with laropiprant found increased</w:t>
      </w:r>
      <w:r>
        <w:rPr>
          <w:rFonts w:ascii="Arial" w:hAnsi="Arial" w:cs="Arial"/>
          <w:sz w:val="22"/>
          <w:szCs w:val="22"/>
        </w:rPr>
        <w:t xml:space="preserve"> bleeding </w:t>
      </w:r>
      <w:r>
        <w:rPr>
          <w:rFonts w:ascii="Arial" w:hAnsi="Arial" w:cs="Arial"/>
          <w:sz w:val="22"/>
          <w:szCs w:val="22"/>
        </w:rPr>
        <w:fldChar w:fldCharType="begin">
          <w:fldData xml:space="preserve">PEVuZE5vdGU+PENpdGU+PEF1dGhvcj5Hcm91cDwvQXV0aG9yPjxZZWFyPjIwMTQ8L1llYXI+PFJl
Y051bT4yNzwvUmVjTnVtPjxEaXNwbGF5VGV4dD4oNTEpPC9EaXNwbGF5VGV4dD48cmVjb3JkPjxy
ZWMtbnVtYmVyPjI3PC9yZWMtbnVtYmVyPjxmb3JlaWduLWtleXM+PGtleSBhcHA9IkVOIiBkYi1p
ZD0ieHJ6dHNldDV1eHI5c25lOWR0NTV4Mjk5ZTVlNXBmZWZyOWV0IiB0aW1lc3RhbXA9IjAiPjI3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PEVuZE5vdGU+PENpdGU+PEF1dGhvcj5Hcm91cDwvQXV0aG9yPjxZZWFyPjIwMTQ8L1llYXI+PFJl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51" w:tooltip="Group, 2014 #27" w:history="1">
        <w:r w:rsidR="003C269A">
          <w:rPr>
            <w:rFonts w:ascii="Arial" w:hAnsi="Arial" w:cs="Arial"/>
            <w:noProof/>
            <w:sz w:val="22"/>
            <w:szCs w:val="22"/>
          </w:rPr>
          <w:t>51</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8725C9">
        <w:rPr>
          <w:rFonts w:ascii="Arial" w:hAnsi="Arial" w:cs="Arial"/>
          <w:sz w:val="22"/>
          <w:szCs w:val="22"/>
        </w:rPr>
        <w:t>The increased bleeding could be due to the</w:t>
      </w:r>
      <w:r w:rsidR="00474972">
        <w:rPr>
          <w:rFonts w:ascii="Arial" w:hAnsi="Arial" w:cs="Arial"/>
          <w:sz w:val="22"/>
          <w:szCs w:val="22"/>
        </w:rPr>
        <w:t xml:space="preserve"> approximately 10%</w:t>
      </w:r>
      <w:r w:rsidR="008725C9">
        <w:rPr>
          <w:rFonts w:ascii="Arial" w:hAnsi="Arial" w:cs="Arial"/>
          <w:sz w:val="22"/>
          <w:szCs w:val="22"/>
        </w:rPr>
        <w:t xml:space="preserve"> decrease in platelet levels that can occur with niacin</w:t>
      </w:r>
      <w:r w:rsidR="00474972">
        <w:rPr>
          <w:rFonts w:ascii="Arial" w:hAnsi="Arial" w:cs="Arial"/>
          <w:sz w:val="22"/>
          <w:szCs w:val="22"/>
        </w:rPr>
        <w:t xml:space="preserve"> (see Niaspan Package Insert)</w:t>
      </w:r>
      <w:r w:rsidR="008725C9">
        <w:rPr>
          <w:rFonts w:ascii="Arial" w:hAnsi="Arial" w:cs="Arial"/>
          <w:sz w:val="22"/>
          <w:szCs w:val="22"/>
        </w:rPr>
        <w:t>.</w:t>
      </w:r>
      <w:r w:rsidR="0090196B">
        <w:rPr>
          <w:rFonts w:ascii="Arial" w:hAnsi="Arial" w:cs="Arial"/>
          <w:sz w:val="22"/>
          <w:szCs w:val="22"/>
        </w:rPr>
        <w:t xml:space="preserve"> </w:t>
      </w:r>
      <w:r w:rsidR="00CF2FDB">
        <w:rPr>
          <w:rFonts w:ascii="Arial" w:hAnsi="Arial" w:cs="Arial"/>
          <w:sz w:val="22"/>
          <w:szCs w:val="22"/>
        </w:rPr>
        <w:t xml:space="preserve">However, a very large observational study </w:t>
      </w:r>
      <w:r w:rsidR="007533F8">
        <w:rPr>
          <w:rFonts w:ascii="Arial" w:hAnsi="Arial" w:cs="Arial"/>
          <w:sz w:val="22"/>
          <w:szCs w:val="22"/>
        </w:rPr>
        <w:t xml:space="preserve">that compared </w:t>
      </w:r>
      <w:r w:rsidR="007533F8" w:rsidRPr="007533F8">
        <w:rPr>
          <w:rFonts w:ascii="Arial" w:hAnsi="Arial" w:cs="Arial"/>
          <w:sz w:val="22"/>
          <w:szCs w:val="22"/>
        </w:rPr>
        <w:t>rates of major gastrointestinal bleeding</w:t>
      </w:r>
      <w:r w:rsidR="007533F8">
        <w:rPr>
          <w:rFonts w:ascii="Arial" w:hAnsi="Arial" w:cs="Arial"/>
          <w:sz w:val="22"/>
          <w:szCs w:val="22"/>
        </w:rPr>
        <w:t xml:space="preserve"> and </w:t>
      </w:r>
      <w:r w:rsidR="007533F8" w:rsidRPr="007533F8">
        <w:rPr>
          <w:rFonts w:ascii="Arial" w:hAnsi="Arial" w:cs="Arial"/>
          <w:sz w:val="22"/>
          <w:szCs w:val="22"/>
        </w:rPr>
        <w:t>intracranial hemorrhage</w:t>
      </w:r>
      <w:r w:rsidR="007533F8">
        <w:rPr>
          <w:rFonts w:ascii="Arial" w:hAnsi="Arial" w:cs="Arial"/>
          <w:sz w:val="22"/>
          <w:szCs w:val="22"/>
        </w:rPr>
        <w:t xml:space="preserve"> in patients treated with niacin (&gt;200,000 subjects) to </w:t>
      </w:r>
      <w:r w:rsidR="007533F8" w:rsidRPr="007533F8">
        <w:rPr>
          <w:rFonts w:ascii="Arial" w:hAnsi="Arial" w:cs="Arial"/>
          <w:sz w:val="22"/>
          <w:szCs w:val="22"/>
        </w:rPr>
        <w:t>propensity</w:t>
      </w:r>
      <w:r w:rsidR="007533F8">
        <w:rPr>
          <w:rFonts w:ascii="Arial" w:hAnsi="Arial" w:cs="Arial"/>
          <w:sz w:val="22"/>
          <w:szCs w:val="22"/>
        </w:rPr>
        <w:t xml:space="preserve"> matched subjects on fenofibrate did not observe an increase in bleeding </w:t>
      </w:r>
      <w:r w:rsidR="007533F8">
        <w:rPr>
          <w:rFonts w:ascii="Arial" w:hAnsi="Arial" w:cs="Arial"/>
          <w:sz w:val="22"/>
          <w:szCs w:val="22"/>
        </w:rPr>
        <w:fldChar w:fldCharType="begin"/>
      </w:r>
      <w:r w:rsidR="004E5E38">
        <w:rPr>
          <w:rFonts w:ascii="Arial" w:hAnsi="Arial" w:cs="Arial"/>
          <w:sz w:val="22"/>
          <w:szCs w:val="22"/>
        </w:rPr>
        <w:instrText xml:space="preserve"> ADDIN EN.CITE &lt;EndNote&gt;&lt;Cite&gt;&lt;Author&gt;Gagne&lt;/Author&gt;&lt;Year&gt;2018&lt;/Year&gt;&lt;RecNum&gt;245&lt;/RecNum&gt;&lt;DisplayText&gt;(78)&lt;/DisplayText&gt;&lt;record&gt;&lt;rec-number&gt;245&lt;/rec-number&gt;&lt;foreign-keys&gt;&lt;key app="EN" db-id="z20pde2f4ew5tve5vf7pxsxprrr2r5vf0epr" timestamp="1542829421"&gt;245&lt;/key&gt;&lt;/foreign-keys&gt;&lt;ref-type name="Journal Article"&gt;17&lt;/ref-type&gt;&lt;contributors&gt;&lt;authors&gt;&lt;author&gt;Gagne, J. J.&lt;/author&gt;&lt;author&gt;Houstoun, M.&lt;/author&gt;&lt;author&gt;Reichman, M. E.&lt;/author&gt;&lt;author&gt;Hampp, C.&lt;/author&gt;&lt;author&gt;Marshall, J. H.&lt;/author&gt;&lt;author&gt;Toh, S.&lt;/author&gt;&lt;/authors&gt;&lt;/contributors&gt;&lt;auth-address&gt;Division of Pharmacoepidemiology and Pharmacoeconomics, Department of Medicine, Brigham and Women&amp;apos;s Hospital and Harvard Medical School, Boston, MA, USA.&amp;#xD;Office of Surveillance and Epidemiology, Center for Drug Evaluation and Research, Food and Drug Administration, Silver Spring, MD, USA.&amp;#xD;Department of Population Medicine, Harvard Medical School and Harvard Pilgrim Health Care Institute, Boston, MA, USA.&lt;/auth-address&gt;&lt;titles&gt;&lt;title&gt;Safety assessment of niacin in the US Food and Drug Administration&amp;apos;s mini-sentinel system&lt;/title&gt;&lt;secondary-title&gt;Pharmacoepidemiol Drug Saf&lt;/secondary-title&gt;&lt;/titles&gt;&lt;periodical&gt;&lt;full-title&gt;Pharmacoepidemiol Drug Saf&lt;/full-title&gt;&lt;/periodical&gt;&lt;pages&gt;30-37&lt;/pages&gt;&lt;volume&gt;27&lt;/volume&gt;&lt;number&gt;1&lt;/number&gt;&lt;edition&gt;2017/11/07&lt;/edition&gt;&lt;keywords&gt;&lt;keyword&gt;bleeding&lt;/keyword&gt;&lt;keyword&gt;niacin&lt;/keyword&gt;&lt;keyword&gt;pharmacoepidemiology&lt;/keyword&gt;&lt;keyword&gt;safety&lt;/keyword&gt;&lt;keyword&gt;sentinel&lt;/keyword&gt;&lt;/keywords&gt;&lt;dates&gt;&lt;year&gt;2018&lt;/year&gt;&lt;pub-dates&gt;&lt;date&gt;Jan&lt;/date&gt;&lt;/pub-dates&gt;&lt;/dates&gt;&lt;isbn&gt;1099-1557 (Electronic)&amp;#xD;1053-8569 (Linking)&lt;/isbn&gt;&lt;accession-num&gt;29108128&lt;/accession-num&gt;&lt;urls&gt;&lt;related-urls&gt;&lt;url&gt;https://www.ncbi.nlm.nih.gov/pubmed/29108128&lt;/url&gt;&lt;/related-urls&gt;&lt;/urls&gt;&lt;electronic-resource-num&gt;10.1002/pds.4343&lt;/electronic-resource-num&gt;&lt;/record&gt;&lt;/Cite&gt;&lt;/EndNote&gt;</w:instrText>
      </w:r>
      <w:r w:rsidR="007533F8">
        <w:rPr>
          <w:rFonts w:ascii="Arial" w:hAnsi="Arial" w:cs="Arial"/>
          <w:sz w:val="22"/>
          <w:szCs w:val="22"/>
        </w:rPr>
        <w:fldChar w:fldCharType="separate"/>
      </w:r>
      <w:r w:rsidR="004E5E38">
        <w:rPr>
          <w:rFonts w:ascii="Arial" w:hAnsi="Arial" w:cs="Arial"/>
          <w:noProof/>
          <w:sz w:val="22"/>
          <w:szCs w:val="22"/>
        </w:rPr>
        <w:t>(</w:t>
      </w:r>
      <w:hyperlink w:anchor="_ENREF_78" w:tooltip="Gagne, 2018 #245" w:history="1">
        <w:r w:rsidR="003C269A">
          <w:rPr>
            <w:rFonts w:ascii="Arial" w:hAnsi="Arial" w:cs="Arial"/>
            <w:noProof/>
            <w:sz w:val="22"/>
            <w:szCs w:val="22"/>
          </w:rPr>
          <w:t>78</w:t>
        </w:r>
      </w:hyperlink>
      <w:r w:rsidR="004E5E38">
        <w:rPr>
          <w:rFonts w:ascii="Arial" w:hAnsi="Arial" w:cs="Arial"/>
          <w:noProof/>
          <w:sz w:val="22"/>
          <w:szCs w:val="22"/>
        </w:rPr>
        <w:t>)</w:t>
      </w:r>
      <w:r w:rsidR="007533F8">
        <w:rPr>
          <w:rFonts w:ascii="Arial" w:hAnsi="Arial" w:cs="Arial"/>
          <w:sz w:val="22"/>
          <w:szCs w:val="22"/>
        </w:rPr>
        <w:fldChar w:fldCharType="end"/>
      </w:r>
      <w:r w:rsidR="007533F8">
        <w:rPr>
          <w:rFonts w:ascii="Arial" w:hAnsi="Arial" w:cs="Arial"/>
          <w:sz w:val="22"/>
          <w:szCs w:val="22"/>
        </w:rPr>
        <w:t xml:space="preserve">. </w:t>
      </w:r>
      <w:r w:rsidR="0090196B">
        <w:rPr>
          <w:rFonts w:ascii="Arial" w:hAnsi="Arial" w:cs="Arial"/>
          <w:sz w:val="22"/>
          <w:szCs w:val="22"/>
        </w:rPr>
        <w:t xml:space="preserve">Niacin has been reported to induce </w:t>
      </w:r>
      <w:r w:rsidR="00A430F7">
        <w:rPr>
          <w:rFonts w:ascii="Arial" w:hAnsi="Arial" w:cs="Arial"/>
          <w:sz w:val="22"/>
          <w:szCs w:val="22"/>
        </w:rPr>
        <w:t xml:space="preserve">cystoid </w:t>
      </w:r>
      <w:r w:rsidR="0090196B">
        <w:rPr>
          <w:rFonts w:ascii="Arial" w:hAnsi="Arial" w:cs="Arial"/>
          <w:sz w:val="22"/>
          <w:szCs w:val="22"/>
        </w:rPr>
        <w:t>macular edema, which resolves when the drug is stopped</w:t>
      </w:r>
      <w:r w:rsidR="00A430F7">
        <w:rPr>
          <w:rFonts w:ascii="Arial" w:hAnsi="Arial" w:cs="Arial"/>
          <w:sz w:val="22"/>
          <w:szCs w:val="22"/>
        </w:rPr>
        <w:t xml:space="preserve"> </w:t>
      </w:r>
      <w:r w:rsidR="00A430F7">
        <w:rPr>
          <w:rFonts w:ascii="Arial" w:hAnsi="Arial" w:cs="Arial"/>
          <w:sz w:val="22"/>
          <w:szCs w:val="22"/>
        </w:rPr>
        <w:fldChar w:fldCharType="begin"/>
      </w:r>
      <w:r w:rsidR="004E5E38">
        <w:rPr>
          <w:rFonts w:ascii="Arial" w:hAnsi="Arial" w:cs="Arial"/>
          <w:sz w:val="22"/>
          <w:szCs w:val="22"/>
        </w:rPr>
        <w:instrText xml:space="preserve"> ADDIN EN.CITE &lt;EndNote&gt;&lt;Cite&gt;&lt;Author&gt;Domanico&lt;/Author&gt;&lt;Year&gt;2015&lt;/Year&gt;&lt;RecNum&gt;210&lt;/RecNum&gt;&lt;DisplayText&gt;(79)&lt;/DisplayText&gt;&lt;record&gt;&lt;rec-number&gt;210&lt;/rec-number&gt;&lt;foreign-keys&gt;&lt;key app="EN" db-id="xrztset5uxr9sne9dt55x299e5e5pfefr9et" timestamp="0"&gt;210&lt;/key&gt;&lt;/foreign-keys&gt;&lt;ref-type name="Journal Article"&gt;17&lt;/ref-type&gt;&lt;contributors&gt;&lt;authors&gt;&lt;author&gt;Domanico, D.&lt;/author&gt;&lt;author&gt;Verboschi, F.&lt;/author&gt;&lt;author&gt;Altimari, S.&lt;/author&gt;&lt;author&gt;Zompatori, L.&lt;/author&gt;&lt;author&gt;Vingolo, E. M.&lt;/author&gt;&lt;/authors&gt;&lt;/contributors&gt;&lt;auth-address&gt;Department of Medical-Surgical Sciences and Biotechnologies, U.O.S.D. Ophthalmology, Sapienza University of Rome, Polo Pontino, Terracina (LT), Italy.&amp;#xD;Department of Ophthalmology, &amp;quot;San Giovanni Evangelista&amp;quot; Hospital, Tivoli (RM), Italy.&lt;/auth-address&gt;&lt;titles&gt;&lt;title&gt;Ocular Effects of Niacin: A Review of the Literature&lt;/title&gt;&lt;secondary-title&gt;Med Hypothesis Discov Innov Ophthalmol&lt;/secondary-title&gt;&lt;alt-title&gt;Medical hypothesis, discovery and innovation in ophthalmology&lt;/alt-title&gt;&lt;/titles&gt;&lt;pages&gt;64-71&lt;/pages&gt;&lt;volume&gt;4&lt;/volume&gt;&lt;number&gt;2&lt;/number&gt;&lt;dates&gt;&lt;year&gt;2015&lt;/year&gt;&lt;pub-dates&gt;&lt;date&gt;Summer&lt;/date&gt;&lt;/pub-dates&gt;&lt;/dates&gt;&lt;isbn&gt;2322-4436 (Print)&amp;#xD;2322-3219 (Linking)&lt;/isbn&gt;&lt;accession-num&gt;26060832&lt;/accession-num&gt;&lt;urls&gt;&lt;related-urls&gt;&lt;url&gt;http://www.ncbi.nlm.nih.gov/pubmed/26060832&lt;/url&gt;&lt;/related-urls&gt;&lt;/urls&gt;&lt;custom2&gt;4458328&lt;/custom2&gt;&lt;/record&gt;&lt;/Cite&gt;&lt;/EndNote&gt;</w:instrText>
      </w:r>
      <w:r w:rsidR="00A430F7">
        <w:rPr>
          <w:rFonts w:ascii="Arial" w:hAnsi="Arial" w:cs="Arial"/>
          <w:sz w:val="22"/>
          <w:szCs w:val="22"/>
        </w:rPr>
        <w:fldChar w:fldCharType="separate"/>
      </w:r>
      <w:r w:rsidR="004E5E38">
        <w:rPr>
          <w:rFonts w:ascii="Arial" w:hAnsi="Arial" w:cs="Arial"/>
          <w:noProof/>
          <w:sz w:val="22"/>
          <w:szCs w:val="22"/>
        </w:rPr>
        <w:t>(</w:t>
      </w:r>
      <w:hyperlink w:anchor="_ENREF_79" w:tooltip="Domanico, 2015 #210" w:history="1">
        <w:r w:rsidR="003C269A">
          <w:rPr>
            <w:rFonts w:ascii="Arial" w:hAnsi="Arial" w:cs="Arial"/>
            <w:noProof/>
            <w:sz w:val="22"/>
            <w:szCs w:val="22"/>
          </w:rPr>
          <w:t>79</w:t>
        </w:r>
      </w:hyperlink>
      <w:r w:rsidR="004E5E38">
        <w:rPr>
          <w:rFonts w:ascii="Arial" w:hAnsi="Arial" w:cs="Arial"/>
          <w:noProof/>
          <w:sz w:val="22"/>
          <w:szCs w:val="22"/>
        </w:rPr>
        <w:t>)</w:t>
      </w:r>
      <w:r w:rsidR="00A430F7">
        <w:rPr>
          <w:rFonts w:ascii="Arial" w:hAnsi="Arial" w:cs="Arial"/>
          <w:sz w:val="22"/>
          <w:szCs w:val="22"/>
        </w:rPr>
        <w:fldChar w:fldCharType="end"/>
      </w:r>
      <w:r w:rsidR="0090196B">
        <w:rPr>
          <w:rFonts w:ascii="Arial" w:hAnsi="Arial" w:cs="Arial"/>
          <w:sz w:val="22"/>
          <w:szCs w:val="22"/>
        </w:rPr>
        <w:t xml:space="preserve">. </w:t>
      </w:r>
    </w:p>
    <w:p w14:paraId="053F0B3D" w14:textId="77777777" w:rsidR="00C55C89" w:rsidRDefault="00C55C89" w:rsidP="00F50772">
      <w:pPr>
        <w:pStyle w:val="BodyText"/>
        <w:spacing w:line="276" w:lineRule="auto"/>
        <w:rPr>
          <w:rFonts w:ascii="Arial" w:hAnsi="Arial" w:cs="Arial"/>
          <w:b/>
          <w:sz w:val="22"/>
          <w:szCs w:val="22"/>
        </w:rPr>
      </w:pPr>
      <w:r>
        <w:rPr>
          <w:rFonts w:ascii="Arial" w:hAnsi="Arial" w:cs="Arial"/>
          <w:b/>
          <w:sz w:val="22"/>
          <w:szCs w:val="22"/>
        </w:rPr>
        <w:t xml:space="preserve"> </w:t>
      </w:r>
    </w:p>
    <w:p w14:paraId="053F0B3E" w14:textId="77777777" w:rsidR="00452B90" w:rsidRPr="001106CD" w:rsidRDefault="00452B90"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Contraindications</w:t>
      </w:r>
    </w:p>
    <w:p w14:paraId="053F0B3F" w14:textId="77777777" w:rsidR="0008748A" w:rsidRDefault="0008748A" w:rsidP="00F50772">
      <w:pPr>
        <w:pStyle w:val="BodyText"/>
        <w:spacing w:line="276" w:lineRule="auto"/>
        <w:rPr>
          <w:rFonts w:ascii="Arial" w:hAnsi="Arial" w:cs="Arial"/>
          <w:b/>
          <w:sz w:val="22"/>
          <w:szCs w:val="22"/>
        </w:rPr>
      </w:pPr>
    </w:p>
    <w:p w14:paraId="053F0B40" w14:textId="77777777" w:rsidR="0008748A" w:rsidRDefault="0008748A" w:rsidP="00F50772">
      <w:pPr>
        <w:pStyle w:val="BodyText"/>
        <w:spacing w:line="276" w:lineRule="auto"/>
        <w:rPr>
          <w:rFonts w:ascii="Arial" w:hAnsi="Arial" w:cs="Arial"/>
          <w:sz w:val="22"/>
          <w:szCs w:val="22"/>
        </w:rPr>
      </w:pPr>
      <w:r w:rsidRPr="0008748A">
        <w:rPr>
          <w:rFonts w:ascii="Arial" w:hAnsi="Arial" w:cs="Arial"/>
          <w:sz w:val="22"/>
          <w:szCs w:val="22"/>
        </w:rPr>
        <w:t>There are a number of contraindication</w:t>
      </w:r>
      <w:r>
        <w:rPr>
          <w:rFonts w:ascii="Arial" w:hAnsi="Arial" w:cs="Arial"/>
          <w:sz w:val="22"/>
          <w:szCs w:val="22"/>
        </w:rPr>
        <w:t>s</w:t>
      </w:r>
      <w:r w:rsidRPr="0008748A">
        <w:rPr>
          <w:rFonts w:ascii="Arial" w:hAnsi="Arial" w:cs="Arial"/>
          <w:sz w:val="22"/>
          <w:szCs w:val="22"/>
        </w:rPr>
        <w:t xml:space="preserve"> to niacin therapy (Table</w:t>
      </w:r>
      <w:r w:rsidR="00AF38B9">
        <w:rPr>
          <w:rFonts w:ascii="Arial" w:hAnsi="Arial" w:cs="Arial"/>
          <w:sz w:val="22"/>
          <w:szCs w:val="22"/>
        </w:rPr>
        <w:t xml:space="preserve"> 7</w:t>
      </w:r>
      <w:r w:rsidRPr="0008748A">
        <w:rPr>
          <w:rFonts w:ascii="Arial" w:hAnsi="Arial" w:cs="Arial"/>
          <w:sz w:val="22"/>
          <w:szCs w:val="22"/>
        </w:rPr>
        <w:t>)</w:t>
      </w:r>
      <w:r>
        <w:rPr>
          <w:rFonts w:ascii="Arial" w:hAnsi="Arial" w:cs="Arial"/>
          <w:sz w:val="22"/>
          <w:szCs w:val="22"/>
        </w:rPr>
        <w:t>.</w:t>
      </w:r>
    </w:p>
    <w:p w14:paraId="053F0B42" w14:textId="6E503E4C" w:rsidR="0008748A" w:rsidRPr="0008748A" w:rsidRDefault="0008748A" w:rsidP="00F50772">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B55E5" w:rsidRPr="00D97D81" w14:paraId="6C929A5E" w14:textId="77777777" w:rsidTr="009B55E5">
        <w:tc>
          <w:tcPr>
            <w:tcW w:w="8856" w:type="dxa"/>
            <w:shd w:val="clear" w:color="auto" w:fill="FFFF00"/>
          </w:tcPr>
          <w:p w14:paraId="2E5E23DD" w14:textId="601FFD2F" w:rsidR="009B55E5" w:rsidRPr="00D97D81" w:rsidRDefault="009B55E5" w:rsidP="009B55E5">
            <w:pPr>
              <w:pStyle w:val="BodyText"/>
              <w:spacing w:line="276" w:lineRule="auto"/>
              <w:rPr>
                <w:rFonts w:ascii="Arial" w:hAnsi="Arial" w:cs="Arial"/>
                <w:sz w:val="22"/>
                <w:szCs w:val="22"/>
              </w:rPr>
            </w:pPr>
            <w:r w:rsidRPr="0008748A">
              <w:rPr>
                <w:rFonts w:ascii="Arial" w:hAnsi="Arial" w:cs="Arial"/>
                <w:b/>
                <w:sz w:val="22"/>
                <w:szCs w:val="22"/>
              </w:rPr>
              <w:t>Table</w:t>
            </w:r>
            <w:r>
              <w:rPr>
                <w:rFonts w:ascii="Arial" w:hAnsi="Arial" w:cs="Arial"/>
                <w:b/>
                <w:sz w:val="22"/>
                <w:szCs w:val="22"/>
              </w:rPr>
              <w:t xml:space="preserve"> 7</w:t>
            </w:r>
            <w:r w:rsidR="00452043">
              <w:rPr>
                <w:rFonts w:ascii="Arial" w:hAnsi="Arial" w:cs="Arial"/>
                <w:b/>
                <w:sz w:val="22"/>
                <w:szCs w:val="22"/>
              </w:rPr>
              <w:t>.</w:t>
            </w:r>
            <w:r w:rsidRPr="0008748A">
              <w:rPr>
                <w:rFonts w:ascii="Arial" w:hAnsi="Arial" w:cs="Arial"/>
                <w:b/>
                <w:sz w:val="22"/>
                <w:szCs w:val="22"/>
              </w:rPr>
              <w:t xml:space="preserve"> Contraindications for Niacin Therapy </w:t>
            </w:r>
          </w:p>
        </w:tc>
      </w:tr>
      <w:tr w:rsidR="0008748A" w:rsidRPr="00D97D81" w14:paraId="053F0B44" w14:textId="77777777" w:rsidTr="00D97D81">
        <w:tc>
          <w:tcPr>
            <w:tcW w:w="8856" w:type="dxa"/>
            <w:shd w:val="clear" w:color="auto" w:fill="auto"/>
          </w:tcPr>
          <w:p w14:paraId="053F0B43" w14:textId="77777777" w:rsidR="0008748A" w:rsidRPr="00D97D81" w:rsidRDefault="0008748A" w:rsidP="00D97D81">
            <w:pPr>
              <w:pStyle w:val="BodyText"/>
              <w:spacing w:line="276" w:lineRule="auto"/>
              <w:rPr>
                <w:rFonts w:ascii="Arial" w:hAnsi="Arial" w:cs="Arial"/>
                <w:sz w:val="22"/>
                <w:szCs w:val="22"/>
              </w:rPr>
            </w:pPr>
            <w:r w:rsidRPr="00D97D81">
              <w:rPr>
                <w:rFonts w:ascii="Arial" w:hAnsi="Arial" w:cs="Arial"/>
                <w:sz w:val="22"/>
                <w:szCs w:val="22"/>
              </w:rPr>
              <w:t>Active gastritis or peptic ulcer disease</w:t>
            </w:r>
          </w:p>
        </w:tc>
      </w:tr>
      <w:tr w:rsidR="0008748A" w:rsidRPr="00D97D81" w14:paraId="053F0B46" w14:textId="77777777" w:rsidTr="00D97D81">
        <w:tc>
          <w:tcPr>
            <w:tcW w:w="8856" w:type="dxa"/>
            <w:shd w:val="clear" w:color="auto" w:fill="auto"/>
          </w:tcPr>
          <w:p w14:paraId="053F0B45" w14:textId="77777777" w:rsidR="0008748A" w:rsidRPr="00D97D81" w:rsidRDefault="0008748A" w:rsidP="00D97D81">
            <w:pPr>
              <w:pStyle w:val="BodyText"/>
              <w:spacing w:line="276" w:lineRule="auto"/>
              <w:rPr>
                <w:rFonts w:ascii="Arial" w:hAnsi="Arial" w:cs="Arial"/>
                <w:sz w:val="22"/>
                <w:szCs w:val="22"/>
              </w:rPr>
            </w:pPr>
            <w:r w:rsidRPr="00D97D81">
              <w:rPr>
                <w:rFonts w:ascii="Arial" w:hAnsi="Arial" w:cs="Arial"/>
                <w:sz w:val="22"/>
                <w:szCs w:val="22"/>
              </w:rPr>
              <w:t>Impaired liver function (elevated transaminases 2-3X the upper limit or cholestasis)</w:t>
            </w:r>
          </w:p>
        </w:tc>
      </w:tr>
      <w:tr w:rsidR="0008748A" w:rsidRPr="00D97D81" w14:paraId="053F0B48" w14:textId="77777777" w:rsidTr="00D97D81">
        <w:tc>
          <w:tcPr>
            <w:tcW w:w="8856" w:type="dxa"/>
            <w:shd w:val="clear" w:color="auto" w:fill="auto"/>
          </w:tcPr>
          <w:p w14:paraId="053F0B47" w14:textId="77777777" w:rsidR="0008748A" w:rsidRPr="00D97D81" w:rsidRDefault="0008748A" w:rsidP="00D97D81">
            <w:pPr>
              <w:pStyle w:val="BodyText"/>
              <w:spacing w:line="276" w:lineRule="auto"/>
              <w:rPr>
                <w:rFonts w:ascii="Arial" w:hAnsi="Arial" w:cs="Arial"/>
                <w:sz w:val="22"/>
                <w:szCs w:val="22"/>
              </w:rPr>
            </w:pPr>
            <w:r w:rsidRPr="00D97D81">
              <w:rPr>
                <w:rFonts w:ascii="Arial" w:hAnsi="Arial" w:cs="Arial"/>
                <w:sz w:val="22"/>
                <w:szCs w:val="22"/>
              </w:rPr>
              <w:t>Uncontrolled gout</w:t>
            </w:r>
          </w:p>
        </w:tc>
      </w:tr>
      <w:tr w:rsidR="0008748A" w:rsidRPr="00D97D81" w14:paraId="053F0B4A" w14:textId="77777777" w:rsidTr="00D97D81">
        <w:tc>
          <w:tcPr>
            <w:tcW w:w="8856" w:type="dxa"/>
            <w:shd w:val="clear" w:color="auto" w:fill="auto"/>
          </w:tcPr>
          <w:p w14:paraId="053F0B49" w14:textId="77777777" w:rsidR="0008748A" w:rsidRPr="00D97D81" w:rsidRDefault="0008748A" w:rsidP="00D97D81">
            <w:pPr>
              <w:pStyle w:val="BodyText"/>
              <w:spacing w:line="276" w:lineRule="auto"/>
              <w:rPr>
                <w:rFonts w:ascii="Arial" w:hAnsi="Arial" w:cs="Arial"/>
                <w:sz w:val="22"/>
                <w:szCs w:val="22"/>
              </w:rPr>
            </w:pPr>
            <w:r w:rsidRPr="00D97D81">
              <w:rPr>
                <w:rFonts w:ascii="Arial" w:hAnsi="Arial" w:cs="Arial"/>
                <w:sz w:val="22"/>
                <w:szCs w:val="22"/>
              </w:rPr>
              <w:t>Pregnancy</w:t>
            </w:r>
          </w:p>
        </w:tc>
      </w:tr>
      <w:tr w:rsidR="0008748A" w:rsidRPr="00D97D81" w14:paraId="053F0B4C" w14:textId="77777777" w:rsidTr="00D97D81">
        <w:tc>
          <w:tcPr>
            <w:tcW w:w="8856" w:type="dxa"/>
            <w:shd w:val="clear" w:color="auto" w:fill="auto"/>
          </w:tcPr>
          <w:p w14:paraId="053F0B4B" w14:textId="77777777" w:rsidR="0008748A" w:rsidRPr="00D97D81" w:rsidRDefault="0008748A" w:rsidP="00D97D81">
            <w:pPr>
              <w:pStyle w:val="BodyText"/>
              <w:spacing w:line="276" w:lineRule="auto"/>
              <w:rPr>
                <w:rFonts w:ascii="Arial" w:hAnsi="Arial" w:cs="Arial"/>
                <w:sz w:val="22"/>
                <w:szCs w:val="22"/>
              </w:rPr>
            </w:pPr>
            <w:r w:rsidRPr="00D97D81">
              <w:rPr>
                <w:rFonts w:ascii="Arial" w:hAnsi="Arial" w:cs="Arial"/>
                <w:sz w:val="22"/>
                <w:szCs w:val="22"/>
              </w:rPr>
              <w:t>Lactation</w:t>
            </w:r>
          </w:p>
        </w:tc>
      </w:tr>
      <w:tr w:rsidR="0008748A" w:rsidRPr="00D97D81" w14:paraId="053F0B4E" w14:textId="77777777" w:rsidTr="00D97D81">
        <w:tc>
          <w:tcPr>
            <w:tcW w:w="8856" w:type="dxa"/>
            <w:shd w:val="clear" w:color="auto" w:fill="auto"/>
          </w:tcPr>
          <w:p w14:paraId="053F0B4D" w14:textId="77777777" w:rsidR="0008748A" w:rsidRPr="00D97D81" w:rsidRDefault="0008748A" w:rsidP="00D97D81">
            <w:pPr>
              <w:pStyle w:val="BodyText"/>
              <w:spacing w:line="276" w:lineRule="auto"/>
              <w:rPr>
                <w:rFonts w:ascii="Arial" w:hAnsi="Arial" w:cs="Arial"/>
                <w:sz w:val="22"/>
                <w:szCs w:val="22"/>
              </w:rPr>
            </w:pPr>
            <w:r w:rsidRPr="00D97D81">
              <w:rPr>
                <w:rFonts w:ascii="Arial" w:hAnsi="Arial" w:cs="Arial"/>
                <w:sz w:val="22"/>
                <w:szCs w:val="22"/>
              </w:rPr>
              <w:t>Poorly controlled diabetes</w:t>
            </w:r>
          </w:p>
        </w:tc>
      </w:tr>
      <w:tr w:rsidR="0008748A" w:rsidRPr="00D97D81" w14:paraId="053F0B50" w14:textId="77777777" w:rsidTr="00D97D81">
        <w:tc>
          <w:tcPr>
            <w:tcW w:w="8856" w:type="dxa"/>
            <w:shd w:val="clear" w:color="auto" w:fill="auto"/>
          </w:tcPr>
          <w:p w14:paraId="053F0B4F" w14:textId="77777777" w:rsidR="0008748A" w:rsidRPr="00D97D81" w:rsidRDefault="0008748A" w:rsidP="00D97D81">
            <w:pPr>
              <w:pStyle w:val="BodyText"/>
              <w:spacing w:line="276" w:lineRule="auto"/>
              <w:rPr>
                <w:rFonts w:ascii="Arial" w:hAnsi="Arial" w:cs="Arial"/>
                <w:sz w:val="22"/>
                <w:szCs w:val="22"/>
              </w:rPr>
            </w:pPr>
            <w:r w:rsidRPr="00D97D81">
              <w:rPr>
                <w:rFonts w:ascii="Arial" w:hAnsi="Arial" w:cs="Arial"/>
                <w:sz w:val="22"/>
                <w:szCs w:val="22"/>
              </w:rPr>
              <w:t>Active bleeding</w:t>
            </w:r>
          </w:p>
        </w:tc>
      </w:tr>
    </w:tbl>
    <w:p w14:paraId="053F0B51" w14:textId="77777777" w:rsidR="0008748A" w:rsidRPr="0008748A" w:rsidRDefault="0008748A" w:rsidP="00F50772">
      <w:pPr>
        <w:pStyle w:val="BodyText"/>
        <w:spacing w:line="276" w:lineRule="auto"/>
        <w:rPr>
          <w:rFonts w:ascii="Arial" w:hAnsi="Arial" w:cs="Arial"/>
          <w:sz w:val="22"/>
          <w:szCs w:val="22"/>
        </w:rPr>
      </w:pPr>
    </w:p>
    <w:p w14:paraId="053F0B52" w14:textId="77777777" w:rsidR="00452B90" w:rsidRPr="001106CD" w:rsidRDefault="00452B90"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Summary</w:t>
      </w:r>
    </w:p>
    <w:p w14:paraId="053F0B53" w14:textId="77777777" w:rsidR="00B541E6" w:rsidRDefault="00B541E6" w:rsidP="00F50772">
      <w:pPr>
        <w:pStyle w:val="BodyText"/>
        <w:spacing w:line="276" w:lineRule="auto"/>
        <w:rPr>
          <w:rFonts w:ascii="Arial" w:hAnsi="Arial" w:cs="Arial"/>
          <w:b/>
          <w:sz w:val="22"/>
          <w:szCs w:val="22"/>
        </w:rPr>
      </w:pPr>
    </w:p>
    <w:p w14:paraId="053F0B54" w14:textId="5E647751" w:rsidR="00B541E6" w:rsidRDefault="00B541E6" w:rsidP="00F50772">
      <w:pPr>
        <w:pStyle w:val="BodyText"/>
        <w:spacing w:line="276" w:lineRule="auto"/>
        <w:rPr>
          <w:rFonts w:ascii="Arial" w:hAnsi="Arial" w:cs="Arial"/>
          <w:sz w:val="22"/>
          <w:szCs w:val="22"/>
        </w:rPr>
      </w:pPr>
      <w:r w:rsidRPr="00D97D81">
        <w:rPr>
          <w:rFonts w:ascii="Arial" w:hAnsi="Arial" w:cs="Arial"/>
          <w:sz w:val="22"/>
          <w:szCs w:val="22"/>
        </w:rPr>
        <w:t>Th</w:t>
      </w:r>
      <w:r w:rsidRPr="00B541E6">
        <w:rPr>
          <w:rFonts w:ascii="Arial" w:hAnsi="Arial" w:cs="Arial"/>
          <w:sz w:val="22"/>
          <w:szCs w:val="22"/>
        </w:rPr>
        <w:t xml:space="preserve">e enthusiasm for the use of niacin has </w:t>
      </w:r>
      <w:r w:rsidR="00DA1B58">
        <w:rPr>
          <w:rFonts w:ascii="Arial" w:hAnsi="Arial" w:cs="Arial"/>
          <w:sz w:val="22"/>
          <w:szCs w:val="22"/>
        </w:rPr>
        <w:t xml:space="preserve">greatly </w:t>
      </w:r>
      <w:r w:rsidRPr="00B541E6">
        <w:rPr>
          <w:rFonts w:ascii="Arial" w:hAnsi="Arial" w:cs="Arial"/>
          <w:sz w:val="22"/>
          <w:szCs w:val="22"/>
        </w:rPr>
        <w:t>decreased</w:t>
      </w:r>
      <w:r>
        <w:rPr>
          <w:rFonts w:ascii="Arial" w:hAnsi="Arial" w:cs="Arial"/>
          <w:sz w:val="22"/>
          <w:szCs w:val="22"/>
        </w:rPr>
        <w:t xml:space="preserve"> with the failure of AIM-HIGH and HPS-2 Thrive to show a decrease in cardiovascular events when niacin was added to statin therapy. In the absence of definitive data showing benefits from niacin therapy when added to a statin it is hard to </w:t>
      </w:r>
      <w:r w:rsidR="00D97D81">
        <w:rPr>
          <w:rFonts w:ascii="Arial" w:hAnsi="Arial" w:cs="Arial"/>
          <w:sz w:val="22"/>
          <w:szCs w:val="22"/>
        </w:rPr>
        <w:t xml:space="preserve">justify the </w:t>
      </w:r>
      <w:r>
        <w:rPr>
          <w:rFonts w:ascii="Arial" w:hAnsi="Arial" w:cs="Arial"/>
          <w:sz w:val="22"/>
          <w:szCs w:val="22"/>
        </w:rPr>
        <w:t xml:space="preserve">use </w:t>
      </w:r>
      <w:r w:rsidR="00391A2B">
        <w:rPr>
          <w:rFonts w:ascii="Arial" w:hAnsi="Arial" w:cs="Arial"/>
          <w:sz w:val="22"/>
          <w:szCs w:val="22"/>
        </w:rPr>
        <w:t xml:space="preserve">of </w:t>
      </w:r>
      <w:r>
        <w:rPr>
          <w:rFonts w:ascii="Arial" w:hAnsi="Arial" w:cs="Arial"/>
          <w:sz w:val="22"/>
          <w:szCs w:val="22"/>
        </w:rPr>
        <w:t xml:space="preserve">this drug given the </w:t>
      </w:r>
      <w:r w:rsidR="00D97D81">
        <w:rPr>
          <w:rFonts w:ascii="Arial" w:hAnsi="Arial" w:cs="Arial"/>
          <w:sz w:val="22"/>
          <w:szCs w:val="22"/>
        </w:rPr>
        <w:t xml:space="preserve">frequent </w:t>
      </w:r>
      <w:r>
        <w:rPr>
          <w:rFonts w:ascii="Arial" w:hAnsi="Arial" w:cs="Arial"/>
          <w:sz w:val="22"/>
          <w:szCs w:val="22"/>
        </w:rPr>
        <w:t xml:space="preserve">side effects. </w:t>
      </w:r>
      <w:r w:rsidR="00116411">
        <w:rPr>
          <w:rFonts w:ascii="Arial" w:hAnsi="Arial" w:cs="Arial"/>
          <w:sz w:val="22"/>
          <w:szCs w:val="22"/>
        </w:rPr>
        <w:t>The availability of ezetimibe</w:t>
      </w:r>
      <w:r w:rsidR="00DA1B58">
        <w:rPr>
          <w:rFonts w:ascii="Arial" w:hAnsi="Arial" w:cs="Arial"/>
          <w:sz w:val="22"/>
          <w:szCs w:val="22"/>
        </w:rPr>
        <w:t xml:space="preserve">, bempedoic </w:t>
      </w:r>
      <w:r w:rsidR="00452043">
        <w:rPr>
          <w:rFonts w:ascii="Arial" w:hAnsi="Arial" w:cs="Arial"/>
          <w:sz w:val="22"/>
          <w:szCs w:val="22"/>
        </w:rPr>
        <w:t>a</w:t>
      </w:r>
      <w:r w:rsidR="00DA1B58">
        <w:rPr>
          <w:rFonts w:ascii="Arial" w:hAnsi="Arial" w:cs="Arial"/>
          <w:sz w:val="22"/>
          <w:szCs w:val="22"/>
        </w:rPr>
        <w:t>cid,</w:t>
      </w:r>
      <w:r w:rsidR="00116411">
        <w:rPr>
          <w:rFonts w:ascii="Arial" w:hAnsi="Arial" w:cs="Arial"/>
          <w:sz w:val="22"/>
          <w:szCs w:val="22"/>
        </w:rPr>
        <w:t xml:space="preserve"> and PC</w:t>
      </w:r>
      <w:r w:rsidR="00720009">
        <w:rPr>
          <w:rFonts w:ascii="Arial" w:hAnsi="Arial" w:cs="Arial"/>
          <w:sz w:val="22"/>
          <w:szCs w:val="22"/>
        </w:rPr>
        <w:t>SK9 inhibitors has</w:t>
      </w:r>
      <w:r w:rsidR="00116411">
        <w:rPr>
          <w:rFonts w:ascii="Arial" w:hAnsi="Arial" w:cs="Arial"/>
          <w:sz w:val="22"/>
          <w:szCs w:val="22"/>
        </w:rPr>
        <w:t xml:space="preserve"> </w:t>
      </w:r>
      <w:r w:rsidR="00DA1B58">
        <w:rPr>
          <w:rFonts w:ascii="Arial" w:hAnsi="Arial" w:cs="Arial"/>
          <w:sz w:val="22"/>
          <w:szCs w:val="22"/>
        </w:rPr>
        <w:t xml:space="preserve">greatly </w:t>
      </w:r>
      <w:r w:rsidR="00116411">
        <w:rPr>
          <w:rFonts w:ascii="Arial" w:hAnsi="Arial" w:cs="Arial"/>
          <w:sz w:val="22"/>
          <w:szCs w:val="22"/>
        </w:rPr>
        <w:t xml:space="preserve">reduced the need to use niacin to lower </w:t>
      </w:r>
      <w:r w:rsidR="00D51ECF">
        <w:rPr>
          <w:rFonts w:ascii="Arial" w:hAnsi="Arial" w:cs="Arial"/>
          <w:sz w:val="22"/>
          <w:szCs w:val="22"/>
        </w:rPr>
        <w:t>LDL-C</w:t>
      </w:r>
      <w:r w:rsidR="00116411">
        <w:rPr>
          <w:rFonts w:ascii="Arial" w:hAnsi="Arial" w:cs="Arial"/>
          <w:sz w:val="22"/>
          <w:szCs w:val="22"/>
        </w:rPr>
        <w:t xml:space="preserve"> levels. </w:t>
      </w:r>
      <w:r>
        <w:rPr>
          <w:rFonts w:ascii="Arial" w:hAnsi="Arial" w:cs="Arial"/>
          <w:sz w:val="22"/>
          <w:szCs w:val="22"/>
        </w:rPr>
        <w:t xml:space="preserve">Additionally, in patients with markedly elevated </w:t>
      </w:r>
      <w:r w:rsidR="00D51ECF">
        <w:rPr>
          <w:rFonts w:ascii="Arial" w:hAnsi="Arial" w:cs="Arial"/>
          <w:sz w:val="22"/>
          <w:szCs w:val="22"/>
        </w:rPr>
        <w:t>TG</w:t>
      </w:r>
      <w:r>
        <w:rPr>
          <w:rFonts w:ascii="Arial" w:hAnsi="Arial" w:cs="Arial"/>
          <w:sz w:val="22"/>
          <w:szCs w:val="22"/>
        </w:rPr>
        <w:t xml:space="preserve"> levels (&gt;500</w:t>
      </w:r>
      <w:r w:rsidR="00B8073E">
        <w:rPr>
          <w:rFonts w:ascii="Arial" w:hAnsi="Arial" w:cs="Arial"/>
          <w:sz w:val="22"/>
          <w:szCs w:val="22"/>
        </w:rPr>
        <w:t>mg/dL</w:t>
      </w:r>
      <w:r>
        <w:rPr>
          <w:rFonts w:ascii="Arial" w:hAnsi="Arial" w:cs="Arial"/>
          <w:sz w:val="22"/>
          <w:szCs w:val="22"/>
        </w:rPr>
        <w:t>)</w:t>
      </w:r>
      <w:r w:rsidR="00720009">
        <w:rPr>
          <w:rFonts w:ascii="Arial" w:hAnsi="Arial" w:cs="Arial"/>
          <w:sz w:val="22"/>
          <w:szCs w:val="22"/>
        </w:rPr>
        <w:t>,</w:t>
      </w:r>
      <w:r>
        <w:rPr>
          <w:rFonts w:ascii="Arial" w:hAnsi="Arial" w:cs="Arial"/>
          <w:sz w:val="22"/>
          <w:szCs w:val="22"/>
        </w:rPr>
        <w:t xml:space="preserve"> niacin can be employed in combination with other drugs</w:t>
      </w:r>
      <w:r w:rsidR="00391A2B">
        <w:rPr>
          <w:rFonts w:ascii="Arial" w:hAnsi="Arial" w:cs="Arial"/>
          <w:sz w:val="22"/>
          <w:szCs w:val="22"/>
        </w:rPr>
        <w:t xml:space="preserve"> to reduce the risk of pancreatitis</w:t>
      </w:r>
      <w:r w:rsidR="00DA1B58">
        <w:rPr>
          <w:rFonts w:ascii="Arial" w:hAnsi="Arial" w:cs="Arial"/>
          <w:sz w:val="22"/>
          <w:szCs w:val="22"/>
        </w:rPr>
        <w:t xml:space="preserve"> but fibrates and omega-3-fatty acids are </w:t>
      </w:r>
      <w:r w:rsidR="00452043">
        <w:rPr>
          <w:rFonts w:ascii="Arial" w:hAnsi="Arial" w:cs="Arial"/>
          <w:sz w:val="22"/>
          <w:szCs w:val="22"/>
        </w:rPr>
        <w:t xml:space="preserve">the </w:t>
      </w:r>
      <w:r w:rsidR="00DA1B58">
        <w:rPr>
          <w:rFonts w:ascii="Arial" w:hAnsi="Arial" w:cs="Arial"/>
          <w:sz w:val="22"/>
          <w:szCs w:val="22"/>
        </w:rPr>
        <w:t>initial choices</w:t>
      </w:r>
      <w:r>
        <w:rPr>
          <w:rFonts w:ascii="Arial" w:hAnsi="Arial" w:cs="Arial"/>
          <w:sz w:val="22"/>
          <w:szCs w:val="22"/>
        </w:rPr>
        <w:t>.</w:t>
      </w:r>
    </w:p>
    <w:bookmarkEnd w:id="3"/>
    <w:bookmarkEnd w:id="7"/>
    <w:p w14:paraId="053F0B55" w14:textId="77777777" w:rsidR="009944C5" w:rsidRDefault="009944C5" w:rsidP="00F50772">
      <w:pPr>
        <w:pStyle w:val="BodyText"/>
        <w:spacing w:line="276" w:lineRule="auto"/>
        <w:rPr>
          <w:rFonts w:ascii="Arial" w:hAnsi="Arial" w:cs="Arial"/>
          <w:sz w:val="22"/>
          <w:szCs w:val="22"/>
        </w:rPr>
      </w:pPr>
    </w:p>
    <w:p w14:paraId="7666ABD1" w14:textId="2DAE11CF" w:rsidR="0000644C" w:rsidRPr="001106CD" w:rsidRDefault="0000644C" w:rsidP="0000644C">
      <w:pPr>
        <w:spacing w:line="276" w:lineRule="auto"/>
        <w:rPr>
          <w:rFonts w:ascii="Arial" w:hAnsi="Arial" w:cs="Arial"/>
          <w:b/>
          <w:color w:val="00B0F0"/>
          <w:sz w:val="22"/>
          <w:szCs w:val="22"/>
        </w:rPr>
      </w:pPr>
      <w:bookmarkStart w:id="8" w:name="_Hlk530734031"/>
      <w:bookmarkStart w:id="9" w:name="_Hlk37000513"/>
      <w:bookmarkStart w:id="10" w:name="_Hlk67600193"/>
      <w:r w:rsidRPr="001106CD">
        <w:rPr>
          <w:rFonts w:ascii="Arial" w:hAnsi="Arial" w:cs="Arial"/>
          <w:b/>
          <w:color w:val="00B0F0"/>
          <w:sz w:val="22"/>
          <w:szCs w:val="22"/>
        </w:rPr>
        <w:t>OMEGA-3-FATTY ACIDS</w:t>
      </w:r>
      <w:r w:rsidR="000274C2">
        <w:rPr>
          <w:rFonts w:ascii="Arial" w:hAnsi="Arial" w:cs="Arial"/>
          <w:b/>
          <w:color w:val="00B0F0"/>
          <w:sz w:val="22"/>
          <w:szCs w:val="22"/>
        </w:rPr>
        <w:t xml:space="preserve"> (FISH OIL)</w:t>
      </w:r>
    </w:p>
    <w:bookmarkEnd w:id="6"/>
    <w:p w14:paraId="053F0B57" w14:textId="77777777" w:rsidR="009944C5" w:rsidRDefault="009944C5" w:rsidP="00F50772">
      <w:pPr>
        <w:pStyle w:val="BodyText"/>
        <w:spacing w:line="276" w:lineRule="auto"/>
        <w:rPr>
          <w:rFonts w:ascii="Arial" w:hAnsi="Arial" w:cs="Arial"/>
          <w:b/>
          <w:sz w:val="22"/>
          <w:szCs w:val="22"/>
        </w:rPr>
      </w:pPr>
    </w:p>
    <w:p w14:paraId="053F0B58" w14:textId="77777777" w:rsidR="009944C5" w:rsidRPr="001106CD" w:rsidRDefault="009944C5" w:rsidP="00F50772">
      <w:pPr>
        <w:pStyle w:val="BodyText"/>
        <w:spacing w:line="276" w:lineRule="auto"/>
        <w:rPr>
          <w:rFonts w:ascii="Arial" w:hAnsi="Arial" w:cs="Arial"/>
          <w:b/>
          <w:color w:val="92D050"/>
          <w:sz w:val="22"/>
          <w:szCs w:val="22"/>
        </w:rPr>
      </w:pPr>
      <w:bookmarkStart w:id="11" w:name="_Hlk156408434"/>
      <w:r w:rsidRPr="001106CD">
        <w:rPr>
          <w:rFonts w:ascii="Arial" w:hAnsi="Arial" w:cs="Arial"/>
          <w:b/>
          <w:color w:val="92D050"/>
          <w:sz w:val="22"/>
          <w:szCs w:val="22"/>
        </w:rPr>
        <w:t>Introduction</w:t>
      </w:r>
    </w:p>
    <w:p w14:paraId="053F0B59" w14:textId="77777777" w:rsidR="005E2A68" w:rsidRDefault="005E2A68" w:rsidP="00F50772">
      <w:pPr>
        <w:pStyle w:val="BodyText"/>
        <w:spacing w:line="276" w:lineRule="auto"/>
        <w:rPr>
          <w:rFonts w:ascii="Arial" w:hAnsi="Arial" w:cs="Arial"/>
          <w:b/>
          <w:sz w:val="22"/>
          <w:szCs w:val="22"/>
        </w:rPr>
      </w:pPr>
    </w:p>
    <w:p w14:paraId="053F0B5A" w14:textId="09EEA24B" w:rsidR="00375E73" w:rsidRDefault="005E2A68" w:rsidP="00F50772">
      <w:pPr>
        <w:pStyle w:val="BodyText"/>
        <w:spacing w:line="276" w:lineRule="auto"/>
        <w:rPr>
          <w:rFonts w:ascii="Arial" w:hAnsi="Arial" w:cs="Arial"/>
          <w:sz w:val="22"/>
          <w:szCs w:val="22"/>
        </w:rPr>
      </w:pPr>
      <w:r w:rsidRPr="005E2A68">
        <w:rPr>
          <w:rFonts w:ascii="Arial" w:hAnsi="Arial" w:cs="Arial"/>
          <w:sz w:val="22"/>
          <w:szCs w:val="22"/>
        </w:rPr>
        <w:t xml:space="preserve">The lipid </w:t>
      </w:r>
      <w:r w:rsidR="00116411">
        <w:rPr>
          <w:rFonts w:ascii="Arial" w:hAnsi="Arial" w:cs="Arial"/>
          <w:sz w:val="22"/>
          <w:szCs w:val="22"/>
        </w:rPr>
        <w:t xml:space="preserve">lowering </w:t>
      </w:r>
      <w:r w:rsidRPr="005E2A68">
        <w:rPr>
          <w:rFonts w:ascii="Arial" w:hAnsi="Arial" w:cs="Arial"/>
          <w:sz w:val="22"/>
          <w:szCs w:val="22"/>
        </w:rPr>
        <w:t>effect</w:t>
      </w:r>
      <w:r>
        <w:rPr>
          <w:rFonts w:ascii="Arial" w:hAnsi="Arial" w:cs="Arial"/>
          <w:sz w:val="22"/>
          <w:szCs w:val="22"/>
        </w:rPr>
        <w:t xml:space="preserve">s </w:t>
      </w:r>
      <w:r w:rsidRPr="005E2A68">
        <w:rPr>
          <w:rFonts w:ascii="Arial" w:hAnsi="Arial" w:cs="Arial"/>
          <w:sz w:val="22"/>
          <w:szCs w:val="22"/>
        </w:rPr>
        <w:t xml:space="preserve">of </w:t>
      </w:r>
      <w:r>
        <w:rPr>
          <w:rFonts w:ascii="Arial" w:hAnsi="Arial" w:cs="Arial"/>
          <w:sz w:val="22"/>
          <w:szCs w:val="22"/>
        </w:rPr>
        <w:t xml:space="preserve">fish oil are mediated </w:t>
      </w:r>
      <w:r w:rsidR="00D567FD">
        <w:rPr>
          <w:rFonts w:ascii="Arial" w:hAnsi="Arial" w:cs="Arial"/>
          <w:sz w:val="22"/>
          <w:szCs w:val="22"/>
        </w:rPr>
        <w:t xml:space="preserve">by </w:t>
      </w:r>
      <w:r>
        <w:rPr>
          <w:rFonts w:ascii="Arial" w:hAnsi="Arial" w:cs="Arial"/>
          <w:sz w:val="22"/>
          <w:szCs w:val="22"/>
        </w:rPr>
        <w:t xml:space="preserve">two </w:t>
      </w:r>
      <w:r w:rsidR="002159F8">
        <w:rPr>
          <w:rFonts w:ascii="Arial" w:hAnsi="Arial" w:cs="Arial"/>
          <w:sz w:val="22"/>
          <w:szCs w:val="22"/>
        </w:rPr>
        <w:t>omega-3-</w:t>
      </w:r>
      <w:r>
        <w:rPr>
          <w:rFonts w:ascii="Arial" w:hAnsi="Arial" w:cs="Arial"/>
          <w:sz w:val="22"/>
          <w:szCs w:val="22"/>
        </w:rPr>
        <w:t xml:space="preserve">fatty acids; eicosapentaenoic acid (C20:5n-3) (EPA) and docosahexaenoic acid (C22:6n-3) (DHA). </w:t>
      </w:r>
      <w:r w:rsidR="00375E73">
        <w:rPr>
          <w:rFonts w:ascii="Arial" w:hAnsi="Arial" w:cs="Arial"/>
          <w:sz w:val="22"/>
          <w:szCs w:val="22"/>
        </w:rPr>
        <w:t>There are four prescription products approved by the FDA which contain various amounts of EPA and DHA (Table</w:t>
      </w:r>
      <w:r w:rsidR="00AF38B9">
        <w:rPr>
          <w:rFonts w:ascii="Arial" w:hAnsi="Arial" w:cs="Arial"/>
          <w:sz w:val="22"/>
          <w:szCs w:val="22"/>
        </w:rPr>
        <w:t xml:space="preserve"> 8</w:t>
      </w:r>
      <w:r w:rsidR="00375E73">
        <w:rPr>
          <w:rFonts w:ascii="Arial" w:hAnsi="Arial" w:cs="Arial"/>
          <w:sz w:val="22"/>
          <w:szCs w:val="22"/>
        </w:rPr>
        <w:t>).</w:t>
      </w:r>
      <w:r w:rsidR="00312057">
        <w:rPr>
          <w:rFonts w:ascii="Arial" w:hAnsi="Arial" w:cs="Arial"/>
          <w:sz w:val="22"/>
          <w:szCs w:val="22"/>
        </w:rPr>
        <w:t xml:space="preserve"> Lovaza and Omacor</w:t>
      </w:r>
      <w:r w:rsidR="001E3674">
        <w:rPr>
          <w:rFonts w:ascii="Arial" w:hAnsi="Arial" w:cs="Arial"/>
          <w:sz w:val="22"/>
          <w:szCs w:val="22"/>
        </w:rPr>
        <w:t xml:space="preserve"> contain a mixture of EPA and DHA fatty acid esters</w:t>
      </w:r>
      <w:r w:rsidR="002159F8">
        <w:rPr>
          <w:rFonts w:ascii="Arial" w:hAnsi="Arial" w:cs="Arial"/>
          <w:sz w:val="22"/>
          <w:szCs w:val="22"/>
        </w:rPr>
        <w:t xml:space="preserve"> (ethyl esters)</w:t>
      </w:r>
      <w:r w:rsidR="001E3674">
        <w:rPr>
          <w:rFonts w:ascii="Arial" w:hAnsi="Arial" w:cs="Arial"/>
          <w:sz w:val="22"/>
          <w:szCs w:val="22"/>
        </w:rPr>
        <w:t xml:space="preserve">, Vascepa contains </w:t>
      </w:r>
      <w:r w:rsidR="00391A2B">
        <w:rPr>
          <w:rFonts w:ascii="Arial" w:hAnsi="Arial" w:cs="Arial"/>
          <w:sz w:val="22"/>
          <w:szCs w:val="22"/>
        </w:rPr>
        <w:t xml:space="preserve">only </w:t>
      </w:r>
      <w:r w:rsidR="001E3674">
        <w:rPr>
          <w:rFonts w:ascii="Arial" w:hAnsi="Arial" w:cs="Arial"/>
          <w:sz w:val="22"/>
          <w:szCs w:val="22"/>
        </w:rPr>
        <w:t>EPA fatty acid esters</w:t>
      </w:r>
      <w:r w:rsidR="002159F8">
        <w:rPr>
          <w:rFonts w:ascii="Arial" w:hAnsi="Arial" w:cs="Arial"/>
          <w:sz w:val="22"/>
          <w:szCs w:val="22"/>
        </w:rPr>
        <w:t xml:space="preserve"> (ethyl esters)</w:t>
      </w:r>
      <w:r w:rsidR="001E3674">
        <w:rPr>
          <w:rFonts w:ascii="Arial" w:hAnsi="Arial" w:cs="Arial"/>
          <w:sz w:val="22"/>
          <w:szCs w:val="22"/>
        </w:rPr>
        <w:t xml:space="preserve">, and Epanova contains a mixture of EPA and DHA </w:t>
      </w:r>
      <w:r w:rsidR="002F2B90">
        <w:rPr>
          <w:rFonts w:ascii="Arial" w:hAnsi="Arial" w:cs="Arial"/>
          <w:sz w:val="22"/>
          <w:szCs w:val="22"/>
        </w:rPr>
        <w:t xml:space="preserve">free </w:t>
      </w:r>
      <w:r w:rsidR="001E3674">
        <w:rPr>
          <w:rFonts w:ascii="Arial" w:hAnsi="Arial" w:cs="Arial"/>
          <w:sz w:val="22"/>
          <w:szCs w:val="22"/>
        </w:rPr>
        <w:t>fatty acids</w:t>
      </w:r>
      <w:r w:rsidR="00C80E33">
        <w:rPr>
          <w:rFonts w:ascii="Arial" w:hAnsi="Arial" w:cs="Arial"/>
          <w:sz w:val="22"/>
          <w:szCs w:val="22"/>
        </w:rPr>
        <w:t xml:space="preserve"> </w:t>
      </w:r>
      <w:r w:rsidR="009E76EF">
        <w:rPr>
          <w:rFonts w:ascii="Arial" w:hAnsi="Arial" w:cs="Arial"/>
          <w:sz w:val="22"/>
          <w:szCs w:val="22"/>
        </w:rPr>
        <w:t>(Epanova is currently not available in the US)</w:t>
      </w:r>
      <w:r w:rsidR="001E3674">
        <w:rPr>
          <w:rFonts w:ascii="Arial" w:hAnsi="Arial" w:cs="Arial"/>
          <w:sz w:val="22"/>
          <w:szCs w:val="22"/>
        </w:rPr>
        <w:t>.</w:t>
      </w:r>
    </w:p>
    <w:p w14:paraId="053F0B5B" w14:textId="77777777" w:rsidR="003779FD" w:rsidRDefault="003779FD" w:rsidP="00F50772">
      <w:pPr>
        <w:pStyle w:val="BodyText"/>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747"/>
        <w:gridCol w:w="2070"/>
        <w:gridCol w:w="1980"/>
      </w:tblGrid>
      <w:tr w:rsidR="009E76EF" w:rsidRPr="00D91F9A" w14:paraId="3B686051" w14:textId="77777777" w:rsidTr="00660AC6">
        <w:tc>
          <w:tcPr>
            <w:tcW w:w="8568" w:type="dxa"/>
            <w:gridSpan w:val="4"/>
            <w:shd w:val="clear" w:color="auto" w:fill="FFFF00"/>
          </w:tcPr>
          <w:p w14:paraId="181A1370" w14:textId="21E20128" w:rsidR="009E76EF" w:rsidRPr="00DD6081" w:rsidRDefault="009E76EF" w:rsidP="009E76EF">
            <w:pPr>
              <w:pStyle w:val="BodyText"/>
              <w:spacing w:line="276" w:lineRule="auto"/>
              <w:rPr>
                <w:rFonts w:ascii="Arial" w:hAnsi="Arial" w:cs="Arial"/>
                <w:b/>
                <w:sz w:val="22"/>
                <w:szCs w:val="22"/>
              </w:rPr>
            </w:pPr>
            <w:r w:rsidRPr="00AF38B9">
              <w:rPr>
                <w:rFonts w:ascii="Arial" w:hAnsi="Arial" w:cs="Arial"/>
                <w:b/>
                <w:sz w:val="22"/>
                <w:szCs w:val="22"/>
              </w:rPr>
              <w:t>Table 8</w:t>
            </w:r>
            <w:r w:rsidR="009814EC">
              <w:rPr>
                <w:rFonts w:ascii="Arial" w:hAnsi="Arial" w:cs="Arial"/>
                <w:b/>
                <w:sz w:val="22"/>
                <w:szCs w:val="22"/>
              </w:rPr>
              <w:t>.</w:t>
            </w:r>
            <w:r w:rsidRPr="00AF38B9">
              <w:rPr>
                <w:rFonts w:ascii="Arial" w:hAnsi="Arial" w:cs="Arial"/>
                <w:b/>
                <w:sz w:val="22"/>
                <w:szCs w:val="22"/>
              </w:rPr>
              <w:t xml:space="preserve"> Prescription Omega-3-fatty acid products (data from package inserts)</w:t>
            </w:r>
          </w:p>
        </w:tc>
      </w:tr>
      <w:tr w:rsidR="00375E73" w:rsidRPr="00D91F9A" w14:paraId="053F0B61" w14:textId="77777777" w:rsidTr="009E76EF">
        <w:tc>
          <w:tcPr>
            <w:tcW w:w="1771" w:type="dxa"/>
            <w:shd w:val="clear" w:color="auto" w:fill="FFFFFF" w:themeFill="background1"/>
          </w:tcPr>
          <w:p w14:paraId="053F0B5D" w14:textId="77777777" w:rsidR="00375E73" w:rsidRPr="00DD6081" w:rsidRDefault="00375E73" w:rsidP="00D91F9A">
            <w:pPr>
              <w:pStyle w:val="BodyText"/>
              <w:spacing w:line="276" w:lineRule="auto"/>
              <w:rPr>
                <w:rFonts w:ascii="Arial" w:hAnsi="Arial" w:cs="Arial"/>
                <w:b/>
                <w:sz w:val="22"/>
                <w:szCs w:val="22"/>
              </w:rPr>
            </w:pPr>
            <w:r w:rsidRPr="00DD6081">
              <w:rPr>
                <w:rFonts w:ascii="Arial" w:hAnsi="Arial" w:cs="Arial"/>
                <w:b/>
                <w:sz w:val="22"/>
                <w:szCs w:val="22"/>
              </w:rPr>
              <w:t>Generic Name</w:t>
            </w:r>
          </w:p>
        </w:tc>
        <w:tc>
          <w:tcPr>
            <w:tcW w:w="2747" w:type="dxa"/>
            <w:shd w:val="clear" w:color="auto" w:fill="FFFFFF" w:themeFill="background1"/>
          </w:tcPr>
          <w:p w14:paraId="053F0B5E" w14:textId="77777777" w:rsidR="00375E73" w:rsidRPr="00DD6081" w:rsidRDefault="00375E73" w:rsidP="00D91F9A">
            <w:pPr>
              <w:pStyle w:val="BodyText"/>
              <w:spacing w:line="276" w:lineRule="auto"/>
              <w:jc w:val="center"/>
              <w:rPr>
                <w:rFonts w:ascii="Arial" w:hAnsi="Arial" w:cs="Arial"/>
                <w:b/>
                <w:sz w:val="22"/>
                <w:szCs w:val="22"/>
              </w:rPr>
            </w:pPr>
            <w:r w:rsidRPr="00DD6081">
              <w:rPr>
                <w:rFonts w:ascii="Arial" w:hAnsi="Arial" w:cs="Arial"/>
                <w:b/>
                <w:sz w:val="22"/>
                <w:szCs w:val="22"/>
              </w:rPr>
              <w:t xml:space="preserve">Omega-3-ethyl </w:t>
            </w:r>
            <w:r w:rsidR="003779FD" w:rsidRPr="00DD6081">
              <w:rPr>
                <w:rFonts w:ascii="Arial" w:hAnsi="Arial" w:cs="Arial"/>
                <w:b/>
                <w:sz w:val="22"/>
                <w:szCs w:val="22"/>
              </w:rPr>
              <w:t>esters</w:t>
            </w:r>
          </w:p>
        </w:tc>
        <w:tc>
          <w:tcPr>
            <w:tcW w:w="2070" w:type="dxa"/>
            <w:shd w:val="clear" w:color="auto" w:fill="FFFFFF" w:themeFill="background1"/>
          </w:tcPr>
          <w:p w14:paraId="053F0B5F" w14:textId="77777777" w:rsidR="00375E73" w:rsidRPr="00DD6081" w:rsidRDefault="003779FD" w:rsidP="00D91F9A">
            <w:pPr>
              <w:pStyle w:val="BodyText"/>
              <w:spacing w:line="276" w:lineRule="auto"/>
              <w:jc w:val="center"/>
              <w:rPr>
                <w:rFonts w:ascii="Arial" w:hAnsi="Arial" w:cs="Arial"/>
                <w:b/>
                <w:sz w:val="22"/>
                <w:szCs w:val="22"/>
              </w:rPr>
            </w:pPr>
            <w:r w:rsidRPr="00DD6081">
              <w:rPr>
                <w:rFonts w:ascii="Arial" w:hAnsi="Arial" w:cs="Arial"/>
                <w:b/>
                <w:sz w:val="22"/>
                <w:szCs w:val="22"/>
              </w:rPr>
              <w:t>Icosapent ethyl</w:t>
            </w:r>
          </w:p>
        </w:tc>
        <w:tc>
          <w:tcPr>
            <w:tcW w:w="1980" w:type="dxa"/>
            <w:shd w:val="clear" w:color="auto" w:fill="FFFFFF" w:themeFill="background1"/>
          </w:tcPr>
          <w:p w14:paraId="053F0B60" w14:textId="77777777" w:rsidR="00375E73" w:rsidRPr="00DD6081" w:rsidRDefault="003779FD" w:rsidP="00D91F9A">
            <w:pPr>
              <w:pStyle w:val="BodyText"/>
              <w:spacing w:line="276" w:lineRule="auto"/>
              <w:jc w:val="center"/>
              <w:rPr>
                <w:rFonts w:ascii="Arial" w:hAnsi="Arial" w:cs="Arial"/>
                <w:b/>
                <w:sz w:val="22"/>
                <w:szCs w:val="22"/>
              </w:rPr>
            </w:pPr>
            <w:r w:rsidRPr="00DD6081">
              <w:rPr>
                <w:rFonts w:ascii="Arial" w:hAnsi="Arial" w:cs="Arial"/>
                <w:b/>
                <w:sz w:val="22"/>
                <w:szCs w:val="22"/>
              </w:rPr>
              <w:t>Omega-3-carboxylic acid</w:t>
            </w:r>
          </w:p>
        </w:tc>
      </w:tr>
      <w:tr w:rsidR="00375E73" w:rsidRPr="00D91F9A" w14:paraId="053F0B66" w14:textId="77777777" w:rsidTr="00D91F9A">
        <w:tc>
          <w:tcPr>
            <w:tcW w:w="1771" w:type="dxa"/>
            <w:shd w:val="clear" w:color="auto" w:fill="auto"/>
          </w:tcPr>
          <w:p w14:paraId="053F0B62" w14:textId="77777777" w:rsidR="00375E73" w:rsidRPr="00D91F9A" w:rsidRDefault="00375E73" w:rsidP="00D91F9A">
            <w:pPr>
              <w:pStyle w:val="BodyText"/>
              <w:spacing w:line="276" w:lineRule="auto"/>
              <w:rPr>
                <w:rFonts w:ascii="Arial" w:hAnsi="Arial" w:cs="Arial"/>
                <w:sz w:val="22"/>
                <w:szCs w:val="22"/>
              </w:rPr>
            </w:pPr>
            <w:r w:rsidRPr="00D91F9A">
              <w:rPr>
                <w:rFonts w:ascii="Arial" w:hAnsi="Arial" w:cs="Arial"/>
                <w:sz w:val="22"/>
                <w:szCs w:val="22"/>
              </w:rPr>
              <w:t>Brand Name</w:t>
            </w:r>
          </w:p>
        </w:tc>
        <w:tc>
          <w:tcPr>
            <w:tcW w:w="2747" w:type="dxa"/>
            <w:shd w:val="clear" w:color="auto" w:fill="auto"/>
          </w:tcPr>
          <w:p w14:paraId="053F0B63"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Lovaza</w:t>
            </w:r>
            <w:r w:rsidR="00D567FD" w:rsidRPr="00D91F9A">
              <w:rPr>
                <w:rFonts w:ascii="Arial" w:hAnsi="Arial" w:cs="Arial"/>
                <w:sz w:val="22"/>
                <w:szCs w:val="22"/>
              </w:rPr>
              <w:t xml:space="preserve"> or </w:t>
            </w:r>
            <w:r w:rsidR="00BD6C72">
              <w:rPr>
                <w:rFonts w:ascii="Arial" w:hAnsi="Arial" w:cs="Arial"/>
                <w:sz w:val="22"/>
                <w:szCs w:val="22"/>
              </w:rPr>
              <w:t>Omacor</w:t>
            </w:r>
          </w:p>
        </w:tc>
        <w:tc>
          <w:tcPr>
            <w:tcW w:w="2070" w:type="dxa"/>
            <w:shd w:val="clear" w:color="auto" w:fill="auto"/>
          </w:tcPr>
          <w:p w14:paraId="053F0B64"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Vascepa</w:t>
            </w:r>
          </w:p>
        </w:tc>
        <w:tc>
          <w:tcPr>
            <w:tcW w:w="1980" w:type="dxa"/>
            <w:shd w:val="clear" w:color="auto" w:fill="auto"/>
          </w:tcPr>
          <w:p w14:paraId="053F0B65"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Epanova</w:t>
            </w:r>
          </w:p>
        </w:tc>
      </w:tr>
      <w:tr w:rsidR="00375E73" w:rsidRPr="00D91F9A" w14:paraId="053F0B6B" w14:textId="77777777" w:rsidTr="00D91F9A">
        <w:tc>
          <w:tcPr>
            <w:tcW w:w="1771" w:type="dxa"/>
            <w:shd w:val="clear" w:color="auto" w:fill="auto"/>
          </w:tcPr>
          <w:p w14:paraId="053F0B67" w14:textId="77777777" w:rsidR="00375E73" w:rsidRPr="00D91F9A" w:rsidRDefault="00375E73" w:rsidP="00D91F9A">
            <w:pPr>
              <w:pStyle w:val="BodyText"/>
              <w:spacing w:line="276" w:lineRule="auto"/>
              <w:rPr>
                <w:rFonts w:ascii="Arial" w:hAnsi="Arial" w:cs="Arial"/>
                <w:sz w:val="22"/>
                <w:szCs w:val="22"/>
              </w:rPr>
            </w:pPr>
            <w:r w:rsidRPr="00D91F9A">
              <w:rPr>
                <w:rFonts w:ascii="Arial" w:hAnsi="Arial" w:cs="Arial"/>
                <w:sz w:val="22"/>
                <w:szCs w:val="22"/>
              </w:rPr>
              <w:t>EPA/</w:t>
            </w:r>
            <w:r w:rsidR="00A36A79" w:rsidRPr="00D91F9A">
              <w:rPr>
                <w:rFonts w:ascii="Arial" w:hAnsi="Arial" w:cs="Arial"/>
                <w:sz w:val="22"/>
                <w:szCs w:val="22"/>
              </w:rPr>
              <w:t>capsule</w:t>
            </w:r>
          </w:p>
        </w:tc>
        <w:tc>
          <w:tcPr>
            <w:tcW w:w="2747" w:type="dxa"/>
            <w:shd w:val="clear" w:color="auto" w:fill="auto"/>
          </w:tcPr>
          <w:p w14:paraId="053F0B68"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0.465g</w:t>
            </w:r>
          </w:p>
        </w:tc>
        <w:tc>
          <w:tcPr>
            <w:tcW w:w="2070" w:type="dxa"/>
            <w:shd w:val="clear" w:color="auto" w:fill="auto"/>
          </w:tcPr>
          <w:p w14:paraId="053F0B69"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1.0g</w:t>
            </w:r>
          </w:p>
        </w:tc>
        <w:tc>
          <w:tcPr>
            <w:tcW w:w="1980" w:type="dxa"/>
            <w:shd w:val="clear" w:color="auto" w:fill="auto"/>
          </w:tcPr>
          <w:p w14:paraId="053F0B6A" w14:textId="77777777" w:rsidR="00375E73" w:rsidRPr="00D91F9A" w:rsidRDefault="00D567FD" w:rsidP="00D91F9A">
            <w:pPr>
              <w:pStyle w:val="BodyText"/>
              <w:spacing w:line="276" w:lineRule="auto"/>
              <w:jc w:val="center"/>
              <w:rPr>
                <w:rFonts w:ascii="Arial" w:hAnsi="Arial" w:cs="Arial"/>
                <w:sz w:val="22"/>
                <w:szCs w:val="22"/>
              </w:rPr>
            </w:pPr>
            <w:r w:rsidRPr="00D91F9A">
              <w:rPr>
                <w:rFonts w:ascii="Arial" w:hAnsi="Arial" w:cs="Arial"/>
                <w:sz w:val="22"/>
                <w:szCs w:val="22"/>
              </w:rPr>
              <w:t>See below</w:t>
            </w:r>
          </w:p>
        </w:tc>
      </w:tr>
      <w:tr w:rsidR="00375E73" w:rsidRPr="00D91F9A" w14:paraId="053F0B70" w14:textId="77777777" w:rsidTr="00D91F9A">
        <w:tc>
          <w:tcPr>
            <w:tcW w:w="1771" w:type="dxa"/>
            <w:shd w:val="clear" w:color="auto" w:fill="auto"/>
          </w:tcPr>
          <w:p w14:paraId="053F0B6C" w14:textId="77777777" w:rsidR="00375E73" w:rsidRPr="00D91F9A" w:rsidRDefault="00375E73" w:rsidP="00D91F9A">
            <w:pPr>
              <w:pStyle w:val="BodyText"/>
              <w:spacing w:line="276" w:lineRule="auto"/>
              <w:rPr>
                <w:rFonts w:ascii="Arial" w:hAnsi="Arial" w:cs="Arial"/>
                <w:sz w:val="22"/>
                <w:szCs w:val="22"/>
              </w:rPr>
            </w:pPr>
            <w:r w:rsidRPr="00D91F9A">
              <w:rPr>
                <w:rFonts w:ascii="Arial" w:hAnsi="Arial" w:cs="Arial"/>
                <w:sz w:val="22"/>
                <w:szCs w:val="22"/>
              </w:rPr>
              <w:t>DHA/</w:t>
            </w:r>
            <w:r w:rsidR="00A36A79" w:rsidRPr="00D91F9A">
              <w:rPr>
                <w:rFonts w:ascii="Arial" w:hAnsi="Arial" w:cs="Arial"/>
                <w:sz w:val="22"/>
                <w:szCs w:val="22"/>
              </w:rPr>
              <w:t>capsule</w:t>
            </w:r>
          </w:p>
        </w:tc>
        <w:tc>
          <w:tcPr>
            <w:tcW w:w="2747" w:type="dxa"/>
            <w:shd w:val="clear" w:color="auto" w:fill="auto"/>
          </w:tcPr>
          <w:p w14:paraId="053F0B6D"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0.375g</w:t>
            </w:r>
          </w:p>
        </w:tc>
        <w:tc>
          <w:tcPr>
            <w:tcW w:w="2070" w:type="dxa"/>
            <w:shd w:val="clear" w:color="auto" w:fill="auto"/>
          </w:tcPr>
          <w:p w14:paraId="053F0B6E"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w:t>
            </w:r>
          </w:p>
        </w:tc>
        <w:tc>
          <w:tcPr>
            <w:tcW w:w="1980" w:type="dxa"/>
            <w:shd w:val="clear" w:color="auto" w:fill="auto"/>
          </w:tcPr>
          <w:p w14:paraId="053F0B6F" w14:textId="77777777" w:rsidR="00375E73" w:rsidRPr="00D91F9A" w:rsidRDefault="00D567FD" w:rsidP="00D91F9A">
            <w:pPr>
              <w:pStyle w:val="BodyText"/>
              <w:spacing w:line="276" w:lineRule="auto"/>
              <w:jc w:val="center"/>
              <w:rPr>
                <w:rFonts w:ascii="Arial" w:hAnsi="Arial" w:cs="Arial"/>
                <w:sz w:val="22"/>
                <w:szCs w:val="22"/>
              </w:rPr>
            </w:pPr>
            <w:r w:rsidRPr="00D91F9A">
              <w:rPr>
                <w:rFonts w:ascii="Arial" w:hAnsi="Arial" w:cs="Arial"/>
                <w:sz w:val="22"/>
                <w:szCs w:val="22"/>
              </w:rPr>
              <w:t>See below</w:t>
            </w:r>
          </w:p>
        </w:tc>
      </w:tr>
      <w:tr w:rsidR="00375E73" w:rsidRPr="00D91F9A" w14:paraId="053F0B75" w14:textId="77777777" w:rsidTr="00D91F9A">
        <w:tc>
          <w:tcPr>
            <w:tcW w:w="1771" w:type="dxa"/>
            <w:shd w:val="clear" w:color="auto" w:fill="auto"/>
          </w:tcPr>
          <w:p w14:paraId="053F0B71" w14:textId="77777777" w:rsidR="00375E73" w:rsidRPr="00D91F9A" w:rsidRDefault="00375E73" w:rsidP="00D91F9A">
            <w:pPr>
              <w:pStyle w:val="BodyText"/>
              <w:spacing w:line="276" w:lineRule="auto"/>
              <w:rPr>
                <w:rFonts w:ascii="Arial" w:hAnsi="Arial" w:cs="Arial"/>
                <w:sz w:val="22"/>
                <w:szCs w:val="22"/>
              </w:rPr>
            </w:pPr>
            <w:r w:rsidRPr="00D91F9A">
              <w:rPr>
                <w:rFonts w:ascii="Arial" w:hAnsi="Arial" w:cs="Arial"/>
                <w:sz w:val="22"/>
                <w:szCs w:val="22"/>
              </w:rPr>
              <w:t>Daily Dose</w:t>
            </w:r>
          </w:p>
        </w:tc>
        <w:tc>
          <w:tcPr>
            <w:tcW w:w="2747" w:type="dxa"/>
            <w:shd w:val="clear" w:color="auto" w:fill="auto"/>
          </w:tcPr>
          <w:p w14:paraId="053F0B72"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 xml:space="preserve">4 </w:t>
            </w:r>
            <w:r w:rsidR="00A36A79" w:rsidRPr="00D91F9A">
              <w:rPr>
                <w:rFonts w:ascii="Arial" w:hAnsi="Arial" w:cs="Arial"/>
                <w:sz w:val="22"/>
                <w:szCs w:val="22"/>
              </w:rPr>
              <w:t>capsules</w:t>
            </w:r>
            <w:r w:rsidRPr="00D91F9A">
              <w:rPr>
                <w:rFonts w:ascii="Arial" w:hAnsi="Arial" w:cs="Arial"/>
                <w:sz w:val="22"/>
                <w:szCs w:val="22"/>
              </w:rPr>
              <w:t>/day</w:t>
            </w:r>
          </w:p>
        </w:tc>
        <w:tc>
          <w:tcPr>
            <w:tcW w:w="2070" w:type="dxa"/>
            <w:shd w:val="clear" w:color="auto" w:fill="auto"/>
          </w:tcPr>
          <w:p w14:paraId="053F0B73"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 xml:space="preserve">4 </w:t>
            </w:r>
            <w:r w:rsidR="00A36A79" w:rsidRPr="00D91F9A">
              <w:rPr>
                <w:rFonts w:ascii="Arial" w:hAnsi="Arial" w:cs="Arial"/>
                <w:sz w:val="22"/>
                <w:szCs w:val="22"/>
              </w:rPr>
              <w:t>capsules</w:t>
            </w:r>
            <w:r w:rsidRPr="00D91F9A">
              <w:rPr>
                <w:rFonts w:ascii="Arial" w:hAnsi="Arial" w:cs="Arial"/>
                <w:sz w:val="22"/>
                <w:szCs w:val="22"/>
              </w:rPr>
              <w:t>/day</w:t>
            </w:r>
          </w:p>
        </w:tc>
        <w:tc>
          <w:tcPr>
            <w:tcW w:w="1980" w:type="dxa"/>
            <w:shd w:val="clear" w:color="auto" w:fill="auto"/>
          </w:tcPr>
          <w:p w14:paraId="053F0B74" w14:textId="77777777" w:rsidR="00375E73" w:rsidRPr="00D91F9A" w:rsidRDefault="003779FD" w:rsidP="00D91F9A">
            <w:pPr>
              <w:pStyle w:val="BodyText"/>
              <w:spacing w:line="276" w:lineRule="auto"/>
              <w:jc w:val="center"/>
              <w:rPr>
                <w:rFonts w:ascii="Arial" w:hAnsi="Arial" w:cs="Arial"/>
                <w:sz w:val="22"/>
                <w:szCs w:val="22"/>
              </w:rPr>
            </w:pPr>
            <w:r w:rsidRPr="00D91F9A">
              <w:rPr>
                <w:rFonts w:ascii="Arial" w:hAnsi="Arial" w:cs="Arial"/>
                <w:sz w:val="22"/>
                <w:szCs w:val="22"/>
              </w:rPr>
              <w:t xml:space="preserve">2-4 </w:t>
            </w:r>
            <w:r w:rsidR="00A36A79" w:rsidRPr="00D91F9A">
              <w:rPr>
                <w:rFonts w:ascii="Arial" w:hAnsi="Arial" w:cs="Arial"/>
                <w:sz w:val="22"/>
                <w:szCs w:val="22"/>
              </w:rPr>
              <w:t>capsules</w:t>
            </w:r>
            <w:r w:rsidRPr="00D91F9A">
              <w:rPr>
                <w:rFonts w:ascii="Arial" w:hAnsi="Arial" w:cs="Arial"/>
                <w:sz w:val="22"/>
                <w:szCs w:val="22"/>
              </w:rPr>
              <w:t>/day</w:t>
            </w:r>
          </w:p>
        </w:tc>
      </w:tr>
    </w:tbl>
    <w:p w14:paraId="053F0B76" w14:textId="36FABDCC" w:rsidR="005E2A68" w:rsidRDefault="003B1BF3" w:rsidP="003B1BF3">
      <w:pPr>
        <w:pStyle w:val="BodyText"/>
        <w:spacing w:line="276" w:lineRule="auto"/>
        <w:rPr>
          <w:rFonts w:ascii="Arial" w:hAnsi="Arial" w:cs="Arial"/>
          <w:sz w:val="22"/>
          <w:szCs w:val="22"/>
        </w:rPr>
      </w:pPr>
      <w:r>
        <w:rPr>
          <w:rFonts w:ascii="Arial" w:hAnsi="Arial" w:cs="Arial"/>
          <w:sz w:val="22"/>
          <w:szCs w:val="22"/>
        </w:rPr>
        <w:t>1</w:t>
      </w:r>
      <w:r w:rsidR="009E76EF">
        <w:rPr>
          <w:rFonts w:ascii="Arial" w:hAnsi="Arial" w:cs="Arial"/>
          <w:sz w:val="22"/>
          <w:szCs w:val="22"/>
        </w:rPr>
        <w:t>-</w:t>
      </w:r>
      <w:r>
        <w:rPr>
          <w:rFonts w:ascii="Arial" w:hAnsi="Arial" w:cs="Arial"/>
          <w:sz w:val="22"/>
          <w:szCs w:val="22"/>
        </w:rPr>
        <w:t>gram capsules of Epanova contain at least 850mg of fish oil derived fatty acids including multiple omega-3-fatty acids with EPA and DHA being the most abundant</w:t>
      </w:r>
    </w:p>
    <w:p w14:paraId="053F0B77" w14:textId="77777777" w:rsidR="003B1BF3" w:rsidRDefault="003B1BF3" w:rsidP="003B1BF3">
      <w:pPr>
        <w:pStyle w:val="BodyText"/>
        <w:spacing w:line="276" w:lineRule="auto"/>
        <w:rPr>
          <w:rFonts w:ascii="Arial" w:hAnsi="Arial" w:cs="Arial"/>
          <w:sz w:val="22"/>
          <w:szCs w:val="22"/>
        </w:rPr>
      </w:pPr>
    </w:p>
    <w:p w14:paraId="053F0B78" w14:textId="1C754025" w:rsidR="00773964" w:rsidRDefault="002159F8" w:rsidP="00F50772">
      <w:pPr>
        <w:pStyle w:val="BodyText"/>
        <w:spacing w:line="276" w:lineRule="auto"/>
        <w:rPr>
          <w:rFonts w:ascii="Arial" w:hAnsi="Arial" w:cs="Arial"/>
          <w:sz w:val="22"/>
          <w:szCs w:val="22"/>
        </w:rPr>
      </w:pPr>
      <w:r>
        <w:rPr>
          <w:rFonts w:ascii="Arial" w:hAnsi="Arial" w:cs="Arial"/>
          <w:sz w:val="22"/>
          <w:szCs w:val="22"/>
        </w:rPr>
        <w:t xml:space="preserve">Fish oil is also sold as a food supplement. </w:t>
      </w:r>
      <w:r w:rsidR="00A36A79">
        <w:rPr>
          <w:rFonts w:ascii="Arial" w:hAnsi="Arial" w:cs="Arial"/>
          <w:sz w:val="22"/>
          <w:szCs w:val="22"/>
        </w:rPr>
        <w:t xml:space="preserve">It should be recognized that dietary </w:t>
      </w:r>
      <w:r w:rsidR="009A37C3">
        <w:rPr>
          <w:rFonts w:ascii="Arial" w:hAnsi="Arial" w:cs="Arial"/>
          <w:sz w:val="22"/>
          <w:szCs w:val="22"/>
        </w:rPr>
        <w:t xml:space="preserve">fish oil </w:t>
      </w:r>
      <w:r w:rsidR="00A36A79">
        <w:rPr>
          <w:rFonts w:ascii="Arial" w:hAnsi="Arial" w:cs="Arial"/>
          <w:sz w:val="22"/>
          <w:szCs w:val="22"/>
        </w:rPr>
        <w:t>supplements are not approved by the FDA</w:t>
      </w:r>
      <w:r w:rsidR="00D567FD">
        <w:rPr>
          <w:rFonts w:ascii="Arial" w:hAnsi="Arial" w:cs="Arial"/>
          <w:sz w:val="22"/>
          <w:szCs w:val="22"/>
        </w:rPr>
        <w:t xml:space="preserve"> and quality control will not meet the same rigorous standards as prescription </w:t>
      </w:r>
      <w:r>
        <w:rPr>
          <w:rFonts w:ascii="Arial" w:hAnsi="Arial" w:cs="Arial"/>
          <w:sz w:val="22"/>
          <w:szCs w:val="22"/>
        </w:rPr>
        <w:t xml:space="preserve">or over the counter </w:t>
      </w:r>
      <w:r w:rsidR="00D567FD">
        <w:rPr>
          <w:rFonts w:ascii="Arial" w:hAnsi="Arial" w:cs="Arial"/>
          <w:sz w:val="22"/>
          <w:szCs w:val="22"/>
        </w:rPr>
        <w:t>drugs. The amount of EPA and DHA can vary greatly in these supplements and one needs to read the labels carefully</w:t>
      </w:r>
      <w:r w:rsidR="00720009">
        <w:rPr>
          <w:rFonts w:ascii="Arial" w:hAnsi="Arial" w:cs="Arial"/>
          <w:sz w:val="22"/>
          <w:szCs w:val="22"/>
        </w:rPr>
        <w:t>,</w:t>
      </w:r>
      <w:r w:rsidR="00D567FD">
        <w:rPr>
          <w:rFonts w:ascii="Arial" w:hAnsi="Arial" w:cs="Arial"/>
          <w:sz w:val="22"/>
          <w:szCs w:val="22"/>
        </w:rPr>
        <w:t xml:space="preserve"> as products can contain </w:t>
      </w:r>
      <w:r w:rsidR="00DD6CF5">
        <w:rPr>
          <w:rFonts w:ascii="Arial" w:hAnsi="Arial" w:cs="Arial"/>
          <w:sz w:val="22"/>
          <w:szCs w:val="22"/>
        </w:rPr>
        <w:t>less than</w:t>
      </w:r>
      <w:r w:rsidR="00D567FD">
        <w:rPr>
          <w:rFonts w:ascii="Arial" w:hAnsi="Arial" w:cs="Arial"/>
          <w:sz w:val="22"/>
          <w:szCs w:val="22"/>
        </w:rPr>
        <w:t xml:space="preserve"> 100mg of EPA/DHA per 1 gram capsule</w:t>
      </w:r>
      <w:r w:rsidR="00DD6CF5">
        <w:rPr>
          <w:rFonts w:ascii="Arial" w:hAnsi="Arial" w:cs="Arial"/>
          <w:sz w:val="22"/>
          <w:szCs w:val="22"/>
        </w:rPr>
        <w:t xml:space="preserve"> </w:t>
      </w:r>
      <w:r w:rsidR="00DD6CF5">
        <w:rPr>
          <w:rFonts w:ascii="Arial" w:hAnsi="Arial" w:cs="Arial"/>
          <w:sz w:val="22"/>
          <w:szCs w:val="22"/>
        </w:rPr>
        <w:fldChar w:fldCharType="begin"/>
      </w:r>
      <w:r w:rsidR="004E5E38">
        <w:rPr>
          <w:rFonts w:ascii="Arial" w:hAnsi="Arial" w:cs="Arial"/>
          <w:sz w:val="22"/>
          <w:szCs w:val="22"/>
        </w:rPr>
        <w:instrText xml:space="preserve"> ADDIN EN.CITE &lt;EndNote&gt;&lt;Cite&gt;&lt;Author&gt;Zargar&lt;/Author&gt;&lt;Year&gt;2011&lt;/Year&gt;&lt;RecNum&gt;130&lt;/RecNum&gt;&lt;DisplayText&gt;(80)&lt;/DisplayText&gt;&lt;record&gt;&lt;rec-number&gt;130&lt;/rec-number&gt;&lt;foreign-keys&gt;&lt;key app="EN" db-id="xrztset5uxr9sne9dt55x299e5e5pfefr9et" timestamp="0"&gt;130&lt;/key&gt;&lt;/foreign-keys&gt;&lt;ref-type name="Journal Article"&gt;17&lt;/ref-type&gt;&lt;contributors&gt;&lt;authors&gt;&lt;author&gt;Zargar, A.&lt;/author&gt;&lt;author&gt;Ito, M. K.&lt;/author&gt;&lt;/authors&gt;&lt;/contributors&gt;&lt;auth-address&gt;Oregon State University and Oregon Health &amp;amp; Science University College of Pharmacy, USA.&lt;/auth-address&gt;&lt;titles&gt;&lt;title&gt;Long chain omega-3 dietary supplements: a review of the National Library of Medicine Herbal Supplement Database&lt;/title&gt;&lt;secondary-title&gt;Metab Syndr Relat Disord&lt;/secondary-title&gt;&lt;alt-title&gt;Metabolic syndrome and related disorders&lt;/alt-title&gt;&lt;/titles&gt;&lt;pages&gt;255-71&lt;/pages&gt;&lt;volume&gt;9&lt;/volume&gt;&lt;number&gt;4&lt;/number&gt;&lt;keywords&gt;&lt;keyword&gt;*Databases, Factual&lt;/keyword&gt;&lt;keyword&gt;*Dietary Supplements/analysis/standards&lt;/keyword&gt;&lt;keyword&gt;Docosahexaenoic Acids/administration &amp;amp; dosage/analysis&lt;/keyword&gt;&lt;keyword&gt;Eicosapentaenoic Acid/administration &amp;amp; dosage/analysis&lt;/keyword&gt;&lt;keyword&gt;*Fatty Acids, Omega-3/administration &amp;amp; dosage/analysis&lt;/keyword&gt;&lt;keyword&gt;Fish Oils/administration &amp;amp; dosage/chemistry&lt;/keyword&gt;&lt;keyword&gt;Humans&lt;/keyword&gt;&lt;keyword&gt;National Library of Medicine (U.S.)&lt;/keyword&gt;&lt;keyword&gt;Nutrition Policy&lt;/keyword&gt;&lt;keyword&gt;United States&lt;/keyword&gt;&lt;/keywords&gt;&lt;dates&gt;&lt;year&gt;2011&lt;/year&gt;&lt;pub-dates&gt;&lt;date&gt;Aug&lt;/date&gt;&lt;/pub-dates&gt;&lt;/dates&gt;&lt;isbn&gt;1557-8518 (Electronic)&amp;#xD;1540-4196 (Linking)&lt;/isbn&gt;&lt;accession-num&gt;21787228&lt;/accession-num&gt;&lt;urls&gt;&lt;related-urls&gt;&lt;url&gt;http://www.ncbi.nlm.nih.gov/pubmed/21787228&lt;/url&gt;&lt;/related-urls&gt;&lt;/urls&gt;&lt;electronic-resource-num&gt;10.1089/met.2011.0004&lt;/electronic-resource-num&gt;&lt;/record&gt;&lt;/Cite&gt;&lt;/EndNote&gt;</w:instrText>
      </w:r>
      <w:r w:rsidR="00DD6CF5">
        <w:rPr>
          <w:rFonts w:ascii="Arial" w:hAnsi="Arial" w:cs="Arial"/>
          <w:sz w:val="22"/>
          <w:szCs w:val="22"/>
        </w:rPr>
        <w:fldChar w:fldCharType="separate"/>
      </w:r>
      <w:r w:rsidR="004E5E38">
        <w:rPr>
          <w:rFonts w:ascii="Arial" w:hAnsi="Arial" w:cs="Arial"/>
          <w:noProof/>
          <w:sz w:val="22"/>
          <w:szCs w:val="22"/>
        </w:rPr>
        <w:t>(</w:t>
      </w:r>
      <w:hyperlink w:anchor="_ENREF_80" w:tooltip="Zargar, 2011 #130" w:history="1">
        <w:r w:rsidR="003C269A">
          <w:rPr>
            <w:rFonts w:ascii="Arial" w:hAnsi="Arial" w:cs="Arial"/>
            <w:noProof/>
            <w:sz w:val="22"/>
            <w:szCs w:val="22"/>
          </w:rPr>
          <w:t>80</w:t>
        </w:r>
      </w:hyperlink>
      <w:r w:rsidR="004E5E38">
        <w:rPr>
          <w:rFonts w:ascii="Arial" w:hAnsi="Arial" w:cs="Arial"/>
          <w:noProof/>
          <w:sz w:val="22"/>
          <w:szCs w:val="22"/>
        </w:rPr>
        <w:t>)</w:t>
      </w:r>
      <w:r w:rsidR="00DD6CF5">
        <w:rPr>
          <w:rFonts w:ascii="Arial" w:hAnsi="Arial" w:cs="Arial"/>
          <w:sz w:val="22"/>
          <w:szCs w:val="22"/>
        </w:rPr>
        <w:fldChar w:fldCharType="end"/>
      </w:r>
      <w:r w:rsidR="009A37C3">
        <w:rPr>
          <w:rFonts w:ascii="Arial" w:hAnsi="Arial" w:cs="Arial"/>
          <w:sz w:val="22"/>
          <w:szCs w:val="22"/>
        </w:rPr>
        <w:t xml:space="preserve">. </w:t>
      </w:r>
      <w:r w:rsidR="003A32B9">
        <w:rPr>
          <w:rFonts w:ascii="Arial" w:hAnsi="Arial" w:cs="Arial"/>
          <w:sz w:val="22"/>
          <w:szCs w:val="22"/>
        </w:rPr>
        <w:t xml:space="preserve">It is helpful to have the patient bring their fish oil supplements to the clinic for verification of the actual amount of EPA and DHA in the product. </w:t>
      </w:r>
      <w:r w:rsidR="00DD6CF5">
        <w:rPr>
          <w:rFonts w:ascii="Arial" w:hAnsi="Arial" w:cs="Arial"/>
          <w:sz w:val="22"/>
          <w:szCs w:val="22"/>
        </w:rPr>
        <w:t xml:space="preserve">Moreover, the amount of EPA and DHA indicated on the label may not be accurate </w:t>
      </w:r>
      <w:r w:rsidR="00DD6CF5">
        <w:rPr>
          <w:rFonts w:ascii="Arial" w:hAnsi="Arial" w:cs="Arial"/>
          <w:sz w:val="22"/>
          <w:szCs w:val="22"/>
        </w:rPr>
        <w:fldChar w:fldCharType="begin"/>
      </w:r>
      <w:r w:rsidR="004E5E38">
        <w:rPr>
          <w:rFonts w:ascii="Arial" w:hAnsi="Arial" w:cs="Arial"/>
          <w:sz w:val="22"/>
          <w:szCs w:val="22"/>
        </w:rPr>
        <w:instrText xml:space="preserve"> ADDIN EN.CITE &lt;EndNote&gt;&lt;Cite&gt;&lt;Author&gt;Kleiner&lt;/Author&gt;&lt;Year&gt;2015&lt;/Year&gt;&lt;RecNum&gt;129&lt;/RecNum&gt;&lt;DisplayText&gt;(81)&lt;/DisplayText&gt;&lt;record&gt;&lt;rec-number&gt;129&lt;/rec-number&gt;&lt;foreign-keys&gt;&lt;key app="EN" db-id="xrztset5uxr9sne9dt55x299e5e5pfefr9et" timestamp="0"&gt;129&lt;/key&gt;&lt;/foreign-keys&gt;&lt;ref-type name="Journal Article"&gt;17&lt;/ref-type&gt;&lt;contributors&gt;&lt;authors&gt;&lt;author&gt;Kleiner, A. C.&lt;/author&gt;&lt;author&gt;Cladis, D. P.&lt;/author&gt;&lt;author&gt;Santerre, C. R.&lt;/author&gt;&lt;/authors&gt;&lt;/contributors&gt;&lt;auth-address&gt;Department of Nutrition Sciences, Purdue University, Stone Hall, West Lafayette, IN, USA.&lt;/auth-address&gt;&lt;titles&gt;&lt;title&gt;A comparison of actual versus stated label amounts of EPA and DHA in commercial omega-3 dietary supplements in the United States&lt;/title&gt;&lt;secondary-title&gt;J Sci Food Agric&lt;/secondary-title&gt;&lt;alt-title&gt;Journal of the science of food and agriculture&lt;/alt-title&gt;&lt;/titles&gt;&lt;pages&gt;1260-7&lt;/pages&gt;&lt;volume&gt;95&lt;/volume&gt;&lt;number&gt;6&lt;/number&gt;&lt;keywords&gt;&lt;keyword&gt;Animals&lt;/keyword&gt;&lt;keyword&gt;Dietary Supplements/*analysis/standards&lt;/keyword&gt;&lt;keyword&gt;Docosahexaenoic Acids/*analysis&lt;/keyword&gt;&lt;keyword&gt;Eicosapentaenoic Acid/*analysis&lt;/keyword&gt;&lt;keyword&gt;Euphausiacea/chemistry&lt;/keyword&gt;&lt;keyword&gt;Fish Oils/chemistry&lt;/keyword&gt;&lt;keyword&gt;*Food Labeling&lt;/keyword&gt;&lt;keyword&gt;Humans&lt;/keyword&gt;&lt;keyword&gt;*Marketing&lt;/keyword&gt;&lt;keyword&gt;Plant Oils/chemistry&lt;/keyword&gt;&lt;keyword&gt;United States&lt;/keyword&gt;&lt;/keywords&gt;&lt;dates&gt;&lt;year&gt;2015&lt;/year&gt;&lt;pub-dates&gt;&lt;date&gt;Apr&lt;/date&gt;&lt;/pub-dates&gt;&lt;/dates&gt;&lt;isbn&gt;1097-0010 (Electronic)&amp;#xD;0022-5142 (Linking)&lt;/isbn&gt;&lt;accession-num&gt;25044306&lt;/accession-num&gt;&lt;urls&gt;&lt;related-urls&gt;&lt;url&gt;http://www.ncbi.nlm.nih.gov/pubmed/25044306&lt;/url&gt;&lt;/related-urls&gt;&lt;/urls&gt;&lt;electronic-resource-num&gt;10.1002/jsfa.6816&lt;/electronic-resource-num&gt;&lt;/record&gt;&lt;/Cite&gt;&lt;/EndNote&gt;</w:instrText>
      </w:r>
      <w:r w:rsidR="00DD6CF5">
        <w:rPr>
          <w:rFonts w:ascii="Arial" w:hAnsi="Arial" w:cs="Arial"/>
          <w:sz w:val="22"/>
          <w:szCs w:val="22"/>
        </w:rPr>
        <w:fldChar w:fldCharType="separate"/>
      </w:r>
      <w:r w:rsidR="004E5E38">
        <w:rPr>
          <w:rFonts w:ascii="Arial" w:hAnsi="Arial" w:cs="Arial"/>
          <w:noProof/>
          <w:sz w:val="22"/>
          <w:szCs w:val="22"/>
        </w:rPr>
        <w:t>(</w:t>
      </w:r>
      <w:hyperlink w:anchor="_ENREF_81" w:tooltip="Kleiner, 2015 #129" w:history="1">
        <w:r w:rsidR="003C269A">
          <w:rPr>
            <w:rFonts w:ascii="Arial" w:hAnsi="Arial" w:cs="Arial"/>
            <w:noProof/>
            <w:sz w:val="22"/>
            <w:szCs w:val="22"/>
          </w:rPr>
          <w:t>81</w:t>
        </w:r>
      </w:hyperlink>
      <w:r w:rsidR="004E5E38">
        <w:rPr>
          <w:rFonts w:ascii="Arial" w:hAnsi="Arial" w:cs="Arial"/>
          <w:noProof/>
          <w:sz w:val="22"/>
          <w:szCs w:val="22"/>
        </w:rPr>
        <w:t>)</w:t>
      </w:r>
      <w:r w:rsidR="00DD6CF5">
        <w:rPr>
          <w:rFonts w:ascii="Arial" w:hAnsi="Arial" w:cs="Arial"/>
          <w:sz w:val="22"/>
          <w:szCs w:val="22"/>
        </w:rPr>
        <w:fldChar w:fldCharType="end"/>
      </w:r>
      <w:r w:rsidR="00DD6CF5">
        <w:rPr>
          <w:rFonts w:ascii="Arial" w:hAnsi="Arial" w:cs="Arial"/>
          <w:sz w:val="22"/>
          <w:szCs w:val="22"/>
        </w:rPr>
        <w:t xml:space="preserve">. </w:t>
      </w:r>
      <w:r w:rsidR="009A37C3">
        <w:rPr>
          <w:rFonts w:ascii="Arial" w:hAnsi="Arial" w:cs="Arial"/>
          <w:sz w:val="22"/>
          <w:szCs w:val="22"/>
        </w:rPr>
        <w:t xml:space="preserve">One needs to take a sufficient number of capsules to provide 2-4 grams of EPA/DHA per day to effectively lower plasma </w:t>
      </w:r>
      <w:r w:rsidR="00D51ECF">
        <w:rPr>
          <w:rFonts w:ascii="Arial" w:hAnsi="Arial" w:cs="Arial"/>
          <w:sz w:val="22"/>
          <w:szCs w:val="22"/>
        </w:rPr>
        <w:t>TG</w:t>
      </w:r>
      <w:r w:rsidR="009A37C3">
        <w:rPr>
          <w:rFonts w:ascii="Arial" w:hAnsi="Arial" w:cs="Arial"/>
          <w:sz w:val="22"/>
          <w:szCs w:val="22"/>
        </w:rPr>
        <w:t xml:space="preserve"> levels. </w:t>
      </w:r>
      <w:r w:rsidR="00173F84">
        <w:rPr>
          <w:rFonts w:ascii="Arial" w:hAnsi="Arial" w:cs="Arial"/>
          <w:sz w:val="22"/>
          <w:szCs w:val="22"/>
        </w:rPr>
        <w:t>Depending upon the fish oil supplement</w:t>
      </w:r>
      <w:r w:rsidR="00720009">
        <w:rPr>
          <w:rFonts w:ascii="Arial" w:hAnsi="Arial" w:cs="Arial"/>
          <w:sz w:val="22"/>
          <w:szCs w:val="22"/>
        </w:rPr>
        <w:t>,</w:t>
      </w:r>
      <w:r w:rsidR="00173F84">
        <w:rPr>
          <w:rFonts w:ascii="Arial" w:hAnsi="Arial" w:cs="Arial"/>
          <w:sz w:val="22"/>
          <w:szCs w:val="22"/>
        </w:rPr>
        <w:t xml:space="preserve"> </w:t>
      </w:r>
      <w:r w:rsidR="009A37C3">
        <w:rPr>
          <w:rFonts w:ascii="Arial" w:hAnsi="Arial" w:cs="Arial"/>
          <w:sz w:val="22"/>
          <w:szCs w:val="22"/>
        </w:rPr>
        <w:t xml:space="preserve">the patient </w:t>
      </w:r>
      <w:r w:rsidR="00173F84">
        <w:rPr>
          <w:rFonts w:ascii="Arial" w:hAnsi="Arial" w:cs="Arial"/>
          <w:sz w:val="22"/>
          <w:szCs w:val="22"/>
        </w:rPr>
        <w:t>may</w:t>
      </w:r>
      <w:r w:rsidR="009A37C3">
        <w:rPr>
          <w:rFonts w:ascii="Arial" w:hAnsi="Arial" w:cs="Arial"/>
          <w:sz w:val="22"/>
          <w:szCs w:val="22"/>
        </w:rPr>
        <w:t xml:space="preserve"> be required to take a large number of capsules to </w:t>
      </w:r>
      <w:r w:rsidR="00EE2501">
        <w:rPr>
          <w:rFonts w:ascii="Arial" w:hAnsi="Arial" w:cs="Arial"/>
          <w:sz w:val="22"/>
          <w:szCs w:val="22"/>
        </w:rPr>
        <w:t xml:space="preserve">obtain 2-4 grams of EPA/DHA per day. </w:t>
      </w:r>
      <w:r w:rsidR="00720009">
        <w:rPr>
          <w:rFonts w:ascii="Arial" w:hAnsi="Arial" w:cs="Arial"/>
          <w:sz w:val="22"/>
          <w:szCs w:val="22"/>
        </w:rPr>
        <w:t>Furthermore</w:t>
      </w:r>
      <w:r w:rsidR="009A37C3">
        <w:rPr>
          <w:rFonts w:ascii="Arial" w:hAnsi="Arial" w:cs="Arial"/>
          <w:sz w:val="22"/>
          <w:szCs w:val="22"/>
        </w:rPr>
        <w:t>, these supplements may contain other compounds in addition to omega-3-fatty acids, such as cholesterol, oxidized lipids, and saturated fatty acids. The major advantage of fish oil supplements is that they are much less expensive than prescription omega-3-fatty acid drugs. If one elects to use fish oil supplements</w:t>
      </w:r>
      <w:r w:rsidR="00720009">
        <w:rPr>
          <w:rFonts w:ascii="Arial" w:hAnsi="Arial" w:cs="Arial"/>
          <w:sz w:val="22"/>
          <w:szCs w:val="22"/>
        </w:rPr>
        <w:t>,</w:t>
      </w:r>
      <w:r w:rsidR="009A37C3">
        <w:rPr>
          <w:rFonts w:ascii="Arial" w:hAnsi="Arial" w:cs="Arial"/>
          <w:sz w:val="22"/>
          <w:szCs w:val="22"/>
        </w:rPr>
        <w:t xml:space="preserve"> one should have the patient use a single brand to try to ensure as much consistency as possible.</w:t>
      </w:r>
      <w:r w:rsidR="000C6164">
        <w:rPr>
          <w:rFonts w:ascii="Arial" w:hAnsi="Arial" w:cs="Arial"/>
          <w:sz w:val="22"/>
          <w:szCs w:val="22"/>
        </w:rPr>
        <w:t xml:space="preserve"> </w:t>
      </w:r>
    </w:p>
    <w:p w14:paraId="053F0B79" w14:textId="77777777" w:rsidR="00834AB4" w:rsidRDefault="00834AB4" w:rsidP="00F50772">
      <w:pPr>
        <w:pStyle w:val="BodyText"/>
        <w:spacing w:line="276" w:lineRule="auto"/>
        <w:rPr>
          <w:rFonts w:ascii="Arial" w:hAnsi="Arial" w:cs="Arial"/>
          <w:sz w:val="22"/>
          <w:szCs w:val="22"/>
        </w:rPr>
      </w:pPr>
    </w:p>
    <w:p w14:paraId="053F0B7A" w14:textId="1B2531C4" w:rsidR="00834AB4" w:rsidRPr="005E2A68" w:rsidRDefault="003A32B9" w:rsidP="00F50772">
      <w:pPr>
        <w:pStyle w:val="BodyText"/>
        <w:spacing w:line="276" w:lineRule="auto"/>
        <w:rPr>
          <w:rFonts w:ascii="Arial" w:hAnsi="Arial" w:cs="Arial"/>
          <w:sz w:val="22"/>
          <w:szCs w:val="22"/>
        </w:rPr>
      </w:pPr>
      <w:r>
        <w:rPr>
          <w:rFonts w:ascii="Arial" w:hAnsi="Arial" w:cs="Arial"/>
          <w:sz w:val="22"/>
          <w:szCs w:val="22"/>
        </w:rPr>
        <w:t>Some omega-3 supplements contain a</w:t>
      </w:r>
      <w:r w:rsidR="00834AB4">
        <w:rPr>
          <w:rFonts w:ascii="Arial" w:hAnsi="Arial" w:cs="Arial"/>
          <w:sz w:val="22"/>
          <w:szCs w:val="22"/>
        </w:rPr>
        <w:t>lpha linolenic acid (C18:3n-3) (ALA)</w:t>
      </w:r>
      <w:r w:rsidR="00B73E9B">
        <w:rPr>
          <w:rFonts w:ascii="Arial" w:hAnsi="Arial" w:cs="Arial"/>
          <w:sz w:val="22"/>
          <w:szCs w:val="22"/>
        </w:rPr>
        <w:t>,</w:t>
      </w:r>
      <w:r w:rsidR="00834AB4">
        <w:rPr>
          <w:rFonts w:ascii="Arial" w:hAnsi="Arial" w:cs="Arial"/>
          <w:sz w:val="22"/>
          <w:szCs w:val="22"/>
        </w:rPr>
        <w:t xml:space="preserve"> a plant omega-3-fatty acid</w:t>
      </w:r>
      <w:r>
        <w:rPr>
          <w:rFonts w:ascii="Arial" w:hAnsi="Arial" w:cs="Arial"/>
          <w:sz w:val="22"/>
          <w:szCs w:val="22"/>
        </w:rPr>
        <w:t xml:space="preserve"> rather than EPA/DHA</w:t>
      </w:r>
      <w:r w:rsidR="00834AB4">
        <w:rPr>
          <w:rFonts w:ascii="Arial" w:hAnsi="Arial" w:cs="Arial"/>
          <w:sz w:val="22"/>
          <w:szCs w:val="22"/>
        </w:rPr>
        <w:t xml:space="preserve">. ALA can be converted to EPA and DHA but the conversion is limited and hence it is </w:t>
      </w:r>
      <w:r>
        <w:rPr>
          <w:rFonts w:ascii="Arial" w:hAnsi="Arial" w:cs="Arial"/>
          <w:sz w:val="22"/>
          <w:szCs w:val="22"/>
        </w:rPr>
        <w:t>in</w:t>
      </w:r>
      <w:r w:rsidR="00834AB4">
        <w:rPr>
          <w:rFonts w:ascii="Arial" w:hAnsi="Arial" w:cs="Arial"/>
          <w:sz w:val="22"/>
          <w:szCs w:val="22"/>
        </w:rPr>
        <w:t xml:space="preserve">effective in lowering plasma </w:t>
      </w:r>
      <w:r w:rsidR="00D51ECF">
        <w:rPr>
          <w:rFonts w:ascii="Arial" w:hAnsi="Arial" w:cs="Arial"/>
          <w:sz w:val="22"/>
          <w:szCs w:val="22"/>
        </w:rPr>
        <w:t>TG</w:t>
      </w:r>
      <w:r w:rsidR="00834AB4">
        <w:rPr>
          <w:rFonts w:ascii="Arial" w:hAnsi="Arial" w:cs="Arial"/>
          <w:sz w:val="22"/>
          <w:szCs w:val="22"/>
        </w:rPr>
        <w:t xml:space="preserve"> levels</w:t>
      </w:r>
      <w:r w:rsidR="00D54D36">
        <w:rPr>
          <w:rFonts w:ascii="Arial" w:hAnsi="Arial" w:cs="Arial"/>
          <w:sz w:val="22"/>
          <w:szCs w:val="22"/>
        </w:rPr>
        <w:t xml:space="preserve"> or altering other lipid or lipoprotein levels </w:t>
      </w:r>
      <w:r w:rsidR="00D54D36">
        <w:rPr>
          <w:rFonts w:ascii="Arial" w:hAnsi="Arial" w:cs="Arial"/>
          <w:sz w:val="22"/>
          <w:szCs w:val="22"/>
        </w:rPr>
        <w:fldChar w:fldCharType="begin"/>
      </w:r>
      <w:r w:rsidR="004E5E38">
        <w:rPr>
          <w:rFonts w:ascii="Arial" w:hAnsi="Arial" w:cs="Arial"/>
          <w:sz w:val="22"/>
          <w:szCs w:val="22"/>
        </w:rPr>
        <w:instrText xml:space="preserve"> ADDIN EN.CITE &lt;EndNote&gt;&lt;Cite&gt;&lt;Author&gt;Wendland&lt;/Author&gt;&lt;Year&gt;2006&lt;/Year&gt;&lt;RecNum&gt;127&lt;/RecNum&gt;&lt;DisplayText&gt;(82)&lt;/DisplayText&gt;&lt;record&gt;&lt;rec-number&gt;127&lt;/rec-number&gt;&lt;foreign-keys&gt;&lt;key app="EN" db-id="xrztset5uxr9sne9dt55x299e5e5pfefr9et" timestamp="0"&gt;127&lt;/key&gt;&lt;/foreign-keys&gt;&lt;ref-type name="Journal Article"&gt;17&lt;/ref-type&gt;&lt;contributors&gt;&lt;authors&gt;&lt;author&gt;Wendland, E.&lt;/author&gt;&lt;author&gt;Farmer, A.&lt;/author&gt;&lt;author&gt;Glasziou, P.&lt;/author&gt;&lt;author&gt;Neil, A.&lt;/author&gt;&lt;/authors&gt;&lt;/contributors&gt;&lt;auth-address&gt;Graduate Studies Program in Epidemiology, Federal University of Rio Grande do Sul, Porto Alegre, Brazil.&lt;/auth-address&gt;&lt;titles&gt;&lt;title&gt;Effect of alpha linolenic acid on cardiovascular risk markers: a systematic review&lt;/title&gt;&lt;secondary-title&gt;Heart&lt;/secondary-title&gt;&lt;alt-title&gt;Heart&lt;/alt-title&gt;&lt;/titles&gt;&lt;pages&gt;166-9&lt;/pages&gt;&lt;volume&gt;92&lt;/volume&gt;&lt;number&gt;2&lt;/number&gt;&lt;keywords&gt;&lt;keyword&gt;Blood Glucose/metabolism&lt;/keyword&gt;&lt;keyword&gt;Blood Pressure/physiology&lt;/keyword&gt;&lt;keyword&gt;Body Weight/physiology&lt;/keyword&gt;&lt;keyword&gt;Cardiovascular Diseases/*blood/diet therapy/physiopathology&lt;/keyword&gt;&lt;keyword&gt;Cholesterol/blood&lt;/keyword&gt;&lt;keyword&gt;Dietary Supplements&lt;/keyword&gt;&lt;keyword&gt;Fibrinogen/analysis&lt;/keyword&gt;&lt;keyword&gt;Humans&lt;/keyword&gt;&lt;keyword&gt;Risk Factors&lt;/keyword&gt;&lt;keyword&gt;Triglycerides/blood&lt;/keyword&gt;&lt;keyword&gt;alpha-Linolenic Acid/*administration &amp;amp; dosage&lt;/keyword&gt;&lt;/keywords&gt;&lt;dates&gt;&lt;year&gt;2006&lt;/year&gt;&lt;pub-dates&gt;&lt;date&gt;Feb&lt;/date&gt;&lt;/pub-dates&gt;&lt;/dates&gt;&lt;isbn&gt;1468-201X (Electronic)&amp;#xD;1355-6037 (Linking)&lt;/isbn&gt;&lt;accession-num&gt;15890766&lt;/accession-num&gt;&lt;urls&gt;&lt;related-urls&gt;&lt;url&gt;http://www.ncbi.nlm.nih.gov/pubmed/15890766&lt;/url&gt;&lt;/related-urls&gt;&lt;/urls&gt;&lt;custom2&gt;1860766&lt;/custom2&gt;&lt;electronic-resource-num&gt;10.1136/hrt.2004.053538&lt;/electronic-resource-num&gt;&lt;/record&gt;&lt;/Cite&gt;&lt;/EndNote&gt;</w:instrText>
      </w:r>
      <w:r w:rsidR="00D54D36">
        <w:rPr>
          <w:rFonts w:ascii="Arial" w:hAnsi="Arial" w:cs="Arial"/>
          <w:sz w:val="22"/>
          <w:szCs w:val="22"/>
        </w:rPr>
        <w:fldChar w:fldCharType="separate"/>
      </w:r>
      <w:r w:rsidR="004E5E38">
        <w:rPr>
          <w:rFonts w:ascii="Arial" w:hAnsi="Arial" w:cs="Arial"/>
          <w:noProof/>
          <w:sz w:val="22"/>
          <w:szCs w:val="22"/>
        </w:rPr>
        <w:t>(</w:t>
      </w:r>
      <w:hyperlink w:anchor="_ENREF_82" w:tooltip="Wendland, 2006 #127" w:history="1">
        <w:r w:rsidR="003C269A">
          <w:rPr>
            <w:rFonts w:ascii="Arial" w:hAnsi="Arial" w:cs="Arial"/>
            <w:noProof/>
            <w:sz w:val="22"/>
            <w:szCs w:val="22"/>
          </w:rPr>
          <w:t>82</w:t>
        </w:r>
      </w:hyperlink>
      <w:r w:rsidR="004E5E38">
        <w:rPr>
          <w:rFonts w:ascii="Arial" w:hAnsi="Arial" w:cs="Arial"/>
          <w:noProof/>
          <w:sz w:val="22"/>
          <w:szCs w:val="22"/>
        </w:rPr>
        <w:t>)</w:t>
      </w:r>
      <w:r w:rsidR="00D54D36">
        <w:rPr>
          <w:rFonts w:ascii="Arial" w:hAnsi="Arial" w:cs="Arial"/>
          <w:sz w:val="22"/>
          <w:szCs w:val="22"/>
        </w:rPr>
        <w:fldChar w:fldCharType="end"/>
      </w:r>
      <w:r w:rsidR="00834AB4">
        <w:rPr>
          <w:rFonts w:ascii="Arial" w:hAnsi="Arial" w:cs="Arial"/>
          <w:sz w:val="22"/>
          <w:szCs w:val="22"/>
        </w:rPr>
        <w:t xml:space="preserve">. </w:t>
      </w:r>
    </w:p>
    <w:p w14:paraId="053F0B7B" w14:textId="77777777" w:rsidR="009944C5" w:rsidRDefault="009944C5" w:rsidP="00F50772">
      <w:pPr>
        <w:pStyle w:val="BodyText"/>
        <w:spacing w:line="276" w:lineRule="auto"/>
        <w:rPr>
          <w:rFonts w:ascii="Arial" w:hAnsi="Arial" w:cs="Arial"/>
          <w:b/>
          <w:sz w:val="22"/>
          <w:szCs w:val="22"/>
        </w:rPr>
      </w:pPr>
    </w:p>
    <w:p w14:paraId="053F0B7C" w14:textId="689F2BFF" w:rsidR="009944C5" w:rsidRPr="001106CD" w:rsidRDefault="009944C5"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 xml:space="preserve">Effect of </w:t>
      </w:r>
      <w:r w:rsidR="00B713CA" w:rsidRPr="00B713CA">
        <w:rPr>
          <w:rFonts w:ascii="Arial" w:hAnsi="Arial" w:cs="Arial"/>
          <w:b/>
          <w:bCs/>
          <w:color w:val="92D050"/>
          <w:sz w:val="22"/>
          <w:szCs w:val="22"/>
        </w:rPr>
        <w:t>Omega-3-Fatty Acid</w:t>
      </w:r>
      <w:r w:rsidR="00B713CA">
        <w:rPr>
          <w:rFonts w:ascii="Arial" w:hAnsi="Arial" w:cs="Arial"/>
          <w:b/>
          <w:bCs/>
          <w:color w:val="92D050"/>
          <w:sz w:val="22"/>
          <w:szCs w:val="22"/>
        </w:rPr>
        <w:t>s</w:t>
      </w:r>
      <w:r w:rsidRPr="001106CD">
        <w:rPr>
          <w:rFonts w:ascii="Arial" w:hAnsi="Arial" w:cs="Arial"/>
          <w:b/>
          <w:color w:val="92D050"/>
          <w:sz w:val="22"/>
          <w:szCs w:val="22"/>
        </w:rPr>
        <w:t xml:space="preserve"> on Lipid and Lipoprotein Levels</w:t>
      </w:r>
    </w:p>
    <w:p w14:paraId="053F0B7D" w14:textId="77777777" w:rsidR="001E3674" w:rsidRDefault="001E3674" w:rsidP="00F50772">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E76EF" w:rsidRPr="00125432" w14:paraId="17D5B035" w14:textId="77777777" w:rsidTr="009E76EF">
        <w:tc>
          <w:tcPr>
            <w:tcW w:w="8856" w:type="dxa"/>
            <w:shd w:val="clear" w:color="auto" w:fill="FFFF00"/>
          </w:tcPr>
          <w:p w14:paraId="54F360CE" w14:textId="6FCEDF38" w:rsidR="009E76EF" w:rsidRPr="00125432" w:rsidRDefault="009E76EF" w:rsidP="009E76EF">
            <w:pPr>
              <w:pStyle w:val="BodyText"/>
              <w:spacing w:line="276" w:lineRule="auto"/>
              <w:rPr>
                <w:rFonts w:ascii="Arial" w:hAnsi="Arial" w:cs="Arial"/>
                <w:sz w:val="22"/>
                <w:szCs w:val="22"/>
              </w:rPr>
            </w:pPr>
            <w:r w:rsidRPr="007F0141">
              <w:rPr>
                <w:rFonts w:ascii="Arial" w:hAnsi="Arial" w:cs="Arial"/>
                <w:b/>
                <w:sz w:val="22"/>
                <w:szCs w:val="22"/>
              </w:rPr>
              <w:t>Table</w:t>
            </w:r>
            <w:r>
              <w:rPr>
                <w:rFonts w:ascii="Arial" w:hAnsi="Arial" w:cs="Arial"/>
                <w:b/>
                <w:sz w:val="22"/>
                <w:szCs w:val="22"/>
              </w:rPr>
              <w:t xml:space="preserve"> 9</w:t>
            </w:r>
            <w:r w:rsidR="009814EC">
              <w:rPr>
                <w:rFonts w:ascii="Arial" w:hAnsi="Arial" w:cs="Arial"/>
                <w:b/>
                <w:sz w:val="22"/>
                <w:szCs w:val="22"/>
              </w:rPr>
              <w:t>.</w:t>
            </w:r>
            <w:r w:rsidRPr="007F0141">
              <w:rPr>
                <w:rFonts w:ascii="Arial" w:hAnsi="Arial" w:cs="Arial"/>
                <w:b/>
                <w:sz w:val="22"/>
                <w:szCs w:val="22"/>
              </w:rPr>
              <w:t xml:space="preserve"> Effect of Fish Oil Supplements on Lipids and Lipoproteins</w:t>
            </w:r>
          </w:p>
        </w:tc>
      </w:tr>
      <w:tr w:rsidR="00A920FB" w:rsidRPr="00125432" w14:paraId="053F0B80" w14:textId="77777777" w:rsidTr="007A7349">
        <w:tc>
          <w:tcPr>
            <w:tcW w:w="8856" w:type="dxa"/>
            <w:shd w:val="clear" w:color="auto" w:fill="auto"/>
          </w:tcPr>
          <w:p w14:paraId="053F0B7F" w14:textId="4E3F470B" w:rsidR="00A920FB" w:rsidRPr="00125432" w:rsidRDefault="00A920FB" w:rsidP="00312057">
            <w:pPr>
              <w:pStyle w:val="BodyText"/>
              <w:spacing w:line="276" w:lineRule="auto"/>
              <w:rPr>
                <w:rFonts w:ascii="Arial" w:hAnsi="Arial" w:cs="Arial"/>
                <w:sz w:val="22"/>
                <w:szCs w:val="22"/>
              </w:rPr>
            </w:pPr>
            <w:r w:rsidRPr="00125432">
              <w:rPr>
                <w:rFonts w:ascii="Arial" w:hAnsi="Arial" w:cs="Arial"/>
                <w:sz w:val="22"/>
                <w:szCs w:val="22"/>
              </w:rPr>
              <w:t>Decrease</w:t>
            </w:r>
            <w:r w:rsidR="00312057">
              <w:rPr>
                <w:rFonts w:ascii="Arial" w:hAnsi="Arial" w:cs="Arial"/>
                <w:sz w:val="22"/>
                <w:szCs w:val="22"/>
              </w:rPr>
              <w:t>s</w:t>
            </w:r>
            <w:r w:rsidRPr="00125432">
              <w:rPr>
                <w:rFonts w:ascii="Arial" w:hAnsi="Arial" w:cs="Arial"/>
                <w:sz w:val="22"/>
                <w:szCs w:val="22"/>
              </w:rPr>
              <w:t xml:space="preserve"> </w:t>
            </w:r>
            <w:r w:rsidR="00D51ECF">
              <w:rPr>
                <w:rFonts w:ascii="Arial" w:hAnsi="Arial" w:cs="Arial"/>
                <w:sz w:val="22"/>
                <w:szCs w:val="22"/>
              </w:rPr>
              <w:t>TG</w:t>
            </w:r>
            <w:r w:rsidRPr="00125432">
              <w:rPr>
                <w:rFonts w:ascii="Arial" w:hAnsi="Arial" w:cs="Arial"/>
                <w:sz w:val="22"/>
                <w:szCs w:val="22"/>
              </w:rPr>
              <w:t>s</w:t>
            </w:r>
          </w:p>
        </w:tc>
      </w:tr>
      <w:tr w:rsidR="00A920FB" w:rsidRPr="00125432" w14:paraId="053F0B82" w14:textId="77777777" w:rsidTr="007A7349">
        <w:tc>
          <w:tcPr>
            <w:tcW w:w="8856" w:type="dxa"/>
            <w:shd w:val="clear" w:color="auto" w:fill="auto"/>
          </w:tcPr>
          <w:p w14:paraId="053F0B81" w14:textId="77777777" w:rsidR="00A920FB" w:rsidRPr="00125432" w:rsidRDefault="00A920FB" w:rsidP="007A7349">
            <w:pPr>
              <w:pStyle w:val="BodyText"/>
              <w:spacing w:line="276" w:lineRule="auto"/>
              <w:rPr>
                <w:rFonts w:ascii="Arial" w:hAnsi="Arial" w:cs="Arial"/>
                <w:sz w:val="22"/>
                <w:szCs w:val="22"/>
              </w:rPr>
            </w:pPr>
            <w:r w:rsidRPr="00125432">
              <w:rPr>
                <w:rFonts w:ascii="Arial" w:hAnsi="Arial" w:cs="Arial"/>
                <w:sz w:val="22"/>
                <w:szCs w:val="22"/>
              </w:rPr>
              <w:t>No Change in Total Cholesterol</w:t>
            </w:r>
          </w:p>
        </w:tc>
      </w:tr>
      <w:tr w:rsidR="00A920FB" w:rsidRPr="00125432" w14:paraId="053F0B84" w14:textId="77777777" w:rsidTr="007A7349">
        <w:tc>
          <w:tcPr>
            <w:tcW w:w="8856" w:type="dxa"/>
            <w:shd w:val="clear" w:color="auto" w:fill="auto"/>
          </w:tcPr>
          <w:p w14:paraId="053F0B83" w14:textId="6DFB145E" w:rsidR="00A920FB" w:rsidRPr="00125432" w:rsidRDefault="00A920FB" w:rsidP="007A7349">
            <w:pPr>
              <w:pStyle w:val="BodyText"/>
              <w:spacing w:line="276" w:lineRule="auto"/>
              <w:rPr>
                <w:rFonts w:ascii="Arial" w:hAnsi="Arial" w:cs="Arial"/>
                <w:sz w:val="22"/>
                <w:szCs w:val="22"/>
              </w:rPr>
            </w:pPr>
            <w:r w:rsidRPr="00125432">
              <w:rPr>
                <w:rFonts w:ascii="Arial" w:hAnsi="Arial" w:cs="Arial"/>
                <w:sz w:val="22"/>
                <w:szCs w:val="22"/>
              </w:rPr>
              <w:t xml:space="preserve">No Change in </w:t>
            </w:r>
            <w:r w:rsidR="00D51ECF">
              <w:rPr>
                <w:rFonts w:ascii="Arial" w:hAnsi="Arial" w:cs="Arial"/>
                <w:sz w:val="22"/>
                <w:szCs w:val="22"/>
              </w:rPr>
              <w:t>LDL-C</w:t>
            </w:r>
            <w:r w:rsidRPr="00125432">
              <w:rPr>
                <w:rFonts w:ascii="Arial" w:hAnsi="Arial" w:cs="Arial"/>
                <w:sz w:val="22"/>
                <w:szCs w:val="22"/>
              </w:rPr>
              <w:t xml:space="preserve">; if </w:t>
            </w:r>
            <w:r w:rsidR="00D51ECF">
              <w:rPr>
                <w:rFonts w:ascii="Arial" w:hAnsi="Arial" w:cs="Arial"/>
                <w:sz w:val="22"/>
                <w:szCs w:val="22"/>
              </w:rPr>
              <w:t>TG</w:t>
            </w:r>
            <w:r w:rsidRPr="00125432">
              <w:rPr>
                <w:rFonts w:ascii="Arial" w:hAnsi="Arial" w:cs="Arial"/>
                <w:sz w:val="22"/>
                <w:szCs w:val="22"/>
              </w:rPr>
              <w:t xml:space="preserve">s </w:t>
            </w:r>
            <w:r w:rsidR="009814EC">
              <w:rPr>
                <w:rFonts w:ascii="Arial" w:hAnsi="Arial" w:cs="Arial"/>
                <w:sz w:val="22"/>
                <w:szCs w:val="22"/>
              </w:rPr>
              <w:t xml:space="preserve">are </w:t>
            </w:r>
            <w:r w:rsidRPr="00125432">
              <w:rPr>
                <w:rFonts w:ascii="Arial" w:hAnsi="Arial" w:cs="Arial"/>
                <w:sz w:val="22"/>
                <w:szCs w:val="22"/>
              </w:rPr>
              <w:t xml:space="preserve">very high may increase </w:t>
            </w:r>
            <w:r w:rsidR="00D51ECF">
              <w:rPr>
                <w:rFonts w:ascii="Arial" w:hAnsi="Arial" w:cs="Arial"/>
                <w:sz w:val="22"/>
                <w:szCs w:val="22"/>
              </w:rPr>
              <w:t>LDL-C</w:t>
            </w:r>
          </w:p>
        </w:tc>
      </w:tr>
      <w:tr w:rsidR="00A920FB" w:rsidRPr="00125432" w14:paraId="053F0B86" w14:textId="77777777" w:rsidTr="007A7349">
        <w:tc>
          <w:tcPr>
            <w:tcW w:w="8856" w:type="dxa"/>
            <w:shd w:val="clear" w:color="auto" w:fill="auto"/>
          </w:tcPr>
          <w:p w14:paraId="053F0B85" w14:textId="6650CBB5" w:rsidR="00A920FB" w:rsidRPr="00125432" w:rsidRDefault="00A920FB" w:rsidP="007A7349">
            <w:pPr>
              <w:pStyle w:val="BodyText"/>
              <w:spacing w:line="276" w:lineRule="auto"/>
              <w:rPr>
                <w:rFonts w:ascii="Arial" w:hAnsi="Arial" w:cs="Arial"/>
                <w:sz w:val="22"/>
                <w:szCs w:val="22"/>
              </w:rPr>
            </w:pPr>
            <w:r w:rsidRPr="00125432">
              <w:rPr>
                <w:rFonts w:ascii="Arial" w:hAnsi="Arial" w:cs="Arial"/>
                <w:sz w:val="22"/>
                <w:szCs w:val="22"/>
              </w:rPr>
              <w:t xml:space="preserve">No Change in </w:t>
            </w:r>
            <w:r w:rsidR="00D51ECF">
              <w:rPr>
                <w:rFonts w:ascii="Arial" w:hAnsi="Arial" w:cs="Arial"/>
                <w:sz w:val="22"/>
                <w:szCs w:val="22"/>
              </w:rPr>
              <w:t>HDL-C</w:t>
            </w:r>
          </w:p>
        </w:tc>
      </w:tr>
      <w:tr w:rsidR="00A920FB" w:rsidRPr="00125432" w14:paraId="053F0B88" w14:textId="77777777" w:rsidTr="007A7349">
        <w:tc>
          <w:tcPr>
            <w:tcW w:w="8856" w:type="dxa"/>
            <w:shd w:val="clear" w:color="auto" w:fill="auto"/>
          </w:tcPr>
          <w:p w14:paraId="053F0B87" w14:textId="4F217006" w:rsidR="00A920FB" w:rsidRPr="00125432" w:rsidRDefault="00A920FB" w:rsidP="007A7349">
            <w:pPr>
              <w:pStyle w:val="BodyText"/>
              <w:spacing w:line="276" w:lineRule="auto"/>
              <w:rPr>
                <w:rFonts w:ascii="Arial" w:hAnsi="Arial" w:cs="Arial"/>
                <w:sz w:val="22"/>
                <w:szCs w:val="22"/>
              </w:rPr>
            </w:pPr>
            <w:r w:rsidRPr="00125432">
              <w:rPr>
                <w:rFonts w:ascii="Arial" w:hAnsi="Arial" w:cs="Arial"/>
                <w:sz w:val="22"/>
                <w:szCs w:val="22"/>
              </w:rPr>
              <w:t>No Change in Lp(a)</w:t>
            </w:r>
            <w:r w:rsidR="00184070">
              <w:rPr>
                <w:rFonts w:ascii="Arial" w:hAnsi="Arial" w:cs="Arial"/>
                <w:sz w:val="22"/>
                <w:szCs w:val="22"/>
              </w:rPr>
              <w:t>; modest decrease in some studies</w:t>
            </w:r>
          </w:p>
        </w:tc>
      </w:tr>
      <w:tr w:rsidR="00A920FB" w:rsidRPr="00125432" w14:paraId="053F0B8A" w14:textId="77777777" w:rsidTr="007A7349">
        <w:tc>
          <w:tcPr>
            <w:tcW w:w="8856" w:type="dxa"/>
            <w:shd w:val="clear" w:color="auto" w:fill="auto"/>
          </w:tcPr>
          <w:p w14:paraId="053F0B89" w14:textId="77777777" w:rsidR="00A920FB" w:rsidRPr="00125432" w:rsidRDefault="00A920FB" w:rsidP="007A7349">
            <w:pPr>
              <w:pStyle w:val="BodyText"/>
              <w:spacing w:line="276" w:lineRule="auto"/>
              <w:rPr>
                <w:rFonts w:ascii="Arial" w:hAnsi="Arial" w:cs="Arial"/>
                <w:sz w:val="22"/>
                <w:szCs w:val="22"/>
              </w:rPr>
            </w:pPr>
            <w:r w:rsidRPr="00125432">
              <w:rPr>
                <w:rFonts w:ascii="Arial" w:hAnsi="Arial" w:cs="Arial"/>
                <w:sz w:val="22"/>
                <w:szCs w:val="22"/>
              </w:rPr>
              <w:t xml:space="preserve">Shift from Small Dense LDL to Large Buoyant LDL </w:t>
            </w:r>
          </w:p>
        </w:tc>
      </w:tr>
    </w:tbl>
    <w:p w14:paraId="053F0B8B" w14:textId="77777777" w:rsidR="00A920FB" w:rsidRDefault="00A920FB" w:rsidP="00F50772">
      <w:pPr>
        <w:pStyle w:val="BodyText"/>
        <w:spacing w:line="276" w:lineRule="auto"/>
        <w:rPr>
          <w:rFonts w:ascii="Arial" w:hAnsi="Arial" w:cs="Arial"/>
          <w:b/>
          <w:sz w:val="22"/>
          <w:szCs w:val="22"/>
        </w:rPr>
      </w:pPr>
    </w:p>
    <w:p w14:paraId="053F0B8C" w14:textId="3A9EF1B8" w:rsidR="00370723" w:rsidRDefault="00B953D2" w:rsidP="00F50772">
      <w:pPr>
        <w:pStyle w:val="BodyText"/>
        <w:spacing w:line="276" w:lineRule="auto"/>
        <w:rPr>
          <w:rFonts w:ascii="Arial" w:hAnsi="Arial" w:cs="Arial"/>
          <w:sz w:val="22"/>
          <w:szCs w:val="22"/>
        </w:rPr>
      </w:pPr>
      <w:r w:rsidRPr="00B953D2">
        <w:rPr>
          <w:rFonts w:ascii="Arial" w:hAnsi="Arial" w:cs="Arial"/>
          <w:sz w:val="22"/>
          <w:szCs w:val="22"/>
        </w:rPr>
        <w:t>Several meta-analyses have ex</w:t>
      </w:r>
      <w:r w:rsidR="000C6164">
        <w:rPr>
          <w:rFonts w:ascii="Arial" w:hAnsi="Arial" w:cs="Arial"/>
          <w:sz w:val="22"/>
          <w:szCs w:val="22"/>
        </w:rPr>
        <w:t>amined</w:t>
      </w:r>
      <w:r w:rsidRPr="00B953D2">
        <w:rPr>
          <w:rFonts w:ascii="Arial" w:hAnsi="Arial" w:cs="Arial"/>
          <w:sz w:val="22"/>
          <w:szCs w:val="22"/>
        </w:rPr>
        <w:t xml:space="preserve"> the effect of fish oil supplements on lipid and lipoprotein levels.</w:t>
      </w:r>
      <w:r>
        <w:rPr>
          <w:rFonts w:ascii="Arial" w:hAnsi="Arial" w:cs="Arial"/>
          <w:sz w:val="22"/>
          <w:szCs w:val="22"/>
        </w:rPr>
        <w:t xml:space="preserve"> A meta-analysis by Eslick and colleagues of 47 studies with 16,511 participants found that fish oil supplements significantly decreased plasma </w:t>
      </w:r>
      <w:r w:rsidR="00D51ECF">
        <w:rPr>
          <w:rFonts w:ascii="Arial" w:hAnsi="Arial" w:cs="Arial"/>
          <w:sz w:val="22"/>
          <w:szCs w:val="22"/>
        </w:rPr>
        <w:t>TG</w:t>
      </w:r>
      <w:r>
        <w:rPr>
          <w:rFonts w:ascii="Arial" w:hAnsi="Arial" w:cs="Arial"/>
          <w:sz w:val="22"/>
          <w:szCs w:val="22"/>
        </w:rPr>
        <w:t xml:space="preserve"> levels by </w:t>
      </w:r>
      <w:r w:rsidR="000C6164">
        <w:rPr>
          <w:rFonts w:ascii="Arial" w:hAnsi="Arial" w:cs="Arial"/>
          <w:sz w:val="22"/>
          <w:szCs w:val="22"/>
        </w:rPr>
        <w:t xml:space="preserve">approximately </w:t>
      </w:r>
      <w:r>
        <w:rPr>
          <w:rFonts w:ascii="Arial" w:hAnsi="Arial" w:cs="Arial"/>
          <w:sz w:val="22"/>
          <w:szCs w:val="22"/>
        </w:rPr>
        <w:t xml:space="preserve">14% without </w:t>
      </w:r>
      <w:r w:rsidR="00391A2B">
        <w:rPr>
          <w:rFonts w:ascii="Arial" w:hAnsi="Arial" w:cs="Arial"/>
          <w:sz w:val="22"/>
          <w:szCs w:val="22"/>
        </w:rPr>
        <w:t xml:space="preserve">resulting in </w:t>
      </w:r>
      <w:r>
        <w:rPr>
          <w:rFonts w:ascii="Arial" w:hAnsi="Arial" w:cs="Arial"/>
          <w:sz w:val="22"/>
          <w:szCs w:val="22"/>
        </w:rPr>
        <w:t>clinical</w:t>
      </w:r>
      <w:r w:rsidR="000C6164">
        <w:rPr>
          <w:rFonts w:ascii="Arial" w:hAnsi="Arial" w:cs="Arial"/>
          <w:sz w:val="22"/>
          <w:szCs w:val="22"/>
        </w:rPr>
        <w:t>ly significant changes in total</w:t>
      </w:r>
      <w:r>
        <w:rPr>
          <w:rFonts w:ascii="Arial" w:hAnsi="Arial" w:cs="Arial"/>
          <w:sz w:val="22"/>
          <w:szCs w:val="22"/>
        </w:rPr>
        <w:t>, LDL</w:t>
      </w:r>
      <w:r w:rsidR="005D45CB">
        <w:rPr>
          <w:rFonts w:ascii="Arial" w:hAnsi="Arial" w:cs="Arial"/>
          <w:sz w:val="22"/>
          <w:szCs w:val="22"/>
        </w:rPr>
        <w:t>-C</w:t>
      </w:r>
      <w:r w:rsidR="000C6164">
        <w:rPr>
          <w:rFonts w:ascii="Arial" w:hAnsi="Arial" w:cs="Arial"/>
          <w:sz w:val="22"/>
          <w:szCs w:val="22"/>
        </w:rPr>
        <w:t>,</w:t>
      </w:r>
      <w:r>
        <w:rPr>
          <w:rFonts w:ascii="Arial" w:hAnsi="Arial" w:cs="Arial"/>
          <w:sz w:val="22"/>
          <w:szCs w:val="22"/>
        </w:rPr>
        <w:t xml:space="preserve"> o</w:t>
      </w:r>
      <w:r w:rsidR="000C6164">
        <w:rPr>
          <w:rFonts w:ascii="Arial" w:hAnsi="Arial" w:cs="Arial"/>
          <w:sz w:val="22"/>
          <w:szCs w:val="22"/>
        </w:rPr>
        <w:t>r</w:t>
      </w:r>
      <w:r>
        <w:rPr>
          <w:rFonts w:ascii="Arial" w:hAnsi="Arial" w:cs="Arial"/>
          <w:sz w:val="22"/>
          <w:szCs w:val="22"/>
        </w:rPr>
        <w:t xml:space="preserve"> </w:t>
      </w:r>
      <w:r w:rsidR="00D51ECF">
        <w:rPr>
          <w:rFonts w:ascii="Arial" w:hAnsi="Arial" w:cs="Arial"/>
          <w:sz w:val="22"/>
          <w:szCs w:val="22"/>
        </w:rPr>
        <w:t>HDL-C</w:t>
      </w:r>
      <w:r w:rsidR="00391A2B">
        <w:rPr>
          <w:rFonts w:ascii="Arial" w:hAnsi="Arial" w:cs="Arial"/>
          <w:sz w:val="22"/>
          <w:szCs w:val="22"/>
        </w:rPr>
        <w:t xml:space="preserve"> levels</w:t>
      </w:r>
      <w:r>
        <w:rPr>
          <w:rFonts w:ascii="Arial" w:hAnsi="Arial" w:cs="Arial"/>
          <w:sz w:val="22"/>
          <w:szCs w:val="22"/>
        </w:rPr>
        <w:t xml:space="preserve"> </w:t>
      </w:r>
      <w:r>
        <w:rPr>
          <w:rFonts w:ascii="Arial" w:hAnsi="Arial" w:cs="Arial"/>
          <w:sz w:val="22"/>
          <w:szCs w:val="22"/>
        </w:rPr>
        <w:fldChar w:fldCharType="begin"/>
      </w:r>
      <w:r w:rsidR="004E5E38">
        <w:rPr>
          <w:rFonts w:ascii="Arial" w:hAnsi="Arial" w:cs="Arial"/>
          <w:sz w:val="22"/>
          <w:szCs w:val="22"/>
        </w:rPr>
        <w:instrText xml:space="preserve"> ADDIN EN.CITE &lt;EndNote&gt;&lt;Cite&gt;&lt;Author&gt;Eslick&lt;/Author&gt;&lt;Year&gt;2009&lt;/Year&gt;&lt;RecNum&gt;66&lt;/RecNum&gt;&lt;DisplayText&gt;(83)&lt;/DisplayText&gt;&lt;record&gt;&lt;rec-number&gt;66&lt;/rec-number&gt;&lt;foreign-keys&gt;&lt;key app="EN" db-id="xrztset5uxr9sne9dt55x299e5e5pfefr9et" timestamp="0"&gt;66&lt;/key&gt;&lt;/foreign-keys&gt;&lt;ref-type name="Journal Article"&gt;17&lt;/ref-type&gt;&lt;contributors&gt;&lt;authors&gt;&lt;author&gt;Eslick, G. D.&lt;/author&gt;&lt;author&gt;Howe, P. R.&lt;/author&gt;&lt;author&gt;Smith, C.&lt;/author&gt;&lt;author&gt;Priest, R.&lt;/author&gt;&lt;author&gt;Bensoussan, A.&lt;/author&gt;&lt;/authors&gt;&lt;/contributors&gt;&lt;auth-address&gt;Centre for Complementary Medicine Research, University of Western Sydney, Sydney, New South Wales, Australia. eslickg@med.usyd.edu.au&lt;/auth-address&gt;&lt;titles&gt;&lt;title&gt;Benefits of fish oil supplementation in hyperlipidemia: a systematic review and meta-analysis&lt;/title&gt;&lt;secondary-title&gt;Int J Cardiol&lt;/secondary-title&gt;&lt;alt-title&gt;International journal of cardiology&lt;/alt-title&gt;&lt;/titles&gt;&lt;pages&gt;4-16&lt;/pages&gt;&lt;volume&gt;136&lt;/volume&gt;&lt;number&gt;1&lt;/number&gt;&lt;keywords&gt;&lt;keyword&gt;Animals&lt;/keyword&gt;&lt;keyword&gt;Cholesterol, HDL/blood&lt;/keyword&gt;&lt;keyword&gt;Cholesterol, LDL/blood&lt;/keyword&gt;&lt;keyword&gt;Dietary Fats/administration &amp;amp; dosage/therapeutic use&lt;/keyword&gt;&lt;keyword&gt;Dietary Supplements&lt;/keyword&gt;&lt;keyword&gt;Fish Oils/*administration &amp;amp; dosage&lt;/keyword&gt;&lt;keyword&gt;Humans&lt;/keyword&gt;&lt;keyword&gt;Hyperlipidemias/*blood/*diet therapy&lt;/keyword&gt;&lt;keyword&gt;Randomized Controlled Trials as Topic/methods&lt;/keyword&gt;&lt;keyword&gt;Triglycerides/blood&lt;/keyword&gt;&lt;/keywords&gt;&lt;dates&gt;&lt;year&gt;2009&lt;/year&gt;&lt;pub-dates&gt;&lt;date&gt;Jul 24&lt;/date&gt;&lt;/pub-dates&gt;&lt;/dates&gt;&lt;isbn&gt;1874-1754 (Electronic)&amp;#xD;0167-5273 (Linking)&lt;/isbn&gt;&lt;accession-num&gt;18774613&lt;/accession-num&gt;&lt;urls&gt;&lt;related-urls&gt;&lt;url&gt;http://www.ncbi.nlm.nih.gov/pubmed/18774613&lt;/url&gt;&lt;/related-urls&gt;&lt;/urls&gt;&lt;electronic-resource-num&gt;10.1016/j.ijcard.2008.03.092&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83" w:tooltip="Eslick, 2009 #66" w:history="1">
        <w:r w:rsidR="003C269A">
          <w:rPr>
            <w:rFonts w:ascii="Arial" w:hAnsi="Arial" w:cs="Arial"/>
            <w:noProof/>
            <w:sz w:val="22"/>
            <w:szCs w:val="22"/>
          </w:rPr>
          <w:t>83</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These authors also reported that </w:t>
      </w:r>
      <w:r w:rsidR="00A46F93">
        <w:rPr>
          <w:rFonts w:ascii="Arial" w:hAnsi="Arial" w:cs="Arial"/>
          <w:sz w:val="22"/>
          <w:szCs w:val="22"/>
        </w:rPr>
        <w:t xml:space="preserve">the reduction in plasma </w:t>
      </w:r>
      <w:r w:rsidR="00D51ECF">
        <w:rPr>
          <w:rFonts w:ascii="Arial" w:hAnsi="Arial" w:cs="Arial"/>
          <w:sz w:val="22"/>
          <w:szCs w:val="22"/>
        </w:rPr>
        <w:t>TG</w:t>
      </w:r>
      <w:r w:rsidR="00A46F93">
        <w:rPr>
          <w:rFonts w:ascii="Arial" w:hAnsi="Arial" w:cs="Arial"/>
          <w:sz w:val="22"/>
          <w:szCs w:val="22"/>
        </w:rPr>
        <w:t xml:space="preserve"> levels was directly related to baseline plasma </w:t>
      </w:r>
      <w:r w:rsidR="00D51ECF">
        <w:rPr>
          <w:rFonts w:ascii="Arial" w:hAnsi="Arial" w:cs="Arial"/>
          <w:sz w:val="22"/>
          <w:szCs w:val="22"/>
        </w:rPr>
        <w:t>TG</w:t>
      </w:r>
      <w:r w:rsidR="00A46F93">
        <w:rPr>
          <w:rFonts w:ascii="Arial" w:hAnsi="Arial" w:cs="Arial"/>
          <w:sz w:val="22"/>
          <w:szCs w:val="22"/>
        </w:rPr>
        <w:t xml:space="preserve"> levels (</w:t>
      </w:r>
      <w:r w:rsidR="00C20D4F">
        <w:rPr>
          <w:rFonts w:ascii="Arial" w:hAnsi="Arial" w:cs="Arial"/>
          <w:sz w:val="22"/>
          <w:szCs w:val="22"/>
        </w:rPr>
        <w:t>i.e.,</w:t>
      </w:r>
      <w:r w:rsidR="00A46F93">
        <w:rPr>
          <w:rFonts w:ascii="Arial" w:hAnsi="Arial" w:cs="Arial"/>
          <w:sz w:val="22"/>
          <w:szCs w:val="22"/>
        </w:rPr>
        <w:t xml:space="preserve"> the higher the baseline </w:t>
      </w:r>
      <w:r w:rsidR="00D51ECF">
        <w:rPr>
          <w:rFonts w:ascii="Arial" w:hAnsi="Arial" w:cs="Arial"/>
          <w:sz w:val="22"/>
          <w:szCs w:val="22"/>
        </w:rPr>
        <w:t>TG</w:t>
      </w:r>
      <w:r w:rsidR="00A46F93">
        <w:rPr>
          <w:rFonts w:ascii="Arial" w:hAnsi="Arial" w:cs="Arial"/>
          <w:sz w:val="22"/>
          <w:szCs w:val="22"/>
        </w:rPr>
        <w:t xml:space="preserve"> level the greater the reduction in </w:t>
      </w:r>
      <w:r w:rsidR="00D51ECF">
        <w:rPr>
          <w:rFonts w:ascii="Arial" w:hAnsi="Arial" w:cs="Arial"/>
          <w:sz w:val="22"/>
          <w:szCs w:val="22"/>
        </w:rPr>
        <w:t>TG</w:t>
      </w:r>
      <w:r w:rsidR="00A46F93">
        <w:rPr>
          <w:rFonts w:ascii="Arial" w:hAnsi="Arial" w:cs="Arial"/>
          <w:sz w:val="22"/>
          <w:szCs w:val="22"/>
        </w:rPr>
        <w:t>s with fish oil). Additionally, the higher the dose of EPA/DHA</w:t>
      </w:r>
      <w:r w:rsidR="00AF38B9">
        <w:rPr>
          <w:rFonts w:ascii="Arial" w:hAnsi="Arial" w:cs="Arial"/>
          <w:sz w:val="22"/>
          <w:szCs w:val="22"/>
        </w:rPr>
        <w:t>,</w:t>
      </w:r>
      <w:r w:rsidR="00A46F93">
        <w:rPr>
          <w:rFonts w:ascii="Arial" w:hAnsi="Arial" w:cs="Arial"/>
          <w:sz w:val="22"/>
          <w:szCs w:val="22"/>
        </w:rPr>
        <w:t xml:space="preserve"> the greater the reduction in plasma </w:t>
      </w:r>
      <w:r w:rsidR="00D51ECF">
        <w:rPr>
          <w:rFonts w:ascii="Arial" w:hAnsi="Arial" w:cs="Arial"/>
          <w:sz w:val="22"/>
          <w:szCs w:val="22"/>
        </w:rPr>
        <w:t>TG</w:t>
      </w:r>
      <w:r w:rsidR="00A46F93">
        <w:rPr>
          <w:rFonts w:ascii="Arial" w:hAnsi="Arial" w:cs="Arial"/>
          <w:sz w:val="22"/>
          <w:szCs w:val="22"/>
        </w:rPr>
        <w:t xml:space="preserve">s, with clinically significant reductions occurring with approximately 3.25 grams per day. </w:t>
      </w:r>
      <w:r w:rsidR="00370723">
        <w:rPr>
          <w:rFonts w:ascii="Arial" w:hAnsi="Arial" w:cs="Arial"/>
          <w:sz w:val="22"/>
          <w:szCs w:val="22"/>
        </w:rPr>
        <w:t>A meta-analysis by Balk and colleagues of 21 studies also found minimal effects of fish oil supplements on total, LDL</w:t>
      </w:r>
      <w:r w:rsidR="005D45CB">
        <w:rPr>
          <w:rFonts w:ascii="Arial" w:hAnsi="Arial" w:cs="Arial"/>
          <w:sz w:val="22"/>
          <w:szCs w:val="22"/>
        </w:rPr>
        <w:t>-C</w:t>
      </w:r>
      <w:r w:rsidR="00370723">
        <w:rPr>
          <w:rFonts w:ascii="Arial" w:hAnsi="Arial" w:cs="Arial"/>
          <w:sz w:val="22"/>
          <w:szCs w:val="22"/>
        </w:rPr>
        <w:t xml:space="preserve">, and </w:t>
      </w:r>
      <w:r w:rsidR="00D51ECF">
        <w:rPr>
          <w:rFonts w:ascii="Arial" w:hAnsi="Arial" w:cs="Arial"/>
          <w:sz w:val="22"/>
          <w:szCs w:val="22"/>
        </w:rPr>
        <w:t>HDL-C</w:t>
      </w:r>
      <w:r w:rsidR="00370723">
        <w:rPr>
          <w:rFonts w:ascii="Arial" w:hAnsi="Arial" w:cs="Arial"/>
          <w:sz w:val="22"/>
          <w:szCs w:val="22"/>
        </w:rPr>
        <w:t xml:space="preserve"> levels (&lt; 5% change) </w:t>
      </w:r>
      <w:r w:rsidR="000C6164">
        <w:rPr>
          <w:rFonts w:ascii="Arial" w:hAnsi="Arial" w:cs="Arial"/>
          <w:sz w:val="22"/>
          <w:szCs w:val="22"/>
        </w:rPr>
        <w:t>with significan</w:t>
      </w:r>
      <w:r w:rsidR="002159F8">
        <w:rPr>
          <w:rFonts w:ascii="Arial" w:hAnsi="Arial" w:cs="Arial"/>
          <w:sz w:val="22"/>
          <w:szCs w:val="22"/>
        </w:rPr>
        <w:t>t</w:t>
      </w:r>
      <w:r w:rsidR="000C6164">
        <w:rPr>
          <w:rFonts w:ascii="Arial" w:hAnsi="Arial" w:cs="Arial"/>
          <w:sz w:val="22"/>
          <w:szCs w:val="22"/>
        </w:rPr>
        <w:t xml:space="preserve"> decreases in plasma </w:t>
      </w:r>
      <w:r w:rsidR="00D51ECF">
        <w:rPr>
          <w:rFonts w:ascii="Arial" w:hAnsi="Arial" w:cs="Arial"/>
          <w:sz w:val="22"/>
          <w:szCs w:val="22"/>
        </w:rPr>
        <w:t>TG</w:t>
      </w:r>
      <w:r w:rsidR="000C6164">
        <w:rPr>
          <w:rFonts w:ascii="Arial" w:hAnsi="Arial" w:cs="Arial"/>
          <w:sz w:val="22"/>
          <w:szCs w:val="22"/>
        </w:rPr>
        <w:t xml:space="preserve"> levels (most of the studies in this meta-analysis ha</w:t>
      </w:r>
      <w:r w:rsidR="009814EC">
        <w:rPr>
          <w:rFonts w:ascii="Arial" w:hAnsi="Arial" w:cs="Arial"/>
          <w:sz w:val="22"/>
          <w:szCs w:val="22"/>
        </w:rPr>
        <w:t>d</w:t>
      </w:r>
      <w:r w:rsidR="000C6164">
        <w:rPr>
          <w:rFonts w:ascii="Arial" w:hAnsi="Arial" w:cs="Arial"/>
          <w:sz w:val="22"/>
          <w:szCs w:val="22"/>
        </w:rPr>
        <w:t xml:space="preserve"> at least a 15% decrease) </w:t>
      </w:r>
      <w:r w:rsidR="00370723">
        <w:rPr>
          <w:rFonts w:ascii="Arial" w:hAnsi="Arial" w:cs="Arial"/>
          <w:sz w:val="22"/>
          <w:szCs w:val="22"/>
        </w:rPr>
        <w:fldChar w:fldCharType="begin"/>
      </w:r>
      <w:r w:rsidR="004E5E38">
        <w:rPr>
          <w:rFonts w:ascii="Arial" w:hAnsi="Arial" w:cs="Arial"/>
          <w:sz w:val="22"/>
          <w:szCs w:val="22"/>
        </w:rPr>
        <w:instrText xml:space="preserve"> ADDIN EN.CITE &lt;EndNote&gt;&lt;Cite&gt;&lt;Author&gt;Balk&lt;/Author&gt;&lt;Year&gt;2006&lt;/Year&gt;&lt;RecNum&gt;67&lt;/RecNum&gt;&lt;DisplayText&gt;(84)&lt;/DisplayText&gt;&lt;record&gt;&lt;rec-number&gt;67&lt;/rec-number&gt;&lt;foreign-keys&gt;&lt;key app="EN" db-id="xrztset5uxr9sne9dt55x299e5e5pfefr9et" timestamp="0"&gt;67&lt;/key&gt;&lt;/foreign-keys&gt;&lt;ref-type name="Journal Article"&gt;17&lt;/ref-type&gt;&lt;contributors&gt;&lt;authors&gt;&lt;author&gt;Balk, E. M.&lt;/author&gt;&lt;author&gt;Lichtenstein, A. H.&lt;/author&gt;&lt;author&gt;Chung, M.&lt;/author&gt;&lt;author&gt;Kupelnick, B.&lt;/author&gt;&lt;author&gt;Chew, P.&lt;/author&gt;&lt;author&gt;Lau, J.&lt;/author&gt;&lt;/authors&gt;&lt;/contributors&gt;&lt;auth-address&gt;Tufts-New England Medical Center Evidence-based Practice Center, Institute for Clinical Research and Health Policy Studies, Tufts-New England Medical Center, NEMC #63, Boston, MA 02111, USA. ebalk@tufts-nemc.org&lt;/auth-address&gt;&lt;titles&gt;&lt;title&gt;Effects of omega-3 fatty acids on serum markers of cardiovascular disease risk: a systematic review&lt;/title&gt;&lt;secondary-title&gt;Atherosclerosis&lt;/secondary-title&gt;&lt;alt-title&gt;Atherosclerosis&lt;/alt-title&gt;&lt;/titles&gt;&lt;periodical&gt;&lt;full-title&gt;Atherosclerosis&lt;/full-title&gt;&lt;/periodical&gt;&lt;alt-periodical&gt;&lt;full-title&gt;Atherosclerosis&lt;/full-title&gt;&lt;/alt-periodical&gt;&lt;pages&gt;19-30&lt;/pages&gt;&lt;volume&gt;189&lt;/volume&gt;&lt;number&gt;1&lt;/number&gt;&lt;keywords&gt;&lt;keyword&gt;Biomarkers/blood&lt;/keyword&gt;&lt;keyword&gt;Cardiovascular Diseases/blood/*prevention &amp;amp; control&lt;/keyword&gt;&lt;keyword&gt;Fatty Acids, Omega-3/*therapeutic use&lt;/keyword&gt;&lt;keyword&gt;Humans&lt;/keyword&gt;&lt;keyword&gt;Lipids/*blood&lt;/keyword&gt;&lt;keyword&gt;Randomized Controlled Trials as Topic&lt;/keyword&gt;&lt;keyword&gt;Treatment Outcome&lt;/keyword&gt;&lt;/keywords&gt;&lt;dates&gt;&lt;year&gt;2006&lt;/year&gt;&lt;pub-dates&gt;&lt;date&gt;Nov&lt;/date&gt;&lt;/pub-dates&gt;&lt;/dates&gt;&lt;isbn&gt;0021-9150 (Print)&amp;#xD;0021-9150 (Linking)&lt;/isbn&gt;&lt;accession-num&gt;16530201&lt;/accession-num&gt;&lt;urls&gt;&lt;related-urls&gt;&lt;url&gt;http://www.ncbi.nlm.nih.gov/pubmed/16530201&lt;/url&gt;&lt;/related-urls&gt;&lt;/urls&gt;&lt;electronic-resource-num&gt;10.1016/j.atherosclerosis.2006.02.012&lt;/electronic-resource-num&gt;&lt;/record&gt;&lt;/Cite&gt;&lt;/EndNote&gt;</w:instrText>
      </w:r>
      <w:r w:rsidR="00370723">
        <w:rPr>
          <w:rFonts w:ascii="Arial" w:hAnsi="Arial" w:cs="Arial"/>
          <w:sz w:val="22"/>
          <w:szCs w:val="22"/>
        </w:rPr>
        <w:fldChar w:fldCharType="separate"/>
      </w:r>
      <w:r w:rsidR="004E5E38">
        <w:rPr>
          <w:rFonts w:ascii="Arial" w:hAnsi="Arial" w:cs="Arial"/>
          <w:noProof/>
          <w:sz w:val="22"/>
          <w:szCs w:val="22"/>
        </w:rPr>
        <w:t>(</w:t>
      </w:r>
      <w:hyperlink w:anchor="_ENREF_84" w:tooltip="Balk, 2006 #67" w:history="1">
        <w:r w:rsidR="003C269A">
          <w:rPr>
            <w:rFonts w:ascii="Arial" w:hAnsi="Arial" w:cs="Arial"/>
            <w:noProof/>
            <w:sz w:val="22"/>
            <w:szCs w:val="22"/>
          </w:rPr>
          <w:t>84</w:t>
        </w:r>
      </w:hyperlink>
      <w:r w:rsidR="004E5E38">
        <w:rPr>
          <w:rFonts w:ascii="Arial" w:hAnsi="Arial" w:cs="Arial"/>
          <w:noProof/>
          <w:sz w:val="22"/>
          <w:szCs w:val="22"/>
        </w:rPr>
        <w:t>)</w:t>
      </w:r>
      <w:r w:rsidR="00370723">
        <w:rPr>
          <w:rFonts w:ascii="Arial" w:hAnsi="Arial" w:cs="Arial"/>
          <w:sz w:val="22"/>
          <w:szCs w:val="22"/>
        </w:rPr>
        <w:fldChar w:fldCharType="end"/>
      </w:r>
      <w:r w:rsidR="00370723">
        <w:rPr>
          <w:rFonts w:ascii="Arial" w:hAnsi="Arial" w:cs="Arial"/>
          <w:sz w:val="22"/>
          <w:szCs w:val="22"/>
        </w:rPr>
        <w:t xml:space="preserve">. Similar to the meta-analysis </w:t>
      </w:r>
      <w:r w:rsidR="000C6164">
        <w:rPr>
          <w:rFonts w:ascii="Arial" w:hAnsi="Arial" w:cs="Arial"/>
          <w:sz w:val="22"/>
          <w:szCs w:val="22"/>
        </w:rPr>
        <w:t>by</w:t>
      </w:r>
      <w:r w:rsidR="00370723">
        <w:rPr>
          <w:rFonts w:ascii="Arial" w:hAnsi="Arial" w:cs="Arial"/>
          <w:sz w:val="22"/>
          <w:szCs w:val="22"/>
        </w:rPr>
        <w:t xml:space="preserve"> Eslick et al, the higher </w:t>
      </w:r>
      <w:r w:rsidR="000C6164">
        <w:rPr>
          <w:rFonts w:ascii="Arial" w:hAnsi="Arial" w:cs="Arial"/>
          <w:sz w:val="22"/>
          <w:szCs w:val="22"/>
        </w:rPr>
        <w:t xml:space="preserve">the baseline </w:t>
      </w:r>
      <w:r w:rsidR="00D51ECF">
        <w:rPr>
          <w:rFonts w:ascii="Arial" w:hAnsi="Arial" w:cs="Arial"/>
          <w:sz w:val="22"/>
          <w:szCs w:val="22"/>
        </w:rPr>
        <w:t>TG</w:t>
      </w:r>
      <w:r w:rsidR="000C6164">
        <w:rPr>
          <w:rFonts w:ascii="Arial" w:hAnsi="Arial" w:cs="Arial"/>
          <w:sz w:val="22"/>
          <w:szCs w:val="22"/>
        </w:rPr>
        <w:t xml:space="preserve"> levels </w:t>
      </w:r>
      <w:r w:rsidR="00370723">
        <w:rPr>
          <w:rFonts w:ascii="Arial" w:hAnsi="Arial" w:cs="Arial"/>
          <w:sz w:val="22"/>
          <w:szCs w:val="22"/>
        </w:rPr>
        <w:t xml:space="preserve">the </w:t>
      </w:r>
      <w:r w:rsidR="000C6164">
        <w:rPr>
          <w:rFonts w:ascii="Arial" w:hAnsi="Arial" w:cs="Arial"/>
          <w:sz w:val="22"/>
          <w:szCs w:val="22"/>
        </w:rPr>
        <w:t xml:space="preserve">greater the </w:t>
      </w:r>
      <w:r w:rsidR="00370723">
        <w:rPr>
          <w:rFonts w:ascii="Arial" w:hAnsi="Arial" w:cs="Arial"/>
          <w:sz w:val="22"/>
          <w:szCs w:val="22"/>
        </w:rPr>
        <w:t xml:space="preserve">reduction in </w:t>
      </w:r>
      <w:r w:rsidR="00D51ECF">
        <w:rPr>
          <w:rFonts w:ascii="Arial" w:hAnsi="Arial" w:cs="Arial"/>
          <w:sz w:val="22"/>
          <w:szCs w:val="22"/>
        </w:rPr>
        <w:t>TG</w:t>
      </w:r>
      <w:r w:rsidR="00370723">
        <w:rPr>
          <w:rFonts w:ascii="Arial" w:hAnsi="Arial" w:cs="Arial"/>
          <w:sz w:val="22"/>
          <w:szCs w:val="22"/>
        </w:rPr>
        <w:t xml:space="preserve"> levels.  </w:t>
      </w:r>
    </w:p>
    <w:p w14:paraId="053F0B8D" w14:textId="77777777" w:rsidR="00B73E9B" w:rsidRDefault="00B73E9B" w:rsidP="00F50772">
      <w:pPr>
        <w:pStyle w:val="BodyText"/>
        <w:spacing w:line="276" w:lineRule="auto"/>
        <w:rPr>
          <w:rFonts w:ascii="Arial" w:hAnsi="Arial" w:cs="Arial"/>
          <w:sz w:val="22"/>
          <w:szCs w:val="22"/>
        </w:rPr>
      </w:pPr>
    </w:p>
    <w:p w14:paraId="053F0B8E" w14:textId="5FE0E968" w:rsidR="001E3674" w:rsidRDefault="007B4338" w:rsidP="00F50772">
      <w:pPr>
        <w:pStyle w:val="BodyText"/>
        <w:spacing w:line="276" w:lineRule="auto"/>
        <w:rPr>
          <w:rFonts w:ascii="Arial" w:hAnsi="Arial" w:cs="Arial"/>
          <w:sz w:val="22"/>
          <w:szCs w:val="22"/>
        </w:rPr>
      </w:pPr>
      <w:r>
        <w:rPr>
          <w:rFonts w:ascii="Arial" w:hAnsi="Arial" w:cs="Arial"/>
          <w:sz w:val="22"/>
          <w:szCs w:val="22"/>
        </w:rPr>
        <w:t>Several meta-analyses have focused on specific patient populations. In a meta-analysis of patients with diabetes, t</w:t>
      </w:r>
      <w:r w:rsidRPr="007B4338">
        <w:rPr>
          <w:rFonts w:ascii="Arial" w:hAnsi="Arial" w:cs="Arial"/>
          <w:sz w:val="22"/>
          <w:szCs w:val="22"/>
        </w:rPr>
        <w:t xml:space="preserve">wenty three trials </w:t>
      </w:r>
      <w:r>
        <w:rPr>
          <w:rFonts w:ascii="Arial" w:hAnsi="Arial" w:cs="Arial"/>
          <w:sz w:val="22"/>
          <w:szCs w:val="22"/>
        </w:rPr>
        <w:t>with</w:t>
      </w:r>
      <w:r w:rsidRPr="007B4338">
        <w:rPr>
          <w:rFonts w:ascii="Arial" w:hAnsi="Arial" w:cs="Arial"/>
          <w:sz w:val="22"/>
          <w:szCs w:val="22"/>
        </w:rPr>
        <w:t>1075 participants were</w:t>
      </w:r>
      <w:r>
        <w:rPr>
          <w:rFonts w:ascii="Arial" w:hAnsi="Arial" w:cs="Arial"/>
          <w:sz w:val="22"/>
          <w:szCs w:val="22"/>
        </w:rPr>
        <w:t xml:space="preserve"> analyzed and similar to patients without diabetes the major effect of fish oil supplements was a reduction in plasma </w:t>
      </w:r>
      <w:r w:rsidR="00D51ECF">
        <w:rPr>
          <w:rFonts w:ascii="Arial" w:hAnsi="Arial" w:cs="Arial"/>
          <w:sz w:val="22"/>
          <w:szCs w:val="22"/>
        </w:rPr>
        <w:t>TG</w:t>
      </w:r>
      <w:r w:rsidR="00BD7C09">
        <w:rPr>
          <w:rFonts w:ascii="Arial" w:hAnsi="Arial" w:cs="Arial"/>
          <w:sz w:val="22"/>
          <w:szCs w:val="22"/>
        </w:rPr>
        <w:t xml:space="preserve"> levels with no change in total </w:t>
      </w:r>
      <w:r w:rsidR="005C26CF">
        <w:rPr>
          <w:rFonts w:ascii="Arial" w:hAnsi="Arial" w:cs="Arial"/>
          <w:sz w:val="22"/>
          <w:szCs w:val="22"/>
        </w:rPr>
        <w:t xml:space="preserve">cholesterol </w:t>
      </w:r>
      <w:r w:rsidR="00BD7C09">
        <w:rPr>
          <w:rFonts w:ascii="Arial" w:hAnsi="Arial" w:cs="Arial"/>
          <w:sz w:val="22"/>
          <w:szCs w:val="22"/>
        </w:rPr>
        <w:t xml:space="preserve">or </w:t>
      </w:r>
      <w:r w:rsidR="00D51ECF">
        <w:rPr>
          <w:rFonts w:ascii="Arial" w:hAnsi="Arial" w:cs="Arial"/>
          <w:sz w:val="22"/>
          <w:szCs w:val="22"/>
        </w:rPr>
        <w:t>HDL-C</w:t>
      </w:r>
      <w:r w:rsidR="00BD7C09">
        <w:rPr>
          <w:rFonts w:ascii="Arial" w:hAnsi="Arial" w:cs="Arial"/>
          <w:sz w:val="22"/>
          <w:szCs w:val="22"/>
        </w:rPr>
        <w:t xml:space="preserve"> </w:t>
      </w:r>
      <w:r w:rsidR="00BD7C09">
        <w:rPr>
          <w:rFonts w:ascii="Arial" w:hAnsi="Arial" w:cs="Arial"/>
          <w:sz w:val="22"/>
          <w:szCs w:val="22"/>
        </w:rPr>
        <w:fldChar w:fldCharType="begin"/>
      </w:r>
      <w:r w:rsidR="004E5E38">
        <w:rPr>
          <w:rFonts w:ascii="Arial" w:hAnsi="Arial" w:cs="Arial"/>
          <w:sz w:val="22"/>
          <w:szCs w:val="22"/>
        </w:rPr>
        <w:instrText xml:space="preserve"> ADDIN EN.CITE &lt;EndNote&gt;&lt;Cite&gt;&lt;Author&gt;Hartweg&lt;/Author&gt;&lt;Year&gt;2008&lt;/Year&gt;&lt;RecNum&gt;68&lt;/RecNum&gt;&lt;DisplayText&gt;(85)&lt;/DisplayText&gt;&lt;record&gt;&lt;rec-number&gt;68&lt;/rec-number&gt;&lt;foreign-keys&gt;&lt;key app="EN" db-id="xrztset5uxr9sne9dt55x299e5e5pfefr9et" timestamp="0"&gt;68&lt;/key&gt;&lt;/foreign-keys&gt;&lt;ref-type name="Journal Article"&gt;17&lt;/ref-type&gt;&lt;contributors&gt;&lt;authors&gt;&lt;author&gt;Hartweg, J.&lt;/author&gt;&lt;author&gt;Perera, R.&lt;/author&gt;&lt;author&gt;Montori, V.&lt;/author&gt;&lt;author&gt;Dinneen, S.&lt;/author&gt;&lt;author&gt;Neil, H. A.&lt;/author&gt;&lt;author&gt;Farmer, A.&lt;/author&gt;&lt;/authors&gt;&lt;/contributors&gt;&lt;auth-address&gt;University of Oxford, Division of Public Health &amp;amp; Primary Care, Old Road Campus, Oxford, UK OX3 7LF. janine.hartweg@green.oxford.ac.uk&lt;/auth-address&gt;&lt;titles&gt;&lt;title&gt;Omega-3 polyunsaturated fatty acids (PUFA) for type 2 diabetes mellitus&lt;/title&gt;&lt;secondary-title&gt;Cochrane Database Syst Rev&lt;/secondary-title&gt;&lt;alt-title&gt;The Cochrane database of systematic reviews&lt;/alt-title&gt;&lt;/titles&gt;&lt;pages&gt;CD003205&lt;/pages&gt;&lt;number&gt;1&lt;/number&gt;&lt;keywords&gt;&lt;keyword&gt;Cholesterol, LDL/blood&lt;/keyword&gt;&lt;keyword&gt;Cross-Over Studies&lt;/keyword&gt;&lt;keyword&gt;Diabetes Mellitus, Type 2/blood/*complications&lt;/keyword&gt;&lt;keyword&gt;Fatty Acids, Omega-3/*therapeutic use&lt;/keyword&gt;&lt;keyword&gt;Humans&lt;/keyword&gt;&lt;keyword&gt;Hyperlipidemias/blood/*diet therapy&lt;/keyword&gt;&lt;keyword&gt;Plant Oils/therapeutic use&lt;/keyword&gt;&lt;keyword&gt;Randomized Controlled Trials as Topic&lt;/keyword&gt;&lt;keyword&gt;Triglycerides/blood&lt;/keyword&gt;&lt;/keywords&gt;&lt;dates&gt;&lt;year&gt;2008&lt;/year&gt;&lt;pub-dates&gt;&lt;date&gt;Jan 23&lt;/date&gt;&lt;/pub-dates&gt;&lt;/dates&gt;&lt;isbn&gt;1469-493X (Electronic)&amp;#xD;1361-6137 (Linking)&lt;/isbn&gt;&lt;accession-num&gt;18254017&lt;/accession-num&gt;&lt;urls&gt;&lt;related-urls&gt;&lt;url&gt;http://www.ncbi.nlm.nih.gov/pubmed/18254017&lt;/url&gt;&lt;/related-urls&gt;&lt;/urls&gt;&lt;electronic-resource-num&gt;10.1002/14651858.CD003205.pub2&lt;/electronic-resource-num&gt;&lt;/record&gt;&lt;/Cite&gt;&lt;/EndNote&gt;</w:instrText>
      </w:r>
      <w:r w:rsidR="00BD7C09">
        <w:rPr>
          <w:rFonts w:ascii="Arial" w:hAnsi="Arial" w:cs="Arial"/>
          <w:sz w:val="22"/>
          <w:szCs w:val="22"/>
        </w:rPr>
        <w:fldChar w:fldCharType="separate"/>
      </w:r>
      <w:r w:rsidR="004E5E38">
        <w:rPr>
          <w:rFonts w:ascii="Arial" w:hAnsi="Arial" w:cs="Arial"/>
          <w:noProof/>
          <w:sz w:val="22"/>
          <w:szCs w:val="22"/>
        </w:rPr>
        <w:t>(</w:t>
      </w:r>
      <w:hyperlink w:anchor="_ENREF_85" w:tooltip="Hartweg, 2008 #68" w:history="1">
        <w:r w:rsidR="003C269A">
          <w:rPr>
            <w:rFonts w:ascii="Arial" w:hAnsi="Arial" w:cs="Arial"/>
            <w:noProof/>
            <w:sz w:val="22"/>
            <w:szCs w:val="22"/>
          </w:rPr>
          <w:t>85</w:t>
        </w:r>
      </w:hyperlink>
      <w:r w:rsidR="004E5E38">
        <w:rPr>
          <w:rFonts w:ascii="Arial" w:hAnsi="Arial" w:cs="Arial"/>
          <w:noProof/>
          <w:sz w:val="22"/>
          <w:szCs w:val="22"/>
        </w:rPr>
        <w:t>)</w:t>
      </w:r>
      <w:r w:rsidR="00BD7C09">
        <w:rPr>
          <w:rFonts w:ascii="Arial" w:hAnsi="Arial" w:cs="Arial"/>
          <w:sz w:val="22"/>
          <w:szCs w:val="22"/>
        </w:rPr>
        <w:fldChar w:fldCharType="end"/>
      </w:r>
      <w:r w:rsidR="00BD7C09">
        <w:rPr>
          <w:rFonts w:ascii="Arial" w:hAnsi="Arial" w:cs="Arial"/>
          <w:sz w:val="22"/>
          <w:szCs w:val="22"/>
        </w:rPr>
        <w:t xml:space="preserve">. A small increase in </w:t>
      </w:r>
      <w:r w:rsidR="00D51ECF">
        <w:rPr>
          <w:rFonts w:ascii="Arial" w:hAnsi="Arial" w:cs="Arial"/>
          <w:sz w:val="22"/>
          <w:szCs w:val="22"/>
        </w:rPr>
        <w:t>LDL-C</w:t>
      </w:r>
      <w:r w:rsidR="00BD7C09">
        <w:rPr>
          <w:rFonts w:ascii="Arial" w:hAnsi="Arial" w:cs="Arial"/>
          <w:sz w:val="22"/>
          <w:szCs w:val="22"/>
        </w:rPr>
        <w:t xml:space="preserve"> was observed (4.3</w:t>
      </w:r>
      <w:r w:rsidR="00B8073E">
        <w:rPr>
          <w:rFonts w:ascii="Arial" w:hAnsi="Arial" w:cs="Arial"/>
          <w:sz w:val="22"/>
          <w:szCs w:val="22"/>
        </w:rPr>
        <w:t>mg/dL</w:t>
      </w:r>
      <w:r w:rsidR="00BD7C09">
        <w:rPr>
          <w:rFonts w:ascii="Arial" w:hAnsi="Arial" w:cs="Arial"/>
          <w:sz w:val="22"/>
          <w:szCs w:val="22"/>
        </w:rPr>
        <w:t>). Of note, fish oil supplementation did not alter fasting glucose or glycated hemoglobin levels indicating that fish oil supplementation does not adversely affect glycemic control.</w:t>
      </w:r>
      <w:r w:rsidR="00147402">
        <w:rPr>
          <w:rFonts w:ascii="Arial" w:hAnsi="Arial" w:cs="Arial"/>
          <w:sz w:val="22"/>
          <w:szCs w:val="22"/>
        </w:rPr>
        <w:t xml:space="preserve"> In a meta-analysis that included patients with type 2 diabetes </w:t>
      </w:r>
      <w:r w:rsidR="007C66FB">
        <w:rPr>
          <w:rFonts w:ascii="Arial" w:hAnsi="Arial" w:cs="Arial"/>
          <w:sz w:val="22"/>
          <w:szCs w:val="22"/>
        </w:rPr>
        <w:t>or</w:t>
      </w:r>
      <w:r w:rsidR="00147402">
        <w:rPr>
          <w:rFonts w:ascii="Arial" w:hAnsi="Arial" w:cs="Arial"/>
          <w:sz w:val="22"/>
          <w:szCs w:val="22"/>
        </w:rPr>
        <w:t xml:space="preserve"> impaired glucose metabolism a decrease in </w:t>
      </w:r>
      <w:r w:rsidR="00D51ECF">
        <w:rPr>
          <w:rFonts w:ascii="Arial" w:hAnsi="Arial" w:cs="Arial"/>
          <w:sz w:val="22"/>
          <w:szCs w:val="22"/>
        </w:rPr>
        <w:t>TG</w:t>
      </w:r>
      <w:r w:rsidR="00147402">
        <w:rPr>
          <w:rFonts w:ascii="Arial" w:hAnsi="Arial" w:cs="Arial"/>
          <w:sz w:val="22"/>
          <w:szCs w:val="22"/>
        </w:rPr>
        <w:t>s was observed without significant changes in total</w:t>
      </w:r>
      <w:r w:rsidR="005C26CF">
        <w:rPr>
          <w:rFonts w:ascii="Arial" w:hAnsi="Arial" w:cs="Arial"/>
          <w:sz w:val="22"/>
          <w:szCs w:val="22"/>
        </w:rPr>
        <w:t xml:space="preserve"> cholesterol</w:t>
      </w:r>
      <w:r w:rsidR="00147402">
        <w:rPr>
          <w:rFonts w:ascii="Arial" w:hAnsi="Arial" w:cs="Arial"/>
          <w:sz w:val="22"/>
          <w:szCs w:val="22"/>
        </w:rPr>
        <w:t>, LDL</w:t>
      </w:r>
      <w:r w:rsidR="005D45CB">
        <w:rPr>
          <w:rFonts w:ascii="Arial" w:hAnsi="Arial" w:cs="Arial"/>
          <w:sz w:val="22"/>
          <w:szCs w:val="22"/>
        </w:rPr>
        <w:t>-C</w:t>
      </w:r>
      <w:r w:rsidR="00391A2B">
        <w:rPr>
          <w:rFonts w:ascii="Arial" w:hAnsi="Arial" w:cs="Arial"/>
          <w:sz w:val="22"/>
          <w:szCs w:val="22"/>
        </w:rPr>
        <w:t>,</w:t>
      </w:r>
      <w:r w:rsidR="00147402">
        <w:rPr>
          <w:rFonts w:ascii="Arial" w:hAnsi="Arial" w:cs="Arial"/>
          <w:sz w:val="22"/>
          <w:szCs w:val="22"/>
        </w:rPr>
        <w:t xml:space="preserve"> or </w:t>
      </w:r>
      <w:r w:rsidR="00D51ECF">
        <w:rPr>
          <w:rFonts w:ascii="Arial" w:hAnsi="Arial" w:cs="Arial"/>
          <w:sz w:val="22"/>
          <w:szCs w:val="22"/>
        </w:rPr>
        <w:t>HDL-C</w:t>
      </w:r>
      <w:r w:rsidR="00147402">
        <w:rPr>
          <w:rFonts w:ascii="Arial" w:hAnsi="Arial" w:cs="Arial"/>
          <w:sz w:val="22"/>
          <w:szCs w:val="22"/>
        </w:rPr>
        <w:t xml:space="preserve"> levels </w:t>
      </w:r>
      <w:r w:rsidR="00147402">
        <w:rPr>
          <w:rFonts w:ascii="Arial" w:hAnsi="Arial" w:cs="Arial"/>
          <w:sz w:val="22"/>
          <w:szCs w:val="22"/>
        </w:rPr>
        <w:fldChar w:fldCharType="begin">
          <w:fldData xml:space="preserve">PEVuZE5vdGU+PENpdGU+PEF1dGhvcj5aaGVuZzwvQXV0aG9yPjxZZWFyPjIwMTQ8L1llYXI+PFJl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PEVuZE5vdGU+PENpdGU+PEF1dGhvcj5aaGVuZzwvQXV0aG9yPjxZZWFyPjIwMTQ8L1llYXI+PFJl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147402">
        <w:rPr>
          <w:rFonts w:ascii="Arial" w:hAnsi="Arial" w:cs="Arial"/>
          <w:sz w:val="22"/>
          <w:szCs w:val="22"/>
        </w:rPr>
        <w:fldChar w:fldCharType="separate"/>
      </w:r>
      <w:r w:rsidR="004E5E38">
        <w:rPr>
          <w:rFonts w:ascii="Arial" w:hAnsi="Arial" w:cs="Arial"/>
          <w:noProof/>
          <w:sz w:val="22"/>
          <w:szCs w:val="22"/>
        </w:rPr>
        <w:t>(</w:t>
      </w:r>
      <w:hyperlink w:anchor="_ENREF_86" w:tooltip="Zheng, 2014 #72" w:history="1">
        <w:r w:rsidR="003C269A">
          <w:rPr>
            <w:rFonts w:ascii="Arial" w:hAnsi="Arial" w:cs="Arial"/>
            <w:noProof/>
            <w:sz w:val="22"/>
            <w:szCs w:val="22"/>
          </w:rPr>
          <w:t>86</w:t>
        </w:r>
      </w:hyperlink>
      <w:r w:rsidR="004E5E38">
        <w:rPr>
          <w:rFonts w:ascii="Arial" w:hAnsi="Arial" w:cs="Arial"/>
          <w:noProof/>
          <w:sz w:val="22"/>
          <w:szCs w:val="22"/>
        </w:rPr>
        <w:t>)</w:t>
      </w:r>
      <w:r w:rsidR="00147402">
        <w:rPr>
          <w:rFonts w:ascii="Arial" w:hAnsi="Arial" w:cs="Arial"/>
          <w:sz w:val="22"/>
          <w:szCs w:val="22"/>
        </w:rPr>
        <w:fldChar w:fldCharType="end"/>
      </w:r>
      <w:r w:rsidR="00147402">
        <w:rPr>
          <w:rFonts w:ascii="Arial" w:hAnsi="Arial" w:cs="Arial"/>
          <w:sz w:val="22"/>
          <w:szCs w:val="22"/>
        </w:rPr>
        <w:t>. Again</w:t>
      </w:r>
      <w:r w:rsidR="009E76EF">
        <w:rPr>
          <w:rFonts w:ascii="Arial" w:hAnsi="Arial" w:cs="Arial"/>
          <w:sz w:val="22"/>
          <w:szCs w:val="22"/>
        </w:rPr>
        <w:t>,</w:t>
      </w:r>
      <w:r w:rsidR="00147402">
        <w:rPr>
          <w:rFonts w:ascii="Arial" w:hAnsi="Arial" w:cs="Arial"/>
          <w:sz w:val="22"/>
          <w:szCs w:val="22"/>
        </w:rPr>
        <w:t xml:space="preserve"> no adverse effects on glycemic control were observed.</w:t>
      </w:r>
    </w:p>
    <w:p w14:paraId="053F0B8F" w14:textId="77777777" w:rsidR="00BD7C09" w:rsidRDefault="00BD7C09" w:rsidP="00F50772">
      <w:pPr>
        <w:pStyle w:val="BodyText"/>
        <w:spacing w:line="276" w:lineRule="auto"/>
        <w:rPr>
          <w:rFonts w:ascii="Arial" w:hAnsi="Arial" w:cs="Arial"/>
          <w:sz w:val="22"/>
          <w:szCs w:val="22"/>
        </w:rPr>
      </w:pPr>
    </w:p>
    <w:p w14:paraId="053F0B90" w14:textId="0C994DDA" w:rsidR="00BD7C09" w:rsidRDefault="001831C3" w:rsidP="00F50772">
      <w:pPr>
        <w:pStyle w:val="BodyText"/>
        <w:spacing w:line="276" w:lineRule="auto"/>
        <w:rPr>
          <w:rFonts w:ascii="Arial" w:hAnsi="Arial" w:cs="Arial"/>
          <w:sz w:val="22"/>
          <w:szCs w:val="22"/>
        </w:rPr>
      </w:pPr>
      <w:r>
        <w:rPr>
          <w:rFonts w:ascii="Arial" w:hAnsi="Arial" w:cs="Arial"/>
          <w:sz w:val="22"/>
          <w:szCs w:val="22"/>
        </w:rPr>
        <w:t xml:space="preserve">In patients with end stage renal disease </w:t>
      </w:r>
      <w:r w:rsidR="000C6164">
        <w:rPr>
          <w:rFonts w:ascii="Arial" w:hAnsi="Arial" w:cs="Arial"/>
          <w:sz w:val="22"/>
          <w:szCs w:val="22"/>
        </w:rPr>
        <w:t xml:space="preserve">several </w:t>
      </w:r>
      <w:r>
        <w:rPr>
          <w:rFonts w:ascii="Arial" w:hAnsi="Arial" w:cs="Arial"/>
          <w:sz w:val="22"/>
          <w:szCs w:val="22"/>
        </w:rPr>
        <w:t>me</w:t>
      </w:r>
      <w:r w:rsidR="000C6164">
        <w:rPr>
          <w:rFonts w:ascii="Arial" w:hAnsi="Arial" w:cs="Arial"/>
          <w:sz w:val="22"/>
          <w:szCs w:val="22"/>
        </w:rPr>
        <w:t>t</w:t>
      </w:r>
      <w:r>
        <w:rPr>
          <w:rFonts w:ascii="Arial" w:hAnsi="Arial" w:cs="Arial"/>
          <w:sz w:val="22"/>
          <w:szCs w:val="22"/>
        </w:rPr>
        <w:t xml:space="preserve">a-analyses have consistently shown a </w:t>
      </w:r>
      <w:r w:rsidR="00147402">
        <w:rPr>
          <w:rFonts w:ascii="Arial" w:hAnsi="Arial" w:cs="Arial"/>
          <w:sz w:val="22"/>
          <w:szCs w:val="22"/>
        </w:rPr>
        <w:t>d</w:t>
      </w:r>
      <w:r>
        <w:rPr>
          <w:rFonts w:ascii="Arial" w:hAnsi="Arial" w:cs="Arial"/>
          <w:sz w:val="22"/>
          <w:szCs w:val="22"/>
        </w:rPr>
        <w:t xml:space="preserve">ecrease in plasma </w:t>
      </w:r>
      <w:r w:rsidR="00D51ECF">
        <w:rPr>
          <w:rFonts w:ascii="Arial" w:hAnsi="Arial" w:cs="Arial"/>
          <w:sz w:val="22"/>
          <w:szCs w:val="22"/>
        </w:rPr>
        <w:t>TG</w:t>
      </w:r>
      <w:r>
        <w:rPr>
          <w:rFonts w:ascii="Arial" w:hAnsi="Arial" w:cs="Arial"/>
          <w:sz w:val="22"/>
          <w:szCs w:val="22"/>
        </w:rPr>
        <w:t xml:space="preserve">s </w:t>
      </w:r>
      <w:r w:rsidR="0085045E">
        <w:rPr>
          <w:rFonts w:ascii="Arial" w:hAnsi="Arial" w:cs="Arial"/>
          <w:sz w:val="22"/>
          <w:szCs w:val="22"/>
        </w:rPr>
        <w:t xml:space="preserve">with fish oil administration </w:t>
      </w:r>
      <w:r>
        <w:rPr>
          <w:rFonts w:ascii="Arial" w:hAnsi="Arial" w:cs="Arial"/>
          <w:sz w:val="22"/>
          <w:szCs w:val="22"/>
        </w:rPr>
        <w:t>but the effect on total, LDL</w:t>
      </w:r>
      <w:r w:rsidR="005D45CB">
        <w:rPr>
          <w:rFonts w:ascii="Arial" w:hAnsi="Arial" w:cs="Arial"/>
          <w:sz w:val="22"/>
          <w:szCs w:val="22"/>
        </w:rPr>
        <w:t>-C</w:t>
      </w:r>
      <w:r>
        <w:rPr>
          <w:rFonts w:ascii="Arial" w:hAnsi="Arial" w:cs="Arial"/>
          <w:sz w:val="22"/>
          <w:szCs w:val="22"/>
        </w:rPr>
        <w:t xml:space="preserve">, and </w:t>
      </w:r>
      <w:r w:rsidR="00D51ECF">
        <w:rPr>
          <w:rFonts w:ascii="Arial" w:hAnsi="Arial" w:cs="Arial"/>
          <w:sz w:val="22"/>
          <w:szCs w:val="22"/>
        </w:rPr>
        <w:t>HDL-C</w:t>
      </w:r>
      <w:r>
        <w:rPr>
          <w:rFonts w:ascii="Arial" w:hAnsi="Arial" w:cs="Arial"/>
          <w:sz w:val="22"/>
          <w:szCs w:val="22"/>
        </w:rPr>
        <w:t xml:space="preserve"> has been variable </w:t>
      </w:r>
      <w:r>
        <w:rPr>
          <w:rFonts w:ascii="Arial" w:hAnsi="Arial" w:cs="Arial"/>
          <w:sz w:val="22"/>
          <w:szCs w:val="22"/>
        </w:rPr>
        <w:fldChar w:fldCharType="begin">
          <w:fldData xml:space="preserve">PEVuZE5vdGU+PENpdGU+PEF1dGhvcj5DaGk8L0F1dGhvcj48WWVhcj4yMDE0PC9ZZWFyPjxSZWNO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PEVuZE5vdGU+PENpdGU+PEF1dGhvcj5DaGk8L0F1dGhvcj48WWVhcj4yMDE0PC9ZZWFyPjxSZWNO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87" w:tooltip="Chi, 2014 #70" w:history="1">
        <w:r w:rsidR="003C269A">
          <w:rPr>
            <w:rFonts w:ascii="Arial" w:hAnsi="Arial" w:cs="Arial"/>
            <w:noProof/>
            <w:sz w:val="22"/>
            <w:szCs w:val="22"/>
          </w:rPr>
          <w:t>87-89</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0C6164" w:rsidRPr="000C6164">
        <w:rPr>
          <w:rFonts w:ascii="Arial" w:hAnsi="Arial" w:cs="Arial"/>
          <w:sz w:val="22"/>
          <w:szCs w:val="22"/>
        </w:rPr>
        <w:t xml:space="preserve">This variability </w:t>
      </w:r>
      <w:r w:rsidR="000C6164">
        <w:rPr>
          <w:rFonts w:ascii="Arial" w:hAnsi="Arial" w:cs="Arial"/>
          <w:sz w:val="22"/>
          <w:szCs w:val="22"/>
        </w:rPr>
        <w:t>was</w:t>
      </w:r>
      <w:r w:rsidR="000C6164" w:rsidRPr="000C6164">
        <w:rPr>
          <w:rFonts w:ascii="Arial" w:hAnsi="Arial" w:cs="Arial"/>
          <w:sz w:val="22"/>
          <w:szCs w:val="22"/>
        </w:rPr>
        <w:t xml:space="preserve"> likely due to the small changes that </w:t>
      </w:r>
      <w:r w:rsidR="000C6164">
        <w:rPr>
          <w:rFonts w:ascii="Arial" w:hAnsi="Arial" w:cs="Arial"/>
          <w:sz w:val="22"/>
          <w:szCs w:val="22"/>
        </w:rPr>
        <w:t>we</w:t>
      </w:r>
      <w:r w:rsidR="000C6164" w:rsidRPr="000C6164">
        <w:rPr>
          <w:rFonts w:ascii="Arial" w:hAnsi="Arial" w:cs="Arial"/>
          <w:sz w:val="22"/>
          <w:szCs w:val="22"/>
        </w:rPr>
        <w:t xml:space="preserve">re observed. </w:t>
      </w:r>
      <w:r w:rsidR="00F1031F">
        <w:rPr>
          <w:rFonts w:ascii="Arial" w:hAnsi="Arial" w:cs="Arial"/>
          <w:sz w:val="22"/>
          <w:szCs w:val="22"/>
        </w:rPr>
        <w:t xml:space="preserve">In patients with nephrotic syndrome a study has shown a reduction in plasma </w:t>
      </w:r>
      <w:r w:rsidR="00D51ECF">
        <w:rPr>
          <w:rFonts w:ascii="Arial" w:hAnsi="Arial" w:cs="Arial"/>
          <w:sz w:val="22"/>
          <w:szCs w:val="22"/>
        </w:rPr>
        <w:t>TG</w:t>
      </w:r>
      <w:r w:rsidR="00F1031F">
        <w:rPr>
          <w:rFonts w:ascii="Arial" w:hAnsi="Arial" w:cs="Arial"/>
          <w:sz w:val="22"/>
          <w:szCs w:val="22"/>
        </w:rPr>
        <w:t xml:space="preserve">s and an increase in </w:t>
      </w:r>
      <w:r w:rsidR="00D51ECF">
        <w:rPr>
          <w:rFonts w:ascii="Arial" w:hAnsi="Arial" w:cs="Arial"/>
          <w:sz w:val="22"/>
          <w:szCs w:val="22"/>
        </w:rPr>
        <w:t>LDL-C</w:t>
      </w:r>
      <w:r w:rsidR="00F1031F">
        <w:rPr>
          <w:rFonts w:ascii="Arial" w:hAnsi="Arial" w:cs="Arial"/>
          <w:sz w:val="22"/>
          <w:szCs w:val="22"/>
        </w:rPr>
        <w:t xml:space="preserve"> levels without a change in total </w:t>
      </w:r>
      <w:r w:rsidR="005C26CF">
        <w:rPr>
          <w:rFonts w:ascii="Arial" w:hAnsi="Arial" w:cs="Arial"/>
          <w:sz w:val="22"/>
          <w:szCs w:val="22"/>
        </w:rPr>
        <w:t xml:space="preserve">cholesterol </w:t>
      </w:r>
      <w:r w:rsidR="00F1031F">
        <w:rPr>
          <w:rFonts w:ascii="Arial" w:hAnsi="Arial" w:cs="Arial"/>
          <w:sz w:val="22"/>
          <w:szCs w:val="22"/>
        </w:rPr>
        <w:t xml:space="preserve">or </w:t>
      </w:r>
      <w:r w:rsidR="00D51ECF">
        <w:rPr>
          <w:rFonts w:ascii="Arial" w:hAnsi="Arial" w:cs="Arial"/>
          <w:sz w:val="22"/>
          <w:szCs w:val="22"/>
        </w:rPr>
        <w:t>HDL-C</w:t>
      </w:r>
      <w:r w:rsidR="00F1031F">
        <w:rPr>
          <w:rFonts w:ascii="Arial" w:hAnsi="Arial" w:cs="Arial"/>
          <w:sz w:val="22"/>
          <w:szCs w:val="22"/>
        </w:rPr>
        <w:t xml:space="preserve"> levels </w:t>
      </w:r>
      <w:r w:rsidR="00F1031F">
        <w:rPr>
          <w:rFonts w:ascii="Arial" w:hAnsi="Arial" w:cs="Arial"/>
          <w:sz w:val="22"/>
          <w:szCs w:val="22"/>
        </w:rPr>
        <w:fldChar w:fldCharType="begin"/>
      </w:r>
      <w:r w:rsidR="004E5E38">
        <w:rPr>
          <w:rFonts w:ascii="Arial" w:hAnsi="Arial" w:cs="Arial"/>
          <w:sz w:val="22"/>
          <w:szCs w:val="22"/>
        </w:rPr>
        <w:instrText xml:space="preserve"> ADDIN EN.CITE &lt;EndNote&gt;&lt;Cite&gt;&lt;Author&gt;Hall&lt;/Author&gt;&lt;Year&gt;1992&lt;/Year&gt;&lt;RecNum&gt;77&lt;/RecNum&gt;&lt;DisplayText&gt;(90)&lt;/DisplayText&gt;&lt;record&gt;&lt;rec-number&gt;77&lt;/rec-number&gt;&lt;foreign-keys&gt;&lt;key app="EN" db-id="xrztset5uxr9sne9dt55x299e5e5pfefr9et" timestamp="0"&gt;77&lt;/key&gt;&lt;/foreign-keys&gt;&lt;ref-type name="Journal Article"&gt;17&lt;/ref-type&gt;&lt;contributors&gt;&lt;authors&gt;&lt;author&gt;Hall, A. V.&lt;/author&gt;&lt;author&gt;Parbtani, A.&lt;/author&gt;&lt;author&gt;Clark, W. F.&lt;/author&gt;&lt;author&gt;Spanner, E.&lt;/author&gt;&lt;author&gt;Huff, M. W.&lt;/author&gt;&lt;author&gt;Philbrick, D. J.&lt;/author&gt;&lt;author&gt;Holub, B. J.&lt;/author&gt;&lt;/authors&gt;&lt;/contributors&gt;&lt;auth-address&gt;Department of Medicine, University of Western Ontario, London, Canada.&lt;/auth-address&gt;&lt;titles&gt;&lt;title&gt;Omega-3 fatty acid supplementation in primary nephrotic syndrome: effects on plasma lipids and coagulopathy&lt;/title&gt;&lt;secondary-title&gt;J Am Soc Nephrol&lt;/secondary-title&gt;&lt;alt-title&gt;Journal of the American Society of Nephrology : JASN&lt;/alt-title&gt;&lt;/titles&gt;&lt;pages&gt;1321-9&lt;/pages&gt;&lt;volume&gt;3&lt;/volume&gt;&lt;number&gt;6&lt;/number&gt;&lt;keywords&gt;&lt;keyword&gt;Adult&lt;/keyword&gt;&lt;keyword&gt;Blood Coagulation Disorders/blood/diet therapy&lt;/keyword&gt;&lt;keyword&gt;Fatty Acids, Omega-3/*administration &amp;amp; dosage&lt;/keyword&gt;&lt;keyword&gt;Female&lt;/keyword&gt;&lt;keyword&gt;Humans&lt;/keyword&gt;&lt;keyword&gt;Hyperlipidemias/blood/diet therapy&lt;/keyword&gt;&lt;keyword&gt;In Vitro Techniques&lt;/keyword&gt;&lt;keyword&gt;Lipids/blood&lt;/keyword&gt;&lt;keyword&gt;Lipoproteins/blood&lt;/keyword&gt;&lt;keyword&gt;Male&lt;/keyword&gt;&lt;keyword&gt;Middle Aged&lt;/keyword&gt;&lt;keyword&gt;Nephrotic Syndrome/blood/*diet therapy&lt;/keyword&gt;&lt;keyword&gt;Platelet Aggregation&lt;/keyword&gt;&lt;/keywords&gt;&lt;dates&gt;&lt;year&gt;1992&lt;/year&gt;&lt;pub-dates&gt;&lt;date&gt;Dec&lt;/date&gt;&lt;/pub-dates&gt;&lt;/dates&gt;&lt;isbn&gt;1046-6673 (Print)&amp;#xD;1046-6673 (Linking)&lt;/isbn&gt;&lt;accession-num&gt;1477328&lt;/accession-num&gt;&lt;urls&gt;&lt;related-urls&gt;&lt;url&gt;http://www.ncbi.nlm.nih.gov/pubmed/1477328&lt;/url&gt;&lt;/related-urls&gt;&lt;/urls&gt;&lt;/record&gt;&lt;/Cite&gt;&lt;/EndNote&gt;</w:instrText>
      </w:r>
      <w:r w:rsidR="00F1031F">
        <w:rPr>
          <w:rFonts w:ascii="Arial" w:hAnsi="Arial" w:cs="Arial"/>
          <w:sz w:val="22"/>
          <w:szCs w:val="22"/>
        </w:rPr>
        <w:fldChar w:fldCharType="separate"/>
      </w:r>
      <w:r w:rsidR="004E5E38">
        <w:rPr>
          <w:rFonts w:ascii="Arial" w:hAnsi="Arial" w:cs="Arial"/>
          <w:noProof/>
          <w:sz w:val="22"/>
          <w:szCs w:val="22"/>
        </w:rPr>
        <w:t>(</w:t>
      </w:r>
      <w:hyperlink w:anchor="_ENREF_90" w:tooltip="Hall, 1992 #77" w:history="1">
        <w:r w:rsidR="003C269A">
          <w:rPr>
            <w:rFonts w:ascii="Arial" w:hAnsi="Arial" w:cs="Arial"/>
            <w:noProof/>
            <w:sz w:val="22"/>
            <w:szCs w:val="22"/>
          </w:rPr>
          <w:t>90</w:t>
        </w:r>
      </w:hyperlink>
      <w:r w:rsidR="004E5E38">
        <w:rPr>
          <w:rFonts w:ascii="Arial" w:hAnsi="Arial" w:cs="Arial"/>
          <w:noProof/>
          <w:sz w:val="22"/>
          <w:szCs w:val="22"/>
        </w:rPr>
        <w:t>)</w:t>
      </w:r>
      <w:r w:rsidR="00F1031F">
        <w:rPr>
          <w:rFonts w:ascii="Arial" w:hAnsi="Arial" w:cs="Arial"/>
          <w:sz w:val="22"/>
          <w:szCs w:val="22"/>
        </w:rPr>
        <w:fldChar w:fldCharType="end"/>
      </w:r>
      <w:r w:rsidR="00F1031F">
        <w:rPr>
          <w:rFonts w:ascii="Arial" w:hAnsi="Arial" w:cs="Arial"/>
          <w:sz w:val="22"/>
          <w:szCs w:val="22"/>
        </w:rPr>
        <w:t xml:space="preserve">. </w:t>
      </w:r>
      <w:r w:rsidR="001D5D17">
        <w:rPr>
          <w:rFonts w:ascii="Arial" w:hAnsi="Arial" w:cs="Arial"/>
          <w:sz w:val="22"/>
          <w:szCs w:val="22"/>
        </w:rPr>
        <w:t>In patients with non-alcoholic fatty liver disease</w:t>
      </w:r>
      <w:r w:rsidR="00720009">
        <w:rPr>
          <w:rFonts w:ascii="Arial" w:hAnsi="Arial" w:cs="Arial"/>
          <w:sz w:val="22"/>
          <w:szCs w:val="22"/>
        </w:rPr>
        <w:t>,</w:t>
      </w:r>
      <w:r w:rsidR="001D5D17">
        <w:rPr>
          <w:rFonts w:ascii="Arial" w:hAnsi="Arial" w:cs="Arial"/>
          <w:sz w:val="22"/>
          <w:szCs w:val="22"/>
        </w:rPr>
        <w:t xml:space="preserve"> </w:t>
      </w:r>
      <w:r w:rsidR="0085045E">
        <w:rPr>
          <w:rFonts w:ascii="Arial" w:hAnsi="Arial" w:cs="Arial"/>
          <w:sz w:val="22"/>
          <w:szCs w:val="22"/>
        </w:rPr>
        <w:t xml:space="preserve">omega-3-fatty acids have also been shown to decrease plasma </w:t>
      </w:r>
      <w:r w:rsidR="00D51ECF">
        <w:rPr>
          <w:rFonts w:ascii="Arial" w:hAnsi="Arial" w:cs="Arial"/>
          <w:sz w:val="22"/>
          <w:szCs w:val="22"/>
        </w:rPr>
        <w:t>TG</w:t>
      </w:r>
      <w:r w:rsidR="0085045E">
        <w:rPr>
          <w:rFonts w:ascii="Arial" w:hAnsi="Arial" w:cs="Arial"/>
          <w:sz w:val="22"/>
          <w:szCs w:val="22"/>
        </w:rPr>
        <w:t xml:space="preserve"> levels </w:t>
      </w:r>
      <w:r w:rsidR="0085045E">
        <w:rPr>
          <w:rFonts w:ascii="Arial" w:hAnsi="Arial" w:cs="Arial"/>
          <w:sz w:val="22"/>
          <w:szCs w:val="22"/>
        </w:rPr>
        <w:fldChar w:fldCharType="begin"/>
      </w:r>
      <w:r w:rsidR="004E5E38">
        <w:rPr>
          <w:rFonts w:ascii="Arial" w:hAnsi="Arial" w:cs="Arial"/>
          <w:sz w:val="22"/>
          <w:szCs w:val="22"/>
        </w:rPr>
        <w:instrText xml:space="preserve"> ADDIN EN.CITE &lt;EndNote&gt;&lt;Cite&gt;&lt;Author&gt;Spadaro&lt;/Author&gt;&lt;Year&gt;2008&lt;/Year&gt;&lt;RecNum&gt;97&lt;/RecNum&gt;&lt;DisplayText&gt;(91)&lt;/DisplayText&gt;&lt;record&gt;&lt;rec-number&gt;97&lt;/rec-number&gt;&lt;foreign-keys&gt;&lt;key app="EN" db-id="xrztset5uxr9sne9dt55x299e5e5pfefr9et" timestamp="0"&gt;97&lt;/key&gt;&lt;/foreign-keys&gt;&lt;ref-type name="Journal Article"&gt;17&lt;/ref-type&gt;&lt;contributors&gt;&lt;authors&gt;&lt;author&gt;Spadaro, L.&lt;/author&gt;&lt;author&gt;Magliocco, O.&lt;/author&gt;&lt;author&gt;Spampinato, D.&lt;/author&gt;&lt;author&gt;Piro, S.&lt;/author&gt;&lt;author&gt;Oliveri, C.&lt;/author&gt;&lt;author&gt;Alagona, C.&lt;/author&gt;&lt;author&gt;Papa, G.&lt;/author&gt;&lt;author&gt;Rabuazzo, A. M.&lt;/author&gt;&lt;author&gt;Purrello, F.&lt;/author&gt;&lt;/authors&gt;&lt;/contributors&gt;&lt;auth-address&gt;Department of Internal Medicine, Ospedale Garibaldi-Nesima, University of Catania, Italy.&lt;/auth-address&gt;&lt;titles&gt;&lt;title&gt;Effects of n-3 polyunsaturated fatty acids in subjects with nonalcoholic fatty liver disease&lt;/title&gt;&lt;secondary-title&gt;Dig Liver Dis&lt;/secondary-title&gt;&lt;alt-title&gt;Digestive and liver disease : official journal of the Italian Society of Gastroenterology and the Italian Association for the Study of the Liver&lt;/alt-title&gt;&lt;/titles&gt;&lt;pages&gt;194-9&lt;/pages&gt;&lt;volume&gt;40&lt;/volume&gt;&lt;number&gt;3&lt;/number&gt;&lt;keywords&gt;&lt;keyword&gt;Fatty Acids, Omega-3/*therapeutic use&lt;/keyword&gt;&lt;keyword&gt;Fatty Liver/*diet therapy/metabolism/ultrasonography&lt;/keyword&gt;&lt;keyword&gt;Female&lt;/keyword&gt;&lt;keyword&gt;Follow-Up Studies&lt;/keyword&gt;&lt;keyword&gt;Humans&lt;/keyword&gt;&lt;keyword&gt;Insulin Resistance/physiology&lt;/keyword&gt;&lt;keyword&gt;Lipogenesis/drug effects&lt;/keyword&gt;&lt;keyword&gt;Liver/metabolism/ultrasonography&lt;/keyword&gt;&lt;keyword&gt;Male&lt;/keyword&gt;&lt;keyword&gt;Middle Aged&lt;/keyword&gt;&lt;keyword&gt;Transaminases/metabolism&lt;/keyword&gt;&lt;keyword&gt;Treatment Outcome&lt;/keyword&gt;&lt;keyword&gt;Tumor Necrosis Factor-alpha/blood&lt;/keyword&gt;&lt;/keywords&gt;&lt;dates&gt;&lt;year&gt;2008&lt;/year&gt;&lt;pub-dates&gt;&lt;date&gt;Mar&lt;/date&gt;&lt;/pub-dates&gt;&lt;/dates&gt;&lt;isbn&gt;1590-8658 (Print)&amp;#xD;1590-8658 (Linking)&lt;/isbn&gt;&lt;accession-num&gt;18054848&lt;/accession-num&gt;&lt;urls&gt;&lt;related-urls&gt;&lt;url&gt;http://www.ncbi.nlm.nih.gov/pubmed/18054848&lt;/url&gt;&lt;/related-urls&gt;&lt;/urls&gt;&lt;electronic-resource-num&gt;10.1016/j.dld.2007.10.003&lt;/electronic-resource-num&gt;&lt;/record&gt;&lt;/Cite&gt;&lt;/EndNote&gt;</w:instrText>
      </w:r>
      <w:r w:rsidR="0085045E">
        <w:rPr>
          <w:rFonts w:ascii="Arial" w:hAnsi="Arial" w:cs="Arial"/>
          <w:sz w:val="22"/>
          <w:szCs w:val="22"/>
        </w:rPr>
        <w:fldChar w:fldCharType="separate"/>
      </w:r>
      <w:r w:rsidR="004E5E38">
        <w:rPr>
          <w:rFonts w:ascii="Arial" w:hAnsi="Arial" w:cs="Arial"/>
          <w:noProof/>
          <w:sz w:val="22"/>
          <w:szCs w:val="22"/>
        </w:rPr>
        <w:t>(</w:t>
      </w:r>
      <w:hyperlink w:anchor="_ENREF_91" w:tooltip="Spadaro, 2008 #97" w:history="1">
        <w:r w:rsidR="003C269A">
          <w:rPr>
            <w:rFonts w:ascii="Arial" w:hAnsi="Arial" w:cs="Arial"/>
            <w:noProof/>
            <w:sz w:val="22"/>
            <w:szCs w:val="22"/>
          </w:rPr>
          <w:t>91</w:t>
        </w:r>
      </w:hyperlink>
      <w:r w:rsidR="004E5E38">
        <w:rPr>
          <w:rFonts w:ascii="Arial" w:hAnsi="Arial" w:cs="Arial"/>
          <w:noProof/>
          <w:sz w:val="22"/>
          <w:szCs w:val="22"/>
        </w:rPr>
        <w:t>)</w:t>
      </w:r>
      <w:r w:rsidR="0085045E">
        <w:rPr>
          <w:rFonts w:ascii="Arial" w:hAnsi="Arial" w:cs="Arial"/>
          <w:sz w:val="22"/>
          <w:szCs w:val="22"/>
        </w:rPr>
        <w:fldChar w:fldCharType="end"/>
      </w:r>
      <w:r w:rsidR="0085045E">
        <w:rPr>
          <w:rFonts w:ascii="Arial" w:hAnsi="Arial" w:cs="Arial"/>
          <w:sz w:val="22"/>
          <w:szCs w:val="22"/>
        </w:rPr>
        <w:t xml:space="preserve">. </w:t>
      </w:r>
      <w:r w:rsidR="00147402">
        <w:rPr>
          <w:rFonts w:ascii="Arial" w:hAnsi="Arial" w:cs="Arial"/>
          <w:sz w:val="22"/>
          <w:szCs w:val="22"/>
        </w:rPr>
        <w:t>Finally, In HIV</w:t>
      </w:r>
      <w:r w:rsidR="0053746E">
        <w:rPr>
          <w:rFonts w:ascii="Arial" w:hAnsi="Arial" w:cs="Arial"/>
          <w:sz w:val="22"/>
          <w:szCs w:val="22"/>
        </w:rPr>
        <w:t xml:space="preserve"> infected subjects</w:t>
      </w:r>
      <w:r w:rsidR="000C6164">
        <w:rPr>
          <w:rFonts w:ascii="Arial" w:hAnsi="Arial" w:cs="Arial"/>
          <w:sz w:val="22"/>
          <w:szCs w:val="22"/>
        </w:rPr>
        <w:t>,</w:t>
      </w:r>
      <w:r w:rsidR="0053746E">
        <w:rPr>
          <w:rFonts w:ascii="Arial" w:hAnsi="Arial" w:cs="Arial"/>
          <w:sz w:val="22"/>
          <w:szCs w:val="22"/>
        </w:rPr>
        <w:t xml:space="preserve"> fish oil supplementation was also effective in lowering plasma </w:t>
      </w:r>
      <w:r w:rsidR="00D51ECF">
        <w:rPr>
          <w:rFonts w:ascii="Arial" w:hAnsi="Arial" w:cs="Arial"/>
          <w:sz w:val="22"/>
          <w:szCs w:val="22"/>
        </w:rPr>
        <w:t>TG</w:t>
      </w:r>
      <w:r w:rsidR="0053746E">
        <w:rPr>
          <w:rFonts w:ascii="Arial" w:hAnsi="Arial" w:cs="Arial"/>
          <w:sz w:val="22"/>
          <w:szCs w:val="22"/>
        </w:rPr>
        <w:t xml:space="preserve"> levels </w:t>
      </w:r>
      <w:r w:rsidR="0053746E">
        <w:rPr>
          <w:rFonts w:ascii="Arial" w:hAnsi="Arial" w:cs="Arial"/>
          <w:sz w:val="22"/>
          <w:szCs w:val="22"/>
        </w:rPr>
        <w:fldChar w:fldCharType="begin">
          <w:fldData xml:space="preserve">PEVuZE5vdGU+PENpdGU+PEF1dGhvcj5PbGl2ZWlyYTwvQXV0aG9yPjxZZWFyPjIwMTE8L1llYXI+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PEVuZE5vdGU+PENpdGU+PEF1dGhvcj5PbGl2ZWlyYTwvQXV0aG9yPjxZZWFyPjIwMTE8L1llYXI+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53746E">
        <w:rPr>
          <w:rFonts w:ascii="Arial" w:hAnsi="Arial" w:cs="Arial"/>
          <w:sz w:val="22"/>
          <w:szCs w:val="22"/>
        </w:rPr>
        <w:fldChar w:fldCharType="separate"/>
      </w:r>
      <w:r w:rsidR="004E5E38">
        <w:rPr>
          <w:rFonts w:ascii="Arial" w:hAnsi="Arial" w:cs="Arial"/>
          <w:noProof/>
          <w:sz w:val="22"/>
          <w:szCs w:val="22"/>
        </w:rPr>
        <w:t>(</w:t>
      </w:r>
      <w:hyperlink w:anchor="_ENREF_92" w:tooltip="Oliveira, 2011 #73" w:history="1">
        <w:r w:rsidR="003C269A">
          <w:rPr>
            <w:rFonts w:ascii="Arial" w:hAnsi="Arial" w:cs="Arial"/>
            <w:noProof/>
            <w:sz w:val="22"/>
            <w:szCs w:val="22"/>
          </w:rPr>
          <w:t>92</w:t>
        </w:r>
      </w:hyperlink>
      <w:r w:rsidR="004E5E38">
        <w:rPr>
          <w:rFonts w:ascii="Arial" w:hAnsi="Arial" w:cs="Arial"/>
          <w:noProof/>
          <w:sz w:val="22"/>
          <w:szCs w:val="22"/>
        </w:rPr>
        <w:t>,</w:t>
      </w:r>
      <w:hyperlink w:anchor="_ENREF_93" w:tooltip="De Truchis, 2007 #126" w:history="1">
        <w:r w:rsidR="003C269A">
          <w:rPr>
            <w:rFonts w:ascii="Arial" w:hAnsi="Arial" w:cs="Arial"/>
            <w:noProof/>
            <w:sz w:val="22"/>
            <w:szCs w:val="22"/>
          </w:rPr>
          <w:t>93</w:t>
        </w:r>
      </w:hyperlink>
      <w:r w:rsidR="004E5E38">
        <w:rPr>
          <w:rFonts w:ascii="Arial" w:hAnsi="Arial" w:cs="Arial"/>
          <w:noProof/>
          <w:sz w:val="22"/>
          <w:szCs w:val="22"/>
        </w:rPr>
        <w:t>)</w:t>
      </w:r>
      <w:r w:rsidR="0053746E">
        <w:rPr>
          <w:rFonts w:ascii="Arial" w:hAnsi="Arial" w:cs="Arial"/>
          <w:sz w:val="22"/>
          <w:szCs w:val="22"/>
        </w:rPr>
        <w:fldChar w:fldCharType="end"/>
      </w:r>
      <w:r w:rsidR="0053746E">
        <w:rPr>
          <w:rFonts w:ascii="Arial" w:hAnsi="Arial" w:cs="Arial"/>
          <w:sz w:val="22"/>
          <w:szCs w:val="22"/>
        </w:rPr>
        <w:t>.</w:t>
      </w:r>
    </w:p>
    <w:p w14:paraId="053F0B91" w14:textId="77777777" w:rsidR="0053746E" w:rsidRDefault="0053746E" w:rsidP="00F50772">
      <w:pPr>
        <w:pStyle w:val="BodyText"/>
        <w:spacing w:line="276" w:lineRule="auto"/>
        <w:rPr>
          <w:rFonts w:ascii="Arial" w:hAnsi="Arial" w:cs="Arial"/>
          <w:sz w:val="22"/>
          <w:szCs w:val="22"/>
        </w:rPr>
      </w:pPr>
    </w:p>
    <w:p w14:paraId="053F0B92" w14:textId="08A480E3" w:rsidR="0053746E" w:rsidRPr="00B953D2" w:rsidRDefault="0053746E" w:rsidP="00F50772">
      <w:pPr>
        <w:pStyle w:val="BodyText"/>
        <w:spacing w:line="276" w:lineRule="auto"/>
        <w:rPr>
          <w:rFonts w:ascii="Arial" w:hAnsi="Arial" w:cs="Arial"/>
          <w:sz w:val="22"/>
          <w:szCs w:val="22"/>
        </w:rPr>
      </w:pPr>
      <w:r>
        <w:rPr>
          <w:rFonts w:ascii="Arial" w:hAnsi="Arial" w:cs="Arial"/>
          <w:sz w:val="22"/>
          <w:szCs w:val="22"/>
        </w:rPr>
        <w:t xml:space="preserve">Thus, fish oil supplementation in a variety of different patient populations lowers plasma </w:t>
      </w:r>
      <w:r w:rsidR="00D51ECF">
        <w:rPr>
          <w:rFonts w:ascii="Arial" w:hAnsi="Arial" w:cs="Arial"/>
          <w:sz w:val="22"/>
          <w:szCs w:val="22"/>
        </w:rPr>
        <w:t>TG</w:t>
      </w:r>
      <w:r>
        <w:rPr>
          <w:rFonts w:ascii="Arial" w:hAnsi="Arial" w:cs="Arial"/>
          <w:sz w:val="22"/>
          <w:szCs w:val="22"/>
        </w:rPr>
        <w:t xml:space="preserve"> levels</w:t>
      </w:r>
      <w:r w:rsidR="00391A2B">
        <w:rPr>
          <w:rFonts w:ascii="Arial" w:hAnsi="Arial" w:cs="Arial"/>
          <w:sz w:val="22"/>
          <w:szCs w:val="22"/>
        </w:rPr>
        <w:t>.</w:t>
      </w:r>
      <w:r>
        <w:rPr>
          <w:rFonts w:ascii="Arial" w:hAnsi="Arial" w:cs="Arial"/>
          <w:sz w:val="22"/>
          <w:szCs w:val="22"/>
        </w:rPr>
        <w:t xml:space="preserve"> </w:t>
      </w:r>
      <w:r w:rsidR="00391A2B">
        <w:rPr>
          <w:rFonts w:ascii="Arial" w:hAnsi="Arial" w:cs="Arial"/>
          <w:sz w:val="22"/>
          <w:szCs w:val="22"/>
        </w:rPr>
        <w:t>I</w:t>
      </w:r>
      <w:r>
        <w:rPr>
          <w:rFonts w:ascii="Arial" w:hAnsi="Arial" w:cs="Arial"/>
          <w:sz w:val="22"/>
          <w:szCs w:val="22"/>
        </w:rPr>
        <w:t xml:space="preserve">n patients with elevated </w:t>
      </w:r>
      <w:r w:rsidR="00D51ECF">
        <w:rPr>
          <w:rFonts w:ascii="Arial" w:hAnsi="Arial" w:cs="Arial"/>
          <w:sz w:val="22"/>
          <w:szCs w:val="22"/>
        </w:rPr>
        <w:t>TG</w:t>
      </w:r>
      <w:r>
        <w:rPr>
          <w:rFonts w:ascii="Arial" w:hAnsi="Arial" w:cs="Arial"/>
          <w:sz w:val="22"/>
          <w:szCs w:val="22"/>
        </w:rPr>
        <w:t xml:space="preserve"> levels treated with 3-4 grams of EPA/DHA one can expect an approximate 25% decrease. Total plasma cholesterol levels are usually not altered by fish oil supplementation. The exceptions are patients with high chylomicron </w:t>
      </w:r>
      <w:r w:rsidR="0099318C">
        <w:rPr>
          <w:rFonts w:ascii="Arial" w:hAnsi="Arial" w:cs="Arial"/>
          <w:sz w:val="22"/>
          <w:szCs w:val="22"/>
        </w:rPr>
        <w:t>and/</w:t>
      </w:r>
      <w:r>
        <w:rPr>
          <w:rFonts w:ascii="Arial" w:hAnsi="Arial" w:cs="Arial"/>
          <w:sz w:val="22"/>
          <w:szCs w:val="22"/>
        </w:rPr>
        <w:t>or VLDL levels where a substantial portion of the</w:t>
      </w:r>
      <w:r w:rsidR="0099318C">
        <w:rPr>
          <w:rFonts w:ascii="Arial" w:hAnsi="Arial" w:cs="Arial"/>
          <w:sz w:val="22"/>
          <w:szCs w:val="22"/>
        </w:rPr>
        <w:t xml:space="preserve"> plasma</w:t>
      </w:r>
      <w:r>
        <w:rPr>
          <w:rFonts w:ascii="Arial" w:hAnsi="Arial" w:cs="Arial"/>
          <w:sz w:val="22"/>
          <w:szCs w:val="22"/>
        </w:rPr>
        <w:t xml:space="preserve"> cholesterol is carried </w:t>
      </w:r>
      <w:r w:rsidR="0099318C">
        <w:rPr>
          <w:rFonts w:ascii="Arial" w:hAnsi="Arial" w:cs="Arial"/>
          <w:sz w:val="22"/>
          <w:szCs w:val="22"/>
        </w:rPr>
        <w:t xml:space="preserve">on these </w:t>
      </w:r>
      <w:r w:rsidR="00D51ECF">
        <w:rPr>
          <w:rFonts w:ascii="Arial" w:hAnsi="Arial" w:cs="Arial"/>
          <w:sz w:val="22"/>
          <w:szCs w:val="22"/>
        </w:rPr>
        <w:t>TG</w:t>
      </w:r>
      <w:r w:rsidR="0099318C">
        <w:rPr>
          <w:rFonts w:ascii="Arial" w:hAnsi="Arial" w:cs="Arial"/>
          <w:sz w:val="22"/>
          <w:szCs w:val="22"/>
        </w:rPr>
        <w:t xml:space="preserve"> rich lipoproteins. Fish oil supplementation will decrease the levels of these </w:t>
      </w:r>
      <w:r w:rsidR="00D51ECF">
        <w:rPr>
          <w:rFonts w:ascii="Arial" w:hAnsi="Arial" w:cs="Arial"/>
          <w:sz w:val="22"/>
          <w:szCs w:val="22"/>
        </w:rPr>
        <w:t>TG</w:t>
      </w:r>
      <w:r w:rsidR="0099318C">
        <w:rPr>
          <w:rFonts w:ascii="Arial" w:hAnsi="Arial" w:cs="Arial"/>
          <w:sz w:val="22"/>
          <w:szCs w:val="22"/>
        </w:rPr>
        <w:t xml:space="preserve"> rich lipoproteins and thereby result in a decrease in total plasma cholesterol levels. </w:t>
      </w:r>
      <w:r w:rsidR="00D51ECF">
        <w:rPr>
          <w:rFonts w:ascii="Arial" w:hAnsi="Arial" w:cs="Arial"/>
          <w:sz w:val="22"/>
          <w:szCs w:val="22"/>
        </w:rPr>
        <w:t>LDL-C</w:t>
      </w:r>
      <w:r w:rsidR="0099318C">
        <w:rPr>
          <w:rFonts w:ascii="Arial" w:hAnsi="Arial" w:cs="Arial"/>
          <w:sz w:val="22"/>
          <w:szCs w:val="22"/>
        </w:rPr>
        <w:t xml:space="preserve"> levels are not markedly </w:t>
      </w:r>
      <w:r w:rsidR="00720009">
        <w:rPr>
          <w:rFonts w:ascii="Arial" w:hAnsi="Arial" w:cs="Arial"/>
          <w:sz w:val="22"/>
          <w:szCs w:val="22"/>
        </w:rPr>
        <w:t>a</w:t>
      </w:r>
      <w:r w:rsidR="0099318C">
        <w:rPr>
          <w:rFonts w:ascii="Arial" w:hAnsi="Arial" w:cs="Arial"/>
          <w:sz w:val="22"/>
          <w:szCs w:val="22"/>
        </w:rPr>
        <w:t xml:space="preserve">ffected by fish oil supplementation except in patients with very high </w:t>
      </w:r>
      <w:r w:rsidR="00D51ECF">
        <w:rPr>
          <w:rFonts w:ascii="Arial" w:hAnsi="Arial" w:cs="Arial"/>
          <w:sz w:val="22"/>
          <w:szCs w:val="22"/>
        </w:rPr>
        <w:t>TG</w:t>
      </w:r>
      <w:r w:rsidR="0099318C">
        <w:rPr>
          <w:rFonts w:ascii="Arial" w:hAnsi="Arial" w:cs="Arial"/>
          <w:sz w:val="22"/>
          <w:szCs w:val="22"/>
        </w:rPr>
        <w:t xml:space="preserve"> levels (&gt;500</w:t>
      </w:r>
      <w:r w:rsidR="00B8073E">
        <w:rPr>
          <w:rFonts w:ascii="Arial" w:hAnsi="Arial" w:cs="Arial"/>
          <w:sz w:val="22"/>
          <w:szCs w:val="22"/>
        </w:rPr>
        <w:t>mg/dL</w:t>
      </w:r>
      <w:r w:rsidR="0099318C">
        <w:rPr>
          <w:rFonts w:ascii="Arial" w:hAnsi="Arial" w:cs="Arial"/>
          <w:sz w:val="22"/>
          <w:szCs w:val="22"/>
        </w:rPr>
        <w:t>)</w:t>
      </w:r>
      <w:r w:rsidR="001A6017">
        <w:rPr>
          <w:rFonts w:ascii="Arial" w:hAnsi="Arial" w:cs="Arial"/>
          <w:sz w:val="22"/>
          <w:szCs w:val="22"/>
        </w:rPr>
        <w:t xml:space="preserve"> where increases in </w:t>
      </w:r>
      <w:r w:rsidR="00D51ECF">
        <w:rPr>
          <w:rFonts w:ascii="Arial" w:hAnsi="Arial" w:cs="Arial"/>
          <w:sz w:val="22"/>
          <w:szCs w:val="22"/>
        </w:rPr>
        <w:t>LDL-C</w:t>
      </w:r>
      <w:r w:rsidR="001A6017">
        <w:rPr>
          <w:rFonts w:ascii="Arial" w:hAnsi="Arial" w:cs="Arial"/>
          <w:sz w:val="22"/>
          <w:szCs w:val="22"/>
        </w:rPr>
        <w:t xml:space="preserve"> levels have been observed</w:t>
      </w:r>
      <w:r w:rsidR="00AD47F8">
        <w:rPr>
          <w:rFonts w:ascii="Arial" w:hAnsi="Arial" w:cs="Arial"/>
          <w:sz w:val="22"/>
          <w:szCs w:val="22"/>
        </w:rPr>
        <w:t xml:space="preserve"> </w:t>
      </w:r>
      <w:r w:rsidR="00AD47F8">
        <w:rPr>
          <w:rFonts w:ascii="Arial" w:hAnsi="Arial" w:cs="Arial"/>
          <w:sz w:val="22"/>
          <w:szCs w:val="22"/>
        </w:rPr>
        <w:fldChar w:fldCharType="begin">
          <w:fldData xml:space="preserve">PEVuZE5vdGU+PENpdGU+PEF1dGhvcj5IYXJyaXM8L0F1dGhvcj48WWVhcj4xOTk3PC9ZZWFyPjxS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PEVuZE5vdGU+PENpdGU+PEF1dGhvcj5IYXJyaXM8L0F1dGhvcj48WWVhcj4xOTk3PC9ZZWFyPjxS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D47F8">
        <w:rPr>
          <w:rFonts w:ascii="Arial" w:hAnsi="Arial" w:cs="Arial"/>
          <w:sz w:val="22"/>
          <w:szCs w:val="22"/>
        </w:rPr>
        <w:fldChar w:fldCharType="separate"/>
      </w:r>
      <w:r w:rsidR="004E5E38">
        <w:rPr>
          <w:rFonts w:ascii="Arial" w:hAnsi="Arial" w:cs="Arial"/>
          <w:noProof/>
          <w:sz w:val="22"/>
          <w:szCs w:val="22"/>
        </w:rPr>
        <w:t>(</w:t>
      </w:r>
      <w:hyperlink w:anchor="_ENREF_94" w:tooltip="Harris, 1997 #76" w:history="1">
        <w:r w:rsidR="003C269A">
          <w:rPr>
            <w:rFonts w:ascii="Arial" w:hAnsi="Arial" w:cs="Arial"/>
            <w:noProof/>
            <w:sz w:val="22"/>
            <w:szCs w:val="22"/>
          </w:rPr>
          <w:t>94-96</w:t>
        </w:r>
      </w:hyperlink>
      <w:r w:rsidR="004E5E38">
        <w:rPr>
          <w:rFonts w:ascii="Arial" w:hAnsi="Arial" w:cs="Arial"/>
          <w:noProof/>
          <w:sz w:val="22"/>
          <w:szCs w:val="22"/>
        </w:rPr>
        <w:t>)</w:t>
      </w:r>
      <w:r w:rsidR="00AD47F8">
        <w:rPr>
          <w:rFonts w:ascii="Arial" w:hAnsi="Arial" w:cs="Arial"/>
          <w:sz w:val="22"/>
          <w:szCs w:val="22"/>
        </w:rPr>
        <w:fldChar w:fldCharType="end"/>
      </w:r>
      <w:r w:rsidR="0099318C">
        <w:rPr>
          <w:rFonts w:ascii="Arial" w:hAnsi="Arial" w:cs="Arial"/>
          <w:sz w:val="22"/>
          <w:szCs w:val="22"/>
        </w:rPr>
        <w:t xml:space="preserve">. </w:t>
      </w:r>
      <w:r w:rsidR="00AD47F8">
        <w:rPr>
          <w:rFonts w:ascii="Arial" w:hAnsi="Arial" w:cs="Arial"/>
          <w:sz w:val="22"/>
          <w:szCs w:val="22"/>
        </w:rPr>
        <w:t xml:space="preserve">If there are sufficient reductions in plasma </w:t>
      </w:r>
      <w:r w:rsidR="00D51ECF">
        <w:rPr>
          <w:rFonts w:ascii="Arial" w:hAnsi="Arial" w:cs="Arial"/>
          <w:sz w:val="22"/>
          <w:szCs w:val="22"/>
        </w:rPr>
        <w:t>TG</w:t>
      </w:r>
      <w:r w:rsidR="00AD47F8">
        <w:rPr>
          <w:rFonts w:ascii="Arial" w:hAnsi="Arial" w:cs="Arial"/>
          <w:sz w:val="22"/>
          <w:szCs w:val="22"/>
        </w:rPr>
        <w:t xml:space="preserve"> levels a shift from small dense LDL to large buoyant LDL may be observed </w:t>
      </w:r>
      <w:r w:rsidR="00AD47F8">
        <w:rPr>
          <w:rFonts w:ascii="Arial" w:hAnsi="Arial" w:cs="Arial"/>
          <w:sz w:val="22"/>
          <w:szCs w:val="22"/>
        </w:rPr>
        <w:fldChar w:fldCharType="begin">
          <w:fldData xml:space="preserve">PEVuZE5vdGU+PENpdGU+PEF1dGhvcj5DYWxhYnJlc2k8L0F1dGhvcj48WWVhcj4yMDAwPC9ZZWFy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PEVuZE5vdGU+PENpdGU+PEF1dGhvcj5DYWxhYnJlc2k8L0F1dGhvcj48WWVhcj4yMDAwPC9ZZWFy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D47F8">
        <w:rPr>
          <w:rFonts w:ascii="Arial" w:hAnsi="Arial" w:cs="Arial"/>
          <w:sz w:val="22"/>
          <w:szCs w:val="22"/>
        </w:rPr>
        <w:fldChar w:fldCharType="separate"/>
      </w:r>
      <w:r w:rsidR="004E5E38">
        <w:rPr>
          <w:rFonts w:ascii="Arial" w:hAnsi="Arial" w:cs="Arial"/>
          <w:noProof/>
          <w:sz w:val="22"/>
          <w:szCs w:val="22"/>
        </w:rPr>
        <w:t>(</w:t>
      </w:r>
      <w:hyperlink w:anchor="_ENREF_97" w:tooltip="Calabresi, 2000 #74" w:history="1">
        <w:r w:rsidR="003C269A">
          <w:rPr>
            <w:rFonts w:ascii="Arial" w:hAnsi="Arial" w:cs="Arial"/>
            <w:noProof/>
            <w:sz w:val="22"/>
            <w:szCs w:val="22"/>
          </w:rPr>
          <w:t>97</w:t>
        </w:r>
      </w:hyperlink>
      <w:r w:rsidR="004E5E38">
        <w:rPr>
          <w:rFonts w:ascii="Arial" w:hAnsi="Arial" w:cs="Arial"/>
          <w:noProof/>
          <w:sz w:val="22"/>
          <w:szCs w:val="22"/>
        </w:rPr>
        <w:t>,</w:t>
      </w:r>
      <w:hyperlink w:anchor="_ENREF_98" w:tooltip="Minihane, 2000 #75" w:history="1">
        <w:r w:rsidR="003C269A">
          <w:rPr>
            <w:rFonts w:ascii="Arial" w:hAnsi="Arial" w:cs="Arial"/>
            <w:noProof/>
            <w:sz w:val="22"/>
            <w:szCs w:val="22"/>
          </w:rPr>
          <w:t>98</w:t>
        </w:r>
      </w:hyperlink>
      <w:r w:rsidR="004E5E38">
        <w:rPr>
          <w:rFonts w:ascii="Arial" w:hAnsi="Arial" w:cs="Arial"/>
          <w:noProof/>
          <w:sz w:val="22"/>
          <w:szCs w:val="22"/>
        </w:rPr>
        <w:t>)</w:t>
      </w:r>
      <w:r w:rsidR="00AD47F8">
        <w:rPr>
          <w:rFonts w:ascii="Arial" w:hAnsi="Arial" w:cs="Arial"/>
          <w:sz w:val="22"/>
          <w:szCs w:val="22"/>
        </w:rPr>
        <w:fldChar w:fldCharType="end"/>
      </w:r>
      <w:r w:rsidR="00AD47F8">
        <w:rPr>
          <w:rFonts w:ascii="Arial" w:hAnsi="Arial" w:cs="Arial"/>
          <w:sz w:val="22"/>
          <w:szCs w:val="22"/>
        </w:rPr>
        <w:t xml:space="preserve">. </w:t>
      </w:r>
      <w:r w:rsidR="002D7942">
        <w:rPr>
          <w:rFonts w:ascii="Arial" w:hAnsi="Arial" w:cs="Arial"/>
          <w:sz w:val="22"/>
          <w:szCs w:val="22"/>
        </w:rPr>
        <w:t>T</w:t>
      </w:r>
      <w:r w:rsidR="00AD47F8">
        <w:rPr>
          <w:rFonts w:ascii="Arial" w:hAnsi="Arial" w:cs="Arial"/>
          <w:sz w:val="22"/>
          <w:szCs w:val="22"/>
        </w:rPr>
        <w:t xml:space="preserve">he effect of fish oil supplements on </w:t>
      </w:r>
      <w:r w:rsidR="00D51ECF">
        <w:rPr>
          <w:rFonts w:ascii="Arial" w:hAnsi="Arial" w:cs="Arial"/>
          <w:sz w:val="22"/>
          <w:szCs w:val="22"/>
        </w:rPr>
        <w:t>HDL-C</w:t>
      </w:r>
      <w:r w:rsidR="00AD47F8">
        <w:rPr>
          <w:rFonts w:ascii="Arial" w:hAnsi="Arial" w:cs="Arial"/>
          <w:sz w:val="22"/>
          <w:szCs w:val="22"/>
        </w:rPr>
        <w:t xml:space="preserve"> levels is minimal except if the patient has very high </w:t>
      </w:r>
      <w:r w:rsidR="00D51ECF">
        <w:rPr>
          <w:rFonts w:ascii="Arial" w:hAnsi="Arial" w:cs="Arial"/>
          <w:sz w:val="22"/>
          <w:szCs w:val="22"/>
        </w:rPr>
        <w:t>TG</w:t>
      </w:r>
      <w:r w:rsidR="00AD47F8">
        <w:rPr>
          <w:rFonts w:ascii="Arial" w:hAnsi="Arial" w:cs="Arial"/>
          <w:sz w:val="22"/>
          <w:szCs w:val="22"/>
        </w:rPr>
        <w:t xml:space="preserve"> levels where significant elevations (&gt;10%) have been reported </w:t>
      </w:r>
      <w:r w:rsidR="00AD47F8">
        <w:rPr>
          <w:rFonts w:ascii="Arial" w:hAnsi="Arial" w:cs="Arial"/>
          <w:sz w:val="22"/>
          <w:szCs w:val="22"/>
        </w:rPr>
        <w:fldChar w:fldCharType="begin">
          <w:fldData xml:space="preserve">PEVuZE5vdGU+PENpdGU+PEF1dGhvcj5IYXJyaXM8L0F1dGhvcj48WWVhcj4xOTk3PC9ZZWFyPjxS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PEVuZE5vdGU+PENpdGU+PEF1dGhvcj5IYXJyaXM8L0F1dGhvcj48WWVhcj4xOTk3PC9ZZWFyPjxS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D47F8">
        <w:rPr>
          <w:rFonts w:ascii="Arial" w:hAnsi="Arial" w:cs="Arial"/>
          <w:sz w:val="22"/>
          <w:szCs w:val="22"/>
        </w:rPr>
        <w:fldChar w:fldCharType="separate"/>
      </w:r>
      <w:r w:rsidR="004E5E38">
        <w:rPr>
          <w:rFonts w:ascii="Arial" w:hAnsi="Arial" w:cs="Arial"/>
          <w:noProof/>
          <w:sz w:val="22"/>
          <w:szCs w:val="22"/>
        </w:rPr>
        <w:t>(</w:t>
      </w:r>
      <w:hyperlink w:anchor="_ENREF_94" w:tooltip="Harris, 1997 #76" w:history="1">
        <w:r w:rsidR="003C269A">
          <w:rPr>
            <w:rFonts w:ascii="Arial" w:hAnsi="Arial" w:cs="Arial"/>
            <w:noProof/>
            <w:sz w:val="22"/>
            <w:szCs w:val="22"/>
          </w:rPr>
          <w:t>94-96</w:t>
        </w:r>
      </w:hyperlink>
      <w:r w:rsidR="004E5E38">
        <w:rPr>
          <w:rFonts w:ascii="Arial" w:hAnsi="Arial" w:cs="Arial"/>
          <w:noProof/>
          <w:sz w:val="22"/>
          <w:szCs w:val="22"/>
        </w:rPr>
        <w:t>)</w:t>
      </w:r>
      <w:r w:rsidR="00AD47F8">
        <w:rPr>
          <w:rFonts w:ascii="Arial" w:hAnsi="Arial" w:cs="Arial"/>
          <w:sz w:val="22"/>
          <w:szCs w:val="22"/>
        </w:rPr>
        <w:fldChar w:fldCharType="end"/>
      </w:r>
      <w:r w:rsidR="00AD47F8">
        <w:rPr>
          <w:rFonts w:ascii="Arial" w:hAnsi="Arial" w:cs="Arial"/>
          <w:sz w:val="22"/>
          <w:szCs w:val="22"/>
        </w:rPr>
        <w:t>.</w:t>
      </w:r>
      <w:r>
        <w:rPr>
          <w:rFonts w:ascii="Arial" w:hAnsi="Arial" w:cs="Arial"/>
          <w:sz w:val="22"/>
          <w:szCs w:val="22"/>
        </w:rPr>
        <w:t xml:space="preserve"> </w:t>
      </w:r>
      <w:r w:rsidR="002D7942">
        <w:rPr>
          <w:rFonts w:ascii="Arial" w:hAnsi="Arial" w:cs="Arial"/>
          <w:sz w:val="22"/>
          <w:szCs w:val="22"/>
        </w:rPr>
        <w:t xml:space="preserve">Finally, </w:t>
      </w:r>
      <w:r w:rsidR="009246C5">
        <w:rPr>
          <w:rFonts w:ascii="Arial" w:hAnsi="Arial" w:cs="Arial"/>
          <w:sz w:val="22"/>
          <w:szCs w:val="22"/>
        </w:rPr>
        <w:t xml:space="preserve">some but not all </w:t>
      </w:r>
      <w:r w:rsidR="002D7942">
        <w:rPr>
          <w:rFonts w:ascii="Arial" w:hAnsi="Arial" w:cs="Arial"/>
          <w:sz w:val="22"/>
          <w:szCs w:val="22"/>
        </w:rPr>
        <w:t xml:space="preserve">studies have shown that the administration of fish oil modestly lowers Lp(a) levels </w:t>
      </w:r>
      <w:r w:rsidR="002D7942">
        <w:rPr>
          <w:rFonts w:ascii="Arial" w:hAnsi="Arial" w:cs="Arial"/>
          <w:sz w:val="22"/>
          <w:szCs w:val="22"/>
        </w:rPr>
        <w:fldChar w:fldCharType="begin">
          <w:fldData xml:space="preserve">PEVuZE5vdGU+PENpdGU+PEF1dGhvcj5IYWdsdW5kPC9BdXRob3I+PFllYXI+MTk5NDwvWWVhcj48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PEVuZE5vdGU+PENpdGU+PEF1dGhvcj5IYWdsdW5kPC9BdXRob3I+PFllYXI+MTk5NDwvWWVhcj48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D7942">
        <w:rPr>
          <w:rFonts w:ascii="Arial" w:hAnsi="Arial" w:cs="Arial"/>
          <w:sz w:val="22"/>
          <w:szCs w:val="22"/>
        </w:rPr>
        <w:fldChar w:fldCharType="separate"/>
      </w:r>
      <w:r w:rsidR="004E5E38">
        <w:rPr>
          <w:rFonts w:ascii="Arial" w:hAnsi="Arial" w:cs="Arial"/>
          <w:noProof/>
          <w:sz w:val="22"/>
          <w:szCs w:val="22"/>
        </w:rPr>
        <w:t>(</w:t>
      </w:r>
      <w:hyperlink w:anchor="_ENREF_99" w:tooltip="Haglund, 1994 #89" w:history="1">
        <w:r w:rsidR="003C269A">
          <w:rPr>
            <w:rFonts w:ascii="Arial" w:hAnsi="Arial" w:cs="Arial"/>
            <w:noProof/>
            <w:sz w:val="22"/>
            <w:szCs w:val="22"/>
          </w:rPr>
          <w:t>99-103</w:t>
        </w:r>
      </w:hyperlink>
      <w:r w:rsidR="004E5E38">
        <w:rPr>
          <w:rFonts w:ascii="Arial" w:hAnsi="Arial" w:cs="Arial"/>
          <w:noProof/>
          <w:sz w:val="22"/>
          <w:szCs w:val="22"/>
        </w:rPr>
        <w:t>)</w:t>
      </w:r>
      <w:r w:rsidR="002D7942">
        <w:rPr>
          <w:rFonts w:ascii="Arial" w:hAnsi="Arial" w:cs="Arial"/>
          <w:sz w:val="22"/>
          <w:szCs w:val="22"/>
        </w:rPr>
        <w:fldChar w:fldCharType="end"/>
      </w:r>
    </w:p>
    <w:p w14:paraId="053F0B93" w14:textId="77777777" w:rsidR="009944C5" w:rsidRDefault="009944C5" w:rsidP="00F50772">
      <w:pPr>
        <w:pStyle w:val="BodyText"/>
        <w:spacing w:line="276" w:lineRule="auto"/>
        <w:rPr>
          <w:rFonts w:ascii="Arial" w:hAnsi="Arial" w:cs="Arial"/>
          <w:b/>
          <w:sz w:val="22"/>
          <w:szCs w:val="22"/>
        </w:rPr>
      </w:pPr>
    </w:p>
    <w:p w14:paraId="053F0B94" w14:textId="77777777" w:rsidR="00662A4B" w:rsidRDefault="00693399" w:rsidP="00F50772">
      <w:pPr>
        <w:pStyle w:val="BodyText"/>
        <w:spacing w:line="276" w:lineRule="auto"/>
        <w:rPr>
          <w:rFonts w:ascii="Arial" w:hAnsi="Arial" w:cs="Arial"/>
          <w:sz w:val="22"/>
          <w:szCs w:val="22"/>
        </w:rPr>
      </w:pPr>
      <w:r>
        <w:rPr>
          <w:rFonts w:ascii="Arial" w:hAnsi="Arial" w:cs="Arial"/>
          <w:sz w:val="22"/>
          <w:szCs w:val="22"/>
        </w:rPr>
        <w:t>During</w:t>
      </w:r>
      <w:r w:rsidR="00662A4B" w:rsidRPr="00662A4B">
        <w:rPr>
          <w:rFonts w:ascii="Arial" w:hAnsi="Arial" w:cs="Arial"/>
          <w:sz w:val="22"/>
          <w:szCs w:val="22"/>
        </w:rPr>
        <w:t xml:space="preserve"> </w:t>
      </w:r>
      <w:r w:rsidR="00662A4B">
        <w:rPr>
          <w:rFonts w:ascii="Arial" w:hAnsi="Arial" w:cs="Arial"/>
          <w:sz w:val="22"/>
          <w:szCs w:val="22"/>
        </w:rPr>
        <w:t xml:space="preserve">the development of </w:t>
      </w:r>
      <w:r w:rsidR="001A6017">
        <w:rPr>
          <w:rFonts w:ascii="Arial" w:hAnsi="Arial" w:cs="Arial"/>
          <w:sz w:val="22"/>
          <w:szCs w:val="22"/>
        </w:rPr>
        <w:t>pharmacological</w:t>
      </w:r>
      <w:r w:rsidR="00662A4B">
        <w:rPr>
          <w:rFonts w:ascii="Arial" w:hAnsi="Arial" w:cs="Arial"/>
          <w:sz w:val="22"/>
          <w:szCs w:val="22"/>
        </w:rPr>
        <w:t xml:space="preserve"> </w:t>
      </w:r>
      <w:r w:rsidR="00186D54">
        <w:rPr>
          <w:rFonts w:ascii="Arial" w:hAnsi="Arial" w:cs="Arial"/>
          <w:sz w:val="22"/>
          <w:szCs w:val="22"/>
        </w:rPr>
        <w:t>omega-3-fatty acid</w:t>
      </w:r>
      <w:r w:rsidR="00662A4B">
        <w:rPr>
          <w:rFonts w:ascii="Arial" w:hAnsi="Arial" w:cs="Arial"/>
          <w:sz w:val="22"/>
          <w:szCs w:val="22"/>
        </w:rPr>
        <w:t xml:space="preserve"> drugs </w:t>
      </w:r>
      <w:r w:rsidR="00186D54">
        <w:rPr>
          <w:rFonts w:ascii="Arial" w:hAnsi="Arial" w:cs="Arial"/>
          <w:sz w:val="22"/>
          <w:szCs w:val="22"/>
        </w:rPr>
        <w:t xml:space="preserve">for </w:t>
      </w:r>
      <w:r w:rsidR="00662A4B">
        <w:rPr>
          <w:rFonts w:ascii="Arial" w:hAnsi="Arial" w:cs="Arial"/>
          <w:sz w:val="22"/>
          <w:szCs w:val="22"/>
        </w:rPr>
        <w:t>approv</w:t>
      </w:r>
      <w:r w:rsidR="00186D54">
        <w:rPr>
          <w:rFonts w:ascii="Arial" w:hAnsi="Arial" w:cs="Arial"/>
          <w:sz w:val="22"/>
          <w:szCs w:val="22"/>
        </w:rPr>
        <w:t>al</w:t>
      </w:r>
      <w:r w:rsidR="00662A4B">
        <w:rPr>
          <w:rFonts w:ascii="Arial" w:hAnsi="Arial" w:cs="Arial"/>
          <w:sz w:val="22"/>
          <w:szCs w:val="22"/>
        </w:rPr>
        <w:t xml:space="preserve"> by the FDA</w:t>
      </w:r>
      <w:r w:rsidR="001A6017">
        <w:rPr>
          <w:rFonts w:ascii="Arial" w:hAnsi="Arial" w:cs="Arial"/>
          <w:sz w:val="22"/>
          <w:szCs w:val="22"/>
        </w:rPr>
        <w:t>,</w:t>
      </w:r>
      <w:r w:rsidR="00662A4B">
        <w:rPr>
          <w:rFonts w:ascii="Arial" w:hAnsi="Arial" w:cs="Arial"/>
          <w:sz w:val="22"/>
          <w:szCs w:val="22"/>
        </w:rPr>
        <w:t xml:space="preserve"> extensive </w:t>
      </w:r>
      <w:r w:rsidR="00116411">
        <w:rPr>
          <w:rFonts w:ascii="Arial" w:hAnsi="Arial" w:cs="Arial"/>
          <w:sz w:val="22"/>
          <w:szCs w:val="22"/>
        </w:rPr>
        <w:t xml:space="preserve">clinical </w:t>
      </w:r>
      <w:r w:rsidR="00662A4B">
        <w:rPr>
          <w:rFonts w:ascii="Arial" w:hAnsi="Arial" w:cs="Arial"/>
          <w:sz w:val="22"/>
          <w:szCs w:val="22"/>
        </w:rPr>
        <w:t>trials were carried out and will be reviewed below</w:t>
      </w:r>
      <w:r w:rsidR="001A6017">
        <w:rPr>
          <w:rFonts w:ascii="Arial" w:hAnsi="Arial" w:cs="Arial"/>
          <w:sz w:val="22"/>
          <w:szCs w:val="22"/>
        </w:rPr>
        <w:t xml:space="preserve"> (Table</w:t>
      </w:r>
      <w:r w:rsidR="00E120EB">
        <w:rPr>
          <w:rFonts w:ascii="Arial" w:hAnsi="Arial" w:cs="Arial"/>
          <w:sz w:val="22"/>
          <w:szCs w:val="22"/>
        </w:rPr>
        <w:t>s</w:t>
      </w:r>
      <w:r w:rsidR="00AF38B9">
        <w:rPr>
          <w:rFonts w:ascii="Arial" w:hAnsi="Arial" w:cs="Arial"/>
          <w:sz w:val="22"/>
          <w:szCs w:val="22"/>
        </w:rPr>
        <w:t xml:space="preserve"> 10 and 11</w:t>
      </w:r>
      <w:r w:rsidR="001A6017">
        <w:rPr>
          <w:rFonts w:ascii="Arial" w:hAnsi="Arial" w:cs="Arial"/>
          <w:sz w:val="22"/>
          <w:szCs w:val="22"/>
        </w:rPr>
        <w:t>)</w:t>
      </w:r>
      <w:r w:rsidR="00662A4B">
        <w:rPr>
          <w:rFonts w:ascii="Arial" w:hAnsi="Arial" w:cs="Arial"/>
          <w:sz w:val="22"/>
          <w:szCs w:val="22"/>
        </w:rPr>
        <w:t>.</w:t>
      </w:r>
      <w:r w:rsidR="00DD687F">
        <w:rPr>
          <w:rFonts w:ascii="Arial" w:hAnsi="Arial" w:cs="Arial"/>
          <w:sz w:val="22"/>
          <w:szCs w:val="22"/>
        </w:rPr>
        <w:t xml:space="preserve"> It should be noted that these studies are not </w:t>
      </w:r>
      <w:r w:rsidR="002159F8">
        <w:rPr>
          <w:rFonts w:ascii="Arial" w:hAnsi="Arial" w:cs="Arial"/>
          <w:sz w:val="22"/>
          <w:szCs w:val="22"/>
        </w:rPr>
        <w:t xml:space="preserve">directly </w:t>
      </w:r>
      <w:r w:rsidR="00DD687F">
        <w:rPr>
          <w:rFonts w:ascii="Arial" w:hAnsi="Arial" w:cs="Arial"/>
          <w:sz w:val="22"/>
          <w:szCs w:val="22"/>
        </w:rPr>
        <w:t>comparable as they studied different patient populations at different times.</w:t>
      </w:r>
      <w:r w:rsidR="001A6017">
        <w:rPr>
          <w:rFonts w:ascii="Arial" w:hAnsi="Arial" w:cs="Arial"/>
          <w:sz w:val="22"/>
          <w:szCs w:val="22"/>
        </w:rPr>
        <w:t xml:space="preserve"> </w:t>
      </w:r>
    </w:p>
    <w:p w14:paraId="053F0B95" w14:textId="77777777" w:rsidR="00662A4B" w:rsidRDefault="00662A4B" w:rsidP="00F50772">
      <w:pPr>
        <w:pStyle w:val="BodyText"/>
        <w:spacing w:line="276" w:lineRule="auto"/>
        <w:rPr>
          <w:rFonts w:ascii="Arial" w:hAnsi="Arial" w:cs="Arial"/>
          <w:sz w:val="22"/>
          <w:szCs w:val="22"/>
        </w:rPr>
      </w:pPr>
    </w:p>
    <w:p w14:paraId="0F216C9A" w14:textId="2E490BBA" w:rsidR="006A5E66" w:rsidRPr="001106CD" w:rsidRDefault="00662A4B"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 xml:space="preserve">EPA + DHA </w:t>
      </w:r>
      <w:r w:rsidR="006A5E66" w:rsidRPr="001106CD">
        <w:rPr>
          <w:rFonts w:ascii="Arial" w:hAnsi="Arial" w:cs="Arial"/>
          <w:color w:val="FF0000"/>
          <w:sz w:val="22"/>
          <w:szCs w:val="22"/>
        </w:rPr>
        <w:t xml:space="preserve">FATTY ACID ESTERS (LOVAZA) </w:t>
      </w:r>
      <w:r w:rsidRPr="001106CD">
        <w:rPr>
          <w:rFonts w:ascii="Arial" w:hAnsi="Arial" w:cs="Arial"/>
          <w:color w:val="FF0000"/>
          <w:sz w:val="22"/>
          <w:szCs w:val="22"/>
        </w:rPr>
        <w:t xml:space="preserve"> </w:t>
      </w:r>
    </w:p>
    <w:p w14:paraId="6B0A1C19" w14:textId="77777777" w:rsidR="006A5E66" w:rsidRDefault="006A5E66" w:rsidP="00F50772">
      <w:pPr>
        <w:pStyle w:val="BodyText"/>
        <w:spacing w:line="276" w:lineRule="auto"/>
        <w:rPr>
          <w:rFonts w:ascii="Arial" w:hAnsi="Arial" w:cs="Arial"/>
          <w:sz w:val="22"/>
          <w:szCs w:val="22"/>
        </w:rPr>
      </w:pPr>
    </w:p>
    <w:p w14:paraId="053F0B96" w14:textId="05719C9B" w:rsidR="00662A4B" w:rsidRDefault="00662A4B" w:rsidP="00F50772">
      <w:pPr>
        <w:pStyle w:val="BodyText"/>
        <w:spacing w:line="276" w:lineRule="auto"/>
        <w:rPr>
          <w:rFonts w:ascii="Arial" w:hAnsi="Arial" w:cs="Arial"/>
          <w:sz w:val="22"/>
          <w:szCs w:val="22"/>
        </w:rPr>
      </w:pPr>
      <w:r w:rsidRPr="00662A4B">
        <w:rPr>
          <w:rFonts w:ascii="Arial" w:hAnsi="Arial" w:cs="Arial"/>
          <w:sz w:val="22"/>
          <w:szCs w:val="22"/>
        </w:rPr>
        <w:t>In patients with marked elevation</w:t>
      </w:r>
      <w:r w:rsidR="00186D54">
        <w:rPr>
          <w:rFonts w:ascii="Arial" w:hAnsi="Arial" w:cs="Arial"/>
          <w:sz w:val="22"/>
          <w:szCs w:val="22"/>
        </w:rPr>
        <w:t>s</w:t>
      </w:r>
      <w:r w:rsidRPr="00662A4B">
        <w:rPr>
          <w:rFonts w:ascii="Arial" w:hAnsi="Arial" w:cs="Arial"/>
          <w:sz w:val="22"/>
          <w:szCs w:val="22"/>
        </w:rPr>
        <w:t xml:space="preserve"> in plasma </w:t>
      </w:r>
      <w:r w:rsidR="00D51ECF">
        <w:rPr>
          <w:rFonts w:ascii="Arial" w:hAnsi="Arial" w:cs="Arial"/>
          <w:sz w:val="22"/>
          <w:szCs w:val="22"/>
        </w:rPr>
        <w:t>TG</w:t>
      </w:r>
      <w:r w:rsidR="00186D54">
        <w:rPr>
          <w:rFonts w:ascii="Arial" w:hAnsi="Arial" w:cs="Arial"/>
          <w:sz w:val="22"/>
          <w:szCs w:val="22"/>
        </w:rPr>
        <w:t xml:space="preserve"> levels</w:t>
      </w:r>
      <w:r w:rsidRPr="00662A4B">
        <w:rPr>
          <w:rFonts w:ascii="Arial" w:hAnsi="Arial" w:cs="Arial"/>
          <w:sz w:val="22"/>
          <w:szCs w:val="22"/>
        </w:rPr>
        <w:t xml:space="preserve"> </w:t>
      </w:r>
      <w:r>
        <w:rPr>
          <w:rFonts w:ascii="Arial" w:hAnsi="Arial" w:cs="Arial"/>
          <w:sz w:val="22"/>
          <w:szCs w:val="22"/>
        </w:rPr>
        <w:t>(500-2000</w:t>
      </w:r>
      <w:r w:rsidR="00B8073E">
        <w:rPr>
          <w:rFonts w:ascii="Arial" w:hAnsi="Arial" w:cs="Arial"/>
          <w:sz w:val="22"/>
          <w:szCs w:val="22"/>
        </w:rPr>
        <w:t>mg/dL</w:t>
      </w:r>
      <w:r>
        <w:rPr>
          <w:rFonts w:ascii="Arial" w:hAnsi="Arial" w:cs="Arial"/>
          <w:sz w:val="22"/>
          <w:szCs w:val="22"/>
        </w:rPr>
        <w:t xml:space="preserve">) a </w:t>
      </w:r>
      <w:r w:rsidR="00445361">
        <w:rPr>
          <w:rFonts w:ascii="Arial" w:hAnsi="Arial" w:cs="Arial"/>
          <w:sz w:val="22"/>
          <w:szCs w:val="22"/>
        </w:rPr>
        <w:t xml:space="preserve">6 week trial </w:t>
      </w:r>
      <w:r w:rsidR="00385BA6">
        <w:rPr>
          <w:rFonts w:ascii="Arial" w:hAnsi="Arial" w:cs="Arial"/>
          <w:sz w:val="22"/>
          <w:szCs w:val="22"/>
        </w:rPr>
        <w:t xml:space="preserve">of EPA + DHA </w:t>
      </w:r>
      <w:r w:rsidR="00255BFF">
        <w:rPr>
          <w:rFonts w:ascii="Arial" w:hAnsi="Arial" w:cs="Arial"/>
          <w:sz w:val="22"/>
          <w:szCs w:val="22"/>
        </w:rPr>
        <w:t xml:space="preserve">esters </w:t>
      </w:r>
      <w:r w:rsidR="00445361">
        <w:rPr>
          <w:rFonts w:ascii="Arial" w:hAnsi="Arial" w:cs="Arial"/>
          <w:sz w:val="22"/>
          <w:szCs w:val="22"/>
        </w:rPr>
        <w:t>resulted in a 31</w:t>
      </w:r>
      <w:r>
        <w:rPr>
          <w:rFonts w:ascii="Arial" w:hAnsi="Arial" w:cs="Arial"/>
          <w:sz w:val="22"/>
          <w:szCs w:val="22"/>
        </w:rPr>
        <w:t xml:space="preserve">% decrease in plasma </w:t>
      </w:r>
      <w:r w:rsidR="00D51ECF">
        <w:rPr>
          <w:rFonts w:ascii="Arial" w:hAnsi="Arial" w:cs="Arial"/>
          <w:sz w:val="22"/>
          <w:szCs w:val="22"/>
        </w:rPr>
        <w:t>TG</w:t>
      </w:r>
      <w:r>
        <w:rPr>
          <w:rFonts w:ascii="Arial" w:hAnsi="Arial" w:cs="Arial"/>
          <w:sz w:val="22"/>
          <w:szCs w:val="22"/>
        </w:rPr>
        <w:t>s</w:t>
      </w:r>
      <w:r w:rsidR="00445361">
        <w:rPr>
          <w:rFonts w:ascii="Arial" w:hAnsi="Arial" w:cs="Arial"/>
          <w:sz w:val="22"/>
          <w:szCs w:val="22"/>
        </w:rPr>
        <w:t xml:space="preserve">, </w:t>
      </w:r>
      <w:r w:rsidR="00385BA6">
        <w:rPr>
          <w:rFonts w:ascii="Arial" w:hAnsi="Arial" w:cs="Arial"/>
          <w:sz w:val="22"/>
          <w:szCs w:val="22"/>
        </w:rPr>
        <w:t xml:space="preserve">a </w:t>
      </w:r>
      <w:r w:rsidR="00445361">
        <w:rPr>
          <w:rFonts w:ascii="Arial" w:hAnsi="Arial" w:cs="Arial"/>
          <w:sz w:val="22"/>
          <w:szCs w:val="22"/>
        </w:rPr>
        <w:t>21</w:t>
      </w:r>
      <w:r>
        <w:rPr>
          <w:rFonts w:ascii="Arial" w:hAnsi="Arial" w:cs="Arial"/>
          <w:sz w:val="22"/>
          <w:szCs w:val="22"/>
        </w:rPr>
        <w:t xml:space="preserve">% increase in </w:t>
      </w:r>
      <w:r w:rsidR="00D51ECF">
        <w:rPr>
          <w:rFonts w:ascii="Arial" w:hAnsi="Arial" w:cs="Arial"/>
          <w:sz w:val="22"/>
          <w:szCs w:val="22"/>
        </w:rPr>
        <w:t>LDL-C</w:t>
      </w:r>
      <w:r>
        <w:rPr>
          <w:rFonts w:ascii="Arial" w:hAnsi="Arial" w:cs="Arial"/>
          <w:sz w:val="22"/>
          <w:szCs w:val="22"/>
        </w:rPr>
        <w:t xml:space="preserve"> levels</w:t>
      </w:r>
      <w:r w:rsidR="00445361">
        <w:rPr>
          <w:rFonts w:ascii="Arial" w:hAnsi="Arial" w:cs="Arial"/>
          <w:sz w:val="22"/>
          <w:szCs w:val="22"/>
        </w:rPr>
        <w:t xml:space="preserve">, and a 12% increase in </w:t>
      </w:r>
      <w:r w:rsidR="00D51ECF">
        <w:rPr>
          <w:rFonts w:ascii="Arial" w:hAnsi="Arial" w:cs="Arial"/>
          <w:sz w:val="22"/>
          <w:szCs w:val="22"/>
        </w:rPr>
        <w:t>HDL-C</w:t>
      </w:r>
      <w:r w:rsidR="00445361">
        <w:rPr>
          <w:rFonts w:ascii="Arial" w:hAnsi="Arial" w:cs="Arial"/>
          <w:sz w:val="22"/>
          <w:szCs w:val="22"/>
        </w:rPr>
        <w:t xml:space="preserve"> levels</w:t>
      </w:r>
      <w:r w:rsidR="00385BA6">
        <w:rPr>
          <w:rFonts w:ascii="Arial" w:hAnsi="Arial" w:cs="Arial"/>
          <w:sz w:val="22"/>
          <w:szCs w:val="22"/>
        </w:rPr>
        <w:t xml:space="preserve"> compared to the placebo group </w:t>
      </w:r>
      <w:r w:rsidR="00385BA6">
        <w:rPr>
          <w:rFonts w:ascii="Arial" w:hAnsi="Arial" w:cs="Arial"/>
          <w:sz w:val="22"/>
          <w:szCs w:val="22"/>
        </w:rPr>
        <w:fldChar w:fldCharType="begin">
          <w:fldData xml:space="preserve">PEVuZE5vdGU+PENpdGU+PEF1dGhvcj5Qb3duYWxsPC9BdXRob3I+PFllYXI+MTk5OTwvWWVhcj48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PEVuZE5vdGU+PENpdGU+PEF1dGhvcj5Qb3duYWxsPC9BdXRob3I+PFllYXI+MTk5OTwvWWVhcj48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385BA6">
        <w:rPr>
          <w:rFonts w:ascii="Arial" w:hAnsi="Arial" w:cs="Arial"/>
          <w:sz w:val="22"/>
          <w:szCs w:val="22"/>
        </w:rPr>
        <w:fldChar w:fldCharType="separate"/>
      </w:r>
      <w:r w:rsidR="004E5E38">
        <w:rPr>
          <w:rFonts w:ascii="Arial" w:hAnsi="Arial" w:cs="Arial"/>
          <w:noProof/>
          <w:sz w:val="22"/>
          <w:szCs w:val="22"/>
        </w:rPr>
        <w:t>(</w:t>
      </w:r>
      <w:hyperlink w:anchor="_ENREF_96" w:tooltip="Pownall, 1999 #78" w:history="1">
        <w:r w:rsidR="003C269A">
          <w:rPr>
            <w:rFonts w:ascii="Arial" w:hAnsi="Arial" w:cs="Arial"/>
            <w:noProof/>
            <w:sz w:val="22"/>
            <w:szCs w:val="22"/>
          </w:rPr>
          <w:t>96</w:t>
        </w:r>
      </w:hyperlink>
      <w:r w:rsidR="004E5E38">
        <w:rPr>
          <w:rFonts w:ascii="Arial" w:hAnsi="Arial" w:cs="Arial"/>
          <w:noProof/>
          <w:sz w:val="22"/>
          <w:szCs w:val="22"/>
        </w:rPr>
        <w:t>)</w:t>
      </w:r>
      <w:r w:rsidR="00385BA6">
        <w:rPr>
          <w:rFonts w:ascii="Arial" w:hAnsi="Arial" w:cs="Arial"/>
          <w:sz w:val="22"/>
          <w:szCs w:val="22"/>
        </w:rPr>
        <w:fldChar w:fldCharType="end"/>
      </w:r>
      <w:r w:rsidR="00385BA6">
        <w:rPr>
          <w:rFonts w:ascii="Arial" w:hAnsi="Arial" w:cs="Arial"/>
          <w:sz w:val="22"/>
          <w:szCs w:val="22"/>
        </w:rPr>
        <w:t xml:space="preserve">. In a 16 week trial </w:t>
      </w:r>
      <w:r w:rsidR="00D51ECF">
        <w:rPr>
          <w:rFonts w:ascii="Arial" w:hAnsi="Arial" w:cs="Arial"/>
          <w:sz w:val="22"/>
          <w:szCs w:val="22"/>
        </w:rPr>
        <w:t>TG</w:t>
      </w:r>
      <w:r w:rsidR="00385BA6" w:rsidRPr="00385BA6">
        <w:rPr>
          <w:rFonts w:ascii="Arial" w:hAnsi="Arial" w:cs="Arial"/>
          <w:sz w:val="22"/>
          <w:szCs w:val="22"/>
        </w:rPr>
        <w:t xml:space="preserve"> concentrations </w:t>
      </w:r>
      <w:r w:rsidR="00385BA6">
        <w:rPr>
          <w:rFonts w:ascii="Arial" w:hAnsi="Arial" w:cs="Arial"/>
          <w:sz w:val="22"/>
          <w:szCs w:val="22"/>
        </w:rPr>
        <w:t xml:space="preserve">were decreased </w:t>
      </w:r>
      <w:r w:rsidR="00385BA6" w:rsidRPr="00385BA6">
        <w:rPr>
          <w:rFonts w:ascii="Arial" w:hAnsi="Arial" w:cs="Arial"/>
          <w:sz w:val="22"/>
          <w:szCs w:val="22"/>
        </w:rPr>
        <w:t xml:space="preserve">by 45% and </w:t>
      </w:r>
      <w:r w:rsidR="00385BA6">
        <w:rPr>
          <w:rFonts w:ascii="Arial" w:hAnsi="Arial" w:cs="Arial"/>
          <w:sz w:val="22"/>
          <w:szCs w:val="22"/>
        </w:rPr>
        <w:t>LDL</w:t>
      </w:r>
      <w:r w:rsidR="005D45CB">
        <w:rPr>
          <w:rFonts w:ascii="Arial" w:hAnsi="Arial" w:cs="Arial"/>
          <w:sz w:val="22"/>
          <w:szCs w:val="22"/>
        </w:rPr>
        <w:t>-C</w:t>
      </w:r>
      <w:r w:rsidR="00385BA6">
        <w:rPr>
          <w:rFonts w:ascii="Arial" w:hAnsi="Arial" w:cs="Arial"/>
          <w:sz w:val="22"/>
          <w:szCs w:val="22"/>
        </w:rPr>
        <w:t xml:space="preserve"> and</w:t>
      </w:r>
      <w:r w:rsidR="004629CD">
        <w:rPr>
          <w:rFonts w:ascii="Arial" w:hAnsi="Arial" w:cs="Arial"/>
          <w:sz w:val="22"/>
          <w:szCs w:val="22"/>
        </w:rPr>
        <w:t xml:space="preserve"> </w:t>
      </w:r>
      <w:r w:rsidR="00D51ECF">
        <w:rPr>
          <w:rFonts w:ascii="Arial" w:hAnsi="Arial" w:cs="Arial"/>
          <w:sz w:val="22"/>
          <w:szCs w:val="22"/>
        </w:rPr>
        <w:t>HDL-C</w:t>
      </w:r>
      <w:r w:rsidR="004629CD" w:rsidRPr="004629CD">
        <w:rPr>
          <w:rFonts w:ascii="Arial" w:hAnsi="Arial" w:cs="Arial"/>
          <w:sz w:val="22"/>
          <w:szCs w:val="22"/>
        </w:rPr>
        <w:t xml:space="preserve"> were increased by 31% and 13%, respectively </w:t>
      </w:r>
      <w:r w:rsidR="004629CD">
        <w:rPr>
          <w:rFonts w:ascii="Arial" w:hAnsi="Arial" w:cs="Arial"/>
          <w:sz w:val="22"/>
          <w:szCs w:val="22"/>
        </w:rPr>
        <w:fldChar w:fldCharType="begin"/>
      </w:r>
      <w:r w:rsidR="004E5E38">
        <w:rPr>
          <w:rFonts w:ascii="Arial" w:hAnsi="Arial" w:cs="Arial"/>
          <w:sz w:val="22"/>
          <w:szCs w:val="22"/>
        </w:rPr>
        <w:instrText xml:space="preserve"> ADDIN EN.CITE &lt;EndNote&gt;&lt;Cite&gt;&lt;Author&gt;Harris&lt;/Author&gt;&lt;Year&gt;1997&lt;/Year&gt;&lt;RecNum&gt;76&lt;/RecNum&gt;&lt;DisplayText&gt;(94)&lt;/DisplayText&gt;&lt;record&gt;&lt;rec-number&gt;76&lt;/rec-number&gt;&lt;foreign-keys&gt;&lt;key app="EN" db-id="xrztset5uxr9sne9dt55x299e5e5pfefr9et" timestamp="0"&gt;76&lt;/key&gt;&lt;/foreign-keys&gt;&lt;ref-type name="Journal Article"&gt;17&lt;/ref-type&gt;&lt;contributors&gt;&lt;authors&gt;&lt;author&gt;Harris, W. S.&lt;/author&gt;&lt;author&gt;Ginsberg, H. N.&lt;/author&gt;&lt;author&gt;Arunakul, N.&lt;/author&gt;&lt;author&gt;Shachter, N. S.&lt;/author&gt;&lt;author&gt;Windsor, S. L.&lt;/author&gt;&lt;author&gt;Adams, M.&lt;/author&gt;&lt;author&gt;Berglund, L.&lt;/author&gt;&lt;author&gt;Osmundsen, K.&lt;/author&gt;&lt;/authors&gt;&lt;/contributors&gt;&lt;auth-address&gt;Department of Medicine, University of Kansas Medical Center, Kansas City, USA.&lt;/auth-address&gt;&lt;titles&gt;&lt;title&gt;Safety and efficacy of Omacor in severe hypertriglyceridemia&lt;/title&gt;&lt;secondary-title&gt;J Cardiovasc Risk&lt;/secondary-title&gt;&lt;alt-title&gt;Journal of cardiovascular risk&lt;/alt-title&gt;&lt;/titles&gt;&lt;pages&gt;385-91&lt;/pages&gt;&lt;volume&gt;4&lt;/volume&gt;&lt;number&gt;5-6&lt;/number&gt;&lt;keywords&gt;&lt;keyword&gt;Cholesterol/blood&lt;/keyword&gt;&lt;keyword&gt;Double-Blind Method&lt;/keyword&gt;&lt;keyword&gt;Fatty Acids, Omega-3/*therapeutic use&lt;/keyword&gt;&lt;keyword&gt;Female&lt;/keyword&gt;&lt;keyword&gt;Humans&lt;/keyword&gt;&lt;keyword&gt;Hypertriglyceridemia/blood/complications/*drug therapy&lt;/keyword&gt;&lt;keyword&gt;Male&lt;/keyword&gt;&lt;keyword&gt;Middle Aged&lt;/keyword&gt;&lt;keyword&gt;Prospective Studies&lt;/keyword&gt;&lt;keyword&gt;Triglycerides/blood&lt;/keyword&gt;&lt;/keywords&gt;&lt;dates&gt;&lt;year&gt;1997&lt;/year&gt;&lt;pub-dates&gt;&lt;date&gt;Oct-Dec&lt;/date&gt;&lt;/pub-dates&gt;&lt;/dates&gt;&lt;isbn&gt;1350-6277 (Print)&amp;#xD;1350-6277 (Linking)&lt;/isbn&gt;&lt;accession-num&gt;9865671&lt;/accession-num&gt;&lt;urls&gt;&lt;related-urls&gt;&lt;url&gt;http://www.ncbi.nlm.nih.gov/pubmed/9865671&lt;/url&gt;&lt;/related-urls&gt;&lt;/urls&gt;&lt;/record&gt;&lt;/Cite&gt;&lt;/EndNote&gt;</w:instrText>
      </w:r>
      <w:r w:rsidR="004629CD">
        <w:rPr>
          <w:rFonts w:ascii="Arial" w:hAnsi="Arial" w:cs="Arial"/>
          <w:sz w:val="22"/>
          <w:szCs w:val="22"/>
        </w:rPr>
        <w:fldChar w:fldCharType="separate"/>
      </w:r>
      <w:r w:rsidR="004E5E38">
        <w:rPr>
          <w:rFonts w:ascii="Arial" w:hAnsi="Arial" w:cs="Arial"/>
          <w:noProof/>
          <w:sz w:val="22"/>
          <w:szCs w:val="22"/>
        </w:rPr>
        <w:t>(</w:t>
      </w:r>
      <w:hyperlink w:anchor="_ENREF_94" w:tooltip="Harris, 1997 #76" w:history="1">
        <w:r w:rsidR="003C269A">
          <w:rPr>
            <w:rFonts w:ascii="Arial" w:hAnsi="Arial" w:cs="Arial"/>
            <w:noProof/>
            <w:sz w:val="22"/>
            <w:szCs w:val="22"/>
          </w:rPr>
          <w:t>94</w:t>
        </w:r>
      </w:hyperlink>
      <w:r w:rsidR="004E5E38">
        <w:rPr>
          <w:rFonts w:ascii="Arial" w:hAnsi="Arial" w:cs="Arial"/>
          <w:noProof/>
          <w:sz w:val="22"/>
          <w:szCs w:val="22"/>
        </w:rPr>
        <w:t>)</w:t>
      </w:r>
      <w:r w:rsidR="004629CD">
        <w:rPr>
          <w:rFonts w:ascii="Arial" w:hAnsi="Arial" w:cs="Arial"/>
          <w:sz w:val="22"/>
          <w:szCs w:val="22"/>
        </w:rPr>
        <w:fldChar w:fldCharType="end"/>
      </w:r>
      <w:r w:rsidR="004629CD">
        <w:rPr>
          <w:rFonts w:ascii="Arial" w:hAnsi="Arial" w:cs="Arial"/>
          <w:sz w:val="22"/>
          <w:szCs w:val="22"/>
        </w:rPr>
        <w:t xml:space="preserve">. </w:t>
      </w:r>
      <w:r w:rsidR="00DD687F">
        <w:rPr>
          <w:rFonts w:ascii="Arial" w:hAnsi="Arial" w:cs="Arial"/>
          <w:sz w:val="22"/>
          <w:szCs w:val="22"/>
        </w:rPr>
        <w:t xml:space="preserve">Studies have also been carried out in patients with moderate </w:t>
      </w:r>
      <w:r w:rsidR="005D45CB">
        <w:rPr>
          <w:rFonts w:ascii="Arial" w:hAnsi="Arial" w:cs="Arial"/>
          <w:sz w:val="22"/>
          <w:szCs w:val="22"/>
        </w:rPr>
        <w:t>hyper</w:t>
      </w:r>
      <w:r w:rsidR="00E701A0">
        <w:rPr>
          <w:rFonts w:ascii="Arial" w:hAnsi="Arial" w:cs="Arial"/>
          <w:sz w:val="22"/>
          <w:szCs w:val="22"/>
        </w:rPr>
        <w:t>triglyceridemia</w:t>
      </w:r>
      <w:r w:rsidR="00DD687F">
        <w:rPr>
          <w:rFonts w:ascii="Arial" w:hAnsi="Arial" w:cs="Arial"/>
          <w:sz w:val="22"/>
          <w:szCs w:val="22"/>
        </w:rPr>
        <w:t xml:space="preserve"> (200-500</w:t>
      </w:r>
      <w:r w:rsidR="00B8073E">
        <w:rPr>
          <w:rFonts w:ascii="Arial" w:hAnsi="Arial" w:cs="Arial"/>
          <w:sz w:val="22"/>
          <w:szCs w:val="22"/>
        </w:rPr>
        <w:t>mg/dL</w:t>
      </w:r>
      <w:r w:rsidR="0040224E">
        <w:rPr>
          <w:rFonts w:ascii="Arial" w:hAnsi="Arial" w:cs="Arial"/>
          <w:sz w:val="22"/>
          <w:szCs w:val="22"/>
        </w:rPr>
        <w:t>)</w:t>
      </w:r>
      <w:r w:rsidR="00DD687F">
        <w:rPr>
          <w:rFonts w:ascii="Arial" w:hAnsi="Arial" w:cs="Arial"/>
          <w:sz w:val="22"/>
          <w:szCs w:val="22"/>
        </w:rPr>
        <w:t xml:space="preserve"> who were on statin therapy</w:t>
      </w:r>
      <w:r w:rsidR="0040224E">
        <w:rPr>
          <w:rFonts w:ascii="Arial" w:hAnsi="Arial" w:cs="Arial"/>
          <w:sz w:val="22"/>
          <w:szCs w:val="22"/>
        </w:rPr>
        <w:t xml:space="preserve"> </w:t>
      </w:r>
      <w:r w:rsidR="0040224E">
        <w:rPr>
          <w:rFonts w:ascii="Arial" w:hAnsi="Arial" w:cs="Arial"/>
          <w:sz w:val="22"/>
          <w:szCs w:val="22"/>
        </w:rPr>
        <w:fldChar w:fldCharType="begin">
          <w:fldData xml:space="preserve">PEVuZE5vdGU+PENpdGU+PEF1dGhvcj5EYXZpZHNvbjwvQXV0aG9yPjxZZWFyPjIwMDc8L1llYXI+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PEVuZE5vdGU+PENpdGU+PEF1dGhvcj5EYXZpZHNvbjwvQXV0aG9yPjxZZWFyPjIwMDc8L1llYXI+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0224E">
        <w:rPr>
          <w:rFonts w:ascii="Arial" w:hAnsi="Arial" w:cs="Arial"/>
          <w:sz w:val="22"/>
          <w:szCs w:val="22"/>
        </w:rPr>
        <w:fldChar w:fldCharType="separate"/>
      </w:r>
      <w:r w:rsidR="004E5E38">
        <w:rPr>
          <w:rFonts w:ascii="Arial" w:hAnsi="Arial" w:cs="Arial"/>
          <w:noProof/>
          <w:sz w:val="22"/>
          <w:szCs w:val="22"/>
        </w:rPr>
        <w:t>(</w:t>
      </w:r>
      <w:hyperlink w:anchor="_ENREF_104" w:tooltip="Davidson, 2007 #81" w:history="1">
        <w:r w:rsidR="003C269A">
          <w:rPr>
            <w:rFonts w:ascii="Arial" w:hAnsi="Arial" w:cs="Arial"/>
            <w:noProof/>
            <w:sz w:val="22"/>
            <w:szCs w:val="22"/>
          </w:rPr>
          <w:t>104</w:t>
        </w:r>
      </w:hyperlink>
      <w:r w:rsidR="004E5E38">
        <w:rPr>
          <w:rFonts w:ascii="Arial" w:hAnsi="Arial" w:cs="Arial"/>
          <w:noProof/>
          <w:sz w:val="22"/>
          <w:szCs w:val="22"/>
        </w:rPr>
        <w:t>)</w:t>
      </w:r>
      <w:r w:rsidR="0040224E">
        <w:rPr>
          <w:rFonts w:ascii="Arial" w:hAnsi="Arial" w:cs="Arial"/>
          <w:sz w:val="22"/>
          <w:szCs w:val="22"/>
        </w:rPr>
        <w:fldChar w:fldCharType="end"/>
      </w:r>
      <w:r w:rsidR="00DD687F">
        <w:rPr>
          <w:rFonts w:ascii="Arial" w:hAnsi="Arial" w:cs="Arial"/>
          <w:sz w:val="22"/>
          <w:szCs w:val="22"/>
        </w:rPr>
        <w:t xml:space="preserve">. </w:t>
      </w:r>
      <w:r w:rsidR="00255BFF">
        <w:rPr>
          <w:rFonts w:ascii="Arial" w:hAnsi="Arial" w:cs="Arial"/>
          <w:sz w:val="22"/>
          <w:szCs w:val="22"/>
        </w:rPr>
        <w:t xml:space="preserve">EPA + DHA esters resulted in a 23% decrease in plasma </w:t>
      </w:r>
      <w:r w:rsidR="00D51ECF">
        <w:rPr>
          <w:rFonts w:ascii="Arial" w:hAnsi="Arial" w:cs="Arial"/>
          <w:sz w:val="22"/>
          <w:szCs w:val="22"/>
        </w:rPr>
        <w:t>TG</w:t>
      </w:r>
      <w:r w:rsidR="00255BFF">
        <w:rPr>
          <w:rFonts w:ascii="Arial" w:hAnsi="Arial" w:cs="Arial"/>
          <w:sz w:val="22"/>
          <w:szCs w:val="22"/>
        </w:rPr>
        <w:t xml:space="preserve">s and </w:t>
      </w:r>
      <w:r w:rsidR="0040224E">
        <w:rPr>
          <w:rFonts w:ascii="Arial" w:hAnsi="Arial" w:cs="Arial"/>
          <w:sz w:val="22"/>
          <w:szCs w:val="22"/>
        </w:rPr>
        <w:t xml:space="preserve">a </w:t>
      </w:r>
      <w:r w:rsidR="00255BFF">
        <w:rPr>
          <w:rFonts w:ascii="Arial" w:hAnsi="Arial" w:cs="Arial"/>
          <w:sz w:val="22"/>
          <w:szCs w:val="22"/>
        </w:rPr>
        <w:t>7% decrease in non-</w:t>
      </w:r>
      <w:r w:rsidR="00D51ECF">
        <w:rPr>
          <w:rFonts w:ascii="Arial" w:hAnsi="Arial" w:cs="Arial"/>
          <w:sz w:val="22"/>
          <w:szCs w:val="22"/>
        </w:rPr>
        <w:t>HDL-C</w:t>
      </w:r>
      <w:r w:rsidR="00255BFF">
        <w:rPr>
          <w:rFonts w:ascii="Arial" w:hAnsi="Arial" w:cs="Arial"/>
          <w:sz w:val="22"/>
          <w:szCs w:val="22"/>
        </w:rPr>
        <w:t xml:space="preserve"> </w:t>
      </w:r>
      <w:r w:rsidR="0040224E">
        <w:rPr>
          <w:rFonts w:ascii="Arial" w:hAnsi="Arial" w:cs="Arial"/>
          <w:sz w:val="22"/>
          <w:szCs w:val="22"/>
        </w:rPr>
        <w:t>levels</w:t>
      </w:r>
      <w:r w:rsidR="002159F8">
        <w:rPr>
          <w:rFonts w:ascii="Arial" w:hAnsi="Arial" w:cs="Arial"/>
          <w:sz w:val="22"/>
          <w:szCs w:val="22"/>
        </w:rPr>
        <w:t>,</w:t>
      </w:r>
      <w:r w:rsidR="0040224E">
        <w:rPr>
          <w:rFonts w:ascii="Arial" w:hAnsi="Arial" w:cs="Arial"/>
          <w:sz w:val="22"/>
          <w:szCs w:val="22"/>
        </w:rPr>
        <w:t xml:space="preserve"> </w:t>
      </w:r>
      <w:r w:rsidR="00255BFF">
        <w:rPr>
          <w:rFonts w:ascii="Arial" w:hAnsi="Arial" w:cs="Arial"/>
          <w:sz w:val="22"/>
          <w:szCs w:val="22"/>
        </w:rPr>
        <w:t xml:space="preserve">and a 4.6% increase in </w:t>
      </w:r>
      <w:r w:rsidR="00D51ECF">
        <w:rPr>
          <w:rFonts w:ascii="Arial" w:hAnsi="Arial" w:cs="Arial"/>
          <w:sz w:val="22"/>
          <w:szCs w:val="22"/>
        </w:rPr>
        <w:t>HDL-C</w:t>
      </w:r>
      <w:r w:rsidR="0040224E">
        <w:rPr>
          <w:rFonts w:ascii="Arial" w:hAnsi="Arial" w:cs="Arial"/>
          <w:sz w:val="22"/>
          <w:szCs w:val="22"/>
        </w:rPr>
        <w:t xml:space="preserve"> levels</w:t>
      </w:r>
      <w:r w:rsidR="00255BFF">
        <w:rPr>
          <w:rFonts w:ascii="Arial" w:hAnsi="Arial" w:cs="Arial"/>
          <w:sz w:val="22"/>
          <w:szCs w:val="22"/>
        </w:rPr>
        <w:t xml:space="preserve"> </w:t>
      </w:r>
      <w:r w:rsidR="00255BFF">
        <w:rPr>
          <w:rFonts w:ascii="Arial" w:hAnsi="Arial" w:cs="Arial"/>
          <w:sz w:val="22"/>
          <w:szCs w:val="22"/>
        </w:rPr>
        <w:fldChar w:fldCharType="begin">
          <w:fldData xml:space="preserve">PEVuZE5vdGU+PENpdGU+PEF1dGhvcj5EYXZpZHNvbjwvQXV0aG9yPjxZZWFyPjIwMDc8L1llYXI+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PEVuZE5vdGU+PENpdGU+PEF1dGhvcj5EYXZpZHNvbjwvQXV0aG9yPjxZZWFyPjIwMDc8L1llYXI+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55BFF">
        <w:rPr>
          <w:rFonts w:ascii="Arial" w:hAnsi="Arial" w:cs="Arial"/>
          <w:sz w:val="22"/>
          <w:szCs w:val="22"/>
        </w:rPr>
        <w:fldChar w:fldCharType="separate"/>
      </w:r>
      <w:r w:rsidR="004E5E38">
        <w:rPr>
          <w:rFonts w:ascii="Arial" w:hAnsi="Arial" w:cs="Arial"/>
          <w:noProof/>
          <w:sz w:val="22"/>
          <w:szCs w:val="22"/>
        </w:rPr>
        <w:t>(</w:t>
      </w:r>
      <w:hyperlink w:anchor="_ENREF_104" w:tooltip="Davidson, 2007 #81" w:history="1">
        <w:r w:rsidR="003C269A">
          <w:rPr>
            <w:rFonts w:ascii="Arial" w:hAnsi="Arial" w:cs="Arial"/>
            <w:noProof/>
            <w:sz w:val="22"/>
            <w:szCs w:val="22"/>
          </w:rPr>
          <w:t>104</w:t>
        </w:r>
      </w:hyperlink>
      <w:r w:rsidR="004E5E38">
        <w:rPr>
          <w:rFonts w:ascii="Arial" w:hAnsi="Arial" w:cs="Arial"/>
          <w:noProof/>
          <w:sz w:val="22"/>
          <w:szCs w:val="22"/>
        </w:rPr>
        <w:t>)</w:t>
      </w:r>
      <w:r w:rsidR="00255BFF">
        <w:rPr>
          <w:rFonts w:ascii="Arial" w:hAnsi="Arial" w:cs="Arial"/>
          <w:sz w:val="22"/>
          <w:szCs w:val="22"/>
        </w:rPr>
        <w:fldChar w:fldCharType="end"/>
      </w:r>
      <w:r w:rsidR="00255BFF">
        <w:rPr>
          <w:rFonts w:ascii="Arial" w:hAnsi="Arial" w:cs="Arial"/>
          <w:sz w:val="22"/>
          <w:szCs w:val="22"/>
        </w:rPr>
        <w:t>.</w:t>
      </w:r>
      <w:r w:rsidR="00DD687F">
        <w:rPr>
          <w:rFonts w:ascii="Arial" w:hAnsi="Arial" w:cs="Arial"/>
          <w:sz w:val="22"/>
          <w:szCs w:val="22"/>
        </w:rPr>
        <w:t xml:space="preserve"> </w:t>
      </w:r>
    </w:p>
    <w:p w14:paraId="053F0B97" w14:textId="77777777" w:rsidR="004629CD" w:rsidRDefault="004629CD" w:rsidP="00F50772">
      <w:pPr>
        <w:pStyle w:val="BodyText"/>
        <w:spacing w:line="276" w:lineRule="auto"/>
        <w:rPr>
          <w:rFonts w:ascii="Arial" w:hAnsi="Arial" w:cs="Arial"/>
          <w:b/>
          <w:sz w:val="22"/>
          <w:szCs w:val="22"/>
        </w:rPr>
      </w:pPr>
    </w:p>
    <w:p w14:paraId="7C809570" w14:textId="0AED7661" w:rsidR="006A5E66" w:rsidRPr="001106CD" w:rsidRDefault="00662A4B"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 xml:space="preserve">EPA </w:t>
      </w:r>
      <w:r w:rsidR="006A5E66" w:rsidRPr="001106CD">
        <w:rPr>
          <w:rFonts w:ascii="Arial" w:hAnsi="Arial" w:cs="Arial"/>
          <w:color w:val="FF0000"/>
          <w:sz w:val="22"/>
          <w:szCs w:val="22"/>
        </w:rPr>
        <w:t xml:space="preserve">FATTY ACID ESTER ALONE (VASCEPA) </w:t>
      </w:r>
      <w:r w:rsidR="004629CD" w:rsidRPr="001106CD">
        <w:rPr>
          <w:rFonts w:ascii="Arial" w:hAnsi="Arial" w:cs="Arial"/>
          <w:color w:val="FF0000"/>
          <w:sz w:val="22"/>
          <w:szCs w:val="22"/>
        </w:rPr>
        <w:t xml:space="preserve"> </w:t>
      </w:r>
    </w:p>
    <w:p w14:paraId="37BB4333" w14:textId="77777777" w:rsidR="006A5E66" w:rsidRDefault="006A5E66" w:rsidP="00F50772">
      <w:pPr>
        <w:pStyle w:val="BodyText"/>
        <w:spacing w:line="276" w:lineRule="auto"/>
        <w:rPr>
          <w:rFonts w:ascii="Arial" w:hAnsi="Arial" w:cs="Arial"/>
          <w:sz w:val="22"/>
          <w:szCs w:val="22"/>
        </w:rPr>
      </w:pPr>
    </w:p>
    <w:p w14:paraId="053F0B98" w14:textId="5BC91436" w:rsidR="00662A4B" w:rsidRDefault="004629CD" w:rsidP="00F50772">
      <w:pPr>
        <w:pStyle w:val="BodyText"/>
        <w:spacing w:line="276" w:lineRule="auto"/>
        <w:rPr>
          <w:rFonts w:ascii="Arial" w:hAnsi="Arial" w:cs="Arial"/>
          <w:sz w:val="22"/>
          <w:szCs w:val="22"/>
        </w:rPr>
      </w:pPr>
      <w:r w:rsidRPr="00287E8B">
        <w:rPr>
          <w:rFonts w:ascii="Arial" w:hAnsi="Arial" w:cs="Arial"/>
          <w:sz w:val="22"/>
          <w:szCs w:val="22"/>
        </w:rPr>
        <w:t xml:space="preserve">In patients with marked elevations in </w:t>
      </w:r>
      <w:r w:rsidR="007E3E2E">
        <w:rPr>
          <w:rFonts w:ascii="Arial" w:hAnsi="Arial" w:cs="Arial"/>
          <w:sz w:val="22"/>
          <w:szCs w:val="22"/>
        </w:rPr>
        <w:t xml:space="preserve">plasma </w:t>
      </w:r>
      <w:r w:rsidR="00D51ECF">
        <w:rPr>
          <w:rFonts w:ascii="Arial" w:hAnsi="Arial" w:cs="Arial"/>
          <w:sz w:val="22"/>
          <w:szCs w:val="22"/>
        </w:rPr>
        <w:t>TG</w:t>
      </w:r>
      <w:r w:rsidRPr="00287E8B">
        <w:rPr>
          <w:rFonts w:ascii="Arial" w:hAnsi="Arial" w:cs="Arial"/>
          <w:sz w:val="22"/>
          <w:szCs w:val="22"/>
        </w:rPr>
        <w:t>s</w:t>
      </w:r>
      <w:r w:rsidR="00287E8B">
        <w:rPr>
          <w:rFonts w:ascii="Arial" w:hAnsi="Arial" w:cs="Arial"/>
          <w:sz w:val="22"/>
          <w:szCs w:val="22"/>
        </w:rPr>
        <w:t xml:space="preserve"> (500-2000</w:t>
      </w:r>
      <w:r w:rsidR="00B8073E">
        <w:rPr>
          <w:rFonts w:ascii="Arial" w:hAnsi="Arial" w:cs="Arial"/>
          <w:sz w:val="22"/>
          <w:szCs w:val="22"/>
        </w:rPr>
        <w:t>mg/dL</w:t>
      </w:r>
      <w:r w:rsidR="00287E8B">
        <w:rPr>
          <w:rFonts w:ascii="Arial" w:hAnsi="Arial" w:cs="Arial"/>
          <w:sz w:val="22"/>
          <w:szCs w:val="22"/>
        </w:rPr>
        <w:t>)</w:t>
      </w:r>
      <w:r w:rsidR="00624E4B">
        <w:rPr>
          <w:rFonts w:ascii="Arial" w:hAnsi="Arial" w:cs="Arial"/>
          <w:sz w:val="22"/>
          <w:szCs w:val="22"/>
        </w:rPr>
        <w:t>,</w:t>
      </w:r>
      <w:r w:rsidR="00287E8B">
        <w:rPr>
          <w:rFonts w:ascii="Arial" w:hAnsi="Arial" w:cs="Arial"/>
          <w:sz w:val="22"/>
          <w:szCs w:val="22"/>
        </w:rPr>
        <w:t xml:space="preserve"> 4 grams of EPA ester alone </w:t>
      </w:r>
      <w:r w:rsidR="00287E8B" w:rsidRPr="00287E8B">
        <w:rPr>
          <w:rFonts w:ascii="Arial" w:hAnsi="Arial" w:cs="Arial"/>
          <w:sz w:val="22"/>
          <w:szCs w:val="22"/>
        </w:rPr>
        <w:t xml:space="preserve">significantly decreased </w:t>
      </w:r>
      <w:r w:rsidR="00D51ECF">
        <w:rPr>
          <w:rFonts w:ascii="Arial" w:hAnsi="Arial" w:cs="Arial"/>
          <w:sz w:val="22"/>
          <w:szCs w:val="22"/>
        </w:rPr>
        <w:t>TG</w:t>
      </w:r>
      <w:r w:rsidR="0040224E">
        <w:rPr>
          <w:rFonts w:ascii="Arial" w:hAnsi="Arial" w:cs="Arial"/>
          <w:sz w:val="22"/>
          <w:szCs w:val="22"/>
        </w:rPr>
        <w:t xml:space="preserve"> </w:t>
      </w:r>
      <w:r w:rsidR="00287E8B" w:rsidRPr="00287E8B">
        <w:rPr>
          <w:rFonts w:ascii="Arial" w:hAnsi="Arial" w:cs="Arial"/>
          <w:sz w:val="22"/>
          <w:szCs w:val="22"/>
        </w:rPr>
        <w:t xml:space="preserve">levels by </w:t>
      </w:r>
      <w:r w:rsidR="009B1290">
        <w:rPr>
          <w:rFonts w:ascii="Arial" w:hAnsi="Arial" w:cs="Arial"/>
          <w:sz w:val="22"/>
          <w:szCs w:val="22"/>
        </w:rPr>
        <w:t>33.1</w:t>
      </w:r>
      <w:r w:rsidR="00287E8B" w:rsidRPr="00287E8B">
        <w:rPr>
          <w:rFonts w:ascii="Arial" w:hAnsi="Arial" w:cs="Arial"/>
          <w:sz w:val="22"/>
          <w:szCs w:val="22"/>
        </w:rPr>
        <w:t>%</w:t>
      </w:r>
      <w:r w:rsidR="009B1290">
        <w:rPr>
          <w:rFonts w:ascii="Arial" w:hAnsi="Arial" w:cs="Arial"/>
          <w:sz w:val="22"/>
          <w:szCs w:val="22"/>
        </w:rPr>
        <w:t xml:space="preserve"> and</w:t>
      </w:r>
      <w:r w:rsidR="00287E8B" w:rsidRPr="00287E8B">
        <w:rPr>
          <w:rFonts w:ascii="Arial" w:hAnsi="Arial" w:cs="Arial"/>
          <w:sz w:val="22"/>
          <w:szCs w:val="22"/>
        </w:rPr>
        <w:t xml:space="preserve"> non-</w:t>
      </w:r>
      <w:r w:rsidR="00D51ECF">
        <w:rPr>
          <w:rFonts w:ascii="Arial" w:hAnsi="Arial" w:cs="Arial"/>
          <w:sz w:val="22"/>
          <w:szCs w:val="22"/>
        </w:rPr>
        <w:t>HDL-C</w:t>
      </w:r>
      <w:r w:rsidR="00287E8B" w:rsidRPr="00287E8B">
        <w:rPr>
          <w:rFonts w:ascii="Arial" w:hAnsi="Arial" w:cs="Arial"/>
          <w:sz w:val="22"/>
          <w:szCs w:val="22"/>
        </w:rPr>
        <w:t xml:space="preserve"> </w:t>
      </w:r>
      <w:r w:rsidR="0040224E">
        <w:rPr>
          <w:rFonts w:ascii="Arial" w:hAnsi="Arial" w:cs="Arial"/>
          <w:sz w:val="22"/>
          <w:szCs w:val="22"/>
        </w:rPr>
        <w:t xml:space="preserve">levels </w:t>
      </w:r>
      <w:r w:rsidR="00287E8B" w:rsidRPr="00287E8B">
        <w:rPr>
          <w:rFonts w:ascii="Arial" w:hAnsi="Arial" w:cs="Arial"/>
          <w:sz w:val="22"/>
          <w:szCs w:val="22"/>
        </w:rPr>
        <w:t>by 1</w:t>
      </w:r>
      <w:r w:rsidR="009B1290">
        <w:rPr>
          <w:rFonts w:ascii="Arial" w:hAnsi="Arial" w:cs="Arial"/>
          <w:sz w:val="22"/>
          <w:szCs w:val="22"/>
        </w:rPr>
        <w:t>7.7</w:t>
      </w:r>
      <w:r w:rsidR="00287E8B" w:rsidRPr="00287E8B">
        <w:rPr>
          <w:rFonts w:ascii="Arial" w:hAnsi="Arial" w:cs="Arial"/>
          <w:sz w:val="22"/>
          <w:szCs w:val="22"/>
        </w:rPr>
        <w:t>%</w:t>
      </w:r>
      <w:r w:rsidR="0043798F">
        <w:rPr>
          <w:rFonts w:ascii="Arial" w:hAnsi="Arial" w:cs="Arial"/>
          <w:sz w:val="22"/>
          <w:szCs w:val="22"/>
        </w:rPr>
        <w:t xml:space="preserve"> </w:t>
      </w:r>
      <w:r w:rsidR="0043798F">
        <w:rPr>
          <w:rFonts w:ascii="Arial" w:hAnsi="Arial" w:cs="Arial"/>
          <w:sz w:val="22"/>
          <w:szCs w:val="22"/>
        </w:rPr>
        <w:fldChar w:fldCharType="begin"/>
      </w:r>
      <w:r w:rsidR="004E5E38">
        <w:rPr>
          <w:rFonts w:ascii="Arial" w:hAnsi="Arial" w:cs="Arial"/>
          <w:sz w:val="22"/>
          <w:szCs w:val="22"/>
        </w:rPr>
        <w:instrText xml:space="preserve"> ADDIN EN.CITE &lt;EndNote&gt;&lt;Cite&gt;&lt;Author&gt;Bays&lt;/Author&gt;&lt;Year&gt;2011&lt;/Year&gt;&lt;RecNum&gt;82&lt;/RecNum&gt;&lt;DisplayText&gt;(105)&lt;/DisplayText&gt;&lt;record&gt;&lt;rec-number&gt;82&lt;/rec-number&gt;&lt;foreign-keys&gt;&lt;key app="EN" db-id="xrztset5uxr9sne9dt55x299e5e5pfefr9et" timestamp="0"&gt;82&lt;/key&gt;&lt;/foreign-keys&gt;&lt;ref-type name="Journal Article"&gt;17&lt;/ref-type&gt;&lt;contributors&gt;&lt;authors&gt;&lt;author&gt;Bays, H. E.&lt;/author&gt;&lt;author&gt;Ballantyne, C. M.&lt;/author&gt;&lt;author&gt;Kastelein, J. J.&lt;/author&gt;&lt;author&gt;Isaacsohn, J. L.&lt;/author&gt;&lt;author&gt;Braeckman, R. A.&lt;/author&gt;&lt;author&gt;Soni, P. N.&lt;/author&gt;&lt;/authors&gt;&lt;/contributors&gt;&lt;auth-address&gt;Louisville Metabolic and Atherosclerosis Research Center, Kentucky, USA. hbaysmd@aol.com&lt;/auth-address&gt;&lt;titles&gt;&lt;title&gt;Eicosapentaenoic acid ethyl ester (AMR101) therapy in patients with very high triglyceride levels (from the Multi-center, plAcebo-controlled, Randomized, double-blINd, 12-week study with an open-label Extension [MARINE] trial)&lt;/title&gt;&lt;secondary-title&gt;Am J Cardiol&lt;/secondary-title&gt;&lt;alt-title&gt;The American journal of cardiology&lt;/alt-title&gt;&lt;/titles&gt;&lt;pages&gt;682-90&lt;/pages&gt;&lt;volume&gt;108&lt;/volume&gt;&lt;number&gt;5&lt;/number&gt;&lt;keywords&gt;&lt;keyword&gt;Body Mass Index&lt;/keyword&gt;&lt;keyword&gt;Double-Blind Method&lt;/keyword&gt;&lt;keyword&gt;Eicosapentaenoic Acid/*analogs &amp;amp; derivatives/therapeutic use&lt;/keyword&gt;&lt;keyword&gt;Female&lt;/keyword&gt;&lt;keyword&gt;Humans&lt;/keyword&gt;&lt;keyword&gt;Hydroxymethylglutaryl-CoA Reductase Inhibitors/therapeutic use&lt;/keyword&gt;&lt;keyword&gt;Hypertriglyceridemia/*drug therapy&lt;/keyword&gt;&lt;keyword&gt;Male&lt;/keyword&gt;&lt;keyword&gt;Middle Aged&lt;/keyword&gt;&lt;keyword&gt;Placebos&lt;/keyword&gt;&lt;keyword&gt;Treatment Outcome&lt;/keyword&gt;&lt;/keywords&gt;&lt;dates&gt;&lt;year&gt;2011&lt;/year&gt;&lt;pub-dates&gt;&lt;date&gt;Sep 1&lt;/date&gt;&lt;/pub-dates&gt;&lt;/dates&gt;&lt;isbn&gt;1879-1913 (Electronic)&amp;#xD;0002-9149 (Linking)&lt;/isbn&gt;&lt;accession-num&gt;21683321&lt;/accession-num&gt;&lt;urls&gt;&lt;related-urls&gt;&lt;url&gt;http://www.ncbi.nlm.nih.gov/pubmed/21683321&lt;/url&gt;&lt;/related-urls&gt;&lt;/urls&gt;&lt;electronic-resource-num&gt;10.1016/j.amjcard.2011.04.015&lt;/electronic-resource-num&gt;&lt;/record&gt;&lt;/Cite&gt;&lt;/EndNote&gt;</w:instrText>
      </w:r>
      <w:r w:rsidR="0043798F">
        <w:rPr>
          <w:rFonts w:ascii="Arial" w:hAnsi="Arial" w:cs="Arial"/>
          <w:sz w:val="22"/>
          <w:szCs w:val="22"/>
        </w:rPr>
        <w:fldChar w:fldCharType="separate"/>
      </w:r>
      <w:r w:rsidR="004E5E38">
        <w:rPr>
          <w:rFonts w:ascii="Arial" w:hAnsi="Arial" w:cs="Arial"/>
          <w:noProof/>
          <w:sz w:val="22"/>
          <w:szCs w:val="22"/>
        </w:rPr>
        <w:t>(</w:t>
      </w:r>
      <w:hyperlink w:anchor="_ENREF_105" w:tooltip="Bays, 2011 #82" w:history="1">
        <w:r w:rsidR="003C269A">
          <w:rPr>
            <w:rFonts w:ascii="Arial" w:hAnsi="Arial" w:cs="Arial"/>
            <w:noProof/>
            <w:sz w:val="22"/>
            <w:szCs w:val="22"/>
          </w:rPr>
          <w:t>105</w:t>
        </w:r>
      </w:hyperlink>
      <w:r w:rsidR="004E5E38">
        <w:rPr>
          <w:rFonts w:ascii="Arial" w:hAnsi="Arial" w:cs="Arial"/>
          <w:noProof/>
          <w:sz w:val="22"/>
          <w:szCs w:val="22"/>
        </w:rPr>
        <w:t>)</w:t>
      </w:r>
      <w:r w:rsidR="0043798F">
        <w:rPr>
          <w:rFonts w:ascii="Arial" w:hAnsi="Arial" w:cs="Arial"/>
          <w:sz w:val="22"/>
          <w:szCs w:val="22"/>
        </w:rPr>
        <w:fldChar w:fldCharType="end"/>
      </w:r>
      <w:r w:rsidR="0043798F">
        <w:rPr>
          <w:rFonts w:ascii="Arial" w:hAnsi="Arial" w:cs="Arial"/>
          <w:sz w:val="22"/>
          <w:szCs w:val="22"/>
        </w:rPr>
        <w:t>.</w:t>
      </w:r>
      <w:r w:rsidR="009B1290">
        <w:rPr>
          <w:rFonts w:ascii="Arial" w:hAnsi="Arial" w:cs="Arial"/>
          <w:sz w:val="22"/>
          <w:szCs w:val="22"/>
        </w:rPr>
        <w:t xml:space="preserve"> </w:t>
      </w:r>
      <w:r w:rsidR="00973F41">
        <w:rPr>
          <w:rFonts w:ascii="Arial" w:hAnsi="Arial" w:cs="Arial"/>
          <w:sz w:val="22"/>
          <w:szCs w:val="22"/>
        </w:rPr>
        <w:t xml:space="preserve">In contrast to EPA and DHA fatty acid esters, </w:t>
      </w:r>
      <w:r w:rsidR="00D51ECF">
        <w:rPr>
          <w:rFonts w:ascii="Arial" w:hAnsi="Arial" w:cs="Arial"/>
          <w:sz w:val="22"/>
          <w:szCs w:val="22"/>
        </w:rPr>
        <w:t>LDL-C</w:t>
      </w:r>
      <w:r w:rsidR="00287E8B" w:rsidRPr="00287E8B">
        <w:rPr>
          <w:rFonts w:ascii="Arial" w:hAnsi="Arial" w:cs="Arial"/>
          <w:sz w:val="22"/>
          <w:szCs w:val="22"/>
        </w:rPr>
        <w:t xml:space="preserve"> </w:t>
      </w:r>
      <w:r w:rsidR="0043798F">
        <w:rPr>
          <w:rFonts w:ascii="Arial" w:hAnsi="Arial" w:cs="Arial"/>
          <w:sz w:val="22"/>
          <w:szCs w:val="22"/>
        </w:rPr>
        <w:t xml:space="preserve">and </w:t>
      </w:r>
      <w:r w:rsidR="00D51ECF">
        <w:rPr>
          <w:rFonts w:ascii="Arial" w:hAnsi="Arial" w:cs="Arial"/>
          <w:sz w:val="22"/>
          <w:szCs w:val="22"/>
        </w:rPr>
        <w:t>HDL-C</w:t>
      </w:r>
      <w:r w:rsidR="00287E8B">
        <w:rPr>
          <w:rFonts w:ascii="Arial" w:hAnsi="Arial" w:cs="Arial"/>
          <w:sz w:val="22"/>
          <w:szCs w:val="22"/>
        </w:rPr>
        <w:t xml:space="preserve"> levels were not significantly altered</w:t>
      </w:r>
      <w:r w:rsidR="00973F41">
        <w:rPr>
          <w:rFonts w:ascii="Arial" w:hAnsi="Arial" w:cs="Arial"/>
          <w:sz w:val="22"/>
          <w:szCs w:val="22"/>
        </w:rPr>
        <w:t xml:space="preserve"> by EPA fatty acid esters alone</w:t>
      </w:r>
      <w:r w:rsidR="0043798F">
        <w:rPr>
          <w:rFonts w:ascii="Arial" w:hAnsi="Arial" w:cs="Arial"/>
          <w:sz w:val="22"/>
          <w:szCs w:val="22"/>
        </w:rPr>
        <w:t xml:space="preserve"> </w:t>
      </w:r>
      <w:r w:rsidR="0043798F">
        <w:rPr>
          <w:rFonts w:ascii="Arial" w:hAnsi="Arial" w:cs="Arial"/>
          <w:sz w:val="22"/>
          <w:szCs w:val="22"/>
        </w:rPr>
        <w:fldChar w:fldCharType="begin"/>
      </w:r>
      <w:r w:rsidR="004E5E38">
        <w:rPr>
          <w:rFonts w:ascii="Arial" w:hAnsi="Arial" w:cs="Arial"/>
          <w:sz w:val="22"/>
          <w:szCs w:val="22"/>
        </w:rPr>
        <w:instrText xml:space="preserve"> ADDIN EN.CITE &lt;EndNote&gt;&lt;Cite&gt;&lt;Author&gt;Bays&lt;/Author&gt;&lt;Year&gt;2011&lt;/Year&gt;&lt;RecNum&gt;82&lt;/RecNum&gt;&lt;DisplayText&gt;(105)&lt;/DisplayText&gt;&lt;record&gt;&lt;rec-number&gt;82&lt;/rec-number&gt;&lt;foreign-keys&gt;&lt;key app="EN" db-id="xrztset5uxr9sne9dt55x299e5e5pfefr9et" timestamp="0"&gt;82&lt;/key&gt;&lt;/foreign-keys&gt;&lt;ref-type name="Journal Article"&gt;17&lt;/ref-type&gt;&lt;contributors&gt;&lt;authors&gt;&lt;author&gt;Bays, H. E.&lt;/author&gt;&lt;author&gt;Ballantyne, C. M.&lt;/author&gt;&lt;author&gt;Kastelein, J. J.&lt;/author&gt;&lt;author&gt;Isaacsohn, J. L.&lt;/author&gt;&lt;author&gt;Braeckman, R. A.&lt;/author&gt;&lt;author&gt;Soni, P. N.&lt;/author&gt;&lt;/authors&gt;&lt;/contributors&gt;&lt;auth-address&gt;Louisville Metabolic and Atherosclerosis Research Center, Kentucky, USA. hbaysmd@aol.com&lt;/auth-address&gt;&lt;titles&gt;&lt;title&gt;Eicosapentaenoic acid ethyl ester (AMR101) therapy in patients with very high triglyceride levels (from the Multi-center, plAcebo-controlled, Randomized, double-blINd, 12-week study with an open-label Extension [MARINE] trial)&lt;/title&gt;&lt;secondary-title&gt;Am J Cardiol&lt;/secondary-title&gt;&lt;alt-title&gt;The American journal of cardiology&lt;/alt-title&gt;&lt;/titles&gt;&lt;pages&gt;682-90&lt;/pages&gt;&lt;volume&gt;108&lt;/volume&gt;&lt;number&gt;5&lt;/number&gt;&lt;keywords&gt;&lt;keyword&gt;Body Mass Index&lt;/keyword&gt;&lt;keyword&gt;Double-Blind Method&lt;/keyword&gt;&lt;keyword&gt;Eicosapentaenoic Acid/*analogs &amp;amp; derivatives/therapeutic use&lt;/keyword&gt;&lt;keyword&gt;Female&lt;/keyword&gt;&lt;keyword&gt;Humans&lt;/keyword&gt;&lt;keyword&gt;Hydroxymethylglutaryl-CoA Reductase Inhibitors/therapeutic use&lt;/keyword&gt;&lt;keyword&gt;Hypertriglyceridemia/*drug therapy&lt;/keyword&gt;&lt;keyword&gt;Male&lt;/keyword&gt;&lt;keyword&gt;Middle Aged&lt;/keyword&gt;&lt;keyword&gt;Placebos&lt;/keyword&gt;&lt;keyword&gt;Treatment Outcome&lt;/keyword&gt;&lt;/keywords&gt;&lt;dates&gt;&lt;year&gt;2011&lt;/year&gt;&lt;pub-dates&gt;&lt;date&gt;Sep 1&lt;/date&gt;&lt;/pub-dates&gt;&lt;/dates&gt;&lt;isbn&gt;1879-1913 (Electronic)&amp;#xD;0002-9149 (Linking)&lt;/isbn&gt;&lt;accession-num&gt;21683321&lt;/accession-num&gt;&lt;urls&gt;&lt;related-urls&gt;&lt;url&gt;http://www.ncbi.nlm.nih.gov/pubmed/21683321&lt;/url&gt;&lt;/related-urls&gt;&lt;/urls&gt;&lt;electronic-resource-num&gt;10.1016/j.amjcard.2011.04.015&lt;/electronic-resource-num&gt;&lt;/record&gt;&lt;/Cite&gt;&lt;/EndNote&gt;</w:instrText>
      </w:r>
      <w:r w:rsidR="0043798F">
        <w:rPr>
          <w:rFonts w:ascii="Arial" w:hAnsi="Arial" w:cs="Arial"/>
          <w:sz w:val="22"/>
          <w:szCs w:val="22"/>
        </w:rPr>
        <w:fldChar w:fldCharType="separate"/>
      </w:r>
      <w:r w:rsidR="004E5E38">
        <w:rPr>
          <w:rFonts w:ascii="Arial" w:hAnsi="Arial" w:cs="Arial"/>
          <w:noProof/>
          <w:sz w:val="22"/>
          <w:szCs w:val="22"/>
        </w:rPr>
        <w:t>(</w:t>
      </w:r>
      <w:hyperlink w:anchor="_ENREF_105" w:tooltip="Bays, 2011 #82" w:history="1">
        <w:r w:rsidR="003C269A">
          <w:rPr>
            <w:rFonts w:ascii="Arial" w:hAnsi="Arial" w:cs="Arial"/>
            <w:noProof/>
            <w:sz w:val="22"/>
            <w:szCs w:val="22"/>
          </w:rPr>
          <w:t>105</w:t>
        </w:r>
      </w:hyperlink>
      <w:r w:rsidR="004E5E38">
        <w:rPr>
          <w:rFonts w:ascii="Arial" w:hAnsi="Arial" w:cs="Arial"/>
          <w:noProof/>
          <w:sz w:val="22"/>
          <w:szCs w:val="22"/>
        </w:rPr>
        <w:t>)</w:t>
      </w:r>
      <w:r w:rsidR="0043798F">
        <w:rPr>
          <w:rFonts w:ascii="Arial" w:hAnsi="Arial" w:cs="Arial"/>
          <w:sz w:val="22"/>
          <w:szCs w:val="22"/>
        </w:rPr>
        <w:fldChar w:fldCharType="end"/>
      </w:r>
      <w:r w:rsidR="00287E8B">
        <w:rPr>
          <w:rFonts w:ascii="Arial" w:hAnsi="Arial" w:cs="Arial"/>
          <w:sz w:val="22"/>
          <w:szCs w:val="22"/>
        </w:rPr>
        <w:t>.</w:t>
      </w:r>
      <w:r w:rsidR="00287E8B" w:rsidRPr="00287E8B">
        <w:rPr>
          <w:rFonts w:ascii="Arial" w:hAnsi="Arial" w:cs="Arial"/>
          <w:sz w:val="22"/>
          <w:szCs w:val="22"/>
        </w:rPr>
        <w:t xml:space="preserve"> </w:t>
      </w:r>
      <w:r w:rsidR="009B1290" w:rsidRPr="009B1290">
        <w:rPr>
          <w:rFonts w:ascii="Arial" w:hAnsi="Arial" w:cs="Arial"/>
          <w:sz w:val="22"/>
          <w:szCs w:val="22"/>
        </w:rPr>
        <w:t xml:space="preserve">Studies have also been carried out in patients with moderate </w:t>
      </w:r>
      <w:r w:rsidR="005D45CB">
        <w:rPr>
          <w:rFonts w:ascii="Arial" w:hAnsi="Arial" w:cs="Arial"/>
          <w:sz w:val="22"/>
          <w:szCs w:val="22"/>
        </w:rPr>
        <w:t>hyper</w:t>
      </w:r>
      <w:r w:rsidR="00E701A0">
        <w:rPr>
          <w:rFonts w:ascii="Arial" w:hAnsi="Arial" w:cs="Arial"/>
          <w:sz w:val="22"/>
          <w:szCs w:val="22"/>
        </w:rPr>
        <w:t>triglyceridemia</w:t>
      </w:r>
      <w:r w:rsidR="009B1290" w:rsidRPr="009B1290">
        <w:rPr>
          <w:rFonts w:ascii="Arial" w:hAnsi="Arial" w:cs="Arial"/>
          <w:sz w:val="22"/>
          <w:szCs w:val="22"/>
        </w:rPr>
        <w:t xml:space="preserve"> (200-500</w:t>
      </w:r>
      <w:r w:rsidR="00B8073E">
        <w:rPr>
          <w:rFonts w:ascii="Arial" w:hAnsi="Arial" w:cs="Arial"/>
          <w:sz w:val="22"/>
          <w:szCs w:val="22"/>
        </w:rPr>
        <w:t>mg/dL</w:t>
      </w:r>
      <w:r w:rsidR="00D42101">
        <w:rPr>
          <w:rFonts w:ascii="Arial" w:hAnsi="Arial" w:cs="Arial"/>
          <w:sz w:val="22"/>
          <w:szCs w:val="22"/>
        </w:rPr>
        <w:t>)</w:t>
      </w:r>
      <w:r w:rsidR="009B1290" w:rsidRPr="009B1290">
        <w:rPr>
          <w:rFonts w:ascii="Arial" w:hAnsi="Arial" w:cs="Arial"/>
          <w:sz w:val="22"/>
          <w:szCs w:val="22"/>
        </w:rPr>
        <w:t xml:space="preserve"> who were on statin therapy. EPA esters resulted in a 2</w:t>
      </w:r>
      <w:r w:rsidR="009B1290">
        <w:rPr>
          <w:rFonts w:ascii="Arial" w:hAnsi="Arial" w:cs="Arial"/>
          <w:sz w:val="22"/>
          <w:szCs w:val="22"/>
        </w:rPr>
        <w:t>1.5</w:t>
      </w:r>
      <w:r w:rsidR="009B1290" w:rsidRPr="009B1290">
        <w:rPr>
          <w:rFonts w:ascii="Arial" w:hAnsi="Arial" w:cs="Arial"/>
          <w:sz w:val="22"/>
          <w:szCs w:val="22"/>
        </w:rPr>
        <w:t xml:space="preserve">% decrease in plasma </w:t>
      </w:r>
      <w:r w:rsidR="00D51ECF">
        <w:rPr>
          <w:rFonts w:ascii="Arial" w:hAnsi="Arial" w:cs="Arial"/>
          <w:sz w:val="22"/>
          <w:szCs w:val="22"/>
        </w:rPr>
        <w:t>TG</w:t>
      </w:r>
      <w:r w:rsidR="009B1290" w:rsidRPr="009B1290">
        <w:rPr>
          <w:rFonts w:ascii="Arial" w:hAnsi="Arial" w:cs="Arial"/>
          <w:sz w:val="22"/>
          <w:szCs w:val="22"/>
        </w:rPr>
        <w:t>s</w:t>
      </w:r>
      <w:r w:rsidR="009B1290">
        <w:rPr>
          <w:rFonts w:ascii="Arial" w:hAnsi="Arial" w:cs="Arial"/>
          <w:sz w:val="22"/>
          <w:szCs w:val="22"/>
        </w:rPr>
        <w:t>, 13.6</w:t>
      </w:r>
      <w:r w:rsidR="009B1290" w:rsidRPr="009B1290">
        <w:rPr>
          <w:rFonts w:ascii="Arial" w:hAnsi="Arial" w:cs="Arial"/>
          <w:sz w:val="22"/>
          <w:szCs w:val="22"/>
        </w:rPr>
        <w:t>% decrease in non-</w:t>
      </w:r>
      <w:r w:rsidR="00D51ECF">
        <w:rPr>
          <w:rFonts w:ascii="Arial" w:hAnsi="Arial" w:cs="Arial"/>
          <w:sz w:val="22"/>
          <w:szCs w:val="22"/>
        </w:rPr>
        <w:t>HDL-C</w:t>
      </w:r>
      <w:r w:rsidR="009B1290">
        <w:rPr>
          <w:rFonts w:ascii="Arial" w:hAnsi="Arial" w:cs="Arial"/>
          <w:sz w:val="22"/>
          <w:szCs w:val="22"/>
        </w:rPr>
        <w:t xml:space="preserve">, 6.2% decrease in </w:t>
      </w:r>
      <w:r w:rsidR="00D51ECF">
        <w:rPr>
          <w:rFonts w:ascii="Arial" w:hAnsi="Arial" w:cs="Arial"/>
          <w:sz w:val="22"/>
          <w:szCs w:val="22"/>
        </w:rPr>
        <w:t>LDL-C</w:t>
      </w:r>
      <w:r w:rsidR="009B1290">
        <w:rPr>
          <w:rFonts w:ascii="Arial" w:hAnsi="Arial" w:cs="Arial"/>
          <w:sz w:val="22"/>
          <w:szCs w:val="22"/>
        </w:rPr>
        <w:t>,</w:t>
      </w:r>
      <w:r w:rsidR="009B1290" w:rsidRPr="009B1290">
        <w:rPr>
          <w:rFonts w:ascii="Arial" w:hAnsi="Arial" w:cs="Arial"/>
          <w:sz w:val="22"/>
          <w:szCs w:val="22"/>
        </w:rPr>
        <w:t xml:space="preserve"> and a 4.</w:t>
      </w:r>
      <w:r w:rsidR="009B1290">
        <w:rPr>
          <w:rFonts w:ascii="Arial" w:hAnsi="Arial" w:cs="Arial"/>
          <w:sz w:val="22"/>
          <w:szCs w:val="22"/>
        </w:rPr>
        <w:t>5</w:t>
      </w:r>
      <w:r w:rsidR="009B1290" w:rsidRPr="009B1290">
        <w:rPr>
          <w:rFonts w:ascii="Arial" w:hAnsi="Arial" w:cs="Arial"/>
          <w:sz w:val="22"/>
          <w:szCs w:val="22"/>
        </w:rPr>
        <w:t xml:space="preserve">% </w:t>
      </w:r>
      <w:r w:rsidR="009B1290">
        <w:rPr>
          <w:rFonts w:ascii="Arial" w:hAnsi="Arial" w:cs="Arial"/>
          <w:sz w:val="22"/>
          <w:szCs w:val="22"/>
        </w:rPr>
        <w:t>de</w:t>
      </w:r>
      <w:r w:rsidR="009B1290" w:rsidRPr="009B1290">
        <w:rPr>
          <w:rFonts w:ascii="Arial" w:hAnsi="Arial" w:cs="Arial"/>
          <w:sz w:val="22"/>
          <w:szCs w:val="22"/>
        </w:rPr>
        <w:t xml:space="preserve">crease in </w:t>
      </w:r>
      <w:r w:rsidR="00D51ECF">
        <w:rPr>
          <w:rFonts w:ascii="Arial" w:hAnsi="Arial" w:cs="Arial"/>
          <w:sz w:val="22"/>
          <w:szCs w:val="22"/>
        </w:rPr>
        <w:t>HDL-C</w:t>
      </w:r>
      <w:r w:rsidR="009B1290">
        <w:rPr>
          <w:rFonts w:ascii="Arial" w:hAnsi="Arial" w:cs="Arial"/>
          <w:sz w:val="22"/>
          <w:szCs w:val="22"/>
        </w:rPr>
        <w:t xml:space="preserve"> </w:t>
      </w:r>
      <w:r w:rsidR="0040224E">
        <w:rPr>
          <w:rFonts w:ascii="Arial" w:hAnsi="Arial" w:cs="Arial"/>
          <w:sz w:val="22"/>
          <w:szCs w:val="22"/>
        </w:rPr>
        <w:t xml:space="preserve">levels </w:t>
      </w:r>
      <w:r w:rsidR="009B1290">
        <w:rPr>
          <w:rFonts w:ascii="Arial" w:hAnsi="Arial" w:cs="Arial"/>
          <w:sz w:val="22"/>
          <w:szCs w:val="22"/>
        </w:rPr>
        <w:fldChar w:fldCharType="begin">
          <w:fldData xml:space="preserve">PEVuZE5vdGU+PENpdGU+PEF1dGhvcj5CYWxsYW50eW5lPC9BdXRob3I+PFllYXI+MjAxMjwvWWVh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PEVuZE5vdGU+PENpdGU+PEF1dGhvcj5CYWxsYW50eW5lPC9BdXRob3I+PFllYXI+MjAxMjwvWWVh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B1290">
        <w:rPr>
          <w:rFonts w:ascii="Arial" w:hAnsi="Arial" w:cs="Arial"/>
          <w:sz w:val="22"/>
          <w:szCs w:val="22"/>
        </w:rPr>
        <w:fldChar w:fldCharType="separate"/>
      </w:r>
      <w:r w:rsidR="004E5E38">
        <w:rPr>
          <w:rFonts w:ascii="Arial" w:hAnsi="Arial" w:cs="Arial"/>
          <w:noProof/>
          <w:sz w:val="22"/>
          <w:szCs w:val="22"/>
        </w:rPr>
        <w:t>(</w:t>
      </w:r>
      <w:hyperlink w:anchor="_ENREF_106" w:tooltip="Ballantyne, 2012 #80" w:history="1">
        <w:r w:rsidR="003C269A">
          <w:rPr>
            <w:rFonts w:ascii="Arial" w:hAnsi="Arial" w:cs="Arial"/>
            <w:noProof/>
            <w:sz w:val="22"/>
            <w:szCs w:val="22"/>
          </w:rPr>
          <w:t>106</w:t>
        </w:r>
      </w:hyperlink>
      <w:r w:rsidR="004E5E38">
        <w:rPr>
          <w:rFonts w:ascii="Arial" w:hAnsi="Arial" w:cs="Arial"/>
          <w:noProof/>
          <w:sz w:val="22"/>
          <w:szCs w:val="22"/>
        </w:rPr>
        <w:t>)</w:t>
      </w:r>
      <w:r w:rsidR="009B1290">
        <w:rPr>
          <w:rFonts w:ascii="Arial" w:hAnsi="Arial" w:cs="Arial"/>
          <w:sz w:val="22"/>
          <w:szCs w:val="22"/>
        </w:rPr>
        <w:fldChar w:fldCharType="end"/>
      </w:r>
    </w:p>
    <w:p w14:paraId="053F0B99" w14:textId="77777777" w:rsidR="00287E8B" w:rsidRPr="00287E8B" w:rsidRDefault="00287E8B" w:rsidP="00F50772">
      <w:pPr>
        <w:pStyle w:val="BodyText"/>
        <w:spacing w:line="276" w:lineRule="auto"/>
        <w:rPr>
          <w:rFonts w:ascii="Arial" w:hAnsi="Arial" w:cs="Arial"/>
          <w:sz w:val="22"/>
          <w:szCs w:val="22"/>
        </w:rPr>
      </w:pPr>
    </w:p>
    <w:p w14:paraId="7119BCBC" w14:textId="7AB6BA5C" w:rsidR="00BC5DB6" w:rsidRPr="001106CD" w:rsidRDefault="00662A4B"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 xml:space="preserve">EPA + DHA </w:t>
      </w:r>
      <w:r w:rsidR="00BC5DB6" w:rsidRPr="001106CD">
        <w:rPr>
          <w:rFonts w:ascii="Arial" w:hAnsi="Arial" w:cs="Arial"/>
          <w:color w:val="FF0000"/>
          <w:sz w:val="22"/>
          <w:szCs w:val="22"/>
        </w:rPr>
        <w:t xml:space="preserve">FATTY ACIDS (EPANOVA) </w:t>
      </w:r>
      <w:r w:rsidR="007E3E2E" w:rsidRPr="001106CD">
        <w:rPr>
          <w:rFonts w:ascii="Arial" w:hAnsi="Arial" w:cs="Arial"/>
          <w:color w:val="FF0000"/>
          <w:sz w:val="22"/>
          <w:szCs w:val="22"/>
        </w:rPr>
        <w:t xml:space="preserve"> </w:t>
      </w:r>
    </w:p>
    <w:p w14:paraId="27780E6B" w14:textId="77777777" w:rsidR="00BC5DB6" w:rsidRDefault="00BC5DB6" w:rsidP="00F50772">
      <w:pPr>
        <w:pStyle w:val="BodyText"/>
        <w:spacing w:line="276" w:lineRule="auto"/>
        <w:rPr>
          <w:rFonts w:ascii="Arial" w:hAnsi="Arial" w:cs="Arial"/>
          <w:sz w:val="22"/>
          <w:szCs w:val="22"/>
        </w:rPr>
      </w:pPr>
    </w:p>
    <w:p w14:paraId="053F0B9A" w14:textId="4AF270DE" w:rsidR="00662A4B" w:rsidRDefault="007E3E2E" w:rsidP="00F50772">
      <w:pPr>
        <w:pStyle w:val="BodyText"/>
        <w:spacing w:line="276" w:lineRule="auto"/>
        <w:rPr>
          <w:rFonts w:ascii="Arial" w:hAnsi="Arial" w:cs="Arial"/>
          <w:sz w:val="22"/>
          <w:szCs w:val="22"/>
        </w:rPr>
      </w:pPr>
      <w:r w:rsidRPr="007E3E2E">
        <w:rPr>
          <w:rFonts w:ascii="Arial" w:hAnsi="Arial" w:cs="Arial"/>
          <w:sz w:val="22"/>
          <w:szCs w:val="22"/>
        </w:rPr>
        <w:t xml:space="preserve">In patients with marked elevations in plasma </w:t>
      </w:r>
      <w:r w:rsidR="00D51ECF">
        <w:rPr>
          <w:rFonts w:ascii="Arial" w:hAnsi="Arial" w:cs="Arial"/>
          <w:sz w:val="22"/>
          <w:szCs w:val="22"/>
        </w:rPr>
        <w:t>TG</w:t>
      </w:r>
      <w:r w:rsidRPr="007E3E2E">
        <w:rPr>
          <w:rFonts w:ascii="Arial" w:hAnsi="Arial" w:cs="Arial"/>
          <w:sz w:val="22"/>
          <w:szCs w:val="22"/>
        </w:rPr>
        <w:t>s</w:t>
      </w:r>
      <w:r w:rsidR="00624E4B">
        <w:rPr>
          <w:rFonts w:ascii="Arial" w:hAnsi="Arial" w:cs="Arial"/>
          <w:sz w:val="22"/>
          <w:szCs w:val="22"/>
        </w:rPr>
        <w:t xml:space="preserve"> (500-2000</w:t>
      </w:r>
      <w:r w:rsidR="00B8073E">
        <w:rPr>
          <w:rFonts w:ascii="Arial" w:hAnsi="Arial" w:cs="Arial"/>
          <w:sz w:val="22"/>
          <w:szCs w:val="22"/>
        </w:rPr>
        <w:t>mg/dL</w:t>
      </w:r>
      <w:r w:rsidR="00624E4B">
        <w:rPr>
          <w:rFonts w:ascii="Arial" w:hAnsi="Arial" w:cs="Arial"/>
          <w:sz w:val="22"/>
          <w:szCs w:val="22"/>
        </w:rPr>
        <w:t>),</w:t>
      </w:r>
      <w:r>
        <w:rPr>
          <w:rFonts w:ascii="Arial" w:hAnsi="Arial" w:cs="Arial"/>
          <w:sz w:val="22"/>
          <w:szCs w:val="22"/>
        </w:rPr>
        <w:t xml:space="preserve"> 4 grams of EPA + DHA fatty acids</w:t>
      </w:r>
      <w:r w:rsidR="00186D54">
        <w:rPr>
          <w:rFonts w:ascii="Arial" w:hAnsi="Arial" w:cs="Arial"/>
          <w:sz w:val="22"/>
          <w:szCs w:val="22"/>
        </w:rPr>
        <w:t xml:space="preserve"> decreased plasma </w:t>
      </w:r>
      <w:r w:rsidR="00D51ECF">
        <w:rPr>
          <w:rFonts w:ascii="Arial" w:hAnsi="Arial" w:cs="Arial"/>
          <w:sz w:val="22"/>
          <w:szCs w:val="22"/>
        </w:rPr>
        <w:t>TG</w:t>
      </w:r>
      <w:r w:rsidR="00186D54">
        <w:rPr>
          <w:rFonts w:ascii="Arial" w:hAnsi="Arial" w:cs="Arial"/>
          <w:sz w:val="22"/>
          <w:szCs w:val="22"/>
        </w:rPr>
        <w:t>s by 31% and non-</w:t>
      </w:r>
      <w:r w:rsidR="00D51ECF">
        <w:rPr>
          <w:rFonts w:ascii="Arial" w:hAnsi="Arial" w:cs="Arial"/>
          <w:sz w:val="22"/>
          <w:szCs w:val="22"/>
        </w:rPr>
        <w:t>HDL-C</w:t>
      </w:r>
      <w:r w:rsidR="00186D54">
        <w:rPr>
          <w:rFonts w:ascii="Arial" w:hAnsi="Arial" w:cs="Arial"/>
          <w:sz w:val="22"/>
          <w:szCs w:val="22"/>
        </w:rPr>
        <w:t xml:space="preserve"> by 9.6%</w:t>
      </w:r>
      <w:r>
        <w:rPr>
          <w:rFonts w:ascii="Arial" w:hAnsi="Arial" w:cs="Arial"/>
          <w:sz w:val="22"/>
          <w:szCs w:val="22"/>
        </w:rPr>
        <w:t xml:space="preserve"> </w:t>
      </w:r>
      <w:r w:rsidR="00186D54">
        <w:rPr>
          <w:rFonts w:ascii="Arial" w:hAnsi="Arial" w:cs="Arial"/>
          <w:sz w:val="22"/>
          <w:szCs w:val="22"/>
        </w:rPr>
        <w:t xml:space="preserve">and increased </w:t>
      </w:r>
      <w:r w:rsidR="00D51ECF">
        <w:rPr>
          <w:rFonts w:ascii="Arial" w:hAnsi="Arial" w:cs="Arial"/>
          <w:sz w:val="22"/>
          <w:szCs w:val="22"/>
        </w:rPr>
        <w:t>LDL-C</w:t>
      </w:r>
      <w:r w:rsidR="00186D54">
        <w:rPr>
          <w:rFonts w:ascii="Arial" w:hAnsi="Arial" w:cs="Arial"/>
          <w:sz w:val="22"/>
          <w:szCs w:val="22"/>
        </w:rPr>
        <w:t xml:space="preserve"> by 19% and </w:t>
      </w:r>
      <w:r w:rsidR="00D51ECF">
        <w:rPr>
          <w:rFonts w:ascii="Arial" w:hAnsi="Arial" w:cs="Arial"/>
          <w:sz w:val="22"/>
          <w:szCs w:val="22"/>
        </w:rPr>
        <w:t>HDL-C</w:t>
      </w:r>
      <w:r w:rsidR="0040224E">
        <w:rPr>
          <w:rFonts w:ascii="Arial" w:hAnsi="Arial" w:cs="Arial"/>
          <w:sz w:val="22"/>
          <w:szCs w:val="22"/>
        </w:rPr>
        <w:t xml:space="preserve"> </w:t>
      </w:r>
      <w:r w:rsidR="00186D54">
        <w:rPr>
          <w:rFonts w:ascii="Arial" w:hAnsi="Arial" w:cs="Arial"/>
          <w:sz w:val="22"/>
          <w:szCs w:val="22"/>
        </w:rPr>
        <w:t xml:space="preserve">by 5.8% </w:t>
      </w:r>
      <w:r w:rsidR="00186D54">
        <w:rPr>
          <w:rFonts w:ascii="Arial" w:hAnsi="Arial" w:cs="Arial"/>
          <w:sz w:val="22"/>
          <w:szCs w:val="22"/>
        </w:rPr>
        <w:fldChar w:fldCharType="begin">
          <w:fldData xml:space="preserve">PEVuZE5vdGU+PENpdGU+PEF1dGhvcj5LYXN0ZWxlaW48L0F1dGhvcj48WWVhcj4yMDE0PC9ZZWFy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PEVuZE5vdGU+PENpdGU+PEF1dGhvcj5LYXN0ZWxlaW48L0F1dGhvcj48WWVhcj4yMDE0PC9ZZWFy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186D54">
        <w:rPr>
          <w:rFonts w:ascii="Arial" w:hAnsi="Arial" w:cs="Arial"/>
          <w:sz w:val="22"/>
          <w:szCs w:val="22"/>
        </w:rPr>
        <w:fldChar w:fldCharType="separate"/>
      </w:r>
      <w:r w:rsidR="004E5E38">
        <w:rPr>
          <w:rFonts w:ascii="Arial" w:hAnsi="Arial" w:cs="Arial"/>
          <w:noProof/>
          <w:sz w:val="22"/>
          <w:szCs w:val="22"/>
        </w:rPr>
        <w:t>(</w:t>
      </w:r>
      <w:hyperlink w:anchor="_ENREF_107" w:tooltip="Kastelein, 2014 #79" w:history="1">
        <w:r w:rsidR="003C269A">
          <w:rPr>
            <w:rFonts w:ascii="Arial" w:hAnsi="Arial" w:cs="Arial"/>
            <w:noProof/>
            <w:sz w:val="22"/>
            <w:szCs w:val="22"/>
          </w:rPr>
          <w:t>107</w:t>
        </w:r>
      </w:hyperlink>
      <w:r w:rsidR="004E5E38">
        <w:rPr>
          <w:rFonts w:ascii="Arial" w:hAnsi="Arial" w:cs="Arial"/>
          <w:noProof/>
          <w:sz w:val="22"/>
          <w:szCs w:val="22"/>
        </w:rPr>
        <w:t>)</w:t>
      </w:r>
      <w:r w:rsidR="00186D54">
        <w:rPr>
          <w:rFonts w:ascii="Arial" w:hAnsi="Arial" w:cs="Arial"/>
          <w:sz w:val="22"/>
          <w:szCs w:val="22"/>
        </w:rPr>
        <w:fldChar w:fldCharType="end"/>
      </w:r>
      <w:r w:rsidR="00186D54">
        <w:rPr>
          <w:rFonts w:ascii="Arial" w:hAnsi="Arial" w:cs="Arial"/>
          <w:sz w:val="22"/>
          <w:szCs w:val="22"/>
        </w:rPr>
        <w:t>.</w:t>
      </w:r>
      <w:r w:rsidR="004277C1">
        <w:rPr>
          <w:rFonts w:ascii="Arial" w:hAnsi="Arial" w:cs="Arial"/>
          <w:sz w:val="22"/>
          <w:szCs w:val="22"/>
        </w:rPr>
        <w:t xml:space="preserve"> </w:t>
      </w:r>
      <w:r w:rsidR="004277C1" w:rsidRPr="004277C1">
        <w:rPr>
          <w:rFonts w:ascii="Arial" w:hAnsi="Arial" w:cs="Arial"/>
          <w:sz w:val="22"/>
          <w:szCs w:val="22"/>
        </w:rPr>
        <w:t xml:space="preserve">Studies have also been carried out in patients with moderate </w:t>
      </w:r>
      <w:r w:rsidR="005D45CB">
        <w:rPr>
          <w:rFonts w:ascii="Arial" w:hAnsi="Arial" w:cs="Arial"/>
          <w:sz w:val="22"/>
          <w:szCs w:val="22"/>
        </w:rPr>
        <w:t>hyper</w:t>
      </w:r>
      <w:r w:rsidR="00E701A0">
        <w:rPr>
          <w:rFonts w:ascii="Arial" w:hAnsi="Arial" w:cs="Arial"/>
          <w:sz w:val="22"/>
          <w:szCs w:val="22"/>
        </w:rPr>
        <w:t>triglyceridemia</w:t>
      </w:r>
      <w:r w:rsidR="004277C1" w:rsidRPr="004277C1">
        <w:rPr>
          <w:rFonts w:ascii="Arial" w:hAnsi="Arial" w:cs="Arial"/>
          <w:sz w:val="22"/>
          <w:szCs w:val="22"/>
        </w:rPr>
        <w:t xml:space="preserve"> (200-500</w:t>
      </w:r>
      <w:r w:rsidR="00B8073E">
        <w:rPr>
          <w:rFonts w:ascii="Arial" w:hAnsi="Arial" w:cs="Arial"/>
          <w:sz w:val="22"/>
          <w:szCs w:val="22"/>
        </w:rPr>
        <w:t>mg/dL</w:t>
      </w:r>
      <w:r w:rsidR="0040224E">
        <w:rPr>
          <w:rFonts w:ascii="Arial" w:hAnsi="Arial" w:cs="Arial"/>
          <w:sz w:val="22"/>
          <w:szCs w:val="22"/>
        </w:rPr>
        <w:t>)</w:t>
      </w:r>
      <w:r w:rsidR="004277C1" w:rsidRPr="004277C1">
        <w:rPr>
          <w:rFonts w:ascii="Arial" w:hAnsi="Arial" w:cs="Arial"/>
          <w:sz w:val="22"/>
          <w:szCs w:val="22"/>
        </w:rPr>
        <w:t xml:space="preserve"> who were on statin therapy. EPA</w:t>
      </w:r>
      <w:r w:rsidR="004277C1">
        <w:rPr>
          <w:rFonts w:ascii="Arial" w:hAnsi="Arial" w:cs="Arial"/>
          <w:sz w:val="22"/>
          <w:szCs w:val="22"/>
        </w:rPr>
        <w:t xml:space="preserve"> + DHA fatty acids </w:t>
      </w:r>
      <w:r w:rsidR="004277C1" w:rsidRPr="004277C1">
        <w:rPr>
          <w:rFonts w:ascii="Arial" w:hAnsi="Arial" w:cs="Arial"/>
          <w:sz w:val="22"/>
          <w:szCs w:val="22"/>
        </w:rPr>
        <w:t>resulted in a 2</w:t>
      </w:r>
      <w:r w:rsidR="004277C1">
        <w:rPr>
          <w:rFonts w:ascii="Arial" w:hAnsi="Arial" w:cs="Arial"/>
          <w:sz w:val="22"/>
          <w:szCs w:val="22"/>
        </w:rPr>
        <w:t>0</w:t>
      </w:r>
      <w:r w:rsidR="004277C1" w:rsidRPr="004277C1">
        <w:rPr>
          <w:rFonts w:ascii="Arial" w:hAnsi="Arial" w:cs="Arial"/>
          <w:sz w:val="22"/>
          <w:szCs w:val="22"/>
        </w:rPr>
        <w:t>.</w:t>
      </w:r>
      <w:r w:rsidR="004277C1">
        <w:rPr>
          <w:rFonts w:ascii="Arial" w:hAnsi="Arial" w:cs="Arial"/>
          <w:sz w:val="22"/>
          <w:szCs w:val="22"/>
        </w:rPr>
        <w:t>6</w:t>
      </w:r>
      <w:r w:rsidR="004277C1" w:rsidRPr="004277C1">
        <w:rPr>
          <w:rFonts w:ascii="Arial" w:hAnsi="Arial" w:cs="Arial"/>
          <w:sz w:val="22"/>
          <w:szCs w:val="22"/>
        </w:rPr>
        <w:t xml:space="preserve">% decrease in plasma </w:t>
      </w:r>
      <w:r w:rsidR="00D51ECF">
        <w:rPr>
          <w:rFonts w:ascii="Arial" w:hAnsi="Arial" w:cs="Arial"/>
          <w:sz w:val="22"/>
          <w:szCs w:val="22"/>
        </w:rPr>
        <w:t>TG</w:t>
      </w:r>
      <w:r w:rsidR="004277C1" w:rsidRPr="004277C1">
        <w:rPr>
          <w:rFonts w:ascii="Arial" w:hAnsi="Arial" w:cs="Arial"/>
          <w:sz w:val="22"/>
          <w:szCs w:val="22"/>
        </w:rPr>
        <w:t>s, 6</w:t>
      </w:r>
      <w:r w:rsidR="004277C1">
        <w:rPr>
          <w:rFonts w:ascii="Arial" w:hAnsi="Arial" w:cs="Arial"/>
          <w:sz w:val="22"/>
          <w:szCs w:val="22"/>
        </w:rPr>
        <w:t>.9</w:t>
      </w:r>
      <w:r w:rsidR="004277C1" w:rsidRPr="004277C1">
        <w:rPr>
          <w:rFonts w:ascii="Arial" w:hAnsi="Arial" w:cs="Arial"/>
          <w:sz w:val="22"/>
          <w:szCs w:val="22"/>
        </w:rPr>
        <w:t>% decrease in non-</w:t>
      </w:r>
      <w:r w:rsidR="00D51ECF">
        <w:rPr>
          <w:rFonts w:ascii="Arial" w:hAnsi="Arial" w:cs="Arial"/>
          <w:sz w:val="22"/>
          <w:szCs w:val="22"/>
        </w:rPr>
        <w:t>HDL-C</w:t>
      </w:r>
      <w:r w:rsidR="004277C1">
        <w:rPr>
          <w:rFonts w:ascii="Arial" w:hAnsi="Arial" w:cs="Arial"/>
          <w:sz w:val="22"/>
          <w:szCs w:val="22"/>
        </w:rPr>
        <w:t xml:space="preserve"> with no significant changes in</w:t>
      </w:r>
      <w:r w:rsidR="004277C1" w:rsidRPr="004277C1">
        <w:rPr>
          <w:rFonts w:ascii="Arial" w:hAnsi="Arial" w:cs="Arial"/>
          <w:sz w:val="22"/>
          <w:szCs w:val="22"/>
        </w:rPr>
        <w:t xml:space="preserve"> </w:t>
      </w:r>
      <w:r w:rsidR="00D51ECF">
        <w:rPr>
          <w:rFonts w:ascii="Arial" w:hAnsi="Arial" w:cs="Arial"/>
          <w:sz w:val="22"/>
          <w:szCs w:val="22"/>
        </w:rPr>
        <w:t>LDL-C</w:t>
      </w:r>
      <w:r w:rsidR="004277C1">
        <w:rPr>
          <w:rFonts w:ascii="Arial" w:hAnsi="Arial" w:cs="Arial"/>
          <w:sz w:val="22"/>
          <w:szCs w:val="22"/>
        </w:rPr>
        <w:t xml:space="preserve"> or</w:t>
      </w:r>
      <w:r w:rsidR="004277C1" w:rsidRPr="004277C1">
        <w:rPr>
          <w:rFonts w:ascii="Arial" w:hAnsi="Arial" w:cs="Arial"/>
          <w:sz w:val="22"/>
          <w:szCs w:val="22"/>
        </w:rPr>
        <w:t xml:space="preserve"> </w:t>
      </w:r>
      <w:r w:rsidR="00D51ECF">
        <w:rPr>
          <w:rFonts w:ascii="Arial" w:hAnsi="Arial" w:cs="Arial"/>
          <w:sz w:val="22"/>
          <w:szCs w:val="22"/>
        </w:rPr>
        <w:t>HDL-C</w:t>
      </w:r>
      <w:r w:rsidR="004277C1">
        <w:rPr>
          <w:rFonts w:ascii="Arial" w:hAnsi="Arial" w:cs="Arial"/>
          <w:sz w:val="22"/>
          <w:szCs w:val="22"/>
        </w:rPr>
        <w:t xml:space="preserve"> levels </w:t>
      </w:r>
      <w:r w:rsidR="004277C1">
        <w:rPr>
          <w:rFonts w:ascii="Arial" w:hAnsi="Arial" w:cs="Arial"/>
          <w:sz w:val="22"/>
          <w:szCs w:val="22"/>
        </w:rPr>
        <w:fldChar w:fldCharType="begin">
          <w:fldData xml:space="preserve">PEVuZE5vdGU+PENpdGU+PEF1dGhvcj5NYWtpPC9BdXRob3I+PFllYXI+MjAxMzwvWWVhcj48UmVj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PEVuZE5vdGU+PENpdGU+PEF1dGhvcj5NYWtpPC9BdXRob3I+PFllYXI+MjAxMzwvWWVhcj48UmVj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277C1">
        <w:rPr>
          <w:rFonts w:ascii="Arial" w:hAnsi="Arial" w:cs="Arial"/>
          <w:sz w:val="22"/>
          <w:szCs w:val="22"/>
        </w:rPr>
        <w:fldChar w:fldCharType="separate"/>
      </w:r>
      <w:r w:rsidR="004E5E38">
        <w:rPr>
          <w:rFonts w:ascii="Arial" w:hAnsi="Arial" w:cs="Arial"/>
          <w:noProof/>
          <w:sz w:val="22"/>
          <w:szCs w:val="22"/>
        </w:rPr>
        <w:t>(</w:t>
      </w:r>
      <w:hyperlink w:anchor="_ENREF_95" w:tooltip="Maki, 2013 #83" w:history="1">
        <w:r w:rsidR="003C269A">
          <w:rPr>
            <w:rFonts w:ascii="Arial" w:hAnsi="Arial" w:cs="Arial"/>
            <w:noProof/>
            <w:sz w:val="22"/>
            <w:szCs w:val="22"/>
          </w:rPr>
          <w:t>95</w:t>
        </w:r>
      </w:hyperlink>
      <w:r w:rsidR="004E5E38">
        <w:rPr>
          <w:rFonts w:ascii="Arial" w:hAnsi="Arial" w:cs="Arial"/>
          <w:noProof/>
          <w:sz w:val="22"/>
          <w:szCs w:val="22"/>
        </w:rPr>
        <w:t>)</w:t>
      </w:r>
      <w:r w:rsidR="004277C1">
        <w:rPr>
          <w:rFonts w:ascii="Arial" w:hAnsi="Arial" w:cs="Arial"/>
          <w:sz w:val="22"/>
          <w:szCs w:val="22"/>
        </w:rPr>
        <w:fldChar w:fldCharType="end"/>
      </w:r>
      <w:r w:rsidR="004277C1">
        <w:rPr>
          <w:rFonts w:ascii="Arial" w:hAnsi="Arial" w:cs="Arial"/>
          <w:sz w:val="22"/>
          <w:szCs w:val="22"/>
        </w:rPr>
        <w:t>.</w:t>
      </w:r>
    </w:p>
    <w:p w14:paraId="053F0B9B" w14:textId="77777777" w:rsidR="0040224E" w:rsidRDefault="0040224E" w:rsidP="00F50772">
      <w:pPr>
        <w:pStyle w:val="BodyText"/>
        <w:spacing w:line="276" w:lineRule="auto"/>
        <w:rPr>
          <w:rFonts w:ascii="Arial" w:hAnsi="Arial" w:cs="Arial"/>
          <w:sz w:val="22"/>
          <w:szCs w:val="22"/>
        </w:rPr>
      </w:pPr>
    </w:p>
    <w:p w14:paraId="053F0B9C" w14:textId="23FF9A53" w:rsidR="0040224E" w:rsidRDefault="0040224E" w:rsidP="00F50772">
      <w:pPr>
        <w:pStyle w:val="BodyText"/>
        <w:spacing w:line="276" w:lineRule="auto"/>
        <w:rPr>
          <w:rFonts w:ascii="Arial" w:hAnsi="Arial" w:cs="Arial"/>
          <w:b/>
          <w:sz w:val="22"/>
          <w:szCs w:val="22"/>
        </w:rPr>
      </w:pPr>
      <w:r>
        <w:rPr>
          <w:rFonts w:ascii="Arial" w:hAnsi="Arial" w:cs="Arial"/>
          <w:sz w:val="22"/>
          <w:szCs w:val="22"/>
        </w:rPr>
        <w:t xml:space="preserve">These studies demonstrate that in patients </w:t>
      </w:r>
      <w:r w:rsidR="00973F41">
        <w:rPr>
          <w:rFonts w:ascii="Arial" w:hAnsi="Arial" w:cs="Arial"/>
          <w:sz w:val="22"/>
          <w:szCs w:val="22"/>
        </w:rPr>
        <w:t xml:space="preserve">on statin therapy </w:t>
      </w:r>
      <w:r>
        <w:rPr>
          <w:rFonts w:ascii="Arial" w:hAnsi="Arial" w:cs="Arial"/>
          <w:sz w:val="22"/>
          <w:szCs w:val="22"/>
        </w:rPr>
        <w:t xml:space="preserve">with moderate elevations in plasma </w:t>
      </w:r>
      <w:r w:rsidR="00D51ECF">
        <w:rPr>
          <w:rFonts w:ascii="Arial" w:hAnsi="Arial" w:cs="Arial"/>
          <w:sz w:val="22"/>
          <w:szCs w:val="22"/>
        </w:rPr>
        <w:t>TG</w:t>
      </w:r>
      <w:r>
        <w:rPr>
          <w:rFonts w:ascii="Arial" w:hAnsi="Arial" w:cs="Arial"/>
          <w:sz w:val="22"/>
          <w:szCs w:val="22"/>
        </w:rPr>
        <w:t xml:space="preserve"> levels the effect</w:t>
      </w:r>
      <w:r w:rsidR="00173F84">
        <w:rPr>
          <w:rFonts w:ascii="Arial" w:hAnsi="Arial" w:cs="Arial"/>
          <w:sz w:val="22"/>
          <w:szCs w:val="22"/>
        </w:rPr>
        <w:t>s</w:t>
      </w:r>
      <w:r>
        <w:rPr>
          <w:rFonts w:ascii="Arial" w:hAnsi="Arial" w:cs="Arial"/>
          <w:sz w:val="22"/>
          <w:szCs w:val="22"/>
        </w:rPr>
        <w:t xml:space="preserve"> of these </w:t>
      </w:r>
      <w:r w:rsidR="007C66FB">
        <w:rPr>
          <w:rFonts w:ascii="Arial" w:hAnsi="Arial" w:cs="Arial"/>
          <w:sz w:val="22"/>
          <w:szCs w:val="22"/>
        </w:rPr>
        <w:t xml:space="preserve">three </w:t>
      </w:r>
      <w:r>
        <w:rPr>
          <w:rFonts w:ascii="Arial" w:hAnsi="Arial" w:cs="Arial"/>
          <w:sz w:val="22"/>
          <w:szCs w:val="22"/>
        </w:rPr>
        <w:t xml:space="preserve">pharmaceutical products on </w:t>
      </w:r>
      <w:r w:rsidR="00173F84">
        <w:rPr>
          <w:rFonts w:ascii="Arial" w:hAnsi="Arial" w:cs="Arial"/>
          <w:sz w:val="22"/>
          <w:szCs w:val="22"/>
        </w:rPr>
        <w:t>lipids and lipoprotein levels are</w:t>
      </w:r>
      <w:r>
        <w:rPr>
          <w:rFonts w:ascii="Arial" w:hAnsi="Arial" w:cs="Arial"/>
          <w:sz w:val="22"/>
          <w:szCs w:val="22"/>
        </w:rPr>
        <w:t xml:space="preserve"> similar</w:t>
      </w:r>
      <w:r w:rsidR="00CC6E14">
        <w:rPr>
          <w:rFonts w:ascii="Arial" w:hAnsi="Arial" w:cs="Arial"/>
          <w:sz w:val="22"/>
          <w:szCs w:val="22"/>
        </w:rPr>
        <w:t xml:space="preserve"> (table 11)</w:t>
      </w:r>
      <w:r>
        <w:rPr>
          <w:rFonts w:ascii="Arial" w:hAnsi="Arial" w:cs="Arial"/>
          <w:sz w:val="22"/>
          <w:szCs w:val="22"/>
        </w:rPr>
        <w:t xml:space="preserve">. However, in patients with marked elevations in plasma </w:t>
      </w:r>
      <w:r w:rsidR="00D51ECF">
        <w:rPr>
          <w:rFonts w:ascii="Arial" w:hAnsi="Arial" w:cs="Arial"/>
          <w:sz w:val="22"/>
          <w:szCs w:val="22"/>
        </w:rPr>
        <w:t>TG</w:t>
      </w:r>
      <w:r>
        <w:rPr>
          <w:rFonts w:ascii="Arial" w:hAnsi="Arial" w:cs="Arial"/>
          <w:sz w:val="22"/>
          <w:szCs w:val="22"/>
        </w:rPr>
        <w:t xml:space="preserve"> le</w:t>
      </w:r>
      <w:r w:rsidR="007C66FB">
        <w:rPr>
          <w:rFonts w:ascii="Arial" w:hAnsi="Arial" w:cs="Arial"/>
          <w:sz w:val="22"/>
          <w:szCs w:val="22"/>
        </w:rPr>
        <w:t>vels EPA ethyl esters alone do</w:t>
      </w:r>
      <w:r>
        <w:rPr>
          <w:rFonts w:ascii="Arial" w:hAnsi="Arial" w:cs="Arial"/>
          <w:sz w:val="22"/>
          <w:szCs w:val="22"/>
        </w:rPr>
        <w:t xml:space="preserve"> not increase </w:t>
      </w:r>
      <w:r w:rsidR="00D51ECF">
        <w:rPr>
          <w:rFonts w:ascii="Arial" w:hAnsi="Arial" w:cs="Arial"/>
          <w:sz w:val="22"/>
          <w:szCs w:val="22"/>
        </w:rPr>
        <w:t>LDL-C</w:t>
      </w:r>
      <w:r>
        <w:rPr>
          <w:rFonts w:ascii="Arial" w:hAnsi="Arial" w:cs="Arial"/>
          <w:sz w:val="22"/>
          <w:szCs w:val="22"/>
        </w:rPr>
        <w:t xml:space="preserve"> levels whereas products containing EPA and DHA result in </w:t>
      </w:r>
      <w:r w:rsidR="00973F41">
        <w:rPr>
          <w:rFonts w:ascii="Arial" w:hAnsi="Arial" w:cs="Arial"/>
          <w:sz w:val="22"/>
          <w:szCs w:val="22"/>
        </w:rPr>
        <w:t xml:space="preserve">a </w:t>
      </w:r>
      <w:r>
        <w:rPr>
          <w:rFonts w:ascii="Arial" w:hAnsi="Arial" w:cs="Arial"/>
          <w:sz w:val="22"/>
          <w:szCs w:val="22"/>
        </w:rPr>
        <w:t xml:space="preserve">substantial increase in </w:t>
      </w:r>
      <w:r w:rsidR="00D51ECF">
        <w:rPr>
          <w:rFonts w:ascii="Arial" w:hAnsi="Arial" w:cs="Arial"/>
          <w:sz w:val="22"/>
          <w:szCs w:val="22"/>
        </w:rPr>
        <w:t>LDL-C</w:t>
      </w:r>
      <w:r>
        <w:rPr>
          <w:rFonts w:ascii="Arial" w:hAnsi="Arial" w:cs="Arial"/>
          <w:sz w:val="22"/>
          <w:szCs w:val="22"/>
        </w:rPr>
        <w:t xml:space="preserve"> levels</w:t>
      </w:r>
      <w:r w:rsidR="00CC6E14">
        <w:rPr>
          <w:rFonts w:ascii="Arial" w:hAnsi="Arial" w:cs="Arial"/>
          <w:sz w:val="22"/>
          <w:szCs w:val="22"/>
        </w:rPr>
        <w:t xml:space="preserve"> (table 10)</w:t>
      </w:r>
      <w:r>
        <w:rPr>
          <w:rFonts w:ascii="Arial" w:hAnsi="Arial" w:cs="Arial"/>
          <w:sz w:val="22"/>
          <w:szCs w:val="22"/>
        </w:rPr>
        <w:t xml:space="preserve">. It should also be noted that the ability of omega-3-fatty acids to reduce </w:t>
      </w:r>
      <w:r w:rsidR="00B0257C">
        <w:rPr>
          <w:rFonts w:ascii="Arial" w:hAnsi="Arial" w:cs="Arial"/>
          <w:sz w:val="22"/>
          <w:szCs w:val="22"/>
        </w:rPr>
        <w:t xml:space="preserve">plasma </w:t>
      </w:r>
      <w:r w:rsidR="00D51ECF">
        <w:rPr>
          <w:rFonts w:ascii="Arial" w:hAnsi="Arial" w:cs="Arial"/>
          <w:sz w:val="22"/>
          <w:szCs w:val="22"/>
        </w:rPr>
        <w:t>TG</w:t>
      </w:r>
      <w:r w:rsidR="00B0257C">
        <w:rPr>
          <w:rFonts w:ascii="Arial" w:hAnsi="Arial" w:cs="Arial"/>
          <w:sz w:val="22"/>
          <w:szCs w:val="22"/>
        </w:rPr>
        <w:t xml:space="preserve">s </w:t>
      </w:r>
      <w:r w:rsidR="00693399">
        <w:rPr>
          <w:rFonts w:ascii="Arial" w:hAnsi="Arial" w:cs="Arial"/>
          <w:sz w:val="22"/>
          <w:szCs w:val="22"/>
        </w:rPr>
        <w:t xml:space="preserve">and increase </w:t>
      </w:r>
      <w:r w:rsidR="00D51ECF">
        <w:rPr>
          <w:rFonts w:ascii="Arial" w:hAnsi="Arial" w:cs="Arial"/>
          <w:sz w:val="22"/>
          <w:szCs w:val="22"/>
        </w:rPr>
        <w:t>HDL-C</w:t>
      </w:r>
      <w:r w:rsidR="00693399">
        <w:rPr>
          <w:rFonts w:ascii="Arial" w:hAnsi="Arial" w:cs="Arial"/>
          <w:sz w:val="22"/>
          <w:szCs w:val="22"/>
        </w:rPr>
        <w:t xml:space="preserve"> levels </w:t>
      </w:r>
      <w:r w:rsidR="00B0257C">
        <w:rPr>
          <w:rFonts w:ascii="Arial" w:hAnsi="Arial" w:cs="Arial"/>
          <w:sz w:val="22"/>
          <w:szCs w:val="22"/>
        </w:rPr>
        <w:t xml:space="preserve">is enhanced if baseline </w:t>
      </w:r>
      <w:r w:rsidR="00D51ECF">
        <w:rPr>
          <w:rFonts w:ascii="Arial" w:hAnsi="Arial" w:cs="Arial"/>
          <w:sz w:val="22"/>
          <w:szCs w:val="22"/>
        </w:rPr>
        <w:t>TG</w:t>
      </w:r>
      <w:r w:rsidR="00B0257C">
        <w:rPr>
          <w:rFonts w:ascii="Arial" w:hAnsi="Arial" w:cs="Arial"/>
          <w:sz w:val="22"/>
          <w:szCs w:val="22"/>
        </w:rPr>
        <w:t xml:space="preserve"> levels are markedly elevated.</w:t>
      </w:r>
    </w:p>
    <w:p w14:paraId="053F0B9D" w14:textId="77777777" w:rsidR="00662A4B" w:rsidRDefault="00662A4B" w:rsidP="00F50772">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CC6E14" w:rsidRPr="00D91F9A" w14:paraId="50CADF1A" w14:textId="77777777" w:rsidTr="00660AC6">
        <w:tc>
          <w:tcPr>
            <w:tcW w:w="8856" w:type="dxa"/>
            <w:gridSpan w:val="5"/>
            <w:shd w:val="clear" w:color="auto" w:fill="FFFF00"/>
          </w:tcPr>
          <w:p w14:paraId="211C2BD9" w14:textId="195C3CAF" w:rsidR="00CC6E14" w:rsidRPr="00D91F9A" w:rsidRDefault="00CC6E14" w:rsidP="00CC6E14">
            <w:pPr>
              <w:pStyle w:val="BodyText"/>
              <w:spacing w:line="276" w:lineRule="auto"/>
              <w:rPr>
                <w:rFonts w:ascii="Arial" w:hAnsi="Arial" w:cs="Arial"/>
                <w:b/>
                <w:sz w:val="22"/>
                <w:szCs w:val="22"/>
              </w:rPr>
            </w:pPr>
            <w:r>
              <w:rPr>
                <w:rFonts w:ascii="Arial" w:hAnsi="Arial" w:cs="Arial"/>
                <w:b/>
                <w:sz w:val="22"/>
                <w:szCs w:val="22"/>
              </w:rPr>
              <w:t>Table 10: Effect of Omega-3-Fatty Acids on Lipids and Lipoprotein in Patients with Marked Hyper</w:t>
            </w:r>
            <w:r w:rsidR="00E701A0">
              <w:rPr>
                <w:rFonts w:ascii="Arial" w:hAnsi="Arial" w:cs="Arial"/>
                <w:b/>
                <w:sz w:val="22"/>
                <w:szCs w:val="22"/>
              </w:rPr>
              <w:t>triglyceride</w:t>
            </w:r>
            <w:r w:rsidR="00F24F3D">
              <w:rPr>
                <w:rFonts w:ascii="Arial" w:hAnsi="Arial" w:cs="Arial"/>
                <w:b/>
                <w:sz w:val="22"/>
                <w:szCs w:val="22"/>
              </w:rPr>
              <w:t>mia</w:t>
            </w:r>
            <w:r>
              <w:rPr>
                <w:rFonts w:ascii="Arial" w:hAnsi="Arial" w:cs="Arial"/>
                <w:b/>
                <w:sz w:val="22"/>
                <w:szCs w:val="22"/>
              </w:rPr>
              <w:t xml:space="preserve"> (500-2000</w:t>
            </w:r>
            <w:r w:rsidR="00B8073E">
              <w:rPr>
                <w:rFonts w:ascii="Arial" w:hAnsi="Arial" w:cs="Arial"/>
                <w:b/>
                <w:sz w:val="22"/>
                <w:szCs w:val="22"/>
              </w:rPr>
              <w:t>mg/dL</w:t>
            </w:r>
            <w:r>
              <w:rPr>
                <w:rFonts w:ascii="Arial" w:hAnsi="Arial" w:cs="Arial"/>
                <w:b/>
                <w:sz w:val="22"/>
                <w:szCs w:val="22"/>
              </w:rPr>
              <w:t>)</w:t>
            </w:r>
          </w:p>
        </w:tc>
      </w:tr>
      <w:tr w:rsidR="00284A5C" w:rsidRPr="00D91F9A" w14:paraId="053F0BA4" w14:textId="77777777" w:rsidTr="00CC6E14">
        <w:tc>
          <w:tcPr>
            <w:tcW w:w="1771" w:type="dxa"/>
            <w:shd w:val="clear" w:color="auto" w:fill="auto"/>
          </w:tcPr>
          <w:p w14:paraId="053F0B9F" w14:textId="77777777" w:rsidR="00284A5C" w:rsidRPr="00D91F9A" w:rsidRDefault="00284A5C" w:rsidP="00D91F9A">
            <w:pPr>
              <w:pStyle w:val="BodyText"/>
              <w:spacing w:line="276" w:lineRule="auto"/>
              <w:rPr>
                <w:rFonts w:ascii="Arial" w:hAnsi="Arial" w:cs="Arial"/>
                <w:b/>
                <w:sz w:val="22"/>
                <w:szCs w:val="22"/>
              </w:rPr>
            </w:pPr>
          </w:p>
        </w:tc>
        <w:tc>
          <w:tcPr>
            <w:tcW w:w="1771" w:type="dxa"/>
            <w:shd w:val="clear" w:color="auto" w:fill="auto"/>
          </w:tcPr>
          <w:p w14:paraId="053F0BA0" w14:textId="6190EB5B" w:rsidR="00284A5C" w:rsidRPr="00D91F9A" w:rsidRDefault="00D51ECF" w:rsidP="00D91F9A">
            <w:pPr>
              <w:pStyle w:val="BodyText"/>
              <w:spacing w:line="276" w:lineRule="auto"/>
              <w:jc w:val="center"/>
              <w:rPr>
                <w:rFonts w:ascii="Arial" w:hAnsi="Arial" w:cs="Arial"/>
                <w:b/>
                <w:sz w:val="22"/>
                <w:szCs w:val="22"/>
              </w:rPr>
            </w:pPr>
            <w:r>
              <w:rPr>
                <w:rFonts w:ascii="Arial" w:hAnsi="Arial" w:cs="Arial"/>
                <w:b/>
                <w:sz w:val="22"/>
                <w:szCs w:val="22"/>
              </w:rPr>
              <w:t>TG</w:t>
            </w:r>
            <w:r w:rsidR="00284A5C" w:rsidRPr="00D91F9A">
              <w:rPr>
                <w:rFonts w:ascii="Arial" w:hAnsi="Arial" w:cs="Arial"/>
                <w:b/>
                <w:sz w:val="22"/>
                <w:szCs w:val="22"/>
              </w:rPr>
              <w:t>s</w:t>
            </w:r>
          </w:p>
        </w:tc>
        <w:tc>
          <w:tcPr>
            <w:tcW w:w="1771" w:type="dxa"/>
            <w:shd w:val="clear" w:color="auto" w:fill="auto"/>
          </w:tcPr>
          <w:p w14:paraId="053F0BA1" w14:textId="178AF7C1" w:rsidR="00284A5C" w:rsidRPr="00D91F9A" w:rsidRDefault="00284A5C" w:rsidP="00D91F9A">
            <w:pPr>
              <w:pStyle w:val="BodyText"/>
              <w:spacing w:line="276" w:lineRule="auto"/>
              <w:jc w:val="center"/>
              <w:rPr>
                <w:rFonts w:ascii="Arial" w:hAnsi="Arial" w:cs="Arial"/>
                <w:b/>
                <w:sz w:val="22"/>
                <w:szCs w:val="22"/>
              </w:rPr>
            </w:pPr>
            <w:r w:rsidRPr="00D91F9A">
              <w:rPr>
                <w:rFonts w:ascii="Arial" w:hAnsi="Arial" w:cs="Arial"/>
                <w:b/>
                <w:sz w:val="22"/>
                <w:szCs w:val="22"/>
              </w:rPr>
              <w:t>Non-HDL</w:t>
            </w:r>
            <w:r w:rsidR="00E701A0">
              <w:rPr>
                <w:rFonts w:ascii="Arial" w:hAnsi="Arial" w:cs="Arial"/>
                <w:b/>
                <w:sz w:val="22"/>
                <w:szCs w:val="22"/>
              </w:rPr>
              <w:t>-C</w:t>
            </w:r>
          </w:p>
        </w:tc>
        <w:tc>
          <w:tcPr>
            <w:tcW w:w="1771" w:type="dxa"/>
            <w:shd w:val="clear" w:color="auto" w:fill="auto"/>
          </w:tcPr>
          <w:p w14:paraId="053F0BA2" w14:textId="0CE6805C" w:rsidR="00284A5C" w:rsidRPr="00D91F9A" w:rsidRDefault="00284A5C" w:rsidP="00D91F9A">
            <w:pPr>
              <w:pStyle w:val="BodyText"/>
              <w:spacing w:line="276" w:lineRule="auto"/>
              <w:jc w:val="center"/>
              <w:rPr>
                <w:rFonts w:ascii="Arial" w:hAnsi="Arial" w:cs="Arial"/>
                <w:b/>
                <w:sz w:val="22"/>
                <w:szCs w:val="22"/>
              </w:rPr>
            </w:pPr>
            <w:r w:rsidRPr="00D91F9A">
              <w:rPr>
                <w:rFonts w:ascii="Arial" w:hAnsi="Arial" w:cs="Arial"/>
                <w:b/>
                <w:sz w:val="22"/>
                <w:szCs w:val="22"/>
              </w:rPr>
              <w:t>LDL</w:t>
            </w:r>
            <w:r w:rsidR="00E701A0">
              <w:rPr>
                <w:rFonts w:ascii="Arial" w:hAnsi="Arial" w:cs="Arial"/>
                <w:b/>
                <w:sz w:val="22"/>
                <w:szCs w:val="22"/>
              </w:rPr>
              <w:t>-C</w:t>
            </w:r>
          </w:p>
        </w:tc>
        <w:tc>
          <w:tcPr>
            <w:tcW w:w="1772" w:type="dxa"/>
            <w:shd w:val="clear" w:color="auto" w:fill="auto"/>
          </w:tcPr>
          <w:p w14:paraId="053F0BA3" w14:textId="5D690199" w:rsidR="00284A5C" w:rsidRPr="00D91F9A" w:rsidRDefault="00284A5C" w:rsidP="00D91F9A">
            <w:pPr>
              <w:pStyle w:val="BodyText"/>
              <w:spacing w:line="276" w:lineRule="auto"/>
              <w:jc w:val="center"/>
              <w:rPr>
                <w:rFonts w:ascii="Arial" w:hAnsi="Arial" w:cs="Arial"/>
                <w:b/>
                <w:sz w:val="22"/>
                <w:szCs w:val="22"/>
              </w:rPr>
            </w:pPr>
            <w:r w:rsidRPr="00D91F9A">
              <w:rPr>
                <w:rFonts w:ascii="Arial" w:hAnsi="Arial" w:cs="Arial"/>
                <w:b/>
                <w:sz w:val="22"/>
                <w:szCs w:val="22"/>
              </w:rPr>
              <w:t>HDL</w:t>
            </w:r>
            <w:r w:rsidR="00E701A0">
              <w:rPr>
                <w:rFonts w:ascii="Arial" w:hAnsi="Arial" w:cs="Arial"/>
                <w:b/>
                <w:sz w:val="22"/>
                <w:szCs w:val="22"/>
              </w:rPr>
              <w:t>-C</w:t>
            </w:r>
          </w:p>
        </w:tc>
      </w:tr>
      <w:tr w:rsidR="00284A5C" w:rsidRPr="00D91F9A" w14:paraId="053F0BAB" w14:textId="77777777" w:rsidTr="00D91F9A">
        <w:tc>
          <w:tcPr>
            <w:tcW w:w="1771" w:type="dxa"/>
            <w:shd w:val="clear" w:color="auto" w:fill="auto"/>
          </w:tcPr>
          <w:p w14:paraId="053F0BA5" w14:textId="77777777" w:rsidR="00693399" w:rsidRDefault="00284A5C" w:rsidP="00D91F9A">
            <w:pPr>
              <w:pStyle w:val="BodyText"/>
              <w:spacing w:line="276" w:lineRule="auto"/>
              <w:jc w:val="center"/>
              <w:rPr>
                <w:rFonts w:ascii="Arial" w:hAnsi="Arial" w:cs="Arial"/>
                <w:b/>
                <w:sz w:val="22"/>
                <w:szCs w:val="22"/>
              </w:rPr>
            </w:pPr>
            <w:r w:rsidRPr="00D91F9A">
              <w:rPr>
                <w:rFonts w:ascii="Arial" w:hAnsi="Arial" w:cs="Arial"/>
                <w:b/>
                <w:sz w:val="22"/>
                <w:szCs w:val="22"/>
              </w:rPr>
              <w:t>EPA+DHA ethyl esters</w:t>
            </w:r>
            <w:r w:rsidR="00693399">
              <w:rPr>
                <w:rFonts w:ascii="Arial" w:hAnsi="Arial" w:cs="Arial"/>
                <w:b/>
                <w:sz w:val="22"/>
                <w:szCs w:val="22"/>
              </w:rPr>
              <w:t xml:space="preserve">- </w:t>
            </w:r>
          </w:p>
          <w:p w14:paraId="053F0BA6" w14:textId="77777777" w:rsidR="00284A5C" w:rsidRPr="00D91F9A" w:rsidRDefault="00693399" w:rsidP="00D91F9A">
            <w:pPr>
              <w:pStyle w:val="BodyText"/>
              <w:spacing w:line="276" w:lineRule="auto"/>
              <w:jc w:val="center"/>
              <w:rPr>
                <w:rFonts w:ascii="Arial" w:hAnsi="Arial" w:cs="Arial"/>
                <w:b/>
                <w:sz w:val="22"/>
                <w:szCs w:val="22"/>
              </w:rPr>
            </w:pPr>
            <w:r>
              <w:rPr>
                <w:rFonts w:ascii="Arial" w:hAnsi="Arial" w:cs="Arial"/>
                <w:b/>
                <w:sz w:val="22"/>
                <w:szCs w:val="22"/>
              </w:rPr>
              <w:t>6 weeks</w:t>
            </w:r>
          </w:p>
        </w:tc>
        <w:tc>
          <w:tcPr>
            <w:tcW w:w="1771" w:type="dxa"/>
            <w:shd w:val="clear" w:color="auto" w:fill="auto"/>
          </w:tcPr>
          <w:p w14:paraId="053F0BA7" w14:textId="77777777" w:rsidR="00284A5C" w:rsidRPr="00D91F9A" w:rsidRDefault="006F2D2F" w:rsidP="00D91F9A">
            <w:pPr>
              <w:pStyle w:val="BodyText"/>
              <w:spacing w:line="276" w:lineRule="auto"/>
              <w:jc w:val="center"/>
              <w:rPr>
                <w:rFonts w:ascii="Arial" w:hAnsi="Arial" w:cs="Arial"/>
                <w:sz w:val="22"/>
                <w:szCs w:val="22"/>
              </w:rPr>
            </w:pPr>
            <w:r w:rsidRPr="00D91F9A">
              <w:rPr>
                <w:rFonts w:ascii="Arial" w:hAnsi="Arial" w:cs="Arial"/>
                <w:sz w:val="22"/>
                <w:szCs w:val="22"/>
              </w:rPr>
              <w:t xml:space="preserve">31% decrease </w:t>
            </w:r>
          </w:p>
        </w:tc>
        <w:tc>
          <w:tcPr>
            <w:tcW w:w="1771" w:type="dxa"/>
            <w:shd w:val="clear" w:color="auto" w:fill="auto"/>
          </w:tcPr>
          <w:p w14:paraId="053F0BA8"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ND</w:t>
            </w:r>
          </w:p>
        </w:tc>
        <w:tc>
          <w:tcPr>
            <w:tcW w:w="1771" w:type="dxa"/>
            <w:shd w:val="clear" w:color="auto" w:fill="auto"/>
          </w:tcPr>
          <w:p w14:paraId="053F0BA9"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21% increase</w:t>
            </w:r>
          </w:p>
        </w:tc>
        <w:tc>
          <w:tcPr>
            <w:tcW w:w="1772" w:type="dxa"/>
            <w:shd w:val="clear" w:color="auto" w:fill="auto"/>
          </w:tcPr>
          <w:p w14:paraId="053F0BAA"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12% increase</w:t>
            </w:r>
          </w:p>
        </w:tc>
      </w:tr>
      <w:tr w:rsidR="006F2D2F" w:rsidRPr="00D91F9A" w14:paraId="053F0BB2" w14:textId="77777777" w:rsidTr="00D91F9A">
        <w:tc>
          <w:tcPr>
            <w:tcW w:w="1771" w:type="dxa"/>
            <w:shd w:val="clear" w:color="auto" w:fill="auto"/>
          </w:tcPr>
          <w:p w14:paraId="053F0BAC" w14:textId="77777777" w:rsidR="006F2D2F" w:rsidRDefault="006F2D2F" w:rsidP="00D91F9A">
            <w:pPr>
              <w:pStyle w:val="BodyText"/>
              <w:spacing w:line="276" w:lineRule="auto"/>
              <w:jc w:val="center"/>
              <w:rPr>
                <w:rFonts w:ascii="Arial" w:hAnsi="Arial" w:cs="Arial"/>
                <w:b/>
                <w:sz w:val="22"/>
                <w:szCs w:val="22"/>
              </w:rPr>
            </w:pPr>
            <w:r w:rsidRPr="00D91F9A">
              <w:rPr>
                <w:rFonts w:ascii="Arial" w:hAnsi="Arial" w:cs="Arial"/>
                <w:b/>
                <w:sz w:val="22"/>
                <w:szCs w:val="22"/>
              </w:rPr>
              <w:t>EPA+DHA ethyl esters</w:t>
            </w:r>
          </w:p>
          <w:p w14:paraId="053F0BAD" w14:textId="77777777" w:rsidR="00693399" w:rsidRPr="00D91F9A" w:rsidRDefault="00693399" w:rsidP="00D91F9A">
            <w:pPr>
              <w:pStyle w:val="BodyText"/>
              <w:spacing w:line="276" w:lineRule="auto"/>
              <w:jc w:val="center"/>
              <w:rPr>
                <w:rFonts w:ascii="Arial" w:hAnsi="Arial" w:cs="Arial"/>
                <w:b/>
                <w:sz w:val="22"/>
                <w:szCs w:val="22"/>
              </w:rPr>
            </w:pPr>
            <w:r>
              <w:rPr>
                <w:rFonts w:ascii="Arial" w:hAnsi="Arial" w:cs="Arial"/>
                <w:b/>
                <w:sz w:val="22"/>
                <w:szCs w:val="22"/>
              </w:rPr>
              <w:t>12 weeks</w:t>
            </w:r>
          </w:p>
        </w:tc>
        <w:tc>
          <w:tcPr>
            <w:tcW w:w="1771" w:type="dxa"/>
            <w:shd w:val="clear" w:color="auto" w:fill="auto"/>
          </w:tcPr>
          <w:p w14:paraId="053F0BAE" w14:textId="77777777" w:rsidR="006F2D2F" w:rsidRPr="00D91F9A" w:rsidRDefault="006F2D2F" w:rsidP="00D91F9A">
            <w:pPr>
              <w:pStyle w:val="BodyText"/>
              <w:spacing w:line="276" w:lineRule="auto"/>
              <w:jc w:val="center"/>
              <w:rPr>
                <w:rFonts w:ascii="Arial" w:hAnsi="Arial" w:cs="Arial"/>
                <w:sz w:val="22"/>
                <w:szCs w:val="22"/>
              </w:rPr>
            </w:pPr>
            <w:r w:rsidRPr="00D91F9A">
              <w:rPr>
                <w:rFonts w:ascii="Arial" w:hAnsi="Arial" w:cs="Arial"/>
                <w:sz w:val="22"/>
                <w:szCs w:val="22"/>
              </w:rPr>
              <w:t>45% decrease</w:t>
            </w:r>
          </w:p>
        </w:tc>
        <w:tc>
          <w:tcPr>
            <w:tcW w:w="1771" w:type="dxa"/>
            <w:shd w:val="clear" w:color="auto" w:fill="auto"/>
          </w:tcPr>
          <w:p w14:paraId="053F0BAF" w14:textId="77777777" w:rsidR="006F2D2F"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ND</w:t>
            </w:r>
          </w:p>
        </w:tc>
        <w:tc>
          <w:tcPr>
            <w:tcW w:w="1771" w:type="dxa"/>
            <w:shd w:val="clear" w:color="auto" w:fill="auto"/>
          </w:tcPr>
          <w:p w14:paraId="053F0BB0" w14:textId="77777777" w:rsidR="006F2D2F"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31% increase</w:t>
            </w:r>
          </w:p>
        </w:tc>
        <w:tc>
          <w:tcPr>
            <w:tcW w:w="1772" w:type="dxa"/>
            <w:shd w:val="clear" w:color="auto" w:fill="auto"/>
          </w:tcPr>
          <w:p w14:paraId="053F0BB1" w14:textId="77777777" w:rsidR="006F2D2F"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13% increase</w:t>
            </w:r>
          </w:p>
        </w:tc>
      </w:tr>
      <w:tr w:rsidR="00284A5C" w:rsidRPr="00D91F9A" w14:paraId="053F0BB8" w14:textId="77777777" w:rsidTr="00D91F9A">
        <w:tc>
          <w:tcPr>
            <w:tcW w:w="1771" w:type="dxa"/>
            <w:shd w:val="clear" w:color="auto" w:fill="auto"/>
          </w:tcPr>
          <w:p w14:paraId="053F0BB3" w14:textId="77777777" w:rsidR="00284A5C" w:rsidRPr="00D91F9A" w:rsidRDefault="00284A5C" w:rsidP="00D91F9A">
            <w:pPr>
              <w:pStyle w:val="BodyText"/>
              <w:spacing w:line="276" w:lineRule="auto"/>
              <w:jc w:val="center"/>
              <w:rPr>
                <w:rFonts w:ascii="Arial" w:hAnsi="Arial" w:cs="Arial"/>
                <w:b/>
                <w:sz w:val="22"/>
                <w:szCs w:val="22"/>
              </w:rPr>
            </w:pPr>
            <w:r w:rsidRPr="00D91F9A">
              <w:rPr>
                <w:rFonts w:ascii="Arial" w:hAnsi="Arial" w:cs="Arial"/>
                <w:b/>
                <w:sz w:val="22"/>
                <w:szCs w:val="22"/>
              </w:rPr>
              <w:t xml:space="preserve">EPA ethyl </w:t>
            </w:r>
            <w:r w:rsidR="0041011C" w:rsidRPr="00D91F9A">
              <w:rPr>
                <w:rFonts w:ascii="Arial" w:hAnsi="Arial" w:cs="Arial"/>
                <w:b/>
                <w:sz w:val="22"/>
                <w:szCs w:val="22"/>
              </w:rPr>
              <w:t>e</w:t>
            </w:r>
            <w:r w:rsidRPr="00D91F9A">
              <w:rPr>
                <w:rFonts w:ascii="Arial" w:hAnsi="Arial" w:cs="Arial"/>
                <w:b/>
                <w:sz w:val="22"/>
                <w:szCs w:val="22"/>
              </w:rPr>
              <w:t>sters</w:t>
            </w:r>
          </w:p>
        </w:tc>
        <w:tc>
          <w:tcPr>
            <w:tcW w:w="1771" w:type="dxa"/>
            <w:shd w:val="clear" w:color="auto" w:fill="auto"/>
          </w:tcPr>
          <w:p w14:paraId="053F0BB4"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33% decrease</w:t>
            </w:r>
          </w:p>
        </w:tc>
        <w:tc>
          <w:tcPr>
            <w:tcW w:w="1771" w:type="dxa"/>
            <w:shd w:val="clear" w:color="auto" w:fill="auto"/>
          </w:tcPr>
          <w:p w14:paraId="053F0BB5"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18% decrease</w:t>
            </w:r>
          </w:p>
        </w:tc>
        <w:tc>
          <w:tcPr>
            <w:tcW w:w="1771" w:type="dxa"/>
            <w:shd w:val="clear" w:color="auto" w:fill="auto"/>
          </w:tcPr>
          <w:p w14:paraId="053F0BB6"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NS</w:t>
            </w:r>
          </w:p>
        </w:tc>
        <w:tc>
          <w:tcPr>
            <w:tcW w:w="1772" w:type="dxa"/>
            <w:shd w:val="clear" w:color="auto" w:fill="auto"/>
          </w:tcPr>
          <w:p w14:paraId="053F0BB7"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NS</w:t>
            </w:r>
          </w:p>
        </w:tc>
      </w:tr>
      <w:tr w:rsidR="00284A5C" w:rsidRPr="00D91F9A" w14:paraId="053F0BBE" w14:textId="77777777" w:rsidTr="00D91F9A">
        <w:tc>
          <w:tcPr>
            <w:tcW w:w="1771" w:type="dxa"/>
            <w:shd w:val="clear" w:color="auto" w:fill="auto"/>
          </w:tcPr>
          <w:p w14:paraId="053F0BB9" w14:textId="77777777" w:rsidR="00284A5C" w:rsidRPr="00D91F9A" w:rsidRDefault="00284A5C" w:rsidP="00D91F9A">
            <w:pPr>
              <w:pStyle w:val="BodyText"/>
              <w:spacing w:line="276" w:lineRule="auto"/>
              <w:jc w:val="center"/>
              <w:rPr>
                <w:rFonts w:ascii="Arial" w:hAnsi="Arial" w:cs="Arial"/>
                <w:b/>
                <w:sz w:val="22"/>
                <w:szCs w:val="22"/>
              </w:rPr>
            </w:pPr>
            <w:r w:rsidRPr="00D91F9A">
              <w:rPr>
                <w:rFonts w:ascii="Arial" w:hAnsi="Arial" w:cs="Arial"/>
                <w:b/>
                <w:sz w:val="22"/>
                <w:szCs w:val="22"/>
              </w:rPr>
              <w:t>EPA+DHA fatty acids</w:t>
            </w:r>
          </w:p>
        </w:tc>
        <w:tc>
          <w:tcPr>
            <w:tcW w:w="1771" w:type="dxa"/>
            <w:shd w:val="clear" w:color="auto" w:fill="auto"/>
          </w:tcPr>
          <w:p w14:paraId="053F0BBA"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31% decrease</w:t>
            </w:r>
          </w:p>
        </w:tc>
        <w:tc>
          <w:tcPr>
            <w:tcW w:w="1771" w:type="dxa"/>
            <w:shd w:val="clear" w:color="auto" w:fill="auto"/>
          </w:tcPr>
          <w:p w14:paraId="053F0BBB"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9.6% decrease</w:t>
            </w:r>
          </w:p>
        </w:tc>
        <w:tc>
          <w:tcPr>
            <w:tcW w:w="1771" w:type="dxa"/>
            <w:shd w:val="clear" w:color="auto" w:fill="auto"/>
          </w:tcPr>
          <w:p w14:paraId="053F0BBC"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19% increase</w:t>
            </w:r>
          </w:p>
        </w:tc>
        <w:tc>
          <w:tcPr>
            <w:tcW w:w="1772" w:type="dxa"/>
            <w:shd w:val="clear" w:color="auto" w:fill="auto"/>
          </w:tcPr>
          <w:p w14:paraId="053F0BBD" w14:textId="77777777" w:rsidR="00284A5C"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5.8% increase</w:t>
            </w:r>
          </w:p>
        </w:tc>
      </w:tr>
    </w:tbl>
    <w:p w14:paraId="053F0BBF" w14:textId="77777777" w:rsidR="00662A4B" w:rsidRPr="00B0257C" w:rsidRDefault="00B0257C" w:rsidP="00F50772">
      <w:pPr>
        <w:pStyle w:val="BodyText"/>
        <w:spacing w:line="276" w:lineRule="auto"/>
        <w:rPr>
          <w:rFonts w:ascii="Arial" w:hAnsi="Arial" w:cs="Arial"/>
          <w:sz w:val="22"/>
          <w:szCs w:val="22"/>
        </w:rPr>
      </w:pPr>
      <w:r w:rsidRPr="00B0257C">
        <w:rPr>
          <w:rFonts w:ascii="Arial" w:hAnsi="Arial" w:cs="Arial"/>
          <w:sz w:val="22"/>
          <w:szCs w:val="22"/>
        </w:rPr>
        <w:t>ND- not determined; NS- no significant change</w:t>
      </w:r>
    </w:p>
    <w:p w14:paraId="053F0BC0" w14:textId="77777777" w:rsidR="0040224E" w:rsidRDefault="0040224E" w:rsidP="00F50772">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CC6E14" w:rsidRPr="00D91F9A" w14:paraId="498D3DD7" w14:textId="77777777" w:rsidTr="00660AC6">
        <w:tc>
          <w:tcPr>
            <w:tcW w:w="8856" w:type="dxa"/>
            <w:gridSpan w:val="5"/>
            <w:shd w:val="clear" w:color="auto" w:fill="FFFF00"/>
          </w:tcPr>
          <w:p w14:paraId="21E42C89" w14:textId="079BDC6E" w:rsidR="00CC6E14" w:rsidRPr="00D91F9A" w:rsidRDefault="00CC6E14" w:rsidP="00CC6E14">
            <w:pPr>
              <w:pStyle w:val="BodyText"/>
              <w:spacing w:line="276" w:lineRule="auto"/>
              <w:rPr>
                <w:rFonts w:ascii="Arial" w:hAnsi="Arial" w:cs="Arial"/>
                <w:b/>
                <w:sz w:val="22"/>
                <w:szCs w:val="22"/>
              </w:rPr>
            </w:pPr>
            <w:r>
              <w:rPr>
                <w:rFonts w:ascii="Arial" w:hAnsi="Arial" w:cs="Arial"/>
                <w:b/>
                <w:sz w:val="22"/>
                <w:szCs w:val="22"/>
              </w:rPr>
              <w:t>Table 11: Effect of Omega-3-Fatty Acids on Lipids and Lipoprotein in Patients with Moderate Hyper</w:t>
            </w:r>
            <w:r w:rsidR="00E701A0">
              <w:rPr>
                <w:rFonts w:ascii="Arial" w:hAnsi="Arial" w:cs="Arial"/>
                <w:b/>
                <w:sz w:val="22"/>
                <w:szCs w:val="22"/>
              </w:rPr>
              <w:t>triglyceride</w:t>
            </w:r>
            <w:r w:rsidR="00F24F3D">
              <w:rPr>
                <w:rFonts w:ascii="Arial" w:hAnsi="Arial" w:cs="Arial"/>
                <w:b/>
                <w:sz w:val="22"/>
                <w:szCs w:val="22"/>
              </w:rPr>
              <w:t>mia</w:t>
            </w:r>
            <w:r>
              <w:rPr>
                <w:rFonts w:ascii="Arial" w:hAnsi="Arial" w:cs="Arial"/>
                <w:b/>
                <w:sz w:val="22"/>
                <w:szCs w:val="22"/>
              </w:rPr>
              <w:t xml:space="preserve"> (200-500</w:t>
            </w:r>
            <w:r w:rsidR="00B8073E">
              <w:rPr>
                <w:rFonts w:ascii="Arial" w:hAnsi="Arial" w:cs="Arial"/>
                <w:b/>
                <w:sz w:val="22"/>
                <w:szCs w:val="22"/>
              </w:rPr>
              <w:t>mg/dL</w:t>
            </w:r>
            <w:r>
              <w:rPr>
                <w:rFonts w:ascii="Arial" w:hAnsi="Arial" w:cs="Arial"/>
                <w:b/>
                <w:sz w:val="22"/>
                <w:szCs w:val="22"/>
              </w:rPr>
              <w:t>) on Statin Therapy</w:t>
            </w:r>
          </w:p>
        </w:tc>
      </w:tr>
      <w:tr w:rsidR="006F2D2F" w:rsidRPr="00D91F9A" w14:paraId="053F0BC8" w14:textId="77777777" w:rsidTr="00CC6E14">
        <w:tc>
          <w:tcPr>
            <w:tcW w:w="1771" w:type="dxa"/>
            <w:shd w:val="clear" w:color="auto" w:fill="auto"/>
          </w:tcPr>
          <w:p w14:paraId="053F0BC3" w14:textId="77777777" w:rsidR="006F2D2F" w:rsidRPr="00D91F9A" w:rsidRDefault="006F2D2F" w:rsidP="00D91F9A">
            <w:pPr>
              <w:pStyle w:val="BodyText"/>
              <w:spacing w:line="276" w:lineRule="auto"/>
              <w:rPr>
                <w:rFonts w:ascii="Arial" w:hAnsi="Arial" w:cs="Arial"/>
                <w:b/>
                <w:sz w:val="22"/>
                <w:szCs w:val="22"/>
              </w:rPr>
            </w:pPr>
          </w:p>
        </w:tc>
        <w:tc>
          <w:tcPr>
            <w:tcW w:w="1771" w:type="dxa"/>
            <w:shd w:val="clear" w:color="auto" w:fill="auto"/>
          </w:tcPr>
          <w:p w14:paraId="053F0BC4" w14:textId="37AB103C" w:rsidR="006F2D2F" w:rsidRPr="00D91F9A" w:rsidRDefault="00D51ECF" w:rsidP="00D91F9A">
            <w:pPr>
              <w:pStyle w:val="BodyText"/>
              <w:spacing w:line="276" w:lineRule="auto"/>
              <w:jc w:val="center"/>
              <w:rPr>
                <w:rFonts w:ascii="Arial" w:hAnsi="Arial" w:cs="Arial"/>
                <w:b/>
                <w:sz w:val="22"/>
                <w:szCs w:val="22"/>
              </w:rPr>
            </w:pPr>
            <w:r>
              <w:rPr>
                <w:rFonts w:ascii="Arial" w:hAnsi="Arial" w:cs="Arial"/>
                <w:b/>
                <w:sz w:val="22"/>
                <w:szCs w:val="22"/>
              </w:rPr>
              <w:t>TG</w:t>
            </w:r>
            <w:r w:rsidR="006F2D2F" w:rsidRPr="00D91F9A">
              <w:rPr>
                <w:rFonts w:ascii="Arial" w:hAnsi="Arial" w:cs="Arial"/>
                <w:b/>
                <w:sz w:val="22"/>
                <w:szCs w:val="22"/>
              </w:rPr>
              <w:t>s</w:t>
            </w:r>
          </w:p>
        </w:tc>
        <w:tc>
          <w:tcPr>
            <w:tcW w:w="1771" w:type="dxa"/>
            <w:shd w:val="clear" w:color="auto" w:fill="auto"/>
          </w:tcPr>
          <w:p w14:paraId="053F0BC5" w14:textId="0D0A9A06" w:rsidR="006F2D2F" w:rsidRPr="00D91F9A" w:rsidRDefault="006F2D2F" w:rsidP="00D91F9A">
            <w:pPr>
              <w:pStyle w:val="BodyText"/>
              <w:spacing w:line="276" w:lineRule="auto"/>
              <w:jc w:val="center"/>
              <w:rPr>
                <w:rFonts w:ascii="Arial" w:hAnsi="Arial" w:cs="Arial"/>
                <w:b/>
                <w:sz w:val="22"/>
                <w:szCs w:val="22"/>
              </w:rPr>
            </w:pPr>
            <w:r w:rsidRPr="00D91F9A">
              <w:rPr>
                <w:rFonts w:ascii="Arial" w:hAnsi="Arial" w:cs="Arial"/>
                <w:b/>
                <w:sz w:val="22"/>
                <w:szCs w:val="22"/>
              </w:rPr>
              <w:t>Non-HDL</w:t>
            </w:r>
            <w:r w:rsidR="00E701A0">
              <w:rPr>
                <w:rFonts w:ascii="Arial" w:hAnsi="Arial" w:cs="Arial"/>
                <w:b/>
                <w:sz w:val="22"/>
                <w:szCs w:val="22"/>
              </w:rPr>
              <w:t>-C</w:t>
            </w:r>
          </w:p>
        </w:tc>
        <w:tc>
          <w:tcPr>
            <w:tcW w:w="1771" w:type="dxa"/>
            <w:shd w:val="clear" w:color="auto" w:fill="auto"/>
          </w:tcPr>
          <w:p w14:paraId="053F0BC6" w14:textId="69C667F1" w:rsidR="006F2D2F" w:rsidRPr="00D91F9A" w:rsidRDefault="006F2D2F" w:rsidP="00D91F9A">
            <w:pPr>
              <w:pStyle w:val="BodyText"/>
              <w:spacing w:line="276" w:lineRule="auto"/>
              <w:jc w:val="center"/>
              <w:rPr>
                <w:rFonts w:ascii="Arial" w:hAnsi="Arial" w:cs="Arial"/>
                <w:b/>
                <w:sz w:val="22"/>
                <w:szCs w:val="22"/>
              </w:rPr>
            </w:pPr>
            <w:r w:rsidRPr="00D91F9A">
              <w:rPr>
                <w:rFonts w:ascii="Arial" w:hAnsi="Arial" w:cs="Arial"/>
                <w:b/>
                <w:sz w:val="22"/>
                <w:szCs w:val="22"/>
              </w:rPr>
              <w:t>LDL</w:t>
            </w:r>
            <w:r w:rsidR="00E701A0">
              <w:rPr>
                <w:rFonts w:ascii="Arial" w:hAnsi="Arial" w:cs="Arial"/>
                <w:b/>
                <w:sz w:val="22"/>
                <w:szCs w:val="22"/>
              </w:rPr>
              <w:t>-C</w:t>
            </w:r>
          </w:p>
        </w:tc>
        <w:tc>
          <w:tcPr>
            <w:tcW w:w="1772" w:type="dxa"/>
            <w:shd w:val="clear" w:color="auto" w:fill="auto"/>
          </w:tcPr>
          <w:p w14:paraId="053F0BC7" w14:textId="787F032D" w:rsidR="006F2D2F" w:rsidRPr="00D91F9A" w:rsidRDefault="006F2D2F" w:rsidP="00D91F9A">
            <w:pPr>
              <w:pStyle w:val="BodyText"/>
              <w:spacing w:line="276" w:lineRule="auto"/>
              <w:jc w:val="center"/>
              <w:rPr>
                <w:rFonts w:ascii="Arial" w:hAnsi="Arial" w:cs="Arial"/>
                <w:b/>
                <w:sz w:val="22"/>
                <w:szCs w:val="22"/>
              </w:rPr>
            </w:pPr>
            <w:r w:rsidRPr="00D91F9A">
              <w:rPr>
                <w:rFonts w:ascii="Arial" w:hAnsi="Arial" w:cs="Arial"/>
                <w:b/>
                <w:sz w:val="22"/>
                <w:szCs w:val="22"/>
              </w:rPr>
              <w:t>HDL</w:t>
            </w:r>
            <w:r w:rsidR="00E701A0">
              <w:rPr>
                <w:rFonts w:ascii="Arial" w:hAnsi="Arial" w:cs="Arial"/>
                <w:b/>
                <w:sz w:val="22"/>
                <w:szCs w:val="22"/>
              </w:rPr>
              <w:t>-C</w:t>
            </w:r>
          </w:p>
        </w:tc>
      </w:tr>
      <w:tr w:rsidR="006F2D2F" w:rsidRPr="00D91F9A" w14:paraId="053F0BCE" w14:textId="77777777" w:rsidTr="00D91F9A">
        <w:tc>
          <w:tcPr>
            <w:tcW w:w="1771" w:type="dxa"/>
            <w:shd w:val="clear" w:color="auto" w:fill="auto"/>
          </w:tcPr>
          <w:p w14:paraId="053F0BC9" w14:textId="77777777" w:rsidR="006F2D2F" w:rsidRPr="00D91F9A" w:rsidRDefault="006F2D2F" w:rsidP="00D91F9A">
            <w:pPr>
              <w:pStyle w:val="BodyText"/>
              <w:spacing w:line="276" w:lineRule="auto"/>
              <w:jc w:val="center"/>
              <w:rPr>
                <w:rFonts w:ascii="Arial" w:hAnsi="Arial" w:cs="Arial"/>
                <w:b/>
                <w:sz w:val="22"/>
                <w:szCs w:val="22"/>
              </w:rPr>
            </w:pPr>
            <w:r w:rsidRPr="00D91F9A">
              <w:rPr>
                <w:rFonts w:ascii="Arial" w:hAnsi="Arial" w:cs="Arial"/>
                <w:b/>
                <w:sz w:val="22"/>
                <w:szCs w:val="22"/>
              </w:rPr>
              <w:t>EPA+DHA ethyl esters</w:t>
            </w:r>
          </w:p>
        </w:tc>
        <w:tc>
          <w:tcPr>
            <w:tcW w:w="1771" w:type="dxa"/>
            <w:shd w:val="clear" w:color="auto" w:fill="auto"/>
          </w:tcPr>
          <w:p w14:paraId="053F0BCA" w14:textId="77777777" w:rsidR="006F2D2F"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23% decrease</w:t>
            </w:r>
          </w:p>
        </w:tc>
        <w:tc>
          <w:tcPr>
            <w:tcW w:w="1771" w:type="dxa"/>
            <w:shd w:val="clear" w:color="auto" w:fill="auto"/>
          </w:tcPr>
          <w:p w14:paraId="053F0BCB" w14:textId="77777777" w:rsidR="006F2D2F"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7% decrease</w:t>
            </w:r>
          </w:p>
        </w:tc>
        <w:tc>
          <w:tcPr>
            <w:tcW w:w="1771" w:type="dxa"/>
            <w:shd w:val="clear" w:color="auto" w:fill="auto"/>
          </w:tcPr>
          <w:p w14:paraId="053F0BCC" w14:textId="77777777" w:rsidR="006F2D2F" w:rsidRPr="00D91F9A" w:rsidRDefault="00384BB9" w:rsidP="00D91F9A">
            <w:pPr>
              <w:pStyle w:val="BodyText"/>
              <w:spacing w:line="276" w:lineRule="auto"/>
              <w:jc w:val="center"/>
              <w:rPr>
                <w:rFonts w:ascii="Arial" w:hAnsi="Arial" w:cs="Arial"/>
                <w:sz w:val="22"/>
                <w:szCs w:val="22"/>
              </w:rPr>
            </w:pPr>
            <w:r>
              <w:rPr>
                <w:rFonts w:ascii="Arial" w:hAnsi="Arial" w:cs="Arial"/>
                <w:sz w:val="22"/>
                <w:szCs w:val="22"/>
              </w:rPr>
              <w:t>__</w:t>
            </w:r>
          </w:p>
        </w:tc>
        <w:tc>
          <w:tcPr>
            <w:tcW w:w="1772" w:type="dxa"/>
            <w:shd w:val="clear" w:color="auto" w:fill="auto"/>
          </w:tcPr>
          <w:p w14:paraId="053F0BCD" w14:textId="77777777" w:rsidR="006F2D2F" w:rsidRPr="00D91F9A" w:rsidRDefault="00E120EB" w:rsidP="00D91F9A">
            <w:pPr>
              <w:pStyle w:val="BodyText"/>
              <w:spacing w:line="276" w:lineRule="auto"/>
              <w:jc w:val="center"/>
              <w:rPr>
                <w:rFonts w:ascii="Arial" w:hAnsi="Arial" w:cs="Arial"/>
                <w:sz w:val="22"/>
                <w:szCs w:val="22"/>
              </w:rPr>
            </w:pPr>
            <w:r w:rsidRPr="00D91F9A">
              <w:rPr>
                <w:rFonts w:ascii="Arial" w:hAnsi="Arial" w:cs="Arial"/>
                <w:sz w:val="22"/>
                <w:szCs w:val="22"/>
              </w:rPr>
              <w:t>4.6% increase</w:t>
            </w:r>
          </w:p>
        </w:tc>
      </w:tr>
      <w:tr w:rsidR="006F2D2F" w:rsidRPr="00D91F9A" w14:paraId="053F0BD4" w14:textId="77777777" w:rsidTr="00D91F9A">
        <w:tc>
          <w:tcPr>
            <w:tcW w:w="1771" w:type="dxa"/>
            <w:shd w:val="clear" w:color="auto" w:fill="auto"/>
          </w:tcPr>
          <w:p w14:paraId="053F0BCF" w14:textId="77777777" w:rsidR="006F2D2F" w:rsidRPr="00D91F9A" w:rsidRDefault="006F2D2F" w:rsidP="00D91F9A">
            <w:pPr>
              <w:pStyle w:val="BodyText"/>
              <w:spacing w:line="276" w:lineRule="auto"/>
              <w:jc w:val="center"/>
              <w:rPr>
                <w:rFonts w:ascii="Arial" w:hAnsi="Arial" w:cs="Arial"/>
                <w:b/>
                <w:sz w:val="22"/>
                <w:szCs w:val="22"/>
              </w:rPr>
            </w:pPr>
            <w:r w:rsidRPr="00D91F9A">
              <w:rPr>
                <w:rFonts w:ascii="Arial" w:hAnsi="Arial" w:cs="Arial"/>
                <w:b/>
                <w:sz w:val="22"/>
                <w:szCs w:val="22"/>
              </w:rPr>
              <w:t>EPA ethyl esters</w:t>
            </w:r>
          </w:p>
        </w:tc>
        <w:tc>
          <w:tcPr>
            <w:tcW w:w="1771" w:type="dxa"/>
            <w:shd w:val="clear" w:color="auto" w:fill="auto"/>
          </w:tcPr>
          <w:p w14:paraId="053F0BD0" w14:textId="77777777" w:rsidR="006F2D2F"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22% decrease</w:t>
            </w:r>
          </w:p>
        </w:tc>
        <w:tc>
          <w:tcPr>
            <w:tcW w:w="1771" w:type="dxa"/>
            <w:shd w:val="clear" w:color="auto" w:fill="auto"/>
          </w:tcPr>
          <w:p w14:paraId="053F0BD1" w14:textId="77777777" w:rsidR="006F2D2F" w:rsidRPr="00D91F9A" w:rsidRDefault="00624E4B" w:rsidP="00D91F9A">
            <w:pPr>
              <w:pStyle w:val="BodyText"/>
              <w:spacing w:line="276" w:lineRule="auto"/>
              <w:rPr>
                <w:rFonts w:ascii="Arial" w:hAnsi="Arial" w:cs="Arial"/>
                <w:sz w:val="22"/>
                <w:szCs w:val="22"/>
              </w:rPr>
            </w:pPr>
            <w:r w:rsidRPr="00D91F9A">
              <w:rPr>
                <w:rFonts w:ascii="Arial" w:hAnsi="Arial" w:cs="Arial"/>
                <w:sz w:val="22"/>
                <w:szCs w:val="22"/>
              </w:rPr>
              <w:t>14% decrease</w:t>
            </w:r>
          </w:p>
        </w:tc>
        <w:tc>
          <w:tcPr>
            <w:tcW w:w="1771" w:type="dxa"/>
            <w:shd w:val="clear" w:color="auto" w:fill="auto"/>
          </w:tcPr>
          <w:p w14:paraId="053F0BD2" w14:textId="77777777" w:rsidR="006F2D2F"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6.2% increase</w:t>
            </w:r>
          </w:p>
        </w:tc>
        <w:tc>
          <w:tcPr>
            <w:tcW w:w="1772" w:type="dxa"/>
            <w:shd w:val="clear" w:color="auto" w:fill="auto"/>
          </w:tcPr>
          <w:p w14:paraId="053F0BD3" w14:textId="77777777" w:rsidR="006F2D2F" w:rsidRPr="00D91F9A" w:rsidRDefault="00E120EB" w:rsidP="00D91F9A">
            <w:pPr>
              <w:pStyle w:val="BodyText"/>
              <w:spacing w:line="276" w:lineRule="auto"/>
              <w:jc w:val="center"/>
              <w:rPr>
                <w:rFonts w:ascii="Arial" w:hAnsi="Arial" w:cs="Arial"/>
                <w:sz w:val="22"/>
                <w:szCs w:val="22"/>
              </w:rPr>
            </w:pPr>
            <w:r w:rsidRPr="00D91F9A">
              <w:rPr>
                <w:rFonts w:ascii="Arial" w:hAnsi="Arial" w:cs="Arial"/>
                <w:sz w:val="22"/>
                <w:szCs w:val="22"/>
              </w:rPr>
              <w:t>4.5% decrease</w:t>
            </w:r>
          </w:p>
        </w:tc>
      </w:tr>
      <w:tr w:rsidR="006F2D2F" w:rsidRPr="00D91F9A" w14:paraId="053F0BDA" w14:textId="77777777" w:rsidTr="00D91F9A">
        <w:tc>
          <w:tcPr>
            <w:tcW w:w="1771" w:type="dxa"/>
            <w:shd w:val="clear" w:color="auto" w:fill="auto"/>
          </w:tcPr>
          <w:p w14:paraId="053F0BD5" w14:textId="77777777" w:rsidR="006F2D2F" w:rsidRPr="00D91F9A" w:rsidRDefault="006F2D2F" w:rsidP="00D91F9A">
            <w:pPr>
              <w:pStyle w:val="BodyText"/>
              <w:spacing w:line="276" w:lineRule="auto"/>
              <w:jc w:val="center"/>
              <w:rPr>
                <w:rFonts w:ascii="Arial" w:hAnsi="Arial" w:cs="Arial"/>
                <w:b/>
                <w:sz w:val="22"/>
                <w:szCs w:val="22"/>
              </w:rPr>
            </w:pPr>
            <w:r w:rsidRPr="00D91F9A">
              <w:rPr>
                <w:rFonts w:ascii="Arial" w:hAnsi="Arial" w:cs="Arial"/>
                <w:b/>
                <w:sz w:val="22"/>
                <w:szCs w:val="22"/>
              </w:rPr>
              <w:t>EPA+DHA fatty acids</w:t>
            </w:r>
          </w:p>
        </w:tc>
        <w:tc>
          <w:tcPr>
            <w:tcW w:w="1771" w:type="dxa"/>
            <w:shd w:val="clear" w:color="auto" w:fill="auto"/>
          </w:tcPr>
          <w:p w14:paraId="053F0BD6" w14:textId="77777777" w:rsidR="006F2D2F" w:rsidRPr="00D91F9A" w:rsidRDefault="00624E4B" w:rsidP="00D91F9A">
            <w:pPr>
              <w:pStyle w:val="BodyText"/>
              <w:spacing w:line="276" w:lineRule="auto"/>
              <w:jc w:val="center"/>
              <w:rPr>
                <w:rFonts w:ascii="Arial" w:hAnsi="Arial" w:cs="Arial"/>
                <w:sz w:val="22"/>
                <w:szCs w:val="22"/>
              </w:rPr>
            </w:pPr>
            <w:r w:rsidRPr="00D91F9A">
              <w:rPr>
                <w:rFonts w:ascii="Arial" w:hAnsi="Arial" w:cs="Arial"/>
                <w:sz w:val="22"/>
                <w:szCs w:val="22"/>
              </w:rPr>
              <w:t>21% decrease</w:t>
            </w:r>
          </w:p>
        </w:tc>
        <w:tc>
          <w:tcPr>
            <w:tcW w:w="1771" w:type="dxa"/>
            <w:shd w:val="clear" w:color="auto" w:fill="auto"/>
          </w:tcPr>
          <w:p w14:paraId="053F0BD7" w14:textId="77777777" w:rsidR="006F2D2F" w:rsidRPr="00D91F9A" w:rsidRDefault="00624E4B" w:rsidP="00D91F9A">
            <w:pPr>
              <w:pStyle w:val="BodyText"/>
              <w:spacing w:line="276" w:lineRule="auto"/>
              <w:rPr>
                <w:rFonts w:ascii="Arial" w:hAnsi="Arial" w:cs="Arial"/>
                <w:sz w:val="22"/>
                <w:szCs w:val="22"/>
              </w:rPr>
            </w:pPr>
            <w:r w:rsidRPr="00D91F9A">
              <w:rPr>
                <w:rFonts w:ascii="Arial" w:hAnsi="Arial" w:cs="Arial"/>
                <w:sz w:val="22"/>
                <w:szCs w:val="22"/>
              </w:rPr>
              <w:t>6.9% decrease</w:t>
            </w:r>
          </w:p>
        </w:tc>
        <w:tc>
          <w:tcPr>
            <w:tcW w:w="1771" w:type="dxa"/>
            <w:shd w:val="clear" w:color="auto" w:fill="auto"/>
          </w:tcPr>
          <w:p w14:paraId="053F0BD8" w14:textId="77777777" w:rsidR="006F2D2F" w:rsidRPr="00D91F9A" w:rsidRDefault="00E120EB" w:rsidP="00D91F9A">
            <w:pPr>
              <w:pStyle w:val="BodyText"/>
              <w:spacing w:line="276" w:lineRule="auto"/>
              <w:jc w:val="center"/>
              <w:rPr>
                <w:rFonts w:ascii="Arial" w:hAnsi="Arial" w:cs="Arial"/>
                <w:sz w:val="22"/>
                <w:szCs w:val="22"/>
              </w:rPr>
            </w:pPr>
            <w:r w:rsidRPr="00D91F9A">
              <w:rPr>
                <w:rFonts w:ascii="Arial" w:hAnsi="Arial" w:cs="Arial"/>
                <w:sz w:val="22"/>
                <w:szCs w:val="22"/>
              </w:rPr>
              <w:t>NS</w:t>
            </w:r>
          </w:p>
        </w:tc>
        <w:tc>
          <w:tcPr>
            <w:tcW w:w="1772" w:type="dxa"/>
            <w:shd w:val="clear" w:color="auto" w:fill="auto"/>
          </w:tcPr>
          <w:p w14:paraId="053F0BD9" w14:textId="77777777" w:rsidR="006F2D2F" w:rsidRPr="00D91F9A" w:rsidRDefault="00E120EB" w:rsidP="00D91F9A">
            <w:pPr>
              <w:pStyle w:val="BodyText"/>
              <w:spacing w:line="276" w:lineRule="auto"/>
              <w:jc w:val="center"/>
              <w:rPr>
                <w:rFonts w:ascii="Arial" w:hAnsi="Arial" w:cs="Arial"/>
                <w:sz w:val="22"/>
                <w:szCs w:val="22"/>
              </w:rPr>
            </w:pPr>
            <w:r w:rsidRPr="00D91F9A">
              <w:rPr>
                <w:rFonts w:ascii="Arial" w:hAnsi="Arial" w:cs="Arial"/>
                <w:sz w:val="22"/>
                <w:szCs w:val="22"/>
              </w:rPr>
              <w:t>NS</w:t>
            </w:r>
          </w:p>
        </w:tc>
      </w:tr>
    </w:tbl>
    <w:p w14:paraId="053F0BDB" w14:textId="77777777" w:rsidR="006F2D2F" w:rsidRPr="00B0257C" w:rsidRDefault="00B0257C" w:rsidP="00F50772">
      <w:pPr>
        <w:pStyle w:val="BodyText"/>
        <w:spacing w:line="276" w:lineRule="auto"/>
        <w:rPr>
          <w:rFonts w:ascii="Arial" w:hAnsi="Arial" w:cs="Arial"/>
          <w:sz w:val="22"/>
          <w:szCs w:val="22"/>
        </w:rPr>
      </w:pPr>
      <w:r w:rsidRPr="00B0257C">
        <w:rPr>
          <w:rFonts w:ascii="Arial" w:hAnsi="Arial" w:cs="Arial"/>
          <w:sz w:val="22"/>
          <w:szCs w:val="22"/>
        </w:rPr>
        <w:t>NS- no significant change</w:t>
      </w:r>
    </w:p>
    <w:p w14:paraId="053F0BDC" w14:textId="77777777" w:rsidR="00B0257C" w:rsidRDefault="00B0257C" w:rsidP="00F50772">
      <w:pPr>
        <w:pStyle w:val="BodyText"/>
        <w:spacing w:line="276" w:lineRule="auto"/>
        <w:rPr>
          <w:rFonts w:ascii="Arial" w:hAnsi="Arial" w:cs="Arial"/>
          <w:b/>
          <w:sz w:val="22"/>
          <w:szCs w:val="22"/>
        </w:rPr>
      </w:pPr>
    </w:p>
    <w:p w14:paraId="19CFE7B2" w14:textId="2539D94F" w:rsidR="00BC5DB6" w:rsidRPr="001106CD" w:rsidRDefault="00C20D4F"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HEAD-TO-HEAD</w:t>
      </w:r>
      <w:r w:rsidR="00BC5DB6" w:rsidRPr="001106CD">
        <w:rPr>
          <w:rFonts w:ascii="Arial" w:hAnsi="Arial" w:cs="Arial"/>
          <w:color w:val="FF0000"/>
          <w:sz w:val="22"/>
          <w:szCs w:val="22"/>
        </w:rPr>
        <w:t xml:space="preserve"> COMPARISONS </w:t>
      </w:r>
      <w:r w:rsidR="004401BE" w:rsidRPr="001106CD">
        <w:rPr>
          <w:rFonts w:ascii="Arial" w:hAnsi="Arial" w:cs="Arial"/>
          <w:color w:val="FF0000"/>
          <w:sz w:val="22"/>
          <w:szCs w:val="22"/>
        </w:rPr>
        <w:t xml:space="preserve"> </w:t>
      </w:r>
    </w:p>
    <w:p w14:paraId="6D97FC87" w14:textId="77777777" w:rsidR="00BC5DB6" w:rsidRDefault="00BC5DB6" w:rsidP="00F50772">
      <w:pPr>
        <w:pStyle w:val="BodyText"/>
        <w:spacing w:line="276" w:lineRule="auto"/>
        <w:rPr>
          <w:rFonts w:ascii="Arial" w:hAnsi="Arial" w:cs="Arial"/>
          <w:sz w:val="22"/>
          <w:szCs w:val="22"/>
        </w:rPr>
      </w:pPr>
    </w:p>
    <w:p w14:paraId="053F0BDD" w14:textId="4E3D2625" w:rsidR="000A3B24" w:rsidRDefault="004401BE" w:rsidP="00F50772">
      <w:pPr>
        <w:pStyle w:val="BodyText"/>
        <w:spacing w:line="276" w:lineRule="auto"/>
        <w:rPr>
          <w:rFonts w:ascii="Arial" w:hAnsi="Arial" w:cs="Arial"/>
          <w:sz w:val="22"/>
          <w:szCs w:val="22"/>
        </w:rPr>
      </w:pPr>
      <w:r w:rsidRPr="004401BE">
        <w:rPr>
          <w:rFonts w:ascii="Arial" w:hAnsi="Arial" w:cs="Arial"/>
          <w:sz w:val="22"/>
          <w:szCs w:val="22"/>
        </w:rPr>
        <w:t xml:space="preserve">A meta-analysis of six studies has compared the effect of EPA </w:t>
      </w:r>
      <w:r w:rsidR="00B0257C">
        <w:rPr>
          <w:rFonts w:ascii="Arial" w:hAnsi="Arial" w:cs="Arial"/>
          <w:sz w:val="22"/>
          <w:szCs w:val="22"/>
        </w:rPr>
        <w:t xml:space="preserve">alone </w:t>
      </w:r>
      <w:r w:rsidRPr="004401BE">
        <w:rPr>
          <w:rFonts w:ascii="Arial" w:hAnsi="Arial" w:cs="Arial"/>
          <w:sz w:val="22"/>
          <w:szCs w:val="22"/>
        </w:rPr>
        <w:t xml:space="preserve">vs. DHA </w:t>
      </w:r>
      <w:r w:rsidR="00B0257C">
        <w:rPr>
          <w:rFonts w:ascii="Arial" w:hAnsi="Arial" w:cs="Arial"/>
          <w:sz w:val="22"/>
          <w:szCs w:val="22"/>
        </w:rPr>
        <w:t xml:space="preserve">alone </w:t>
      </w:r>
      <w:r w:rsidRPr="004401BE">
        <w:rPr>
          <w:rFonts w:ascii="Arial" w:hAnsi="Arial" w:cs="Arial"/>
          <w:sz w:val="22"/>
          <w:szCs w:val="22"/>
        </w:rPr>
        <w:t xml:space="preserve">on plasma lipids and lipoproteins </w:t>
      </w:r>
      <w:r>
        <w:rPr>
          <w:rFonts w:ascii="Arial" w:hAnsi="Arial" w:cs="Arial"/>
          <w:sz w:val="22"/>
          <w:szCs w:val="22"/>
        </w:rPr>
        <w:fldChar w:fldCharType="begin"/>
      </w:r>
      <w:r w:rsidR="00DC02DC">
        <w:rPr>
          <w:rFonts w:ascii="Arial" w:hAnsi="Arial" w:cs="Arial"/>
          <w:sz w:val="22"/>
          <w:szCs w:val="22"/>
        </w:rPr>
        <w:instrText xml:space="preserve"> ADDIN EN.CITE &lt;EndNote&gt;&lt;Cite&gt;&lt;Author&gt;Wei&lt;/Author&gt;&lt;Year&gt;2011&lt;/Year&gt;&lt;RecNum&gt;86&lt;/RecNum&gt;&lt;DisplayText&gt;(108)&lt;/DisplayText&gt;&lt;record&gt;&lt;rec-number&gt;86&lt;/rec-number&gt;&lt;foreign-keys&gt;&lt;key app="EN" db-id="xrztset5uxr9sne9dt55x299e5e5pfefr9et" timestamp="0"&gt;86&lt;/key&gt;&lt;/foreign-keys&gt;&lt;ref-type name="Journal Article"&gt;17&lt;/ref-type&gt;&lt;contributors&gt;&lt;authors&gt;&lt;author&gt;Wei, M. Y.&lt;/author&gt;&lt;author&gt;Jacobson, T. A.&lt;/author&gt;&lt;/authors&gt;&lt;/contributors&gt;&lt;auth-address&gt;Department of Medicine, Emory University School of Medicine, 69 Jesse Hill Jr. Drive SE, Atlanta, GA 30303, USA. mywei@emory.edu&lt;/auth-address&gt;&lt;titles&gt;&lt;title&gt;Effects of eicosapentaenoic acid versus docosahexaenoic acid on serum lipids: a systematic review and meta-analysis&lt;/title&gt;&lt;secondary-title&gt;Curr Atheroscler Rep&lt;/secondary-title&gt;&lt;alt-title&gt;Current atherosclerosis reports&lt;/alt-title&gt;&lt;/titles&gt;&lt;periodical&gt;&lt;full-title&gt;Curr Atheroscler Rep&lt;/full-title&gt;&lt;/periodical&gt;&lt;pages&gt;474-83&lt;/pages&gt;&lt;volume&gt;13&lt;/volume&gt;&lt;number&gt;6&lt;/number&gt;&lt;keywords&gt;&lt;keyword&gt;Docosahexaenoic Acids/*pharmacology&lt;/keyword&gt;&lt;keyword&gt;Eicosapentaenoic Acid/*pharmacology&lt;/keyword&gt;&lt;keyword&gt;Humans&lt;/keyword&gt;&lt;keyword&gt;Lipids/*blood&lt;/keyword&gt;&lt;/keywords&gt;&lt;dates&gt;&lt;year&gt;2011&lt;/year&gt;&lt;pub-dates&gt;&lt;date&gt;Dec&lt;/date&gt;&lt;/pub-dates&gt;&lt;/dates&gt;&lt;isbn&gt;1534-6242 (Electronic)&amp;#xD;1523-3804 (Linking)&lt;/isbn&gt;&lt;accession-num&gt;21975919&lt;/accession-num&gt;&lt;urls&gt;&lt;related-urls&gt;&lt;url&gt;http://www.ncbi.nlm.nih.gov/pubmed/21975919&lt;/url&gt;&lt;/related-urls&gt;&lt;/urls&gt;&lt;electronic-resource-num&gt;10.1007/s11883-011-0210-3&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108" w:tooltip="Wei, 2011 #86" w:history="1">
        <w:r w:rsidR="003C269A">
          <w:rPr>
            <w:rFonts w:ascii="Arial" w:hAnsi="Arial" w:cs="Arial"/>
            <w:noProof/>
            <w:sz w:val="22"/>
            <w:szCs w:val="22"/>
          </w:rPr>
          <w:t>108</w:t>
        </w:r>
      </w:hyperlink>
      <w:r w:rsidR="004E5E38">
        <w:rPr>
          <w:rFonts w:ascii="Arial" w:hAnsi="Arial" w:cs="Arial"/>
          <w:noProof/>
          <w:sz w:val="22"/>
          <w:szCs w:val="22"/>
        </w:rPr>
        <w:t>)</w:t>
      </w:r>
      <w:r>
        <w:rPr>
          <w:rFonts w:ascii="Arial" w:hAnsi="Arial" w:cs="Arial"/>
          <w:sz w:val="22"/>
          <w:szCs w:val="22"/>
        </w:rPr>
        <w:fldChar w:fldCharType="end"/>
      </w:r>
      <w:r w:rsidRPr="004401BE">
        <w:rPr>
          <w:rFonts w:ascii="Arial" w:hAnsi="Arial" w:cs="Arial"/>
          <w:sz w:val="22"/>
          <w:szCs w:val="22"/>
        </w:rPr>
        <w:t>.</w:t>
      </w:r>
      <w:r>
        <w:rPr>
          <w:rFonts w:ascii="Arial" w:hAnsi="Arial" w:cs="Arial"/>
          <w:sz w:val="22"/>
          <w:szCs w:val="22"/>
        </w:rPr>
        <w:t xml:space="preserve"> Administration of DHA increased </w:t>
      </w:r>
      <w:r w:rsidR="00D51ECF">
        <w:rPr>
          <w:rFonts w:ascii="Arial" w:hAnsi="Arial" w:cs="Arial"/>
          <w:sz w:val="22"/>
          <w:szCs w:val="22"/>
        </w:rPr>
        <w:t>LDL-C</w:t>
      </w:r>
      <w:r>
        <w:rPr>
          <w:rFonts w:ascii="Arial" w:hAnsi="Arial" w:cs="Arial"/>
          <w:sz w:val="22"/>
          <w:szCs w:val="22"/>
        </w:rPr>
        <w:t xml:space="preserve"> by 4.6</w:t>
      </w:r>
      <w:r w:rsidR="00B8073E">
        <w:rPr>
          <w:rFonts w:ascii="Arial" w:hAnsi="Arial" w:cs="Arial"/>
          <w:sz w:val="22"/>
          <w:szCs w:val="22"/>
        </w:rPr>
        <w:t>mg/dL</w:t>
      </w:r>
      <w:r>
        <w:rPr>
          <w:rFonts w:ascii="Arial" w:hAnsi="Arial" w:cs="Arial"/>
          <w:sz w:val="22"/>
          <w:szCs w:val="22"/>
        </w:rPr>
        <w:t xml:space="preserve"> </w:t>
      </w:r>
      <w:r w:rsidRPr="004401BE">
        <w:rPr>
          <w:rFonts w:ascii="Arial" w:hAnsi="Arial" w:cs="Arial"/>
          <w:sz w:val="22"/>
          <w:szCs w:val="22"/>
        </w:rPr>
        <w:t>compared</w:t>
      </w:r>
      <w:r w:rsidR="00E120EB" w:rsidRPr="004401BE">
        <w:rPr>
          <w:rFonts w:ascii="Arial" w:hAnsi="Arial" w:cs="Arial"/>
          <w:sz w:val="22"/>
          <w:szCs w:val="22"/>
        </w:rPr>
        <w:t xml:space="preserve"> </w:t>
      </w:r>
      <w:r w:rsidRPr="004401BE">
        <w:rPr>
          <w:rFonts w:ascii="Arial" w:hAnsi="Arial" w:cs="Arial"/>
          <w:sz w:val="22"/>
          <w:szCs w:val="22"/>
        </w:rPr>
        <w:t>to EPA</w:t>
      </w:r>
      <w:r w:rsidR="000A3B24">
        <w:rPr>
          <w:rFonts w:ascii="Arial" w:hAnsi="Arial" w:cs="Arial"/>
          <w:sz w:val="22"/>
          <w:szCs w:val="22"/>
        </w:rPr>
        <w:t xml:space="preserve"> (95%</w:t>
      </w:r>
      <w:r w:rsidR="00B0257C">
        <w:rPr>
          <w:rFonts w:ascii="Arial" w:hAnsi="Arial" w:cs="Arial"/>
          <w:sz w:val="22"/>
          <w:szCs w:val="22"/>
        </w:rPr>
        <w:t xml:space="preserve"> </w:t>
      </w:r>
      <w:r w:rsidR="000A3B24">
        <w:rPr>
          <w:rFonts w:ascii="Arial" w:hAnsi="Arial" w:cs="Arial"/>
          <w:sz w:val="22"/>
          <w:szCs w:val="22"/>
        </w:rPr>
        <w:t>CI 2.2- 7.1)</w:t>
      </w:r>
      <w:r w:rsidRPr="004401BE">
        <w:rPr>
          <w:rFonts w:ascii="Arial" w:hAnsi="Arial" w:cs="Arial"/>
          <w:sz w:val="22"/>
          <w:szCs w:val="22"/>
        </w:rPr>
        <w:t>.</w:t>
      </w:r>
      <w:r>
        <w:rPr>
          <w:rFonts w:ascii="Arial" w:hAnsi="Arial" w:cs="Arial"/>
          <w:sz w:val="22"/>
          <w:szCs w:val="22"/>
        </w:rPr>
        <w:t xml:space="preserve"> In contrast, DHA reduced plasma </w:t>
      </w:r>
      <w:r w:rsidR="00D51ECF">
        <w:rPr>
          <w:rFonts w:ascii="Arial" w:hAnsi="Arial" w:cs="Arial"/>
          <w:sz w:val="22"/>
          <w:szCs w:val="22"/>
        </w:rPr>
        <w:t>TG</w:t>
      </w:r>
      <w:r>
        <w:rPr>
          <w:rFonts w:ascii="Arial" w:hAnsi="Arial" w:cs="Arial"/>
          <w:sz w:val="22"/>
          <w:szCs w:val="22"/>
        </w:rPr>
        <w:t xml:space="preserve"> levels to a greater extent than EPA (6.1</w:t>
      </w:r>
      <w:r w:rsidR="00B8073E">
        <w:rPr>
          <w:rFonts w:ascii="Arial" w:hAnsi="Arial" w:cs="Arial"/>
          <w:sz w:val="22"/>
          <w:szCs w:val="22"/>
        </w:rPr>
        <w:t>mg/dL</w:t>
      </w:r>
      <w:r w:rsidR="000A3B24">
        <w:rPr>
          <w:rFonts w:ascii="Arial" w:hAnsi="Arial" w:cs="Arial"/>
          <w:sz w:val="22"/>
          <w:szCs w:val="22"/>
        </w:rPr>
        <w:t>; 95% CI 2.5- 9.8</w:t>
      </w:r>
      <w:r>
        <w:rPr>
          <w:rFonts w:ascii="Arial" w:hAnsi="Arial" w:cs="Arial"/>
          <w:sz w:val="22"/>
          <w:szCs w:val="22"/>
        </w:rPr>
        <w:t xml:space="preserve">). Finally, DHA increased </w:t>
      </w:r>
      <w:r w:rsidR="00D51ECF">
        <w:rPr>
          <w:rFonts w:ascii="Arial" w:hAnsi="Arial" w:cs="Arial"/>
          <w:sz w:val="22"/>
          <w:szCs w:val="22"/>
        </w:rPr>
        <w:t>HDL-C</w:t>
      </w:r>
      <w:r w:rsidR="00973F41">
        <w:rPr>
          <w:rFonts w:ascii="Arial" w:hAnsi="Arial" w:cs="Arial"/>
          <w:sz w:val="22"/>
          <w:szCs w:val="22"/>
        </w:rPr>
        <w:t xml:space="preserve"> levels </w:t>
      </w:r>
      <w:r>
        <w:rPr>
          <w:rFonts w:ascii="Arial" w:hAnsi="Arial" w:cs="Arial"/>
          <w:sz w:val="22"/>
          <w:szCs w:val="22"/>
        </w:rPr>
        <w:t>more than EPA (3.7</w:t>
      </w:r>
      <w:r w:rsidR="00B8073E">
        <w:rPr>
          <w:rFonts w:ascii="Arial" w:hAnsi="Arial" w:cs="Arial"/>
          <w:sz w:val="22"/>
          <w:szCs w:val="22"/>
        </w:rPr>
        <w:t>mg/dL</w:t>
      </w:r>
      <w:r>
        <w:rPr>
          <w:rFonts w:ascii="Arial" w:hAnsi="Arial" w:cs="Arial"/>
          <w:sz w:val="22"/>
          <w:szCs w:val="22"/>
        </w:rPr>
        <w:t xml:space="preserve">; </w:t>
      </w:r>
      <w:r w:rsidR="000A3B24">
        <w:rPr>
          <w:rFonts w:ascii="Arial" w:hAnsi="Arial" w:cs="Arial"/>
          <w:sz w:val="22"/>
          <w:szCs w:val="22"/>
        </w:rPr>
        <w:t xml:space="preserve">95% </w:t>
      </w:r>
      <w:r>
        <w:rPr>
          <w:rFonts w:ascii="Arial" w:hAnsi="Arial" w:cs="Arial"/>
          <w:sz w:val="22"/>
          <w:szCs w:val="22"/>
        </w:rPr>
        <w:t xml:space="preserve">CI: 2.4- 5.1). </w:t>
      </w:r>
      <w:r w:rsidR="000A3B24">
        <w:rPr>
          <w:rFonts w:ascii="Arial" w:hAnsi="Arial" w:cs="Arial"/>
          <w:sz w:val="22"/>
          <w:szCs w:val="22"/>
        </w:rPr>
        <w:t xml:space="preserve">Whether these </w:t>
      </w:r>
      <w:r w:rsidR="005C26CF">
        <w:rPr>
          <w:rFonts w:ascii="Arial" w:hAnsi="Arial" w:cs="Arial"/>
          <w:sz w:val="22"/>
          <w:szCs w:val="22"/>
        </w:rPr>
        <w:t xml:space="preserve">very </w:t>
      </w:r>
      <w:r w:rsidR="000A3B24">
        <w:rPr>
          <w:rFonts w:ascii="Arial" w:hAnsi="Arial" w:cs="Arial"/>
          <w:sz w:val="22"/>
          <w:szCs w:val="22"/>
        </w:rPr>
        <w:t>modest differences are clinical</w:t>
      </w:r>
      <w:r w:rsidR="00CC6E14">
        <w:rPr>
          <w:rFonts w:ascii="Arial" w:hAnsi="Arial" w:cs="Arial"/>
          <w:sz w:val="22"/>
          <w:szCs w:val="22"/>
        </w:rPr>
        <w:t>ly</w:t>
      </w:r>
      <w:r w:rsidR="000A3B24">
        <w:rPr>
          <w:rFonts w:ascii="Arial" w:hAnsi="Arial" w:cs="Arial"/>
          <w:sz w:val="22"/>
          <w:szCs w:val="22"/>
        </w:rPr>
        <w:t xml:space="preserve"> significant is unknown.</w:t>
      </w:r>
    </w:p>
    <w:p w14:paraId="053F0BDE" w14:textId="77777777" w:rsidR="000A3B24" w:rsidRDefault="000A3B24" w:rsidP="00F50772">
      <w:pPr>
        <w:pStyle w:val="BodyText"/>
        <w:spacing w:line="276" w:lineRule="auto"/>
        <w:rPr>
          <w:rFonts w:ascii="Arial" w:hAnsi="Arial" w:cs="Arial"/>
          <w:sz w:val="22"/>
          <w:szCs w:val="22"/>
        </w:rPr>
      </w:pPr>
    </w:p>
    <w:p w14:paraId="053F0BDF" w14:textId="1B184DA3" w:rsidR="00FD627F" w:rsidRDefault="000A3B24" w:rsidP="00F50772">
      <w:pPr>
        <w:pStyle w:val="BodyText"/>
        <w:spacing w:line="276" w:lineRule="auto"/>
        <w:rPr>
          <w:rFonts w:ascii="Arial" w:hAnsi="Arial" w:cs="Arial"/>
          <w:sz w:val="22"/>
          <w:szCs w:val="22"/>
        </w:rPr>
      </w:pPr>
      <w:r>
        <w:rPr>
          <w:rFonts w:ascii="Arial" w:hAnsi="Arial" w:cs="Arial"/>
          <w:sz w:val="22"/>
          <w:szCs w:val="22"/>
        </w:rPr>
        <w:t xml:space="preserve">Tatsuno et al compared the effect of DHA + EPA ethyl esters vs. EPA ethyl esters alone on lipid and lipoprotein levels </w:t>
      </w:r>
      <w:r w:rsidR="00FD627F">
        <w:rPr>
          <w:rFonts w:ascii="Arial" w:hAnsi="Arial" w:cs="Arial"/>
          <w:sz w:val="22"/>
          <w:szCs w:val="22"/>
        </w:rPr>
        <w:t xml:space="preserve">in patients with mean baseline plasma </w:t>
      </w:r>
      <w:r w:rsidR="00D51ECF">
        <w:rPr>
          <w:rFonts w:ascii="Arial" w:hAnsi="Arial" w:cs="Arial"/>
          <w:sz w:val="22"/>
          <w:szCs w:val="22"/>
        </w:rPr>
        <w:t>TG</w:t>
      </w:r>
      <w:r w:rsidR="00FD627F">
        <w:rPr>
          <w:rFonts w:ascii="Arial" w:hAnsi="Arial" w:cs="Arial"/>
          <w:sz w:val="22"/>
          <w:szCs w:val="22"/>
        </w:rPr>
        <w:t xml:space="preserve"> of 250-270</w:t>
      </w:r>
      <w:r w:rsidR="00B8073E">
        <w:rPr>
          <w:rFonts w:ascii="Arial" w:hAnsi="Arial" w:cs="Arial"/>
          <w:sz w:val="22"/>
          <w:szCs w:val="22"/>
        </w:rPr>
        <w:t>mg/dL</w:t>
      </w:r>
      <w:r w:rsidR="00FD627F">
        <w:rPr>
          <w:rFonts w:ascii="Arial" w:hAnsi="Arial" w:cs="Arial"/>
          <w:sz w:val="22"/>
          <w:szCs w:val="22"/>
        </w:rPr>
        <w:t xml:space="preserve"> and mean </w:t>
      </w:r>
      <w:r w:rsidR="00D51ECF">
        <w:rPr>
          <w:rFonts w:ascii="Arial" w:hAnsi="Arial" w:cs="Arial"/>
          <w:sz w:val="22"/>
          <w:szCs w:val="22"/>
        </w:rPr>
        <w:t>LDL-C</w:t>
      </w:r>
      <w:r w:rsidR="00FD627F">
        <w:rPr>
          <w:rFonts w:ascii="Arial" w:hAnsi="Arial" w:cs="Arial"/>
          <w:sz w:val="22"/>
          <w:szCs w:val="22"/>
        </w:rPr>
        <w:t xml:space="preserve"> levels of 125-135</w:t>
      </w:r>
      <w:r w:rsidR="00B8073E">
        <w:rPr>
          <w:rFonts w:ascii="Arial" w:hAnsi="Arial" w:cs="Arial"/>
          <w:sz w:val="22"/>
          <w:szCs w:val="22"/>
        </w:rPr>
        <w:t>mg/dL</w:t>
      </w:r>
      <w:r w:rsidR="00FD627F">
        <w:rPr>
          <w:rFonts w:ascii="Arial" w:hAnsi="Arial" w:cs="Arial"/>
          <w:sz w:val="22"/>
          <w:szCs w:val="22"/>
        </w:rPr>
        <w:t xml:space="preserve"> </w:t>
      </w:r>
      <w:r>
        <w:rPr>
          <w:rFonts w:ascii="Arial" w:hAnsi="Arial" w:cs="Arial"/>
          <w:sz w:val="22"/>
          <w:szCs w:val="22"/>
        </w:rPr>
        <w:fldChar w:fldCharType="begin">
          <w:fldData xml:space="preserve">PEVuZE5vdGU+PENpdGU+PEF1dGhvcj5UYXRzdW5vPC9BdXRob3I+PFllYXI+MjAxMzwvWWVhcj48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PEVuZE5vdGU+PENpdGU+PEF1dGhvcj5UYXRzdW5vPC9BdXRob3I+PFllYXI+MjAxMzwvWWVhcj48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09" w:tooltip="Tatsuno, 2013 #84" w:history="1">
        <w:r w:rsidR="003C269A">
          <w:rPr>
            <w:rFonts w:ascii="Arial" w:hAnsi="Arial" w:cs="Arial"/>
            <w:noProof/>
            <w:sz w:val="22"/>
            <w:szCs w:val="22"/>
          </w:rPr>
          <w:t>109</w:t>
        </w:r>
      </w:hyperlink>
      <w:r w:rsidR="004E5E38">
        <w:rPr>
          <w:rFonts w:ascii="Arial" w:hAnsi="Arial" w:cs="Arial"/>
          <w:noProof/>
          <w:sz w:val="22"/>
          <w:szCs w:val="22"/>
        </w:rPr>
        <w:t>,</w:t>
      </w:r>
      <w:hyperlink w:anchor="_ENREF_110" w:tooltip="Tatsuno, 2013 #85" w:history="1">
        <w:r w:rsidR="003C269A">
          <w:rPr>
            <w:rFonts w:ascii="Arial" w:hAnsi="Arial" w:cs="Arial"/>
            <w:noProof/>
            <w:sz w:val="22"/>
            <w:szCs w:val="22"/>
          </w:rPr>
          <w:t>110</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FD627F">
        <w:rPr>
          <w:rFonts w:ascii="Arial" w:hAnsi="Arial" w:cs="Arial"/>
          <w:sz w:val="22"/>
          <w:szCs w:val="22"/>
        </w:rPr>
        <w:t xml:space="preserve">These authors found that at equivalent doses there were no differences in effect on plasma </w:t>
      </w:r>
      <w:r w:rsidR="00D51ECF">
        <w:rPr>
          <w:rFonts w:ascii="Arial" w:hAnsi="Arial" w:cs="Arial"/>
          <w:sz w:val="22"/>
          <w:szCs w:val="22"/>
        </w:rPr>
        <w:t>TG</w:t>
      </w:r>
      <w:r w:rsidR="00FD627F">
        <w:rPr>
          <w:rFonts w:ascii="Arial" w:hAnsi="Arial" w:cs="Arial"/>
          <w:sz w:val="22"/>
          <w:szCs w:val="22"/>
        </w:rPr>
        <w:t xml:space="preserve">, </w:t>
      </w:r>
      <w:r w:rsidR="00D51ECF">
        <w:rPr>
          <w:rFonts w:ascii="Arial" w:hAnsi="Arial" w:cs="Arial"/>
          <w:sz w:val="22"/>
          <w:szCs w:val="22"/>
        </w:rPr>
        <w:t>LDL-C</w:t>
      </w:r>
      <w:r w:rsidR="00FD627F">
        <w:rPr>
          <w:rFonts w:ascii="Arial" w:hAnsi="Arial" w:cs="Arial"/>
          <w:sz w:val="22"/>
          <w:szCs w:val="22"/>
        </w:rPr>
        <w:t xml:space="preserve">, or </w:t>
      </w:r>
      <w:r w:rsidR="00D51ECF">
        <w:rPr>
          <w:rFonts w:ascii="Arial" w:hAnsi="Arial" w:cs="Arial"/>
          <w:sz w:val="22"/>
          <w:szCs w:val="22"/>
        </w:rPr>
        <w:t>HDL-C</w:t>
      </w:r>
      <w:r w:rsidR="00FD627F">
        <w:rPr>
          <w:rFonts w:ascii="Arial" w:hAnsi="Arial" w:cs="Arial"/>
          <w:sz w:val="22"/>
          <w:szCs w:val="22"/>
        </w:rPr>
        <w:t xml:space="preserve"> </w:t>
      </w:r>
      <w:r w:rsidR="009F734A">
        <w:rPr>
          <w:rFonts w:ascii="Arial" w:hAnsi="Arial" w:cs="Arial"/>
          <w:sz w:val="22"/>
          <w:szCs w:val="22"/>
        </w:rPr>
        <w:t xml:space="preserve">levels </w:t>
      </w:r>
      <w:r w:rsidR="00FD627F">
        <w:rPr>
          <w:rFonts w:ascii="Arial" w:hAnsi="Arial" w:cs="Arial"/>
          <w:sz w:val="22"/>
          <w:szCs w:val="22"/>
        </w:rPr>
        <w:t xml:space="preserve">between </w:t>
      </w:r>
      <w:r w:rsidR="00FD627F" w:rsidRPr="00FD627F">
        <w:rPr>
          <w:rFonts w:ascii="Arial" w:hAnsi="Arial" w:cs="Arial"/>
          <w:sz w:val="22"/>
          <w:szCs w:val="22"/>
        </w:rPr>
        <w:t xml:space="preserve">DHA + EPA ethyl ester </w:t>
      </w:r>
      <w:r w:rsidR="00FD627F">
        <w:rPr>
          <w:rFonts w:ascii="Arial" w:hAnsi="Arial" w:cs="Arial"/>
          <w:sz w:val="22"/>
          <w:szCs w:val="22"/>
        </w:rPr>
        <w:t>or</w:t>
      </w:r>
      <w:r w:rsidR="00FD627F" w:rsidRPr="00FD627F">
        <w:rPr>
          <w:rFonts w:ascii="Arial" w:hAnsi="Arial" w:cs="Arial"/>
          <w:sz w:val="22"/>
          <w:szCs w:val="22"/>
        </w:rPr>
        <w:t xml:space="preserve"> EPA ethyl ester</w:t>
      </w:r>
      <w:r w:rsidR="009F734A">
        <w:rPr>
          <w:rFonts w:ascii="Arial" w:hAnsi="Arial" w:cs="Arial"/>
          <w:sz w:val="22"/>
          <w:szCs w:val="22"/>
        </w:rPr>
        <w:t xml:space="preserve"> treatment</w:t>
      </w:r>
      <w:r w:rsidR="00FD627F">
        <w:rPr>
          <w:rFonts w:ascii="Arial" w:hAnsi="Arial" w:cs="Arial"/>
          <w:sz w:val="22"/>
          <w:szCs w:val="22"/>
        </w:rPr>
        <w:t xml:space="preserve">. </w:t>
      </w:r>
    </w:p>
    <w:p w14:paraId="053F0BE0" w14:textId="77777777" w:rsidR="00FD627F" w:rsidRDefault="00FD627F" w:rsidP="00F50772">
      <w:pPr>
        <w:pStyle w:val="BodyText"/>
        <w:spacing w:line="276" w:lineRule="auto"/>
        <w:rPr>
          <w:rFonts w:ascii="Arial" w:hAnsi="Arial" w:cs="Arial"/>
          <w:sz w:val="22"/>
          <w:szCs w:val="22"/>
        </w:rPr>
      </w:pPr>
    </w:p>
    <w:p w14:paraId="053F0BE1" w14:textId="61772D54" w:rsidR="006F2D2F" w:rsidRDefault="00B0257C" w:rsidP="00F50772">
      <w:pPr>
        <w:pStyle w:val="BodyText"/>
        <w:spacing w:line="276" w:lineRule="auto"/>
        <w:rPr>
          <w:rFonts w:ascii="Arial" w:hAnsi="Arial" w:cs="Arial"/>
          <w:sz w:val="22"/>
          <w:szCs w:val="22"/>
        </w:rPr>
      </w:pPr>
      <w:r>
        <w:rPr>
          <w:rFonts w:ascii="Arial" w:hAnsi="Arial" w:cs="Arial"/>
          <w:sz w:val="22"/>
          <w:szCs w:val="22"/>
        </w:rPr>
        <w:t xml:space="preserve">These </w:t>
      </w:r>
      <w:r w:rsidR="00720009">
        <w:rPr>
          <w:rFonts w:ascii="Arial" w:hAnsi="Arial" w:cs="Arial"/>
          <w:sz w:val="22"/>
          <w:szCs w:val="22"/>
        </w:rPr>
        <w:t xml:space="preserve">head-to-head </w:t>
      </w:r>
      <w:r>
        <w:rPr>
          <w:rFonts w:ascii="Arial" w:hAnsi="Arial" w:cs="Arial"/>
          <w:sz w:val="22"/>
          <w:szCs w:val="22"/>
        </w:rPr>
        <w:t xml:space="preserve">studies indicate that in subjects with moderate </w:t>
      </w:r>
      <w:bookmarkStart w:id="12" w:name="_Hlk36925072"/>
      <w:r w:rsidR="005D45CB">
        <w:rPr>
          <w:rFonts w:ascii="Arial" w:hAnsi="Arial" w:cs="Arial"/>
          <w:sz w:val="22"/>
          <w:szCs w:val="22"/>
        </w:rPr>
        <w:t>hyper</w:t>
      </w:r>
      <w:r w:rsidR="00E701A0">
        <w:rPr>
          <w:rFonts w:ascii="Arial" w:hAnsi="Arial" w:cs="Arial"/>
          <w:sz w:val="22"/>
          <w:szCs w:val="22"/>
        </w:rPr>
        <w:t>triglyceride</w:t>
      </w:r>
      <w:r w:rsidR="005D45CB">
        <w:rPr>
          <w:rFonts w:ascii="Arial" w:hAnsi="Arial" w:cs="Arial"/>
          <w:sz w:val="22"/>
          <w:szCs w:val="22"/>
        </w:rPr>
        <w:t>mia</w:t>
      </w:r>
      <w:r>
        <w:rPr>
          <w:rFonts w:ascii="Arial" w:hAnsi="Arial" w:cs="Arial"/>
          <w:sz w:val="22"/>
          <w:szCs w:val="22"/>
        </w:rPr>
        <w:t xml:space="preserve"> </w:t>
      </w:r>
      <w:bookmarkEnd w:id="12"/>
      <w:r>
        <w:rPr>
          <w:rFonts w:ascii="Arial" w:hAnsi="Arial" w:cs="Arial"/>
          <w:sz w:val="22"/>
          <w:szCs w:val="22"/>
        </w:rPr>
        <w:t xml:space="preserve">the effects of EPA and DHA on lipid and lipoprotein levels are similar. </w:t>
      </w:r>
      <w:r w:rsidRPr="00B0257C">
        <w:rPr>
          <w:rFonts w:ascii="Arial" w:hAnsi="Arial" w:cs="Arial"/>
          <w:sz w:val="22"/>
          <w:szCs w:val="22"/>
        </w:rPr>
        <w:t xml:space="preserve">Perhaps if the baseline </w:t>
      </w:r>
      <w:r w:rsidR="00D51ECF">
        <w:rPr>
          <w:rFonts w:ascii="Arial" w:hAnsi="Arial" w:cs="Arial"/>
          <w:sz w:val="22"/>
          <w:szCs w:val="22"/>
        </w:rPr>
        <w:t>TG</w:t>
      </w:r>
      <w:r w:rsidRPr="00B0257C">
        <w:rPr>
          <w:rFonts w:ascii="Arial" w:hAnsi="Arial" w:cs="Arial"/>
          <w:sz w:val="22"/>
          <w:szCs w:val="22"/>
        </w:rPr>
        <w:t>s were markedly elevated differences in re</w:t>
      </w:r>
      <w:r w:rsidR="00302920">
        <w:rPr>
          <w:rFonts w:ascii="Arial" w:hAnsi="Arial" w:cs="Arial"/>
          <w:sz w:val="22"/>
          <w:szCs w:val="22"/>
        </w:rPr>
        <w:t>sponse might have been observed</w:t>
      </w:r>
      <w:r w:rsidR="004A3AF1">
        <w:rPr>
          <w:rFonts w:ascii="Arial" w:hAnsi="Arial" w:cs="Arial"/>
          <w:sz w:val="22"/>
          <w:szCs w:val="22"/>
        </w:rPr>
        <w:t>.</w:t>
      </w:r>
    </w:p>
    <w:p w14:paraId="053F0BE2" w14:textId="77777777" w:rsidR="00186CB8" w:rsidRDefault="00186CB8" w:rsidP="00F50772">
      <w:pPr>
        <w:pStyle w:val="BodyText"/>
        <w:spacing w:line="276" w:lineRule="auto"/>
        <w:rPr>
          <w:rFonts w:ascii="Arial" w:hAnsi="Arial" w:cs="Arial"/>
          <w:sz w:val="22"/>
          <w:szCs w:val="22"/>
        </w:rPr>
      </w:pPr>
    </w:p>
    <w:p w14:paraId="57601498" w14:textId="1C9701E1" w:rsidR="00BC5DB6" w:rsidRPr="001106CD" w:rsidRDefault="00186CB8"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I</w:t>
      </w:r>
      <w:r w:rsidR="00BC5DB6" w:rsidRPr="001106CD">
        <w:rPr>
          <w:rFonts w:ascii="Arial" w:hAnsi="Arial" w:cs="Arial"/>
          <w:color w:val="FF0000"/>
          <w:sz w:val="22"/>
          <w:szCs w:val="22"/>
        </w:rPr>
        <w:t xml:space="preserve">N COMBINATION WITH FENOFIBRATE </w:t>
      </w:r>
      <w:r w:rsidRPr="001106CD">
        <w:rPr>
          <w:rFonts w:ascii="Arial" w:hAnsi="Arial" w:cs="Arial"/>
          <w:color w:val="FF0000"/>
          <w:sz w:val="22"/>
          <w:szCs w:val="22"/>
        </w:rPr>
        <w:t xml:space="preserve"> </w:t>
      </w:r>
    </w:p>
    <w:p w14:paraId="37ACB004" w14:textId="77777777" w:rsidR="00BC5DB6" w:rsidRDefault="00BC5DB6" w:rsidP="00F50772">
      <w:pPr>
        <w:pStyle w:val="BodyText"/>
        <w:spacing w:line="276" w:lineRule="auto"/>
        <w:rPr>
          <w:rFonts w:ascii="Arial" w:hAnsi="Arial" w:cs="Arial"/>
          <w:sz w:val="22"/>
          <w:szCs w:val="22"/>
        </w:rPr>
      </w:pPr>
    </w:p>
    <w:p w14:paraId="053F0BE3" w14:textId="139F0B2C" w:rsidR="00186CB8" w:rsidRDefault="00186CB8" w:rsidP="00F50772">
      <w:pPr>
        <w:pStyle w:val="BodyText"/>
        <w:spacing w:line="276" w:lineRule="auto"/>
        <w:rPr>
          <w:rFonts w:ascii="Arial" w:hAnsi="Arial" w:cs="Arial"/>
          <w:sz w:val="22"/>
          <w:szCs w:val="22"/>
        </w:rPr>
      </w:pPr>
      <w:r>
        <w:rPr>
          <w:rFonts w:ascii="Arial" w:hAnsi="Arial" w:cs="Arial"/>
          <w:sz w:val="22"/>
          <w:szCs w:val="22"/>
        </w:rPr>
        <w:t>In patients with marked</w:t>
      </w:r>
      <w:r w:rsidR="005D45CB" w:rsidRPr="005D45CB">
        <w:t xml:space="preserve"> </w:t>
      </w:r>
      <w:r w:rsidR="005D45CB" w:rsidRPr="005D45CB">
        <w:rPr>
          <w:rFonts w:ascii="Arial" w:hAnsi="Arial" w:cs="Arial"/>
          <w:sz w:val="22"/>
          <w:szCs w:val="22"/>
        </w:rPr>
        <w:t>hyper</w:t>
      </w:r>
      <w:r w:rsidR="00E701A0">
        <w:rPr>
          <w:rFonts w:ascii="Arial" w:hAnsi="Arial" w:cs="Arial"/>
          <w:sz w:val="22"/>
          <w:szCs w:val="22"/>
        </w:rPr>
        <w:t>triglyceride</w:t>
      </w:r>
      <w:r w:rsidR="005D45CB" w:rsidRPr="005D45CB">
        <w:rPr>
          <w:rFonts w:ascii="Arial" w:hAnsi="Arial" w:cs="Arial"/>
          <w:sz w:val="22"/>
          <w:szCs w:val="22"/>
        </w:rPr>
        <w:t>mia</w:t>
      </w:r>
      <w:r>
        <w:rPr>
          <w:rFonts w:ascii="Arial" w:hAnsi="Arial" w:cs="Arial"/>
          <w:sz w:val="22"/>
          <w:szCs w:val="22"/>
        </w:rPr>
        <w:t xml:space="preserve"> a single drug is often not sufficient to lower </w:t>
      </w:r>
      <w:r w:rsidR="00D51ECF">
        <w:rPr>
          <w:rFonts w:ascii="Arial" w:hAnsi="Arial" w:cs="Arial"/>
          <w:sz w:val="22"/>
          <w:szCs w:val="22"/>
        </w:rPr>
        <w:t>TG</w:t>
      </w:r>
      <w:r>
        <w:rPr>
          <w:rFonts w:ascii="Arial" w:hAnsi="Arial" w:cs="Arial"/>
          <w:sz w:val="22"/>
          <w:szCs w:val="22"/>
        </w:rPr>
        <w:t xml:space="preserve">s into the desired range. In patients with </w:t>
      </w:r>
      <w:r w:rsidR="00D51ECF">
        <w:rPr>
          <w:rFonts w:ascii="Arial" w:hAnsi="Arial" w:cs="Arial"/>
          <w:sz w:val="22"/>
          <w:szCs w:val="22"/>
        </w:rPr>
        <w:t>TG</w:t>
      </w:r>
      <w:r>
        <w:rPr>
          <w:rFonts w:ascii="Arial" w:hAnsi="Arial" w:cs="Arial"/>
          <w:sz w:val="22"/>
          <w:szCs w:val="22"/>
        </w:rPr>
        <w:t xml:space="preserve"> levels &gt; 500</w:t>
      </w:r>
      <w:r w:rsidR="00B8073E">
        <w:rPr>
          <w:rFonts w:ascii="Arial" w:hAnsi="Arial" w:cs="Arial"/>
          <w:sz w:val="22"/>
          <w:szCs w:val="22"/>
        </w:rPr>
        <w:t>mg/dL</w:t>
      </w:r>
      <w:r>
        <w:rPr>
          <w:rFonts w:ascii="Arial" w:hAnsi="Arial" w:cs="Arial"/>
          <w:sz w:val="22"/>
          <w:szCs w:val="22"/>
        </w:rPr>
        <w:t xml:space="preserve"> the combination of fenofibrate 130mg per day and 4 grams of </w:t>
      </w:r>
      <w:r w:rsidR="00353179">
        <w:rPr>
          <w:rFonts w:ascii="Arial" w:hAnsi="Arial" w:cs="Arial"/>
          <w:sz w:val="22"/>
          <w:szCs w:val="22"/>
        </w:rPr>
        <w:t xml:space="preserve">Lovaza </w:t>
      </w:r>
      <w:r>
        <w:rPr>
          <w:rFonts w:ascii="Arial" w:hAnsi="Arial" w:cs="Arial"/>
          <w:sz w:val="22"/>
          <w:szCs w:val="22"/>
        </w:rPr>
        <w:t xml:space="preserve">reduced </w:t>
      </w:r>
      <w:r w:rsidR="00D51ECF">
        <w:rPr>
          <w:rFonts w:ascii="Arial" w:hAnsi="Arial" w:cs="Arial"/>
          <w:sz w:val="22"/>
          <w:szCs w:val="22"/>
        </w:rPr>
        <w:t>TG</w:t>
      </w:r>
      <w:r>
        <w:rPr>
          <w:rFonts w:ascii="Arial" w:hAnsi="Arial" w:cs="Arial"/>
          <w:sz w:val="22"/>
          <w:szCs w:val="22"/>
        </w:rPr>
        <w:t xml:space="preserve"> levels to a greater extent than monotherapy with fenofibrate alone (7% decrease; </w:t>
      </w:r>
      <w:r w:rsidRPr="00186CB8">
        <w:rPr>
          <w:rFonts w:ascii="Arial" w:hAnsi="Arial" w:cs="Arial"/>
          <w:sz w:val="22"/>
          <w:szCs w:val="22"/>
        </w:rPr>
        <w:t>P = 0.059)</w:t>
      </w:r>
      <w:r w:rsidR="005648BD">
        <w:rPr>
          <w:rFonts w:ascii="Arial" w:hAnsi="Arial" w:cs="Arial"/>
          <w:sz w:val="22"/>
          <w:szCs w:val="22"/>
        </w:rPr>
        <w:t xml:space="preserve"> </w:t>
      </w:r>
      <w:r w:rsidR="005648BD">
        <w:rPr>
          <w:rFonts w:ascii="Arial" w:hAnsi="Arial" w:cs="Arial"/>
          <w:sz w:val="22"/>
          <w:szCs w:val="22"/>
        </w:rPr>
        <w:fldChar w:fldCharType="begin">
          <w:fldData xml:space="preserve">PEVuZE5vdGU+PENpdGU+PEF1dGhvcj5Sb3RoPC9BdXRob3I+PFllYXI+MjAwOTwvWWVhcj48UmVj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PEVuZE5vdGU+PENpdGU+PEF1dGhvcj5Sb3RoPC9BdXRob3I+PFllYXI+MjAwOTwvWWVhcj48UmVj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5648BD">
        <w:rPr>
          <w:rFonts w:ascii="Arial" w:hAnsi="Arial" w:cs="Arial"/>
          <w:sz w:val="22"/>
          <w:szCs w:val="22"/>
        </w:rPr>
        <w:fldChar w:fldCharType="separate"/>
      </w:r>
      <w:r w:rsidR="004E5E38">
        <w:rPr>
          <w:rFonts w:ascii="Arial" w:hAnsi="Arial" w:cs="Arial"/>
          <w:noProof/>
          <w:sz w:val="22"/>
          <w:szCs w:val="22"/>
        </w:rPr>
        <w:t>(</w:t>
      </w:r>
      <w:hyperlink w:anchor="_ENREF_111" w:tooltip="Roth, 2009 #124" w:history="1">
        <w:r w:rsidR="003C269A">
          <w:rPr>
            <w:rFonts w:ascii="Arial" w:hAnsi="Arial" w:cs="Arial"/>
            <w:noProof/>
            <w:sz w:val="22"/>
            <w:szCs w:val="22"/>
          </w:rPr>
          <w:t>111</w:t>
        </w:r>
      </w:hyperlink>
      <w:r w:rsidR="004E5E38">
        <w:rPr>
          <w:rFonts w:ascii="Arial" w:hAnsi="Arial" w:cs="Arial"/>
          <w:noProof/>
          <w:sz w:val="22"/>
          <w:szCs w:val="22"/>
        </w:rPr>
        <w:t>)</w:t>
      </w:r>
      <w:r w:rsidR="005648BD">
        <w:rPr>
          <w:rFonts w:ascii="Arial" w:hAnsi="Arial" w:cs="Arial"/>
          <w:sz w:val="22"/>
          <w:szCs w:val="22"/>
        </w:rPr>
        <w:fldChar w:fldCharType="end"/>
      </w:r>
      <w:r w:rsidRPr="00186CB8">
        <w:rPr>
          <w:rFonts w:ascii="Arial" w:hAnsi="Arial" w:cs="Arial"/>
          <w:sz w:val="22"/>
          <w:szCs w:val="22"/>
        </w:rPr>
        <w:t xml:space="preserve">. </w:t>
      </w:r>
      <w:r w:rsidR="005648BD">
        <w:rPr>
          <w:rFonts w:ascii="Arial" w:hAnsi="Arial" w:cs="Arial"/>
          <w:sz w:val="22"/>
          <w:szCs w:val="22"/>
        </w:rPr>
        <w:t>Not unexpectedly, LDL</w:t>
      </w:r>
      <w:r w:rsidR="005D45CB">
        <w:rPr>
          <w:rFonts w:ascii="Arial" w:hAnsi="Arial" w:cs="Arial"/>
          <w:sz w:val="22"/>
          <w:szCs w:val="22"/>
        </w:rPr>
        <w:t>-C</w:t>
      </w:r>
      <w:r w:rsidR="005648BD">
        <w:rPr>
          <w:rFonts w:ascii="Arial" w:hAnsi="Arial" w:cs="Arial"/>
          <w:sz w:val="22"/>
          <w:szCs w:val="22"/>
        </w:rPr>
        <w:t xml:space="preserve"> levels were increased to a greater extent with combination therapy (9% increase; p= 0.03). </w:t>
      </w:r>
      <w:r w:rsidRPr="00186CB8">
        <w:rPr>
          <w:rFonts w:ascii="Arial" w:hAnsi="Arial" w:cs="Arial"/>
          <w:sz w:val="22"/>
          <w:szCs w:val="22"/>
        </w:rPr>
        <w:t xml:space="preserve">When subjects who had received 8 weeks of </w:t>
      </w:r>
      <w:r>
        <w:rPr>
          <w:rFonts w:ascii="Arial" w:hAnsi="Arial" w:cs="Arial"/>
          <w:sz w:val="22"/>
          <w:szCs w:val="22"/>
        </w:rPr>
        <w:t xml:space="preserve">fenofibrate </w:t>
      </w:r>
      <w:r w:rsidRPr="00186CB8">
        <w:rPr>
          <w:rFonts w:ascii="Arial" w:hAnsi="Arial" w:cs="Arial"/>
          <w:sz w:val="22"/>
          <w:szCs w:val="22"/>
        </w:rPr>
        <w:t xml:space="preserve">monotherapy were </w:t>
      </w:r>
      <w:r>
        <w:rPr>
          <w:rFonts w:ascii="Arial" w:hAnsi="Arial" w:cs="Arial"/>
          <w:sz w:val="22"/>
          <w:szCs w:val="22"/>
        </w:rPr>
        <w:t xml:space="preserve">treated with </w:t>
      </w:r>
      <w:r w:rsidR="00353179">
        <w:rPr>
          <w:rFonts w:ascii="Arial" w:hAnsi="Arial" w:cs="Arial"/>
          <w:sz w:val="22"/>
          <w:szCs w:val="22"/>
        </w:rPr>
        <w:t>Lovaza</w:t>
      </w:r>
      <w:r w:rsidRPr="00186CB8">
        <w:rPr>
          <w:rFonts w:ascii="Arial" w:hAnsi="Arial" w:cs="Arial"/>
          <w:sz w:val="22"/>
          <w:szCs w:val="22"/>
        </w:rPr>
        <w:t xml:space="preserve"> during the 8-week, open-label extension study</w:t>
      </w:r>
      <w:r w:rsidR="00A920FB">
        <w:rPr>
          <w:rFonts w:ascii="Arial" w:hAnsi="Arial" w:cs="Arial"/>
          <w:sz w:val="22"/>
          <w:szCs w:val="22"/>
        </w:rPr>
        <w:t>,</w:t>
      </w:r>
      <w:r w:rsidRPr="00186CB8">
        <w:rPr>
          <w:rFonts w:ascii="Arial" w:hAnsi="Arial" w:cs="Arial"/>
          <w:sz w:val="22"/>
          <w:szCs w:val="22"/>
        </w:rPr>
        <w:t xml:space="preserve"> </w:t>
      </w:r>
      <w:r w:rsidR="00D51ECF">
        <w:rPr>
          <w:rFonts w:ascii="Arial" w:hAnsi="Arial" w:cs="Arial"/>
          <w:sz w:val="22"/>
          <w:szCs w:val="22"/>
        </w:rPr>
        <w:t>TG</w:t>
      </w:r>
      <w:r w:rsidRPr="00186CB8">
        <w:rPr>
          <w:rFonts w:ascii="Arial" w:hAnsi="Arial" w:cs="Arial"/>
          <w:sz w:val="22"/>
          <w:szCs w:val="22"/>
        </w:rPr>
        <w:t xml:space="preserve"> levels were reduced </w:t>
      </w:r>
      <w:r w:rsidR="00353179">
        <w:rPr>
          <w:rFonts w:ascii="Arial" w:hAnsi="Arial" w:cs="Arial"/>
          <w:sz w:val="22"/>
          <w:szCs w:val="22"/>
        </w:rPr>
        <w:t xml:space="preserve">by an additional </w:t>
      </w:r>
      <w:r w:rsidRPr="00186CB8">
        <w:rPr>
          <w:rFonts w:ascii="Arial" w:hAnsi="Arial" w:cs="Arial"/>
          <w:sz w:val="22"/>
          <w:szCs w:val="22"/>
        </w:rPr>
        <w:t>17.5% (P = 0.003)</w:t>
      </w:r>
      <w:r w:rsidR="00353179">
        <w:rPr>
          <w:rFonts w:ascii="Arial" w:hAnsi="Arial" w:cs="Arial"/>
          <w:sz w:val="22"/>
          <w:szCs w:val="22"/>
        </w:rPr>
        <w:t xml:space="preserve">. These results indicate that the addition of omega-3-fatty acids to fenofibrate will further decrease </w:t>
      </w:r>
      <w:r w:rsidR="00D51ECF">
        <w:rPr>
          <w:rFonts w:ascii="Arial" w:hAnsi="Arial" w:cs="Arial"/>
          <w:sz w:val="22"/>
          <w:szCs w:val="22"/>
        </w:rPr>
        <w:t>TG</w:t>
      </w:r>
      <w:r w:rsidR="00353179">
        <w:rPr>
          <w:rFonts w:ascii="Arial" w:hAnsi="Arial" w:cs="Arial"/>
          <w:sz w:val="22"/>
          <w:szCs w:val="22"/>
        </w:rPr>
        <w:t xml:space="preserve"> levels.</w:t>
      </w:r>
      <w:r>
        <w:rPr>
          <w:rFonts w:ascii="Arial" w:hAnsi="Arial" w:cs="Arial"/>
          <w:sz w:val="22"/>
          <w:szCs w:val="22"/>
        </w:rPr>
        <w:t xml:space="preserve"> </w:t>
      </w:r>
    </w:p>
    <w:p w14:paraId="053F0BE4" w14:textId="77777777" w:rsidR="005648BD" w:rsidRDefault="005648BD" w:rsidP="00F50772">
      <w:pPr>
        <w:pStyle w:val="BodyText"/>
        <w:spacing w:line="276" w:lineRule="auto"/>
        <w:rPr>
          <w:rFonts w:ascii="Arial" w:hAnsi="Arial" w:cs="Arial"/>
          <w:sz w:val="22"/>
          <w:szCs w:val="22"/>
        </w:rPr>
      </w:pPr>
    </w:p>
    <w:p w14:paraId="0F531B0C" w14:textId="2C3DDF31" w:rsidR="00BC5DB6" w:rsidRPr="001106CD" w:rsidRDefault="005648BD" w:rsidP="00F50772">
      <w:pPr>
        <w:pStyle w:val="BodyText"/>
        <w:spacing w:line="276" w:lineRule="auto"/>
        <w:rPr>
          <w:rFonts w:ascii="Arial" w:hAnsi="Arial" w:cs="Arial"/>
          <w:color w:val="FF0000"/>
          <w:sz w:val="22"/>
          <w:szCs w:val="22"/>
        </w:rPr>
      </w:pPr>
      <w:r w:rsidRPr="001106CD">
        <w:rPr>
          <w:rFonts w:ascii="Arial" w:hAnsi="Arial" w:cs="Arial"/>
          <w:color w:val="FF0000"/>
          <w:sz w:val="22"/>
          <w:szCs w:val="22"/>
        </w:rPr>
        <w:t>I</w:t>
      </w:r>
      <w:r w:rsidR="00BC5DB6" w:rsidRPr="001106CD">
        <w:rPr>
          <w:rFonts w:ascii="Arial" w:hAnsi="Arial" w:cs="Arial"/>
          <w:color w:val="FF0000"/>
          <w:sz w:val="22"/>
          <w:szCs w:val="22"/>
        </w:rPr>
        <w:t xml:space="preserve">N COMBINATION WITH NIACIN </w:t>
      </w:r>
      <w:r w:rsidRPr="001106CD">
        <w:rPr>
          <w:rFonts w:ascii="Arial" w:hAnsi="Arial" w:cs="Arial"/>
          <w:color w:val="FF0000"/>
          <w:sz w:val="22"/>
          <w:szCs w:val="22"/>
        </w:rPr>
        <w:t xml:space="preserve"> </w:t>
      </w:r>
    </w:p>
    <w:p w14:paraId="1FD329E6" w14:textId="77777777" w:rsidR="00BC5DB6" w:rsidRDefault="00BC5DB6" w:rsidP="00F50772">
      <w:pPr>
        <w:pStyle w:val="BodyText"/>
        <w:spacing w:line="276" w:lineRule="auto"/>
        <w:rPr>
          <w:rFonts w:ascii="Arial" w:hAnsi="Arial" w:cs="Arial"/>
          <w:sz w:val="22"/>
          <w:szCs w:val="22"/>
        </w:rPr>
      </w:pPr>
    </w:p>
    <w:p w14:paraId="053F0BE5" w14:textId="3C9256B6" w:rsidR="005648BD" w:rsidRDefault="005648BD" w:rsidP="00F50772">
      <w:pPr>
        <w:pStyle w:val="BodyText"/>
        <w:spacing w:line="276" w:lineRule="auto"/>
        <w:rPr>
          <w:rFonts w:ascii="Arial" w:hAnsi="Arial" w:cs="Arial"/>
          <w:sz w:val="22"/>
          <w:szCs w:val="22"/>
        </w:rPr>
      </w:pPr>
      <w:r w:rsidRPr="005648BD">
        <w:rPr>
          <w:rFonts w:ascii="Arial" w:hAnsi="Arial" w:cs="Arial"/>
          <w:sz w:val="22"/>
          <w:szCs w:val="22"/>
        </w:rPr>
        <w:t xml:space="preserve">Sixty </w:t>
      </w:r>
      <w:r w:rsidR="00ED7E45">
        <w:rPr>
          <w:rFonts w:ascii="Arial" w:hAnsi="Arial" w:cs="Arial"/>
          <w:sz w:val="22"/>
          <w:szCs w:val="22"/>
        </w:rPr>
        <w:t xml:space="preserve">patients with the </w:t>
      </w:r>
      <w:r w:rsidRPr="005648BD">
        <w:rPr>
          <w:rFonts w:ascii="Arial" w:hAnsi="Arial" w:cs="Arial"/>
          <w:sz w:val="22"/>
          <w:szCs w:val="22"/>
        </w:rPr>
        <w:t xml:space="preserve">metabolic syndrome were randomized to 16 weeks of treatment </w:t>
      </w:r>
      <w:r w:rsidR="00ED7E45">
        <w:rPr>
          <w:rFonts w:ascii="Arial" w:hAnsi="Arial" w:cs="Arial"/>
          <w:sz w:val="22"/>
          <w:szCs w:val="22"/>
        </w:rPr>
        <w:t>with</w:t>
      </w:r>
      <w:r w:rsidRPr="005648BD">
        <w:rPr>
          <w:rFonts w:ascii="Arial" w:hAnsi="Arial" w:cs="Arial"/>
          <w:sz w:val="22"/>
          <w:szCs w:val="22"/>
        </w:rPr>
        <w:t xml:space="preserve"> placebo, </w:t>
      </w:r>
      <w:r w:rsidR="00ED7E45">
        <w:rPr>
          <w:rFonts w:ascii="Arial" w:hAnsi="Arial" w:cs="Arial"/>
          <w:sz w:val="22"/>
          <w:szCs w:val="22"/>
        </w:rPr>
        <w:t>Lovaza</w:t>
      </w:r>
      <w:r w:rsidRPr="005648BD">
        <w:rPr>
          <w:rFonts w:ascii="Arial" w:hAnsi="Arial" w:cs="Arial"/>
          <w:sz w:val="22"/>
          <w:szCs w:val="22"/>
        </w:rPr>
        <w:t xml:space="preserve"> (4 g/day), </w:t>
      </w:r>
      <w:r w:rsidR="00ED7E45">
        <w:rPr>
          <w:rFonts w:ascii="Arial" w:hAnsi="Arial" w:cs="Arial"/>
          <w:sz w:val="22"/>
          <w:szCs w:val="22"/>
        </w:rPr>
        <w:t>extended release niacin</w:t>
      </w:r>
      <w:r w:rsidRPr="005648BD">
        <w:rPr>
          <w:rFonts w:ascii="Arial" w:hAnsi="Arial" w:cs="Arial"/>
          <w:sz w:val="22"/>
          <w:szCs w:val="22"/>
        </w:rPr>
        <w:t xml:space="preserve"> (2 g/day), or </w:t>
      </w:r>
      <w:r w:rsidR="00ED7E45">
        <w:rPr>
          <w:rFonts w:ascii="Arial" w:hAnsi="Arial" w:cs="Arial"/>
          <w:sz w:val="22"/>
          <w:szCs w:val="22"/>
        </w:rPr>
        <w:t xml:space="preserve">both drugs in </w:t>
      </w:r>
      <w:r w:rsidRPr="005648BD">
        <w:rPr>
          <w:rFonts w:ascii="Arial" w:hAnsi="Arial" w:cs="Arial"/>
          <w:sz w:val="22"/>
          <w:szCs w:val="22"/>
        </w:rPr>
        <w:t>combination</w:t>
      </w:r>
      <w:r w:rsidR="00D51D51">
        <w:rPr>
          <w:rFonts w:ascii="Arial" w:hAnsi="Arial" w:cs="Arial"/>
          <w:sz w:val="22"/>
          <w:szCs w:val="22"/>
        </w:rPr>
        <w:t xml:space="preserve"> </w:t>
      </w:r>
      <w:r w:rsidR="00D51D51">
        <w:rPr>
          <w:rFonts w:ascii="Arial" w:hAnsi="Arial" w:cs="Arial"/>
          <w:sz w:val="22"/>
          <w:szCs w:val="22"/>
        </w:rPr>
        <w:fldChar w:fldCharType="begin"/>
      </w:r>
      <w:r w:rsidR="004E5E38">
        <w:rPr>
          <w:rFonts w:ascii="Arial" w:hAnsi="Arial" w:cs="Arial"/>
          <w:sz w:val="22"/>
          <w:szCs w:val="22"/>
        </w:rPr>
        <w:instrText xml:space="preserve"> ADDIN EN.CITE &lt;EndNote&gt;&lt;Cite&gt;&lt;Author&gt;Shearer&lt;/Author&gt;&lt;Year&gt;2012&lt;/Year&gt;&lt;RecNum&gt;125&lt;/RecNum&gt;&lt;DisplayText&gt;(17)&lt;/DisplayText&gt;&lt;record&gt;&lt;rec-number&gt;125&lt;/rec-number&gt;&lt;foreign-keys&gt;&lt;key app="EN" db-id="xrztset5uxr9sne9dt55x299e5e5pfefr9et" timestamp="0"&gt;125&lt;/key&gt;&lt;/foreign-keys&gt;&lt;ref-type name="Journal Article"&gt;17&lt;/ref-type&gt;&lt;contributors&gt;&lt;authors&gt;&lt;author&gt;Shearer, G. C.&lt;/author&gt;&lt;author&gt;Pottala, J. V.&lt;/author&gt;&lt;author&gt;Hansen, S. N.&lt;/author&gt;&lt;author&gt;Brandenburg, V.&lt;/author&gt;&lt;author&gt;Harris, W. S.&lt;/author&gt;&lt;/authors&gt;&lt;/contributors&gt;&lt;auth-address&gt;Sanford Research/USD, University of South Dakota, Sioux Falls, SD, USA. greg.shearer@sanfordhealth.org&lt;/auth-address&gt;&lt;titles&gt;&lt;title&gt;Effects of prescription niacin and omega-3 fatty acids on lipids and vascular function in metabolic syndrome: a randomized controlled trial&lt;/title&gt;&lt;secondary-title&gt;J Lipid Res&lt;/secondary-title&gt;&lt;alt-title&gt;Journal of lipid research&lt;/alt-title&gt;&lt;/titles&gt;&lt;periodical&gt;&lt;full-title&gt;J Lipid Res&lt;/full-title&gt;&lt;/periodical&gt;&lt;pages&gt;2429-35&lt;/pages&gt;&lt;volume&gt;53&lt;/volume&gt;&lt;number&gt;11&lt;/number&gt;&lt;keywords&gt;&lt;keyword&gt;Adult&lt;/keyword&gt;&lt;keyword&gt;Docosahexaenoic Acids/therapeutic use&lt;/keyword&gt;&lt;keyword&gt;Eicosapentaenoic Acid/therapeutic use&lt;/keyword&gt;&lt;keyword&gt;Fatty Acids, Omega-3/*therapeutic use&lt;/keyword&gt;&lt;keyword&gt;Female&lt;/keyword&gt;&lt;keyword&gt;Humans&lt;/keyword&gt;&lt;keyword&gt;Lipids/*blood&lt;/keyword&gt;&lt;keyword&gt;Lipoproteins/*blood&lt;/keyword&gt;&lt;keyword&gt;Lipoproteins, HDL/blood&lt;/keyword&gt;&lt;keyword&gt;Lipoproteins, VLDL/blood&lt;/keyword&gt;&lt;keyword&gt;Male&lt;/keyword&gt;&lt;keyword&gt;Metabolic Syndrome X/*blood/*drug therapy&lt;/keyword&gt;&lt;keyword&gt;Middle Aged&lt;/keyword&gt;&lt;keyword&gt;Niacin/*therapeutic use&lt;/keyword&gt;&lt;/keywords&gt;&lt;dates&gt;&lt;year&gt;2012&lt;/year&gt;&lt;pub-dates&gt;&lt;date&gt;Nov&lt;/date&gt;&lt;/pub-dates&gt;&lt;/dates&gt;&lt;isbn&gt;1539-7262 (Electronic)&amp;#xD;0022-2275 (Linking)&lt;/isbn&gt;&lt;accession-num&gt;22892157&lt;/accession-num&gt;&lt;urls&gt;&lt;related-urls&gt;&lt;url&gt;http://www.ncbi.nlm.nih.gov/pubmed/22892157&lt;/url&gt;&lt;/related-urls&gt;&lt;/urls&gt;&lt;custom2&gt;3466011&lt;/custom2&gt;&lt;electronic-resource-num&gt;10.1194/jlr.P022392&lt;/electronic-resource-num&gt;&lt;/record&gt;&lt;/Cite&gt;&lt;/EndNote&gt;</w:instrText>
      </w:r>
      <w:r w:rsidR="00D51D51">
        <w:rPr>
          <w:rFonts w:ascii="Arial" w:hAnsi="Arial" w:cs="Arial"/>
          <w:sz w:val="22"/>
          <w:szCs w:val="22"/>
        </w:rPr>
        <w:fldChar w:fldCharType="separate"/>
      </w:r>
      <w:r w:rsidR="004E5E38">
        <w:rPr>
          <w:rFonts w:ascii="Arial" w:hAnsi="Arial" w:cs="Arial"/>
          <w:noProof/>
          <w:sz w:val="22"/>
          <w:szCs w:val="22"/>
        </w:rPr>
        <w:t>(</w:t>
      </w:r>
      <w:hyperlink w:anchor="_ENREF_17" w:tooltip="Shearer, 2012 #125" w:history="1">
        <w:r w:rsidR="003C269A">
          <w:rPr>
            <w:rFonts w:ascii="Arial" w:hAnsi="Arial" w:cs="Arial"/>
            <w:noProof/>
            <w:sz w:val="22"/>
            <w:szCs w:val="22"/>
          </w:rPr>
          <w:t>17</w:t>
        </w:r>
      </w:hyperlink>
      <w:r w:rsidR="004E5E38">
        <w:rPr>
          <w:rFonts w:ascii="Arial" w:hAnsi="Arial" w:cs="Arial"/>
          <w:noProof/>
          <w:sz w:val="22"/>
          <w:szCs w:val="22"/>
        </w:rPr>
        <w:t>)</w:t>
      </w:r>
      <w:r w:rsidR="00D51D51">
        <w:rPr>
          <w:rFonts w:ascii="Arial" w:hAnsi="Arial" w:cs="Arial"/>
          <w:sz w:val="22"/>
          <w:szCs w:val="22"/>
        </w:rPr>
        <w:fldChar w:fldCharType="end"/>
      </w:r>
      <w:r w:rsidRPr="005648BD">
        <w:rPr>
          <w:rFonts w:ascii="Arial" w:hAnsi="Arial" w:cs="Arial"/>
          <w:sz w:val="22"/>
          <w:szCs w:val="22"/>
        </w:rPr>
        <w:t>.</w:t>
      </w:r>
      <w:r w:rsidR="00ED7E45">
        <w:rPr>
          <w:rFonts w:ascii="Arial" w:hAnsi="Arial" w:cs="Arial"/>
          <w:sz w:val="22"/>
          <w:szCs w:val="22"/>
        </w:rPr>
        <w:t xml:space="preserve"> </w:t>
      </w:r>
      <w:r w:rsidR="00707FB6">
        <w:rPr>
          <w:rFonts w:ascii="Arial" w:hAnsi="Arial" w:cs="Arial"/>
          <w:sz w:val="22"/>
          <w:szCs w:val="22"/>
        </w:rPr>
        <w:t xml:space="preserve">In the niacin group </w:t>
      </w:r>
      <w:r w:rsidR="00D51ECF">
        <w:rPr>
          <w:rFonts w:ascii="Arial" w:hAnsi="Arial" w:cs="Arial"/>
          <w:sz w:val="22"/>
          <w:szCs w:val="22"/>
        </w:rPr>
        <w:t>TG</w:t>
      </w:r>
      <w:r w:rsidR="00707FB6">
        <w:rPr>
          <w:rFonts w:ascii="Arial" w:hAnsi="Arial" w:cs="Arial"/>
          <w:sz w:val="22"/>
          <w:szCs w:val="22"/>
        </w:rPr>
        <w:t xml:space="preserve">s were decreased </w:t>
      </w:r>
      <w:r w:rsidR="00BE43F7">
        <w:rPr>
          <w:rFonts w:ascii="Arial" w:hAnsi="Arial" w:cs="Arial"/>
          <w:sz w:val="22"/>
          <w:szCs w:val="22"/>
        </w:rPr>
        <w:t xml:space="preserve">by </w:t>
      </w:r>
      <w:r w:rsidR="00707FB6">
        <w:rPr>
          <w:rFonts w:ascii="Arial" w:hAnsi="Arial" w:cs="Arial"/>
          <w:sz w:val="22"/>
          <w:szCs w:val="22"/>
        </w:rPr>
        <w:t>30%, in the omega-3-fatty acids group by 22%, and in the combination group by 42%</w:t>
      </w:r>
      <w:r w:rsidR="00BE43F7">
        <w:rPr>
          <w:rFonts w:ascii="Arial" w:hAnsi="Arial" w:cs="Arial"/>
          <w:sz w:val="22"/>
          <w:szCs w:val="22"/>
        </w:rPr>
        <w:t xml:space="preserve"> compared to the placebo group. Of note</w:t>
      </w:r>
      <w:r w:rsidR="00720009">
        <w:rPr>
          <w:rFonts w:ascii="Arial" w:hAnsi="Arial" w:cs="Arial"/>
          <w:sz w:val="22"/>
          <w:szCs w:val="22"/>
        </w:rPr>
        <w:t>,</w:t>
      </w:r>
      <w:r w:rsidR="00BE43F7">
        <w:rPr>
          <w:rFonts w:ascii="Arial" w:hAnsi="Arial" w:cs="Arial"/>
          <w:sz w:val="22"/>
          <w:szCs w:val="22"/>
        </w:rPr>
        <w:t xml:space="preserve"> the beneficial effects of niacin on </w:t>
      </w:r>
      <w:r w:rsidR="00D51D51">
        <w:rPr>
          <w:rFonts w:ascii="Arial" w:hAnsi="Arial" w:cs="Arial"/>
          <w:sz w:val="22"/>
          <w:szCs w:val="22"/>
        </w:rPr>
        <w:t xml:space="preserve">decreasing </w:t>
      </w:r>
      <w:r w:rsidR="00BE43F7">
        <w:rPr>
          <w:rFonts w:ascii="Arial" w:hAnsi="Arial" w:cs="Arial"/>
          <w:sz w:val="22"/>
          <w:szCs w:val="22"/>
        </w:rPr>
        <w:t>LDL and non-</w:t>
      </w:r>
      <w:r w:rsidR="00D51ECF">
        <w:rPr>
          <w:rFonts w:ascii="Arial" w:hAnsi="Arial" w:cs="Arial"/>
          <w:sz w:val="22"/>
          <w:szCs w:val="22"/>
        </w:rPr>
        <w:t>HDL-C</w:t>
      </w:r>
      <w:r w:rsidR="00BE43F7">
        <w:rPr>
          <w:rFonts w:ascii="Arial" w:hAnsi="Arial" w:cs="Arial"/>
          <w:sz w:val="22"/>
          <w:szCs w:val="22"/>
        </w:rPr>
        <w:t xml:space="preserve"> were blunted by </w:t>
      </w:r>
      <w:r w:rsidR="00D51D51">
        <w:rPr>
          <w:rFonts w:ascii="Arial" w:hAnsi="Arial" w:cs="Arial"/>
          <w:sz w:val="22"/>
          <w:szCs w:val="22"/>
        </w:rPr>
        <w:t xml:space="preserve">omega-3-fatty acids. These results show that the combination of niacin and fish oil will lower </w:t>
      </w:r>
      <w:r w:rsidR="00D51ECF">
        <w:rPr>
          <w:rFonts w:ascii="Arial" w:hAnsi="Arial" w:cs="Arial"/>
          <w:sz w:val="22"/>
          <w:szCs w:val="22"/>
        </w:rPr>
        <w:t>TG</w:t>
      </w:r>
      <w:r w:rsidR="00D51D51">
        <w:rPr>
          <w:rFonts w:ascii="Arial" w:hAnsi="Arial" w:cs="Arial"/>
          <w:sz w:val="22"/>
          <w:szCs w:val="22"/>
        </w:rPr>
        <w:t xml:space="preserve"> levels more than either drug individually but at the expense of </w:t>
      </w:r>
      <w:r w:rsidR="002D6B81">
        <w:rPr>
          <w:rFonts w:ascii="Arial" w:hAnsi="Arial" w:cs="Arial"/>
          <w:sz w:val="22"/>
          <w:szCs w:val="22"/>
        </w:rPr>
        <w:t>diminishing</w:t>
      </w:r>
      <w:r w:rsidR="00D51D51">
        <w:rPr>
          <w:rFonts w:ascii="Arial" w:hAnsi="Arial" w:cs="Arial"/>
          <w:sz w:val="22"/>
          <w:szCs w:val="22"/>
        </w:rPr>
        <w:t xml:space="preserve"> the effect of niacin on LDL and non-</w:t>
      </w:r>
      <w:r w:rsidR="00D51ECF">
        <w:rPr>
          <w:rFonts w:ascii="Arial" w:hAnsi="Arial" w:cs="Arial"/>
          <w:sz w:val="22"/>
          <w:szCs w:val="22"/>
        </w:rPr>
        <w:t>HDL-C</w:t>
      </w:r>
      <w:r w:rsidR="00D51D51">
        <w:rPr>
          <w:rFonts w:ascii="Arial" w:hAnsi="Arial" w:cs="Arial"/>
          <w:sz w:val="22"/>
          <w:szCs w:val="22"/>
        </w:rPr>
        <w:t xml:space="preserve"> </w:t>
      </w:r>
      <w:r w:rsidR="002D6B81">
        <w:rPr>
          <w:rFonts w:ascii="Arial" w:hAnsi="Arial" w:cs="Arial"/>
          <w:sz w:val="22"/>
          <w:szCs w:val="22"/>
        </w:rPr>
        <w:t>levels</w:t>
      </w:r>
      <w:r w:rsidR="00D51D51">
        <w:rPr>
          <w:rFonts w:ascii="Arial" w:hAnsi="Arial" w:cs="Arial"/>
          <w:sz w:val="22"/>
          <w:szCs w:val="22"/>
        </w:rPr>
        <w:t xml:space="preserve">.  </w:t>
      </w:r>
      <w:r w:rsidR="00BE43F7">
        <w:rPr>
          <w:rFonts w:ascii="Arial" w:hAnsi="Arial" w:cs="Arial"/>
          <w:sz w:val="22"/>
          <w:szCs w:val="22"/>
        </w:rPr>
        <w:t xml:space="preserve"> </w:t>
      </w:r>
      <w:r w:rsidR="00707FB6">
        <w:rPr>
          <w:rFonts w:ascii="Arial" w:hAnsi="Arial" w:cs="Arial"/>
          <w:sz w:val="22"/>
          <w:szCs w:val="22"/>
        </w:rPr>
        <w:t xml:space="preserve"> </w:t>
      </w:r>
    </w:p>
    <w:p w14:paraId="053F0BE6" w14:textId="77777777" w:rsidR="00ED7E45" w:rsidRDefault="00ED7E45" w:rsidP="00F50772">
      <w:pPr>
        <w:pStyle w:val="BodyText"/>
        <w:spacing w:line="276" w:lineRule="auto"/>
        <w:rPr>
          <w:rFonts w:ascii="Arial" w:hAnsi="Arial" w:cs="Arial"/>
          <w:sz w:val="22"/>
          <w:szCs w:val="22"/>
        </w:rPr>
      </w:pPr>
    </w:p>
    <w:p w14:paraId="053F0BE7" w14:textId="306108D1" w:rsidR="009944C5" w:rsidRPr="001106CD" w:rsidRDefault="009944C5"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 xml:space="preserve">Mechanism Accounting for the </w:t>
      </w:r>
      <w:r w:rsidR="00B713CA" w:rsidRPr="00B713CA">
        <w:rPr>
          <w:rFonts w:ascii="Arial" w:hAnsi="Arial" w:cs="Arial"/>
          <w:b/>
          <w:bCs/>
          <w:color w:val="92D050"/>
          <w:sz w:val="22"/>
          <w:szCs w:val="22"/>
        </w:rPr>
        <w:t>Omega-3-Fatty Acid</w:t>
      </w:r>
      <w:r w:rsidRPr="001106CD">
        <w:rPr>
          <w:rFonts w:ascii="Arial" w:hAnsi="Arial" w:cs="Arial"/>
          <w:b/>
          <w:color w:val="92D050"/>
          <w:sz w:val="22"/>
          <w:szCs w:val="22"/>
        </w:rPr>
        <w:t xml:space="preserve"> Induced Lipid Effects</w:t>
      </w:r>
    </w:p>
    <w:p w14:paraId="053F0BE8" w14:textId="77777777" w:rsidR="000D53C9" w:rsidRDefault="000D53C9" w:rsidP="00F50772">
      <w:pPr>
        <w:pStyle w:val="BodyText"/>
        <w:spacing w:line="276" w:lineRule="auto"/>
        <w:rPr>
          <w:rFonts w:ascii="Arial" w:hAnsi="Arial" w:cs="Arial"/>
          <w:b/>
          <w:sz w:val="22"/>
          <w:szCs w:val="22"/>
        </w:rPr>
      </w:pPr>
    </w:p>
    <w:p w14:paraId="053F0BE9" w14:textId="4CB31992" w:rsidR="00CB0678" w:rsidRDefault="000D53C9" w:rsidP="00F50772">
      <w:pPr>
        <w:pStyle w:val="BodyText"/>
        <w:spacing w:line="276" w:lineRule="auto"/>
        <w:rPr>
          <w:rFonts w:ascii="Arial" w:hAnsi="Arial" w:cs="Arial"/>
          <w:sz w:val="22"/>
          <w:szCs w:val="22"/>
        </w:rPr>
      </w:pPr>
      <w:r w:rsidRPr="000D53C9">
        <w:rPr>
          <w:rFonts w:ascii="Arial" w:hAnsi="Arial" w:cs="Arial"/>
          <w:sz w:val="22"/>
          <w:szCs w:val="22"/>
        </w:rPr>
        <w:t>As noted above</w:t>
      </w:r>
      <w:r w:rsidR="00720009">
        <w:rPr>
          <w:rFonts w:ascii="Arial" w:hAnsi="Arial" w:cs="Arial"/>
          <w:sz w:val="22"/>
          <w:szCs w:val="22"/>
        </w:rPr>
        <w:t>,</w:t>
      </w:r>
      <w:r w:rsidRPr="000D53C9">
        <w:rPr>
          <w:rFonts w:ascii="Arial" w:hAnsi="Arial" w:cs="Arial"/>
          <w:sz w:val="22"/>
          <w:szCs w:val="22"/>
        </w:rPr>
        <w:t xml:space="preserve"> </w:t>
      </w:r>
      <w:r>
        <w:rPr>
          <w:rFonts w:ascii="Arial" w:hAnsi="Arial" w:cs="Arial"/>
          <w:sz w:val="22"/>
          <w:szCs w:val="22"/>
        </w:rPr>
        <w:t xml:space="preserve">the major effect of fish oil is to lower plasma </w:t>
      </w:r>
      <w:r w:rsidR="00D51ECF">
        <w:rPr>
          <w:rFonts w:ascii="Arial" w:hAnsi="Arial" w:cs="Arial"/>
          <w:sz w:val="22"/>
          <w:szCs w:val="22"/>
        </w:rPr>
        <w:t>TG</w:t>
      </w:r>
      <w:r>
        <w:rPr>
          <w:rFonts w:ascii="Arial" w:hAnsi="Arial" w:cs="Arial"/>
          <w:sz w:val="22"/>
          <w:szCs w:val="22"/>
        </w:rPr>
        <w:t xml:space="preserve"> levels</w:t>
      </w:r>
      <w:r w:rsidR="00EA4E75">
        <w:rPr>
          <w:rFonts w:ascii="Arial" w:hAnsi="Arial" w:cs="Arial"/>
          <w:sz w:val="22"/>
          <w:szCs w:val="22"/>
        </w:rPr>
        <w:t>.</w:t>
      </w:r>
      <w:r w:rsidR="00823901">
        <w:rPr>
          <w:rFonts w:ascii="Arial" w:hAnsi="Arial" w:cs="Arial"/>
          <w:sz w:val="22"/>
          <w:szCs w:val="22"/>
        </w:rPr>
        <w:t xml:space="preserve"> </w:t>
      </w:r>
      <w:r>
        <w:rPr>
          <w:rFonts w:ascii="Arial" w:hAnsi="Arial" w:cs="Arial"/>
          <w:sz w:val="22"/>
          <w:szCs w:val="22"/>
        </w:rPr>
        <w:t xml:space="preserve">The predominant cause of the </w:t>
      </w:r>
      <w:r w:rsidR="00823901">
        <w:rPr>
          <w:rFonts w:ascii="Arial" w:hAnsi="Arial" w:cs="Arial"/>
          <w:sz w:val="22"/>
          <w:szCs w:val="22"/>
        </w:rPr>
        <w:t>reduction</w:t>
      </w:r>
      <w:r>
        <w:rPr>
          <w:rFonts w:ascii="Arial" w:hAnsi="Arial" w:cs="Arial"/>
          <w:sz w:val="22"/>
          <w:szCs w:val="22"/>
        </w:rPr>
        <w:t xml:space="preserve"> in plasma </w:t>
      </w:r>
      <w:r w:rsidR="00D51ECF">
        <w:rPr>
          <w:rFonts w:ascii="Arial" w:hAnsi="Arial" w:cs="Arial"/>
          <w:sz w:val="22"/>
          <w:szCs w:val="22"/>
        </w:rPr>
        <w:t>TG</w:t>
      </w:r>
      <w:r>
        <w:rPr>
          <w:rFonts w:ascii="Arial" w:hAnsi="Arial" w:cs="Arial"/>
          <w:sz w:val="22"/>
          <w:szCs w:val="22"/>
        </w:rPr>
        <w:t xml:space="preserve"> levels is a decrease in the hepatic production and secretion of </w:t>
      </w:r>
      <w:r w:rsidR="00D51ECF">
        <w:rPr>
          <w:rFonts w:ascii="Arial" w:hAnsi="Arial" w:cs="Arial"/>
          <w:sz w:val="22"/>
          <w:szCs w:val="22"/>
        </w:rPr>
        <w:t>TG</w:t>
      </w:r>
      <w:r>
        <w:rPr>
          <w:rFonts w:ascii="Arial" w:hAnsi="Arial" w:cs="Arial"/>
          <w:sz w:val="22"/>
          <w:szCs w:val="22"/>
        </w:rPr>
        <w:t xml:space="preserve"> rich lipoproteins </w:t>
      </w:r>
      <w:r>
        <w:rPr>
          <w:rFonts w:ascii="Arial" w:hAnsi="Arial" w:cs="Arial"/>
          <w:sz w:val="22"/>
          <w:szCs w:val="22"/>
        </w:rPr>
        <w:fldChar w:fldCharType="begin">
          <w:fldData xml:space="preserve">PEVuZE5vdGU+PENpdGU+PEF1dGhvcj5TaGVhcmVyPC9BdXRob3I+PFllYXI+MjAxMjwvWWVhcj48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PEVuZE5vdGU+PENpdGU+PEF1dGhvcj5TaGVhcmVyPC9BdXRob3I+PFllYXI+MjAxMjwvWWVhcj48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112-115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823901">
        <w:rPr>
          <w:rFonts w:ascii="Arial" w:hAnsi="Arial" w:cs="Arial"/>
          <w:sz w:val="22"/>
          <w:szCs w:val="22"/>
        </w:rPr>
        <w:t>In cultured hepatocytes</w:t>
      </w:r>
      <w:r w:rsidR="00720009">
        <w:rPr>
          <w:rFonts w:ascii="Arial" w:hAnsi="Arial" w:cs="Arial"/>
          <w:sz w:val="22"/>
          <w:szCs w:val="22"/>
        </w:rPr>
        <w:t>,</w:t>
      </w:r>
      <w:r w:rsidR="00823901">
        <w:rPr>
          <w:rFonts w:ascii="Arial" w:hAnsi="Arial" w:cs="Arial"/>
          <w:sz w:val="22"/>
          <w:szCs w:val="22"/>
        </w:rPr>
        <w:t xml:space="preserve"> omega-3-fatty acids inhibit the assembly and secretion of VLDL</w:t>
      </w:r>
      <w:r w:rsidR="00B82EB8">
        <w:rPr>
          <w:rFonts w:ascii="Arial" w:hAnsi="Arial" w:cs="Arial"/>
          <w:sz w:val="22"/>
          <w:szCs w:val="22"/>
        </w:rPr>
        <w:t xml:space="preserve"> and apolipoprotein B 100 </w:t>
      </w:r>
      <w:r w:rsidR="00B82EB8">
        <w:rPr>
          <w:rFonts w:ascii="Arial" w:hAnsi="Arial" w:cs="Arial"/>
          <w:sz w:val="22"/>
          <w:szCs w:val="22"/>
        </w:rPr>
        <w:fldChar w:fldCharType="begin">
          <w:fldData xml:space="preserve">PEVuZE5vdGU+PENpdGU+PEF1dGhvcj5XYW5nPC9BdXRob3I+PFllYXI+MTk5MzwvWWVhcj48UmVj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==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PEVuZE5vdGU+PENpdGU+PEF1dGhvcj5XYW5nPC9BdXRob3I+PFllYXI+MTk5MzwvWWVhcj48UmVj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==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82EB8">
        <w:rPr>
          <w:rFonts w:ascii="Arial" w:hAnsi="Arial" w:cs="Arial"/>
          <w:sz w:val="22"/>
          <w:szCs w:val="22"/>
        </w:rPr>
        <w:fldChar w:fldCharType="separate"/>
      </w:r>
      <w:r w:rsidR="004E5E38">
        <w:rPr>
          <w:rFonts w:ascii="Arial" w:hAnsi="Arial" w:cs="Arial"/>
          <w:noProof/>
          <w:sz w:val="22"/>
          <w:szCs w:val="22"/>
        </w:rPr>
        <w:t>(</w:t>
      </w:r>
      <w:hyperlink w:anchor="_ENREF_113" w:tooltip="Harris, 2006 #98" w:history="1">
        <w:r w:rsidR="003C269A">
          <w:rPr>
            <w:rFonts w:ascii="Arial" w:hAnsi="Arial" w:cs="Arial"/>
            <w:noProof/>
            <w:sz w:val="22"/>
            <w:szCs w:val="22"/>
          </w:rPr>
          <w:t>113</w:t>
        </w:r>
      </w:hyperlink>
      <w:r w:rsidR="004E5E38">
        <w:rPr>
          <w:rFonts w:ascii="Arial" w:hAnsi="Arial" w:cs="Arial"/>
          <w:noProof/>
          <w:sz w:val="22"/>
          <w:szCs w:val="22"/>
        </w:rPr>
        <w:t>,</w:t>
      </w:r>
      <w:hyperlink w:anchor="_ENREF_115" w:tooltip="Davidson, 2006 #102" w:history="1">
        <w:r w:rsidR="003C269A">
          <w:rPr>
            <w:rFonts w:ascii="Arial" w:hAnsi="Arial" w:cs="Arial"/>
            <w:noProof/>
            <w:sz w:val="22"/>
            <w:szCs w:val="22"/>
          </w:rPr>
          <w:t>115-117</w:t>
        </w:r>
      </w:hyperlink>
      <w:r w:rsidR="004E5E38">
        <w:rPr>
          <w:rFonts w:ascii="Arial" w:hAnsi="Arial" w:cs="Arial"/>
          <w:noProof/>
          <w:sz w:val="22"/>
          <w:szCs w:val="22"/>
        </w:rPr>
        <w:t>)</w:t>
      </w:r>
      <w:r w:rsidR="00B82EB8">
        <w:rPr>
          <w:rFonts w:ascii="Arial" w:hAnsi="Arial" w:cs="Arial"/>
          <w:sz w:val="22"/>
          <w:szCs w:val="22"/>
        </w:rPr>
        <w:fldChar w:fldCharType="end"/>
      </w:r>
      <w:r w:rsidR="00B82EB8">
        <w:rPr>
          <w:rFonts w:ascii="Arial" w:hAnsi="Arial" w:cs="Arial"/>
          <w:sz w:val="22"/>
          <w:szCs w:val="22"/>
        </w:rPr>
        <w:t>.</w:t>
      </w:r>
      <w:r w:rsidR="00823901">
        <w:rPr>
          <w:rFonts w:ascii="Arial" w:hAnsi="Arial" w:cs="Arial"/>
          <w:sz w:val="22"/>
          <w:szCs w:val="22"/>
        </w:rPr>
        <w:t xml:space="preserve">  </w:t>
      </w:r>
      <w:r w:rsidR="00B82EB8">
        <w:rPr>
          <w:rFonts w:ascii="Arial" w:hAnsi="Arial" w:cs="Arial"/>
          <w:sz w:val="22"/>
          <w:szCs w:val="22"/>
        </w:rPr>
        <w:t xml:space="preserve">The incorporation of </w:t>
      </w:r>
      <w:r w:rsidR="00D51ECF">
        <w:rPr>
          <w:rFonts w:ascii="Arial" w:hAnsi="Arial" w:cs="Arial"/>
          <w:sz w:val="22"/>
          <w:szCs w:val="22"/>
        </w:rPr>
        <w:t>TG</w:t>
      </w:r>
      <w:r w:rsidR="00B82EB8">
        <w:rPr>
          <w:rFonts w:ascii="Arial" w:hAnsi="Arial" w:cs="Arial"/>
          <w:sz w:val="22"/>
          <w:szCs w:val="22"/>
        </w:rPr>
        <w:t xml:space="preserve">s into VLDL is a key regulatory step in determining the </w:t>
      </w:r>
      <w:r w:rsidR="004A3AF1">
        <w:rPr>
          <w:rFonts w:ascii="Arial" w:hAnsi="Arial" w:cs="Arial"/>
          <w:sz w:val="22"/>
          <w:szCs w:val="22"/>
        </w:rPr>
        <w:t xml:space="preserve">rate of </w:t>
      </w:r>
      <w:r w:rsidR="00B82EB8">
        <w:rPr>
          <w:rFonts w:ascii="Arial" w:hAnsi="Arial" w:cs="Arial"/>
          <w:sz w:val="22"/>
          <w:szCs w:val="22"/>
        </w:rPr>
        <w:t xml:space="preserve">formation and secretion of VLDL and there are a number of mechanisms by which omega-3 fatty acids reduce the level of hepatic </w:t>
      </w:r>
      <w:r w:rsidR="00D51ECF">
        <w:rPr>
          <w:rFonts w:ascii="Arial" w:hAnsi="Arial" w:cs="Arial"/>
          <w:sz w:val="22"/>
          <w:szCs w:val="22"/>
        </w:rPr>
        <w:t>TG</w:t>
      </w:r>
      <w:r w:rsidR="00B82EB8">
        <w:rPr>
          <w:rFonts w:ascii="Arial" w:hAnsi="Arial" w:cs="Arial"/>
          <w:sz w:val="22"/>
          <w:szCs w:val="22"/>
        </w:rPr>
        <w:t xml:space="preserve">s available for VLDL formation </w:t>
      </w:r>
      <w:r w:rsidR="00B82EB8">
        <w:rPr>
          <w:rFonts w:ascii="Arial" w:hAnsi="Arial" w:cs="Arial"/>
          <w:sz w:val="22"/>
          <w:szCs w:val="22"/>
        </w:rPr>
        <w:fldChar w:fldCharType="begin">
          <w:fldData xml:space="preserve">PEVuZE5vdGU+PENpdGU+PEF1dGhvcj5TaGVhcmVyPC9BdXRob3I+PFllYXI+MjAxMjwvWWVhcj48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PEVuZE5vdGU+PENpdGU+PEF1dGhvcj5TaGVhcmVyPC9BdXRob3I+PFllYXI+MjAxMjwvWWVhcj48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82EB8">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w:t>
        </w:r>
      </w:hyperlink>
      <w:r w:rsidR="004E5E38">
        <w:rPr>
          <w:rFonts w:ascii="Arial" w:hAnsi="Arial" w:cs="Arial"/>
          <w:noProof/>
          <w:sz w:val="22"/>
          <w:szCs w:val="22"/>
        </w:rPr>
        <w:t>,</w:t>
      </w:r>
      <w:hyperlink w:anchor="_ENREF_113" w:tooltip="Harris, 2006 #98" w:history="1">
        <w:r w:rsidR="003C269A">
          <w:rPr>
            <w:rFonts w:ascii="Arial" w:hAnsi="Arial" w:cs="Arial"/>
            <w:noProof/>
            <w:sz w:val="22"/>
            <w:szCs w:val="22"/>
          </w:rPr>
          <w:t>113</w:t>
        </w:r>
      </w:hyperlink>
      <w:r w:rsidR="004E5E38">
        <w:rPr>
          <w:rFonts w:ascii="Arial" w:hAnsi="Arial" w:cs="Arial"/>
          <w:noProof/>
          <w:sz w:val="22"/>
          <w:szCs w:val="22"/>
        </w:rPr>
        <w:t>,</w:t>
      </w:r>
      <w:hyperlink w:anchor="_ENREF_115" w:tooltip="Davidson, 2006 #102" w:history="1">
        <w:r w:rsidR="003C269A">
          <w:rPr>
            <w:rFonts w:ascii="Arial" w:hAnsi="Arial" w:cs="Arial"/>
            <w:noProof/>
            <w:sz w:val="22"/>
            <w:szCs w:val="22"/>
          </w:rPr>
          <w:t>115</w:t>
        </w:r>
      </w:hyperlink>
      <w:r w:rsidR="004E5E38">
        <w:rPr>
          <w:rFonts w:ascii="Arial" w:hAnsi="Arial" w:cs="Arial"/>
          <w:noProof/>
          <w:sz w:val="22"/>
          <w:szCs w:val="22"/>
        </w:rPr>
        <w:t>)</w:t>
      </w:r>
      <w:r w:rsidR="00B82EB8">
        <w:rPr>
          <w:rFonts w:ascii="Arial" w:hAnsi="Arial" w:cs="Arial"/>
          <w:sz w:val="22"/>
          <w:szCs w:val="22"/>
        </w:rPr>
        <w:fldChar w:fldCharType="end"/>
      </w:r>
      <w:r w:rsidR="00B82EB8">
        <w:rPr>
          <w:rFonts w:ascii="Arial" w:hAnsi="Arial" w:cs="Arial"/>
          <w:sz w:val="22"/>
          <w:szCs w:val="22"/>
        </w:rPr>
        <w:t xml:space="preserve">. </w:t>
      </w:r>
      <w:r w:rsidR="006E761C">
        <w:rPr>
          <w:rFonts w:ascii="Arial" w:hAnsi="Arial" w:cs="Arial"/>
          <w:sz w:val="22"/>
          <w:szCs w:val="22"/>
        </w:rPr>
        <w:t>Studies in animal models have demonstrated that omega-3-fatty acids inhibit fatty acid synthesis and stimulate fatty acid oxidation in the liver</w:t>
      </w:r>
      <w:r w:rsidR="00B82EB8">
        <w:rPr>
          <w:rFonts w:ascii="Arial" w:hAnsi="Arial" w:cs="Arial"/>
          <w:sz w:val="22"/>
          <w:szCs w:val="22"/>
        </w:rPr>
        <w:t xml:space="preserve">, which would reduce the availability of fatty acids for </w:t>
      </w:r>
      <w:r w:rsidR="00D51ECF">
        <w:rPr>
          <w:rFonts w:ascii="Arial" w:hAnsi="Arial" w:cs="Arial"/>
          <w:sz w:val="22"/>
          <w:szCs w:val="22"/>
        </w:rPr>
        <w:t>TG</w:t>
      </w:r>
      <w:r w:rsidR="00B82EB8">
        <w:rPr>
          <w:rFonts w:ascii="Arial" w:hAnsi="Arial" w:cs="Arial"/>
          <w:sz w:val="22"/>
          <w:szCs w:val="22"/>
        </w:rPr>
        <w:t xml:space="preserve"> synthesis</w:t>
      </w:r>
      <w:r w:rsidR="004A3AF1">
        <w:rPr>
          <w:rFonts w:ascii="Arial" w:hAnsi="Arial" w:cs="Arial"/>
          <w:sz w:val="22"/>
          <w:szCs w:val="22"/>
        </w:rPr>
        <w:t xml:space="preserve"> </w:t>
      </w:r>
      <w:r w:rsidR="004A3AF1">
        <w:rPr>
          <w:rFonts w:ascii="Arial" w:hAnsi="Arial" w:cs="Arial"/>
          <w:sz w:val="22"/>
          <w:szCs w:val="22"/>
        </w:rPr>
        <w:fldChar w:fldCharType="begin">
          <w:fldData xml:space="preserve">PEVuZE5vdGU+PENpdGU+PEF1dGhvcj5TaGVhcmVyPC9BdXRob3I+PFllYXI+MjAxMjwvWWVhcj48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PEVuZE5vdGU+PENpdGU+PEF1dGhvcj5TaGVhcmVyPC9BdXRob3I+PFllYXI+MjAxMjwvWWVhcj48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A3AF1">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112-115</w:t>
        </w:r>
      </w:hyperlink>
      <w:r w:rsidR="004E5E38">
        <w:rPr>
          <w:rFonts w:ascii="Arial" w:hAnsi="Arial" w:cs="Arial"/>
          <w:noProof/>
          <w:sz w:val="22"/>
          <w:szCs w:val="22"/>
        </w:rPr>
        <w:t>)</w:t>
      </w:r>
      <w:r w:rsidR="004A3AF1">
        <w:rPr>
          <w:rFonts w:ascii="Arial" w:hAnsi="Arial" w:cs="Arial"/>
          <w:sz w:val="22"/>
          <w:szCs w:val="22"/>
        </w:rPr>
        <w:fldChar w:fldCharType="end"/>
      </w:r>
      <w:r w:rsidR="00B1539D">
        <w:rPr>
          <w:rFonts w:ascii="Arial" w:hAnsi="Arial" w:cs="Arial"/>
          <w:sz w:val="22"/>
          <w:szCs w:val="22"/>
        </w:rPr>
        <w:t>. The increase in fatty acid oxidation is due to omega-3-fatty acids activating PPAR alpha, which stimulates fatty acid oxidation in the liver and other tissues</w:t>
      </w:r>
      <w:r w:rsidR="004A3AF1">
        <w:rPr>
          <w:rFonts w:ascii="Arial" w:hAnsi="Arial" w:cs="Arial"/>
          <w:sz w:val="22"/>
          <w:szCs w:val="22"/>
        </w:rPr>
        <w:t xml:space="preserve"> </w:t>
      </w:r>
      <w:r w:rsidR="004A3AF1">
        <w:rPr>
          <w:rFonts w:ascii="Arial" w:hAnsi="Arial" w:cs="Arial"/>
          <w:sz w:val="22"/>
          <w:szCs w:val="22"/>
        </w:rPr>
        <w:fldChar w:fldCharType="begin">
          <w:fldData xml:space="preserve">PEVuZE5vdGU+PENpdGU+PEF1dGhvcj5TaGVhcmVyPC9BdXRob3I+PFllYXI+MjAxMjwvWWVhcj48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PEVuZE5vdGU+PENpdGU+PEF1dGhvcj5TaGVhcmVyPC9BdXRob3I+PFllYXI+MjAxMjwvWWVhcj48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A3AF1">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w:t>
        </w:r>
      </w:hyperlink>
      <w:r w:rsidR="004E5E38">
        <w:rPr>
          <w:rFonts w:ascii="Arial" w:hAnsi="Arial" w:cs="Arial"/>
          <w:noProof/>
          <w:sz w:val="22"/>
          <w:szCs w:val="22"/>
        </w:rPr>
        <w:t>,</w:t>
      </w:r>
      <w:hyperlink w:anchor="_ENREF_114" w:tooltip="Ooi, 2015 #100" w:history="1">
        <w:r w:rsidR="003C269A">
          <w:rPr>
            <w:rFonts w:ascii="Arial" w:hAnsi="Arial" w:cs="Arial"/>
            <w:noProof/>
            <w:sz w:val="22"/>
            <w:szCs w:val="22"/>
          </w:rPr>
          <w:t>114</w:t>
        </w:r>
      </w:hyperlink>
      <w:r w:rsidR="004E5E38">
        <w:rPr>
          <w:rFonts w:ascii="Arial" w:hAnsi="Arial" w:cs="Arial"/>
          <w:noProof/>
          <w:sz w:val="22"/>
          <w:szCs w:val="22"/>
        </w:rPr>
        <w:t>,</w:t>
      </w:r>
      <w:hyperlink w:anchor="_ENREF_115" w:tooltip="Davidson, 2006 #102" w:history="1">
        <w:r w:rsidR="003C269A">
          <w:rPr>
            <w:rFonts w:ascii="Arial" w:hAnsi="Arial" w:cs="Arial"/>
            <w:noProof/>
            <w:sz w:val="22"/>
            <w:szCs w:val="22"/>
          </w:rPr>
          <w:t>115</w:t>
        </w:r>
      </w:hyperlink>
      <w:r w:rsidR="004E5E38">
        <w:rPr>
          <w:rFonts w:ascii="Arial" w:hAnsi="Arial" w:cs="Arial"/>
          <w:noProof/>
          <w:sz w:val="22"/>
          <w:szCs w:val="22"/>
        </w:rPr>
        <w:t>,</w:t>
      </w:r>
      <w:hyperlink w:anchor="_ENREF_118" w:tooltip="Jump, 2013 #101" w:history="1">
        <w:r w:rsidR="003C269A">
          <w:rPr>
            <w:rFonts w:ascii="Arial" w:hAnsi="Arial" w:cs="Arial"/>
            <w:noProof/>
            <w:sz w:val="22"/>
            <w:szCs w:val="22"/>
          </w:rPr>
          <w:t>118</w:t>
        </w:r>
      </w:hyperlink>
      <w:r w:rsidR="004E5E38">
        <w:rPr>
          <w:rFonts w:ascii="Arial" w:hAnsi="Arial" w:cs="Arial"/>
          <w:noProof/>
          <w:sz w:val="22"/>
          <w:szCs w:val="22"/>
        </w:rPr>
        <w:t>)</w:t>
      </w:r>
      <w:r w:rsidR="004A3AF1">
        <w:rPr>
          <w:rFonts w:ascii="Arial" w:hAnsi="Arial" w:cs="Arial"/>
          <w:sz w:val="22"/>
          <w:szCs w:val="22"/>
        </w:rPr>
        <w:fldChar w:fldCharType="end"/>
      </w:r>
      <w:r w:rsidR="00B1539D">
        <w:rPr>
          <w:rFonts w:ascii="Arial" w:hAnsi="Arial" w:cs="Arial"/>
          <w:sz w:val="22"/>
          <w:szCs w:val="22"/>
        </w:rPr>
        <w:t xml:space="preserve">. </w:t>
      </w:r>
      <w:r w:rsidR="00AA7373">
        <w:rPr>
          <w:rFonts w:ascii="Arial" w:hAnsi="Arial" w:cs="Arial"/>
          <w:sz w:val="22"/>
          <w:szCs w:val="22"/>
        </w:rPr>
        <w:t xml:space="preserve">The decrease in fatty acid synthesis </w:t>
      </w:r>
      <w:r w:rsidR="00973F41">
        <w:rPr>
          <w:rFonts w:ascii="Arial" w:hAnsi="Arial" w:cs="Arial"/>
          <w:sz w:val="22"/>
          <w:szCs w:val="22"/>
        </w:rPr>
        <w:t>is</w:t>
      </w:r>
      <w:r w:rsidR="00AA7373">
        <w:rPr>
          <w:rFonts w:ascii="Arial" w:hAnsi="Arial" w:cs="Arial"/>
          <w:sz w:val="22"/>
          <w:szCs w:val="22"/>
        </w:rPr>
        <w:t xml:space="preserve"> due to omega-3-fatty acids inhibiting the expression of SREBP-1c, a </w:t>
      </w:r>
      <w:r w:rsidR="00DD3AD5">
        <w:rPr>
          <w:rFonts w:ascii="Arial" w:hAnsi="Arial" w:cs="Arial"/>
          <w:sz w:val="22"/>
          <w:szCs w:val="22"/>
        </w:rPr>
        <w:t xml:space="preserve">key </w:t>
      </w:r>
      <w:r w:rsidR="00AA7373">
        <w:rPr>
          <w:rFonts w:ascii="Arial" w:hAnsi="Arial" w:cs="Arial"/>
          <w:sz w:val="22"/>
          <w:szCs w:val="22"/>
        </w:rPr>
        <w:t xml:space="preserve">transcription factor that regulates fatty acid synthesis </w:t>
      </w:r>
      <w:r w:rsidR="00AA7373">
        <w:rPr>
          <w:rFonts w:ascii="Arial" w:hAnsi="Arial" w:cs="Arial"/>
          <w:sz w:val="22"/>
          <w:szCs w:val="22"/>
        </w:rPr>
        <w:fldChar w:fldCharType="begin">
          <w:fldData xml:space="preserve">PEVuZE5vdGU+PENpdGU+PEF1dGhvcj5Pb2k8L0F1dGhvcj48WWVhcj4yMDE1PC9ZZWFyPjxSZWNO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PEVuZE5vdGU+PENpdGU+PEF1dGhvcj5Pb2k8L0F1dGhvcj48WWVhcj4yMDE1PC9ZZWFyPjxSZWNO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A7373">
        <w:rPr>
          <w:rFonts w:ascii="Arial" w:hAnsi="Arial" w:cs="Arial"/>
          <w:sz w:val="22"/>
          <w:szCs w:val="22"/>
        </w:rPr>
        <w:fldChar w:fldCharType="separate"/>
      </w:r>
      <w:r w:rsidR="004E5E38">
        <w:rPr>
          <w:rFonts w:ascii="Arial" w:hAnsi="Arial" w:cs="Arial"/>
          <w:noProof/>
          <w:sz w:val="22"/>
          <w:szCs w:val="22"/>
        </w:rPr>
        <w:t>(</w:t>
      </w:r>
      <w:hyperlink w:anchor="_ENREF_114" w:tooltip="Ooi, 2015 #100" w:history="1">
        <w:r w:rsidR="003C269A">
          <w:rPr>
            <w:rFonts w:ascii="Arial" w:hAnsi="Arial" w:cs="Arial"/>
            <w:noProof/>
            <w:sz w:val="22"/>
            <w:szCs w:val="22"/>
          </w:rPr>
          <w:t>114</w:t>
        </w:r>
      </w:hyperlink>
      <w:r w:rsidR="004E5E38">
        <w:rPr>
          <w:rFonts w:ascii="Arial" w:hAnsi="Arial" w:cs="Arial"/>
          <w:noProof/>
          <w:sz w:val="22"/>
          <w:szCs w:val="22"/>
        </w:rPr>
        <w:t>,</w:t>
      </w:r>
      <w:hyperlink w:anchor="_ENREF_115" w:tooltip="Davidson, 2006 #102" w:history="1">
        <w:r w:rsidR="003C269A">
          <w:rPr>
            <w:rFonts w:ascii="Arial" w:hAnsi="Arial" w:cs="Arial"/>
            <w:noProof/>
            <w:sz w:val="22"/>
            <w:szCs w:val="22"/>
          </w:rPr>
          <w:t>115</w:t>
        </w:r>
      </w:hyperlink>
      <w:r w:rsidR="004E5E38">
        <w:rPr>
          <w:rFonts w:ascii="Arial" w:hAnsi="Arial" w:cs="Arial"/>
          <w:noProof/>
          <w:sz w:val="22"/>
          <w:szCs w:val="22"/>
        </w:rPr>
        <w:t>,</w:t>
      </w:r>
      <w:hyperlink w:anchor="_ENREF_118" w:tooltip="Jump, 2013 #101" w:history="1">
        <w:r w:rsidR="003C269A">
          <w:rPr>
            <w:rFonts w:ascii="Arial" w:hAnsi="Arial" w:cs="Arial"/>
            <w:noProof/>
            <w:sz w:val="22"/>
            <w:szCs w:val="22"/>
          </w:rPr>
          <w:t>118</w:t>
        </w:r>
      </w:hyperlink>
      <w:r w:rsidR="004E5E38">
        <w:rPr>
          <w:rFonts w:ascii="Arial" w:hAnsi="Arial" w:cs="Arial"/>
          <w:noProof/>
          <w:sz w:val="22"/>
          <w:szCs w:val="22"/>
        </w:rPr>
        <w:t>)</w:t>
      </w:r>
      <w:r w:rsidR="00AA7373">
        <w:rPr>
          <w:rFonts w:ascii="Arial" w:hAnsi="Arial" w:cs="Arial"/>
          <w:sz w:val="22"/>
          <w:szCs w:val="22"/>
        </w:rPr>
        <w:fldChar w:fldCharType="end"/>
      </w:r>
      <w:r w:rsidR="00AA7373">
        <w:rPr>
          <w:rFonts w:ascii="Arial" w:hAnsi="Arial" w:cs="Arial"/>
          <w:sz w:val="22"/>
          <w:szCs w:val="22"/>
        </w:rPr>
        <w:t xml:space="preserve">. </w:t>
      </w:r>
      <w:r w:rsidR="00B1539D">
        <w:rPr>
          <w:rFonts w:ascii="Arial" w:hAnsi="Arial" w:cs="Arial"/>
          <w:sz w:val="22"/>
          <w:szCs w:val="22"/>
        </w:rPr>
        <w:t xml:space="preserve">In addition, </w:t>
      </w:r>
      <w:r w:rsidR="00DD3AD5">
        <w:rPr>
          <w:rFonts w:ascii="Arial" w:hAnsi="Arial" w:cs="Arial"/>
          <w:sz w:val="22"/>
          <w:szCs w:val="22"/>
        </w:rPr>
        <w:t>omega-3-fatty acids decrease</w:t>
      </w:r>
      <w:r w:rsidR="00B1539D">
        <w:rPr>
          <w:rFonts w:ascii="Arial" w:hAnsi="Arial" w:cs="Arial"/>
          <w:sz w:val="22"/>
          <w:szCs w:val="22"/>
        </w:rPr>
        <w:t xml:space="preserve"> </w:t>
      </w:r>
      <w:r w:rsidR="00D51ECF">
        <w:rPr>
          <w:rFonts w:ascii="Arial" w:hAnsi="Arial" w:cs="Arial"/>
          <w:sz w:val="22"/>
          <w:szCs w:val="22"/>
        </w:rPr>
        <w:t>TG</w:t>
      </w:r>
      <w:r w:rsidR="0094454B">
        <w:rPr>
          <w:rFonts w:ascii="Arial" w:hAnsi="Arial" w:cs="Arial"/>
          <w:sz w:val="22"/>
          <w:szCs w:val="22"/>
        </w:rPr>
        <w:t xml:space="preserve"> synthesis</w:t>
      </w:r>
      <w:r w:rsidR="004A3AF1">
        <w:rPr>
          <w:rFonts w:ascii="Arial" w:hAnsi="Arial" w:cs="Arial"/>
          <w:sz w:val="22"/>
          <w:szCs w:val="22"/>
        </w:rPr>
        <w:t xml:space="preserve">, which may be due to </w:t>
      </w:r>
      <w:r w:rsidR="00D2658C">
        <w:rPr>
          <w:rFonts w:ascii="Arial" w:hAnsi="Arial" w:cs="Arial"/>
          <w:sz w:val="22"/>
          <w:szCs w:val="22"/>
        </w:rPr>
        <w:t xml:space="preserve">the decreased availability of fatty acids and </w:t>
      </w:r>
      <w:r w:rsidR="004A3AF1">
        <w:rPr>
          <w:rFonts w:ascii="Arial" w:hAnsi="Arial" w:cs="Arial"/>
          <w:sz w:val="22"/>
          <w:szCs w:val="22"/>
        </w:rPr>
        <w:t xml:space="preserve">an inhibition of the activity of DGAT, a key enzyme required for </w:t>
      </w:r>
      <w:r w:rsidR="00D51ECF">
        <w:rPr>
          <w:rFonts w:ascii="Arial" w:hAnsi="Arial" w:cs="Arial"/>
          <w:sz w:val="22"/>
          <w:szCs w:val="22"/>
        </w:rPr>
        <w:t>TG</w:t>
      </w:r>
      <w:r w:rsidR="004A3AF1">
        <w:rPr>
          <w:rFonts w:ascii="Arial" w:hAnsi="Arial" w:cs="Arial"/>
          <w:sz w:val="22"/>
          <w:szCs w:val="22"/>
        </w:rPr>
        <w:t xml:space="preserve"> synthesis </w:t>
      </w:r>
      <w:r w:rsidR="004A3AF1">
        <w:rPr>
          <w:rFonts w:ascii="Arial" w:hAnsi="Arial" w:cs="Arial"/>
          <w:sz w:val="22"/>
          <w:szCs w:val="22"/>
        </w:rPr>
        <w:fldChar w:fldCharType="begin">
          <w:fldData xml:space="preserve">PEVuZE5vdGU+PENpdGU+PEF1dGhvcj5TaGVhcmVyPC9BdXRob3I+PFllYXI+MjAxMjwvWWVhcj48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=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PEVuZE5vdGU+PENpdGU+PEF1dGhvcj5TaGVhcmVyPC9BdXRob3I+PFllYXI+MjAxMjwvWWVhcj48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=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A3AF1">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w:t>
        </w:r>
      </w:hyperlink>
      <w:r w:rsidR="004E5E38">
        <w:rPr>
          <w:rFonts w:ascii="Arial" w:hAnsi="Arial" w:cs="Arial"/>
          <w:noProof/>
          <w:sz w:val="22"/>
          <w:szCs w:val="22"/>
        </w:rPr>
        <w:t>,</w:t>
      </w:r>
      <w:hyperlink w:anchor="_ENREF_114" w:tooltip="Ooi, 2015 #100" w:history="1">
        <w:r w:rsidR="003C269A">
          <w:rPr>
            <w:rFonts w:ascii="Arial" w:hAnsi="Arial" w:cs="Arial"/>
            <w:noProof/>
            <w:sz w:val="22"/>
            <w:szCs w:val="22"/>
          </w:rPr>
          <w:t>114</w:t>
        </w:r>
      </w:hyperlink>
      <w:r w:rsidR="004E5E38">
        <w:rPr>
          <w:rFonts w:ascii="Arial" w:hAnsi="Arial" w:cs="Arial"/>
          <w:noProof/>
          <w:sz w:val="22"/>
          <w:szCs w:val="22"/>
        </w:rPr>
        <w:t>,</w:t>
      </w:r>
      <w:hyperlink w:anchor="_ENREF_115" w:tooltip="Davidson, 2006 #102" w:history="1">
        <w:r w:rsidR="003C269A">
          <w:rPr>
            <w:rFonts w:ascii="Arial" w:hAnsi="Arial" w:cs="Arial"/>
            <w:noProof/>
            <w:sz w:val="22"/>
            <w:szCs w:val="22"/>
          </w:rPr>
          <w:t>115</w:t>
        </w:r>
      </w:hyperlink>
      <w:r w:rsidR="004E5E38">
        <w:rPr>
          <w:rFonts w:ascii="Arial" w:hAnsi="Arial" w:cs="Arial"/>
          <w:noProof/>
          <w:sz w:val="22"/>
          <w:szCs w:val="22"/>
        </w:rPr>
        <w:t>)</w:t>
      </w:r>
      <w:r w:rsidR="004A3AF1">
        <w:rPr>
          <w:rFonts w:ascii="Arial" w:hAnsi="Arial" w:cs="Arial"/>
          <w:sz w:val="22"/>
          <w:szCs w:val="22"/>
        </w:rPr>
        <w:fldChar w:fldCharType="end"/>
      </w:r>
      <w:r w:rsidR="004A3AF1">
        <w:rPr>
          <w:rFonts w:ascii="Arial" w:hAnsi="Arial" w:cs="Arial"/>
          <w:sz w:val="22"/>
          <w:szCs w:val="22"/>
        </w:rPr>
        <w:t xml:space="preserve">. Finally, omega-3-fatty acids also decrease the flux of free fatty acids from adipose </w:t>
      </w:r>
      <w:r w:rsidR="0094454B">
        <w:rPr>
          <w:rFonts w:ascii="Arial" w:hAnsi="Arial" w:cs="Arial"/>
          <w:sz w:val="22"/>
          <w:szCs w:val="22"/>
        </w:rPr>
        <w:t xml:space="preserve">tissue </w:t>
      </w:r>
      <w:r w:rsidR="004A3AF1">
        <w:rPr>
          <w:rFonts w:ascii="Arial" w:hAnsi="Arial" w:cs="Arial"/>
          <w:sz w:val="22"/>
          <w:szCs w:val="22"/>
        </w:rPr>
        <w:t xml:space="preserve">to the liver, which </w:t>
      </w:r>
      <w:r w:rsidR="0094454B">
        <w:rPr>
          <w:rFonts w:ascii="Arial" w:hAnsi="Arial" w:cs="Arial"/>
          <w:sz w:val="22"/>
          <w:szCs w:val="22"/>
        </w:rPr>
        <w:t>will lead to a decrease</w:t>
      </w:r>
      <w:r w:rsidR="00582231">
        <w:rPr>
          <w:rFonts w:ascii="Arial" w:hAnsi="Arial" w:cs="Arial"/>
          <w:sz w:val="22"/>
          <w:szCs w:val="22"/>
        </w:rPr>
        <w:t>d</w:t>
      </w:r>
      <w:r w:rsidR="0094454B">
        <w:rPr>
          <w:rFonts w:ascii="Arial" w:hAnsi="Arial" w:cs="Arial"/>
          <w:sz w:val="22"/>
          <w:szCs w:val="22"/>
        </w:rPr>
        <w:t xml:space="preserve"> quantity of fatty acids available for </w:t>
      </w:r>
      <w:r w:rsidR="00D51ECF">
        <w:rPr>
          <w:rFonts w:ascii="Arial" w:hAnsi="Arial" w:cs="Arial"/>
          <w:sz w:val="22"/>
          <w:szCs w:val="22"/>
        </w:rPr>
        <w:t>TG</w:t>
      </w:r>
      <w:r w:rsidR="004A3AF1">
        <w:rPr>
          <w:rFonts w:ascii="Arial" w:hAnsi="Arial" w:cs="Arial"/>
          <w:sz w:val="22"/>
          <w:szCs w:val="22"/>
        </w:rPr>
        <w:t xml:space="preserve"> synthesis in the liver </w:t>
      </w:r>
      <w:r w:rsidR="004A3AF1">
        <w:rPr>
          <w:rFonts w:ascii="Arial" w:hAnsi="Arial" w:cs="Arial"/>
          <w:sz w:val="22"/>
          <w:szCs w:val="22"/>
        </w:rPr>
        <w:fldChar w:fldCharType="begin"/>
      </w:r>
      <w:r w:rsidR="004E5E38">
        <w:rPr>
          <w:rFonts w:ascii="Arial" w:hAnsi="Arial" w:cs="Arial"/>
          <w:sz w:val="22"/>
          <w:szCs w:val="22"/>
        </w:rPr>
        <w:instrText xml:space="preserve"> ADDIN EN.CITE &lt;EndNote&gt;&lt;Cite&gt;&lt;Author&gt;Shearer&lt;/Author&gt;&lt;Year&gt;2012&lt;/Year&gt;&lt;RecNum&gt;94&lt;/RecNum&gt;&lt;DisplayText&gt;(112)&lt;/DisplayText&gt;&lt;record&gt;&lt;rec-number&gt;94&lt;/rec-number&gt;&lt;foreign-keys&gt;&lt;key app="EN" db-id="xrztset5uxr9sne9dt55x299e5e5pfefr9et" timestamp="0"&gt;94&lt;/key&gt;&lt;/foreign-keys&gt;&lt;ref-type name="Journal Article"&gt;17&lt;/ref-type&gt;&lt;contributors&gt;&lt;authors&gt;&lt;author&gt;Shearer, G. C.&lt;/author&gt;&lt;author&gt;Savinova, O. V.&lt;/author&gt;&lt;author&gt;Harris, W. S.&lt;/author&gt;&lt;/authors&gt;&lt;/contributors&gt;&lt;auth-address&gt;Cardiovascular Health Research Center, Sanford Research USD, SD, USA. greg.shearer@sanfordhealth.org&lt;/auth-address&gt;&lt;titles&gt;&lt;title&gt;Fish oil -- how does it reduce plasma triglycerides?&lt;/title&gt;&lt;secondary-title&gt;Biochim Biophys Acta&lt;/secondary-title&gt;&lt;alt-title&gt;Biochimica et biophysica acta&lt;/alt-title&gt;&lt;/titles&gt;&lt;periodical&gt;&lt;full-title&gt;Biochim Biophys Acta&lt;/full-title&gt;&lt;/periodical&gt;&lt;pages&gt;843-51&lt;/pages&gt;&lt;volume&gt;1821&lt;/volume&gt;&lt;number&gt;5&lt;/number&gt;&lt;keywords&gt;&lt;keyword&gt;Adipocytes/metabolism&lt;/keyword&gt;&lt;keyword&gt;Fatty Acids, Nonesterified/metabolism&lt;/keyword&gt;&lt;keyword&gt;*Fatty Acids, Omega-3/administration &amp;amp; dosage/metabolism&lt;/keyword&gt;&lt;keyword&gt;*Fish Oils/administration &amp;amp; dosage/metabolism&lt;/keyword&gt;&lt;keyword&gt;Humans&lt;/keyword&gt;&lt;keyword&gt;Insulin Resistance&lt;/keyword&gt;&lt;keyword&gt;Lipolysis&lt;/keyword&gt;&lt;keyword&gt;Lipoproteins, VLDL/metabolism&lt;/keyword&gt;&lt;keyword&gt;Liver/drug effects/*metabolism&lt;/keyword&gt;&lt;keyword&gt;Organ Specificity&lt;/keyword&gt;&lt;keyword&gt;Sterol Esterase/metabolism&lt;/keyword&gt;&lt;keyword&gt;Triglycerides/*blood&lt;/keyword&gt;&lt;/keywords&gt;&lt;dates&gt;&lt;year&gt;2012&lt;/year&gt;&lt;pub-dates&gt;&lt;date&gt;May&lt;/date&gt;&lt;/pub-dates&gt;&lt;/dates&gt;&lt;isbn&gt;0006-3002 (Print)&amp;#xD;0006-3002 (Linking)&lt;/isbn&gt;&lt;accession-num&gt;22041134&lt;/accession-num&gt;&lt;urls&gt;&lt;related-urls&gt;&lt;url&gt;http://www.ncbi.nlm.nih.gov/pubmed/22041134&lt;/url&gt;&lt;/related-urls&gt;&lt;/urls&gt;&lt;custom2&gt;3563284&lt;/custom2&gt;&lt;electronic-resource-num&gt;10.1016/j.bbalip.2011.10.011&lt;/electronic-resource-num&gt;&lt;/record&gt;&lt;/Cite&gt;&lt;/EndNote&gt;</w:instrText>
      </w:r>
      <w:r w:rsidR="004A3AF1">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w:t>
        </w:r>
      </w:hyperlink>
      <w:r w:rsidR="004E5E38">
        <w:rPr>
          <w:rFonts w:ascii="Arial" w:hAnsi="Arial" w:cs="Arial"/>
          <w:noProof/>
          <w:sz w:val="22"/>
          <w:szCs w:val="22"/>
        </w:rPr>
        <w:t>)</w:t>
      </w:r>
      <w:r w:rsidR="004A3AF1">
        <w:rPr>
          <w:rFonts w:ascii="Arial" w:hAnsi="Arial" w:cs="Arial"/>
          <w:sz w:val="22"/>
          <w:szCs w:val="22"/>
        </w:rPr>
        <w:fldChar w:fldCharType="end"/>
      </w:r>
      <w:r w:rsidR="004A3AF1">
        <w:rPr>
          <w:rFonts w:ascii="Arial" w:hAnsi="Arial" w:cs="Arial"/>
          <w:sz w:val="22"/>
          <w:szCs w:val="22"/>
        </w:rPr>
        <w:t>.</w:t>
      </w:r>
      <w:r w:rsidR="001D5D17">
        <w:rPr>
          <w:rFonts w:ascii="Arial" w:hAnsi="Arial" w:cs="Arial"/>
          <w:sz w:val="22"/>
          <w:szCs w:val="22"/>
        </w:rPr>
        <w:t xml:space="preserve"> </w:t>
      </w:r>
      <w:r w:rsidR="0094454B">
        <w:rPr>
          <w:rFonts w:ascii="Arial" w:hAnsi="Arial" w:cs="Arial"/>
          <w:sz w:val="22"/>
          <w:szCs w:val="22"/>
        </w:rPr>
        <w:t>This decrease in flux of free fatty acids is due to o</w:t>
      </w:r>
      <w:r w:rsidR="001D5D17">
        <w:rPr>
          <w:rFonts w:ascii="Arial" w:hAnsi="Arial" w:cs="Arial"/>
          <w:sz w:val="22"/>
          <w:szCs w:val="22"/>
        </w:rPr>
        <w:t>mega-3-fatty acids reduc</w:t>
      </w:r>
      <w:r w:rsidR="0094454B">
        <w:rPr>
          <w:rFonts w:ascii="Arial" w:hAnsi="Arial" w:cs="Arial"/>
          <w:sz w:val="22"/>
          <w:szCs w:val="22"/>
        </w:rPr>
        <w:t>ing</w:t>
      </w:r>
      <w:r w:rsidR="001D5D17">
        <w:rPr>
          <w:rFonts w:ascii="Arial" w:hAnsi="Arial" w:cs="Arial"/>
          <w:sz w:val="22"/>
          <w:szCs w:val="22"/>
        </w:rPr>
        <w:t xml:space="preserve"> hormone sensitive lipase mediated intracellular lipolysis in adipose tissue </w:t>
      </w:r>
      <w:r w:rsidR="001D5D17">
        <w:rPr>
          <w:rFonts w:ascii="Arial" w:hAnsi="Arial" w:cs="Arial"/>
          <w:sz w:val="22"/>
          <w:szCs w:val="22"/>
        </w:rPr>
        <w:fldChar w:fldCharType="begin"/>
      </w:r>
      <w:r w:rsidR="004E5E38">
        <w:rPr>
          <w:rFonts w:ascii="Arial" w:hAnsi="Arial" w:cs="Arial"/>
          <w:sz w:val="22"/>
          <w:szCs w:val="22"/>
        </w:rPr>
        <w:instrText xml:space="preserve"> ADDIN EN.CITE &lt;EndNote&gt;&lt;Cite&gt;&lt;Author&gt;Shearer&lt;/Author&gt;&lt;Year&gt;2012&lt;/Year&gt;&lt;RecNum&gt;94&lt;/RecNum&gt;&lt;DisplayText&gt;(112)&lt;/DisplayText&gt;&lt;record&gt;&lt;rec-number&gt;94&lt;/rec-number&gt;&lt;foreign-keys&gt;&lt;key app="EN" db-id="xrztset5uxr9sne9dt55x299e5e5pfefr9et" timestamp="0"&gt;94&lt;/key&gt;&lt;/foreign-keys&gt;&lt;ref-type name="Journal Article"&gt;17&lt;/ref-type&gt;&lt;contributors&gt;&lt;authors&gt;&lt;author&gt;Shearer, G. C.&lt;/author&gt;&lt;author&gt;Savinova, O. V.&lt;/author&gt;&lt;author&gt;Harris, W. S.&lt;/author&gt;&lt;/authors&gt;&lt;/contributors&gt;&lt;auth-address&gt;Cardiovascular Health Research Center, Sanford Research USD, SD, USA. greg.shearer@sanfordhealth.org&lt;/auth-address&gt;&lt;titles&gt;&lt;title&gt;Fish oil -- how does it reduce plasma triglycerides?&lt;/title&gt;&lt;secondary-title&gt;Biochim Biophys Acta&lt;/secondary-title&gt;&lt;alt-title&gt;Biochimica et biophysica acta&lt;/alt-title&gt;&lt;/titles&gt;&lt;periodical&gt;&lt;full-title&gt;Biochim Biophys Acta&lt;/full-title&gt;&lt;/periodical&gt;&lt;pages&gt;843-51&lt;/pages&gt;&lt;volume&gt;1821&lt;/volume&gt;&lt;number&gt;5&lt;/number&gt;&lt;keywords&gt;&lt;keyword&gt;Adipocytes/metabolism&lt;/keyword&gt;&lt;keyword&gt;Fatty Acids, Nonesterified/metabolism&lt;/keyword&gt;&lt;keyword&gt;*Fatty Acids, Omega-3/administration &amp;amp; dosage/metabolism&lt;/keyword&gt;&lt;keyword&gt;*Fish Oils/administration &amp;amp; dosage/metabolism&lt;/keyword&gt;&lt;keyword&gt;Humans&lt;/keyword&gt;&lt;keyword&gt;Insulin Resistance&lt;/keyword&gt;&lt;keyword&gt;Lipolysis&lt;/keyword&gt;&lt;keyword&gt;Lipoproteins, VLDL/metabolism&lt;/keyword&gt;&lt;keyword&gt;Liver/drug effects/*metabolism&lt;/keyword&gt;&lt;keyword&gt;Organ Specificity&lt;/keyword&gt;&lt;keyword&gt;Sterol Esterase/metabolism&lt;/keyword&gt;&lt;keyword&gt;Triglycerides/*blood&lt;/keyword&gt;&lt;/keywords&gt;&lt;dates&gt;&lt;year&gt;2012&lt;/year&gt;&lt;pub-dates&gt;&lt;date&gt;May&lt;/date&gt;&lt;/pub-dates&gt;&lt;/dates&gt;&lt;isbn&gt;0006-3002 (Print)&amp;#xD;0006-3002 (Linking)&lt;/isbn&gt;&lt;accession-num&gt;22041134&lt;/accession-num&gt;&lt;urls&gt;&lt;related-urls&gt;&lt;url&gt;http://www.ncbi.nlm.nih.gov/pubmed/22041134&lt;/url&gt;&lt;/related-urls&gt;&lt;/urls&gt;&lt;custom2&gt;3563284&lt;/custom2&gt;&lt;electronic-resource-num&gt;10.1016/j.bbalip.2011.10.011&lt;/electronic-resource-num&gt;&lt;/record&gt;&lt;/Cite&gt;&lt;/EndNote&gt;</w:instrText>
      </w:r>
      <w:r w:rsidR="001D5D17">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w:t>
        </w:r>
      </w:hyperlink>
      <w:r w:rsidR="004E5E38">
        <w:rPr>
          <w:rFonts w:ascii="Arial" w:hAnsi="Arial" w:cs="Arial"/>
          <w:noProof/>
          <w:sz w:val="22"/>
          <w:szCs w:val="22"/>
        </w:rPr>
        <w:t>)</w:t>
      </w:r>
      <w:r w:rsidR="001D5D17">
        <w:rPr>
          <w:rFonts w:ascii="Arial" w:hAnsi="Arial" w:cs="Arial"/>
          <w:sz w:val="22"/>
          <w:szCs w:val="22"/>
        </w:rPr>
        <w:fldChar w:fldCharType="end"/>
      </w:r>
      <w:r w:rsidR="001D5D17">
        <w:rPr>
          <w:rFonts w:ascii="Arial" w:hAnsi="Arial" w:cs="Arial"/>
          <w:sz w:val="22"/>
          <w:szCs w:val="22"/>
        </w:rPr>
        <w:t xml:space="preserve">. </w:t>
      </w:r>
      <w:r w:rsidR="00D2658C">
        <w:rPr>
          <w:rFonts w:ascii="Arial" w:hAnsi="Arial" w:cs="Arial"/>
          <w:sz w:val="22"/>
          <w:szCs w:val="22"/>
        </w:rPr>
        <w:t xml:space="preserve">It is likely that these and perhaps other factors lead to the decreased availability of </w:t>
      </w:r>
      <w:r w:rsidR="00D51ECF">
        <w:rPr>
          <w:rFonts w:ascii="Arial" w:hAnsi="Arial" w:cs="Arial"/>
          <w:sz w:val="22"/>
          <w:szCs w:val="22"/>
        </w:rPr>
        <w:t>TG</w:t>
      </w:r>
      <w:r w:rsidR="00D2658C">
        <w:rPr>
          <w:rFonts w:ascii="Arial" w:hAnsi="Arial" w:cs="Arial"/>
          <w:sz w:val="22"/>
          <w:szCs w:val="22"/>
        </w:rPr>
        <w:t xml:space="preserve">s resulting in a reduction in VLDL formation and secretion. </w:t>
      </w:r>
      <w:r w:rsidR="0029550B">
        <w:rPr>
          <w:rFonts w:ascii="Arial" w:hAnsi="Arial" w:cs="Arial"/>
          <w:sz w:val="22"/>
          <w:szCs w:val="22"/>
        </w:rPr>
        <w:t>In addition</w:t>
      </w:r>
      <w:r w:rsidR="0094454B">
        <w:rPr>
          <w:rFonts w:ascii="Arial" w:hAnsi="Arial" w:cs="Arial"/>
          <w:sz w:val="22"/>
          <w:szCs w:val="22"/>
        </w:rPr>
        <w:t>,</w:t>
      </w:r>
      <w:r w:rsidR="0029550B">
        <w:rPr>
          <w:rFonts w:ascii="Arial" w:hAnsi="Arial" w:cs="Arial"/>
          <w:sz w:val="22"/>
          <w:szCs w:val="22"/>
        </w:rPr>
        <w:t xml:space="preserve"> </w:t>
      </w:r>
      <w:r w:rsidR="0061760D">
        <w:rPr>
          <w:rFonts w:ascii="Arial" w:hAnsi="Arial" w:cs="Arial"/>
          <w:sz w:val="22"/>
          <w:szCs w:val="22"/>
        </w:rPr>
        <w:t xml:space="preserve">the </w:t>
      </w:r>
      <w:r w:rsidR="0029550B">
        <w:rPr>
          <w:rFonts w:ascii="Arial" w:hAnsi="Arial" w:cs="Arial"/>
          <w:sz w:val="22"/>
          <w:szCs w:val="22"/>
        </w:rPr>
        <w:t>peroxidation of omega-3-fatty acids may stimulate the degradation of apolipo</w:t>
      </w:r>
      <w:r w:rsidR="0094454B">
        <w:rPr>
          <w:rFonts w:ascii="Arial" w:hAnsi="Arial" w:cs="Arial"/>
          <w:sz w:val="22"/>
          <w:szCs w:val="22"/>
        </w:rPr>
        <w:t>protein B-100, which wo</w:t>
      </w:r>
      <w:r w:rsidR="0029550B">
        <w:rPr>
          <w:rFonts w:ascii="Arial" w:hAnsi="Arial" w:cs="Arial"/>
          <w:sz w:val="22"/>
          <w:szCs w:val="22"/>
        </w:rPr>
        <w:t xml:space="preserve">uld </w:t>
      </w:r>
      <w:r w:rsidR="0094454B">
        <w:rPr>
          <w:rFonts w:ascii="Arial" w:hAnsi="Arial" w:cs="Arial"/>
          <w:sz w:val="22"/>
          <w:szCs w:val="22"/>
        </w:rPr>
        <w:t>provide another pathway that could</w:t>
      </w:r>
      <w:r w:rsidR="0029550B">
        <w:rPr>
          <w:rFonts w:ascii="Arial" w:hAnsi="Arial" w:cs="Arial"/>
          <w:sz w:val="22"/>
          <w:szCs w:val="22"/>
        </w:rPr>
        <w:t xml:space="preserve"> contribute to a decrease in VLDL formation and secretion </w:t>
      </w:r>
      <w:r w:rsidR="0029550B">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&lt;EndNote&gt;&lt;Cite&gt;&lt;Author&gt;Davidson&lt;/Author&gt;&lt;Year&gt;2006&lt;/Year&gt;&lt;RecNum&gt;102&lt;/RecNum&gt;&lt;DisplayText&gt;(115)&lt;/DisplayText&gt;&lt;record&gt;&lt;rec-number&gt;102&lt;/rec-number&gt;&lt;foreign-keys&gt;&lt;key app="EN" db-id="xrztset5uxr9sne9dt55x299e5e5pfefr9et" timestamp="0"&gt;102&lt;/key&gt;&lt;/foreign-keys&gt;&lt;ref-type name="Journal Article"&gt;17&lt;/ref-type&gt;&lt;contributors&gt;&lt;authors&gt;&lt;author&gt;Davidson, M. H.&lt;/author&gt;&lt;/authors&gt;&lt;/contributors&gt;&lt;auth-address&gt;Radiant Research and Rush University Medical Center, Chicago, Illinois, USA. michaeldavidson@radiantresearch.com&lt;/auth-address&gt;&lt;titles&gt;&lt;title&gt;Mechanisms for the hypotriglyceridemic effect of marine omega-3 fatty acids&lt;/title&gt;&lt;secondary-title&gt;Am J Cardiol&lt;/secondary-title&gt;&lt;alt-title&gt;The American journal of cardiology&lt;/alt-title&gt;&lt;/titles&gt;&lt;pages&gt;27i-33i&lt;/pages&gt;&lt;volume&gt;98&lt;/volume&gt;&lt;number&gt;4A&lt;/number&gt;&lt;keywords&gt;&lt;keyword&gt;Animals&lt;/keyword&gt;&lt;keyword&gt;Biotransformation/genetics&lt;/keyword&gt;&lt;keyword&gt;Down-Regulation&lt;/keyword&gt;&lt;keyword&gt;Dyslipidemias/*metabolism/physiopathology&lt;/keyword&gt;&lt;keyword&gt;Fatty Acids, Omega-3/*metabolism&lt;/keyword&gt;&lt;keyword&gt;Gene Expression Regulation&lt;/keyword&gt;&lt;keyword&gt;Hepatocyte Nuclear Factor 4/metabolism&lt;/keyword&gt;&lt;keyword&gt;Humans&lt;/keyword&gt;&lt;keyword&gt;Lipid Peroxidation/genetics&lt;/keyword&gt;&lt;keyword&gt;Lipogenesis/genetics&lt;/keyword&gt;&lt;keyword&gt;Lipoproteins, VLDL/biosynthesis&lt;/keyword&gt;&lt;keyword&gt;Peroxisome Proliferator-Activated Receptors/metabolism&lt;/keyword&gt;&lt;keyword&gt;Postprandial Period&lt;/keyword&gt;&lt;keyword&gt;Receptors, Cytoplasmic and Nuclear/metabolism&lt;/keyword&gt;&lt;keyword&gt;Sterol Regulatory Element Binding Protein 1/metabolism&lt;/keyword&gt;&lt;keyword&gt;Triglycerides/biosynthesis/*metabolism&lt;/keyword&gt;&lt;/keywords&gt;&lt;dates&gt;&lt;year&gt;2006&lt;/year&gt;&lt;pub-dates&gt;&lt;date&gt;Aug 21&lt;/date&gt;&lt;/pub-dates&gt;&lt;/dates&gt;&lt;isbn&gt;0002-9149 (Print)&amp;#xD;0002-9149 (Linking)&lt;/isbn&gt;&lt;accession-num&gt;16919514&lt;/accession-num&gt;&lt;urls&gt;&lt;related-urls&gt;&lt;url&gt;http://www.ncbi.nlm.nih.gov/pubmed/16919514&lt;/url&gt;&lt;/related-urls&gt;&lt;/urls&gt;&lt;electronic-resource-num&gt;10.1016/j.amjcard.2005.12.024&lt;/electronic-resource-num&gt;&lt;/record&gt;&lt;/Cite&gt;&lt;/EndNote&gt;</w:instrText>
      </w:r>
      <w:r w:rsidR="0029550B">
        <w:rPr>
          <w:rFonts w:ascii="Arial" w:hAnsi="Arial" w:cs="Arial"/>
          <w:sz w:val="22"/>
          <w:szCs w:val="22"/>
        </w:rPr>
        <w:fldChar w:fldCharType="separate"/>
      </w:r>
      <w:r w:rsidR="004E5E38">
        <w:rPr>
          <w:rFonts w:ascii="Arial" w:hAnsi="Arial" w:cs="Arial"/>
          <w:noProof/>
          <w:sz w:val="22"/>
          <w:szCs w:val="22"/>
        </w:rPr>
        <w:t>(</w:t>
      </w:r>
      <w:hyperlink w:anchor="_ENREF_115" w:tooltip="Davidson, 2006 #102" w:history="1">
        <w:r w:rsidR="003C269A">
          <w:rPr>
            <w:rFonts w:ascii="Arial" w:hAnsi="Arial" w:cs="Arial"/>
            <w:noProof/>
            <w:sz w:val="22"/>
            <w:szCs w:val="22"/>
          </w:rPr>
          <w:t>115</w:t>
        </w:r>
      </w:hyperlink>
      <w:r w:rsidR="004E5E38">
        <w:rPr>
          <w:rFonts w:ascii="Arial" w:hAnsi="Arial" w:cs="Arial"/>
          <w:noProof/>
          <w:sz w:val="22"/>
          <w:szCs w:val="22"/>
        </w:rPr>
        <w:t>)</w:t>
      </w:r>
      <w:r w:rsidR="0029550B">
        <w:rPr>
          <w:rFonts w:ascii="Arial" w:hAnsi="Arial" w:cs="Arial"/>
          <w:sz w:val="22"/>
          <w:szCs w:val="22"/>
        </w:rPr>
        <w:fldChar w:fldCharType="end"/>
      </w:r>
      <w:r w:rsidR="0029550B">
        <w:rPr>
          <w:rFonts w:ascii="Arial" w:hAnsi="Arial" w:cs="Arial"/>
          <w:sz w:val="22"/>
          <w:szCs w:val="22"/>
        </w:rPr>
        <w:t xml:space="preserve">. </w:t>
      </w:r>
    </w:p>
    <w:p w14:paraId="053F0BEA" w14:textId="77777777" w:rsidR="00CB0678" w:rsidRDefault="00CB0678" w:rsidP="00F50772">
      <w:pPr>
        <w:pStyle w:val="BodyText"/>
        <w:spacing w:line="276" w:lineRule="auto"/>
        <w:rPr>
          <w:rFonts w:ascii="Arial" w:hAnsi="Arial" w:cs="Arial"/>
          <w:sz w:val="22"/>
          <w:szCs w:val="22"/>
        </w:rPr>
      </w:pPr>
    </w:p>
    <w:p w14:paraId="053F0BEB" w14:textId="696DBC04" w:rsidR="00AA7373" w:rsidRDefault="00CB0678" w:rsidP="00F50772">
      <w:pPr>
        <w:pStyle w:val="BodyText"/>
        <w:spacing w:line="276" w:lineRule="auto"/>
        <w:rPr>
          <w:rFonts w:ascii="Arial" w:hAnsi="Arial" w:cs="Arial"/>
          <w:sz w:val="22"/>
          <w:szCs w:val="22"/>
        </w:rPr>
      </w:pPr>
      <w:r>
        <w:rPr>
          <w:rFonts w:ascii="Arial" w:hAnsi="Arial" w:cs="Arial"/>
          <w:sz w:val="22"/>
          <w:szCs w:val="22"/>
        </w:rPr>
        <w:t xml:space="preserve">While not the primary mechanism for the decrease in plasma </w:t>
      </w:r>
      <w:r w:rsidR="00D51ECF">
        <w:rPr>
          <w:rFonts w:ascii="Arial" w:hAnsi="Arial" w:cs="Arial"/>
          <w:sz w:val="22"/>
          <w:szCs w:val="22"/>
        </w:rPr>
        <w:t>TG</w:t>
      </w:r>
      <w:r>
        <w:rPr>
          <w:rFonts w:ascii="Arial" w:hAnsi="Arial" w:cs="Arial"/>
          <w:sz w:val="22"/>
          <w:szCs w:val="22"/>
        </w:rPr>
        <w:t>s</w:t>
      </w:r>
      <w:r w:rsidR="00AA7373">
        <w:rPr>
          <w:rFonts w:ascii="Arial" w:hAnsi="Arial" w:cs="Arial"/>
          <w:sz w:val="22"/>
          <w:szCs w:val="22"/>
        </w:rPr>
        <w:t>,</w:t>
      </w:r>
      <w:r>
        <w:rPr>
          <w:rFonts w:ascii="Arial" w:hAnsi="Arial" w:cs="Arial"/>
          <w:sz w:val="22"/>
          <w:szCs w:val="22"/>
        </w:rPr>
        <w:t xml:space="preserve"> studies have shown that omega-3-fatty acids may </w:t>
      </w:r>
      <w:r w:rsidR="00F726EB">
        <w:rPr>
          <w:rFonts w:ascii="Arial" w:hAnsi="Arial" w:cs="Arial"/>
          <w:sz w:val="22"/>
          <w:szCs w:val="22"/>
        </w:rPr>
        <w:t>increase</w:t>
      </w:r>
      <w:r>
        <w:rPr>
          <w:rFonts w:ascii="Arial" w:hAnsi="Arial" w:cs="Arial"/>
          <w:sz w:val="22"/>
          <w:szCs w:val="22"/>
        </w:rPr>
        <w:t xml:space="preserve"> the clearance of </w:t>
      </w:r>
      <w:r w:rsidR="00D51ECF">
        <w:rPr>
          <w:rFonts w:ascii="Arial" w:hAnsi="Arial" w:cs="Arial"/>
          <w:sz w:val="22"/>
          <w:szCs w:val="22"/>
        </w:rPr>
        <w:t>TG</w:t>
      </w:r>
      <w:r>
        <w:rPr>
          <w:rFonts w:ascii="Arial" w:hAnsi="Arial" w:cs="Arial"/>
          <w:sz w:val="22"/>
          <w:szCs w:val="22"/>
        </w:rPr>
        <w:t xml:space="preserve"> rich lipoproteins </w:t>
      </w:r>
      <w:r>
        <w:rPr>
          <w:rFonts w:ascii="Arial" w:hAnsi="Arial" w:cs="Arial"/>
          <w:sz w:val="22"/>
          <w:szCs w:val="22"/>
        </w:rPr>
        <w:fldChar w:fldCharType="begin">
          <w:fldData xml:space="preserve">PEVuZE5vdGU+PENpdGU+PEF1dGhvcj5QYXJrPC9BdXRob3I+PFllYXI+MjAwMzwvWWVhcj48UmVj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PEVuZE5vdGU+PENpdGU+PEF1dGhvcj5QYXJrPC9BdXRob3I+PFllYXI+MjAwMzwvWWVhcj48UmVj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w:t>
        </w:r>
      </w:hyperlink>
      <w:r w:rsidR="004E5E38">
        <w:rPr>
          <w:rFonts w:ascii="Arial" w:hAnsi="Arial" w:cs="Arial"/>
          <w:noProof/>
          <w:sz w:val="22"/>
          <w:szCs w:val="22"/>
        </w:rPr>
        <w:t>,</w:t>
      </w:r>
      <w:hyperlink w:anchor="_ENREF_119" w:tooltip="Park, 2003 #99" w:history="1">
        <w:r w:rsidR="003C269A">
          <w:rPr>
            <w:rFonts w:ascii="Arial" w:hAnsi="Arial" w:cs="Arial"/>
            <w:noProof/>
            <w:sz w:val="22"/>
            <w:szCs w:val="22"/>
          </w:rPr>
          <w:t>119</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Post heparin lipoprotein lipase activity is not increased by omega-3-fatty acid administration but the lipolytic activity of non-stimulated </w:t>
      </w:r>
      <w:r w:rsidR="0094454B">
        <w:rPr>
          <w:rFonts w:ascii="Arial" w:hAnsi="Arial" w:cs="Arial"/>
          <w:sz w:val="22"/>
          <w:szCs w:val="22"/>
        </w:rPr>
        <w:t xml:space="preserve">plasma </w:t>
      </w:r>
      <w:r>
        <w:rPr>
          <w:rFonts w:ascii="Arial" w:hAnsi="Arial" w:cs="Arial"/>
          <w:sz w:val="22"/>
          <w:szCs w:val="22"/>
        </w:rPr>
        <w:t xml:space="preserve">is enhanced </w:t>
      </w:r>
      <w:r>
        <w:rPr>
          <w:rFonts w:ascii="Arial" w:hAnsi="Arial" w:cs="Arial"/>
          <w:sz w:val="22"/>
          <w:szCs w:val="22"/>
        </w:rPr>
        <w:fldChar w:fldCharType="begin">
          <w:fldData xml:space="preserve">PEVuZE5vdGU+PENpdGU+PEF1dGhvcj5TaGVhcmVyPC9BdXRob3I+PFllYXI+MjAxMjwvWWVhcj48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PEVuZE5vdGU+PENpdGU+PEF1dGhvcj5TaGVhcmVyPC9BdXRob3I+PFllYXI+MjAxMjwvWWVhcj48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12" w:tooltip="Shearer, 2012 #94" w:history="1">
        <w:r w:rsidR="003C269A">
          <w:rPr>
            <w:rFonts w:ascii="Arial" w:hAnsi="Arial" w:cs="Arial"/>
            <w:noProof/>
            <w:sz w:val="22"/>
            <w:szCs w:val="22"/>
          </w:rPr>
          <w:t>112</w:t>
        </w:r>
      </w:hyperlink>
      <w:r w:rsidR="004E5E38">
        <w:rPr>
          <w:rFonts w:ascii="Arial" w:hAnsi="Arial" w:cs="Arial"/>
          <w:noProof/>
          <w:sz w:val="22"/>
          <w:szCs w:val="22"/>
        </w:rPr>
        <w:t>,</w:t>
      </w:r>
      <w:hyperlink w:anchor="_ENREF_119" w:tooltip="Park, 2003 #99" w:history="1">
        <w:r w:rsidR="003C269A">
          <w:rPr>
            <w:rFonts w:ascii="Arial" w:hAnsi="Arial" w:cs="Arial"/>
            <w:noProof/>
            <w:sz w:val="22"/>
            <w:szCs w:val="22"/>
          </w:rPr>
          <w:t>119</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582231">
        <w:rPr>
          <w:rFonts w:ascii="Arial" w:hAnsi="Arial" w:cs="Arial"/>
          <w:sz w:val="22"/>
          <w:szCs w:val="22"/>
        </w:rPr>
        <w:t xml:space="preserve">Additionally, apolipoprotein C-III levels are decreased with omega-3-fatty acid administration which could also </w:t>
      </w:r>
      <w:r w:rsidR="00BC0595">
        <w:rPr>
          <w:rFonts w:ascii="Arial" w:hAnsi="Arial" w:cs="Arial"/>
          <w:sz w:val="22"/>
          <w:szCs w:val="22"/>
        </w:rPr>
        <w:t xml:space="preserve">contribute </w:t>
      </w:r>
      <w:r w:rsidR="00582231">
        <w:rPr>
          <w:rFonts w:ascii="Arial" w:hAnsi="Arial" w:cs="Arial"/>
          <w:sz w:val="22"/>
          <w:szCs w:val="22"/>
        </w:rPr>
        <w:t xml:space="preserve">to an increase in the clearance of </w:t>
      </w:r>
      <w:r w:rsidR="00D51ECF">
        <w:rPr>
          <w:rFonts w:ascii="Arial" w:hAnsi="Arial" w:cs="Arial"/>
          <w:sz w:val="22"/>
          <w:szCs w:val="22"/>
        </w:rPr>
        <w:t>TG</w:t>
      </w:r>
      <w:r w:rsidR="00582231">
        <w:rPr>
          <w:rFonts w:ascii="Arial" w:hAnsi="Arial" w:cs="Arial"/>
          <w:sz w:val="22"/>
          <w:szCs w:val="22"/>
        </w:rPr>
        <w:t xml:space="preserve"> rich lipoproteins </w:t>
      </w:r>
      <w:r w:rsidR="00BC0595">
        <w:rPr>
          <w:rFonts w:ascii="Arial" w:hAnsi="Arial" w:cs="Arial"/>
          <w:sz w:val="22"/>
          <w:szCs w:val="22"/>
        </w:rPr>
        <w:fldChar w:fldCharType="begin">
          <w:fldData xml:space="preserve">PEVuZE5vdGU+PENpdGU+PEF1dGhvcj5EYXZpZHNvbjwvQXV0aG9yPjxZZWFyPjIwMDk8L1llYXI+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PEVuZE5vdGU+PENpdGU+PEF1dGhvcj5EYXZpZHNvbjwvQXV0aG9yPjxZZWFyPjIwMDk8L1llYXI+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C0595">
        <w:rPr>
          <w:rFonts w:ascii="Arial" w:hAnsi="Arial" w:cs="Arial"/>
          <w:sz w:val="22"/>
          <w:szCs w:val="22"/>
        </w:rPr>
        <w:fldChar w:fldCharType="separate"/>
      </w:r>
      <w:r w:rsidR="004E5E38">
        <w:rPr>
          <w:rFonts w:ascii="Arial" w:hAnsi="Arial" w:cs="Arial"/>
          <w:noProof/>
          <w:sz w:val="22"/>
          <w:szCs w:val="22"/>
        </w:rPr>
        <w:t>(</w:t>
      </w:r>
      <w:hyperlink w:anchor="_ENREF_120" w:tooltip="Davidson, 2009 #131" w:history="1">
        <w:r w:rsidR="003C269A">
          <w:rPr>
            <w:rFonts w:ascii="Arial" w:hAnsi="Arial" w:cs="Arial"/>
            <w:noProof/>
            <w:sz w:val="22"/>
            <w:szCs w:val="22"/>
          </w:rPr>
          <w:t>120-123</w:t>
        </w:r>
      </w:hyperlink>
      <w:r w:rsidR="004E5E38">
        <w:rPr>
          <w:rFonts w:ascii="Arial" w:hAnsi="Arial" w:cs="Arial"/>
          <w:noProof/>
          <w:sz w:val="22"/>
          <w:szCs w:val="22"/>
        </w:rPr>
        <w:t>)</w:t>
      </w:r>
      <w:r w:rsidR="00BC0595">
        <w:rPr>
          <w:rFonts w:ascii="Arial" w:hAnsi="Arial" w:cs="Arial"/>
          <w:sz w:val="22"/>
          <w:szCs w:val="22"/>
        </w:rPr>
        <w:fldChar w:fldCharType="end"/>
      </w:r>
      <w:r w:rsidR="00582231">
        <w:rPr>
          <w:rFonts w:ascii="Arial" w:hAnsi="Arial" w:cs="Arial"/>
          <w:sz w:val="22"/>
          <w:szCs w:val="22"/>
        </w:rPr>
        <w:t>.</w:t>
      </w:r>
    </w:p>
    <w:p w14:paraId="053F0BEC" w14:textId="77777777" w:rsidR="00AA7373" w:rsidRDefault="00AA7373" w:rsidP="00F50772">
      <w:pPr>
        <w:pStyle w:val="BodyText"/>
        <w:spacing w:line="276" w:lineRule="auto"/>
        <w:rPr>
          <w:rFonts w:ascii="Arial" w:hAnsi="Arial" w:cs="Arial"/>
          <w:sz w:val="22"/>
          <w:szCs w:val="22"/>
        </w:rPr>
      </w:pPr>
    </w:p>
    <w:p w14:paraId="053F0BED" w14:textId="616AB324" w:rsidR="000D53C9" w:rsidRDefault="00AA7373" w:rsidP="00F50772">
      <w:pPr>
        <w:pStyle w:val="BodyText"/>
        <w:spacing w:line="276" w:lineRule="auto"/>
        <w:rPr>
          <w:rFonts w:ascii="Arial" w:hAnsi="Arial" w:cs="Arial"/>
          <w:sz w:val="22"/>
          <w:szCs w:val="22"/>
        </w:rPr>
      </w:pPr>
      <w:r>
        <w:rPr>
          <w:rFonts w:ascii="Arial" w:hAnsi="Arial" w:cs="Arial"/>
          <w:sz w:val="22"/>
          <w:szCs w:val="22"/>
        </w:rPr>
        <w:t xml:space="preserve">The increase in </w:t>
      </w:r>
      <w:r w:rsidR="00D51ECF">
        <w:rPr>
          <w:rFonts w:ascii="Arial" w:hAnsi="Arial" w:cs="Arial"/>
          <w:sz w:val="22"/>
          <w:szCs w:val="22"/>
        </w:rPr>
        <w:t>LDL-C</w:t>
      </w:r>
      <w:r>
        <w:rPr>
          <w:rFonts w:ascii="Arial" w:hAnsi="Arial" w:cs="Arial"/>
          <w:sz w:val="22"/>
          <w:szCs w:val="22"/>
        </w:rPr>
        <w:t xml:space="preserve"> levels </w:t>
      </w:r>
      <w:r w:rsidR="0094454B">
        <w:rPr>
          <w:rFonts w:ascii="Arial" w:hAnsi="Arial" w:cs="Arial"/>
          <w:sz w:val="22"/>
          <w:szCs w:val="22"/>
        </w:rPr>
        <w:t xml:space="preserve">that occurs </w:t>
      </w:r>
      <w:r>
        <w:rPr>
          <w:rFonts w:ascii="Arial" w:hAnsi="Arial" w:cs="Arial"/>
          <w:sz w:val="22"/>
          <w:szCs w:val="22"/>
        </w:rPr>
        <w:t xml:space="preserve">in patients with marked </w:t>
      </w:r>
      <w:r w:rsidR="00E861E0" w:rsidRPr="00E861E0">
        <w:rPr>
          <w:rFonts w:ascii="Arial" w:hAnsi="Arial" w:cs="Arial"/>
          <w:sz w:val="22"/>
          <w:szCs w:val="22"/>
        </w:rPr>
        <w:t>hyper</w:t>
      </w:r>
      <w:r w:rsidR="00C20D4F">
        <w:rPr>
          <w:rFonts w:ascii="Arial" w:hAnsi="Arial" w:cs="Arial"/>
          <w:sz w:val="22"/>
          <w:szCs w:val="22"/>
        </w:rPr>
        <w:t>triglyceridemia</w:t>
      </w:r>
      <w:r w:rsidR="00E861E0" w:rsidRPr="00E861E0">
        <w:rPr>
          <w:rFonts w:ascii="Arial" w:hAnsi="Arial" w:cs="Arial"/>
          <w:sz w:val="22"/>
          <w:szCs w:val="22"/>
        </w:rPr>
        <w:t xml:space="preserve"> </w:t>
      </w:r>
      <w:r>
        <w:rPr>
          <w:rFonts w:ascii="Arial" w:hAnsi="Arial" w:cs="Arial"/>
          <w:sz w:val="22"/>
          <w:szCs w:val="22"/>
        </w:rPr>
        <w:t xml:space="preserve">treated with omega-3-fatty acids is thought to be due to the enhanced conversion of VLDL to LDL </w:t>
      </w:r>
      <w:r>
        <w:rPr>
          <w:rFonts w:ascii="Arial" w:hAnsi="Arial" w:cs="Arial"/>
          <w:sz w:val="22"/>
          <w:szCs w:val="22"/>
        </w:rPr>
        <w:fldChar w:fldCharType="begin">
          <w:fldData xml:space="preserve">PEVuZE5vdGU+PENpdGU+PEF1dGhvcj5Pb2k8L0F1dGhvcj48WWVhcj4yMDE1PC9ZZWFyPjxSZWNO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PEVuZE5vdGU+PENpdGU+PEF1dGhvcj5Pb2k8L0F1dGhvcj48WWVhcj4yMDE1PC9ZZWFyPjxSZWNO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14" w:tooltip="Ooi, 2015 #100" w:history="1">
        <w:r w:rsidR="003C269A">
          <w:rPr>
            <w:rFonts w:ascii="Arial" w:hAnsi="Arial" w:cs="Arial"/>
            <w:noProof/>
            <w:sz w:val="22"/>
            <w:szCs w:val="22"/>
          </w:rPr>
          <w:t>114</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w:t>
      </w:r>
      <w:r w:rsidR="00A55362">
        <w:rPr>
          <w:rFonts w:ascii="Arial" w:hAnsi="Arial" w:cs="Arial"/>
          <w:sz w:val="22"/>
          <w:szCs w:val="22"/>
        </w:rPr>
        <w:t xml:space="preserve"> The increase in HDL-C observed in studies in patients with very high TG levels may be due to the increased clearance of TG rich lipoproteins. </w:t>
      </w:r>
      <w:r w:rsidR="00B82EB8">
        <w:rPr>
          <w:rFonts w:ascii="Arial" w:hAnsi="Arial" w:cs="Arial"/>
          <w:sz w:val="22"/>
          <w:szCs w:val="22"/>
        </w:rPr>
        <w:t xml:space="preserve"> </w:t>
      </w:r>
      <w:r w:rsidR="0094454B">
        <w:rPr>
          <w:rFonts w:ascii="Arial" w:hAnsi="Arial" w:cs="Arial"/>
          <w:sz w:val="22"/>
          <w:szCs w:val="22"/>
        </w:rPr>
        <w:t xml:space="preserve"> </w:t>
      </w:r>
      <w:r w:rsidR="006E761C">
        <w:rPr>
          <w:rFonts w:ascii="Arial" w:hAnsi="Arial" w:cs="Arial"/>
          <w:sz w:val="22"/>
          <w:szCs w:val="22"/>
        </w:rPr>
        <w:t xml:space="preserve"> </w:t>
      </w:r>
    </w:p>
    <w:bookmarkEnd w:id="8"/>
    <w:p w14:paraId="053F0BEE" w14:textId="77777777" w:rsidR="00302920" w:rsidRDefault="00302920" w:rsidP="00F50772">
      <w:pPr>
        <w:pStyle w:val="BodyText"/>
        <w:spacing w:line="276" w:lineRule="auto"/>
        <w:rPr>
          <w:rFonts w:ascii="Arial" w:hAnsi="Arial" w:cs="Arial"/>
          <w:sz w:val="22"/>
          <w:szCs w:val="22"/>
        </w:rPr>
      </w:pPr>
    </w:p>
    <w:p w14:paraId="053F0BEF" w14:textId="77777777" w:rsidR="00302920" w:rsidRPr="001106CD" w:rsidRDefault="00302920" w:rsidP="00F50772">
      <w:pPr>
        <w:pStyle w:val="BodyText"/>
        <w:spacing w:line="276" w:lineRule="auto"/>
        <w:rPr>
          <w:rFonts w:ascii="Arial" w:hAnsi="Arial" w:cs="Arial"/>
          <w:b/>
          <w:color w:val="92D050"/>
          <w:sz w:val="22"/>
          <w:szCs w:val="22"/>
        </w:rPr>
      </w:pPr>
      <w:bookmarkStart w:id="13" w:name="_Hlk530734083"/>
      <w:r w:rsidRPr="001106CD">
        <w:rPr>
          <w:rFonts w:ascii="Arial" w:hAnsi="Arial" w:cs="Arial"/>
          <w:b/>
          <w:color w:val="92D050"/>
          <w:sz w:val="22"/>
          <w:szCs w:val="22"/>
        </w:rPr>
        <w:t>Pharmacokinetics and Drug Interactions</w:t>
      </w:r>
    </w:p>
    <w:bookmarkEnd w:id="11"/>
    <w:p w14:paraId="053F0BF0" w14:textId="77777777" w:rsidR="00302920" w:rsidRPr="00302920" w:rsidRDefault="00302920" w:rsidP="00F50772">
      <w:pPr>
        <w:pStyle w:val="BodyText"/>
        <w:spacing w:line="276" w:lineRule="auto"/>
        <w:rPr>
          <w:rFonts w:ascii="Arial" w:hAnsi="Arial" w:cs="Arial"/>
          <w:sz w:val="22"/>
          <w:szCs w:val="22"/>
        </w:rPr>
      </w:pPr>
    </w:p>
    <w:p w14:paraId="053F0BF1" w14:textId="3152B8DE" w:rsidR="009944C5" w:rsidRDefault="00302920" w:rsidP="00F50772">
      <w:pPr>
        <w:pStyle w:val="BodyText"/>
        <w:spacing w:line="276" w:lineRule="auto"/>
        <w:rPr>
          <w:rFonts w:ascii="Arial" w:hAnsi="Arial" w:cs="Arial"/>
          <w:sz w:val="22"/>
          <w:szCs w:val="22"/>
        </w:rPr>
      </w:pPr>
      <w:bookmarkStart w:id="14" w:name="_Hlk156408503"/>
      <w:r w:rsidRPr="00302920">
        <w:rPr>
          <w:rFonts w:ascii="Arial" w:hAnsi="Arial" w:cs="Arial"/>
          <w:sz w:val="22"/>
          <w:szCs w:val="22"/>
        </w:rPr>
        <w:t>Omega-3 ethyl esters and fatty acids are absorbed by the GI tract similar to other</w:t>
      </w:r>
      <w:r>
        <w:rPr>
          <w:rFonts w:ascii="Arial" w:hAnsi="Arial" w:cs="Arial"/>
          <w:sz w:val="22"/>
          <w:szCs w:val="22"/>
        </w:rPr>
        <w:t xml:space="preserve"> dietary lipids.</w:t>
      </w:r>
      <w:r w:rsidRPr="00302920">
        <w:rPr>
          <w:rFonts w:ascii="Arial" w:hAnsi="Arial" w:cs="Arial"/>
          <w:sz w:val="22"/>
          <w:szCs w:val="22"/>
        </w:rPr>
        <w:t xml:space="preserve"> </w:t>
      </w:r>
      <w:r>
        <w:rPr>
          <w:rFonts w:ascii="Arial" w:hAnsi="Arial" w:cs="Arial"/>
          <w:sz w:val="22"/>
          <w:szCs w:val="22"/>
        </w:rPr>
        <w:t>It is worth noting that omega-3-</w:t>
      </w:r>
      <w:r w:rsidR="00973F41">
        <w:rPr>
          <w:rFonts w:ascii="Arial" w:hAnsi="Arial" w:cs="Arial"/>
          <w:sz w:val="22"/>
          <w:szCs w:val="22"/>
        </w:rPr>
        <w:t xml:space="preserve">free </w:t>
      </w:r>
      <w:r>
        <w:rPr>
          <w:rFonts w:ascii="Arial" w:hAnsi="Arial" w:cs="Arial"/>
          <w:sz w:val="22"/>
          <w:szCs w:val="22"/>
        </w:rPr>
        <w:t xml:space="preserve">fatty acids (Epanova) are </w:t>
      </w:r>
      <w:r w:rsidR="00A63DFC">
        <w:rPr>
          <w:rFonts w:ascii="Arial" w:hAnsi="Arial" w:cs="Arial"/>
          <w:sz w:val="22"/>
          <w:szCs w:val="22"/>
        </w:rPr>
        <w:t xml:space="preserve">directly absorbed by the small intestine and are </w:t>
      </w:r>
      <w:r>
        <w:rPr>
          <w:rFonts w:ascii="Arial" w:hAnsi="Arial" w:cs="Arial"/>
          <w:sz w:val="22"/>
          <w:szCs w:val="22"/>
        </w:rPr>
        <w:t>not dependent on pancreatic lipases for absorption</w:t>
      </w:r>
      <w:r w:rsidR="00A63DFC">
        <w:rPr>
          <w:rFonts w:ascii="Arial" w:hAnsi="Arial" w:cs="Arial"/>
          <w:sz w:val="22"/>
          <w:szCs w:val="22"/>
        </w:rPr>
        <w:t>.</w:t>
      </w:r>
      <w:r>
        <w:rPr>
          <w:rFonts w:ascii="Arial" w:hAnsi="Arial" w:cs="Arial"/>
          <w:sz w:val="22"/>
          <w:szCs w:val="22"/>
        </w:rPr>
        <w:t xml:space="preserve"> </w:t>
      </w:r>
      <w:r w:rsidR="00A63DFC">
        <w:rPr>
          <w:rFonts w:ascii="Arial" w:hAnsi="Arial" w:cs="Arial"/>
          <w:sz w:val="22"/>
          <w:szCs w:val="22"/>
        </w:rPr>
        <w:t>Thus, absorption of omega-3-fatty acids</w:t>
      </w:r>
      <w:r>
        <w:rPr>
          <w:rFonts w:ascii="Arial" w:hAnsi="Arial" w:cs="Arial"/>
          <w:sz w:val="22"/>
          <w:szCs w:val="22"/>
        </w:rPr>
        <w:t xml:space="preserve"> is not decreased in patients with pancreatic insufficiency</w:t>
      </w:r>
      <w:r w:rsidR="002D6B81">
        <w:rPr>
          <w:rFonts w:ascii="Arial" w:hAnsi="Arial" w:cs="Arial"/>
          <w:sz w:val="22"/>
          <w:szCs w:val="22"/>
        </w:rPr>
        <w:t xml:space="preserve"> and therefore may be preferred in patients with pancreatic disease</w:t>
      </w:r>
      <w:r>
        <w:rPr>
          <w:rFonts w:ascii="Arial" w:hAnsi="Arial" w:cs="Arial"/>
          <w:sz w:val="22"/>
          <w:szCs w:val="22"/>
        </w:rPr>
        <w:t xml:space="preserve">. </w:t>
      </w:r>
      <w:r w:rsidR="00FF0ED6">
        <w:rPr>
          <w:rFonts w:ascii="Arial" w:hAnsi="Arial" w:cs="Arial"/>
          <w:sz w:val="22"/>
          <w:szCs w:val="22"/>
        </w:rPr>
        <w:t xml:space="preserve">Additionally, the bioavailability of omega-3-fatty acids </w:t>
      </w:r>
      <w:r w:rsidR="009B5321">
        <w:rPr>
          <w:rFonts w:ascii="Arial" w:hAnsi="Arial" w:cs="Arial"/>
          <w:sz w:val="22"/>
          <w:szCs w:val="22"/>
        </w:rPr>
        <w:t xml:space="preserve">with a low fat diet was greater than omega-3-ethyl esters while there was little difference between these different formulations with a high fat diet </w:t>
      </w:r>
      <w:r w:rsidR="009B5321">
        <w:rPr>
          <w:rFonts w:ascii="Arial" w:hAnsi="Arial" w:cs="Arial"/>
          <w:sz w:val="22"/>
          <w:szCs w:val="22"/>
        </w:rPr>
        <w:fldChar w:fldCharType="begin">
          <w:fldData xml:space="preserve">PEVuZE5vdGU+PENpdGU+PEF1dGhvcj5EYXZpZHNvbjwvQXV0aG9yPjxZZWFyPjIwMTI8L1llYXI+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PEVuZE5vdGU+PENpdGU+PEF1dGhvcj5EYXZpZHNvbjwvQXV0aG9yPjxZZWFyPjIwMTI8L1llYXI+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B5321">
        <w:rPr>
          <w:rFonts w:ascii="Arial" w:hAnsi="Arial" w:cs="Arial"/>
          <w:sz w:val="22"/>
          <w:szCs w:val="22"/>
        </w:rPr>
        <w:fldChar w:fldCharType="separate"/>
      </w:r>
      <w:r w:rsidR="004E5E38">
        <w:rPr>
          <w:rFonts w:ascii="Arial" w:hAnsi="Arial" w:cs="Arial"/>
          <w:noProof/>
          <w:sz w:val="22"/>
          <w:szCs w:val="22"/>
        </w:rPr>
        <w:t>(</w:t>
      </w:r>
      <w:hyperlink w:anchor="_ENREF_124" w:tooltip="Davidson, 2012 #122" w:history="1">
        <w:r w:rsidR="003C269A">
          <w:rPr>
            <w:rFonts w:ascii="Arial" w:hAnsi="Arial" w:cs="Arial"/>
            <w:noProof/>
            <w:sz w:val="22"/>
            <w:szCs w:val="22"/>
          </w:rPr>
          <w:t>124</w:t>
        </w:r>
      </w:hyperlink>
      <w:r w:rsidR="004E5E38">
        <w:rPr>
          <w:rFonts w:ascii="Arial" w:hAnsi="Arial" w:cs="Arial"/>
          <w:noProof/>
          <w:sz w:val="22"/>
          <w:szCs w:val="22"/>
        </w:rPr>
        <w:t>,</w:t>
      </w:r>
      <w:hyperlink w:anchor="_ENREF_125" w:tooltip="Offman, 2013 #123" w:history="1">
        <w:r w:rsidR="003C269A">
          <w:rPr>
            <w:rFonts w:ascii="Arial" w:hAnsi="Arial" w:cs="Arial"/>
            <w:noProof/>
            <w:sz w:val="22"/>
            <w:szCs w:val="22"/>
          </w:rPr>
          <w:t>125</w:t>
        </w:r>
      </w:hyperlink>
      <w:r w:rsidR="004E5E38">
        <w:rPr>
          <w:rFonts w:ascii="Arial" w:hAnsi="Arial" w:cs="Arial"/>
          <w:noProof/>
          <w:sz w:val="22"/>
          <w:szCs w:val="22"/>
        </w:rPr>
        <w:t>)</w:t>
      </w:r>
      <w:r w:rsidR="009B5321">
        <w:rPr>
          <w:rFonts w:ascii="Arial" w:hAnsi="Arial" w:cs="Arial"/>
          <w:sz w:val="22"/>
          <w:szCs w:val="22"/>
        </w:rPr>
        <w:fldChar w:fldCharType="end"/>
      </w:r>
      <w:r w:rsidR="009B5321">
        <w:rPr>
          <w:rFonts w:ascii="Arial" w:hAnsi="Arial" w:cs="Arial"/>
          <w:sz w:val="22"/>
          <w:szCs w:val="22"/>
        </w:rPr>
        <w:t>.</w:t>
      </w:r>
    </w:p>
    <w:p w14:paraId="053F0BF2" w14:textId="77777777" w:rsidR="00A63DFC" w:rsidRDefault="00A63DFC" w:rsidP="00F50772">
      <w:pPr>
        <w:pStyle w:val="BodyText"/>
        <w:spacing w:line="276" w:lineRule="auto"/>
        <w:rPr>
          <w:rFonts w:ascii="Arial" w:hAnsi="Arial" w:cs="Arial"/>
          <w:sz w:val="22"/>
          <w:szCs w:val="22"/>
        </w:rPr>
      </w:pPr>
    </w:p>
    <w:p w14:paraId="053F0BF3" w14:textId="77777777" w:rsidR="00A63DFC" w:rsidRDefault="00A63DFC" w:rsidP="00F50772">
      <w:pPr>
        <w:pStyle w:val="BodyText"/>
        <w:spacing w:line="276" w:lineRule="auto"/>
        <w:rPr>
          <w:rFonts w:ascii="Arial" w:hAnsi="Arial" w:cs="Arial"/>
          <w:sz w:val="22"/>
          <w:szCs w:val="22"/>
        </w:rPr>
      </w:pPr>
      <w:r>
        <w:rPr>
          <w:rFonts w:ascii="Arial" w:hAnsi="Arial" w:cs="Arial"/>
          <w:sz w:val="22"/>
          <w:szCs w:val="22"/>
        </w:rPr>
        <w:t>Drug interactions have not been seen with omega-3-fatty acids</w:t>
      </w:r>
      <w:r w:rsidR="00973F41">
        <w:rPr>
          <w:rFonts w:ascii="Arial" w:hAnsi="Arial" w:cs="Arial"/>
          <w:sz w:val="22"/>
          <w:szCs w:val="22"/>
        </w:rPr>
        <w:t xml:space="preserve"> (Package Inserts for Lovaza, Vascepa, and Epanova)</w:t>
      </w:r>
      <w:r>
        <w:rPr>
          <w:rFonts w:ascii="Arial" w:hAnsi="Arial" w:cs="Arial"/>
          <w:sz w:val="22"/>
          <w:szCs w:val="22"/>
        </w:rPr>
        <w:t>.</w:t>
      </w:r>
    </w:p>
    <w:p w14:paraId="053F0BF4" w14:textId="77777777" w:rsidR="00A63DFC" w:rsidRDefault="00A63DFC" w:rsidP="00F50772">
      <w:pPr>
        <w:pStyle w:val="BodyText"/>
        <w:spacing w:line="276" w:lineRule="auto"/>
        <w:rPr>
          <w:rFonts w:ascii="Arial" w:hAnsi="Arial" w:cs="Arial"/>
          <w:b/>
          <w:sz w:val="22"/>
          <w:szCs w:val="22"/>
        </w:rPr>
      </w:pPr>
    </w:p>
    <w:p w14:paraId="053F0BF5" w14:textId="58CDF482" w:rsidR="009944C5" w:rsidRPr="001106CD" w:rsidRDefault="009944C5"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 xml:space="preserve">Effect of </w:t>
      </w:r>
      <w:r w:rsidR="006471D6" w:rsidRPr="001106CD">
        <w:rPr>
          <w:rFonts w:ascii="Arial" w:hAnsi="Arial" w:cs="Arial"/>
          <w:b/>
          <w:color w:val="92D050"/>
          <w:sz w:val="22"/>
          <w:szCs w:val="22"/>
        </w:rPr>
        <w:t xml:space="preserve">Low Dose </w:t>
      </w:r>
      <w:r w:rsidR="00B713CA" w:rsidRPr="00B713CA">
        <w:rPr>
          <w:rFonts w:ascii="Arial" w:hAnsi="Arial" w:cs="Arial"/>
          <w:b/>
          <w:bCs/>
          <w:color w:val="92D050"/>
          <w:sz w:val="22"/>
          <w:szCs w:val="22"/>
        </w:rPr>
        <w:t>Omega-3-Fatty Acid</w:t>
      </w:r>
      <w:r w:rsidR="00B713CA">
        <w:rPr>
          <w:rFonts w:ascii="Arial" w:hAnsi="Arial" w:cs="Arial"/>
          <w:b/>
          <w:bCs/>
          <w:color w:val="92D050"/>
          <w:sz w:val="22"/>
          <w:szCs w:val="22"/>
        </w:rPr>
        <w:t>s</w:t>
      </w:r>
      <w:r w:rsidRPr="001106CD">
        <w:rPr>
          <w:rFonts w:ascii="Arial" w:hAnsi="Arial" w:cs="Arial"/>
          <w:b/>
          <w:color w:val="92D050"/>
          <w:sz w:val="22"/>
          <w:szCs w:val="22"/>
        </w:rPr>
        <w:t xml:space="preserve"> on Clinical Outcomes</w:t>
      </w:r>
    </w:p>
    <w:p w14:paraId="053F0BF6" w14:textId="77777777" w:rsidR="00FC1B44" w:rsidRDefault="00FC1B44" w:rsidP="00F50772">
      <w:pPr>
        <w:pStyle w:val="BodyText"/>
        <w:spacing w:line="276" w:lineRule="auto"/>
        <w:rPr>
          <w:rFonts w:ascii="Arial" w:hAnsi="Arial" w:cs="Arial"/>
          <w:b/>
          <w:sz w:val="22"/>
          <w:szCs w:val="22"/>
        </w:rPr>
      </w:pPr>
    </w:p>
    <w:p w14:paraId="053F0BF7" w14:textId="20601537" w:rsidR="00FC1B44" w:rsidRDefault="00FC1B44" w:rsidP="00F50772">
      <w:pPr>
        <w:pStyle w:val="BodyText"/>
        <w:spacing w:line="276" w:lineRule="auto"/>
        <w:rPr>
          <w:rFonts w:ascii="Arial" w:hAnsi="Arial" w:cs="Arial"/>
          <w:sz w:val="22"/>
          <w:szCs w:val="22"/>
        </w:rPr>
      </w:pPr>
      <w:r>
        <w:rPr>
          <w:rFonts w:ascii="Arial" w:hAnsi="Arial" w:cs="Arial"/>
          <w:sz w:val="22"/>
          <w:szCs w:val="22"/>
        </w:rPr>
        <w:t xml:space="preserve">Initial studies of the effect of </w:t>
      </w:r>
      <w:r w:rsidR="00A55362">
        <w:rPr>
          <w:rFonts w:ascii="Arial" w:hAnsi="Arial" w:cs="Arial"/>
          <w:sz w:val="22"/>
          <w:szCs w:val="22"/>
        </w:rPr>
        <w:t xml:space="preserve">low dose </w:t>
      </w:r>
      <w:r>
        <w:rPr>
          <w:rFonts w:ascii="Arial" w:hAnsi="Arial" w:cs="Arial"/>
          <w:sz w:val="22"/>
          <w:szCs w:val="22"/>
        </w:rPr>
        <w:t>fish oil administration on cardiovascular outcomes were favorable</w:t>
      </w:r>
      <w:r w:rsidR="009B5666">
        <w:rPr>
          <w:rFonts w:ascii="Arial" w:hAnsi="Arial" w:cs="Arial"/>
          <w:sz w:val="22"/>
          <w:szCs w:val="22"/>
        </w:rPr>
        <w:t>,</w:t>
      </w:r>
      <w:r>
        <w:rPr>
          <w:rFonts w:ascii="Arial" w:hAnsi="Arial" w:cs="Arial"/>
          <w:sz w:val="22"/>
          <w:szCs w:val="22"/>
        </w:rPr>
        <w:t xml:space="preserve"> demonstrating a reduction in events including all-cause mortality. However, more recent studies have failed to confirm these favorable results. In these more recent studies the use of other drugs, such as statins, that reduce cardiovascular disease were more intensively utilized. </w:t>
      </w:r>
      <w:r w:rsidRPr="00FC1B44">
        <w:rPr>
          <w:rFonts w:ascii="Arial" w:hAnsi="Arial" w:cs="Arial"/>
          <w:sz w:val="22"/>
          <w:szCs w:val="22"/>
        </w:rPr>
        <w:t xml:space="preserve">The outcomes studies that will be described below were carried out with doses of EPA and DHA that are lower than the doses used to lower plasma </w:t>
      </w:r>
      <w:r w:rsidR="00D51ECF">
        <w:rPr>
          <w:rFonts w:ascii="Arial" w:hAnsi="Arial" w:cs="Arial"/>
          <w:sz w:val="22"/>
          <w:szCs w:val="22"/>
        </w:rPr>
        <w:t>TG</w:t>
      </w:r>
      <w:r w:rsidRPr="00FC1B44">
        <w:rPr>
          <w:rFonts w:ascii="Arial" w:hAnsi="Arial" w:cs="Arial"/>
          <w:sz w:val="22"/>
          <w:szCs w:val="22"/>
        </w:rPr>
        <w:t xml:space="preserve">s. </w:t>
      </w:r>
      <w:r w:rsidR="009B5666">
        <w:rPr>
          <w:rFonts w:ascii="Arial" w:hAnsi="Arial" w:cs="Arial"/>
          <w:sz w:val="22"/>
          <w:szCs w:val="22"/>
        </w:rPr>
        <w:t xml:space="preserve">We will </w:t>
      </w:r>
      <w:r w:rsidR="00562D5E">
        <w:rPr>
          <w:rFonts w:ascii="Arial" w:hAnsi="Arial" w:cs="Arial"/>
          <w:sz w:val="22"/>
          <w:szCs w:val="22"/>
        </w:rPr>
        <w:t xml:space="preserve">limit our discussion to the administration of fish oil </w:t>
      </w:r>
      <w:r w:rsidR="00973F41">
        <w:rPr>
          <w:rFonts w:ascii="Arial" w:hAnsi="Arial" w:cs="Arial"/>
          <w:sz w:val="22"/>
          <w:szCs w:val="22"/>
        </w:rPr>
        <w:t>as a drug</w:t>
      </w:r>
      <w:r w:rsidR="00562D5E">
        <w:rPr>
          <w:rFonts w:ascii="Arial" w:hAnsi="Arial" w:cs="Arial"/>
          <w:sz w:val="22"/>
          <w:szCs w:val="22"/>
        </w:rPr>
        <w:t xml:space="preserve"> and </w:t>
      </w:r>
      <w:r w:rsidR="009B5666">
        <w:rPr>
          <w:rFonts w:ascii="Arial" w:hAnsi="Arial" w:cs="Arial"/>
          <w:sz w:val="22"/>
          <w:szCs w:val="22"/>
        </w:rPr>
        <w:t xml:space="preserve">not discuss diet studies, such as DART, which had patients increase fatty fish intake </w:t>
      </w:r>
      <w:r w:rsidR="00D57212">
        <w:rPr>
          <w:rFonts w:ascii="Arial" w:hAnsi="Arial" w:cs="Arial"/>
          <w:sz w:val="22"/>
          <w:szCs w:val="22"/>
        </w:rPr>
        <w:fldChar w:fldCharType="begin">
          <w:fldData xml:space="preserve">PEVuZE5vdGU+PENpdGU+PEF1dGhvcj5CdXJyPC9BdXRob3I+PFllYXI+MjAwMzwvWWVhcj48UmVj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PEVuZE5vdGU+PENpdGU+PEF1dGhvcj5CdXJyPC9BdXRob3I+PFllYXI+MjAwMzwvWWVhcj48UmVj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D57212">
        <w:rPr>
          <w:rFonts w:ascii="Arial" w:hAnsi="Arial" w:cs="Arial"/>
          <w:sz w:val="22"/>
          <w:szCs w:val="22"/>
        </w:rPr>
        <w:fldChar w:fldCharType="separate"/>
      </w:r>
      <w:r w:rsidR="004E5E38">
        <w:rPr>
          <w:rFonts w:ascii="Arial" w:hAnsi="Arial" w:cs="Arial"/>
          <w:noProof/>
          <w:sz w:val="22"/>
          <w:szCs w:val="22"/>
        </w:rPr>
        <w:t>(</w:t>
      </w:r>
      <w:hyperlink w:anchor="_ENREF_126" w:tooltip="Burr, 2003 #104" w:history="1">
        <w:r w:rsidR="003C269A">
          <w:rPr>
            <w:rFonts w:ascii="Arial" w:hAnsi="Arial" w:cs="Arial"/>
            <w:noProof/>
            <w:sz w:val="22"/>
            <w:szCs w:val="22"/>
          </w:rPr>
          <w:t>126</w:t>
        </w:r>
      </w:hyperlink>
      <w:r w:rsidR="004E5E38">
        <w:rPr>
          <w:rFonts w:ascii="Arial" w:hAnsi="Arial" w:cs="Arial"/>
          <w:noProof/>
          <w:sz w:val="22"/>
          <w:szCs w:val="22"/>
        </w:rPr>
        <w:t>,</w:t>
      </w:r>
      <w:hyperlink w:anchor="_ENREF_127" w:tooltip="Burr, 1989 #103" w:history="1">
        <w:r w:rsidR="003C269A">
          <w:rPr>
            <w:rFonts w:ascii="Arial" w:hAnsi="Arial" w:cs="Arial"/>
            <w:noProof/>
            <w:sz w:val="22"/>
            <w:szCs w:val="22"/>
          </w:rPr>
          <w:t>127</w:t>
        </w:r>
      </w:hyperlink>
      <w:r w:rsidR="004E5E38">
        <w:rPr>
          <w:rFonts w:ascii="Arial" w:hAnsi="Arial" w:cs="Arial"/>
          <w:noProof/>
          <w:sz w:val="22"/>
          <w:szCs w:val="22"/>
        </w:rPr>
        <w:t>)</w:t>
      </w:r>
      <w:r w:rsidR="00D57212">
        <w:rPr>
          <w:rFonts w:ascii="Arial" w:hAnsi="Arial" w:cs="Arial"/>
          <w:sz w:val="22"/>
          <w:szCs w:val="22"/>
        </w:rPr>
        <w:fldChar w:fldCharType="end"/>
      </w:r>
      <w:r w:rsidR="009B5666">
        <w:rPr>
          <w:rFonts w:ascii="Arial" w:hAnsi="Arial" w:cs="Arial"/>
          <w:sz w:val="22"/>
          <w:szCs w:val="22"/>
        </w:rPr>
        <w:t>.</w:t>
      </w:r>
    </w:p>
    <w:p w14:paraId="053F0BF8" w14:textId="77777777" w:rsidR="002D6B81" w:rsidRDefault="002D6B81" w:rsidP="00F50772">
      <w:pPr>
        <w:pStyle w:val="BodyText"/>
        <w:spacing w:line="276" w:lineRule="auto"/>
        <w:rPr>
          <w:rFonts w:ascii="Arial" w:hAnsi="Arial" w:cs="Arial"/>
          <w:sz w:val="22"/>
          <w:szCs w:val="22"/>
        </w:rPr>
      </w:pPr>
    </w:p>
    <w:p w14:paraId="053F0BF9" w14:textId="04000954" w:rsidR="007C58F5" w:rsidRDefault="00B0257C" w:rsidP="00DD6081">
      <w:pPr>
        <w:pStyle w:val="BodyText"/>
        <w:numPr>
          <w:ilvl w:val="0"/>
          <w:numId w:val="4"/>
        </w:numPr>
        <w:spacing w:line="276" w:lineRule="auto"/>
        <w:ind w:left="0" w:firstLine="360"/>
        <w:rPr>
          <w:rFonts w:ascii="Arial" w:hAnsi="Arial" w:cs="Arial"/>
          <w:sz w:val="22"/>
          <w:szCs w:val="22"/>
        </w:rPr>
      </w:pPr>
      <w:r w:rsidRPr="00FB1161">
        <w:rPr>
          <w:rFonts w:ascii="Arial" w:hAnsi="Arial" w:cs="Arial"/>
          <w:b/>
          <w:sz w:val="22"/>
          <w:szCs w:val="22"/>
        </w:rPr>
        <w:t>GISSI-Prevenzione trial</w:t>
      </w:r>
      <w:r>
        <w:rPr>
          <w:rFonts w:ascii="Arial" w:hAnsi="Arial" w:cs="Arial"/>
          <w:sz w:val="22"/>
          <w:szCs w:val="22"/>
        </w:rPr>
        <w:t xml:space="preserve"> </w:t>
      </w:r>
      <w:r w:rsidR="00D57212">
        <w:rPr>
          <w:rFonts w:ascii="Arial" w:hAnsi="Arial" w:cs="Arial"/>
          <w:sz w:val="22"/>
          <w:szCs w:val="22"/>
        </w:rPr>
        <w:t>wa</w:t>
      </w:r>
      <w:r>
        <w:rPr>
          <w:rFonts w:ascii="Arial" w:hAnsi="Arial" w:cs="Arial"/>
          <w:sz w:val="22"/>
          <w:szCs w:val="22"/>
        </w:rPr>
        <w:t xml:space="preserve">s </w:t>
      </w:r>
      <w:r w:rsidR="008C6738" w:rsidRPr="008C6738">
        <w:rPr>
          <w:rFonts w:ascii="Arial" w:hAnsi="Arial" w:cs="Arial"/>
          <w:sz w:val="22"/>
          <w:szCs w:val="22"/>
        </w:rPr>
        <w:t>a randomized trial of 850-882mg of EPA and DHA ethyl esters per day in 11,323 participants with a recent myocardial infarction (&lt; 3 months) for 3.5 years</w:t>
      </w:r>
      <w:r>
        <w:rPr>
          <w:rFonts w:ascii="Arial" w:hAnsi="Arial" w:cs="Arial"/>
          <w:sz w:val="22"/>
          <w:szCs w:val="22"/>
        </w:rPr>
        <w:t xml:space="preserve"> </w:t>
      </w:r>
      <w:r>
        <w:rPr>
          <w:rFonts w:ascii="Arial" w:hAnsi="Arial" w:cs="Arial"/>
          <w:sz w:val="22"/>
          <w:szCs w:val="22"/>
        </w:rPr>
        <w:fldChar w:fldCharType="begin"/>
      </w:r>
      <w:r w:rsidR="004E5E38">
        <w:rPr>
          <w:rFonts w:ascii="Arial" w:hAnsi="Arial" w:cs="Arial"/>
          <w:sz w:val="22"/>
          <w:szCs w:val="22"/>
        </w:rPr>
        <w:instrText xml:space="preserve"> ADDIN EN.CITE &lt;EndNote&gt;&lt;Cite&gt;&lt;Year&gt;1999&lt;/Year&gt;&lt;RecNum&gt;87&lt;/RecNum&gt;&lt;DisplayText&gt;(128)&lt;/DisplayText&gt;&lt;record&gt;&lt;rec-number&gt;87&lt;/rec-number&gt;&lt;foreign-keys&gt;&lt;key app="EN" db-id="xrztset5uxr9sne9dt55x299e5e5pfefr9et" timestamp="0"&gt;87&lt;/key&gt;&lt;/foreign-keys&gt;&lt;ref-type name="Journal Article"&gt;17&lt;/ref-type&gt;&lt;contributors&gt;&lt;/contributors&gt;&lt;titles&gt;&lt;title&gt;Dietary supplementation with n-3 polyunsaturated fatty acids and vitamin E after myocardial infarction: results of the GISSI-Prevenzione trial. Gruppo Italiano per lo Studio della Sopravvivenza nell&amp;apos;Infarto miocardico&lt;/title&gt;&lt;secondary-title&gt;Lancet&lt;/secondary-title&gt;&lt;alt-title&gt;Lancet&lt;/alt-title&gt;&lt;/titles&gt;&lt;pages&gt;447-55&lt;/pages&gt;&lt;volume&gt;354&lt;/volume&gt;&lt;number&gt;9177&lt;/number&gt;&lt;keywords&gt;&lt;keyword&gt;Aged&lt;/keyword&gt;&lt;keyword&gt;Aged, 80 and over&lt;/keyword&gt;&lt;keyword&gt;Combined Modality Therapy&lt;/keyword&gt;&lt;keyword&gt;Fatty Acids, Omega-3/*administration &amp;amp; dosage&lt;/keyword&gt;&lt;keyword&gt;Female&lt;/keyword&gt;&lt;keyword&gt;Fish Oils/*administration &amp;amp; dosage&lt;/keyword&gt;&lt;keyword&gt;Follow-Up Studies&lt;/keyword&gt;&lt;keyword&gt;Humans&lt;/keyword&gt;&lt;keyword&gt;Male&lt;/keyword&gt;&lt;keyword&gt;Middle Aged&lt;/keyword&gt;&lt;keyword&gt;Myocardial Infarction/mortality/*prevention &amp;amp; control&lt;/keyword&gt;&lt;keyword&gt;Recurrence&lt;/keyword&gt;&lt;keyword&gt;Survival Rate&lt;/keyword&gt;&lt;keyword&gt;Treatment Outcome&lt;/keyword&gt;&lt;keyword&gt;Vitamin E/*administration &amp;amp; dosage&lt;/keyword&gt;&lt;/keywords&gt;&lt;dates&gt;&lt;year&gt;1999&lt;/year&gt;&lt;pub-dates&gt;&lt;date&gt;Aug 7&lt;/date&gt;&lt;/pub-dates&gt;&lt;/dates&gt;&lt;isbn&gt;0140-6736 (Print)&amp;#xD;0140-6736 (Linking)&lt;/isbn&gt;&lt;accession-num&gt;10465168&lt;/accession-num&gt;&lt;urls&gt;&lt;related-urls&gt;&lt;url&gt;http://www.ncbi.nlm.nih.gov/pubmed/10465168&lt;/url&gt;&lt;/related-urls&gt;&lt;/urls&gt;&lt;/record&gt;&lt;/Cite&gt;&lt;/EndNote&gt;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128" w:tooltip=", 1999 #87" w:history="1">
        <w:r w:rsidR="003C269A">
          <w:rPr>
            <w:rFonts w:ascii="Arial" w:hAnsi="Arial" w:cs="Arial"/>
            <w:noProof/>
            <w:sz w:val="22"/>
            <w:szCs w:val="22"/>
          </w:rPr>
          <w:t>128</w:t>
        </w:r>
      </w:hyperlink>
      <w:r w:rsidR="004E5E38">
        <w:rPr>
          <w:rFonts w:ascii="Arial" w:hAnsi="Arial" w:cs="Arial"/>
          <w:noProof/>
          <w:sz w:val="22"/>
          <w:szCs w:val="22"/>
        </w:rPr>
        <w:t>)</w:t>
      </w:r>
      <w:r>
        <w:rPr>
          <w:rFonts w:ascii="Arial" w:hAnsi="Arial" w:cs="Arial"/>
          <w:sz w:val="22"/>
          <w:szCs w:val="22"/>
        </w:rPr>
        <w:fldChar w:fldCharType="end"/>
      </w:r>
      <w:r w:rsidR="008C6738" w:rsidRPr="008C6738">
        <w:rPr>
          <w:rFonts w:ascii="Arial" w:hAnsi="Arial" w:cs="Arial"/>
          <w:sz w:val="22"/>
          <w:szCs w:val="22"/>
        </w:rPr>
        <w:t xml:space="preserve">. </w:t>
      </w:r>
      <w:r w:rsidR="002D62B7" w:rsidRPr="002D62B7">
        <w:rPr>
          <w:rFonts w:ascii="Arial" w:hAnsi="Arial" w:cs="Arial"/>
          <w:sz w:val="22"/>
          <w:szCs w:val="22"/>
        </w:rPr>
        <w:t>The primary endpoint was death, non-fatal myocardial infarction, and stroke</w:t>
      </w:r>
      <w:r w:rsidR="002D62B7">
        <w:rPr>
          <w:rFonts w:ascii="Arial" w:hAnsi="Arial" w:cs="Arial"/>
          <w:sz w:val="22"/>
          <w:szCs w:val="22"/>
        </w:rPr>
        <w:t>.</w:t>
      </w:r>
      <w:r w:rsidR="002D62B7" w:rsidRPr="002D62B7">
        <w:rPr>
          <w:rFonts w:ascii="Arial" w:hAnsi="Arial" w:cs="Arial"/>
          <w:sz w:val="22"/>
          <w:szCs w:val="22"/>
        </w:rPr>
        <w:t xml:space="preserve"> </w:t>
      </w:r>
      <w:r w:rsidR="002D62B7">
        <w:rPr>
          <w:rFonts w:ascii="Arial" w:hAnsi="Arial" w:cs="Arial"/>
          <w:sz w:val="22"/>
          <w:szCs w:val="22"/>
        </w:rPr>
        <w:t xml:space="preserve">No change in total cholesterol, </w:t>
      </w:r>
      <w:r w:rsidR="00D51ECF">
        <w:rPr>
          <w:rFonts w:ascii="Arial" w:hAnsi="Arial" w:cs="Arial"/>
          <w:sz w:val="22"/>
          <w:szCs w:val="22"/>
        </w:rPr>
        <w:t>LDL-C</w:t>
      </w:r>
      <w:r w:rsidR="002D62B7">
        <w:rPr>
          <w:rFonts w:ascii="Arial" w:hAnsi="Arial" w:cs="Arial"/>
          <w:sz w:val="22"/>
          <w:szCs w:val="22"/>
        </w:rPr>
        <w:t xml:space="preserve">, or </w:t>
      </w:r>
      <w:r w:rsidR="00D51ECF">
        <w:rPr>
          <w:rFonts w:ascii="Arial" w:hAnsi="Arial" w:cs="Arial"/>
          <w:sz w:val="22"/>
          <w:szCs w:val="22"/>
        </w:rPr>
        <w:t>HDL-C</w:t>
      </w:r>
      <w:r w:rsidR="002D62B7">
        <w:rPr>
          <w:rFonts w:ascii="Arial" w:hAnsi="Arial" w:cs="Arial"/>
          <w:sz w:val="22"/>
          <w:szCs w:val="22"/>
        </w:rPr>
        <w:t xml:space="preserve"> was observed but plasma </w:t>
      </w:r>
      <w:r w:rsidR="00D51ECF">
        <w:rPr>
          <w:rFonts w:ascii="Arial" w:hAnsi="Arial" w:cs="Arial"/>
          <w:sz w:val="22"/>
          <w:szCs w:val="22"/>
        </w:rPr>
        <w:t>TG</w:t>
      </w:r>
      <w:r w:rsidR="002D62B7">
        <w:rPr>
          <w:rFonts w:ascii="Arial" w:hAnsi="Arial" w:cs="Arial"/>
          <w:sz w:val="22"/>
          <w:szCs w:val="22"/>
        </w:rPr>
        <w:t xml:space="preserve"> levels </w:t>
      </w:r>
      <w:r>
        <w:rPr>
          <w:rFonts w:ascii="Arial" w:hAnsi="Arial" w:cs="Arial"/>
          <w:sz w:val="22"/>
          <w:szCs w:val="22"/>
        </w:rPr>
        <w:t xml:space="preserve">were </w:t>
      </w:r>
      <w:r w:rsidR="002D62B7">
        <w:rPr>
          <w:rFonts w:ascii="Arial" w:hAnsi="Arial" w:cs="Arial"/>
          <w:sz w:val="22"/>
          <w:szCs w:val="22"/>
        </w:rPr>
        <w:t xml:space="preserve">decreased by 5%. </w:t>
      </w:r>
      <w:r w:rsidR="008C6738">
        <w:rPr>
          <w:rFonts w:ascii="Arial" w:hAnsi="Arial" w:cs="Arial"/>
          <w:sz w:val="22"/>
          <w:szCs w:val="22"/>
        </w:rPr>
        <w:t xml:space="preserve">Patients treated with EPA/DHA had a </w:t>
      </w:r>
      <w:r w:rsidR="002D62B7">
        <w:rPr>
          <w:rFonts w:ascii="Arial" w:hAnsi="Arial" w:cs="Arial"/>
          <w:sz w:val="22"/>
          <w:szCs w:val="22"/>
        </w:rPr>
        <w:t xml:space="preserve">significant </w:t>
      </w:r>
      <w:r w:rsidR="008C6738">
        <w:rPr>
          <w:rFonts w:ascii="Arial" w:hAnsi="Arial" w:cs="Arial"/>
          <w:sz w:val="22"/>
          <w:szCs w:val="22"/>
        </w:rPr>
        <w:t>decreased risk of</w:t>
      </w:r>
      <w:r w:rsidR="002D62B7">
        <w:rPr>
          <w:rFonts w:ascii="Arial" w:hAnsi="Arial" w:cs="Arial"/>
          <w:sz w:val="22"/>
          <w:szCs w:val="22"/>
        </w:rPr>
        <w:t xml:space="preserve"> major cardiovascular events</w:t>
      </w:r>
      <w:r w:rsidR="00B030C4">
        <w:rPr>
          <w:rFonts w:ascii="Arial" w:hAnsi="Arial" w:cs="Arial"/>
          <w:sz w:val="22"/>
          <w:szCs w:val="22"/>
        </w:rPr>
        <w:t xml:space="preserve"> (RR 0.90), cardiac death (RR 0.78), and sudden death (RR 0.74)</w:t>
      </w:r>
      <w:r w:rsidR="002D62B7">
        <w:rPr>
          <w:rFonts w:ascii="Arial" w:hAnsi="Arial" w:cs="Arial"/>
          <w:sz w:val="22"/>
          <w:szCs w:val="22"/>
        </w:rPr>
        <w:t xml:space="preserve">. </w:t>
      </w:r>
      <w:r w:rsidR="003867E5">
        <w:rPr>
          <w:rFonts w:ascii="Arial" w:hAnsi="Arial" w:cs="Arial"/>
          <w:sz w:val="22"/>
          <w:szCs w:val="22"/>
        </w:rPr>
        <w:t xml:space="preserve">The decrease in sudden death occurred very quickly and was noted as early as 4 months after initiation of therapy. </w:t>
      </w:r>
      <w:r w:rsidR="00B030C4">
        <w:rPr>
          <w:rFonts w:ascii="Arial" w:hAnsi="Arial" w:cs="Arial"/>
          <w:sz w:val="22"/>
          <w:szCs w:val="22"/>
        </w:rPr>
        <w:t>Interestingly</w:t>
      </w:r>
      <w:r w:rsidR="0024755B">
        <w:rPr>
          <w:rFonts w:ascii="Arial" w:hAnsi="Arial" w:cs="Arial"/>
          <w:sz w:val="22"/>
          <w:szCs w:val="22"/>
        </w:rPr>
        <w:t>,</w:t>
      </w:r>
      <w:r w:rsidR="00B030C4">
        <w:rPr>
          <w:rFonts w:ascii="Arial" w:hAnsi="Arial" w:cs="Arial"/>
          <w:sz w:val="22"/>
          <w:szCs w:val="22"/>
        </w:rPr>
        <w:t xml:space="preserve"> non-fatal cardiovascular events were not affected by EPA/DHA treatment (RR 0.98). </w:t>
      </w:r>
      <w:r w:rsidR="002D62B7">
        <w:rPr>
          <w:rFonts w:ascii="Arial" w:hAnsi="Arial" w:cs="Arial"/>
          <w:sz w:val="22"/>
          <w:szCs w:val="22"/>
        </w:rPr>
        <w:t>The decrease in total mortality was driven by a reduction in sudden death suggesting an anti-arrhythmic effect of EPA/DHA.</w:t>
      </w:r>
    </w:p>
    <w:p w14:paraId="053F0BFA" w14:textId="77777777" w:rsidR="00E84EBF" w:rsidRDefault="00E84EBF" w:rsidP="00E84EBF">
      <w:pPr>
        <w:pStyle w:val="BodyText"/>
        <w:spacing w:line="276" w:lineRule="auto"/>
        <w:ind w:left="720"/>
        <w:rPr>
          <w:rFonts w:ascii="Arial" w:hAnsi="Arial" w:cs="Arial"/>
          <w:sz w:val="22"/>
          <w:szCs w:val="22"/>
        </w:rPr>
      </w:pPr>
    </w:p>
    <w:p w14:paraId="053F0BFB" w14:textId="6512910D" w:rsidR="007C58F5" w:rsidRDefault="003867E5" w:rsidP="00DD6081">
      <w:pPr>
        <w:pStyle w:val="BodyText"/>
        <w:numPr>
          <w:ilvl w:val="0"/>
          <w:numId w:val="4"/>
        </w:numPr>
        <w:spacing w:line="276" w:lineRule="auto"/>
        <w:ind w:left="0" w:firstLine="360"/>
        <w:rPr>
          <w:rFonts w:ascii="Arial" w:hAnsi="Arial" w:cs="Arial"/>
          <w:sz w:val="22"/>
          <w:szCs w:val="22"/>
        </w:rPr>
      </w:pPr>
      <w:r>
        <w:rPr>
          <w:rFonts w:ascii="Arial" w:hAnsi="Arial" w:cs="Arial"/>
          <w:b/>
          <w:sz w:val="22"/>
          <w:szCs w:val="22"/>
        </w:rPr>
        <w:t>GISSI-Heart Failure (</w:t>
      </w:r>
      <w:r w:rsidR="002E4929" w:rsidRPr="00FB1161">
        <w:rPr>
          <w:rFonts w:ascii="Arial" w:hAnsi="Arial" w:cs="Arial"/>
          <w:b/>
          <w:sz w:val="22"/>
          <w:szCs w:val="22"/>
        </w:rPr>
        <w:t>GISSI-HF</w:t>
      </w:r>
      <w:r>
        <w:rPr>
          <w:rFonts w:ascii="Arial" w:hAnsi="Arial" w:cs="Arial"/>
          <w:b/>
          <w:sz w:val="22"/>
          <w:szCs w:val="22"/>
        </w:rPr>
        <w:t>)</w:t>
      </w:r>
      <w:r w:rsidR="002E4929" w:rsidRPr="00E84EBF">
        <w:rPr>
          <w:rFonts w:ascii="Arial" w:hAnsi="Arial" w:cs="Arial"/>
          <w:sz w:val="22"/>
          <w:szCs w:val="22"/>
        </w:rPr>
        <w:t xml:space="preserve"> trial</w:t>
      </w:r>
      <w:r w:rsidR="00E84EBF" w:rsidRPr="00E84EBF">
        <w:rPr>
          <w:rFonts w:ascii="Arial" w:hAnsi="Arial" w:cs="Arial"/>
          <w:sz w:val="22"/>
          <w:szCs w:val="22"/>
        </w:rPr>
        <w:t xml:space="preserve"> was a randomized, double-blind, placebo-controlled trial in patients with chronic heart failure who were randomly assigned to 850-882mg of EPA and DHA ethyl esters per day (n=3</w:t>
      </w:r>
      <w:r w:rsidR="00556A0C">
        <w:rPr>
          <w:rFonts w:ascii="Arial" w:hAnsi="Arial" w:cs="Arial"/>
          <w:sz w:val="22"/>
          <w:szCs w:val="22"/>
        </w:rPr>
        <w:t>,</w:t>
      </w:r>
      <w:r w:rsidR="00E84EBF" w:rsidRPr="00E84EBF">
        <w:rPr>
          <w:rFonts w:ascii="Arial" w:hAnsi="Arial" w:cs="Arial"/>
          <w:sz w:val="22"/>
          <w:szCs w:val="22"/>
        </w:rPr>
        <w:t>494) or placebo (n=3</w:t>
      </w:r>
      <w:r w:rsidR="00556A0C">
        <w:rPr>
          <w:rFonts w:ascii="Arial" w:hAnsi="Arial" w:cs="Arial"/>
          <w:sz w:val="22"/>
          <w:szCs w:val="22"/>
        </w:rPr>
        <w:t>,</w:t>
      </w:r>
      <w:r w:rsidR="00E84EBF" w:rsidRPr="00E84EBF">
        <w:rPr>
          <w:rFonts w:ascii="Arial" w:hAnsi="Arial" w:cs="Arial"/>
          <w:sz w:val="22"/>
          <w:szCs w:val="22"/>
        </w:rPr>
        <w:t>481)</w:t>
      </w:r>
      <w:r w:rsidR="00847DFA">
        <w:rPr>
          <w:rFonts w:ascii="Arial" w:hAnsi="Arial" w:cs="Arial"/>
          <w:sz w:val="22"/>
          <w:szCs w:val="22"/>
        </w:rPr>
        <w:t xml:space="preserve"> </w:t>
      </w:r>
      <w:r w:rsidR="00847DFA">
        <w:rPr>
          <w:rFonts w:ascii="Arial" w:hAnsi="Arial" w:cs="Arial"/>
          <w:sz w:val="22"/>
          <w:szCs w:val="22"/>
        </w:rPr>
        <w:fldChar w:fldCharType="begin"/>
      </w:r>
      <w:r w:rsidR="004E5E38">
        <w:rPr>
          <w:rFonts w:ascii="Arial" w:hAnsi="Arial" w:cs="Arial"/>
          <w:sz w:val="22"/>
          <w:szCs w:val="22"/>
        </w:rPr>
        <w:instrText xml:space="preserve"> ADDIN EN.CITE &lt;EndNote&gt;&lt;Cite&gt;&lt;Author&gt;Tavazzi&lt;/Author&gt;&lt;Year&gt;2008&lt;/Year&gt;&lt;RecNum&gt;105&lt;/RecNum&gt;&lt;DisplayText&gt;(129)&lt;/DisplayText&gt;&lt;record&gt;&lt;rec-number&gt;105&lt;/rec-number&gt;&lt;foreign-keys&gt;&lt;key app="EN" db-id="xrztset5uxr9sne9dt55x299e5e5pfefr9et" timestamp="0"&gt;105&lt;/key&gt;&lt;/foreign-keys&gt;&lt;ref-type name="Journal Article"&gt;17&lt;/ref-type&gt;&lt;contributors&gt;&lt;authors&gt;&lt;author&gt;Tavazzi, L.&lt;/author&gt;&lt;author&gt;Maggioni, A. P.&lt;/author&gt;&lt;author&gt;Marchioli, R.&lt;/author&gt;&lt;author&gt;Barlera, S.&lt;/author&gt;&lt;author&gt;Franzosi, M. G.&lt;/author&gt;&lt;author&gt;Latini, R.&lt;/author&gt;&lt;author&gt;Lucci, D.&lt;/author&gt;&lt;author&gt;Nicolosi, G. L.&lt;/author&gt;&lt;author&gt;Porcu, M.&lt;/author&gt;&lt;author&gt;Tognoni, G.&lt;/author&gt;&lt;author&gt;Gissi, H. F. Investigators&lt;/author&gt;&lt;/authors&gt;&lt;/contributors&gt;&lt;titles&gt;&lt;title&gt;Effect of n-3 polyunsaturated fatty acids in patients with chronic heart failure (the GISSI-HF trial): a randomised, double-blind, placebo-controlled trial&lt;/title&gt;&lt;secondary-title&gt;Lancet&lt;/secondary-title&gt;&lt;alt-title&gt;Lancet&lt;/alt-title&gt;&lt;/titles&gt;&lt;pages&gt;1223-30&lt;/pages&gt;&lt;volume&gt;372&lt;/volume&gt;&lt;number&gt;9645&lt;/number&gt;&lt;keywords&gt;&lt;keyword&gt;Aged&lt;/keyword&gt;&lt;keyword&gt;Chronic Disease&lt;/keyword&gt;&lt;keyword&gt;Double-Blind Method&lt;/keyword&gt;&lt;keyword&gt;Endpoint Determination&lt;/keyword&gt;&lt;keyword&gt;Fatty Acids, Omega-3/adverse effects/pharmacology/*therapeutic use&lt;/keyword&gt;&lt;keyword&gt;Female&lt;/keyword&gt;&lt;keyword&gt;Follow-Up Studies&lt;/keyword&gt;&lt;keyword&gt;Heart Failure/classification/*drug therapy/mortality&lt;/keyword&gt;&lt;keyword&gt;Hospitalization/statistics &amp;amp; numerical data&lt;/keyword&gt;&lt;keyword&gt;Humans&lt;/keyword&gt;&lt;keyword&gt;Italy&lt;/keyword&gt;&lt;keyword&gt;Male&lt;/keyword&gt;&lt;keyword&gt;Ventricular Function, Left/drug effects&lt;/keyword&gt;&lt;/keywords&gt;&lt;dates&gt;&lt;year&gt;2008&lt;/year&gt;&lt;pub-dates&gt;&lt;date&gt;Oct 4&lt;/date&gt;&lt;/pub-dates&gt;&lt;/dates&gt;&lt;isbn&gt;1474-547X (Electronic)&amp;#xD;0140-6736 (Linking)&lt;/isbn&gt;&lt;accession-num&gt;18757090&lt;/accession-num&gt;&lt;urls&gt;&lt;related-urls&gt;&lt;url&gt;http://www.ncbi.nlm.nih.gov/pubmed/18757090&lt;/url&gt;&lt;/related-urls&gt;&lt;/urls&gt;&lt;electronic-resource-num&gt;10.1016/S0140-6736(08)61239-8&lt;/electronic-resource-num&gt;&lt;/record&gt;&lt;/Cite&gt;&lt;/EndNote&gt;</w:instrText>
      </w:r>
      <w:r w:rsidR="00847DFA">
        <w:rPr>
          <w:rFonts w:ascii="Arial" w:hAnsi="Arial" w:cs="Arial"/>
          <w:sz w:val="22"/>
          <w:szCs w:val="22"/>
        </w:rPr>
        <w:fldChar w:fldCharType="separate"/>
      </w:r>
      <w:r w:rsidR="004E5E38">
        <w:rPr>
          <w:rFonts w:ascii="Arial" w:hAnsi="Arial" w:cs="Arial"/>
          <w:noProof/>
          <w:sz w:val="22"/>
          <w:szCs w:val="22"/>
        </w:rPr>
        <w:t>(</w:t>
      </w:r>
      <w:hyperlink w:anchor="_ENREF_129" w:tooltip="Tavazzi, 2008 #105" w:history="1">
        <w:r w:rsidR="003C269A">
          <w:rPr>
            <w:rFonts w:ascii="Arial" w:hAnsi="Arial" w:cs="Arial"/>
            <w:noProof/>
            <w:sz w:val="22"/>
            <w:szCs w:val="22"/>
          </w:rPr>
          <w:t>129</w:t>
        </w:r>
      </w:hyperlink>
      <w:r w:rsidR="004E5E38">
        <w:rPr>
          <w:rFonts w:ascii="Arial" w:hAnsi="Arial" w:cs="Arial"/>
          <w:noProof/>
          <w:sz w:val="22"/>
          <w:szCs w:val="22"/>
        </w:rPr>
        <w:t>)</w:t>
      </w:r>
      <w:r w:rsidR="00847DFA">
        <w:rPr>
          <w:rFonts w:ascii="Arial" w:hAnsi="Arial" w:cs="Arial"/>
          <w:sz w:val="22"/>
          <w:szCs w:val="22"/>
        </w:rPr>
        <w:fldChar w:fldCharType="end"/>
      </w:r>
      <w:r w:rsidR="00E84EBF" w:rsidRPr="00E84EBF">
        <w:rPr>
          <w:rFonts w:ascii="Arial" w:hAnsi="Arial" w:cs="Arial"/>
          <w:sz w:val="22"/>
          <w:szCs w:val="22"/>
        </w:rPr>
        <w:t xml:space="preserve">. Patients were followed for a median of 3.9 years. Primary endpoints were time to death, and time to death or admission to </w:t>
      </w:r>
      <w:r w:rsidR="00620CD1">
        <w:rPr>
          <w:rFonts w:ascii="Arial" w:hAnsi="Arial" w:cs="Arial"/>
          <w:sz w:val="22"/>
          <w:szCs w:val="22"/>
        </w:rPr>
        <w:t xml:space="preserve">the </w:t>
      </w:r>
      <w:r w:rsidR="00E84EBF" w:rsidRPr="00E84EBF">
        <w:rPr>
          <w:rFonts w:ascii="Arial" w:hAnsi="Arial" w:cs="Arial"/>
          <w:sz w:val="22"/>
          <w:szCs w:val="22"/>
        </w:rPr>
        <w:t>hospital for cardiovascular reasons.</w:t>
      </w:r>
      <w:r w:rsidR="00847DFA">
        <w:rPr>
          <w:rFonts w:ascii="Arial" w:hAnsi="Arial" w:cs="Arial"/>
          <w:sz w:val="22"/>
          <w:szCs w:val="22"/>
        </w:rPr>
        <w:t xml:space="preserve"> Omega-3-fatty acid treatment </w:t>
      </w:r>
      <w:r w:rsidR="0024755B">
        <w:rPr>
          <w:rFonts w:ascii="Arial" w:hAnsi="Arial" w:cs="Arial"/>
          <w:sz w:val="22"/>
          <w:szCs w:val="22"/>
        </w:rPr>
        <w:t xml:space="preserve">at these low doses </w:t>
      </w:r>
      <w:r w:rsidR="00847DFA">
        <w:rPr>
          <w:rFonts w:ascii="Arial" w:hAnsi="Arial" w:cs="Arial"/>
          <w:sz w:val="22"/>
          <w:szCs w:val="22"/>
        </w:rPr>
        <w:t xml:space="preserve">resulted in a slight decrease in plasma </w:t>
      </w:r>
      <w:r w:rsidR="00D51ECF">
        <w:rPr>
          <w:rFonts w:ascii="Arial" w:hAnsi="Arial" w:cs="Arial"/>
          <w:sz w:val="22"/>
          <w:szCs w:val="22"/>
        </w:rPr>
        <w:t>TG</w:t>
      </w:r>
      <w:r w:rsidR="00847DFA">
        <w:rPr>
          <w:rFonts w:ascii="Arial" w:hAnsi="Arial" w:cs="Arial"/>
          <w:sz w:val="22"/>
          <w:szCs w:val="22"/>
        </w:rPr>
        <w:t xml:space="preserve"> levels with no change in total, LDL</w:t>
      </w:r>
      <w:r w:rsidR="00E861E0">
        <w:rPr>
          <w:rFonts w:ascii="Arial" w:hAnsi="Arial" w:cs="Arial"/>
          <w:sz w:val="22"/>
          <w:szCs w:val="22"/>
        </w:rPr>
        <w:t>-C</w:t>
      </w:r>
      <w:r w:rsidR="00847DFA">
        <w:rPr>
          <w:rFonts w:ascii="Arial" w:hAnsi="Arial" w:cs="Arial"/>
          <w:sz w:val="22"/>
          <w:szCs w:val="22"/>
        </w:rPr>
        <w:t xml:space="preserve"> or </w:t>
      </w:r>
      <w:r w:rsidR="00D51ECF">
        <w:rPr>
          <w:rFonts w:ascii="Arial" w:hAnsi="Arial" w:cs="Arial"/>
          <w:sz w:val="22"/>
          <w:szCs w:val="22"/>
        </w:rPr>
        <w:t>HDL-C</w:t>
      </w:r>
      <w:r w:rsidR="00847DFA">
        <w:rPr>
          <w:rFonts w:ascii="Arial" w:hAnsi="Arial" w:cs="Arial"/>
          <w:sz w:val="22"/>
          <w:szCs w:val="22"/>
        </w:rPr>
        <w:t xml:space="preserve"> levels.</w:t>
      </w:r>
      <w:r w:rsidR="00E84EBF" w:rsidRPr="00E84EBF">
        <w:rPr>
          <w:rFonts w:ascii="Arial" w:hAnsi="Arial" w:cs="Arial"/>
          <w:sz w:val="22"/>
          <w:szCs w:val="22"/>
        </w:rPr>
        <w:t xml:space="preserve"> </w:t>
      </w:r>
      <w:r w:rsidR="00E84EBF">
        <w:rPr>
          <w:rFonts w:ascii="Arial" w:hAnsi="Arial" w:cs="Arial"/>
          <w:sz w:val="22"/>
          <w:szCs w:val="22"/>
        </w:rPr>
        <w:t>In the omega-3-fatty acid group 27%</w:t>
      </w:r>
      <w:r w:rsidR="00E84EBF" w:rsidRPr="00E84EBF">
        <w:rPr>
          <w:rFonts w:ascii="Arial" w:hAnsi="Arial" w:cs="Arial"/>
          <w:sz w:val="22"/>
          <w:szCs w:val="22"/>
        </w:rPr>
        <w:t xml:space="preserve"> patients died from any cause </w:t>
      </w:r>
      <w:r w:rsidR="00E84EBF">
        <w:rPr>
          <w:rFonts w:ascii="Arial" w:hAnsi="Arial" w:cs="Arial"/>
          <w:sz w:val="22"/>
          <w:szCs w:val="22"/>
        </w:rPr>
        <w:t>vs.</w:t>
      </w:r>
      <w:r w:rsidR="00E84EBF" w:rsidRPr="00E84EBF">
        <w:rPr>
          <w:rFonts w:ascii="Arial" w:hAnsi="Arial" w:cs="Arial"/>
          <w:sz w:val="22"/>
          <w:szCs w:val="22"/>
        </w:rPr>
        <w:t xml:space="preserve"> 29% in the placebo group (HR 0.91</w:t>
      </w:r>
      <w:r w:rsidR="00E84EBF">
        <w:rPr>
          <w:rFonts w:ascii="Arial" w:hAnsi="Arial" w:cs="Arial"/>
          <w:sz w:val="22"/>
          <w:szCs w:val="22"/>
        </w:rPr>
        <w:t>;</w:t>
      </w:r>
      <w:r w:rsidR="00E84EBF" w:rsidRPr="00E84EBF">
        <w:rPr>
          <w:rFonts w:ascii="Arial" w:hAnsi="Arial" w:cs="Arial"/>
          <w:sz w:val="22"/>
          <w:szCs w:val="22"/>
        </w:rPr>
        <w:t xml:space="preserve"> p=0.041). </w:t>
      </w:r>
      <w:r w:rsidR="00E84EBF">
        <w:rPr>
          <w:rFonts w:ascii="Arial" w:hAnsi="Arial" w:cs="Arial"/>
          <w:sz w:val="22"/>
          <w:szCs w:val="22"/>
        </w:rPr>
        <w:t>In the omega-3-fatty acid group 57% of</w:t>
      </w:r>
      <w:r w:rsidR="00E84EBF" w:rsidRPr="00E84EBF">
        <w:rPr>
          <w:rFonts w:ascii="Arial" w:hAnsi="Arial" w:cs="Arial"/>
          <w:sz w:val="22"/>
          <w:szCs w:val="22"/>
        </w:rPr>
        <w:t xml:space="preserve"> patients </w:t>
      </w:r>
      <w:r w:rsidR="00E84EBF">
        <w:rPr>
          <w:rFonts w:ascii="Arial" w:hAnsi="Arial" w:cs="Arial"/>
          <w:sz w:val="22"/>
          <w:szCs w:val="22"/>
        </w:rPr>
        <w:t xml:space="preserve">died or </w:t>
      </w:r>
      <w:r w:rsidR="00E84EBF" w:rsidRPr="00E84EBF">
        <w:rPr>
          <w:rFonts w:ascii="Arial" w:hAnsi="Arial" w:cs="Arial"/>
          <w:sz w:val="22"/>
          <w:szCs w:val="22"/>
        </w:rPr>
        <w:t>were admitted to hospital for cardiovascular reasons</w:t>
      </w:r>
      <w:r w:rsidR="00E84EBF">
        <w:rPr>
          <w:rFonts w:ascii="Arial" w:hAnsi="Arial" w:cs="Arial"/>
          <w:sz w:val="22"/>
          <w:szCs w:val="22"/>
        </w:rPr>
        <w:t xml:space="preserve"> vs. 59% in the placebo group</w:t>
      </w:r>
      <w:r w:rsidR="00E84EBF" w:rsidRPr="00E84EBF">
        <w:rPr>
          <w:rFonts w:ascii="Arial" w:hAnsi="Arial" w:cs="Arial"/>
          <w:sz w:val="22"/>
          <w:szCs w:val="22"/>
        </w:rPr>
        <w:t xml:space="preserve"> (HR 0.92</w:t>
      </w:r>
      <w:r w:rsidR="00E84EBF">
        <w:rPr>
          <w:rFonts w:ascii="Arial" w:hAnsi="Arial" w:cs="Arial"/>
          <w:sz w:val="22"/>
          <w:szCs w:val="22"/>
        </w:rPr>
        <w:t>;</w:t>
      </w:r>
      <w:r w:rsidR="00E84EBF" w:rsidRPr="00E84EBF">
        <w:rPr>
          <w:rFonts w:ascii="Arial" w:hAnsi="Arial" w:cs="Arial"/>
          <w:sz w:val="22"/>
          <w:szCs w:val="22"/>
        </w:rPr>
        <w:t xml:space="preserve"> p=0.009).</w:t>
      </w:r>
      <w:r w:rsidR="00E84EBF">
        <w:rPr>
          <w:rFonts w:ascii="Arial" w:hAnsi="Arial" w:cs="Arial"/>
          <w:sz w:val="22"/>
          <w:szCs w:val="22"/>
        </w:rPr>
        <w:t xml:space="preserve"> </w:t>
      </w:r>
      <w:r w:rsidR="008641A5">
        <w:rPr>
          <w:rFonts w:ascii="Arial" w:hAnsi="Arial" w:cs="Arial"/>
          <w:sz w:val="22"/>
          <w:szCs w:val="22"/>
        </w:rPr>
        <w:t xml:space="preserve">No significant differences were observed in fatal or non-fatal myocardial infarctions or strokes. In this trial, similar to the </w:t>
      </w:r>
      <w:r w:rsidR="008641A5" w:rsidRPr="008641A5">
        <w:rPr>
          <w:rFonts w:ascii="Arial" w:hAnsi="Arial" w:cs="Arial"/>
          <w:sz w:val="22"/>
          <w:szCs w:val="22"/>
        </w:rPr>
        <w:t>GISSI-Prevenzione trial</w:t>
      </w:r>
      <w:r w:rsidR="008641A5">
        <w:rPr>
          <w:rFonts w:ascii="Arial" w:hAnsi="Arial" w:cs="Arial"/>
          <w:sz w:val="22"/>
          <w:szCs w:val="22"/>
        </w:rPr>
        <w:t>, the benefit was primarily due to a reduction in arrhythmic events and little benefit on atherothrombotic events was noted.</w:t>
      </w:r>
    </w:p>
    <w:p w14:paraId="053F0BFC" w14:textId="77777777" w:rsidR="00847DFA" w:rsidRDefault="00847DFA" w:rsidP="00847DFA">
      <w:pPr>
        <w:pStyle w:val="BodyText"/>
        <w:spacing w:line="276" w:lineRule="auto"/>
        <w:ind w:left="720"/>
        <w:rPr>
          <w:rFonts w:ascii="Arial" w:hAnsi="Arial" w:cs="Arial"/>
          <w:sz w:val="22"/>
          <w:szCs w:val="22"/>
        </w:rPr>
      </w:pPr>
    </w:p>
    <w:p w14:paraId="053F0BFF" w14:textId="19769D2C" w:rsidR="00FB2C29" w:rsidRDefault="00FB2C29" w:rsidP="00DD6081">
      <w:pPr>
        <w:pStyle w:val="BodyText"/>
        <w:numPr>
          <w:ilvl w:val="0"/>
          <w:numId w:val="4"/>
        </w:numPr>
        <w:spacing w:line="276" w:lineRule="auto"/>
        <w:ind w:left="0" w:firstLine="360"/>
        <w:rPr>
          <w:rFonts w:ascii="Arial" w:hAnsi="Arial" w:cs="Arial"/>
          <w:sz w:val="22"/>
          <w:szCs w:val="22"/>
        </w:rPr>
      </w:pPr>
      <w:r w:rsidRPr="00FB1161">
        <w:rPr>
          <w:rFonts w:ascii="Arial" w:hAnsi="Arial" w:cs="Arial"/>
          <w:b/>
          <w:sz w:val="22"/>
          <w:szCs w:val="22"/>
        </w:rPr>
        <w:t>OMEGA</w:t>
      </w:r>
      <w:r w:rsidRPr="00FB2C29">
        <w:rPr>
          <w:rFonts w:ascii="Arial" w:hAnsi="Arial" w:cs="Arial"/>
          <w:sz w:val="22"/>
          <w:szCs w:val="22"/>
        </w:rPr>
        <w:t xml:space="preserve"> </w:t>
      </w:r>
      <w:r>
        <w:rPr>
          <w:rFonts w:ascii="Arial" w:hAnsi="Arial" w:cs="Arial"/>
          <w:sz w:val="22"/>
          <w:szCs w:val="22"/>
        </w:rPr>
        <w:t>was</w:t>
      </w:r>
      <w:r w:rsidRPr="00FB2C29">
        <w:rPr>
          <w:rFonts w:ascii="Arial" w:hAnsi="Arial" w:cs="Arial"/>
          <w:sz w:val="22"/>
          <w:szCs w:val="22"/>
        </w:rPr>
        <w:t xml:space="preserve"> a randomized, placebo-controlled, double-blind, trial </w:t>
      </w:r>
      <w:r>
        <w:rPr>
          <w:rFonts w:ascii="Arial" w:hAnsi="Arial" w:cs="Arial"/>
          <w:sz w:val="22"/>
          <w:szCs w:val="22"/>
        </w:rPr>
        <w:t>in</w:t>
      </w:r>
      <w:r w:rsidRPr="00FB2C29">
        <w:t xml:space="preserve"> </w:t>
      </w:r>
      <w:r>
        <w:t>3</w:t>
      </w:r>
      <w:r w:rsidR="00556A0C">
        <w:t>,</w:t>
      </w:r>
      <w:r>
        <w:t>851</w:t>
      </w:r>
      <w:r w:rsidRPr="00FB2C29">
        <w:rPr>
          <w:rFonts w:ascii="Arial" w:hAnsi="Arial" w:cs="Arial"/>
          <w:sz w:val="22"/>
          <w:szCs w:val="22"/>
        </w:rPr>
        <w:t xml:space="preserve"> survivors of </w:t>
      </w:r>
      <w:r w:rsidR="0065085C">
        <w:rPr>
          <w:rFonts w:ascii="Arial" w:hAnsi="Arial" w:cs="Arial"/>
          <w:sz w:val="22"/>
          <w:szCs w:val="22"/>
        </w:rPr>
        <w:t xml:space="preserve">an </w:t>
      </w:r>
      <w:r w:rsidRPr="00FB2C29">
        <w:rPr>
          <w:rFonts w:ascii="Arial" w:hAnsi="Arial" w:cs="Arial"/>
          <w:sz w:val="22"/>
          <w:szCs w:val="22"/>
        </w:rPr>
        <w:t>acute myocardial infarction</w:t>
      </w:r>
      <w:r>
        <w:rPr>
          <w:rFonts w:ascii="Arial" w:hAnsi="Arial" w:cs="Arial"/>
          <w:sz w:val="22"/>
          <w:szCs w:val="22"/>
        </w:rPr>
        <w:t xml:space="preserve"> </w:t>
      </w:r>
      <w:r>
        <w:rPr>
          <w:rFonts w:ascii="Arial" w:hAnsi="Arial" w:cs="Arial"/>
          <w:sz w:val="22"/>
          <w:szCs w:val="22"/>
        </w:rPr>
        <w:fldChar w:fldCharType="begin">
          <w:fldData xml:space="preserve">PEVuZE5vdGU+PENpdGU+PEF1dGhvcj5SYXVjaDwvQXV0aG9yPjxZZWFyPjIwMTA8L1llYXI+PFJl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PEVuZE5vdGU+PENpdGU+PEF1dGhvcj5SYXVjaDwvQXV0aG9yPjxZZWFyPjIwMTA8L1llYXI+PFJl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30" w:tooltip="Rauch, 2010 #107" w:history="1">
        <w:r w:rsidR="003C269A">
          <w:rPr>
            <w:rFonts w:ascii="Arial" w:hAnsi="Arial" w:cs="Arial"/>
            <w:noProof/>
            <w:sz w:val="22"/>
            <w:szCs w:val="22"/>
          </w:rPr>
          <w:t>130</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Patients were randomize</w:t>
      </w:r>
      <w:r w:rsidR="00B32FE6">
        <w:rPr>
          <w:rFonts w:ascii="Arial" w:hAnsi="Arial" w:cs="Arial"/>
          <w:sz w:val="22"/>
          <w:szCs w:val="22"/>
        </w:rPr>
        <w:t xml:space="preserve">d </w:t>
      </w:r>
      <w:r w:rsidR="00B32FE6" w:rsidRPr="00B32FE6">
        <w:rPr>
          <w:rFonts w:ascii="Arial" w:hAnsi="Arial" w:cs="Arial"/>
          <w:sz w:val="22"/>
          <w:szCs w:val="22"/>
        </w:rPr>
        <w:t xml:space="preserve">3 to 14 days after </w:t>
      </w:r>
      <w:r w:rsidR="0065085C">
        <w:rPr>
          <w:rFonts w:ascii="Arial" w:hAnsi="Arial" w:cs="Arial"/>
          <w:sz w:val="22"/>
          <w:szCs w:val="22"/>
        </w:rPr>
        <w:t xml:space="preserve">an </w:t>
      </w:r>
      <w:r w:rsidR="00B32FE6" w:rsidRPr="00B32FE6">
        <w:rPr>
          <w:rFonts w:ascii="Arial" w:hAnsi="Arial" w:cs="Arial"/>
          <w:sz w:val="22"/>
          <w:szCs w:val="22"/>
        </w:rPr>
        <w:t>acute myocardial infarction</w:t>
      </w:r>
      <w:r w:rsidR="00B32FE6">
        <w:rPr>
          <w:rFonts w:ascii="Arial" w:hAnsi="Arial" w:cs="Arial"/>
          <w:sz w:val="22"/>
          <w:szCs w:val="22"/>
        </w:rPr>
        <w:t xml:space="preserve"> to </w:t>
      </w:r>
      <w:r w:rsidR="00B32FE6" w:rsidRPr="00B32FE6">
        <w:rPr>
          <w:rFonts w:ascii="Arial" w:hAnsi="Arial" w:cs="Arial"/>
          <w:sz w:val="22"/>
          <w:szCs w:val="22"/>
        </w:rPr>
        <w:t>omega-3-acid ethyl esters</w:t>
      </w:r>
      <w:r w:rsidR="0065085C">
        <w:rPr>
          <w:rFonts w:ascii="Arial" w:hAnsi="Arial" w:cs="Arial"/>
          <w:sz w:val="22"/>
          <w:szCs w:val="22"/>
        </w:rPr>
        <w:t>,</w:t>
      </w:r>
      <w:r w:rsidR="00B32FE6" w:rsidRPr="00B32FE6">
        <w:rPr>
          <w:rFonts w:ascii="Arial" w:hAnsi="Arial" w:cs="Arial"/>
          <w:sz w:val="22"/>
          <w:szCs w:val="22"/>
        </w:rPr>
        <w:t xml:space="preserve"> 1 g</w:t>
      </w:r>
      <w:r w:rsidR="00B32FE6">
        <w:rPr>
          <w:rFonts w:ascii="Arial" w:hAnsi="Arial" w:cs="Arial"/>
          <w:sz w:val="22"/>
          <w:szCs w:val="22"/>
        </w:rPr>
        <w:t>ram</w:t>
      </w:r>
      <w:r w:rsidR="00B32FE6" w:rsidRPr="00B32FE6">
        <w:rPr>
          <w:rFonts w:ascii="Arial" w:hAnsi="Arial" w:cs="Arial"/>
          <w:sz w:val="22"/>
          <w:szCs w:val="22"/>
        </w:rPr>
        <w:t>/d</w:t>
      </w:r>
      <w:r w:rsidR="00B32FE6">
        <w:rPr>
          <w:rFonts w:ascii="Arial" w:hAnsi="Arial" w:cs="Arial"/>
          <w:sz w:val="22"/>
          <w:szCs w:val="22"/>
        </w:rPr>
        <w:t>ay</w:t>
      </w:r>
      <w:r w:rsidR="00B32FE6" w:rsidRPr="00B32FE6">
        <w:rPr>
          <w:rFonts w:ascii="Arial" w:hAnsi="Arial" w:cs="Arial"/>
          <w:sz w:val="22"/>
          <w:szCs w:val="22"/>
        </w:rPr>
        <w:t xml:space="preserve"> </w:t>
      </w:r>
      <w:r w:rsidR="00B32FE6">
        <w:rPr>
          <w:rFonts w:ascii="Arial" w:hAnsi="Arial" w:cs="Arial"/>
          <w:sz w:val="22"/>
          <w:szCs w:val="22"/>
        </w:rPr>
        <w:t xml:space="preserve">(460mg EPA and 380mg DHA) or placebo capsules containing 1 gram of olive oil and followed for one year. </w:t>
      </w:r>
      <w:r w:rsidR="002D6B81">
        <w:rPr>
          <w:rFonts w:ascii="Arial" w:hAnsi="Arial" w:cs="Arial"/>
          <w:sz w:val="22"/>
          <w:szCs w:val="22"/>
        </w:rPr>
        <w:t>The p</w:t>
      </w:r>
      <w:r w:rsidR="00B32FE6">
        <w:rPr>
          <w:rFonts w:ascii="Arial" w:hAnsi="Arial" w:cs="Arial"/>
          <w:sz w:val="22"/>
          <w:szCs w:val="22"/>
        </w:rPr>
        <w:t>rimary endpoint was rate of sudden death and s</w:t>
      </w:r>
      <w:r w:rsidR="00B32FE6" w:rsidRPr="00B32FE6">
        <w:rPr>
          <w:rFonts w:ascii="Arial" w:hAnsi="Arial" w:cs="Arial"/>
          <w:sz w:val="22"/>
          <w:szCs w:val="22"/>
        </w:rPr>
        <w:t>econdary end points were total mortality and nonfatal clinical events.</w:t>
      </w:r>
      <w:r w:rsidR="00B32FE6">
        <w:rPr>
          <w:rFonts w:ascii="Arial" w:hAnsi="Arial" w:cs="Arial"/>
          <w:sz w:val="22"/>
          <w:szCs w:val="22"/>
        </w:rPr>
        <w:t xml:space="preserve"> No significant differences were seen in </w:t>
      </w:r>
      <w:r w:rsidR="002D6B81">
        <w:rPr>
          <w:rFonts w:ascii="Arial" w:hAnsi="Arial" w:cs="Arial"/>
          <w:sz w:val="22"/>
          <w:szCs w:val="22"/>
        </w:rPr>
        <w:t>the primary or secondary endpoints</w:t>
      </w:r>
      <w:r w:rsidR="00B32FE6" w:rsidRPr="00B32FE6">
        <w:rPr>
          <w:rFonts w:ascii="Arial" w:hAnsi="Arial" w:cs="Arial"/>
          <w:sz w:val="22"/>
          <w:szCs w:val="22"/>
        </w:rPr>
        <w:t>.</w:t>
      </w:r>
      <w:r w:rsidR="00B32FE6">
        <w:rPr>
          <w:rFonts w:ascii="Arial" w:hAnsi="Arial" w:cs="Arial"/>
          <w:sz w:val="22"/>
          <w:szCs w:val="22"/>
        </w:rPr>
        <w:t xml:space="preserve">  </w:t>
      </w:r>
    </w:p>
    <w:p w14:paraId="053F0C00" w14:textId="77777777" w:rsidR="00ED5F2C" w:rsidRDefault="00ED5F2C" w:rsidP="00DD6081">
      <w:pPr>
        <w:pStyle w:val="ListParagraph"/>
        <w:ind w:left="0" w:firstLine="360"/>
        <w:rPr>
          <w:rFonts w:ascii="Arial" w:hAnsi="Arial" w:cs="Arial"/>
          <w:sz w:val="22"/>
          <w:szCs w:val="22"/>
        </w:rPr>
      </w:pPr>
    </w:p>
    <w:p w14:paraId="053F0C01" w14:textId="018C11D5" w:rsidR="00ED5F2C" w:rsidRDefault="00ED5F2C" w:rsidP="00DD6081">
      <w:pPr>
        <w:pStyle w:val="BodyText"/>
        <w:numPr>
          <w:ilvl w:val="0"/>
          <w:numId w:val="4"/>
        </w:numPr>
        <w:spacing w:line="276" w:lineRule="auto"/>
        <w:ind w:left="0" w:firstLine="360"/>
        <w:rPr>
          <w:rFonts w:ascii="Arial" w:hAnsi="Arial" w:cs="Arial"/>
          <w:sz w:val="22"/>
          <w:szCs w:val="22"/>
        </w:rPr>
      </w:pPr>
      <w:r w:rsidRPr="00FB1161">
        <w:rPr>
          <w:rFonts w:ascii="Arial" w:hAnsi="Arial" w:cs="Arial"/>
          <w:b/>
          <w:sz w:val="22"/>
          <w:szCs w:val="22"/>
        </w:rPr>
        <w:t>Alpha Omega</w:t>
      </w:r>
      <w:r>
        <w:rPr>
          <w:rFonts w:ascii="Arial" w:hAnsi="Arial" w:cs="Arial"/>
          <w:sz w:val="22"/>
          <w:szCs w:val="22"/>
        </w:rPr>
        <w:t xml:space="preserve"> was a </w:t>
      </w:r>
      <w:r w:rsidRPr="00ED5F2C">
        <w:rPr>
          <w:rFonts w:ascii="Arial" w:hAnsi="Arial" w:cs="Arial"/>
          <w:sz w:val="22"/>
          <w:szCs w:val="22"/>
        </w:rPr>
        <w:t>double-b</w:t>
      </w:r>
      <w:r>
        <w:rPr>
          <w:rFonts w:ascii="Arial" w:hAnsi="Arial" w:cs="Arial"/>
          <w:sz w:val="22"/>
          <w:szCs w:val="22"/>
        </w:rPr>
        <w:t xml:space="preserve">lind, placebo-controlled trial in </w:t>
      </w:r>
      <w:r w:rsidRPr="00ED5F2C">
        <w:rPr>
          <w:rFonts w:ascii="Arial" w:hAnsi="Arial" w:cs="Arial"/>
          <w:sz w:val="22"/>
          <w:szCs w:val="22"/>
        </w:rPr>
        <w:t>4</w:t>
      </w:r>
      <w:r w:rsidR="00556A0C">
        <w:rPr>
          <w:rFonts w:ascii="Arial" w:hAnsi="Arial" w:cs="Arial"/>
          <w:sz w:val="22"/>
          <w:szCs w:val="22"/>
        </w:rPr>
        <w:t>,</w:t>
      </w:r>
      <w:r w:rsidRPr="00ED5F2C">
        <w:rPr>
          <w:rFonts w:ascii="Arial" w:hAnsi="Arial" w:cs="Arial"/>
          <w:sz w:val="22"/>
          <w:szCs w:val="22"/>
        </w:rPr>
        <w:t>837 patients</w:t>
      </w:r>
      <w:r>
        <w:rPr>
          <w:rFonts w:ascii="Arial" w:hAnsi="Arial" w:cs="Arial"/>
          <w:sz w:val="22"/>
          <w:szCs w:val="22"/>
        </w:rPr>
        <w:t xml:space="preserve"> between</w:t>
      </w:r>
      <w:r w:rsidRPr="00ED5F2C">
        <w:rPr>
          <w:rFonts w:ascii="Arial" w:hAnsi="Arial" w:cs="Arial"/>
          <w:sz w:val="22"/>
          <w:szCs w:val="22"/>
        </w:rPr>
        <w:t xml:space="preserve"> 60 </w:t>
      </w:r>
      <w:r w:rsidR="00556A0C">
        <w:rPr>
          <w:rFonts w:ascii="Arial" w:hAnsi="Arial" w:cs="Arial"/>
          <w:sz w:val="22"/>
          <w:szCs w:val="22"/>
        </w:rPr>
        <w:t>and</w:t>
      </w:r>
      <w:r w:rsidR="0065085C">
        <w:rPr>
          <w:rFonts w:ascii="Arial" w:hAnsi="Arial" w:cs="Arial"/>
          <w:sz w:val="22"/>
          <w:szCs w:val="22"/>
        </w:rPr>
        <w:t xml:space="preserve"> 80 years of age (78% men)</w:t>
      </w:r>
      <w:r w:rsidRPr="00ED5F2C">
        <w:rPr>
          <w:rFonts w:ascii="Arial" w:hAnsi="Arial" w:cs="Arial"/>
          <w:sz w:val="22"/>
          <w:szCs w:val="22"/>
        </w:rPr>
        <w:t xml:space="preserve"> who had had a myocardial infarction</w:t>
      </w:r>
      <w:r>
        <w:rPr>
          <w:rFonts w:ascii="Arial" w:hAnsi="Arial" w:cs="Arial"/>
          <w:sz w:val="22"/>
          <w:szCs w:val="22"/>
        </w:rPr>
        <w:t xml:space="preserve"> </w:t>
      </w:r>
      <w:r>
        <w:rPr>
          <w:rFonts w:ascii="Arial" w:hAnsi="Arial" w:cs="Arial"/>
          <w:sz w:val="22"/>
          <w:szCs w:val="22"/>
        </w:rPr>
        <w:fldChar w:fldCharType="begin">
          <w:fldData xml:space="preserve">PEVuZE5vdGU+PENpdGU+PEF1dGhvcj5Lcm9taG91dDwvQXV0aG9yPjxZZWFyPjIwMTA8L1llYXI+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PEVuZE5vdGU+PENpdGU+PEF1dGhvcj5Lcm9taG91dDwvQXV0aG9yPjxZZWFyPjIwMTA8L1llYXI+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31" w:tooltip="Kromhout, 2010 #108" w:history="1">
        <w:r w:rsidR="003C269A">
          <w:rPr>
            <w:rFonts w:ascii="Arial" w:hAnsi="Arial" w:cs="Arial"/>
            <w:noProof/>
            <w:sz w:val="22"/>
            <w:szCs w:val="22"/>
          </w:rPr>
          <w:t>131</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Patients were randomized t</w:t>
      </w:r>
      <w:r w:rsidRPr="00ED5F2C">
        <w:rPr>
          <w:rFonts w:ascii="Arial" w:hAnsi="Arial" w:cs="Arial"/>
          <w:sz w:val="22"/>
          <w:szCs w:val="22"/>
        </w:rPr>
        <w:t>o receive for 40 months one of four trial margarines: a margarine supplemented with a combination of EPA and DHA (with a targeted additional daily intake of 400mg of EPA-DHA</w:t>
      </w:r>
      <w:r w:rsidR="003867E5">
        <w:rPr>
          <w:rFonts w:ascii="Arial" w:hAnsi="Arial" w:cs="Arial"/>
          <w:sz w:val="22"/>
          <w:szCs w:val="22"/>
        </w:rPr>
        <w:t>; actual intake 226mg EPA and 150mg DHA</w:t>
      </w:r>
      <w:r w:rsidRPr="00ED5F2C">
        <w:rPr>
          <w:rFonts w:ascii="Arial" w:hAnsi="Arial" w:cs="Arial"/>
          <w:sz w:val="22"/>
          <w:szCs w:val="22"/>
        </w:rPr>
        <w:t xml:space="preserve">), a margarine supplemented with </w:t>
      </w:r>
      <w:r w:rsidR="00FB1161" w:rsidRPr="00FB1161">
        <w:rPr>
          <w:rFonts w:ascii="Arial" w:hAnsi="Arial" w:cs="Arial"/>
          <w:sz w:val="22"/>
          <w:szCs w:val="22"/>
        </w:rPr>
        <w:t xml:space="preserve">alpha-linolenic acid </w:t>
      </w:r>
      <w:r w:rsidR="00FB1161">
        <w:rPr>
          <w:rFonts w:ascii="Arial" w:hAnsi="Arial" w:cs="Arial"/>
          <w:sz w:val="22"/>
          <w:szCs w:val="22"/>
        </w:rPr>
        <w:t>(</w:t>
      </w:r>
      <w:r w:rsidRPr="00ED5F2C">
        <w:rPr>
          <w:rFonts w:ascii="Arial" w:hAnsi="Arial" w:cs="Arial"/>
          <w:sz w:val="22"/>
          <w:szCs w:val="22"/>
        </w:rPr>
        <w:t>ALA</w:t>
      </w:r>
      <w:r w:rsidR="00FB1161">
        <w:rPr>
          <w:rFonts w:ascii="Arial" w:hAnsi="Arial" w:cs="Arial"/>
          <w:sz w:val="22"/>
          <w:szCs w:val="22"/>
        </w:rPr>
        <w:t>)</w:t>
      </w:r>
      <w:r w:rsidRPr="00ED5F2C">
        <w:rPr>
          <w:rFonts w:ascii="Arial" w:hAnsi="Arial" w:cs="Arial"/>
          <w:sz w:val="22"/>
          <w:szCs w:val="22"/>
        </w:rPr>
        <w:t xml:space="preserve"> (with a targeted additional daily intake of 2g of ALA), a margarine supplemented with EPA-DHA and ALA, or a placebo margarine. The primary end point was the rate of major cardiovascular events, which comprised fatal and nonfatal cardiovascular events and cardiac interventions.</w:t>
      </w:r>
      <w:r>
        <w:rPr>
          <w:rFonts w:ascii="Arial" w:hAnsi="Arial" w:cs="Arial"/>
          <w:sz w:val="22"/>
          <w:szCs w:val="22"/>
        </w:rPr>
        <w:t xml:space="preserve"> </w:t>
      </w:r>
      <w:r w:rsidR="00322E98">
        <w:rPr>
          <w:rFonts w:ascii="Arial" w:hAnsi="Arial" w:cs="Arial"/>
          <w:sz w:val="22"/>
          <w:szCs w:val="22"/>
        </w:rPr>
        <w:t>Neither l</w:t>
      </w:r>
      <w:r w:rsidR="00FB1161">
        <w:rPr>
          <w:rFonts w:ascii="Arial" w:hAnsi="Arial" w:cs="Arial"/>
          <w:sz w:val="22"/>
          <w:szCs w:val="22"/>
        </w:rPr>
        <w:t xml:space="preserve">ow dose EPA-DHA, ALA, </w:t>
      </w:r>
      <w:r w:rsidR="00322E98">
        <w:rPr>
          <w:rFonts w:ascii="Arial" w:hAnsi="Arial" w:cs="Arial"/>
          <w:sz w:val="22"/>
          <w:szCs w:val="22"/>
        </w:rPr>
        <w:t>n</w:t>
      </w:r>
      <w:r w:rsidR="00FB1161">
        <w:rPr>
          <w:rFonts w:ascii="Arial" w:hAnsi="Arial" w:cs="Arial"/>
          <w:sz w:val="22"/>
          <w:szCs w:val="22"/>
        </w:rPr>
        <w:t xml:space="preserve">or the combination of EPA/DHA and ALA </w:t>
      </w:r>
      <w:r w:rsidR="00FB1161" w:rsidRPr="00FB1161">
        <w:rPr>
          <w:rFonts w:ascii="Arial" w:hAnsi="Arial" w:cs="Arial"/>
          <w:sz w:val="22"/>
          <w:szCs w:val="22"/>
        </w:rPr>
        <w:t>significantly reduce</w:t>
      </w:r>
      <w:r w:rsidR="00322E98">
        <w:rPr>
          <w:rFonts w:ascii="Arial" w:hAnsi="Arial" w:cs="Arial"/>
          <w:sz w:val="22"/>
          <w:szCs w:val="22"/>
        </w:rPr>
        <w:t>d</w:t>
      </w:r>
      <w:r w:rsidR="00FB1161" w:rsidRPr="00FB1161">
        <w:rPr>
          <w:rFonts w:ascii="Arial" w:hAnsi="Arial" w:cs="Arial"/>
          <w:sz w:val="22"/>
          <w:szCs w:val="22"/>
        </w:rPr>
        <w:t xml:space="preserve"> the rate of major cardiovascular events</w:t>
      </w:r>
      <w:r w:rsidR="0065085C">
        <w:rPr>
          <w:rFonts w:ascii="Arial" w:hAnsi="Arial" w:cs="Arial"/>
          <w:sz w:val="22"/>
          <w:szCs w:val="22"/>
        </w:rPr>
        <w:t xml:space="preserve"> or </w:t>
      </w:r>
      <w:r w:rsidR="0024755B">
        <w:rPr>
          <w:rFonts w:ascii="Arial" w:hAnsi="Arial" w:cs="Arial"/>
          <w:sz w:val="22"/>
          <w:szCs w:val="22"/>
        </w:rPr>
        <w:t xml:space="preserve">cardiac </w:t>
      </w:r>
      <w:r w:rsidR="0065085C">
        <w:rPr>
          <w:rFonts w:ascii="Arial" w:hAnsi="Arial" w:cs="Arial"/>
          <w:sz w:val="22"/>
          <w:szCs w:val="22"/>
        </w:rPr>
        <w:t>interventions</w:t>
      </w:r>
      <w:r w:rsidR="00FB1161">
        <w:rPr>
          <w:rFonts w:ascii="Arial" w:hAnsi="Arial" w:cs="Arial"/>
          <w:sz w:val="22"/>
          <w:szCs w:val="22"/>
        </w:rPr>
        <w:t>.</w:t>
      </w:r>
    </w:p>
    <w:p w14:paraId="053F0C02" w14:textId="77777777" w:rsidR="00FB1161" w:rsidRDefault="00FB1161" w:rsidP="00FB1161">
      <w:pPr>
        <w:pStyle w:val="ListParagraph"/>
        <w:rPr>
          <w:rFonts w:ascii="Arial" w:hAnsi="Arial" w:cs="Arial"/>
          <w:sz w:val="22"/>
          <w:szCs w:val="22"/>
        </w:rPr>
      </w:pPr>
    </w:p>
    <w:p w14:paraId="053F0C03" w14:textId="3F5715DF" w:rsidR="00076332" w:rsidRDefault="00FB1161" w:rsidP="00DD6081">
      <w:pPr>
        <w:pStyle w:val="BodyText"/>
        <w:numPr>
          <w:ilvl w:val="0"/>
          <w:numId w:val="4"/>
        </w:numPr>
        <w:spacing w:line="276" w:lineRule="auto"/>
        <w:ind w:left="0" w:firstLine="360"/>
        <w:rPr>
          <w:rFonts w:ascii="Arial" w:hAnsi="Arial" w:cs="Arial"/>
          <w:sz w:val="22"/>
          <w:szCs w:val="22"/>
        </w:rPr>
      </w:pPr>
      <w:r w:rsidRPr="000139B2">
        <w:rPr>
          <w:rFonts w:ascii="Arial" w:hAnsi="Arial" w:cs="Arial"/>
          <w:b/>
          <w:sz w:val="22"/>
          <w:szCs w:val="22"/>
        </w:rPr>
        <w:t>SU.FOL.OM3 Study</w:t>
      </w:r>
      <w:r w:rsidRPr="005E59DD">
        <w:rPr>
          <w:rFonts w:ascii="Arial" w:hAnsi="Arial" w:cs="Arial"/>
          <w:sz w:val="22"/>
          <w:szCs w:val="22"/>
        </w:rPr>
        <w:t xml:space="preserve"> was a </w:t>
      </w:r>
      <w:r w:rsidR="005E59DD" w:rsidRPr="005E59DD">
        <w:rPr>
          <w:rFonts w:ascii="Arial" w:hAnsi="Arial" w:cs="Arial"/>
          <w:sz w:val="22"/>
          <w:szCs w:val="22"/>
        </w:rPr>
        <w:t>d</w:t>
      </w:r>
      <w:r w:rsidRPr="005E59DD">
        <w:rPr>
          <w:rFonts w:ascii="Arial" w:hAnsi="Arial" w:cs="Arial"/>
          <w:sz w:val="22"/>
          <w:szCs w:val="22"/>
        </w:rPr>
        <w:t>ouble blind, randomi</w:t>
      </w:r>
      <w:r w:rsidR="005E59DD" w:rsidRPr="005E59DD">
        <w:rPr>
          <w:rFonts w:ascii="Arial" w:hAnsi="Arial" w:cs="Arial"/>
          <w:sz w:val="22"/>
          <w:szCs w:val="22"/>
        </w:rPr>
        <w:t>z</w:t>
      </w:r>
      <w:r w:rsidRPr="005E59DD">
        <w:rPr>
          <w:rFonts w:ascii="Arial" w:hAnsi="Arial" w:cs="Arial"/>
          <w:sz w:val="22"/>
          <w:szCs w:val="22"/>
        </w:rPr>
        <w:t>ed, placebo</w:t>
      </w:r>
      <w:r w:rsidR="00E701A0">
        <w:rPr>
          <w:rFonts w:ascii="Arial" w:hAnsi="Arial" w:cs="Arial"/>
          <w:sz w:val="22"/>
          <w:szCs w:val="22"/>
        </w:rPr>
        <w:t>-</w:t>
      </w:r>
      <w:r w:rsidRPr="005E59DD">
        <w:rPr>
          <w:rFonts w:ascii="Arial" w:hAnsi="Arial" w:cs="Arial"/>
          <w:sz w:val="22"/>
          <w:szCs w:val="22"/>
        </w:rPr>
        <w:t>controlled trial</w:t>
      </w:r>
      <w:r w:rsidR="005E59DD" w:rsidRPr="005E59DD">
        <w:rPr>
          <w:rFonts w:ascii="Arial" w:hAnsi="Arial" w:cs="Arial"/>
          <w:sz w:val="22"/>
          <w:szCs w:val="22"/>
        </w:rPr>
        <w:t xml:space="preserve"> in 2</w:t>
      </w:r>
      <w:r w:rsidR="00556A0C">
        <w:rPr>
          <w:rFonts w:ascii="Arial" w:hAnsi="Arial" w:cs="Arial"/>
          <w:sz w:val="22"/>
          <w:szCs w:val="22"/>
        </w:rPr>
        <w:t>,</w:t>
      </w:r>
      <w:r w:rsidR="005E59DD" w:rsidRPr="005E59DD">
        <w:rPr>
          <w:rFonts w:ascii="Arial" w:hAnsi="Arial" w:cs="Arial"/>
          <w:sz w:val="22"/>
          <w:szCs w:val="22"/>
        </w:rPr>
        <w:t>501 patients with a history of a myocardial infarction, unstable angina, or ischemic stroke</w:t>
      </w:r>
      <w:r w:rsidR="00F33350">
        <w:rPr>
          <w:rFonts w:ascii="Arial" w:hAnsi="Arial" w:cs="Arial"/>
          <w:sz w:val="22"/>
          <w:szCs w:val="22"/>
        </w:rPr>
        <w:t xml:space="preserve"> in the past 12 months</w:t>
      </w:r>
      <w:r w:rsidR="005E59DD" w:rsidRPr="005E59DD">
        <w:rPr>
          <w:rFonts w:ascii="Arial" w:hAnsi="Arial" w:cs="Arial"/>
          <w:sz w:val="22"/>
          <w:szCs w:val="22"/>
        </w:rPr>
        <w:t xml:space="preserve"> </w:t>
      </w:r>
      <w:r w:rsidR="005E59DD" w:rsidRPr="005E59DD">
        <w:rPr>
          <w:rFonts w:ascii="Arial" w:hAnsi="Arial" w:cs="Arial"/>
          <w:sz w:val="22"/>
          <w:szCs w:val="22"/>
        </w:rPr>
        <w:fldChar w:fldCharType="begin">
          <w:fldData xml:space="preserve">PEVuZE5vdGU+PENpdGU+PEF1dGhvcj5HYWxhbjwvQXV0aG9yPjxZZWFyPjIwMTA8L1llYXI+PFJl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PEVuZE5vdGU+PENpdGU+PEF1dGhvcj5HYWxhbjwvQXV0aG9yPjxZZWFyPjIwMTA8L1llYXI+PFJl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5E59DD" w:rsidRPr="005E59DD">
        <w:rPr>
          <w:rFonts w:ascii="Arial" w:hAnsi="Arial" w:cs="Arial"/>
          <w:sz w:val="22"/>
          <w:szCs w:val="22"/>
        </w:rPr>
        <w:fldChar w:fldCharType="separate"/>
      </w:r>
      <w:r w:rsidR="004E5E38">
        <w:rPr>
          <w:rFonts w:ascii="Arial" w:hAnsi="Arial" w:cs="Arial"/>
          <w:noProof/>
          <w:sz w:val="22"/>
          <w:szCs w:val="22"/>
        </w:rPr>
        <w:t>(</w:t>
      </w:r>
      <w:hyperlink w:anchor="_ENREF_132" w:tooltip="Galan, 2010 #109" w:history="1">
        <w:r w:rsidR="003C269A">
          <w:rPr>
            <w:rFonts w:ascii="Arial" w:hAnsi="Arial" w:cs="Arial"/>
            <w:noProof/>
            <w:sz w:val="22"/>
            <w:szCs w:val="22"/>
          </w:rPr>
          <w:t>132</w:t>
        </w:r>
      </w:hyperlink>
      <w:r w:rsidR="004E5E38">
        <w:rPr>
          <w:rFonts w:ascii="Arial" w:hAnsi="Arial" w:cs="Arial"/>
          <w:noProof/>
          <w:sz w:val="22"/>
          <w:szCs w:val="22"/>
        </w:rPr>
        <w:t>)</w:t>
      </w:r>
      <w:r w:rsidR="005E59DD" w:rsidRPr="005E59DD">
        <w:rPr>
          <w:rFonts w:ascii="Arial" w:hAnsi="Arial" w:cs="Arial"/>
          <w:sz w:val="22"/>
          <w:szCs w:val="22"/>
        </w:rPr>
        <w:fldChar w:fldCharType="end"/>
      </w:r>
      <w:r w:rsidR="005E59DD" w:rsidRPr="005E59DD">
        <w:rPr>
          <w:rFonts w:ascii="Arial" w:hAnsi="Arial" w:cs="Arial"/>
          <w:sz w:val="22"/>
          <w:szCs w:val="22"/>
        </w:rPr>
        <w:t xml:space="preserve">. Patients were randomized to a daily dietary supplement containing 5-methyltetrahydrofolate (560μg), vitamin B-6 (3mg), and vitamin B-12 (20μg) or placebo; </w:t>
      </w:r>
      <w:r w:rsidR="0065085C">
        <w:rPr>
          <w:rFonts w:ascii="Arial" w:hAnsi="Arial" w:cs="Arial"/>
          <w:sz w:val="22"/>
          <w:szCs w:val="22"/>
        </w:rPr>
        <w:t>and</w:t>
      </w:r>
      <w:r w:rsidR="005E59DD" w:rsidRPr="005E59DD">
        <w:rPr>
          <w:rFonts w:ascii="Arial" w:hAnsi="Arial" w:cs="Arial"/>
          <w:sz w:val="22"/>
          <w:szCs w:val="22"/>
        </w:rPr>
        <w:t xml:space="preserve"> a dietary supplement containing omega 3 fatty acids (600mg of EPA and DHA) or placebo. Median duration of </w:t>
      </w:r>
      <w:r w:rsidR="0065085C">
        <w:rPr>
          <w:rFonts w:ascii="Arial" w:hAnsi="Arial" w:cs="Arial"/>
          <w:sz w:val="22"/>
          <w:szCs w:val="22"/>
        </w:rPr>
        <w:t>treatment</w:t>
      </w:r>
      <w:r w:rsidR="005E59DD" w:rsidRPr="005E59DD">
        <w:rPr>
          <w:rFonts w:ascii="Arial" w:hAnsi="Arial" w:cs="Arial"/>
          <w:sz w:val="22"/>
          <w:szCs w:val="22"/>
        </w:rPr>
        <w:t xml:space="preserve"> was 4.7 years. The primary outcome was a composite of non-fatal myocardial infarction, stroke, or death from cardiovascular disease. </w:t>
      </w:r>
      <w:r w:rsidR="005E59DD">
        <w:rPr>
          <w:rFonts w:ascii="Arial" w:hAnsi="Arial" w:cs="Arial"/>
          <w:sz w:val="22"/>
          <w:szCs w:val="22"/>
        </w:rPr>
        <w:t xml:space="preserve">Treatment with </w:t>
      </w:r>
      <w:r w:rsidR="005E59DD" w:rsidRPr="005E59DD">
        <w:rPr>
          <w:rFonts w:ascii="Arial" w:hAnsi="Arial" w:cs="Arial"/>
          <w:sz w:val="22"/>
          <w:szCs w:val="22"/>
        </w:rPr>
        <w:t xml:space="preserve">B vitamins </w:t>
      </w:r>
      <w:r w:rsidR="005E59DD">
        <w:rPr>
          <w:rFonts w:ascii="Arial" w:hAnsi="Arial" w:cs="Arial"/>
          <w:sz w:val="22"/>
          <w:szCs w:val="22"/>
        </w:rPr>
        <w:t xml:space="preserve">or </w:t>
      </w:r>
      <w:r w:rsidR="005E59DD" w:rsidRPr="005E59DD">
        <w:rPr>
          <w:rFonts w:ascii="Arial" w:hAnsi="Arial" w:cs="Arial"/>
          <w:sz w:val="22"/>
          <w:szCs w:val="22"/>
        </w:rPr>
        <w:t>omega 3 fatty acids had no significant effect on major vascular events</w:t>
      </w:r>
      <w:r w:rsidR="005E59DD">
        <w:rPr>
          <w:rFonts w:ascii="Arial" w:hAnsi="Arial" w:cs="Arial"/>
          <w:sz w:val="22"/>
          <w:szCs w:val="22"/>
        </w:rPr>
        <w:t>.</w:t>
      </w:r>
    </w:p>
    <w:p w14:paraId="053F0C04" w14:textId="77777777" w:rsidR="00076332" w:rsidRDefault="00076332" w:rsidP="00076332">
      <w:pPr>
        <w:pStyle w:val="ListParagraph"/>
        <w:rPr>
          <w:rFonts w:ascii="Arial" w:hAnsi="Arial" w:cs="Arial"/>
          <w:sz w:val="22"/>
          <w:szCs w:val="22"/>
        </w:rPr>
      </w:pPr>
    </w:p>
    <w:p w14:paraId="053F0C05" w14:textId="40F16811" w:rsidR="00FB2C29" w:rsidRDefault="00076332" w:rsidP="00DD6081">
      <w:pPr>
        <w:pStyle w:val="BodyText"/>
        <w:numPr>
          <w:ilvl w:val="0"/>
          <w:numId w:val="4"/>
        </w:numPr>
        <w:spacing w:line="276" w:lineRule="auto"/>
        <w:ind w:left="0" w:firstLine="360"/>
        <w:rPr>
          <w:rFonts w:ascii="Arial" w:hAnsi="Arial" w:cs="Arial"/>
          <w:sz w:val="22"/>
          <w:szCs w:val="22"/>
        </w:rPr>
      </w:pPr>
      <w:r w:rsidRPr="000139B2">
        <w:rPr>
          <w:rFonts w:ascii="Arial" w:hAnsi="Arial" w:cs="Arial"/>
          <w:b/>
          <w:sz w:val="22"/>
          <w:szCs w:val="22"/>
        </w:rPr>
        <w:t xml:space="preserve">Origin </w:t>
      </w:r>
      <w:r w:rsidRPr="00D364B4">
        <w:rPr>
          <w:rFonts w:ascii="Arial" w:hAnsi="Arial" w:cs="Arial"/>
          <w:sz w:val="22"/>
          <w:szCs w:val="22"/>
        </w:rPr>
        <w:t>was</w:t>
      </w:r>
      <w:r w:rsidR="005E59DD" w:rsidRPr="00D364B4">
        <w:rPr>
          <w:rFonts w:ascii="Arial" w:hAnsi="Arial" w:cs="Arial"/>
          <w:sz w:val="22"/>
          <w:szCs w:val="22"/>
        </w:rPr>
        <w:t xml:space="preserve"> </w:t>
      </w:r>
      <w:r w:rsidRPr="00D364B4">
        <w:rPr>
          <w:rFonts w:ascii="Arial" w:hAnsi="Arial" w:cs="Arial"/>
          <w:sz w:val="22"/>
          <w:szCs w:val="22"/>
        </w:rPr>
        <w:t xml:space="preserve">a double-blind study in 12,536 patients at high risk for cardiovascular disease </w:t>
      </w:r>
      <w:r w:rsidR="00D364B4" w:rsidRPr="00D364B4">
        <w:rPr>
          <w:rFonts w:ascii="Arial" w:hAnsi="Arial" w:cs="Arial"/>
          <w:sz w:val="22"/>
          <w:szCs w:val="22"/>
        </w:rPr>
        <w:t>who had</w:t>
      </w:r>
      <w:r w:rsidRPr="00D364B4">
        <w:rPr>
          <w:rFonts w:ascii="Arial" w:hAnsi="Arial" w:cs="Arial"/>
          <w:sz w:val="22"/>
          <w:szCs w:val="22"/>
        </w:rPr>
        <w:t xml:space="preserve"> impaired fasting glucose, impaired glucose tolerance, or diabetes</w:t>
      </w:r>
      <w:r w:rsidR="00D364B4" w:rsidRPr="00D364B4">
        <w:rPr>
          <w:rFonts w:ascii="Arial" w:hAnsi="Arial" w:cs="Arial"/>
          <w:sz w:val="22"/>
          <w:szCs w:val="22"/>
        </w:rPr>
        <w:t xml:space="preserve"> </w:t>
      </w:r>
      <w:r w:rsidR="00D364B4" w:rsidRPr="00D364B4">
        <w:rPr>
          <w:rFonts w:ascii="Arial" w:hAnsi="Arial" w:cs="Arial"/>
          <w:sz w:val="22"/>
          <w:szCs w:val="22"/>
        </w:rPr>
        <w:fldChar w:fldCharType="begin">
          <w:fldData xml:space="preserve">PEVuZE5vdGU+PENpdGU+PEF1dGhvcj5JbnZlc3RpZ2F0b3JzPC9BdXRob3I+PFllYXI+MjAxMjwv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PEVuZE5vdGU+PENpdGU+PEF1dGhvcj5JbnZlc3RpZ2F0b3JzPC9BdXRob3I+PFllYXI+MjAxMjwv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D364B4" w:rsidRPr="00D364B4">
        <w:rPr>
          <w:rFonts w:ascii="Arial" w:hAnsi="Arial" w:cs="Arial"/>
          <w:sz w:val="22"/>
          <w:szCs w:val="22"/>
        </w:rPr>
        <w:fldChar w:fldCharType="separate"/>
      </w:r>
      <w:r w:rsidR="004E5E38">
        <w:rPr>
          <w:rFonts w:ascii="Arial" w:hAnsi="Arial" w:cs="Arial"/>
          <w:noProof/>
          <w:sz w:val="22"/>
          <w:szCs w:val="22"/>
        </w:rPr>
        <w:t>(</w:t>
      </w:r>
      <w:hyperlink w:anchor="_ENREF_133" w:tooltip="Investigators, 2012 #110" w:history="1">
        <w:r w:rsidR="003C269A">
          <w:rPr>
            <w:rFonts w:ascii="Arial" w:hAnsi="Arial" w:cs="Arial"/>
            <w:noProof/>
            <w:sz w:val="22"/>
            <w:szCs w:val="22"/>
          </w:rPr>
          <w:t>133</w:t>
        </w:r>
      </w:hyperlink>
      <w:r w:rsidR="004E5E38">
        <w:rPr>
          <w:rFonts w:ascii="Arial" w:hAnsi="Arial" w:cs="Arial"/>
          <w:noProof/>
          <w:sz w:val="22"/>
          <w:szCs w:val="22"/>
        </w:rPr>
        <w:t>)</w:t>
      </w:r>
      <w:r w:rsidR="00D364B4" w:rsidRPr="00D364B4">
        <w:rPr>
          <w:rFonts w:ascii="Arial" w:hAnsi="Arial" w:cs="Arial"/>
          <w:sz w:val="22"/>
          <w:szCs w:val="22"/>
        </w:rPr>
        <w:fldChar w:fldCharType="end"/>
      </w:r>
      <w:r w:rsidR="00D364B4" w:rsidRPr="00D364B4">
        <w:rPr>
          <w:rFonts w:ascii="Arial" w:hAnsi="Arial" w:cs="Arial"/>
          <w:sz w:val="22"/>
          <w:szCs w:val="22"/>
        </w:rPr>
        <w:t>.</w:t>
      </w:r>
      <w:r w:rsidRPr="00D364B4">
        <w:rPr>
          <w:rFonts w:ascii="Arial" w:hAnsi="Arial" w:cs="Arial"/>
          <w:sz w:val="22"/>
          <w:szCs w:val="22"/>
        </w:rPr>
        <w:t xml:space="preserve"> </w:t>
      </w:r>
      <w:r w:rsidR="00D364B4" w:rsidRPr="00D364B4">
        <w:rPr>
          <w:rFonts w:ascii="Arial" w:hAnsi="Arial" w:cs="Arial"/>
          <w:sz w:val="22"/>
          <w:szCs w:val="22"/>
        </w:rPr>
        <w:t xml:space="preserve"> Patients were randomized </w:t>
      </w:r>
      <w:r w:rsidRPr="00D364B4">
        <w:rPr>
          <w:rFonts w:ascii="Arial" w:hAnsi="Arial" w:cs="Arial"/>
          <w:sz w:val="22"/>
          <w:szCs w:val="22"/>
        </w:rPr>
        <w:t>to receive a 1</w:t>
      </w:r>
      <w:r w:rsidR="005976A7">
        <w:rPr>
          <w:rFonts w:ascii="Arial" w:hAnsi="Arial" w:cs="Arial"/>
          <w:sz w:val="22"/>
          <w:szCs w:val="22"/>
        </w:rPr>
        <w:t>-</w:t>
      </w:r>
      <w:r w:rsidRPr="00D364B4">
        <w:rPr>
          <w:rFonts w:ascii="Arial" w:hAnsi="Arial" w:cs="Arial"/>
          <w:sz w:val="22"/>
          <w:szCs w:val="22"/>
        </w:rPr>
        <w:t>g</w:t>
      </w:r>
      <w:r w:rsidR="00525FF7">
        <w:rPr>
          <w:rFonts w:ascii="Arial" w:hAnsi="Arial" w:cs="Arial"/>
          <w:sz w:val="22"/>
          <w:szCs w:val="22"/>
        </w:rPr>
        <w:t>ram</w:t>
      </w:r>
      <w:r w:rsidRPr="00D364B4">
        <w:rPr>
          <w:rFonts w:ascii="Arial" w:hAnsi="Arial" w:cs="Arial"/>
          <w:sz w:val="22"/>
          <w:szCs w:val="22"/>
        </w:rPr>
        <w:t xml:space="preserve"> capsule containing at least 900mg of ethyl esters of </w:t>
      </w:r>
      <w:r w:rsidR="00D364B4">
        <w:rPr>
          <w:rFonts w:ascii="Arial" w:hAnsi="Arial" w:cs="Arial"/>
          <w:sz w:val="22"/>
          <w:szCs w:val="22"/>
        </w:rPr>
        <w:t>omega</w:t>
      </w:r>
      <w:r w:rsidRPr="00D364B4">
        <w:rPr>
          <w:rFonts w:ascii="Arial" w:hAnsi="Arial" w:cs="Arial"/>
          <w:sz w:val="22"/>
          <w:szCs w:val="22"/>
        </w:rPr>
        <w:t>-3 fatty acids</w:t>
      </w:r>
      <w:r w:rsidR="00525FF7">
        <w:rPr>
          <w:rFonts w:ascii="Arial" w:hAnsi="Arial" w:cs="Arial"/>
          <w:sz w:val="22"/>
          <w:szCs w:val="22"/>
        </w:rPr>
        <w:t xml:space="preserve"> (</w:t>
      </w:r>
      <w:r w:rsidR="00525FF7" w:rsidRPr="00525FF7">
        <w:rPr>
          <w:rFonts w:ascii="Arial" w:hAnsi="Arial" w:cs="Arial"/>
          <w:sz w:val="22"/>
          <w:szCs w:val="22"/>
        </w:rPr>
        <w:t>EPA 465mg and DHA 375mg</w:t>
      </w:r>
      <w:r w:rsidR="00525FF7">
        <w:rPr>
          <w:rFonts w:ascii="Arial" w:hAnsi="Arial" w:cs="Arial"/>
          <w:sz w:val="22"/>
          <w:szCs w:val="22"/>
        </w:rPr>
        <w:t>)</w:t>
      </w:r>
      <w:r w:rsidR="00D364B4">
        <w:rPr>
          <w:rFonts w:ascii="Arial" w:hAnsi="Arial" w:cs="Arial"/>
          <w:sz w:val="22"/>
          <w:szCs w:val="22"/>
        </w:rPr>
        <w:t xml:space="preserve"> or placebo</w:t>
      </w:r>
      <w:r w:rsidR="00F33350">
        <w:rPr>
          <w:rFonts w:ascii="Arial" w:hAnsi="Arial" w:cs="Arial"/>
          <w:sz w:val="22"/>
          <w:szCs w:val="22"/>
        </w:rPr>
        <w:t xml:space="preserve"> for approximately 6 years</w:t>
      </w:r>
      <w:r w:rsidRPr="00D364B4">
        <w:rPr>
          <w:rFonts w:ascii="Arial" w:hAnsi="Arial" w:cs="Arial"/>
          <w:sz w:val="22"/>
          <w:szCs w:val="22"/>
        </w:rPr>
        <w:t>. The primary outcome was death from cardiovascular causes.</w:t>
      </w:r>
      <w:r w:rsidR="00D364B4" w:rsidRPr="00D364B4">
        <w:rPr>
          <w:rFonts w:ascii="Arial" w:hAnsi="Arial" w:cs="Arial"/>
          <w:sz w:val="22"/>
          <w:szCs w:val="22"/>
        </w:rPr>
        <w:t xml:space="preserve"> </w:t>
      </w:r>
      <w:r w:rsidR="00D51ECF">
        <w:rPr>
          <w:rFonts w:ascii="Arial" w:hAnsi="Arial" w:cs="Arial"/>
          <w:sz w:val="22"/>
          <w:szCs w:val="22"/>
        </w:rPr>
        <w:t>TG</w:t>
      </w:r>
      <w:r w:rsidR="00D364B4" w:rsidRPr="00D364B4">
        <w:rPr>
          <w:rFonts w:ascii="Arial" w:hAnsi="Arial" w:cs="Arial"/>
          <w:sz w:val="22"/>
          <w:szCs w:val="22"/>
        </w:rPr>
        <w:t xml:space="preserve"> levels were reduced by 14.5</w:t>
      </w:r>
      <w:r w:rsidR="00B8073E">
        <w:rPr>
          <w:rFonts w:ascii="Arial" w:hAnsi="Arial" w:cs="Arial"/>
          <w:sz w:val="22"/>
          <w:szCs w:val="22"/>
        </w:rPr>
        <w:t>mg/dL</w:t>
      </w:r>
      <w:r w:rsidR="00D364B4" w:rsidRPr="00D364B4">
        <w:rPr>
          <w:rFonts w:ascii="Arial" w:hAnsi="Arial" w:cs="Arial"/>
          <w:sz w:val="22"/>
          <w:szCs w:val="22"/>
        </w:rPr>
        <w:t xml:space="preserve"> </w:t>
      </w:r>
      <w:r w:rsidR="00D364B4">
        <w:rPr>
          <w:rFonts w:ascii="Arial" w:hAnsi="Arial" w:cs="Arial"/>
          <w:sz w:val="22"/>
          <w:szCs w:val="22"/>
        </w:rPr>
        <w:t>in the group receiving omega-</w:t>
      </w:r>
      <w:r w:rsidR="00D364B4" w:rsidRPr="00D364B4">
        <w:rPr>
          <w:rFonts w:ascii="Arial" w:hAnsi="Arial" w:cs="Arial"/>
          <w:sz w:val="22"/>
          <w:szCs w:val="22"/>
        </w:rPr>
        <w:t>3</w:t>
      </w:r>
      <w:r w:rsidR="00525FF7">
        <w:rPr>
          <w:rFonts w:ascii="Arial" w:hAnsi="Arial" w:cs="Arial"/>
          <w:sz w:val="22"/>
          <w:szCs w:val="22"/>
        </w:rPr>
        <w:t>-</w:t>
      </w:r>
      <w:r w:rsidR="00D364B4" w:rsidRPr="00D364B4">
        <w:rPr>
          <w:rFonts w:ascii="Arial" w:hAnsi="Arial" w:cs="Arial"/>
          <w:sz w:val="22"/>
          <w:szCs w:val="22"/>
        </w:rPr>
        <w:t xml:space="preserve">fatty acids </w:t>
      </w:r>
      <w:r w:rsidR="00525FF7">
        <w:rPr>
          <w:rFonts w:ascii="Arial" w:hAnsi="Arial" w:cs="Arial"/>
          <w:sz w:val="22"/>
          <w:szCs w:val="22"/>
        </w:rPr>
        <w:t xml:space="preserve">compared to the </w:t>
      </w:r>
      <w:r w:rsidR="00D364B4" w:rsidRPr="00D364B4">
        <w:rPr>
          <w:rFonts w:ascii="Arial" w:hAnsi="Arial" w:cs="Arial"/>
          <w:sz w:val="22"/>
          <w:szCs w:val="22"/>
        </w:rPr>
        <w:t>placebo</w:t>
      </w:r>
      <w:r w:rsidR="00525FF7">
        <w:rPr>
          <w:rFonts w:ascii="Arial" w:hAnsi="Arial" w:cs="Arial"/>
          <w:sz w:val="22"/>
          <w:szCs w:val="22"/>
        </w:rPr>
        <w:t xml:space="preserve"> group</w:t>
      </w:r>
      <w:r w:rsidR="00D364B4" w:rsidRPr="00D364B4">
        <w:rPr>
          <w:rFonts w:ascii="Arial" w:hAnsi="Arial" w:cs="Arial"/>
          <w:sz w:val="22"/>
          <w:szCs w:val="22"/>
        </w:rPr>
        <w:t xml:space="preserve"> (P&lt;0.001), without a significant effect on other lipids</w:t>
      </w:r>
      <w:r w:rsidR="00D364B4">
        <w:rPr>
          <w:rFonts w:ascii="Arial" w:hAnsi="Arial" w:cs="Arial"/>
          <w:sz w:val="22"/>
          <w:szCs w:val="22"/>
        </w:rPr>
        <w:t xml:space="preserve">. </w:t>
      </w:r>
      <w:r w:rsidR="00D364B4" w:rsidRPr="00D364B4">
        <w:rPr>
          <w:rFonts w:ascii="Arial" w:hAnsi="Arial" w:cs="Arial"/>
          <w:sz w:val="22"/>
          <w:szCs w:val="22"/>
        </w:rPr>
        <w:t xml:space="preserve">The incidence of the primary outcome was not significantly decreased among patients receiving </w:t>
      </w:r>
      <w:r w:rsidR="00525FF7">
        <w:rPr>
          <w:rFonts w:ascii="Arial" w:hAnsi="Arial" w:cs="Arial"/>
          <w:sz w:val="22"/>
          <w:szCs w:val="22"/>
        </w:rPr>
        <w:t>omega</w:t>
      </w:r>
      <w:r w:rsidR="00D364B4" w:rsidRPr="00D364B4">
        <w:rPr>
          <w:rFonts w:ascii="Arial" w:hAnsi="Arial" w:cs="Arial"/>
          <w:sz w:val="22"/>
          <w:szCs w:val="22"/>
        </w:rPr>
        <w:t>-3</w:t>
      </w:r>
      <w:r w:rsidR="00525FF7">
        <w:rPr>
          <w:rFonts w:ascii="Arial" w:hAnsi="Arial" w:cs="Arial"/>
          <w:sz w:val="22"/>
          <w:szCs w:val="22"/>
        </w:rPr>
        <w:t>-</w:t>
      </w:r>
      <w:r w:rsidR="00D364B4" w:rsidRPr="00D364B4">
        <w:rPr>
          <w:rFonts w:ascii="Arial" w:hAnsi="Arial" w:cs="Arial"/>
          <w:sz w:val="22"/>
          <w:szCs w:val="22"/>
        </w:rPr>
        <w:t>fatty acids as compared with those receiving placebo. T</w:t>
      </w:r>
      <w:r w:rsidRPr="00D364B4">
        <w:rPr>
          <w:rFonts w:ascii="Arial" w:hAnsi="Arial" w:cs="Arial"/>
          <w:sz w:val="22"/>
          <w:szCs w:val="22"/>
        </w:rPr>
        <w:t xml:space="preserve">he use of </w:t>
      </w:r>
      <w:r w:rsidR="00525FF7">
        <w:rPr>
          <w:rFonts w:ascii="Arial" w:hAnsi="Arial" w:cs="Arial"/>
          <w:sz w:val="22"/>
          <w:szCs w:val="22"/>
        </w:rPr>
        <w:t>omega</w:t>
      </w:r>
      <w:r w:rsidRPr="00D364B4">
        <w:rPr>
          <w:rFonts w:ascii="Arial" w:hAnsi="Arial" w:cs="Arial"/>
          <w:sz w:val="22"/>
          <w:szCs w:val="22"/>
        </w:rPr>
        <w:t>-3</w:t>
      </w:r>
      <w:r w:rsidR="00525FF7">
        <w:rPr>
          <w:rFonts w:ascii="Arial" w:hAnsi="Arial" w:cs="Arial"/>
          <w:sz w:val="22"/>
          <w:szCs w:val="22"/>
        </w:rPr>
        <w:t>-</w:t>
      </w:r>
      <w:r w:rsidRPr="00D364B4">
        <w:rPr>
          <w:rFonts w:ascii="Arial" w:hAnsi="Arial" w:cs="Arial"/>
          <w:sz w:val="22"/>
          <w:szCs w:val="22"/>
        </w:rPr>
        <w:t xml:space="preserve">fatty acids also had no significant effect on the </w:t>
      </w:r>
      <w:r w:rsidR="00D364B4">
        <w:rPr>
          <w:rFonts w:ascii="Arial" w:hAnsi="Arial" w:cs="Arial"/>
          <w:sz w:val="22"/>
          <w:szCs w:val="22"/>
        </w:rPr>
        <w:t>rates of major vascular events</w:t>
      </w:r>
      <w:r w:rsidRPr="00D364B4">
        <w:rPr>
          <w:rFonts w:ascii="Arial" w:hAnsi="Arial" w:cs="Arial"/>
          <w:sz w:val="22"/>
          <w:szCs w:val="22"/>
        </w:rPr>
        <w:t xml:space="preserve">, death from any cause, or death from arrhythmia. </w:t>
      </w:r>
    </w:p>
    <w:p w14:paraId="053F0C06" w14:textId="77777777" w:rsidR="00525FF7" w:rsidRDefault="00525FF7" w:rsidP="00525FF7">
      <w:pPr>
        <w:pStyle w:val="ListParagraph"/>
        <w:rPr>
          <w:rFonts w:ascii="Arial" w:hAnsi="Arial" w:cs="Arial"/>
          <w:sz w:val="22"/>
          <w:szCs w:val="22"/>
        </w:rPr>
      </w:pPr>
    </w:p>
    <w:p w14:paraId="053F0C07" w14:textId="539DED93" w:rsidR="00891D19" w:rsidRDefault="00FE12F3" w:rsidP="00DD6081">
      <w:pPr>
        <w:pStyle w:val="BodyText"/>
        <w:numPr>
          <w:ilvl w:val="0"/>
          <w:numId w:val="4"/>
        </w:numPr>
        <w:spacing w:line="276" w:lineRule="auto"/>
        <w:ind w:left="0" w:firstLine="360"/>
        <w:rPr>
          <w:rFonts w:ascii="Arial" w:hAnsi="Arial" w:cs="Arial"/>
          <w:sz w:val="22"/>
          <w:szCs w:val="22"/>
        </w:rPr>
      </w:pPr>
      <w:r w:rsidRPr="000139B2">
        <w:rPr>
          <w:rFonts w:ascii="Arial" w:hAnsi="Arial" w:cs="Arial"/>
          <w:b/>
          <w:sz w:val="22"/>
          <w:szCs w:val="22"/>
        </w:rPr>
        <w:t>Risk and Prevention Study</w:t>
      </w:r>
      <w:r w:rsidRPr="009D0E21">
        <w:rPr>
          <w:rFonts w:ascii="Arial" w:hAnsi="Arial" w:cs="Arial"/>
          <w:sz w:val="22"/>
          <w:szCs w:val="22"/>
        </w:rPr>
        <w:t xml:space="preserve"> was a double-blind, placebo-controlled trial in </w:t>
      </w:r>
      <w:r w:rsidR="009D0E21">
        <w:rPr>
          <w:rFonts w:ascii="Arial" w:hAnsi="Arial" w:cs="Arial"/>
          <w:sz w:val="22"/>
          <w:szCs w:val="22"/>
        </w:rPr>
        <w:t xml:space="preserve">12,513 </w:t>
      </w:r>
      <w:r w:rsidRPr="009D0E21">
        <w:rPr>
          <w:rFonts w:ascii="Arial" w:hAnsi="Arial" w:cs="Arial"/>
          <w:sz w:val="22"/>
          <w:szCs w:val="22"/>
        </w:rPr>
        <w:t>men and women with multiple cardiovascular risk factors or atherosclerotic vascular disease but not myocardial infarction</w:t>
      </w:r>
      <w:r w:rsidR="0065085C">
        <w:rPr>
          <w:rFonts w:ascii="Arial" w:hAnsi="Arial" w:cs="Arial"/>
          <w:sz w:val="22"/>
          <w:szCs w:val="22"/>
        </w:rPr>
        <w:t>s</w:t>
      </w:r>
      <w:r w:rsidRPr="009D0E21">
        <w:rPr>
          <w:rFonts w:ascii="Arial" w:hAnsi="Arial" w:cs="Arial"/>
          <w:sz w:val="22"/>
          <w:szCs w:val="22"/>
        </w:rPr>
        <w:t xml:space="preserve"> </w:t>
      </w:r>
      <w:r w:rsidRPr="009D0E21">
        <w:rPr>
          <w:rFonts w:ascii="Arial" w:hAnsi="Arial" w:cs="Arial"/>
          <w:sz w:val="22"/>
          <w:szCs w:val="22"/>
        </w:rPr>
        <w:fldChar w:fldCharType="begin"/>
      </w:r>
      <w:r w:rsidR="004E5E38">
        <w:rPr>
          <w:rFonts w:ascii="Arial" w:hAnsi="Arial" w:cs="Arial"/>
          <w:sz w:val="22"/>
          <w:szCs w:val="22"/>
        </w:rPr>
        <w:instrText xml:space="preserve"> ADDIN EN.CITE &lt;EndNote&gt;&lt;Cite&gt;&lt;Author&gt;Risk&lt;/Author&gt;&lt;Year&gt;2013&lt;/Year&gt;&lt;RecNum&gt;111&lt;/RecNum&gt;&lt;DisplayText&gt;(134)&lt;/DisplayText&gt;&lt;record&gt;&lt;rec-number&gt;111&lt;/rec-number&gt;&lt;foreign-keys&gt;&lt;key app="EN" db-id="xrztset5uxr9sne9dt55x299e5e5pfefr9et" timestamp="0"&gt;111&lt;/key&gt;&lt;/foreign-keys&gt;&lt;ref-type name="Journal Article"&gt;17&lt;/ref-type&gt;&lt;contributors&gt;&lt;authors&gt;&lt;author&gt;Risk,&lt;/author&gt;&lt;author&gt;Prevention Study Collaborative, Group&lt;/author&gt;&lt;/authors&gt;&lt;/contributors&gt;&lt;titles&gt;&lt;title&gt;n-3 fatty acids in patients with multiple cardiovascular risk factors&lt;/title&gt;&lt;secondary-title&gt;N Engl J Med&lt;/secondary-title&gt;&lt;alt-title&gt;The New England journal of medicine&lt;/alt-title&gt;&lt;/titles&gt;&lt;periodical&gt;&lt;full-title&gt;N Engl J Med&lt;/full-title&gt;&lt;/periodical&gt;&lt;pages&gt;1800-8&lt;/pages&gt;&lt;volume&gt;368&lt;/volume&gt;&lt;number&gt;19&lt;/number&gt;&lt;keywords&gt;&lt;keyword&gt;Aged&lt;/keyword&gt;&lt;keyword&gt;Cardiovascular Diseases/mortality/*prevention &amp;amp; control&lt;/keyword&gt;&lt;keyword&gt;Double-Blind Method&lt;/keyword&gt;&lt;keyword&gt;Fatty Acids, Omega-3/adverse effects/*therapeutic use&lt;/keyword&gt;&lt;keyword&gt;Female&lt;/keyword&gt;&lt;keyword&gt;General Practice&lt;/keyword&gt;&lt;keyword&gt;Hospitalization&lt;/keyword&gt;&lt;keyword&gt;Humans&lt;/keyword&gt;&lt;keyword&gt;Kaplan-Meier Estimate&lt;/keyword&gt;&lt;keyword&gt;Male&lt;/keyword&gt;&lt;keyword&gt;Middle Aged&lt;/keyword&gt;&lt;keyword&gt;Primary Prevention&lt;/keyword&gt;&lt;keyword&gt;Proportional Hazards Models&lt;/keyword&gt;&lt;keyword&gt;Risk Factors&lt;/keyword&gt;&lt;keyword&gt;Treatment Failure&lt;/keyword&gt;&lt;/keywords&gt;&lt;dates&gt;&lt;year&gt;2013&lt;/year&gt;&lt;pub-dates&gt;&lt;date&gt;May 9&lt;/date&gt;&lt;/pub-dates&gt;&lt;/dates&gt;&lt;isbn&gt;1533-4406 (Electronic)&amp;#xD;0028-4793 (Linking)&lt;/isbn&gt;&lt;accession-num&gt;23656645&lt;/accession-num&gt;&lt;urls&gt;&lt;related-urls&gt;&lt;url&gt;http://www.ncbi.nlm.nih.gov/pubmed/23656645&lt;/url&gt;&lt;/related-urls&gt;&lt;/urls&gt;&lt;electronic-resource-num&gt;10.1056/NEJMoa1205409&lt;/electronic-resource-num&gt;&lt;/record&gt;&lt;/Cite&gt;&lt;/EndNote&gt;</w:instrText>
      </w:r>
      <w:r w:rsidRPr="009D0E21">
        <w:rPr>
          <w:rFonts w:ascii="Arial" w:hAnsi="Arial" w:cs="Arial"/>
          <w:sz w:val="22"/>
          <w:szCs w:val="22"/>
        </w:rPr>
        <w:fldChar w:fldCharType="separate"/>
      </w:r>
      <w:r w:rsidR="004E5E38">
        <w:rPr>
          <w:rFonts w:ascii="Arial" w:hAnsi="Arial" w:cs="Arial"/>
          <w:noProof/>
          <w:sz w:val="22"/>
          <w:szCs w:val="22"/>
        </w:rPr>
        <w:t>(</w:t>
      </w:r>
      <w:hyperlink w:anchor="_ENREF_134" w:tooltip="Risk, 2013 #111" w:history="1">
        <w:r w:rsidR="003C269A">
          <w:rPr>
            <w:rFonts w:ascii="Arial" w:hAnsi="Arial" w:cs="Arial"/>
            <w:noProof/>
            <w:sz w:val="22"/>
            <w:szCs w:val="22"/>
          </w:rPr>
          <w:t>134</w:t>
        </w:r>
      </w:hyperlink>
      <w:r w:rsidR="004E5E38">
        <w:rPr>
          <w:rFonts w:ascii="Arial" w:hAnsi="Arial" w:cs="Arial"/>
          <w:noProof/>
          <w:sz w:val="22"/>
          <w:szCs w:val="22"/>
        </w:rPr>
        <w:t>)</w:t>
      </w:r>
      <w:r w:rsidRPr="009D0E21">
        <w:rPr>
          <w:rFonts w:ascii="Arial" w:hAnsi="Arial" w:cs="Arial"/>
          <w:sz w:val="22"/>
          <w:szCs w:val="22"/>
        </w:rPr>
        <w:fldChar w:fldCharType="end"/>
      </w:r>
      <w:r w:rsidRPr="009D0E21">
        <w:rPr>
          <w:rFonts w:ascii="Arial" w:hAnsi="Arial" w:cs="Arial"/>
          <w:sz w:val="22"/>
          <w:szCs w:val="22"/>
        </w:rPr>
        <w:t xml:space="preserve">. Patients were randomly assigned to </w:t>
      </w:r>
      <w:r w:rsidR="009D0E21">
        <w:rPr>
          <w:rFonts w:ascii="Arial" w:hAnsi="Arial" w:cs="Arial"/>
          <w:sz w:val="22"/>
          <w:szCs w:val="22"/>
        </w:rPr>
        <w:t>1</w:t>
      </w:r>
      <w:r w:rsidR="005976A7">
        <w:rPr>
          <w:rFonts w:ascii="Arial" w:hAnsi="Arial" w:cs="Arial"/>
          <w:sz w:val="22"/>
          <w:szCs w:val="22"/>
        </w:rPr>
        <w:t>-</w:t>
      </w:r>
      <w:r w:rsidR="009D0E21">
        <w:rPr>
          <w:rFonts w:ascii="Arial" w:hAnsi="Arial" w:cs="Arial"/>
          <w:sz w:val="22"/>
          <w:szCs w:val="22"/>
        </w:rPr>
        <w:t xml:space="preserve">gram daily </w:t>
      </w:r>
      <w:r w:rsidRPr="009D0E21">
        <w:rPr>
          <w:rFonts w:ascii="Arial" w:hAnsi="Arial" w:cs="Arial"/>
          <w:sz w:val="22"/>
          <w:szCs w:val="22"/>
        </w:rPr>
        <w:t>omega-3 fatty acids (</w:t>
      </w:r>
      <w:r w:rsidR="00F33350">
        <w:rPr>
          <w:rFonts w:ascii="Arial" w:hAnsi="Arial" w:cs="Arial"/>
          <w:sz w:val="22"/>
          <w:szCs w:val="22"/>
        </w:rPr>
        <w:t xml:space="preserve">EPA </w:t>
      </w:r>
      <w:r w:rsidR="009D0E21" w:rsidRPr="009D0E21">
        <w:rPr>
          <w:rFonts w:ascii="Arial" w:hAnsi="Arial" w:cs="Arial"/>
          <w:sz w:val="22"/>
          <w:szCs w:val="22"/>
        </w:rPr>
        <w:t>and</w:t>
      </w:r>
      <w:r w:rsidR="00F33350">
        <w:rPr>
          <w:rFonts w:ascii="Arial" w:hAnsi="Arial" w:cs="Arial"/>
          <w:sz w:val="22"/>
          <w:szCs w:val="22"/>
        </w:rPr>
        <w:t xml:space="preserve"> DHA cont</w:t>
      </w:r>
      <w:r w:rsidR="009D0E21" w:rsidRPr="009D0E21">
        <w:rPr>
          <w:rFonts w:ascii="Arial" w:hAnsi="Arial" w:cs="Arial"/>
          <w:sz w:val="22"/>
          <w:szCs w:val="22"/>
        </w:rPr>
        <w:t>ent not &lt;</w:t>
      </w:r>
      <w:r w:rsidR="006C3548" w:rsidRPr="009D0E21">
        <w:rPr>
          <w:rFonts w:ascii="Arial" w:hAnsi="Arial" w:cs="Arial"/>
          <w:sz w:val="22"/>
          <w:szCs w:val="22"/>
        </w:rPr>
        <w:t>85 %</w:t>
      </w:r>
      <w:r w:rsidR="009D0E21" w:rsidRPr="009D0E21">
        <w:rPr>
          <w:rFonts w:ascii="Arial" w:hAnsi="Arial" w:cs="Arial"/>
          <w:sz w:val="22"/>
          <w:szCs w:val="22"/>
        </w:rPr>
        <w:t>,</w:t>
      </w:r>
      <w:r w:rsidRPr="009D0E21">
        <w:rPr>
          <w:rFonts w:ascii="Arial" w:hAnsi="Arial" w:cs="Arial"/>
          <w:sz w:val="22"/>
          <w:szCs w:val="22"/>
        </w:rPr>
        <w:t>) or placebo (olive oil)</w:t>
      </w:r>
      <w:r w:rsidR="009D0E21">
        <w:rPr>
          <w:rFonts w:ascii="Arial" w:hAnsi="Arial" w:cs="Arial"/>
          <w:sz w:val="22"/>
          <w:szCs w:val="22"/>
        </w:rPr>
        <w:t xml:space="preserve"> for 5 years</w:t>
      </w:r>
      <w:r w:rsidRPr="009D0E21">
        <w:rPr>
          <w:rFonts w:ascii="Arial" w:hAnsi="Arial" w:cs="Arial"/>
          <w:sz w:val="22"/>
          <w:szCs w:val="22"/>
        </w:rPr>
        <w:t>. The initially specified primary end point was the rate of death, nonfatal myocardial infarction, and nonfatal stroke. At 1 year, after the event rate was found to be lower than anticipated, the primary end point was revised as time to death from cardiovascular causes or admission to the hospital for cardiovascular causes.</w:t>
      </w:r>
      <w:r w:rsidR="009D0E21" w:rsidRPr="009D0E21">
        <w:rPr>
          <w:rFonts w:ascii="Arial" w:hAnsi="Arial" w:cs="Arial"/>
          <w:sz w:val="22"/>
          <w:szCs w:val="22"/>
        </w:rPr>
        <w:t xml:space="preserve"> </w:t>
      </w:r>
      <w:r w:rsidR="009D0E21">
        <w:rPr>
          <w:rFonts w:ascii="Arial" w:hAnsi="Arial" w:cs="Arial"/>
          <w:sz w:val="22"/>
          <w:szCs w:val="22"/>
        </w:rPr>
        <w:t>P</w:t>
      </w:r>
      <w:r w:rsidR="009D0E21" w:rsidRPr="009D0E21">
        <w:rPr>
          <w:rFonts w:ascii="Arial" w:hAnsi="Arial" w:cs="Arial"/>
          <w:sz w:val="22"/>
          <w:szCs w:val="22"/>
        </w:rPr>
        <w:t xml:space="preserve">lasma </w:t>
      </w:r>
      <w:r w:rsidR="00D51ECF">
        <w:rPr>
          <w:rFonts w:ascii="Arial" w:hAnsi="Arial" w:cs="Arial"/>
          <w:sz w:val="22"/>
          <w:szCs w:val="22"/>
        </w:rPr>
        <w:t>TG</w:t>
      </w:r>
      <w:r w:rsidR="009D0E21" w:rsidRPr="009D0E21">
        <w:rPr>
          <w:rFonts w:ascii="Arial" w:hAnsi="Arial" w:cs="Arial"/>
          <w:sz w:val="22"/>
          <w:szCs w:val="22"/>
        </w:rPr>
        <w:t xml:space="preserve"> level</w:t>
      </w:r>
      <w:r w:rsidR="009D0E21">
        <w:rPr>
          <w:rFonts w:ascii="Arial" w:hAnsi="Arial" w:cs="Arial"/>
          <w:sz w:val="22"/>
          <w:szCs w:val="22"/>
        </w:rPr>
        <w:t>s</w:t>
      </w:r>
      <w:r w:rsidR="009D0E21" w:rsidRPr="009D0E21">
        <w:rPr>
          <w:rFonts w:ascii="Arial" w:hAnsi="Arial" w:cs="Arial"/>
          <w:sz w:val="22"/>
          <w:szCs w:val="22"/>
        </w:rPr>
        <w:t xml:space="preserve"> </w:t>
      </w:r>
      <w:r w:rsidR="009D0E21">
        <w:rPr>
          <w:rFonts w:ascii="Arial" w:hAnsi="Arial" w:cs="Arial"/>
          <w:sz w:val="22"/>
          <w:szCs w:val="22"/>
        </w:rPr>
        <w:t>decreased slightly more in</w:t>
      </w:r>
      <w:r w:rsidR="009D0E21" w:rsidRPr="009D0E21">
        <w:rPr>
          <w:rFonts w:ascii="Arial" w:hAnsi="Arial" w:cs="Arial"/>
          <w:sz w:val="22"/>
          <w:szCs w:val="22"/>
        </w:rPr>
        <w:t xml:space="preserve"> </w:t>
      </w:r>
      <w:r w:rsidR="009D0E21">
        <w:rPr>
          <w:rFonts w:ascii="Arial" w:hAnsi="Arial" w:cs="Arial"/>
          <w:sz w:val="22"/>
          <w:szCs w:val="22"/>
        </w:rPr>
        <w:t>the omega</w:t>
      </w:r>
      <w:r w:rsidR="009D0E21" w:rsidRPr="009D0E21">
        <w:rPr>
          <w:rFonts w:ascii="Arial" w:hAnsi="Arial" w:cs="Arial"/>
          <w:sz w:val="22"/>
          <w:szCs w:val="22"/>
        </w:rPr>
        <w:t>−3</w:t>
      </w:r>
      <w:r w:rsidR="009D0E21">
        <w:rPr>
          <w:rFonts w:ascii="Arial" w:hAnsi="Arial" w:cs="Arial"/>
          <w:sz w:val="22"/>
          <w:szCs w:val="22"/>
        </w:rPr>
        <w:t>-</w:t>
      </w:r>
      <w:r w:rsidR="009D0E21" w:rsidRPr="009D0E21">
        <w:rPr>
          <w:rFonts w:ascii="Arial" w:hAnsi="Arial" w:cs="Arial"/>
          <w:sz w:val="22"/>
          <w:szCs w:val="22"/>
        </w:rPr>
        <w:t>fatty acid</w:t>
      </w:r>
      <w:r w:rsidR="009D0E21">
        <w:rPr>
          <w:rFonts w:ascii="Arial" w:hAnsi="Arial" w:cs="Arial"/>
          <w:sz w:val="22"/>
          <w:szCs w:val="22"/>
        </w:rPr>
        <w:t xml:space="preserve"> group</w:t>
      </w:r>
      <w:r w:rsidR="009D0E21" w:rsidRPr="009D0E21">
        <w:rPr>
          <w:rFonts w:ascii="Arial" w:hAnsi="Arial" w:cs="Arial"/>
          <w:sz w:val="22"/>
          <w:szCs w:val="22"/>
        </w:rPr>
        <w:t xml:space="preserve"> than in those who received placebo (−28.2±1.3</w:t>
      </w:r>
      <w:r w:rsidR="00B8073E">
        <w:rPr>
          <w:rFonts w:ascii="Arial" w:hAnsi="Arial" w:cs="Arial"/>
          <w:sz w:val="22"/>
          <w:szCs w:val="22"/>
        </w:rPr>
        <w:t>mg/dL</w:t>
      </w:r>
      <w:r w:rsidR="009D0E21" w:rsidRPr="009D0E21">
        <w:rPr>
          <w:rFonts w:ascii="Arial" w:hAnsi="Arial" w:cs="Arial"/>
          <w:sz w:val="22"/>
          <w:szCs w:val="22"/>
        </w:rPr>
        <w:t xml:space="preserve"> vs. −20.1±1.3</w:t>
      </w:r>
      <w:r w:rsidR="00B8073E">
        <w:rPr>
          <w:rFonts w:ascii="Arial" w:hAnsi="Arial" w:cs="Arial"/>
          <w:sz w:val="22"/>
          <w:szCs w:val="22"/>
        </w:rPr>
        <w:t>mg/dL</w:t>
      </w:r>
      <w:r w:rsidR="009D0E21">
        <w:rPr>
          <w:rFonts w:ascii="Arial" w:hAnsi="Arial" w:cs="Arial"/>
          <w:sz w:val="22"/>
          <w:szCs w:val="22"/>
        </w:rPr>
        <w:t xml:space="preserve">; </w:t>
      </w:r>
      <w:r w:rsidR="009D0E21" w:rsidRPr="009D0E21">
        <w:rPr>
          <w:rFonts w:ascii="Arial" w:hAnsi="Arial" w:cs="Arial"/>
          <w:sz w:val="22"/>
          <w:szCs w:val="22"/>
        </w:rPr>
        <w:t xml:space="preserve">P&lt;0.001). </w:t>
      </w:r>
      <w:r w:rsidR="001C3311">
        <w:rPr>
          <w:rFonts w:ascii="Arial" w:hAnsi="Arial" w:cs="Arial"/>
          <w:sz w:val="22"/>
          <w:szCs w:val="22"/>
        </w:rPr>
        <w:t xml:space="preserve">Total, LDL, and </w:t>
      </w:r>
      <w:r w:rsidR="00D51ECF">
        <w:rPr>
          <w:rFonts w:ascii="Arial" w:hAnsi="Arial" w:cs="Arial"/>
          <w:sz w:val="22"/>
          <w:szCs w:val="22"/>
        </w:rPr>
        <w:t>HDL-C</w:t>
      </w:r>
      <w:r w:rsidR="001C3311">
        <w:rPr>
          <w:rFonts w:ascii="Arial" w:hAnsi="Arial" w:cs="Arial"/>
          <w:sz w:val="22"/>
          <w:szCs w:val="22"/>
        </w:rPr>
        <w:t xml:space="preserve"> levels were similar in the omega-3-fatty acid and placebo groups. </w:t>
      </w:r>
      <w:r w:rsidR="009D0E21">
        <w:rPr>
          <w:rFonts w:ascii="Arial" w:hAnsi="Arial" w:cs="Arial"/>
          <w:sz w:val="22"/>
          <w:szCs w:val="22"/>
        </w:rPr>
        <w:t>No significant differences were observed between the omega-3-fatty acid group and placebo group for the primary endpoint or any of the secondary endpoints.</w:t>
      </w:r>
      <w:r w:rsidRPr="009D0E21">
        <w:rPr>
          <w:rFonts w:ascii="Arial" w:hAnsi="Arial" w:cs="Arial"/>
          <w:sz w:val="22"/>
          <w:szCs w:val="22"/>
        </w:rPr>
        <w:t xml:space="preserve"> </w:t>
      </w:r>
    </w:p>
    <w:p w14:paraId="3B854E6C" w14:textId="77777777" w:rsidR="00BC5DB6" w:rsidRDefault="00BC5DB6" w:rsidP="00BC5DB6">
      <w:pPr>
        <w:pStyle w:val="BodyText"/>
        <w:spacing w:line="276" w:lineRule="auto"/>
        <w:ind w:left="360"/>
        <w:rPr>
          <w:rFonts w:ascii="Arial" w:hAnsi="Arial" w:cs="Arial"/>
          <w:sz w:val="22"/>
          <w:szCs w:val="22"/>
        </w:rPr>
      </w:pPr>
    </w:p>
    <w:p w14:paraId="0F11893C" w14:textId="3BFF3B28" w:rsidR="00CC7B94" w:rsidRDefault="00CC7B94" w:rsidP="00DD6081">
      <w:pPr>
        <w:pStyle w:val="BodyText"/>
        <w:numPr>
          <w:ilvl w:val="0"/>
          <w:numId w:val="4"/>
        </w:numPr>
        <w:spacing w:line="276" w:lineRule="auto"/>
        <w:ind w:left="0" w:firstLine="360"/>
        <w:rPr>
          <w:rFonts w:ascii="Arial" w:hAnsi="Arial" w:cs="Arial"/>
          <w:sz w:val="22"/>
          <w:szCs w:val="22"/>
        </w:rPr>
      </w:pPr>
      <w:r w:rsidRPr="00CC7B94">
        <w:rPr>
          <w:rFonts w:ascii="Arial" w:hAnsi="Arial" w:cs="Arial"/>
          <w:b/>
          <w:sz w:val="22"/>
          <w:szCs w:val="22"/>
        </w:rPr>
        <w:t>A Study of Cardiovascular Events in Diabetes (ASCEND)</w:t>
      </w:r>
      <w:r w:rsidRPr="00CC7B94">
        <w:rPr>
          <w:rFonts w:ascii="Arial" w:hAnsi="Arial" w:cs="Arial"/>
          <w:sz w:val="22"/>
          <w:szCs w:val="22"/>
        </w:rPr>
        <w:t xml:space="preserve"> </w:t>
      </w:r>
      <w:r>
        <w:rPr>
          <w:rFonts w:ascii="Arial" w:hAnsi="Arial" w:cs="Arial"/>
          <w:sz w:val="22"/>
          <w:szCs w:val="22"/>
        </w:rPr>
        <w:t>was</w:t>
      </w:r>
      <w:r w:rsidRPr="00CC7B94">
        <w:rPr>
          <w:rFonts w:ascii="Arial" w:hAnsi="Arial" w:cs="Arial"/>
          <w:sz w:val="22"/>
          <w:szCs w:val="22"/>
        </w:rPr>
        <w:t xml:space="preserve"> a randomized, placebo controlled, double blind trial of 1</w:t>
      </w:r>
      <w:r>
        <w:rPr>
          <w:rFonts w:ascii="Arial" w:hAnsi="Arial" w:cs="Arial"/>
          <w:sz w:val="22"/>
          <w:szCs w:val="22"/>
        </w:rPr>
        <w:t>-</w:t>
      </w:r>
      <w:r w:rsidRPr="00CC7B94">
        <w:rPr>
          <w:rFonts w:ascii="Arial" w:hAnsi="Arial" w:cs="Arial"/>
          <w:sz w:val="22"/>
          <w:szCs w:val="22"/>
        </w:rPr>
        <w:t>gram omega-3-fattys acids (400mg EPA and 300mg DHA ethyl esters) vs. olive oil placebo in 15,480 patients with diabetes without a history of cardiovascular disease (primary prevention trial)</w:t>
      </w:r>
      <w:r w:rsidR="00395A88">
        <w:rPr>
          <w:rFonts w:ascii="Arial" w:hAnsi="Arial" w:cs="Arial"/>
          <w:sz w:val="22"/>
          <w:szCs w:val="22"/>
        </w:rPr>
        <w:t xml:space="preserve"> </w:t>
      </w:r>
      <w:r w:rsidR="00395A88">
        <w:rPr>
          <w:rFonts w:ascii="Arial" w:hAnsi="Arial" w:cs="Arial"/>
          <w:sz w:val="22"/>
          <w:szCs w:val="22"/>
        </w:rPr>
        <w:fldChar w:fldCharType="begin">
          <w:fldData xml:space="preserve">PEVuZE5vdGU+PENpdGU+PEF1dGhvcj5Hcm91cDwvQXV0aG9yPjxZZWFyPjIwMTg8L1llYXI+PFJl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PEVuZE5vdGU+PENpdGU+PEF1dGhvcj5Hcm91cDwvQXV0aG9yPjxZZWFyPjIwMTg8L1llYXI+PFJl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395A88">
        <w:rPr>
          <w:rFonts w:ascii="Arial" w:hAnsi="Arial" w:cs="Arial"/>
          <w:sz w:val="22"/>
          <w:szCs w:val="22"/>
        </w:rPr>
        <w:fldChar w:fldCharType="separate"/>
      </w:r>
      <w:r w:rsidR="004E5E38">
        <w:rPr>
          <w:rFonts w:ascii="Arial" w:hAnsi="Arial" w:cs="Arial"/>
          <w:noProof/>
          <w:sz w:val="22"/>
          <w:szCs w:val="22"/>
        </w:rPr>
        <w:t>(</w:t>
      </w:r>
      <w:hyperlink w:anchor="_ENREF_135" w:tooltip="Group, 2018 #278" w:history="1">
        <w:r w:rsidR="003C269A">
          <w:rPr>
            <w:rFonts w:ascii="Arial" w:hAnsi="Arial" w:cs="Arial"/>
            <w:noProof/>
            <w:sz w:val="22"/>
            <w:szCs w:val="22"/>
          </w:rPr>
          <w:t>135</w:t>
        </w:r>
      </w:hyperlink>
      <w:r w:rsidR="004E5E38">
        <w:rPr>
          <w:rFonts w:ascii="Arial" w:hAnsi="Arial" w:cs="Arial"/>
          <w:noProof/>
          <w:sz w:val="22"/>
          <w:szCs w:val="22"/>
        </w:rPr>
        <w:t>)</w:t>
      </w:r>
      <w:r w:rsidR="00395A88">
        <w:rPr>
          <w:rFonts w:ascii="Arial" w:hAnsi="Arial" w:cs="Arial"/>
          <w:sz w:val="22"/>
          <w:szCs w:val="22"/>
        </w:rPr>
        <w:fldChar w:fldCharType="end"/>
      </w:r>
      <w:r w:rsidRPr="00CC7B94">
        <w:rPr>
          <w:rFonts w:ascii="Arial" w:hAnsi="Arial" w:cs="Arial"/>
          <w:sz w:val="22"/>
          <w:szCs w:val="22"/>
        </w:rPr>
        <w:t xml:space="preserve">. The primary end point </w:t>
      </w:r>
      <w:r>
        <w:rPr>
          <w:rFonts w:ascii="Arial" w:hAnsi="Arial" w:cs="Arial"/>
          <w:sz w:val="22"/>
          <w:szCs w:val="22"/>
        </w:rPr>
        <w:t>was serious vascular events</w:t>
      </w:r>
      <w:r w:rsidRPr="00CC7B94">
        <w:rPr>
          <w:rFonts w:ascii="Arial" w:hAnsi="Arial" w:cs="Arial"/>
          <w:sz w:val="22"/>
          <w:szCs w:val="22"/>
        </w:rPr>
        <w:t xml:space="preserve"> </w:t>
      </w:r>
      <w:r>
        <w:rPr>
          <w:rFonts w:ascii="Arial" w:hAnsi="Arial" w:cs="Arial"/>
          <w:sz w:val="22"/>
          <w:szCs w:val="22"/>
        </w:rPr>
        <w:t>(</w:t>
      </w:r>
      <w:r w:rsidRPr="00CC7B94">
        <w:rPr>
          <w:rFonts w:ascii="Arial" w:hAnsi="Arial" w:cs="Arial"/>
          <w:sz w:val="22"/>
          <w:szCs w:val="22"/>
        </w:rPr>
        <w:t>non-fatal myocardial infarction, non-fatal stroke, transient ischemic attack, or vascular death</w:t>
      </w:r>
      <w:r>
        <w:rPr>
          <w:rFonts w:ascii="Arial" w:hAnsi="Arial" w:cs="Arial"/>
          <w:sz w:val="22"/>
          <w:szCs w:val="22"/>
        </w:rPr>
        <w:t>)</w:t>
      </w:r>
      <w:r w:rsidRPr="00CC7B94">
        <w:rPr>
          <w:rFonts w:ascii="Arial" w:hAnsi="Arial" w:cs="Arial"/>
          <w:sz w:val="22"/>
          <w:szCs w:val="22"/>
        </w:rPr>
        <w:t>.</w:t>
      </w:r>
      <w:r>
        <w:rPr>
          <w:rFonts w:ascii="Arial" w:hAnsi="Arial" w:cs="Arial"/>
          <w:sz w:val="22"/>
          <w:szCs w:val="22"/>
        </w:rPr>
        <w:t xml:space="preserve"> </w:t>
      </w:r>
      <w:r w:rsidR="0083304B">
        <w:rPr>
          <w:rFonts w:ascii="Arial" w:hAnsi="Arial" w:cs="Arial"/>
          <w:sz w:val="22"/>
          <w:szCs w:val="22"/>
        </w:rPr>
        <w:t>Total cholesterol, HDL</w:t>
      </w:r>
      <w:r w:rsidR="00F23E96">
        <w:rPr>
          <w:rFonts w:ascii="Arial" w:hAnsi="Arial" w:cs="Arial"/>
          <w:sz w:val="22"/>
          <w:szCs w:val="22"/>
        </w:rPr>
        <w:t>-C</w:t>
      </w:r>
      <w:r w:rsidR="0083304B">
        <w:rPr>
          <w:rFonts w:ascii="Arial" w:hAnsi="Arial" w:cs="Arial"/>
          <w:sz w:val="22"/>
          <w:szCs w:val="22"/>
        </w:rPr>
        <w:t>, and non-HDL</w:t>
      </w:r>
      <w:r w:rsidR="00F23E96">
        <w:rPr>
          <w:rFonts w:ascii="Arial" w:hAnsi="Arial" w:cs="Arial"/>
          <w:sz w:val="22"/>
          <w:szCs w:val="22"/>
        </w:rPr>
        <w:t>-C</w:t>
      </w:r>
      <w:r w:rsidR="0083304B">
        <w:rPr>
          <w:rFonts w:ascii="Arial" w:hAnsi="Arial" w:cs="Arial"/>
          <w:sz w:val="22"/>
          <w:szCs w:val="22"/>
        </w:rPr>
        <w:t xml:space="preserve"> levels were not significantly </w:t>
      </w:r>
      <w:r w:rsidR="00BC5DB6">
        <w:rPr>
          <w:rFonts w:ascii="Arial" w:hAnsi="Arial" w:cs="Arial"/>
          <w:sz w:val="22"/>
          <w:szCs w:val="22"/>
        </w:rPr>
        <w:t xml:space="preserve">altered </w:t>
      </w:r>
      <w:r w:rsidR="0083304B">
        <w:rPr>
          <w:rFonts w:ascii="Arial" w:hAnsi="Arial" w:cs="Arial"/>
          <w:sz w:val="22"/>
          <w:szCs w:val="22"/>
        </w:rPr>
        <w:t xml:space="preserve">by omega-3-fatty acid treatment (changes in </w:t>
      </w:r>
      <w:r w:rsidR="00D51ECF">
        <w:rPr>
          <w:rFonts w:ascii="Arial" w:hAnsi="Arial" w:cs="Arial"/>
          <w:sz w:val="22"/>
          <w:szCs w:val="22"/>
        </w:rPr>
        <w:t>TG</w:t>
      </w:r>
      <w:r w:rsidR="0083304B">
        <w:rPr>
          <w:rFonts w:ascii="Arial" w:hAnsi="Arial" w:cs="Arial"/>
          <w:sz w:val="22"/>
          <w:szCs w:val="22"/>
        </w:rPr>
        <w:t xml:space="preserve"> levels were not reported). </w:t>
      </w:r>
      <w:r>
        <w:rPr>
          <w:rFonts w:ascii="Arial" w:hAnsi="Arial" w:cs="Arial"/>
          <w:sz w:val="22"/>
          <w:szCs w:val="22"/>
        </w:rPr>
        <w:t xml:space="preserve">After </w:t>
      </w:r>
      <w:r w:rsidRPr="00CC7B94">
        <w:rPr>
          <w:rFonts w:ascii="Arial" w:hAnsi="Arial" w:cs="Arial"/>
          <w:sz w:val="22"/>
          <w:szCs w:val="22"/>
        </w:rPr>
        <w:t>a mean follow-up of 7.4 years</w:t>
      </w:r>
      <w:r>
        <w:rPr>
          <w:rFonts w:ascii="Arial" w:hAnsi="Arial" w:cs="Arial"/>
          <w:sz w:val="22"/>
          <w:szCs w:val="22"/>
        </w:rPr>
        <w:t xml:space="preserve"> t</w:t>
      </w:r>
      <w:r w:rsidRPr="00CC7B94">
        <w:rPr>
          <w:rFonts w:ascii="Arial" w:hAnsi="Arial" w:cs="Arial"/>
          <w:sz w:val="22"/>
          <w:szCs w:val="22"/>
        </w:rPr>
        <w:t xml:space="preserve">he composite outcome of a serious vascular event or revascularization occurred in 882 patients (11.4%) </w:t>
      </w:r>
      <w:r w:rsidR="00BC5DB6">
        <w:rPr>
          <w:rFonts w:ascii="Arial" w:hAnsi="Arial" w:cs="Arial"/>
          <w:sz w:val="22"/>
          <w:szCs w:val="22"/>
        </w:rPr>
        <w:t xml:space="preserve">on omega-3-fatty acids </w:t>
      </w:r>
      <w:r w:rsidRPr="00CC7B94">
        <w:rPr>
          <w:rFonts w:ascii="Arial" w:hAnsi="Arial" w:cs="Arial"/>
          <w:sz w:val="22"/>
          <w:szCs w:val="22"/>
        </w:rPr>
        <w:t>and 887 patients (11.5%)</w:t>
      </w:r>
      <w:r w:rsidR="00BC5DB6">
        <w:rPr>
          <w:rFonts w:ascii="Arial" w:hAnsi="Arial" w:cs="Arial"/>
          <w:sz w:val="22"/>
          <w:szCs w:val="22"/>
        </w:rPr>
        <w:t xml:space="preserve"> on placebo</w:t>
      </w:r>
      <w:r w:rsidRPr="00CC7B94">
        <w:rPr>
          <w:rFonts w:ascii="Arial" w:hAnsi="Arial" w:cs="Arial"/>
          <w:sz w:val="22"/>
          <w:szCs w:val="22"/>
        </w:rPr>
        <w:t xml:space="preserve"> (rate ratio, 1.00; 95% CI, 0.91 to 1.09).</w:t>
      </w:r>
      <w:r>
        <w:rPr>
          <w:rFonts w:ascii="Arial" w:hAnsi="Arial" w:cs="Arial"/>
          <w:sz w:val="22"/>
          <w:szCs w:val="22"/>
        </w:rPr>
        <w:t xml:space="preserve"> </w:t>
      </w:r>
      <w:bookmarkStart w:id="15" w:name="_Hlk530574698"/>
      <w:r>
        <w:rPr>
          <w:rFonts w:ascii="Arial" w:hAnsi="Arial" w:cs="Arial"/>
          <w:sz w:val="22"/>
          <w:szCs w:val="22"/>
        </w:rPr>
        <w:t>Serious adverse events were similar in placebo and omega-3-fatty acid treated groups.</w:t>
      </w:r>
      <w:bookmarkEnd w:id="15"/>
    </w:p>
    <w:p w14:paraId="2CC6788D" w14:textId="550B7889" w:rsidR="0083304B" w:rsidRDefault="0083304B" w:rsidP="0083304B">
      <w:pPr>
        <w:pStyle w:val="BodyText"/>
        <w:spacing w:line="276" w:lineRule="auto"/>
        <w:rPr>
          <w:rFonts w:ascii="Arial" w:hAnsi="Arial" w:cs="Arial"/>
          <w:sz w:val="22"/>
          <w:szCs w:val="22"/>
        </w:rPr>
      </w:pPr>
    </w:p>
    <w:p w14:paraId="341C0C44" w14:textId="2B0E3909" w:rsidR="0083304B" w:rsidRDefault="0083304B" w:rsidP="00556A0C">
      <w:pPr>
        <w:pStyle w:val="BodyText"/>
        <w:numPr>
          <w:ilvl w:val="0"/>
          <w:numId w:val="4"/>
        </w:numPr>
        <w:spacing w:line="276" w:lineRule="auto"/>
        <w:ind w:left="0" w:firstLine="360"/>
        <w:rPr>
          <w:rFonts w:ascii="Arial" w:hAnsi="Arial" w:cs="Arial"/>
          <w:sz w:val="22"/>
          <w:szCs w:val="22"/>
        </w:rPr>
      </w:pPr>
      <w:r w:rsidRPr="0065085C">
        <w:rPr>
          <w:rFonts w:ascii="Arial" w:hAnsi="Arial" w:cs="Arial"/>
          <w:b/>
          <w:sz w:val="22"/>
          <w:szCs w:val="22"/>
        </w:rPr>
        <w:t>The Vitamin D and Omega-3 Trial (Vital)</w:t>
      </w:r>
      <w:r>
        <w:rPr>
          <w:rFonts w:ascii="Arial" w:hAnsi="Arial" w:cs="Arial"/>
          <w:sz w:val="22"/>
          <w:szCs w:val="22"/>
        </w:rPr>
        <w:t xml:space="preserve"> was a randomized, double blind, placebo-controlled trial of 1-gram omega-3 fatty acids (465mg EPA and 375mg DHA ethyl esters) vs. placebo in 25,875 men (&gt;50 years of age) and women (&gt;55 years of age) that </w:t>
      </w:r>
      <w:r w:rsidR="006D5B22">
        <w:rPr>
          <w:rFonts w:ascii="Arial" w:hAnsi="Arial" w:cs="Arial"/>
          <w:sz w:val="22"/>
          <w:szCs w:val="22"/>
        </w:rPr>
        <w:t>were not</w:t>
      </w:r>
      <w:r>
        <w:rPr>
          <w:rFonts w:ascii="Arial" w:hAnsi="Arial" w:cs="Arial"/>
          <w:sz w:val="22"/>
          <w:szCs w:val="22"/>
        </w:rPr>
        <w:t xml:space="preserve"> selected on the basis of an elevated risk</w:t>
      </w:r>
      <w:r w:rsidR="00C30255">
        <w:rPr>
          <w:rFonts w:ascii="Arial" w:hAnsi="Arial" w:cs="Arial"/>
          <w:sz w:val="22"/>
          <w:szCs w:val="22"/>
        </w:rPr>
        <w:t xml:space="preserve"> </w:t>
      </w:r>
      <w:r w:rsidR="006D5B22">
        <w:rPr>
          <w:rFonts w:ascii="Arial" w:hAnsi="Arial" w:cs="Arial"/>
          <w:sz w:val="22"/>
          <w:szCs w:val="22"/>
        </w:rPr>
        <w:t xml:space="preserve">(primary prevention) </w:t>
      </w:r>
      <w:r w:rsidR="00C30255">
        <w:rPr>
          <w:rFonts w:ascii="Arial" w:hAnsi="Arial" w:cs="Arial"/>
          <w:sz w:val="22"/>
          <w:szCs w:val="22"/>
        </w:rPr>
        <w:fldChar w:fldCharType="begin"/>
      </w:r>
      <w:r w:rsidR="004E5E38">
        <w:rPr>
          <w:rFonts w:ascii="Arial" w:hAnsi="Arial" w:cs="Arial"/>
          <w:sz w:val="22"/>
          <w:szCs w:val="22"/>
        </w:rPr>
        <w:instrText xml:space="preserve"> ADDIN EN.CITE &lt;EndNote&gt;&lt;Cite&gt;&lt;Author&gt;Manson&lt;/Author&gt;&lt;Year&gt;2018&lt;/Year&gt;&lt;RecNum&gt;249&lt;/RecNum&gt;&lt;DisplayText&gt;(136)&lt;/DisplayText&gt;&lt;record&gt;&lt;rec-number&gt;249&lt;/rec-number&gt;&lt;foreign-keys&gt;&lt;key app="EN" db-id="z20pde2f4ew5tve5vf7pxsxprrr2r5vf0epr" timestamp="1542840586"&gt;249&lt;/key&gt;&lt;/foreign-keys&gt;&lt;ref-type name="Journal Article"&gt;17&lt;/ref-type&gt;&lt;contributors&gt;&lt;authors&gt;&lt;author&gt;Manson, J. E.&lt;/author&gt;&lt;author&gt;Cook, N. R.&lt;/author&gt;&lt;author&gt;Lee, I. M.&lt;/author&gt;&lt;author&gt;Christen, W.&lt;/author&gt;&lt;author&gt;Bassuk, S. S.&lt;/author&gt;&lt;author&gt;Mora, S.&lt;/author&gt;&lt;author&gt;Gibson, H.&lt;/author&gt;&lt;author&gt;Albert, C. M.&lt;/author&gt;&lt;author&gt;Gordon, D.&lt;/author&gt;&lt;author&gt;Copeland, T.&lt;/author&gt;&lt;author&gt;D&amp;apos;Agostino, D.&lt;/author&gt;&lt;author&gt;Friedenberg, G.&lt;/author&gt;&lt;author&gt;Ridge, C.&lt;/author&gt;&lt;author&gt;Bubes, V.&lt;/author&gt;&lt;author&gt;Giovannucci, E. L.&lt;/author&gt;&lt;author&gt;Willett, W. C.&lt;/author&gt;&lt;author&gt;Buring, J. E.&lt;/author&gt;&lt;author&gt;Vital Research Group&lt;/author&gt;&lt;/authors&gt;&lt;/contributors&gt;&lt;auth-address&gt;From the Department of Medicine, Brigham and Women&amp;apos;s Hospital and Harvard Medical School (J.E.M., N.R.C., I-M.L., W.C., S.S.B., S.M., H.G., C.M.A., D.G., T.C., D.D., G.F., C.R., V.B., E.L.G., W.C.W., J.E.B.), and the Departments of Epidemiology (J.E.M., N.R.C., I.-M.L., W.C.W., J.E.B.) and Nutrition (E.L.G., W.C.W.), Harvard T.H. Chan School of Public Health - all in Boston.&lt;/auth-address&gt;&lt;titles&gt;&lt;title&gt;Marine n-3 Fatty Acids and Prevention of Cardiovascular Disease and Cancer&lt;/title&gt;&lt;secondary-title&gt;N Engl J Med&lt;/secondary-title&gt;&lt;/titles&gt;&lt;periodical&gt;&lt;full-title&gt;N Engl J Med&lt;/full-title&gt;&lt;/periodical&gt;&lt;edition&gt;2018/11/13&lt;/edition&gt;&lt;dates&gt;&lt;year&gt;2018&lt;/year&gt;&lt;pub-dates&gt;&lt;date&gt;Nov 10&lt;/date&gt;&lt;/pub-dates&gt;&lt;/dates&gt;&lt;isbn&gt;1533-4406 (Electronic)&amp;#xD;0028-4793 (Linking)&lt;/isbn&gt;&lt;accession-num&gt;30415637&lt;/accession-num&gt;&lt;urls&gt;&lt;related-urls&gt;&lt;url&gt;https://www.ncbi.nlm.nih.gov/pubmed/30415637&lt;/url&gt;&lt;/related-urls&gt;&lt;/urls&gt;&lt;electronic-resource-num&gt;10.1056/NEJMoa1811403&lt;/electronic-resource-num&gt;&lt;/record&gt;&lt;/Cite&gt;&lt;/EndNote&gt;</w:instrText>
      </w:r>
      <w:r w:rsidR="00C30255">
        <w:rPr>
          <w:rFonts w:ascii="Arial" w:hAnsi="Arial" w:cs="Arial"/>
          <w:sz w:val="22"/>
          <w:szCs w:val="22"/>
        </w:rPr>
        <w:fldChar w:fldCharType="separate"/>
      </w:r>
      <w:r w:rsidR="004E5E38">
        <w:rPr>
          <w:rFonts w:ascii="Arial" w:hAnsi="Arial" w:cs="Arial"/>
          <w:noProof/>
          <w:sz w:val="22"/>
          <w:szCs w:val="22"/>
        </w:rPr>
        <w:t>(</w:t>
      </w:r>
      <w:hyperlink w:anchor="_ENREF_136" w:tooltip="Manson, 2018 #249" w:history="1">
        <w:r w:rsidR="003C269A">
          <w:rPr>
            <w:rFonts w:ascii="Arial" w:hAnsi="Arial" w:cs="Arial"/>
            <w:noProof/>
            <w:sz w:val="22"/>
            <w:szCs w:val="22"/>
          </w:rPr>
          <w:t>136</w:t>
        </w:r>
      </w:hyperlink>
      <w:r w:rsidR="004E5E38">
        <w:rPr>
          <w:rFonts w:ascii="Arial" w:hAnsi="Arial" w:cs="Arial"/>
          <w:noProof/>
          <w:sz w:val="22"/>
          <w:szCs w:val="22"/>
        </w:rPr>
        <w:t>)</w:t>
      </w:r>
      <w:r w:rsidR="00C30255">
        <w:rPr>
          <w:rFonts w:ascii="Arial" w:hAnsi="Arial" w:cs="Arial"/>
          <w:sz w:val="22"/>
          <w:szCs w:val="22"/>
        </w:rPr>
        <w:fldChar w:fldCharType="end"/>
      </w:r>
      <w:r>
        <w:rPr>
          <w:rFonts w:ascii="Arial" w:hAnsi="Arial" w:cs="Arial"/>
          <w:sz w:val="22"/>
          <w:szCs w:val="22"/>
        </w:rPr>
        <w:t xml:space="preserve">. </w:t>
      </w:r>
      <w:r w:rsidR="00C30255">
        <w:rPr>
          <w:rFonts w:ascii="Arial" w:hAnsi="Arial" w:cs="Arial"/>
          <w:sz w:val="22"/>
          <w:szCs w:val="22"/>
        </w:rPr>
        <w:t xml:space="preserve">Changes in lipid levels were not reported. </w:t>
      </w:r>
      <w:r>
        <w:rPr>
          <w:rFonts w:ascii="Arial" w:hAnsi="Arial" w:cs="Arial"/>
          <w:sz w:val="22"/>
          <w:szCs w:val="22"/>
        </w:rPr>
        <w:t>The p</w:t>
      </w:r>
      <w:r w:rsidRPr="0083304B">
        <w:rPr>
          <w:rFonts w:ascii="Arial" w:hAnsi="Arial" w:cs="Arial"/>
          <w:sz w:val="22"/>
          <w:szCs w:val="22"/>
        </w:rPr>
        <w:t>rimary end point w</w:t>
      </w:r>
      <w:r>
        <w:rPr>
          <w:rFonts w:ascii="Arial" w:hAnsi="Arial" w:cs="Arial"/>
          <w:sz w:val="22"/>
          <w:szCs w:val="22"/>
        </w:rPr>
        <w:t>as</w:t>
      </w:r>
      <w:r w:rsidRPr="0083304B">
        <w:rPr>
          <w:rFonts w:ascii="Arial" w:hAnsi="Arial" w:cs="Arial"/>
          <w:sz w:val="22"/>
          <w:szCs w:val="22"/>
        </w:rPr>
        <w:t xml:space="preserve"> major cardiovascular events</w:t>
      </w:r>
      <w:r w:rsidR="006D5B22">
        <w:rPr>
          <w:rFonts w:ascii="Arial" w:hAnsi="Arial" w:cs="Arial"/>
          <w:sz w:val="22"/>
          <w:szCs w:val="22"/>
        </w:rPr>
        <w:t>,</w:t>
      </w:r>
      <w:r w:rsidRPr="0083304B">
        <w:rPr>
          <w:rFonts w:ascii="Arial" w:hAnsi="Arial" w:cs="Arial"/>
          <w:sz w:val="22"/>
          <w:szCs w:val="22"/>
        </w:rPr>
        <w:t xml:space="preserve"> a composite of myocardial infarction, stroke, or death from cardiovascular causes</w:t>
      </w:r>
      <w:r>
        <w:rPr>
          <w:rFonts w:ascii="Arial" w:hAnsi="Arial" w:cs="Arial"/>
          <w:sz w:val="22"/>
          <w:szCs w:val="22"/>
        </w:rPr>
        <w:t xml:space="preserve">. After </w:t>
      </w:r>
      <w:r w:rsidR="00C30255" w:rsidRPr="00C30255">
        <w:rPr>
          <w:rFonts w:ascii="Arial" w:hAnsi="Arial" w:cs="Arial"/>
          <w:sz w:val="22"/>
          <w:szCs w:val="22"/>
        </w:rPr>
        <w:t xml:space="preserve">a median follow-up of 5.3 years, major cardiovascular event occurred in 386 participants in the </w:t>
      </w:r>
      <w:r w:rsidR="00C30255">
        <w:rPr>
          <w:rFonts w:ascii="Arial" w:hAnsi="Arial" w:cs="Arial"/>
          <w:sz w:val="22"/>
          <w:szCs w:val="22"/>
        </w:rPr>
        <w:t>omega</w:t>
      </w:r>
      <w:r w:rsidR="00C30255" w:rsidRPr="00C30255">
        <w:rPr>
          <w:rFonts w:ascii="Arial" w:hAnsi="Arial" w:cs="Arial"/>
          <w:sz w:val="22"/>
          <w:szCs w:val="22"/>
        </w:rPr>
        <w:t xml:space="preserve">-3 </w:t>
      </w:r>
      <w:r w:rsidR="00C30255">
        <w:rPr>
          <w:rFonts w:ascii="Arial" w:hAnsi="Arial" w:cs="Arial"/>
          <w:sz w:val="22"/>
          <w:szCs w:val="22"/>
        </w:rPr>
        <w:t xml:space="preserve">fatty acid </w:t>
      </w:r>
      <w:r w:rsidR="00C30255" w:rsidRPr="00C30255">
        <w:rPr>
          <w:rFonts w:ascii="Arial" w:hAnsi="Arial" w:cs="Arial"/>
          <w:sz w:val="22"/>
          <w:szCs w:val="22"/>
        </w:rPr>
        <w:t xml:space="preserve">group and in 419 in the placebo group (hazard ratio, 0.92; 95% confidence interval </w:t>
      </w:r>
      <w:r w:rsidR="003E7034">
        <w:rPr>
          <w:rFonts w:ascii="Arial" w:hAnsi="Arial" w:cs="Arial"/>
          <w:sz w:val="22"/>
          <w:szCs w:val="22"/>
        </w:rPr>
        <w:t>(</w:t>
      </w:r>
      <w:r w:rsidR="00C30255" w:rsidRPr="00C30255">
        <w:rPr>
          <w:rFonts w:ascii="Arial" w:hAnsi="Arial" w:cs="Arial"/>
          <w:sz w:val="22"/>
          <w:szCs w:val="22"/>
        </w:rPr>
        <w:t>CI</w:t>
      </w:r>
      <w:r w:rsidR="003E7034">
        <w:rPr>
          <w:rFonts w:ascii="Arial" w:hAnsi="Arial" w:cs="Arial"/>
          <w:sz w:val="22"/>
          <w:szCs w:val="22"/>
        </w:rPr>
        <w:t>)</w:t>
      </w:r>
      <w:r w:rsidR="00C30255" w:rsidRPr="00C30255">
        <w:rPr>
          <w:rFonts w:ascii="Arial" w:hAnsi="Arial" w:cs="Arial"/>
          <w:sz w:val="22"/>
          <w:szCs w:val="22"/>
        </w:rPr>
        <w:t>, 0.80 to 1.06; P=0.24).</w:t>
      </w:r>
      <w:r w:rsidR="00C30255">
        <w:rPr>
          <w:rFonts w:ascii="Arial" w:hAnsi="Arial" w:cs="Arial"/>
          <w:sz w:val="22"/>
          <w:szCs w:val="22"/>
        </w:rPr>
        <w:t xml:space="preserve"> </w:t>
      </w:r>
      <w:r w:rsidR="00C30255" w:rsidRPr="00C30255">
        <w:rPr>
          <w:rFonts w:ascii="Arial" w:hAnsi="Arial" w:cs="Arial"/>
          <w:sz w:val="22"/>
          <w:szCs w:val="22"/>
        </w:rPr>
        <w:t>Serious adverse events were similar in placebo and omega-3-fatty acid treated groups.</w:t>
      </w:r>
    </w:p>
    <w:p w14:paraId="053F0C08" w14:textId="77777777" w:rsidR="00891D19" w:rsidRDefault="00891D19" w:rsidP="00BC5DB6">
      <w:pPr>
        <w:pStyle w:val="BodyText"/>
        <w:spacing w:line="276" w:lineRule="auto"/>
        <w:rPr>
          <w:rFonts w:ascii="Arial" w:hAnsi="Arial" w:cs="Arial"/>
          <w:sz w:val="22"/>
          <w:szCs w:val="22"/>
        </w:rPr>
      </w:pPr>
    </w:p>
    <w:p w14:paraId="5F23AD62" w14:textId="757908ED" w:rsidR="006471D6" w:rsidRDefault="00243D8C" w:rsidP="00243D8C">
      <w:pPr>
        <w:pStyle w:val="BodyText"/>
        <w:numPr>
          <w:ilvl w:val="0"/>
          <w:numId w:val="4"/>
        </w:numPr>
        <w:spacing w:line="276" w:lineRule="auto"/>
        <w:ind w:left="0" w:firstLine="288"/>
        <w:rPr>
          <w:rFonts w:ascii="Arial" w:hAnsi="Arial" w:cs="Arial"/>
          <w:sz w:val="22"/>
          <w:szCs w:val="22"/>
        </w:rPr>
      </w:pPr>
      <w:r>
        <w:rPr>
          <w:rFonts w:ascii="Arial" w:hAnsi="Arial" w:cs="Arial"/>
          <w:b/>
          <w:bCs/>
          <w:sz w:val="22"/>
          <w:szCs w:val="22"/>
        </w:rPr>
        <w:t xml:space="preserve">  </w:t>
      </w:r>
      <w:r w:rsidRPr="00243D8C">
        <w:rPr>
          <w:rFonts w:ascii="Arial" w:hAnsi="Arial" w:cs="Arial"/>
          <w:b/>
          <w:bCs/>
          <w:sz w:val="22"/>
          <w:szCs w:val="22"/>
        </w:rPr>
        <w:t>Summary:</w:t>
      </w:r>
      <w:r>
        <w:rPr>
          <w:rFonts w:ascii="Arial" w:hAnsi="Arial" w:cs="Arial"/>
          <w:b/>
          <w:bCs/>
          <w:sz w:val="22"/>
          <w:szCs w:val="22"/>
        </w:rPr>
        <w:t xml:space="preserve"> </w:t>
      </w:r>
      <w:r w:rsidR="006471D6">
        <w:rPr>
          <w:rFonts w:ascii="Arial" w:hAnsi="Arial" w:cs="Arial"/>
          <w:sz w:val="22"/>
          <w:szCs w:val="22"/>
        </w:rPr>
        <w:t xml:space="preserve">The above results indicate that low dose fish oil (doses that do not greatly affect lipid levels) do not </w:t>
      </w:r>
      <w:r w:rsidR="006D5B22">
        <w:rPr>
          <w:rFonts w:ascii="Arial" w:hAnsi="Arial" w:cs="Arial"/>
          <w:sz w:val="22"/>
          <w:szCs w:val="22"/>
        </w:rPr>
        <w:t xml:space="preserve">consistently </w:t>
      </w:r>
      <w:r w:rsidR="006471D6">
        <w:rPr>
          <w:rFonts w:ascii="Arial" w:hAnsi="Arial" w:cs="Arial"/>
          <w:sz w:val="22"/>
          <w:szCs w:val="22"/>
        </w:rPr>
        <w:t>reduce the risk of cardiovascular disease.</w:t>
      </w:r>
    </w:p>
    <w:p w14:paraId="50BB5DFD" w14:textId="3F1183D5" w:rsidR="006471D6" w:rsidRDefault="006471D6" w:rsidP="00255171">
      <w:pPr>
        <w:pStyle w:val="BodyText"/>
        <w:spacing w:line="276" w:lineRule="auto"/>
        <w:rPr>
          <w:rFonts w:ascii="Arial" w:hAnsi="Arial" w:cs="Arial"/>
          <w:sz w:val="22"/>
          <w:szCs w:val="22"/>
        </w:rPr>
      </w:pPr>
    </w:p>
    <w:p w14:paraId="500A96A2" w14:textId="5319C469" w:rsidR="006471D6" w:rsidRDefault="006471D6" w:rsidP="006471D6">
      <w:pPr>
        <w:pStyle w:val="BodyText"/>
        <w:spacing w:line="276" w:lineRule="auto"/>
        <w:rPr>
          <w:rFonts w:ascii="Arial" w:hAnsi="Arial" w:cs="Arial"/>
          <w:b/>
          <w:color w:val="92D050"/>
          <w:sz w:val="22"/>
          <w:szCs w:val="22"/>
        </w:rPr>
      </w:pPr>
      <w:r w:rsidRPr="001106CD">
        <w:rPr>
          <w:rFonts w:ascii="Arial" w:hAnsi="Arial" w:cs="Arial"/>
          <w:b/>
          <w:color w:val="92D050"/>
          <w:sz w:val="22"/>
          <w:szCs w:val="22"/>
        </w:rPr>
        <w:t xml:space="preserve">Effect of High Dose </w:t>
      </w:r>
      <w:bookmarkStart w:id="16" w:name="_Hlk67494668"/>
      <w:r w:rsidR="00B713CA" w:rsidRPr="00B713CA">
        <w:rPr>
          <w:rFonts w:ascii="Arial" w:hAnsi="Arial" w:cs="Arial"/>
          <w:b/>
          <w:bCs/>
          <w:color w:val="92D050"/>
          <w:sz w:val="22"/>
          <w:szCs w:val="22"/>
        </w:rPr>
        <w:t>Omega-3-Fatty Acid</w:t>
      </w:r>
      <w:r w:rsidR="00B713CA">
        <w:rPr>
          <w:rFonts w:ascii="Arial" w:hAnsi="Arial" w:cs="Arial"/>
          <w:b/>
          <w:bCs/>
          <w:color w:val="92D050"/>
          <w:sz w:val="22"/>
          <w:szCs w:val="22"/>
        </w:rPr>
        <w:t>s</w:t>
      </w:r>
      <w:r w:rsidR="00B713CA" w:rsidRPr="00B713CA">
        <w:rPr>
          <w:rFonts w:ascii="Arial" w:hAnsi="Arial" w:cs="Arial"/>
          <w:b/>
          <w:bCs/>
          <w:color w:val="92D050"/>
          <w:sz w:val="22"/>
          <w:szCs w:val="22"/>
        </w:rPr>
        <w:t xml:space="preserve"> </w:t>
      </w:r>
      <w:bookmarkEnd w:id="16"/>
      <w:r w:rsidRPr="001106CD">
        <w:rPr>
          <w:rFonts w:ascii="Arial" w:hAnsi="Arial" w:cs="Arial"/>
          <w:b/>
          <w:color w:val="92D050"/>
          <w:sz w:val="22"/>
          <w:szCs w:val="22"/>
        </w:rPr>
        <w:t>on Clinical Outcomes</w:t>
      </w:r>
    </w:p>
    <w:p w14:paraId="7F451013" w14:textId="1786A30A" w:rsidR="0033125C" w:rsidRDefault="0033125C" w:rsidP="006471D6">
      <w:pPr>
        <w:pStyle w:val="BodyText"/>
        <w:spacing w:line="276" w:lineRule="auto"/>
        <w:rPr>
          <w:rFonts w:ascii="Arial" w:hAnsi="Arial" w:cs="Arial"/>
          <w:b/>
          <w:color w:val="92D050"/>
          <w:sz w:val="22"/>
          <w:szCs w:val="22"/>
        </w:rPr>
      </w:pPr>
    </w:p>
    <w:p w14:paraId="23296D1C" w14:textId="23C75A8C" w:rsidR="0033125C" w:rsidRPr="0033125C" w:rsidRDefault="0033125C" w:rsidP="00556A0C">
      <w:pPr>
        <w:pStyle w:val="BodyText"/>
        <w:numPr>
          <w:ilvl w:val="0"/>
          <w:numId w:val="6"/>
        </w:numPr>
        <w:spacing w:line="276" w:lineRule="auto"/>
        <w:ind w:left="0" w:firstLine="360"/>
        <w:rPr>
          <w:rFonts w:ascii="Arial" w:hAnsi="Arial" w:cs="Arial"/>
          <w:bCs/>
          <w:sz w:val="22"/>
          <w:szCs w:val="22"/>
        </w:rPr>
      </w:pPr>
      <w:r w:rsidRPr="0033125C">
        <w:rPr>
          <w:rFonts w:ascii="Arial" w:hAnsi="Arial" w:cs="Arial"/>
          <w:b/>
          <w:sz w:val="22"/>
          <w:szCs w:val="22"/>
        </w:rPr>
        <w:t>Japan EPA Lipid Intervention Study (JELIS)</w:t>
      </w:r>
      <w:r w:rsidRPr="0033125C">
        <w:rPr>
          <w:rFonts w:ascii="Arial" w:hAnsi="Arial" w:cs="Arial"/>
          <w:bCs/>
          <w:sz w:val="22"/>
          <w:szCs w:val="22"/>
        </w:rPr>
        <w:t xml:space="preserve"> was an open label study </w:t>
      </w:r>
      <w:r w:rsidR="00A62F9D">
        <w:rPr>
          <w:rFonts w:ascii="Arial" w:hAnsi="Arial" w:cs="Arial"/>
          <w:bCs/>
          <w:sz w:val="22"/>
          <w:szCs w:val="22"/>
        </w:rPr>
        <w:t xml:space="preserve">without a placebo </w:t>
      </w:r>
      <w:r w:rsidRPr="0033125C">
        <w:rPr>
          <w:rFonts w:ascii="Arial" w:hAnsi="Arial" w:cs="Arial"/>
          <w:bCs/>
          <w:sz w:val="22"/>
          <w:szCs w:val="22"/>
        </w:rPr>
        <w:t>in patients with total cholesterol levels &gt; 254</w:t>
      </w:r>
      <w:r w:rsidR="00B8073E">
        <w:rPr>
          <w:rFonts w:ascii="Arial" w:hAnsi="Arial" w:cs="Arial"/>
          <w:bCs/>
          <w:sz w:val="22"/>
          <w:szCs w:val="22"/>
        </w:rPr>
        <w:t>mg/dL</w:t>
      </w:r>
      <w:r w:rsidRPr="0033125C">
        <w:rPr>
          <w:rFonts w:ascii="Arial" w:hAnsi="Arial" w:cs="Arial"/>
          <w:bCs/>
          <w:sz w:val="22"/>
          <w:szCs w:val="22"/>
        </w:rPr>
        <w:t xml:space="preserve"> with (n= 3</w:t>
      </w:r>
      <w:r w:rsidR="00556A0C">
        <w:rPr>
          <w:rFonts w:ascii="Arial" w:hAnsi="Arial" w:cs="Arial"/>
          <w:bCs/>
          <w:sz w:val="22"/>
          <w:szCs w:val="22"/>
        </w:rPr>
        <w:t>,</w:t>
      </w:r>
      <w:r w:rsidRPr="0033125C">
        <w:rPr>
          <w:rFonts w:ascii="Arial" w:hAnsi="Arial" w:cs="Arial"/>
          <w:bCs/>
          <w:sz w:val="22"/>
          <w:szCs w:val="22"/>
        </w:rPr>
        <w:t>664) or without cardiovascular disease (n=14,981) who were randomly assigned to be treated with 1800 mg of EPA (Vascepa) + statin (n=9</w:t>
      </w:r>
      <w:r w:rsidR="00556A0C">
        <w:rPr>
          <w:rFonts w:ascii="Arial" w:hAnsi="Arial" w:cs="Arial"/>
          <w:bCs/>
          <w:sz w:val="22"/>
          <w:szCs w:val="22"/>
        </w:rPr>
        <w:t>,</w:t>
      </w:r>
      <w:r w:rsidRPr="0033125C">
        <w:rPr>
          <w:rFonts w:ascii="Arial" w:hAnsi="Arial" w:cs="Arial"/>
          <w:bCs/>
          <w:sz w:val="22"/>
          <w:szCs w:val="22"/>
        </w:rPr>
        <w:t>326) or statin alone (n= 9</w:t>
      </w:r>
      <w:r w:rsidR="00556A0C">
        <w:rPr>
          <w:rFonts w:ascii="Arial" w:hAnsi="Arial" w:cs="Arial"/>
          <w:bCs/>
          <w:sz w:val="22"/>
          <w:szCs w:val="22"/>
        </w:rPr>
        <w:t>,</w:t>
      </w:r>
      <w:r w:rsidRPr="0033125C">
        <w:rPr>
          <w:rFonts w:ascii="Arial" w:hAnsi="Arial" w:cs="Arial"/>
          <w:bCs/>
          <w:sz w:val="22"/>
          <w:szCs w:val="22"/>
        </w:rPr>
        <w:t>319) with a 5</w:t>
      </w:r>
      <w:r w:rsidR="00E701A0">
        <w:rPr>
          <w:rFonts w:ascii="Arial" w:hAnsi="Arial" w:cs="Arial"/>
          <w:bCs/>
          <w:sz w:val="22"/>
          <w:szCs w:val="22"/>
        </w:rPr>
        <w:t>-</w:t>
      </w:r>
      <w:r w:rsidRPr="0033125C">
        <w:rPr>
          <w:rFonts w:ascii="Arial" w:hAnsi="Arial" w:cs="Arial"/>
          <w:bCs/>
          <w:sz w:val="22"/>
          <w:szCs w:val="22"/>
        </w:rPr>
        <w:t>year follow-up (130). The primary endpoint was any major coronary event, including sudden cardiac death, fatal and non-fatal myocardial infarction, and other non-fatal events including unstable angina pectoris, angioplasty, stenting, or coronary artery bypass grafting. Total, LDL</w:t>
      </w:r>
      <w:r w:rsidR="00E861E0">
        <w:rPr>
          <w:rFonts w:ascii="Arial" w:hAnsi="Arial" w:cs="Arial"/>
          <w:bCs/>
          <w:sz w:val="22"/>
          <w:szCs w:val="22"/>
        </w:rPr>
        <w:t>-C</w:t>
      </w:r>
      <w:r w:rsidRPr="0033125C">
        <w:rPr>
          <w:rFonts w:ascii="Arial" w:hAnsi="Arial" w:cs="Arial"/>
          <w:bCs/>
          <w:sz w:val="22"/>
          <w:szCs w:val="22"/>
        </w:rPr>
        <w:t xml:space="preserve">, and </w:t>
      </w:r>
      <w:r w:rsidR="00D51ECF">
        <w:rPr>
          <w:rFonts w:ascii="Arial" w:hAnsi="Arial" w:cs="Arial"/>
          <w:bCs/>
          <w:sz w:val="22"/>
          <w:szCs w:val="22"/>
        </w:rPr>
        <w:t>HDL-C</w:t>
      </w:r>
      <w:r w:rsidRPr="0033125C">
        <w:rPr>
          <w:rFonts w:ascii="Arial" w:hAnsi="Arial" w:cs="Arial"/>
          <w:bCs/>
          <w:sz w:val="22"/>
          <w:szCs w:val="22"/>
        </w:rPr>
        <w:t xml:space="preserve"> levels were similar in the two groups but plasma </w:t>
      </w:r>
      <w:r w:rsidR="00D51ECF">
        <w:rPr>
          <w:rFonts w:ascii="Arial" w:hAnsi="Arial" w:cs="Arial"/>
          <w:bCs/>
          <w:sz w:val="22"/>
          <w:szCs w:val="22"/>
        </w:rPr>
        <w:t>TG</w:t>
      </w:r>
      <w:r w:rsidRPr="0033125C">
        <w:rPr>
          <w:rFonts w:ascii="Arial" w:hAnsi="Arial" w:cs="Arial"/>
          <w:bCs/>
          <w:sz w:val="22"/>
          <w:szCs w:val="22"/>
        </w:rPr>
        <w:t xml:space="preserve">s were modestly decreased in the EPA treated group (5% decrease in EPA group compared to controls; p = 0.0001). In the EPA group the primary endpoint occurred in 2.8% of the patients vs. 3.5% of the patients in the statin alone group (19% decrease; p = 0.011). Unstable angina and non-fatal coronary events were also significantly reduced in the EPA group but in this study sudden cardiac death and coronary death did not differ between groups. Unstable angina was the main component contributing to the primary endpoint and this is a more subjective endpoint than other endpoints such as a myocardial infarction, stroke, or cardiovascular death. </w:t>
      </w:r>
      <w:r w:rsidR="003A445D">
        <w:rPr>
          <w:rFonts w:ascii="Arial" w:hAnsi="Arial" w:cs="Arial"/>
          <w:bCs/>
          <w:sz w:val="22"/>
          <w:szCs w:val="22"/>
        </w:rPr>
        <w:t xml:space="preserve">In patients with high </w:t>
      </w:r>
      <w:r w:rsidR="00D51ECF">
        <w:rPr>
          <w:rFonts w:ascii="Arial" w:hAnsi="Arial" w:cs="Arial"/>
          <w:bCs/>
          <w:sz w:val="22"/>
          <w:szCs w:val="22"/>
        </w:rPr>
        <w:t>TG</w:t>
      </w:r>
      <w:r w:rsidR="003A445D">
        <w:rPr>
          <w:rFonts w:ascii="Arial" w:hAnsi="Arial" w:cs="Arial"/>
          <w:bCs/>
          <w:sz w:val="22"/>
          <w:szCs w:val="22"/>
        </w:rPr>
        <w:t xml:space="preserve"> levels </w:t>
      </w:r>
      <w:r w:rsidR="003A445D" w:rsidRPr="003A445D">
        <w:rPr>
          <w:rFonts w:ascii="Arial" w:hAnsi="Arial" w:cs="Arial"/>
          <w:bCs/>
          <w:sz w:val="22"/>
          <w:szCs w:val="22"/>
        </w:rPr>
        <w:t xml:space="preserve">(&gt;150 </w:t>
      </w:r>
      <w:r w:rsidR="00B8073E">
        <w:rPr>
          <w:rFonts w:ascii="Arial" w:hAnsi="Arial" w:cs="Arial"/>
          <w:bCs/>
          <w:sz w:val="22"/>
          <w:szCs w:val="22"/>
        </w:rPr>
        <w:t>mg/dL</w:t>
      </w:r>
      <w:r w:rsidR="003A445D">
        <w:rPr>
          <w:rFonts w:ascii="Arial" w:hAnsi="Arial" w:cs="Arial"/>
          <w:bCs/>
          <w:sz w:val="22"/>
          <w:szCs w:val="22"/>
        </w:rPr>
        <w:t>) and low HDL</w:t>
      </w:r>
      <w:r w:rsidR="00E861E0">
        <w:rPr>
          <w:rFonts w:ascii="Arial" w:hAnsi="Arial" w:cs="Arial"/>
          <w:bCs/>
          <w:sz w:val="22"/>
          <w:szCs w:val="22"/>
        </w:rPr>
        <w:t>-C</w:t>
      </w:r>
      <w:r w:rsidR="003A445D">
        <w:rPr>
          <w:rFonts w:ascii="Arial" w:hAnsi="Arial" w:cs="Arial"/>
          <w:bCs/>
          <w:sz w:val="22"/>
          <w:szCs w:val="22"/>
        </w:rPr>
        <w:t xml:space="preserve"> levels (</w:t>
      </w:r>
      <w:r w:rsidR="003A445D" w:rsidRPr="003A445D">
        <w:rPr>
          <w:rFonts w:ascii="Arial" w:hAnsi="Arial" w:cs="Arial"/>
          <w:bCs/>
          <w:sz w:val="22"/>
          <w:szCs w:val="22"/>
        </w:rPr>
        <w:t xml:space="preserve">&lt;40 </w:t>
      </w:r>
      <w:r w:rsidR="00B8073E">
        <w:rPr>
          <w:rFonts w:ascii="Arial" w:hAnsi="Arial" w:cs="Arial"/>
          <w:bCs/>
          <w:sz w:val="22"/>
          <w:szCs w:val="22"/>
        </w:rPr>
        <w:t>mg/dL</w:t>
      </w:r>
      <w:r w:rsidR="003A445D">
        <w:rPr>
          <w:rFonts w:ascii="Arial" w:hAnsi="Arial" w:cs="Arial"/>
          <w:bCs/>
          <w:sz w:val="22"/>
          <w:szCs w:val="22"/>
        </w:rPr>
        <w:t xml:space="preserve"> </w:t>
      </w:r>
      <w:r w:rsidR="003A445D" w:rsidRPr="003A445D">
        <w:rPr>
          <w:rFonts w:ascii="Arial" w:hAnsi="Arial" w:cs="Arial"/>
          <w:bCs/>
          <w:sz w:val="22"/>
          <w:szCs w:val="22"/>
        </w:rPr>
        <w:t xml:space="preserve">EPA treatment </w:t>
      </w:r>
      <w:r w:rsidR="003A445D">
        <w:rPr>
          <w:rFonts w:ascii="Arial" w:hAnsi="Arial" w:cs="Arial"/>
          <w:bCs/>
          <w:sz w:val="22"/>
          <w:szCs w:val="22"/>
        </w:rPr>
        <w:t>decreased the</w:t>
      </w:r>
      <w:r w:rsidR="003A445D" w:rsidRPr="003A445D">
        <w:rPr>
          <w:rFonts w:ascii="Arial" w:hAnsi="Arial" w:cs="Arial"/>
          <w:bCs/>
          <w:sz w:val="22"/>
          <w:szCs w:val="22"/>
        </w:rPr>
        <w:t xml:space="preserve"> risk of CAD by 53% (HR: 0.47; P=0.043)</w:t>
      </w:r>
      <w:r w:rsidR="003A445D">
        <w:rPr>
          <w:rFonts w:ascii="Arial" w:hAnsi="Arial" w:cs="Arial"/>
          <w:bCs/>
          <w:sz w:val="22"/>
          <w:szCs w:val="22"/>
        </w:rPr>
        <w:t xml:space="preserve"> </w:t>
      </w:r>
      <w:r w:rsidR="003A445D">
        <w:rPr>
          <w:rFonts w:ascii="Arial" w:hAnsi="Arial" w:cs="Arial"/>
          <w:bCs/>
          <w:sz w:val="22"/>
          <w:szCs w:val="22"/>
        </w:rPr>
        <w:fldChar w:fldCharType="begin">
          <w:fldData xml:space="preserve">PEVuZE5vdGU+PENpdGU+PEF1dGhvcj5TYWl0bzwvQXV0aG9yPjxZZWFyPjIwMDg8L1llYXI+PFJl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PEVuZE5vdGU+PENpdGU+PEF1dGhvcj5TYWl0bzwvQXV0aG9yPjxZZWFyPjIwMDg8L1llYXI+PFJl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3A445D">
        <w:rPr>
          <w:rFonts w:ascii="Arial" w:hAnsi="Arial" w:cs="Arial"/>
          <w:bCs/>
          <w:sz w:val="22"/>
          <w:szCs w:val="22"/>
        </w:rPr>
        <w:fldChar w:fldCharType="separate"/>
      </w:r>
      <w:r w:rsidR="004E5E38">
        <w:rPr>
          <w:rFonts w:ascii="Arial" w:hAnsi="Arial" w:cs="Arial"/>
          <w:bCs/>
          <w:noProof/>
          <w:sz w:val="22"/>
          <w:szCs w:val="22"/>
        </w:rPr>
        <w:t>(</w:t>
      </w:r>
      <w:hyperlink w:anchor="_ENREF_137" w:tooltip="Saito, 2008 #257" w:history="1">
        <w:r w:rsidR="003C269A">
          <w:rPr>
            <w:rFonts w:ascii="Arial" w:hAnsi="Arial" w:cs="Arial"/>
            <w:bCs/>
            <w:noProof/>
            <w:sz w:val="22"/>
            <w:szCs w:val="22"/>
          </w:rPr>
          <w:t>137</w:t>
        </w:r>
      </w:hyperlink>
      <w:r w:rsidR="004E5E38">
        <w:rPr>
          <w:rFonts w:ascii="Arial" w:hAnsi="Arial" w:cs="Arial"/>
          <w:bCs/>
          <w:noProof/>
          <w:sz w:val="22"/>
          <w:szCs w:val="22"/>
        </w:rPr>
        <w:t>)</w:t>
      </w:r>
      <w:r w:rsidR="003A445D">
        <w:rPr>
          <w:rFonts w:ascii="Arial" w:hAnsi="Arial" w:cs="Arial"/>
          <w:bCs/>
          <w:sz w:val="22"/>
          <w:szCs w:val="22"/>
        </w:rPr>
        <w:fldChar w:fldCharType="end"/>
      </w:r>
      <w:r w:rsidR="003A445D" w:rsidRPr="003A445D">
        <w:rPr>
          <w:rFonts w:ascii="Arial" w:hAnsi="Arial" w:cs="Arial"/>
          <w:bCs/>
          <w:sz w:val="22"/>
          <w:szCs w:val="22"/>
        </w:rPr>
        <w:t>.</w:t>
      </w:r>
      <w:r w:rsidR="003A445D">
        <w:rPr>
          <w:rFonts w:ascii="Arial" w:hAnsi="Arial" w:cs="Arial"/>
          <w:bCs/>
          <w:sz w:val="22"/>
          <w:szCs w:val="22"/>
        </w:rPr>
        <w:t xml:space="preserve"> </w:t>
      </w:r>
      <w:r w:rsidRPr="0033125C">
        <w:rPr>
          <w:rFonts w:ascii="Arial" w:hAnsi="Arial" w:cs="Arial"/>
          <w:bCs/>
          <w:sz w:val="22"/>
          <w:szCs w:val="22"/>
        </w:rPr>
        <w:t>A subjective endpoint has the potential to be an unreliable endpoint in an open label study and is a limitation of the JELIS Study.</w:t>
      </w:r>
    </w:p>
    <w:p w14:paraId="053F0C13" w14:textId="77777777" w:rsidR="0065085C" w:rsidRDefault="0065085C" w:rsidP="0065085C">
      <w:pPr>
        <w:pStyle w:val="BodyText"/>
        <w:spacing w:line="276" w:lineRule="auto"/>
        <w:ind w:left="720"/>
        <w:rPr>
          <w:rFonts w:ascii="Arial" w:hAnsi="Arial" w:cs="Arial"/>
          <w:sz w:val="22"/>
          <w:szCs w:val="22"/>
        </w:rPr>
      </w:pPr>
    </w:p>
    <w:p w14:paraId="44D00BCA" w14:textId="156E4C04" w:rsidR="00C706D6" w:rsidRDefault="00B5642B" w:rsidP="00A97F70">
      <w:pPr>
        <w:pStyle w:val="BodyText"/>
        <w:numPr>
          <w:ilvl w:val="0"/>
          <w:numId w:val="6"/>
        </w:numPr>
        <w:spacing w:line="276" w:lineRule="auto"/>
        <w:ind w:left="0" w:firstLine="360"/>
        <w:rPr>
          <w:rFonts w:ascii="Arial" w:hAnsi="Arial" w:cs="Arial"/>
          <w:sz w:val="22"/>
          <w:szCs w:val="22"/>
        </w:rPr>
      </w:pPr>
      <w:r w:rsidRPr="00C56BE7">
        <w:rPr>
          <w:rFonts w:ascii="Arial" w:hAnsi="Arial" w:cs="Arial"/>
          <w:b/>
          <w:sz w:val="22"/>
          <w:szCs w:val="22"/>
        </w:rPr>
        <w:t>The Reduction of Cardiovascular Events with EPA – Intervention Trial</w:t>
      </w:r>
      <w:r w:rsidR="000128F5" w:rsidRPr="00C56BE7">
        <w:rPr>
          <w:rFonts w:ascii="Arial" w:hAnsi="Arial" w:cs="Arial"/>
          <w:b/>
          <w:sz w:val="22"/>
          <w:szCs w:val="22"/>
        </w:rPr>
        <w:t xml:space="preserve"> (REDUCE-IT) </w:t>
      </w:r>
      <w:r w:rsidR="000128F5" w:rsidRPr="00C56BE7">
        <w:rPr>
          <w:rFonts w:ascii="Arial" w:hAnsi="Arial" w:cs="Arial"/>
          <w:sz w:val="22"/>
          <w:szCs w:val="22"/>
        </w:rPr>
        <w:t>was</w:t>
      </w:r>
      <w:r w:rsidRPr="00C56BE7">
        <w:rPr>
          <w:rFonts w:ascii="Arial" w:hAnsi="Arial" w:cs="Arial"/>
          <w:sz w:val="22"/>
          <w:szCs w:val="22"/>
        </w:rPr>
        <w:t xml:space="preserve"> a randomized, double blind trial of </w:t>
      </w:r>
      <w:r w:rsidR="000128F5" w:rsidRPr="00C56BE7">
        <w:rPr>
          <w:rFonts w:ascii="Arial" w:hAnsi="Arial" w:cs="Arial"/>
          <w:sz w:val="22"/>
          <w:szCs w:val="22"/>
        </w:rPr>
        <w:t>2</w:t>
      </w:r>
      <w:r w:rsidR="006E2BDC" w:rsidRPr="00C56BE7">
        <w:rPr>
          <w:rFonts w:ascii="Arial" w:hAnsi="Arial" w:cs="Arial"/>
          <w:sz w:val="22"/>
          <w:szCs w:val="22"/>
        </w:rPr>
        <w:t xml:space="preserve"> grams </w:t>
      </w:r>
      <w:r w:rsidR="000128F5" w:rsidRPr="00C56BE7">
        <w:rPr>
          <w:rFonts w:ascii="Arial" w:hAnsi="Arial" w:cs="Arial"/>
          <w:sz w:val="22"/>
          <w:szCs w:val="22"/>
        </w:rPr>
        <w:t xml:space="preserve">twice </w:t>
      </w:r>
      <w:r w:rsidR="006E2BDC" w:rsidRPr="00C56BE7">
        <w:rPr>
          <w:rFonts w:ascii="Arial" w:hAnsi="Arial" w:cs="Arial"/>
          <w:sz w:val="22"/>
          <w:szCs w:val="22"/>
        </w:rPr>
        <w:t xml:space="preserve">per day of EPA ethyl ester </w:t>
      </w:r>
      <w:r w:rsidR="00C56BE7">
        <w:rPr>
          <w:rFonts w:ascii="Arial" w:hAnsi="Arial" w:cs="Arial"/>
          <w:sz w:val="22"/>
          <w:szCs w:val="22"/>
        </w:rPr>
        <w:t>(</w:t>
      </w:r>
      <w:bookmarkStart w:id="17" w:name="_Hlk36576932"/>
      <w:r w:rsidR="00C56BE7" w:rsidRPr="00C56BE7">
        <w:rPr>
          <w:rFonts w:ascii="Arial" w:hAnsi="Arial" w:cs="Arial"/>
          <w:sz w:val="22"/>
          <w:szCs w:val="22"/>
        </w:rPr>
        <w:t>icosapent ethyl</w:t>
      </w:r>
      <w:bookmarkEnd w:id="17"/>
      <w:r w:rsidR="00C56BE7">
        <w:rPr>
          <w:rFonts w:ascii="Arial" w:hAnsi="Arial" w:cs="Arial"/>
          <w:sz w:val="22"/>
          <w:szCs w:val="22"/>
        </w:rPr>
        <w:t>)</w:t>
      </w:r>
      <w:r w:rsidR="00C56BE7" w:rsidRPr="00C56BE7">
        <w:rPr>
          <w:rFonts w:ascii="Arial" w:hAnsi="Arial" w:cs="Arial"/>
          <w:sz w:val="22"/>
          <w:szCs w:val="22"/>
        </w:rPr>
        <w:t xml:space="preserve"> </w:t>
      </w:r>
      <w:r w:rsidR="006E2BDC" w:rsidRPr="00C56BE7">
        <w:rPr>
          <w:rFonts w:ascii="Arial" w:hAnsi="Arial" w:cs="Arial"/>
          <w:sz w:val="22"/>
          <w:szCs w:val="22"/>
        </w:rPr>
        <w:t xml:space="preserve">(Vascepa) vs. </w:t>
      </w:r>
      <w:r w:rsidR="00A62F9D">
        <w:rPr>
          <w:rFonts w:ascii="Arial" w:hAnsi="Arial" w:cs="Arial"/>
          <w:sz w:val="22"/>
          <w:szCs w:val="22"/>
        </w:rPr>
        <w:t xml:space="preserve">mineral oil </w:t>
      </w:r>
      <w:r w:rsidR="006E2BDC" w:rsidRPr="00C56BE7">
        <w:rPr>
          <w:rFonts w:ascii="Arial" w:hAnsi="Arial" w:cs="Arial"/>
          <w:sz w:val="22"/>
          <w:szCs w:val="22"/>
        </w:rPr>
        <w:t>placebo in 8</w:t>
      </w:r>
      <w:r w:rsidR="00EA3BC6">
        <w:rPr>
          <w:rFonts w:ascii="Arial" w:hAnsi="Arial" w:cs="Arial"/>
          <w:sz w:val="22"/>
          <w:szCs w:val="22"/>
        </w:rPr>
        <w:t>,</w:t>
      </w:r>
      <w:r w:rsidR="000128F5" w:rsidRPr="00C56BE7">
        <w:rPr>
          <w:rFonts w:ascii="Arial" w:hAnsi="Arial" w:cs="Arial"/>
          <w:sz w:val="22"/>
          <w:szCs w:val="22"/>
        </w:rPr>
        <w:t>179</w:t>
      </w:r>
      <w:r w:rsidR="006E2BDC" w:rsidRPr="00C56BE7">
        <w:rPr>
          <w:rFonts w:ascii="Arial" w:hAnsi="Arial" w:cs="Arial"/>
          <w:sz w:val="22"/>
          <w:szCs w:val="22"/>
        </w:rPr>
        <w:t xml:space="preserve"> patients with </w:t>
      </w:r>
      <w:r w:rsidR="00E861E0" w:rsidRPr="00E861E0">
        <w:rPr>
          <w:rFonts w:ascii="Arial" w:hAnsi="Arial" w:cs="Arial"/>
          <w:sz w:val="22"/>
          <w:szCs w:val="22"/>
        </w:rPr>
        <w:t>hyper</w:t>
      </w:r>
      <w:r w:rsidR="00E701A0">
        <w:rPr>
          <w:rFonts w:ascii="Arial" w:hAnsi="Arial" w:cs="Arial"/>
          <w:sz w:val="22"/>
          <w:szCs w:val="22"/>
        </w:rPr>
        <w:t>triglyceride</w:t>
      </w:r>
      <w:r w:rsidR="00E861E0" w:rsidRPr="00E861E0">
        <w:rPr>
          <w:rFonts w:ascii="Arial" w:hAnsi="Arial" w:cs="Arial"/>
          <w:sz w:val="22"/>
          <w:szCs w:val="22"/>
        </w:rPr>
        <w:t xml:space="preserve">mia </w:t>
      </w:r>
      <w:r w:rsidR="000128F5" w:rsidRPr="00C56BE7">
        <w:rPr>
          <w:rFonts w:ascii="Arial" w:hAnsi="Arial" w:cs="Arial"/>
          <w:sz w:val="22"/>
          <w:szCs w:val="22"/>
        </w:rPr>
        <w:t>(135</w:t>
      </w:r>
      <w:r w:rsidR="00B8073E">
        <w:rPr>
          <w:rFonts w:ascii="Arial" w:hAnsi="Arial" w:cs="Arial"/>
          <w:sz w:val="22"/>
          <w:szCs w:val="22"/>
        </w:rPr>
        <w:t>mg/dL</w:t>
      </w:r>
      <w:r w:rsidR="000128F5" w:rsidRPr="00C56BE7">
        <w:rPr>
          <w:rFonts w:ascii="Arial" w:hAnsi="Arial" w:cs="Arial"/>
          <w:sz w:val="22"/>
          <w:szCs w:val="22"/>
        </w:rPr>
        <w:t xml:space="preserve"> to 499</w:t>
      </w:r>
      <w:r w:rsidR="00B8073E">
        <w:rPr>
          <w:rFonts w:ascii="Arial" w:hAnsi="Arial" w:cs="Arial"/>
          <w:sz w:val="22"/>
          <w:szCs w:val="22"/>
        </w:rPr>
        <w:t>mg/dL</w:t>
      </w:r>
      <w:r w:rsidR="000128F5" w:rsidRPr="00C56BE7">
        <w:rPr>
          <w:rFonts w:ascii="Arial" w:hAnsi="Arial" w:cs="Arial"/>
          <w:sz w:val="22"/>
          <w:szCs w:val="22"/>
        </w:rPr>
        <w:t>)</w:t>
      </w:r>
      <w:r w:rsidR="006E2BDC" w:rsidRPr="00C56BE7">
        <w:rPr>
          <w:rFonts w:ascii="Arial" w:hAnsi="Arial" w:cs="Arial"/>
          <w:sz w:val="22"/>
          <w:szCs w:val="22"/>
        </w:rPr>
        <w:t xml:space="preserve"> and established cardiovascular disease or high cardiovascular disease risk</w:t>
      </w:r>
      <w:r w:rsidR="000128F5" w:rsidRPr="00C56BE7">
        <w:rPr>
          <w:rFonts w:ascii="Arial" w:hAnsi="Arial" w:cs="Arial"/>
          <w:sz w:val="22"/>
          <w:szCs w:val="22"/>
        </w:rPr>
        <w:t xml:space="preserve"> (diabetes</w:t>
      </w:r>
      <w:r w:rsidR="00C56BE7">
        <w:rPr>
          <w:rFonts w:ascii="Arial" w:hAnsi="Arial" w:cs="Arial"/>
          <w:sz w:val="22"/>
          <w:szCs w:val="22"/>
        </w:rPr>
        <w:t xml:space="preserve"> plus one risk factor</w:t>
      </w:r>
      <w:r w:rsidR="000128F5" w:rsidRPr="00C56BE7">
        <w:rPr>
          <w:rFonts w:ascii="Arial" w:hAnsi="Arial" w:cs="Arial"/>
          <w:sz w:val="22"/>
          <w:szCs w:val="22"/>
        </w:rPr>
        <w:t>)</w:t>
      </w:r>
      <w:r w:rsidR="006E2BDC" w:rsidRPr="00C56BE7">
        <w:rPr>
          <w:rFonts w:ascii="Arial" w:hAnsi="Arial" w:cs="Arial"/>
          <w:sz w:val="22"/>
          <w:szCs w:val="22"/>
        </w:rPr>
        <w:t xml:space="preserve"> who </w:t>
      </w:r>
      <w:r w:rsidR="00C706D6">
        <w:rPr>
          <w:rFonts w:ascii="Arial" w:hAnsi="Arial" w:cs="Arial"/>
          <w:sz w:val="22"/>
          <w:szCs w:val="22"/>
        </w:rPr>
        <w:t>we</w:t>
      </w:r>
      <w:r w:rsidR="006E2BDC" w:rsidRPr="00C56BE7">
        <w:rPr>
          <w:rFonts w:ascii="Arial" w:hAnsi="Arial" w:cs="Arial"/>
          <w:sz w:val="22"/>
          <w:szCs w:val="22"/>
        </w:rPr>
        <w:t xml:space="preserve">re on </w:t>
      </w:r>
      <w:r w:rsidR="00C706D6">
        <w:rPr>
          <w:rFonts w:ascii="Arial" w:hAnsi="Arial" w:cs="Arial"/>
          <w:sz w:val="22"/>
          <w:szCs w:val="22"/>
        </w:rPr>
        <w:t xml:space="preserve">stable </w:t>
      </w:r>
      <w:r w:rsidR="006E2BDC" w:rsidRPr="00C56BE7">
        <w:rPr>
          <w:rFonts w:ascii="Arial" w:hAnsi="Arial" w:cs="Arial"/>
          <w:sz w:val="22"/>
          <w:szCs w:val="22"/>
        </w:rPr>
        <w:t>statin therapy</w:t>
      </w:r>
      <w:r w:rsidR="00BB0B84">
        <w:rPr>
          <w:rFonts w:ascii="Arial" w:hAnsi="Arial" w:cs="Arial"/>
          <w:sz w:val="22"/>
          <w:szCs w:val="22"/>
        </w:rPr>
        <w:t xml:space="preserve"> </w:t>
      </w:r>
      <w:r w:rsidR="00B8073E">
        <w:rPr>
          <w:rFonts w:ascii="Arial" w:hAnsi="Arial" w:cs="Arial"/>
          <w:sz w:val="22"/>
          <w:szCs w:val="22"/>
        </w:rPr>
        <w:fldChar w:fldCharType="begin">
          <w:fldData xml:space="preserve">PEVuZE5vdGU+PENpdGU+PEF1dGhvcj5CaGF0dDwvQXV0aG9yPjxZZWFyPjIwMTk8L1llYXI+PFJl
Y051bT4yODM8L1JlY051bT48RGlzcGxheVRleHQ+KDEzOCk8L0Rpc3BsYXlUZXh0PjxyZWNvcmQ+
PHJlYy1udW1iZXI+MjgzPC9yZWMtbnVtYmVyPjxmb3JlaWduLWtleXM+PGtleSBhcHA9IkVOIiBk
Yi1pZD0ieHJ6dHNldDV1eHI5c25lOWR0NTV4Mjk5ZTVlNXBmZWZyOWV0IiB0aW1lc3RhbXA9IjE3
MDM3MzA3NTciPjI4Mzwva2V5PjwvZm9yZWlnbi1rZXlzPjxyZWYtdHlwZSBuYW1lPSJKb3VybmFs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dWxsLXRpdGxlPk4gRW5nbCBKIE1lZDwvZnVsbC10aXRsZT48L3BlcmlvZGljYWw+PHBhZ2VzPjEx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PEVuZE5vdGU+PENpdGU+PEF1dGhvcj5CaGF0dDwvQXV0aG9yPjxZZWFyPjIwMTk8L1llYXI+PFJl
Y051bT4yODM8L1JlY051bT48RGlzcGxheVRleHQ+KDEzOCk8L0Rpc3BsYXlUZXh0PjxyZWNvcmQ+
PHJlYy1udW1iZXI+MjgzPC9yZWMtbnVtYmVyPjxmb3JlaWduLWtleXM+PGtleSBhcHA9IkVOIiBk
Yi1pZD0ieHJ6dHNldDV1eHI5c25lOWR0NTV4Mjk5ZTVlNXBmZWZyOWV0IiB0aW1lc3RhbXA9IjE3
MDM3MzA3NTciPjI4Mzwva2V5PjwvZm9yZWlnbi1rZXlzPjxyZWYtdHlwZSBuYW1lPSJKb3VybmFs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dWxsLXRpdGxlPk4gRW5nbCBKIE1lZDwvZnVsbC10aXRsZT48L3BlcmlvZGljYWw+PHBhZ2VzPjEx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8073E">
        <w:rPr>
          <w:rFonts w:ascii="Arial" w:hAnsi="Arial" w:cs="Arial"/>
          <w:sz w:val="22"/>
          <w:szCs w:val="22"/>
        </w:rPr>
        <w:fldChar w:fldCharType="separate"/>
      </w:r>
      <w:r w:rsidR="004E5E38">
        <w:rPr>
          <w:rFonts w:ascii="Arial" w:hAnsi="Arial" w:cs="Arial"/>
          <w:noProof/>
          <w:sz w:val="22"/>
          <w:szCs w:val="22"/>
        </w:rPr>
        <w:t>(</w:t>
      </w:r>
      <w:hyperlink w:anchor="_ENREF_138" w:tooltip="Bhatt, 2019 #283" w:history="1">
        <w:r w:rsidR="003C269A">
          <w:rPr>
            <w:rFonts w:ascii="Arial" w:hAnsi="Arial" w:cs="Arial"/>
            <w:noProof/>
            <w:sz w:val="22"/>
            <w:szCs w:val="22"/>
          </w:rPr>
          <w:t>138</w:t>
        </w:r>
      </w:hyperlink>
      <w:r w:rsidR="004E5E38">
        <w:rPr>
          <w:rFonts w:ascii="Arial" w:hAnsi="Arial" w:cs="Arial"/>
          <w:noProof/>
          <w:sz w:val="22"/>
          <w:szCs w:val="22"/>
        </w:rPr>
        <w:t>)</w:t>
      </w:r>
      <w:r w:rsidR="00B8073E">
        <w:rPr>
          <w:rFonts w:ascii="Arial" w:hAnsi="Arial" w:cs="Arial"/>
          <w:sz w:val="22"/>
          <w:szCs w:val="22"/>
        </w:rPr>
        <w:fldChar w:fldCharType="end"/>
      </w:r>
      <w:r w:rsidR="006E2BDC" w:rsidRPr="00C56BE7">
        <w:rPr>
          <w:rFonts w:ascii="Arial" w:hAnsi="Arial" w:cs="Arial"/>
          <w:sz w:val="22"/>
          <w:szCs w:val="22"/>
        </w:rPr>
        <w:t xml:space="preserve">. </w:t>
      </w:r>
      <w:r w:rsidR="00C56BE7" w:rsidRPr="00C56BE7">
        <w:rPr>
          <w:rFonts w:ascii="Arial" w:hAnsi="Arial" w:cs="Arial"/>
          <w:sz w:val="22"/>
          <w:szCs w:val="22"/>
        </w:rPr>
        <w:t>The primary end point was a composite of cardiovascular death, nonfatal myocardial infarction, nonfatal stroke, coronary revascularization, or unstable angina. The key secondary end point was a composite of cardiovascular death, nonfatal myocardial infarction, or nonfatal stroke.</w:t>
      </w:r>
      <w:r w:rsidR="00C56BE7">
        <w:rPr>
          <w:rFonts w:ascii="Arial" w:hAnsi="Arial" w:cs="Arial"/>
          <w:sz w:val="22"/>
          <w:szCs w:val="22"/>
        </w:rPr>
        <w:t xml:space="preserve"> </w:t>
      </w:r>
      <w:r w:rsidR="00493C88" w:rsidRPr="00493C88">
        <w:rPr>
          <w:rFonts w:ascii="Arial" w:hAnsi="Arial" w:cs="Arial"/>
          <w:sz w:val="22"/>
          <w:szCs w:val="22"/>
        </w:rPr>
        <w:t xml:space="preserve">At baseline, the median </w:t>
      </w:r>
      <w:r w:rsidR="00D51ECF">
        <w:rPr>
          <w:rFonts w:ascii="Arial" w:hAnsi="Arial" w:cs="Arial"/>
          <w:sz w:val="22"/>
          <w:szCs w:val="22"/>
        </w:rPr>
        <w:t>LDL-C</w:t>
      </w:r>
      <w:r w:rsidR="00493C88" w:rsidRPr="00493C88">
        <w:rPr>
          <w:rFonts w:ascii="Arial" w:hAnsi="Arial" w:cs="Arial"/>
          <w:sz w:val="22"/>
          <w:szCs w:val="22"/>
        </w:rPr>
        <w:t xml:space="preserve"> level was 75.0 </w:t>
      </w:r>
      <w:r w:rsidR="00B8073E">
        <w:rPr>
          <w:rFonts w:ascii="Arial" w:hAnsi="Arial" w:cs="Arial"/>
          <w:sz w:val="22"/>
          <w:szCs w:val="22"/>
        </w:rPr>
        <w:t>mg/dL</w:t>
      </w:r>
      <w:r w:rsidR="00493C88" w:rsidRPr="00493C88">
        <w:rPr>
          <w:rFonts w:ascii="Arial" w:hAnsi="Arial" w:cs="Arial"/>
          <w:sz w:val="22"/>
          <w:szCs w:val="22"/>
        </w:rPr>
        <w:t xml:space="preserve">, </w:t>
      </w:r>
      <w:r w:rsidR="00D51ECF">
        <w:rPr>
          <w:rFonts w:ascii="Arial" w:hAnsi="Arial" w:cs="Arial"/>
          <w:sz w:val="22"/>
          <w:szCs w:val="22"/>
        </w:rPr>
        <w:t>HDL-C</w:t>
      </w:r>
      <w:r w:rsidR="00493C88" w:rsidRPr="00493C88">
        <w:rPr>
          <w:rFonts w:ascii="Arial" w:hAnsi="Arial" w:cs="Arial"/>
          <w:sz w:val="22"/>
          <w:szCs w:val="22"/>
        </w:rPr>
        <w:t xml:space="preserve"> level was 40.0 </w:t>
      </w:r>
      <w:r w:rsidR="00B8073E">
        <w:rPr>
          <w:rFonts w:ascii="Arial" w:hAnsi="Arial" w:cs="Arial"/>
          <w:sz w:val="22"/>
          <w:szCs w:val="22"/>
        </w:rPr>
        <w:t>mg/dL</w:t>
      </w:r>
      <w:r w:rsidR="00493C88" w:rsidRPr="00493C88">
        <w:rPr>
          <w:rFonts w:ascii="Arial" w:hAnsi="Arial" w:cs="Arial"/>
          <w:sz w:val="22"/>
          <w:szCs w:val="22"/>
        </w:rPr>
        <w:t xml:space="preserve">, and </w:t>
      </w:r>
      <w:r w:rsidR="00D51ECF">
        <w:rPr>
          <w:rFonts w:ascii="Arial" w:hAnsi="Arial" w:cs="Arial"/>
          <w:sz w:val="22"/>
          <w:szCs w:val="22"/>
        </w:rPr>
        <w:t>TG</w:t>
      </w:r>
      <w:r w:rsidR="00493C88" w:rsidRPr="00493C88">
        <w:rPr>
          <w:rFonts w:ascii="Arial" w:hAnsi="Arial" w:cs="Arial"/>
          <w:sz w:val="22"/>
          <w:szCs w:val="22"/>
        </w:rPr>
        <w:t xml:space="preserve"> level was 216.0 </w:t>
      </w:r>
      <w:r w:rsidR="00B8073E">
        <w:rPr>
          <w:rFonts w:ascii="Arial" w:hAnsi="Arial" w:cs="Arial"/>
          <w:sz w:val="22"/>
          <w:szCs w:val="22"/>
        </w:rPr>
        <w:t>mg/dL</w:t>
      </w:r>
      <w:r w:rsidR="00493C88">
        <w:rPr>
          <w:rFonts w:ascii="Arial" w:hAnsi="Arial" w:cs="Arial"/>
          <w:sz w:val="22"/>
          <w:szCs w:val="22"/>
        </w:rPr>
        <w:t>.</w:t>
      </w:r>
      <w:r w:rsidR="00493C88" w:rsidRPr="00493C88">
        <w:rPr>
          <w:rFonts w:ascii="Arial" w:hAnsi="Arial" w:cs="Arial"/>
          <w:sz w:val="22"/>
          <w:szCs w:val="22"/>
        </w:rPr>
        <w:t xml:space="preserve"> The median change in </w:t>
      </w:r>
      <w:r w:rsidR="00D51ECF">
        <w:rPr>
          <w:rFonts w:ascii="Arial" w:hAnsi="Arial" w:cs="Arial"/>
          <w:sz w:val="22"/>
          <w:szCs w:val="22"/>
        </w:rPr>
        <w:t>TG</w:t>
      </w:r>
      <w:r w:rsidR="00493C88" w:rsidRPr="00493C88">
        <w:rPr>
          <w:rFonts w:ascii="Arial" w:hAnsi="Arial" w:cs="Arial"/>
          <w:sz w:val="22"/>
          <w:szCs w:val="22"/>
        </w:rPr>
        <w:t xml:space="preserve"> level from baseline to 1 year was a decrease of 18.3% (−39.0 </w:t>
      </w:r>
      <w:r w:rsidR="00B8073E">
        <w:rPr>
          <w:rFonts w:ascii="Arial" w:hAnsi="Arial" w:cs="Arial"/>
          <w:sz w:val="22"/>
          <w:szCs w:val="22"/>
        </w:rPr>
        <w:t>mg/dL</w:t>
      </w:r>
      <w:r w:rsidR="00493C88" w:rsidRPr="00493C88">
        <w:rPr>
          <w:rFonts w:ascii="Arial" w:hAnsi="Arial" w:cs="Arial"/>
          <w:sz w:val="22"/>
          <w:szCs w:val="22"/>
        </w:rPr>
        <w:t xml:space="preserve">) in the </w:t>
      </w:r>
      <w:r w:rsidR="00493C88">
        <w:rPr>
          <w:rFonts w:ascii="Arial" w:hAnsi="Arial" w:cs="Arial"/>
          <w:sz w:val="22"/>
          <w:szCs w:val="22"/>
        </w:rPr>
        <w:t>EPA</w:t>
      </w:r>
      <w:r w:rsidR="00493C88" w:rsidRPr="00493C88">
        <w:rPr>
          <w:rFonts w:ascii="Arial" w:hAnsi="Arial" w:cs="Arial"/>
          <w:sz w:val="22"/>
          <w:szCs w:val="22"/>
        </w:rPr>
        <w:t xml:space="preserve"> group and an increase of 2.2% (4.5 </w:t>
      </w:r>
      <w:r w:rsidR="00B8073E">
        <w:rPr>
          <w:rFonts w:ascii="Arial" w:hAnsi="Arial" w:cs="Arial"/>
          <w:sz w:val="22"/>
          <w:szCs w:val="22"/>
        </w:rPr>
        <w:t>mg/dL</w:t>
      </w:r>
      <w:r w:rsidR="00493C88" w:rsidRPr="00493C88">
        <w:rPr>
          <w:rFonts w:ascii="Arial" w:hAnsi="Arial" w:cs="Arial"/>
          <w:sz w:val="22"/>
          <w:szCs w:val="22"/>
        </w:rPr>
        <w:t>) in the placebo group</w:t>
      </w:r>
      <w:r w:rsidR="00493C88">
        <w:rPr>
          <w:rFonts w:ascii="Arial" w:hAnsi="Arial" w:cs="Arial"/>
          <w:sz w:val="22"/>
          <w:szCs w:val="22"/>
        </w:rPr>
        <w:t>.</w:t>
      </w:r>
      <w:r w:rsidR="00493C88" w:rsidRPr="00493C88">
        <w:rPr>
          <w:rFonts w:ascii="Arial" w:hAnsi="Arial" w:cs="Arial"/>
          <w:sz w:val="22"/>
          <w:szCs w:val="22"/>
        </w:rPr>
        <w:t xml:space="preserve"> </w:t>
      </w:r>
      <w:r w:rsidR="00C56BE7">
        <w:rPr>
          <w:rFonts w:ascii="Arial" w:hAnsi="Arial" w:cs="Arial"/>
          <w:sz w:val="22"/>
          <w:szCs w:val="22"/>
        </w:rPr>
        <w:t xml:space="preserve">After a </w:t>
      </w:r>
      <w:r w:rsidR="00C56BE7" w:rsidRPr="00C56BE7">
        <w:rPr>
          <w:rFonts w:ascii="Arial" w:hAnsi="Arial" w:cs="Arial"/>
          <w:sz w:val="22"/>
          <w:szCs w:val="22"/>
        </w:rPr>
        <w:t>median of 4.9 years</w:t>
      </w:r>
      <w:r w:rsidR="00C56BE7">
        <w:rPr>
          <w:rFonts w:ascii="Arial" w:hAnsi="Arial" w:cs="Arial"/>
          <w:sz w:val="22"/>
          <w:szCs w:val="22"/>
        </w:rPr>
        <w:t xml:space="preserve"> the</w:t>
      </w:r>
      <w:r w:rsidR="00C56BE7" w:rsidRPr="00C56BE7">
        <w:rPr>
          <w:rFonts w:ascii="Arial" w:hAnsi="Arial" w:cs="Arial"/>
          <w:sz w:val="22"/>
          <w:szCs w:val="22"/>
        </w:rPr>
        <w:t xml:space="preserve"> primary end-point occurred in 17.2% of the patients in the </w:t>
      </w:r>
      <w:r w:rsidR="00C56BE7">
        <w:rPr>
          <w:rFonts w:ascii="Arial" w:hAnsi="Arial" w:cs="Arial"/>
          <w:sz w:val="22"/>
          <w:szCs w:val="22"/>
        </w:rPr>
        <w:t xml:space="preserve">EPA </w:t>
      </w:r>
      <w:r w:rsidR="00C56BE7" w:rsidRPr="00C56BE7">
        <w:rPr>
          <w:rFonts w:ascii="Arial" w:hAnsi="Arial" w:cs="Arial"/>
          <w:sz w:val="22"/>
          <w:szCs w:val="22"/>
        </w:rPr>
        <w:t>group</w:t>
      </w:r>
      <w:r w:rsidR="00D70FF2">
        <w:rPr>
          <w:rFonts w:ascii="Arial" w:hAnsi="Arial" w:cs="Arial"/>
          <w:sz w:val="22"/>
          <w:szCs w:val="22"/>
        </w:rPr>
        <w:t xml:space="preserve"> vs.</w:t>
      </w:r>
      <w:r w:rsidR="00C56BE7" w:rsidRPr="00C56BE7">
        <w:rPr>
          <w:rFonts w:ascii="Arial" w:hAnsi="Arial" w:cs="Arial"/>
          <w:sz w:val="22"/>
          <w:szCs w:val="22"/>
        </w:rPr>
        <w:t xml:space="preserve"> 22.0% of the patients in the placebo group (hazard ratio, 0.75; P&lt;0.001)</w:t>
      </w:r>
      <w:r w:rsidR="00D70FF2">
        <w:rPr>
          <w:rFonts w:ascii="Arial" w:hAnsi="Arial" w:cs="Arial"/>
          <w:sz w:val="22"/>
          <w:szCs w:val="22"/>
        </w:rPr>
        <w:t>,</w:t>
      </w:r>
      <w:r w:rsidR="00493C88">
        <w:rPr>
          <w:rFonts w:ascii="Arial" w:hAnsi="Arial" w:cs="Arial"/>
          <w:sz w:val="22"/>
          <w:szCs w:val="22"/>
        </w:rPr>
        <w:t xml:space="preserve"> indicating a 25% decrease</w:t>
      </w:r>
      <w:r w:rsidR="00C706D6">
        <w:rPr>
          <w:rFonts w:ascii="Arial" w:hAnsi="Arial" w:cs="Arial"/>
          <w:sz w:val="22"/>
          <w:szCs w:val="22"/>
        </w:rPr>
        <w:t xml:space="preserve"> in events</w:t>
      </w:r>
      <w:r w:rsidR="00C56BE7">
        <w:rPr>
          <w:rFonts w:ascii="Arial" w:hAnsi="Arial" w:cs="Arial"/>
          <w:sz w:val="22"/>
          <w:szCs w:val="22"/>
        </w:rPr>
        <w:t xml:space="preserve">. </w:t>
      </w:r>
      <w:r w:rsidR="00493C88">
        <w:rPr>
          <w:rFonts w:ascii="Arial" w:hAnsi="Arial" w:cs="Arial"/>
          <w:sz w:val="22"/>
          <w:szCs w:val="22"/>
        </w:rPr>
        <w:t>T</w:t>
      </w:r>
      <w:r w:rsidR="00493C88" w:rsidRPr="00493C88">
        <w:rPr>
          <w:rFonts w:ascii="Arial" w:hAnsi="Arial" w:cs="Arial"/>
          <w:sz w:val="22"/>
          <w:szCs w:val="22"/>
        </w:rPr>
        <w:t>he number needed to treat to avoid one primary end-point event was 21</w:t>
      </w:r>
      <w:r w:rsidR="00493C88">
        <w:rPr>
          <w:rFonts w:ascii="Arial" w:hAnsi="Arial" w:cs="Arial"/>
          <w:sz w:val="22"/>
          <w:szCs w:val="22"/>
        </w:rPr>
        <w:t>.</w:t>
      </w:r>
      <w:r w:rsidR="00493C88" w:rsidRPr="00493C88">
        <w:rPr>
          <w:rFonts w:ascii="Arial" w:hAnsi="Arial" w:cs="Arial"/>
          <w:sz w:val="22"/>
          <w:szCs w:val="22"/>
        </w:rPr>
        <w:t xml:space="preserve"> </w:t>
      </w:r>
      <w:r w:rsidR="00493C88">
        <w:rPr>
          <w:rFonts w:ascii="Arial" w:hAnsi="Arial" w:cs="Arial"/>
          <w:sz w:val="22"/>
          <w:szCs w:val="22"/>
        </w:rPr>
        <w:t xml:space="preserve">The reduction in cardiovascular events was noted after approximately 2 years of EPA treatment. </w:t>
      </w:r>
      <w:r w:rsidR="00C56BE7">
        <w:rPr>
          <w:rFonts w:ascii="Arial" w:hAnsi="Arial" w:cs="Arial"/>
          <w:sz w:val="22"/>
          <w:szCs w:val="22"/>
        </w:rPr>
        <w:t xml:space="preserve">Additionally, the </w:t>
      </w:r>
      <w:r w:rsidR="00C56BE7" w:rsidRPr="00C56BE7">
        <w:rPr>
          <w:rFonts w:ascii="Arial" w:hAnsi="Arial" w:cs="Arial"/>
          <w:sz w:val="22"/>
          <w:szCs w:val="22"/>
        </w:rPr>
        <w:t>rate of cardiovascular death</w:t>
      </w:r>
      <w:r w:rsidR="00C56BE7">
        <w:rPr>
          <w:rFonts w:ascii="Arial" w:hAnsi="Arial" w:cs="Arial"/>
          <w:sz w:val="22"/>
          <w:szCs w:val="22"/>
        </w:rPr>
        <w:t xml:space="preserve"> was decreased </w:t>
      </w:r>
      <w:r w:rsidR="00697AB7">
        <w:rPr>
          <w:rFonts w:ascii="Arial" w:hAnsi="Arial" w:cs="Arial"/>
          <w:sz w:val="22"/>
          <w:szCs w:val="22"/>
        </w:rPr>
        <w:t xml:space="preserve">by 20% </w:t>
      </w:r>
      <w:r w:rsidR="00C56BE7">
        <w:rPr>
          <w:rFonts w:ascii="Arial" w:hAnsi="Arial" w:cs="Arial"/>
          <w:sz w:val="22"/>
          <w:szCs w:val="22"/>
        </w:rPr>
        <w:t>in the EPA group</w:t>
      </w:r>
      <w:r w:rsidR="00C56BE7" w:rsidRPr="00C56BE7">
        <w:rPr>
          <w:rFonts w:ascii="Arial" w:hAnsi="Arial" w:cs="Arial"/>
          <w:sz w:val="22"/>
          <w:szCs w:val="22"/>
        </w:rPr>
        <w:t xml:space="preserve"> (4.3% vs. 5.2%; hazard ratio, 0.80; P=0.03)</w:t>
      </w:r>
      <w:r w:rsidR="00C56BE7">
        <w:rPr>
          <w:rFonts w:ascii="Arial" w:hAnsi="Arial" w:cs="Arial"/>
          <w:sz w:val="22"/>
          <w:szCs w:val="22"/>
        </w:rPr>
        <w:t xml:space="preserve">. </w:t>
      </w:r>
      <w:r w:rsidR="00697AB7" w:rsidRPr="00697AB7">
        <w:rPr>
          <w:rFonts w:ascii="Arial" w:hAnsi="Arial" w:cs="Arial"/>
          <w:sz w:val="22"/>
          <w:szCs w:val="22"/>
        </w:rPr>
        <w:t xml:space="preserve">The cardiovascular benefits </w:t>
      </w:r>
      <w:r w:rsidR="00697AB7">
        <w:rPr>
          <w:rFonts w:ascii="Arial" w:hAnsi="Arial" w:cs="Arial"/>
          <w:sz w:val="22"/>
          <w:szCs w:val="22"/>
        </w:rPr>
        <w:t xml:space="preserve">of EPA </w:t>
      </w:r>
      <w:r w:rsidR="00697AB7" w:rsidRPr="00697AB7">
        <w:rPr>
          <w:rFonts w:ascii="Arial" w:hAnsi="Arial" w:cs="Arial"/>
          <w:sz w:val="22"/>
          <w:szCs w:val="22"/>
        </w:rPr>
        <w:t xml:space="preserve">were similar across baseline levels of </w:t>
      </w:r>
      <w:r w:rsidR="00D51ECF">
        <w:rPr>
          <w:rFonts w:ascii="Arial" w:hAnsi="Arial" w:cs="Arial"/>
          <w:sz w:val="22"/>
          <w:szCs w:val="22"/>
        </w:rPr>
        <w:t>TG</w:t>
      </w:r>
      <w:r w:rsidR="00697AB7" w:rsidRPr="00697AB7">
        <w:rPr>
          <w:rFonts w:ascii="Arial" w:hAnsi="Arial" w:cs="Arial"/>
          <w:sz w:val="22"/>
          <w:szCs w:val="22"/>
        </w:rPr>
        <w:t>s (&lt;150, ≥150 to &lt;200, and ≥200 mg per deciliter).</w:t>
      </w:r>
      <w:r w:rsidR="00697AB7">
        <w:rPr>
          <w:rFonts w:ascii="Arial" w:hAnsi="Arial" w:cs="Arial"/>
          <w:sz w:val="22"/>
          <w:szCs w:val="22"/>
        </w:rPr>
        <w:t xml:space="preserve"> Moreover</w:t>
      </w:r>
      <w:r w:rsidR="00697AB7" w:rsidRPr="00697AB7">
        <w:rPr>
          <w:rFonts w:ascii="Arial" w:hAnsi="Arial" w:cs="Arial"/>
          <w:sz w:val="22"/>
          <w:szCs w:val="22"/>
        </w:rPr>
        <w:t xml:space="preserve">, the </w:t>
      </w:r>
      <w:r w:rsidR="00697AB7">
        <w:rPr>
          <w:rFonts w:ascii="Arial" w:hAnsi="Arial" w:cs="Arial"/>
          <w:sz w:val="22"/>
          <w:szCs w:val="22"/>
        </w:rPr>
        <w:t xml:space="preserve">cardiovascular benefits of EPA </w:t>
      </w:r>
      <w:r w:rsidR="00697AB7" w:rsidRPr="00697AB7">
        <w:rPr>
          <w:rFonts w:ascii="Arial" w:hAnsi="Arial" w:cs="Arial"/>
          <w:sz w:val="22"/>
          <w:szCs w:val="22"/>
        </w:rPr>
        <w:t xml:space="preserve">appeared to occur irrespective of the attained </w:t>
      </w:r>
      <w:r w:rsidR="00D51ECF">
        <w:rPr>
          <w:rFonts w:ascii="Arial" w:hAnsi="Arial" w:cs="Arial"/>
          <w:sz w:val="22"/>
          <w:szCs w:val="22"/>
        </w:rPr>
        <w:t>TG</w:t>
      </w:r>
      <w:r w:rsidR="00697AB7" w:rsidRPr="00697AB7">
        <w:rPr>
          <w:rFonts w:ascii="Arial" w:hAnsi="Arial" w:cs="Arial"/>
          <w:sz w:val="22"/>
          <w:szCs w:val="22"/>
        </w:rPr>
        <w:t xml:space="preserve"> level at 1 year (≥150 or &lt;150 </w:t>
      </w:r>
      <w:r w:rsidR="00B8073E">
        <w:rPr>
          <w:rFonts w:ascii="Arial" w:hAnsi="Arial" w:cs="Arial"/>
          <w:sz w:val="22"/>
          <w:szCs w:val="22"/>
        </w:rPr>
        <w:t>mg/dL</w:t>
      </w:r>
      <w:r w:rsidR="00697AB7" w:rsidRPr="00697AB7">
        <w:rPr>
          <w:rFonts w:ascii="Arial" w:hAnsi="Arial" w:cs="Arial"/>
          <w:sz w:val="22"/>
          <w:szCs w:val="22"/>
        </w:rPr>
        <w:t>)</w:t>
      </w:r>
      <w:r w:rsidR="00697AB7">
        <w:rPr>
          <w:rFonts w:ascii="Arial" w:hAnsi="Arial" w:cs="Arial"/>
          <w:sz w:val="22"/>
          <w:szCs w:val="22"/>
        </w:rPr>
        <w:t xml:space="preserve">, </w:t>
      </w:r>
      <w:r w:rsidR="00697AB7" w:rsidRPr="00697AB7">
        <w:rPr>
          <w:rFonts w:ascii="Arial" w:hAnsi="Arial" w:cs="Arial"/>
          <w:sz w:val="22"/>
          <w:szCs w:val="22"/>
        </w:rPr>
        <w:t>suggest</w:t>
      </w:r>
      <w:r w:rsidR="00697AB7">
        <w:rPr>
          <w:rFonts w:ascii="Arial" w:hAnsi="Arial" w:cs="Arial"/>
          <w:sz w:val="22"/>
          <w:szCs w:val="22"/>
        </w:rPr>
        <w:t>ing</w:t>
      </w:r>
      <w:r w:rsidR="00697AB7" w:rsidRPr="00697AB7">
        <w:rPr>
          <w:rFonts w:ascii="Arial" w:hAnsi="Arial" w:cs="Arial"/>
          <w:sz w:val="22"/>
          <w:szCs w:val="22"/>
        </w:rPr>
        <w:t xml:space="preserve"> that the cardiovascular risk reduction was not associated with attainment of a normal </w:t>
      </w:r>
      <w:r w:rsidR="00D51ECF">
        <w:rPr>
          <w:rFonts w:ascii="Arial" w:hAnsi="Arial" w:cs="Arial"/>
          <w:sz w:val="22"/>
          <w:szCs w:val="22"/>
        </w:rPr>
        <w:t>TG</w:t>
      </w:r>
      <w:r w:rsidR="00697AB7" w:rsidRPr="00697AB7">
        <w:rPr>
          <w:rFonts w:ascii="Arial" w:hAnsi="Arial" w:cs="Arial"/>
          <w:sz w:val="22"/>
          <w:szCs w:val="22"/>
        </w:rPr>
        <w:t xml:space="preserve"> level. </w:t>
      </w:r>
      <w:r w:rsidR="00C56BE7">
        <w:rPr>
          <w:rFonts w:ascii="Arial" w:hAnsi="Arial" w:cs="Arial"/>
          <w:sz w:val="22"/>
          <w:szCs w:val="22"/>
        </w:rPr>
        <w:t xml:space="preserve">An increase in </w:t>
      </w:r>
      <w:r w:rsidR="00C56BE7" w:rsidRPr="00C56BE7">
        <w:rPr>
          <w:rFonts w:ascii="Arial" w:hAnsi="Arial" w:cs="Arial"/>
          <w:sz w:val="22"/>
          <w:szCs w:val="22"/>
        </w:rPr>
        <w:t>hospitaliz</w:t>
      </w:r>
      <w:r w:rsidR="00C56BE7">
        <w:rPr>
          <w:rFonts w:ascii="Arial" w:hAnsi="Arial" w:cs="Arial"/>
          <w:sz w:val="22"/>
          <w:szCs w:val="22"/>
        </w:rPr>
        <w:t xml:space="preserve">ation </w:t>
      </w:r>
      <w:r w:rsidR="00C56BE7" w:rsidRPr="00C56BE7">
        <w:rPr>
          <w:rFonts w:ascii="Arial" w:hAnsi="Arial" w:cs="Arial"/>
          <w:sz w:val="22"/>
          <w:szCs w:val="22"/>
        </w:rPr>
        <w:t>for atrial fibrillation or flutter (3.1% vs. 2.1%, P=0.004)</w:t>
      </w:r>
      <w:r w:rsidR="00C56BE7">
        <w:rPr>
          <w:rFonts w:ascii="Arial" w:hAnsi="Arial" w:cs="Arial"/>
          <w:sz w:val="22"/>
          <w:szCs w:val="22"/>
        </w:rPr>
        <w:t xml:space="preserve"> occurred in the EPA group</w:t>
      </w:r>
      <w:r w:rsidR="00C56BE7" w:rsidRPr="00C56BE7">
        <w:rPr>
          <w:rFonts w:ascii="Arial" w:hAnsi="Arial" w:cs="Arial"/>
          <w:sz w:val="22"/>
          <w:szCs w:val="22"/>
        </w:rPr>
        <w:t xml:space="preserve">. </w:t>
      </w:r>
      <w:r w:rsidR="00C56BE7">
        <w:rPr>
          <w:rFonts w:ascii="Arial" w:hAnsi="Arial" w:cs="Arial"/>
          <w:sz w:val="22"/>
          <w:szCs w:val="22"/>
        </w:rPr>
        <w:t>In addition, s</w:t>
      </w:r>
      <w:r w:rsidR="00C56BE7" w:rsidRPr="00C56BE7">
        <w:rPr>
          <w:rFonts w:ascii="Arial" w:hAnsi="Arial" w:cs="Arial"/>
          <w:sz w:val="22"/>
          <w:szCs w:val="22"/>
        </w:rPr>
        <w:t xml:space="preserve">erious bleeding events occurred in 2.7% of the patients in the </w:t>
      </w:r>
      <w:r w:rsidR="00C56BE7">
        <w:rPr>
          <w:rFonts w:ascii="Arial" w:hAnsi="Arial" w:cs="Arial"/>
          <w:sz w:val="22"/>
          <w:szCs w:val="22"/>
        </w:rPr>
        <w:t xml:space="preserve">EPA </w:t>
      </w:r>
      <w:r w:rsidR="00C56BE7" w:rsidRPr="00C56BE7">
        <w:rPr>
          <w:rFonts w:ascii="Arial" w:hAnsi="Arial" w:cs="Arial"/>
          <w:sz w:val="22"/>
          <w:szCs w:val="22"/>
        </w:rPr>
        <w:t>group and in 2.1% in the placebo group (P=0.06)</w:t>
      </w:r>
      <w:r w:rsidR="00C56BE7">
        <w:rPr>
          <w:rFonts w:ascii="Arial" w:hAnsi="Arial" w:cs="Arial"/>
          <w:sz w:val="22"/>
          <w:szCs w:val="22"/>
        </w:rPr>
        <w:t>.</w:t>
      </w:r>
      <w:r w:rsidR="00697AB7">
        <w:rPr>
          <w:rFonts w:ascii="Arial" w:hAnsi="Arial" w:cs="Arial"/>
          <w:sz w:val="22"/>
          <w:szCs w:val="22"/>
        </w:rPr>
        <w:t xml:space="preserve"> T</w:t>
      </w:r>
      <w:r w:rsidR="00697AB7" w:rsidRPr="00697AB7">
        <w:rPr>
          <w:rFonts w:ascii="Arial" w:hAnsi="Arial" w:cs="Arial"/>
          <w:sz w:val="22"/>
          <w:szCs w:val="22"/>
        </w:rPr>
        <w:t xml:space="preserve">here were no fatal bleeding events in either group and the rates of hemorrhagic stroke, serious central nervous system bleeding, and serious gastrointestinal bleeding were not significantly higher in the </w:t>
      </w:r>
      <w:r w:rsidR="00697AB7">
        <w:rPr>
          <w:rFonts w:ascii="Arial" w:hAnsi="Arial" w:cs="Arial"/>
          <w:sz w:val="22"/>
          <w:szCs w:val="22"/>
        </w:rPr>
        <w:t xml:space="preserve">EPA </w:t>
      </w:r>
      <w:r w:rsidR="00697AB7" w:rsidRPr="00697AB7">
        <w:rPr>
          <w:rFonts w:ascii="Arial" w:hAnsi="Arial" w:cs="Arial"/>
          <w:sz w:val="22"/>
          <w:szCs w:val="22"/>
        </w:rPr>
        <w:t>group than in the placebo group</w:t>
      </w:r>
      <w:r w:rsidR="00C706D6">
        <w:rPr>
          <w:rFonts w:ascii="Arial" w:hAnsi="Arial" w:cs="Arial"/>
          <w:sz w:val="22"/>
          <w:szCs w:val="22"/>
        </w:rPr>
        <w:t xml:space="preserve">. </w:t>
      </w:r>
    </w:p>
    <w:p w14:paraId="61B76EBF" w14:textId="55207F42" w:rsidR="0002379A" w:rsidRDefault="0002379A" w:rsidP="0002379A">
      <w:pPr>
        <w:pStyle w:val="BodyText"/>
        <w:spacing w:line="276" w:lineRule="auto"/>
        <w:rPr>
          <w:rFonts w:ascii="Arial" w:hAnsi="Arial" w:cs="Arial"/>
          <w:sz w:val="22"/>
          <w:szCs w:val="22"/>
        </w:rPr>
      </w:pPr>
    </w:p>
    <w:p w14:paraId="5ABEFA11" w14:textId="2443508F" w:rsidR="0002379A" w:rsidRDefault="0002379A" w:rsidP="0002379A">
      <w:pPr>
        <w:pStyle w:val="BodyText"/>
        <w:spacing w:line="276" w:lineRule="auto"/>
        <w:rPr>
          <w:rFonts w:ascii="Arial" w:hAnsi="Arial" w:cs="Arial"/>
          <w:sz w:val="22"/>
          <w:szCs w:val="22"/>
        </w:rPr>
      </w:pPr>
      <w:r>
        <w:rPr>
          <w:rFonts w:ascii="Arial" w:hAnsi="Arial" w:cs="Arial"/>
          <w:sz w:val="22"/>
          <w:szCs w:val="22"/>
        </w:rPr>
        <w:t>It should be noted that in this trial mineral oil was used as the placebo. In the placebo group th</w:t>
      </w:r>
      <w:r w:rsidR="00323E12">
        <w:rPr>
          <w:rFonts w:ascii="Arial" w:hAnsi="Arial" w:cs="Arial"/>
          <w:sz w:val="22"/>
          <w:szCs w:val="22"/>
        </w:rPr>
        <w:t>e</w:t>
      </w:r>
      <w:r>
        <w:rPr>
          <w:rFonts w:ascii="Arial" w:hAnsi="Arial" w:cs="Arial"/>
          <w:sz w:val="22"/>
          <w:szCs w:val="22"/>
        </w:rPr>
        <w:t xml:space="preserve"> LDL-C</w:t>
      </w:r>
      <w:r w:rsidR="00323E12">
        <w:rPr>
          <w:rFonts w:ascii="Arial" w:hAnsi="Arial" w:cs="Arial"/>
          <w:sz w:val="22"/>
          <w:szCs w:val="22"/>
        </w:rPr>
        <w:t>, non-HDL-C,</w:t>
      </w:r>
      <w:r>
        <w:rPr>
          <w:rFonts w:ascii="Arial" w:hAnsi="Arial" w:cs="Arial"/>
          <w:sz w:val="22"/>
          <w:szCs w:val="22"/>
        </w:rPr>
        <w:t xml:space="preserve"> and CRP levels </w:t>
      </w:r>
      <w:r w:rsidR="00323E12">
        <w:rPr>
          <w:rFonts w:ascii="Arial" w:hAnsi="Arial" w:cs="Arial"/>
          <w:sz w:val="22"/>
          <w:szCs w:val="22"/>
        </w:rPr>
        <w:t xml:space="preserve">were increased </w:t>
      </w:r>
      <w:r w:rsidR="00A55362">
        <w:rPr>
          <w:rFonts w:ascii="Arial" w:hAnsi="Arial" w:cs="Arial"/>
          <w:sz w:val="22"/>
          <w:szCs w:val="22"/>
        </w:rPr>
        <w:t xml:space="preserve">compared to the EPA group </w:t>
      </w:r>
      <w:r w:rsidR="00323E12">
        <w:rPr>
          <w:rFonts w:ascii="Arial" w:hAnsi="Arial" w:cs="Arial"/>
          <w:sz w:val="22"/>
          <w:szCs w:val="22"/>
        </w:rPr>
        <w:t xml:space="preserve">during the trial (LDL-C </w:t>
      </w:r>
      <w:r w:rsidR="00F32E3B">
        <w:rPr>
          <w:rFonts w:ascii="Arial" w:hAnsi="Arial" w:cs="Arial"/>
          <w:sz w:val="22"/>
          <w:szCs w:val="22"/>
        </w:rPr>
        <w:t>96</w:t>
      </w:r>
      <w:r w:rsidR="00B8073E">
        <w:rPr>
          <w:rFonts w:ascii="Arial" w:hAnsi="Arial" w:cs="Arial"/>
          <w:sz w:val="22"/>
          <w:szCs w:val="22"/>
        </w:rPr>
        <w:t>mg/dL</w:t>
      </w:r>
      <w:r w:rsidR="00323E12">
        <w:rPr>
          <w:rFonts w:ascii="Arial" w:hAnsi="Arial" w:cs="Arial"/>
          <w:sz w:val="22"/>
          <w:szCs w:val="22"/>
        </w:rPr>
        <w:t xml:space="preserve"> vs </w:t>
      </w:r>
      <w:r w:rsidR="00F32E3B">
        <w:rPr>
          <w:rFonts w:ascii="Arial" w:hAnsi="Arial" w:cs="Arial"/>
          <w:sz w:val="22"/>
          <w:szCs w:val="22"/>
        </w:rPr>
        <w:t>85</w:t>
      </w:r>
      <w:r w:rsidR="00B8073E">
        <w:rPr>
          <w:rFonts w:ascii="Arial" w:hAnsi="Arial" w:cs="Arial"/>
          <w:sz w:val="22"/>
          <w:szCs w:val="22"/>
        </w:rPr>
        <w:t>mg/dL</w:t>
      </w:r>
      <w:r w:rsidR="00323E12">
        <w:rPr>
          <w:rFonts w:ascii="Arial" w:hAnsi="Arial" w:cs="Arial"/>
          <w:sz w:val="22"/>
          <w:szCs w:val="22"/>
        </w:rPr>
        <w:t>; non-HDL-C 130</w:t>
      </w:r>
      <w:r w:rsidR="00B8073E">
        <w:rPr>
          <w:rFonts w:ascii="Arial" w:hAnsi="Arial" w:cs="Arial"/>
          <w:sz w:val="22"/>
          <w:szCs w:val="22"/>
        </w:rPr>
        <w:t>mg/dL</w:t>
      </w:r>
      <w:r w:rsidR="00323E12">
        <w:rPr>
          <w:rFonts w:ascii="Arial" w:hAnsi="Arial" w:cs="Arial"/>
          <w:sz w:val="22"/>
          <w:szCs w:val="22"/>
        </w:rPr>
        <w:t xml:space="preserve"> vs. 113</w:t>
      </w:r>
      <w:r w:rsidR="00B8073E">
        <w:rPr>
          <w:rFonts w:ascii="Arial" w:hAnsi="Arial" w:cs="Arial"/>
          <w:sz w:val="22"/>
          <w:szCs w:val="22"/>
        </w:rPr>
        <w:t>mg/dL</w:t>
      </w:r>
      <w:r w:rsidR="00323E12">
        <w:rPr>
          <w:rFonts w:ascii="Arial" w:hAnsi="Arial" w:cs="Arial"/>
          <w:sz w:val="22"/>
          <w:szCs w:val="22"/>
        </w:rPr>
        <w:t xml:space="preserve">; hsCRP 2.8mg/L vs. 1.8mg/L). The impact of these adverse changes on clinical outcomes is uncertain and whether they contributed to the apparent beneficial effects observed in the individuals treated with EPA is unknown. </w:t>
      </w:r>
    </w:p>
    <w:p w14:paraId="409DF38C" w14:textId="77777777" w:rsidR="00A62F9D" w:rsidRDefault="00A62F9D" w:rsidP="00A62F9D">
      <w:pPr>
        <w:pStyle w:val="BodyText"/>
        <w:spacing w:line="276" w:lineRule="auto"/>
        <w:ind w:left="360"/>
        <w:rPr>
          <w:rFonts w:ascii="Arial" w:hAnsi="Arial" w:cs="Arial"/>
          <w:sz w:val="22"/>
          <w:szCs w:val="22"/>
        </w:rPr>
      </w:pPr>
    </w:p>
    <w:p w14:paraId="295D5DA2" w14:textId="28BB08AC" w:rsidR="00A62F9D" w:rsidRDefault="008C3038" w:rsidP="008C3038">
      <w:pPr>
        <w:pStyle w:val="BodyText"/>
        <w:numPr>
          <w:ilvl w:val="0"/>
          <w:numId w:val="6"/>
        </w:numPr>
        <w:spacing w:line="276" w:lineRule="auto"/>
        <w:ind w:left="0" w:firstLine="360"/>
        <w:rPr>
          <w:rFonts w:ascii="Arial" w:hAnsi="Arial" w:cs="Arial"/>
          <w:sz w:val="22"/>
          <w:szCs w:val="22"/>
        </w:rPr>
      </w:pPr>
      <w:r>
        <w:rPr>
          <w:rFonts w:ascii="Arial" w:hAnsi="Arial" w:cs="Arial"/>
          <w:b/>
          <w:bCs/>
          <w:sz w:val="22"/>
          <w:szCs w:val="22"/>
        </w:rPr>
        <w:t xml:space="preserve">The </w:t>
      </w:r>
      <w:r w:rsidR="00A62F9D" w:rsidRPr="00F876BD">
        <w:rPr>
          <w:rFonts w:ascii="Arial" w:hAnsi="Arial" w:cs="Arial"/>
          <w:b/>
          <w:bCs/>
          <w:sz w:val="22"/>
          <w:szCs w:val="22"/>
        </w:rPr>
        <w:t>S</w:t>
      </w:r>
      <w:r w:rsidR="00EA3BC6">
        <w:rPr>
          <w:rFonts w:ascii="Arial" w:hAnsi="Arial" w:cs="Arial"/>
          <w:b/>
          <w:bCs/>
          <w:sz w:val="22"/>
          <w:szCs w:val="22"/>
        </w:rPr>
        <w:t>TRENGTH</w:t>
      </w:r>
      <w:r w:rsidR="00A62F9D" w:rsidRPr="00F876BD">
        <w:rPr>
          <w:rFonts w:ascii="Arial" w:hAnsi="Arial" w:cs="Arial"/>
          <w:b/>
          <w:bCs/>
          <w:sz w:val="22"/>
          <w:szCs w:val="22"/>
        </w:rPr>
        <w:t xml:space="preserve"> Trial </w:t>
      </w:r>
      <w:r w:rsidR="00A62F9D" w:rsidRPr="00F876BD">
        <w:rPr>
          <w:rFonts w:ascii="Arial" w:hAnsi="Arial" w:cs="Arial"/>
          <w:sz w:val="22"/>
          <w:szCs w:val="22"/>
        </w:rPr>
        <w:t xml:space="preserve">was </w:t>
      </w:r>
      <w:r>
        <w:rPr>
          <w:rFonts w:ascii="Arial" w:hAnsi="Arial" w:cs="Arial"/>
          <w:sz w:val="22"/>
          <w:szCs w:val="22"/>
        </w:rPr>
        <w:t>a</w:t>
      </w:r>
      <w:r w:rsidR="00A62F9D" w:rsidRPr="00F876BD">
        <w:rPr>
          <w:rFonts w:ascii="Arial" w:hAnsi="Arial" w:cs="Arial"/>
          <w:sz w:val="22"/>
          <w:szCs w:val="22"/>
        </w:rPr>
        <w:t xml:space="preserve"> double-blind, randomized, trial comparing </w:t>
      </w:r>
      <w:r>
        <w:rPr>
          <w:rFonts w:ascii="Arial" w:hAnsi="Arial" w:cs="Arial"/>
          <w:sz w:val="22"/>
          <w:szCs w:val="22"/>
        </w:rPr>
        <w:t>4</w:t>
      </w:r>
      <w:r w:rsidR="00AB73C0" w:rsidRPr="00F876BD">
        <w:rPr>
          <w:rFonts w:ascii="Arial" w:hAnsi="Arial" w:cs="Arial"/>
          <w:sz w:val="22"/>
          <w:szCs w:val="22"/>
        </w:rPr>
        <w:t xml:space="preserve"> grams per day of a carboxylic acid formulation of omega-3 fatty acids (EPA and DHA; Epanova)</w:t>
      </w:r>
      <w:r w:rsidR="00A62F9D" w:rsidRPr="00F876BD">
        <w:rPr>
          <w:rFonts w:ascii="Arial" w:hAnsi="Arial" w:cs="Arial"/>
          <w:sz w:val="22"/>
          <w:szCs w:val="22"/>
        </w:rPr>
        <w:t xml:space="preserve"> (n = 6</w:t>
      </w:r>
      <w:r w:rsidR="0009713E" w:rsidRPr="00F876BD">
        <w:rPr>
          <w:rFonts w:ascii="Arial" w:hAnsi="Arial" w:cs="Arial"/>
          <w:sz w:val="22"/>
          <w:szCs w:val="22"/>
        </w:rPr>
        <w:t>,</w:t>
      </w:r>
      <w:r w:rsidR="00A62F9D" w:rsidRPr="00F876BD">
        <w:rPr>
          <w:rFonts w:ascii="Arial" w:hAnsi="Arial" w:cs="Arial"/>
          <w:sz w:val="22"/>
          <w:szCs w:val="22"/>
        </w:rPr>
        <w:t>539)</w:t>
      </w:r>
      <w:r w:rsidR="0009713E" w:rsidRPr="00F876BD">
        <w:rPr>
          <w:rFonts w:ascii="Arial" w:hAnsi="Arial" w:cs="Arial"/>
          <w:sz w:val="22"/>
          <w:szCs w:val="22"/>
        </w:rPr>
        <w:t xml:space="preserve">) </w:t>
      </w:r>
      <w:r w:rsidR="00DF3B9C">
        <w:rPr>
          <w:rFonts w:ascii="Arial" w:hAnsi="Arial" w:cs="Arial"/>
          <w:sz w:val="22"/>
          <w:szCs w:val="22"/>
        </w:rPr>
        <w:t>vs.</w:t>
      </w:r>
      <w:r w:rsidR="00A62F9D" w:rsidRPr="00F876BD">
        <w:rPr>
          <w:rFonts w:ascii="Arial" w:hAnsi="Arial" w:cs="Arial"/>
          <w:sz w:val="22"/>
          <w:szCs w:val="22"/>
        </w:rPr>
        <w:t xml:space="preserve"> corn oil placebo </w:t>
      </w:r>
      <w:r w:rsidR="0009713E" w:rsidRPr="00F876BD">
        <w:rPr>
          <w:rFonts w:ascii="Arial" w:hAnsi="Arial" w:cs="Arial"/>
          <w:sz w:val="22"/>
          <w:szCs w:val="22"/>
        </w:rPr>
        <w:t xml:space="preserve">(n = 6539) </w:t>
      </w:r>
      <w:r w:rsidR="00A62F9D" w:rsidRPr="00F876BD">
        <w:rPr>
          <w:rFonts w:ascii="Arial" w:hAnsi="Arial" w:cs="Arial"/>
          <w:sz w:val="22"/>
          <w:szCs w:val="22"/>
        </w:rPr>
        <w:t>in statin-treated participants with high cardiovascular risk, hyper</w:t>
      </w:r>
      <w:r w:rsidR="00E701A0">
        <w:rPr>
          <w:rFonts w:ascii="Arial" w:hAnsi="Arial" w:cs="Arial"/>
          <w:sz w:val="22"/>
          <w:szCs w:val="22"/>
        </w:rPr>
        <w:t>triglyceride</w:t>
      </w:r>
      <w:r w:rsidR="00A62F9D" w:rsidRPr="00F876BD">
        <w:rPr>
          <w:rFonts w:ascii="Arial" w:hAnsi="Arial" w:cs="Arial"/>
          <w:sz w:val="22"/>
          <w:szCs w:val="22"/>
        </w:rPr>
        <w:t>mia, and low levels of HDL-C</w:t>
      </w:r>
      <w:r w:rsidR="00EA3BC6">
        <w:rPr>
          <w:rFonts w:ascii="Arial" w:hAnsi="Arial" w:cs="Arial"/>
          <w:sz w:val="22"/>
          <w:szCs w:val="22"/>
        </w:rPr>
        <w:t xml:space="preserve"> </w:t>
      </w:r>
      <w:r w:rsidR="00EA3BC6">
        <w:rPr>
          <w:rFonts w:ascii="Arial" w:hAnsi="Arial" w:cs="Arial"/>
          <w:sz w:val="22"/>
          <w:szCs w:val="22"/>
        </w:rPr>
        <w:fldChar w:fldCharType="begin">
          <w:fldData xml:space="preserve">PEVuZE5vdGU+PENpdGU+PEF1dGhvcj5OaWNob2xsczwvQXV0aG9yPjxZZWFyPjIwMjA8L1llYXI+
PFJlY051bT4yNzE8L1JlY051bT48RGlzcGxheVRleHQ+KDEzOSk8L0Rpc3BsYXlUZXh0PjxyZWNv
cmQ+PHJlYy1udW1iZXI+MjcxPC9yZWMtbnVtYmVyPjxmb3JlaWduLWtleXM+PGtleSBhcHA9IkVO
IiBkYi1pZD0ieHJ6dHNldDV1eHI5c25lOWR0NTV4Mjk5ZTVlNXBmZWZyOWV0IiB0aW1lc3RhbXA9
IjE2MTY2MjUxNDYiPjI3MTwva2V5PjwvZm9yZWlnbi1rZXlzPjxyZWYtdHlwZSBuYW1lPSJKb3Vy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Y2FsPjxwYWdlcz4yMjY4LTIyODA8L3BhZ2VzPjx2b2x1bWU+MzI0PC92b2x1bWU+PG51bWJlcj4y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PEVuZE5vdGU+PENpdGU+PEF1dGhvcj5OaWNob2xsczwvQXV0aG9yPjxZZWFyPjIwMjA8L1llYXI+
PFJlY051bT4yNzE8L1JlY051bT48RGlzcGxheVRleHQ+KDEzOSk8L0Rpc3BsYXlUZXh0PjxyZWNv
cmQ+PHJlYy1udW1iZXI+MjcxPC9yZWMtbnVtYmVyPjxmb3JlaWduLWtleXM+PGtleSBhcHA9IkVO
IiBkYi1pZD0ieHJ6dHNldDV1eHI5c25lOWR0NTV4Mjk5ZTVlNXBmZWZyOWV0IiB0aW1lc3RhbXA9
IjE2MTY2MjUxNDYiPjI3MTwva2V5PjwvZm9yZWlnbi1rZXlzPjxyZWYtdHlwZSBuYW1lPSJKb3Vy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Y2FsPjxwYWdlcz4yMjY4LTIyODA8L3BhZ2VzPjx2b2x1bWU+MzI0PC92b2x1bWU+PG51bWJlcj4y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EA3BC6">
        <w:rPr>
          <w:rFonts w:ascii="Arial" w:hAnsi="Arial" w:cs="Arial"/>
          <w:sz w:val="22"/>
          <w:szCs w:val="22"/>
        </w:rPr>
        <w:fldChar w:fldCharType="separate"/>
      </w:r>
      <w:r w:rsidR="004E5E38">
        <w:rPr>
          <w:rFonts w:ascii="Arial" w:hAnsi="Arial" w:cs="Arial"/>
          <w:noProof/>
          <w:sz w:val="22"/>
          <w:szCs w:val="22"/>
        </w:rPr>
        <w:t>(</w:t>
      </w:r>
      <w:hyperlink w:anchor="_ENREF_139" w:tooltip="Nicholls, 2020 #271" w:history="1">
        <w:r w:rsidR="003C269A">
          <w:rPr>
            <w:rFonts w:ascii="Arial" w:hAnsi="Arial" w:cs="Arial"/>
            <w:noProof/>
            <w:sz w:val="22"/>
            <w:szCs w:val="22"/>
          </w:rPr>
          <w:t>139</w:t>
        </w:r>
      </w:hyperlink>
      <w:r w:rsidR="004E5E38">
        <w:rPr>
          <w:rFonts w:ascii="Arial" w:hAnsi="Arial" w:cs="Arial"/>
          <w:noProof/>
          <w:sz w:val="22"/>
          <w:szCs w:val="22"/>
        </w:rPr>
        <w:t>)</w:t>
      </w:r>
      <w:r w:rsidR="00EA3BC6">
        <w:rPr>
          <w:rFonts w:ascii="Arial" w:hAnsi="Arial" w:cs="Arial"/>
          <w:sz w:val="22"/>
          <w:szCs w:val="22"/>
        </w:rPr>
        <w:fldChar w:fldCharType="end"/>
      </w:r>
      <w:r w:rsidR="00A62F9D" w:rsidRPr="00F876BD">
        <w:rPr>
          <w:rFonts w:ascii="Arial" w:hAnsi="Arial" w:cs="Arial"/>
          <w:sz w:val="22"/>
          <w:szCs w:val="22"/>
        </w:rPr>
        <w:t xml:space="preserve">. </w:t>
      </w:r>
      <w:r w:rsidR="00AB73C0" w:rsidRPr="00F876BD">
        <w:rPr>
          <w:rFonts w:ascii="Arial" w:hAnsi="Arial" w:cs="Arial"/>
          <w:sz w:val="22"/>
          <w:szCs w:val="22"/>
        </w:rPr>
        <w:t xml:space="preserve">Approximately 55% of patients had established cardiovascular disease and approximately 70% had diabetes. </w:t>
      </w:r>
      <w:r w:rsidR="0009713E" w:rsidRPr="00F876BD">
        <w:rPr>
          <w:rFonts w:ascii="Arial" w:hAnsi="Arial" w:cs="Arial"/>
          <w:sz w:val="22"/>
          <w:szCs w:val="22"/>
        </w:rPr>
        <w:t xml:space="preserve">Median LDL-C level was 75.0 </w:t>
      </w:r>
      <w:r w:rsidR="00B8073E">
        <w:rPr>
          <w:rFonts w:ascii="Arial" w:hAnsi="Arial" w:cs="Arial"/>
          <w:sz w:val="22"/>
          <w:szCs w:val="22"/>
        </w:rPr>
        <w:t>mg/dL</w:t>
      </w:r>
      <w:r w:rsidR="0009713E" w:rsidRPr="00F876BD">
        <w:rPr>
          <w:rFonts w:ascii="Arial" w:hAnsi="Arial" w:cs="Arial"/>
          <w:sz w:val="22"/>
          <w:szCs w:val="22"/>
        </w:rPr>
        <w:t xml:space="preserve">, median </w:t>
      </w:r>
      <w:r w:rsidR="00552DFB">
        <w:rPr>
          <w:rFonts w:ascii="Arial" w:hAnsi="Arial" w:cs="Arial"/>
          <w:sz w:val="22"/>
          <w:szCs w:val="22"/>
        </w:rPr>
        <w:t>TG</w:t>
      </w:r>
      <w:r w:rsidR="0009713E" w:rsidRPr="00F876BD">
        <w:rPr>
          <w:rFonts w:ascii="Arial" w:hAnsi="Arial" w:cs="Arial"/>
          <w:sz w:val="22"/>
          <w:szCs w:val="22"/>
        </w:rPr>
        <w:t xml:space="preserve"> level was 240 </w:t>
      </w:r>
      <w:r w:rsidR="00B8073E">
        <w:rPr>
          <w:rFonts w:ascii="Arial" w:hAnsi="Arial" w:cs="Arial"/>
          <w:sz w:val="22"/>
          <w:szCs w:val="22"/>
        </w:rPr>
        <w:t>mg/dL</w:t>
      </w:r>
      <w:r w:rsidR="0009713E" w:rsidRPr="00F876BD">
        <w:rPr>
          <w:rFonts w:ascii="Arial" w:hAnsi="Arial" w:cs="Arial"/>
          <w:sz w:val="22"/>
          <w:szCs w:val="22"/>
        </w:rPr>
        <w:t xml:space="preserve"> and median HDL-C level was 36 </w:t>
      </w:r>
      <w:r w:rsidR="00B8073E">
        <w:rPr>
          <w:rFonts w:ascii="Arial" w:hAnsi="Arial" w:cs="Arial"/>
          <w:sz w:val="22"/>
          <w:szCs w:val="22"/>
        </w:rPr>
        <w:t>mg/dL</w:t>
      </w:r>
      <w:r w:rsidR="0009713E" w:rsidRPr="00F876BD">
        <w:rPr>
          <w:rFonts w:ascii="Arial" w:hAnsi="Arial" w:cs="Arial"/>
          <w:sz w:val="22"/>
          <w:szCs w:val="22"/>
        </w:rPr>
        <w:t xml:space="preserve">. </w:t>
      </w:r>
      <w:r w:rsidR="00F876BD" w:rsidRPr="00F876BD">
        <w:rPr>
          <w:rFonts w:ascii="Arial" w:hAnsi="Arial" w:cs="Arial"/>
          <w:sz w:val="22"/>
          <w:szCs w:val="22"/>
        </w:rPr>
        <w:t xml:space="preserve">There were minimal differences in the change in LDL-C and HDL-C </w:t>
      </w:r>
      <w:r>
        <w:rPr>
          <w:rFonts w:ascii="Arial" w:hAnsi="Arial" w:cs="Arial"/>
          <w:sz w:val="22"/>
          <w:szCs w:val="22"/>
        </w:rPr>
        <w:t xml:space="preserve">levels </w:t>
      </w:r>
      <w:r w:rsidR="00F876BD" w:rsidRPr="00F876BD">
        <w:rPr>
          <w:rFonts w:ascii="Arial" w:hAnsi="Arial" w:cs="Arial"/>
          <w:sz w:val="22"/>
          <w:szCs w:val="22"/>
        </w:rPr>
        <w:t xml:space="preserve">between the treated and placebo groups </w:t>
      </w:r>
      <w:r>
        <w:rPr>
          <w:rFonts w:ascii="Arial" w:hAnsi="Arial" w:cs="Arial"/>
          <w:sz w:val="22"/>
          <w:szCs w:val="22"/>
        </w:rPr>
        <w:t xml:space="preserve">after treatment for 12 months </w:t>
      </w:r>
      <w:r w:rsidR="00F876BD" w:rsidRPr="00F876BD">
        <w:rPr>
          <w:rFonts w:ascii="Arial" w:hAnsi="Arial" w:cs="Arial"/>
          <w:sz w:val="22"/>
          <w:szCs w:val="22"/>
        </w:rPr>
        <w:t xml:space="preserve">but as expected there was a greater reduction in </w:t>
      </w:r>
      <w:r w:rsidR="00552DFB">
        <w:rPr>
          <w:rFonts w:ascii="Arial" w:hAnsi="Arial" w:cs="Arial"/>
          <w:sz w:val="22"/>
          <w:szCs w:val="22"/>
        </w:rPr>
        <w:t>TG</w:t>
      </w:r>
      <w:r w:rsidR="00F876BD" w:rsidRPr="00F876BD">
        <w:rPr>
          <w:rFonts w:ascii="Arial" w:hAnsi="Arial" w:cs="Arial"/>
          <w:sz w:val="22"/>
          <w:szCs w:val="22"/>
        </w:rPr>
        <w:t xml:space="preserve"> levels </w:t>
      </w:r>
      <w:r>
        <w:rPr>
          <w:rFonts w:ascii="Arial" w:hAnsi="Arial" w:cs="Arial"/>
          <w:sz w:val="22"/>
          <w:szCs w:val="22"/>
        </w:rPr>
        <w:t xml:space="preserve">in </w:t>
      </w:r>
      <w:r w:rsidR="00F876BD" w:rsidRPr="00F876BD">
        <w:rPr>
          <w:rFonts w:ascii="Arial" w:hAnsi="Arial" w:cs="Arial"/>
          <w:sz w:val="22"/>
          <w:szCs w:val="22"/>
        </w:rPr>
        <w:t>the group treated with omega-3-fatty acids (−19.0% vs −0.9%</w:t>
      </w:r>
      <w:r w:rsidR="00F876BD">
        <w:rPr>
          <w:rFonts w:ascii="Arial" w:hAnsi="Arial" w:cs="Arial"/>
          <w:sz w:val="22"/>
          <w:szCs w:val="22"/>
        </w:rPr>
        <w:t>).</w:t>
      </w:r>
      <w:r w:rsidR="00F876BD" w:rsidRPr="00F876BD">
        <w:rPr>
          <w:rFonts w:ascii="Arial" w:hAnsi="Arial" w:cs="Arial"/>
          <w:sz w:val="22"/>
          <w:szCs w:val="22"/>
        </w:rPr>
        <w:t xml:space="preserve"> </w:t>
      </w:r>
      <w:r w:rsidR="0009713E" w:rsidRPr="00F876BD">
        <w:rPr>
          <w:rFonts w:ascii="Arial" w:hAnsi="Arial" w:cs="Arial"/>
          <w:sz w:val="22"/>
          <w:szCs w:val="22"/>
        </w:rPr>
        <w:t xml:space="preserve">The primary endpoint was a composite of cardiovascular death, nonfatal myocardial infarction, nonfatal stroke, coronary revascularization, or unstable angina requiring hospitalization which occurred in 12.0% of individuals treated with omega-3 CA vs. 12.2% treated with corn oil (hazard ratio, 0.99; P = .84). </w:t>
      </w:r>
      <w:r w:rsidR="00AB73C0" w:rsidRPr="00F876BD">
        <w:rPr>
          <w:rFonts w:ascii="Arial" w:hAnsi="Arial" w:cs="Arial"/>
          <w:sz w:val="22"/>
          <w:szCs w:val="22"/>
        </w:rPr>
        <w:t xml:space="preserve">There were no significant differences between the treatment groups with regard to the risk of </w:t>
      </w:r>
      <w:r>
        <w:rPr>
          <w:rFonts w:ascii="Arial" w:hAnsi="Arial" w:cs="Arial"/>
          <w:sz w:val="22"/>
          <w:szCs w:val="22"/>
        </w:rPr>
        <w:t xml:space="preserve">the </w:t>
      </w:r>
      <w:r w:rsidR="00AB73C0" w:rsidRPr="00F876BD">
        <w:rPr>
          <w:rFonts w:ascii="Arial" w:hAnsi="Arial" w:cs="Arial"/>
          <w:sz w:val="22"/>
          <w:szCs w:val="22"/>
        </w:rPr>
        <w:t>individual components of the primary end point</w:t>
      </w:r>
      <w:r w:rsidR="00EA3BC6">
        <w:rPr>
          <w:rFonts w:ascii="Arial" w:hAnsi="Arial" w:cs="Arial"/>
          <w:sz w:val="22"/>
          <w:szCs w:val="22"/>
        </w:rPr>
        <w:t xml:space="preserve"> over the 3-4 years of the study</w:t>
      </w:r>
      <w:r w:rsidR="00AB73C0" w:rsidRPr="00F876BD">
        <w:rPr>
          <w:rFonts w:ascii="Arial" w:hAnsi="Arial" w:cs="Arial"/>
          <w:sz w:val="22"/>
          <w:szCs w:val="22"/>
        </w:rPr>
        <w:t>.</w:t>
      </w:r>
      <w:r>
        <w:rPr>
          <w:rFonts w:ascii="Arial" w:hAnsi="Arial" w:cs="Arial"/>
          <w:sz w:val="22"/>
          <w:szCs w:val="22"/>
        </w:rPr>
        <w:t xml:space="preserve"> </w:t>
      </w:r>
      <w:r w:rsidR="00A87223">
        <w:rPr>
          <w:rFonts w:ascii="Arial" w:hAnsi="Arial" w:cs="Arial"/>
          <w:sz w:val="22"/>
          <w:szCs w:val="22"/>
        </w:rPr>
        <w:t xml:space="preserve">Similar to the REDUCE-IT trial atrial fibrillation was increased with EPA + DHA treatment (HR 1.69 CI 1.29- 2.21). </w:t>
      </w:r>
      <w:r>
        <w:rPr>
          <w:rFonts w:ascii="Arial" w:hAnsi="Arial" w:cs="Arial"/>
          <w:sz w:val="22"/>
          <w:szCs w:val="22"/>
        </w:rPr>
        <w:t>Thus</w:t>
      </w:r>
      <w:r w:rsidR="00CC21AB">
        <w:rPr>
          <w:rFonts w:ascii="Arial" w:hAnsi="Arial" w:cs="Arial"/>
          <w:sz w:val="22"/>
          <w:szCs w:val="22"/>
        </w:rPr>
        <w:t>,</w:t>
      </w:r>
      <w:r>
        <w:rPr>
          <w:rFonts w:ascii="Arial" w:hAnsi="Arial" w:cs="Arial"/>
          <w:sz w:val="22"/>
          <w:szCs w:val="22"/>
        </w:rPr>
        <w:t xml:space="preserve"> in contrast the JELIS and REDUCE-IT trials the STRENGTH trial did not demonstrate a benefit of treatment with </w:t>
      </w:r>
      <w:r w:rsidR="00CB067F">
        <w:rPr>
          <w:rFonts w:ascii="Arial" w:hAnsi="Arial" w:cs="Arial"/>
          <w:sz w:val="22"/>
          <w:szCs w:val="22"/>
        </w:rPr>
        <w:t xml:space="preserve">a mixture </w:t>
      </w:r>
      <w:r w:rsidR="00B8073E">
        <w:rPr>
          <w:rFonts w:ascii="Arial" w:hAnsi="Arial" w:cs="Arial"/>
          <w:sz w:val="22"/>
          <w:szCs w:val="22"/>
        </w:rPr>
        <w:t xml:space="preserve">of </w:t>
      </w:r>
      <w:r>
        <w:rPr>
          <w:rFonts w:ascii="Arial" w:hAnsi="Arial" w:cs="Arial"/>
          <w:sz w:val="22"/>
          <w:szCs w:val="22"/>
        </w:rPr>
        <w:t>omega-3-fatty acids</w:t>
      </w:r>
      <w:r w:rsidR="00CB067F">
        <w:rPr>
          <w:rFonts w:ascii="Arial" w:hAnsi="Arial" w:cs="Arial"/>
          <w:sz w:val="22"/>
          <w:szCs w:val="22"/>
        </w:rPr>
        <w:t xml:space="preserve"> (EPA + DHA)</w:t>
      </w:r>
      <w:r>
        <w:rPr>
          <w:rFonts w:ascii="Arial" w:hAnsi="Arial" w:cs="Arial"/>
          <w:sz w:val="22"/>
          <w:szCs w:val="22"/>
        </w:rPr>
        <w:t xml:space="preserve">. </w:t>
      </w:r>
    </w:p>
    <w:p w14:paraId="4FF05A6C" w14:textId="52C9BF6B" w:rsidR="008C3038" w:rsidRDefault="008C3038" w:rsidP="008C3038">
      <w:pPr>
        <w:pStyle w:val="BodyText"/>
        <w:spacing w:line="276" w:lineRule="auto"/>
        <w:rPr>
          <w:rFonts w:ascii="Arial" w:hAnsi="Arial" w:cs="Arial"/>
          <w:sz w:val="22"/>
          <w:szCs w:val="22"/>
        </w:rPr>
      </w:pPr>
    </w:p>
    <w:p w14:paraId="20C15213" w14:textId="10CF081A" w:rsidR="008C3038" w:rsidRDefault="002D63D8" w:rsidP="00EA3BC6">
      <w:pPr>
        <w:pStyle w:val="BodyText"/>
        <w:numPr>
          <w:ilvl w:val="0"/>
          <w:numId w:val="6"/>
        </w:numPr>
        <w:spacing w:line="276" w:lineRule="auto"/>
        <w:ind w:left="0" w:firstLine="360"/>
        <w:rPr>
          <w:rFonts w:ascii="Arial" w:hAnsi="Arial" w:cs="Arial"/>
          <w:sz w:val="22"/>
          <w:szCs w:val="22"/>
        </w:rPr>
      </w:pPr>
      <w:r w:rsidRPr="00EA3BC6">
        <w:rPr>
          <w:rFonts w:ascii="Arial" w:hAnsi="Arial" w:cs="Arial"/>
          <w:b/>
          <w:bCs/>
          <w:sz w:val="22"/>
          <w:szCs w:val="22"/>
        </w:rPr>
        <w:t>The OMEMI trial</w:t>
      </w:r>
      <w:r w:rsidRPr="00CC21AB">
        <w:rPr>
          <w:rFonts w:ascii="Arial" w:hAnsi="Arial" w:cs="Arial"/>
          <w:sz w:val="22"/>
          <w:szCs w:val="22"/>
        </w:rPr>
        <w:t xml:space="preserve"> was a randomized trial of 1.8 grams per day of omega-3-fatty acids (930 mg EPA and 660 mg DHA) (n= 505</w:t>
      </w:r>
      <w:r w:rsidR="00CC21AB" w:rsidRPr="00CC21AB">
        <w:rPr>
          <w:rFonts w:ascii="Arial" w:hAnsi="Arial" w:cs="Arial"/>
          <w:sz w:val="22"/>
          <w:szCs w:val="22"/>
        </w:rPr>
        <w:t xml:space="preserve">) </w:t>
      </w:r>
      <w:r w:rsidRPr="00CC21AB">
        <w:rPr>
          <w:rFonts w:ascii="Arial" w:hAnsi="Arial" w:cs="Arial"/>
          <w:sz w:val="22"/>
          <w:szCs w:val="22"/>
        </w:rPr>
        <w:t>vs. corn oil placebo</w:t>
      </w:r>
      <w:r w:rsidR="00CC21AB" w:rsidRPr="00CC21AB">
        <w:rPr>
          <w:rFonts w:ascii="Arial" w:hAnsi="Arial" w:cs="Arial"/>
          <w:sz w:val="22"/>
          <w:szCs w:val="22"/>
        </w:rPr>
        <w:t xml:space="preserve"> (509)</w:t>
      </w:r>
      <w:r w:rsidRPr="00CC21AB">
        <w:rPr>
          <w:rFonts w:ascii="Arial" w:hAnsi="Arial" w:cs="Arial"/>
          <w:sz w:val="22"/>
          <w:szCs w:val="22"/>
        </w:rPr>
        <w:t xml:space="preserve"> in patients aged 70 to 82 years with a recent myocardial infarction (2-8 weeks) </w:t>
      </w:r>
      <w:r w:rsidRPr="00CC21AB">
        <w:rPr>
          <w:rFonts w:ascii="Arial" w:hAnsi="Arial" w:cs="Arial"/>
          <w:sz w:val="22"/>
          <w:szCs w:val="22"/>
        </w:rPr>
        <w:fldChar w:fldCharType="begin">
          <w:fldData xml:space="preserve">PEVuZE5vdGU+PENpdGU+PEF1dGhvcj5LYWxzdGFkPC9BdXRob3I+PFllYXI+MjAyMTwvWWVhcj48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PEVuZE5vdGU+PENpdGU+PEF1dGhvcj5LYWxzdGFkPC9BdXRob3I+PFllYXI+MjAyMTwvWWVhcj48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Pr="00CC21AB">
        <w:rPr>
          <w:rFonts w:ascii="Arial" w:hAnsi="Arial" w:cs="Arial"/>
          <w:sz w:val="22"/>
          <w:szCs w:val="22"/>
        </w:rPr>
        <w:fldChar w:fldCharType="separate"/>
      </w:r>
      <w:r w:rsidR="004E5E38">
        <w:rPr>
          <w:rFonts w:ascii="Arial" w:hAnsi="Arial" w:cs="Arial"/>
          <w:noProof/>
          <w:sz w:val="22"/>
          <w:szCs w:val="22"/>
        </w:rPr>
        <w:t>(</w:t>
      </w:r>
      <w:hyperlink w:anchor="_ENREF_140" w:tooltip="Kalstad, 2021 #270" w:history="1">
        <w:r w:rsidR="003C269A">
          <w:rPr>
            <w:rFonts w:ascii="Arial" w:hAnsi="Arial" w:cs="Arial"/>
            <w:noProof/>
            <w:sz w:val="22"/>
            <w:szCs w:val="22"/>
          </w:rPr>
          <w:t>140</w:t>
        </w:r>
      </w:hyperlink>
      <w:r w:rsidR="004E5E38">
        <w:rPr>
          <w:rFonts w:ascii="Arial" w:hAnsi="Arial" w:cs="Arial"/>
          <w:noProof/>
          <w:sz w:val="22"/>
          <w:szCs w:val="22"/>
        </w:rPr>
        <w:t>)</w:t>
      </w:r>
      <w:r w:rsidRPr="00CC21AB">
        <w:rPr>
          <w:rFonts w:ascii="Arial" w:hAnsi="Arial" w:cs="Arial"/>
          <w:sz w:val="22"/>
          <w:szCs w:val="22"/>
        </w:rPr>
        <w:fldChar w:fldCharType="end"/>
      </w:r>
      <w:r w:rsidRPr="00CC21AB">
        <w:rPr>
          <w:rFonts w:ascii="Arial" w:hAnsi="Arial" w:cs="Arial"/>
          <w:sz w:val="22"/>
          <w:szCs w:val="22"/>
        </w:rPr>
        <w:t xml:space="preserve">. </w:t>
      </w:r>
      <w:r w:rsidR="00CC21AB">
        <w:rPr>
          <w:rFonts w:ascii="Arial" w:hAnsi="Arial" w:cs="Arial"/>
          <w:sz w:val="22"/>
          <w:szCs w:val="22"/>
        </w:rPr>
        <w:t>Baseline LDL-C was approximately 76</w:t>
      </w:r>
      <w:r w:rsidR="00B8073E">
        <w:rPr>
          <w:rFonts w:ascii="Arial" w:hAnsi="Arial" w:cs="Arial"/>
          <w:sz w:val="22"/>
          <w:szCs w:val="22"/>
        </w:rPr>
        <w:t>mg/dL</w:t>
      </w:r>
      <w:r w:rsidR="00CC21AB">
        <w:rPr>
          <w:rFonts w:ascii="Arial" w:hAnsi="Arial" w:cs="Arial"/>
          <w:sz w:val="22"/>
          <w:szCs w:val="22"/>
        </w:rPr>
        <w:t xml:space="preserve">, HDL-C was </w:t>
      </w:r>
      <w:r w:rsidR="00EA3BC6">
        <w:rPr>
          <w:rFonts w:ascii="Arial" w:hAnsi="Arial" w:cs="Arial"/>
          <w:sz w:val="22"/>
          <w:szCs w:val="22"/>
        </w:rPr>
        <w:t>49</w:t>
      </w:r>
      <w:r w:rsidR="00B8073E">
        <w:rPr>
          <w:rFonts w:ascii="Arial" w:hAnsi="Arial" w:cs="Arial"/>
          <w:sz w:val="22"/>
          <w:szCs w:val="22"/>
        </w:rPr>
        <w:t>mg/dL</w:t>
      </w:r>
      <w:r w:rsidR="00EA3BC6">
        <w:rPr>
          <w:rFonts w:ascii="Arial" w:hAnsi="Arial" w:cs="Arial"/>
          <w:sz w:val="22"/>
          <w:szCs w:val="22"/>
        </w:rPr>
        <w:t xml:space="preserve">, and </w:t>
      </w:r>
      <w:r w:rsidR="00552DFB">
        <w:rPr>
          <w:rFonts w:ascii="Arial" w:hAnsi="Arial" w:cs="Arial"/>
          <w:sz w:val="22"/>
          <w:szCs w:val="22"/>
        </w:rPr>
        <w:t>TG</w:t>
      </w:r>
      <w:r w:rsidR="00EA3BC6">
        <w:rPr>
          <w:rFonts w:ascii="Arial" w:hAnsi="Arial" w:cs="Arial"/>
          <w:sz w:val="22"/>
          <w:szCs w:val="22"/>
        </w:rPr>
        <w:t>s 110</w:t>
      </w:r>
      <w:r w:rsidR="00B8073E">
        <w:rPr>
          <w:rFonts w:ascii="Arial" w:hAnsi="Arial" w:cs="Arial"/>
          <w:sz w:val="22"/>
          <w:szCs w:val="22"/>
        </w:rPr>
        <w:t>mg/dL</w:t>
      </w:r>
      <w:r w:rsidR="00EA3BC6">
        <w:rPr>
          <w:rFonts w:ascii="Arial" w:hAnsi="Arial" w:cs="Arial"/>
          <w:sz w:val="22"/>
          <w:szCs w:val="22"/>
        </w:rPr>
        <w:t xml:space="preserve">. </w:t>
      </w:r>
      <w:r w:rsidRPr="00CC21AB">
        <w:rPr>
          <w:rFonts w:ascii="Arial" w:hAnsi="Arial" w:cs="Arial"/>
          <w:sz w:val="22"/>
          <w:szCs w:val="22"/>
        </w:rPr>
        <w:t>The primary endpoint was a composite of nonfatal myocardial infarction, unscheduled revascularization, stroke, all-cause death, and heart failure hospitalization after 2 years</w:t>
      </w:r>
      <w:r w:rsidR="00CB067F">
        <w:rPr>
          <w:rFonts w:ascii="Arial" w:hAnsi="Arial" w:cs="Arial"/>
          <w:sz w:val="22"/>
          <w:szCs w:val="22"/>
        </w:rPr>
        <w:t xml:space="preserve"> of follow-up</w:t>
      </w:r>
      <w:r w:rsidRPr="00CC21AB">
        <w:rPr>
          <w:rFonts w:ascii="Arial" w:hAnsi="Arial" w:cs="Arial"/>
          <w:sz w:val="22"/>
          <w:szCs w:val="22"/>
        </w:rPr>
        <w:t>. The primary endpoint occurred in 21.4% of patients on omega-3-fatty acids vs. 20.0% on placebo (hazard ratio, 1.08; P=0.60).</w:t>
      </w:r>
      <w:r w:rsidR="00CC21AB" w:rsidRPr="00CC21AB">
        <w:rPr>
          <w:rFonts w:ascii="Arial" w:hAnsi="Arial" w:cs="Arial"/>
          <w:sz w:val="22"/>
          <w:szCs w:val="22"/>
        </w:rPr>
        <w:t xml:space="preserve"> </w:t>
      </w:r>
      <w:r w:rsidR="00552DFB">
        <w:rPr>
          <w:rFonts w:ascii="Arial" w:hAnsi="Arial" w:cs="Arial"/>
          <w:sz w:val="22"/>
          <w:szCs w:val="22"/>
        </w:rPr>
        <w:t>TG</w:t>
      </w:r>
      <w:r w:rsidR="00CC21AB" w:rsidRPr="00CC21AB">
        <w:rPr>
          <w:rFonts w:ascii="Arial" w:hAnsi="Arial" w:cs="Arial"/>
          <w:sz w:val="22"/>
          <w:szCs w:val="22"/>
        </w:rPr>
        <w:t>s levels decreased 8.1% in the omega-3-fatty acid group and increased 5.1% in the placebo group (between group difference 13.2%</w:t>
      </w:r>
      <w:r w:rsidR="00EA3BC6">
        <w:rPr>
          <w:rFonts w:ascii="Arial" w:hAnsi="Arial" w:cs="Arial"/>
          <w:sz w:val="22"/>
          <w:szCs w:val="22"/>
        </w:rPr>
        <w:t>;</w:t>
      </w:r>
      <w:r w:rsidR="00CC21AB" w:rsidRPr="00CC21AB">
        <w:rPr>
          <w:rFonts w:ascii="Arial" w:hAnsi="Arial" w:cs="Arial"/>
          <w:sz w:val="22"/>
          <w:szCs w:val="22"/>
        </w:rPr>
        <w:t xml:space="preserve"> P&lt;0.001) while changes in LDL-C were minimal in both groups. </w:t>
      </w:r>
      <w:r w:rsidR="00CB067F">
        <w:rPr>
          <w:rFonts w:ascii="Arial" w:hAnsi="Arial" w:cs="Arial"/>
          <w:sz w:val="22"/>
          <w:szCs w:val="22"/>
        </w:rPr>
        <w:t xml:space="preserve">Thus, similar to the STRENGTH trial no benefits on cardiovascular disease were observed with EPA + DHA treatment. </w:t>
      </w:r>
    </w:p>
    <w:p w14:paraId="09F5E80B" w14:textId="77777777" w:rsidR="00B713CA" w:rsidRDefault="00B713CA" w:rsidP="00B713CA">
      <w:pPr>
        <w:pStyle w:val="ListParagraph"/>
        <w:rPr>
          <w:rFonts w:ascii="Arial" w:hAnsi="Arial" w:cs="Arial"/>
          <w:sz w:val="22"/>
          <w:szCs w:val="22"/>
        </w:rPr>
      </w:pPr>
    </w:p>
    <w:p w14:paraId="3DCE2028" w14:textId="6520C430" w:rsidR="00B713CA" w:rsidRPr="00B713CA" w:rsidRDefault="00B713CA" w:rsidP="00B713CA">
      <w:pPr>
        <w:pStyle w:val="BodyText"/>
        <w:spacing w:line="276" w:lineRule="auto"/>
        <w:rPr>
          <w:rFonts w:ascii="Arial" w:hAnsi="Arial" w:cs="Arial"/>
          <w:b/>
          <w:bCs/>
          <w:color w:val="92D050"/>
          <w:sz w:val="22"/>
          <w:szCs w:val="22"/>
        </w:rPr>
      </w:pPr>
      <w:r w:rsidRPr="00B713CA">
        <w:rPr>
          <w:rFonts w:ascii="Arial" w:hAnsi="Arial" w:cs="Arial"/>
          <w:b/>
          <w:bCs/>
          <w:color w:val="92D050"/>
          <w:sz w:val="22"/>
          <w:szCs w:val="22"/>
        </w:rPr>
        <w:t>Summary of Omega-3-Fatty Acid Clinical Outcome Trials</w:t>
      </w:r>
    </w:p>
    <w:p w14:paraId="4E220CB9" w14:textId="77777777" w:rsidR="00B713CA" w:rsidRDefault="00B713CA" w:rsidP="00B713CA">
      <w:pPr>
        <w:pStyle w:val="BodyText"/>
        <w:spacing w:line="276" w:lineRule="auto"/>
        <w:rPr>
          <w:rFonts w:ascii="Arial" w:hAnsi="Arial" w:cs="Arial"/>
          <w:sz w:val="22"/>
          <w:szCs w:val="22"/>
        </w:rPr>
      </w:pPr>
    </w:p>
    <w:p w14:paraId="0E3DF5EC" w14:textId="78ABA175" w:rsidR="00B713CA" w:rsidRDefault="00B713CA" w:rsidP="00B713CA">
      <w:pPr>
        <w:pStyle w:val="BodyText"/>
        <w:numPr>
          <w:ilvl w:val="0"/>
          <w:numId w:val="7"/>
        </w:numPr>
        <w:spacing w:line="276" w:lineRule="auto"/>
        <w:rPr>
          <w:rFonts w:ascii="Arial" w:hAnsi="Arial" w:cs="Arial"/>
          <w:sz w:val="22"/>
          <w:szCs w:val="22"/>
        </w:rPr>
      </w:pPr>
      <w:r>
        <w:rPr>
          <w:rFonts w:ascii="Arial" w:hAnsi="Arial" w:cs="Arial"/>
          <w:sz w:val="22"/>
          <w:szCs w:val="22"/>
        </w:rPr>
        <w:t>Low dose omega-3-fatty acids are not effective at decreasing cardiovascular outcomes</w:t>
      </w:r>
      <w:r w:rsidR="00CB067F">
        <w:rPr>
          <w:rFonts w:ascii="Arial" w:hAnsi="Arial" w:cs="Arial"/>
          <w:sz w:val="22"/>
          <w:szCs w:val="22"/>
        </w:rPr>
        <w:t>.</w:t>
      </w:r>
    </w:p>
    <w:p w14:paraId="1242063C" w14:textId="56FB9BAF" w:rsidR="00B713CA" w:rsidRDefault="00B713CA" w:rsidP="00B713CA">
      <w:pPr>
        <w:pStyle w:val="BodyText"/>
        <w:numPr>
          <w:ilvl w:val="0"/>
          <w:numId w:val="7"/>
        </w:numPr>
        <w:spacing w:line="276" w:lineRule="auto"/>
        <w:rPr>
          <w:rFonts w:ascii="Arial" w:hAnsi="Arial" w:cs="Arial"/>
          <w:sz w:val="22"/>
          <w:szCs w:val="22"/>
        </w:rPr>
      </w:pPr>
      <w:r>
        <w:rPr>
          <w:rFonts w:ascii="Arial" w:hAnsi="Arial" w:cs="Arial"/>
          <w:sz w:val="22"/>
          <w:szCs w:val="22"/>
        </w:rPr>
        <w:t xml:space="preserve">High dose EPA </w:t>
      </w:r>
      <w:r w:rsidR="004F73E9">
        <w:rPr>
          <w:rFonts w:ascii="Arial" w:hAnsi="Arial" w:cs="Arial"/>
          <w:sz w:val="22"/>
          <w:szCs w:val="22"/>
        </w:rPr>
        <w:t xml:space="preserve">(JELIS and REDUCE-IT) </w:t>
      </w:r>
      <w:r>
        <w:rPr>
          <w:rFonts w:ascii="Arial" w:hAnsi="Arial" w:cs="Arial"/>
          <w:sz w:val="22"/>
          <w:szCs w:val="22"/>
        </w:rPr>
        <w:t>reduce</w:t>
      </w:r>
      <w:r w:rsidR="004F73E9">
        <w:rPr>
          <w:rFonts w:ascii="Arial" w:hAnsi="Arial" w:cs="Arial"/>
          <w:sz w:val="22"/>
          <w:szCs w:val="22"/>
        </w:rPr>
        <w:t>d</w:t>
      </w:r>
      <w:r>
        <w:rPr>
          <w:rFonts w:ascii="Arial" w:hAnsi="Arial" w:cs="Arial"/>
          <w:sz w:val="22"/>
          <w:szCs w:val="22"/>
        </w:rPr>
        <w:t xml:space="preserve"> cardiovascular outcomes while high dose EPA+DHA </w:t>
      </w:r>
      <w:r w:rsidR="004F73E9">
        <w:rPr>
          <w:rFonts w:ascii="Arial" w:hAnsi="Arial" w:cs="Arial"/>
          <w:sz w:val="22"/>
          <w:szCs w:val="22"/>
        </w:rPr>
        <w:t>(STENGTH and OMEMI</w:t>
      </w:r>
      <w:r w:rsidR="008D309C">
        <w:rPr>
          <w:rFonts w:ascii="Arial" w:hAnsi="Arial" w:cs="Arial"/>
          <w:sz w:val="22"/>
          <w:szCs w:val="22"/>
        </w:rPr>
        <w:t xml:space="preserve">) </w:t>
      </w:r>
      <w:r>
        <w:rPr>
          <w:rFonts w:ascii="Arial" w:hAnsi="Arial" w:cs="Arial"/>
          <w:sz w:val="22"/>
          <w:szCs w:val="22"/>
        </w:rPr>
        <w:t>d</w:t>
      </w:r>
      <w:r w:rsidR="008D309C">
        <w:rPr>
          <w:rFonts w:ascii="Arial" w:hAnsi="Arial" w:cs="Arial"/>
          <w:sz w:val="22"/>
          <w:szCs w:val="22"/>
        </w:rPr>
        <w:t>id</w:t>
      </w:r>
      <w:r>
        <w:rPr>
          <w:rFonts w:ascii="Arial" w:hAnsi="Arial" w:cs="Arial"/>
          <w:sz w:val="22"/>
          <w:szCs w:val="22"/>
        </w:rPr>
        <w:t xml:space="preserve"> not decrease cardiovascular outcomes.</w:t>
      </w:r>
    </w:p>
    <w:p w14:paraId="272EF223" w14:textId="7A9BF13E" w:rsidR="004F73E9" w:rsidRDefault="004F73E9" w:rsidP="00B713CA">
      <w:pPr>
        <w:pStyle w:val="BodyText"/>
        <w:numPr>
          <w:ilvl w:val="0"/>
          <w:numId w:val="7"/>
        </w:numPr>
        <w:spacing w:line="276" w:lineRule="auto"/>
        <w:rPr>
          <w:rFonts w:ascii="Arial" w:hAnsi="Arial" w:cs="Arial"/>
          <w:sz w:val="22"/>
          <w:szCs w:val="22"/>
        </w:rPr>
      </w:pPr>
      <w:r>
        <w:rPr>
          <w:rFonts w:ascii="Arial" w:hAnsi="Arial" w:cs="Arial"/>
          <w:sz w:val="22"/>
          <w:szCs w:val="22"/>
        </w:rPr>
        <w:t xml:space="preserve">The decrease in </w:t>
      </w:r>
      <w:r w:rsidR="00552DFB">
        <w:rPr>
          <w:rFonts w:ascii="Arial" w:hAnsi="Arial" w:cs="Arial"/>
          <w:sz w:val="22"/>
          <w:szCs w:val="22"/>
        </w:rPr>
        <w:t>TG</w:t>
      </w:r>
      <w:r>
        <w:rPr>
          <w:rFonts w:ascii="Arial" w:hAnsi="Arial" w:cs="Arial"/>
          <w:sz w:val="22"/>
          <w:szCs w:val="22"/>
        </w:rPr>
        <w:t xml:space="preserve"> levels is not a major contributor to the beneficial effect of high dose EPA as the combination of high EPA+DHA lowers </w:t>
      </w:r>
      <w:r w:rsidR="00552DFB">
        <w:rPr>
          <w:rFonts w:ascii="Arial" w:hAnsi="Arial" w:cs="Arial"/>
          <w:sz w:val="22"/>
          <w:szCs w:val="22"/>
        </w:rPr>
        <w:t>TG</w:t>
      </w:r>
      <w:r>
        <w:rPr>
          <w:rFonts w:ascii="Arial" w:hAnsi="Arial" w:cs="Arial"/>
          <w:sz w:val="22"/>
          <w:szCs w:val="22"/>
        </w:rPr>
        <w:t xml:space="preserve"> levels to the same degree as EPA alone without benefit. Additionally, the JELIS trial only lowered </w:t>
      </w:r>
      <w:r w:rsidR="00552DFB">
        <w:rPr>
          <w:rFonts w:ascii="Arial" w:hAnsi="Arial" w:cs="Arial"/>
          <w:sz w:val="22"/>
          <w:szCs w:val="22"/>
        </w:rPr>
        <w:t>TG</w:t>
      </w:r>
      <w:r>
        <w:rPr>
          <w:rFonts w:ascii="Arial" w:hAnsi="Arial" w:cs="Arial"/>
          <w:sz w:val="22"/>
          <w:szCs w:val="22"/>
        </w:rPr>
        <w:t xml:space="preserve"> levels by 5% but nevertheless reduced cardiovascular events. </w:t>
      </w:r>
      <w:r w:rsidR="00552DFB" w:rsidRPr="00552DFB">
        <w:rPr>
          <w:rFonts w:ascii="Arial" w:hAnsi="Arial" w:cs="Arial"/>
          <w:sz w:val="22"/>
          <w:szCs w:val="22"/>
        </w:rPr>
        <w:t xml:space="preserve">It is likely that the beneficial effects of EPA seen in the JELIS and REDUCE-IT trials are multifactorial with TG lowering </w:t>
      </w:r>
      <w:r w:rsidR="00552DFB">
        <w:rPr>
          <w:rFonts w:ascii="Arial" w:hAnsi="Arial" w:cs="Arial"/>
          <w:sz w:val="22"/>
          <w:szCs w:val="22"/>
        </w:rPr>
        <w:t xml:space="preserve">making only a small </w:t>
      </w:r>
      <w:r w:rsidR="00552DFB" w:rsidRPr="00552DFB">
        <w:rPr>
          <w:rFonts w:ascii="Arial" w:hAnsi="Arial" w:cs="Arial"/>
          <w:sz w:val="22"/>
          <w:szCs w:val="22"/>
        </w:rPr>
        <w:t>contributi</w:t>
      </w:r>
      <w:r w:rsidR="00552DFB">
        <w:rPr>
          <w:rFonts w:ascii="Arial" w:hAnsi="Arial" w:cs="Arial"/>
          <w:sz w:val="22"/>
          <w:szCs w:val="22"/>
        </w:rPr>
        <w:t>on to the decrease in cardiovascular disease</w:t>
      </w:r>
      <w:r w:rsidR="00552DFB" w:rsidRPr="00552DFB">
        <w:rPr>
          <w:rFonts w:ascii="Arial" w:hAnsi="Arial" w:cs="Arial"/>
          <w:sz w:val="22"/>
          <w:szCs w:val="22"/>
        </w:rPr>
        <w:t>.</w:t>
      </w:r>
      <w:r w:rsidR="002E3F53" w:rsidRPr="002E3F53">
        <w:t xml:space="preserve"> </w:t>
      </w:r>
      <w:r w:rsidR="002E3F53" w:rsidRPr="002E3F53">
        <w:rPr>
          <w:rFonts w:ascii="Arial" w:hAnsi="Arial" w:cs="Arial"/>
          <w:sz w:val="22"/>
          <w:szCs w:val="22"/>
        </w:rPr>
        <w:t xml:space="preserve">Other actions of EPA, such as decreasing platelet function, anti-inflammation, decreasing lipid oxidation, stabilizing membranes, etc. could account for or contribute to the reduction in cardiovascular events </w:t>
      </w:r>
      <w:r w:rsidR="00256DF9">
        <w:rPr>
          <w:rFonts w:ascii="Arial" w:hAnsi="Arial" w:cs="Arial"/>
          <w:sz w:val="22"/>
          <w:szCs w:val="22"/>
        </w:rPr>
        <w:fldChar w:fldCharType="begin"/>
      </w:r>
      <w:r w:rsidR="004E5E38">
        <w:rPr>
          <w:rFonts w:ascii="Arial" w:hAnsi="Arial" w:cs="Arial"/>
          <w:sz w:val="22"/>
          <w:szCs w:val="22"/>
        </w:rPr>
        <w:instrText xml:space="preserve"> ADDIN EN.CITE &lt;EndNote&gt;&lt;Cite&gt;&lt;Author&gt;Mason&lt;/Author&gt;&lt;Year&gt;2020&lt;/Year&gt;&lt;RecNum&gt;255&lt;/RecNum&gt;&lt;DisplayText&gt;(141)&lt;/DisplayText&gt;&lt;record&gt;&lt;rec-number&gt;255&lt;/rec-number&gt;&lt;foreign-keys&gt;&lt;key app="EN" db-id="xrztset5uxr9sne9dt55x299e5e5pfefr9et" timestamp="1585614769"&gt;255&lt;/key&gt;&lt;/foreign-keys&gt;&lt;ref-type name="Journal Article"&gt;17&lt;/ref-type&gt;&lt;contributors&gt;&lt;authors&gt;&lt;author&gt;Mason, R. P.&lt;/author&gt;&lt;author&gt;Libby, P.&lt;/author&gt;&lt;author&gt;Bhatt, D. L.&lt;/author&gt;&lt;/authors&gt;&lt;/contributors&gt;&lt;auth-address&gt;From the Cardiovascular Division, Department of Medicine, Brigham and Women&amp;apos;s Hospital, Harvard Medical School, Boston, MA (R.P.M., P.L., D.L.B.).&amp;#xD;Elucida Research LLC, Beverly, MA (R.P.M.).&lt;/auth-address&gt;&lt;titles&gt;&lt;title&gt;Emerging Mechanisms of Cardiovascular Protection for the Omega-3 Fatty Acid Eicosapentaenoic Acid&lt;/title&gt;&lt;secondary-title&gt;Arterioscler Thromb Vasc Biol&lt;/secondary-title&gt;&lt;/titles&gt;&lt;periodical&gt;&lt;full-title&gt;Arterioscler Thromb Vasc Biol&lt;/full-title&gt;&lt;/periodical&gt;&lt;pages&gt;ATVBAHA119313286&lt;/pages&gt;&lt;edition&gt;2020/03/28&lt;/edition&gt;&lt;keywords&gt;&lt;keyword&gt;eicosapentaenoic acid&lt;/keyword&gt;&lt;keyword&gt;fatty acids&lt;/keyword&gt;&lt;keyword&gt;inflammation&lt;/keyword&gt;&lt;keyword&gt;lipoproteins&lt;/keyword&gt;&lt;keyword&gt;triglycerides&lt;/keyword&gt;&lt;/keywords&gt;&lt;dates&gt;&lt;year&gt;2020&lt;/year&gt;&lt;pub-dates&gt;&lt;date&gt;Mar 26&lt;/date&gt;&lt;/pub-dates&gt;&lt;/dates&gt;&lt;isbn&gt;1524-4636 (Electronic)&amp;#xD;1079-5642 (Linking)&lt;/isbn&gt;&lt;accession-num&gt;32212849&lt;/accession-num&gt;&lt;urls&gt;&lt;related-urls&gt;&lt;url&gt;https://www.ncbi.nlm.nih.gov/pubmed/32212849&lt;/url&gt;&lt;/related-urls&gt;&lt;/urls&gt;&lt;electronic-resource-num&gt;10.1161/ATVBAHA.119.313286&lt;/electronic-resource-num&gt;&lt;/record&gt;&lt;/Cite&gt;&lt;/EndNote&gt;</w:instrText>
      </w:r>
      <w:r w:rsidR="00256DF9">
        <w:rPr>
          <w:rFonts w:ascii="Arial" w:hAnsi="Arial" w:cs="Arial"/>
          <w:sz w:val="22"/>
          <w:szCs w:val="22"/>
        </w:rPr>
        <w:fldChar w:fldCharType="separate"/>
      </w:r>
      <w:r w:rsidR="004E5E38">
        <w:rPr>
          <w:rFonts w:ascii="Arial" w:hAnsi="Arial" w:cs="Arial"/>
          <w:noProof/>
          <w:sz w:val="22"/>
          <w:szCs w:val="22"/>
        </w:rPr>
        <w:t>(</w:t>
      </w:r>
      <w:hyperlink w:anchor="_ENREF_141" w:tooltip="Mason, 2020 #255" w:history="1">
        <w:r w:rsidR="003C269A">
          <w:rPr>
            <w:rFonts w:ascii="Arial" w:hAnsi="Arial" w:cs="Arial"/>
            <w:noProof/>
            <w:sz w:val="22"/>
            <w:szCs w:val="22"/>
          </w:rPr>
          <w:t>141</w:t>
        </w:r>
      </w:hyperlink>
      <w:r w:rsidR="004E5E38">
        <w:rPr>
          <w:rFonts w:ascii="Arial" w:hAnsi="Arial" w:cs="Arial"/>
          <w:noProof/>
          <w:sz w:val="22"/>
          <w:szCs w:val="22"/>
        </w:rPr>
        <w:t>)</w:t>
      </w:r>
      <w:r w:rsidR="00256DF9">
        <w:rPr>
          <w:rFonts w:ascii="Arial" w:hAnsi="Arial" w:cs="Arial"/>
          <w:sz w:val="22"/>
          <w:szCs w:val="22"/>
        </w:rPr>
        <w:fldChar w:fldCharType="end"/>
      </w:r>
      <w:r w:rsidR="00256DF9">
        <w:rPr>
          <w:rFonts w:ascii="Arial" w:hAnsi="Arial" w:cs="Arial"/>
          <w:sz w:val="22"/>
          <w:szCs w:val="22"/>
        </w:rPr>
        <w:t>.</w:t>
      </w:r>
      <w:r w:rsidR="00E903FF">
        <w:rPr>
          <w:rFonts w:ascii="Arial" w:hAnsi="Arial" w:cs="Arial"/>
          <w:sz w:val="22"/>
          <w:szCs w:val="22"/>
        </w:rPr>
        <w:t xml:space="preserve"> </w:t>
      </w:r>
      <w:r w:rsidR="00B8073E">
        <w:rPr>
          <w:rFonts w:ascii="Arial" w:hAnsi="Arial" w:cs="Arial"/>
          <w:sz w:val="22"/>
          <w:szCs w:val="22"/>
        </w:rPr>
        <w:t>A</w:t>
      </w:r>
      <w:r w:rsidR="00E903FF">
        <w:rPr>
          <w:rFonts w:ascii="Arial" w:hAnsi="Arial" w:cs="Arial"/>
          <w:sz w:val="22"/>
          <w:szCs w:val="22"/>
        </w:rPr>
        <w:t xml:space="preserve"> large meta-analysis, excluding the REDUCE-IT trial, demonstrated that a 40</w:t>
      </w:r>
      <w:r w:rsidR="00B8073E">
        <w:rPr>
          <w:rFonts w:ascii="Arial" w:hAnsi="Arial" w:cs="Arial"/>
          <w:sz w:val="22"/>
          <w:szCs w:val="22"/>
        </w:rPr>
        <w:t>mg/dL</w:t>
      </w:r>
      <w:r w:rsidR="00E903FF">
        <w:rPr>
          <w:rFonts w:ascii="Arial" w:hAnsi="Arial" w:cs="Arial"/>
          <w:sz w:val="22"/>
          <w:szCs w:val="22"/>
        </w:rPr>
        <w:t xml:space="preserve"> decrease in triglyceride levels resulted in a relative risk reduction of only 0.96 (4% decrease) indicating that one needs to markedly lower triglyceride levels to reduce cardiovascular events </w:t>
      </w:r>
      <w:r w:rsidR="00E903FF">
        <w:rPr>
          <w:rFonts w:ascii="Arial" w:hAnsi="Arial" w:cs="Arial"/>
          <w:sz w:val="22"/>
          <w:szCs w:val="22"/>
        </w:rPr>
        <w:fldChar w:fldCharType="begin">
          <w:fldData xml:space="preserve">PEVuZE5vdGU+PENpdGU+PEF1dGhvcj5NYXJzdG9uPC9BdXRob3I+PFllYXI+MjAxOTwvWWVhcj48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PEVuZE5vdGU+PENpdGU+PEF1dGhvcj5NYXJzdG9uPC9BdXRob3I+PFllYXI+MjAxOTwvWWVhcj48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E903FF">
        <w:rPr>
          <w:rFonts w:ascii="Arial" w:hAnsi="Arial" w:cs="Arial"/>
          <w:sz w:val="22"/>
          <w:szCs w:val="22"/>
        </w:rPr>
        <w:fldChar w:fldCharType="separate"/>
      </w:r>
      <w:r w:rsidR="004E5E38">
        <w:rPr>
          <w:rFonts w:ascii="Arial" w:hAnsi="Arial" w:cs="Arial"/>
          <w:noProof/>
          <w:sz w:val="22"/>
          <w:szCs w:val="22"/>
        </w:rPr>
        <w:t>(</w:t>
      </w:r>
      <w:hyperlink w:anchor="_ENREF_142" w:tooltip="Marston, 2019 #276" w:history="1">
        <w:r w:rsidR="003C269A">
          <w:rPr>
            <w:rFonts w:ascii="Arial" w:hAnsi="Arial" w:cs="Arial"/>
            <w:noProof/>
            <w:sz w:val="22"/>
            <w:szCs w:val="22"/>
          </w:rPr>
          <w:t>142</w:t>
        </w:r>
      </w:hyperlink>
      <w:r w:rsidR="004E5E38">
        <w:rPr>
          <w:rFonts w:ascii="Arial" w:hAnsi="Arial" w:cs="Arial"/>
          <w:noProof/>
          <w:sz w:val="22"/>
          <w:szCs w:val="22"/>
        </w:rPr>
        <w:t>)</w:t>
      </w:r>
      <w:r w:rsidR="00E903FF">
        <w:rPr>
          <w:rFonts w:ascii="Arial" w:hAnsi="Arial" w:cs="Arial"/>
          <w:sz w:val="22"/>
          <w:szCs w:val="22"/>
        </w:rPr>
        <w:fldChar w:fldCharType="end"/>
      </w:r>
      <w:r w:rsidR="00E903FF">
        <w:rPr>
          <w:rFonts w:ascii="Arial" w:hAnsi="Arial" w:cs="Arial"/>
          <w:sz w:val="22"/>
          <w:szCs w:val="22"/>
        </w:rPr>
        <w:t>.</w:t>
      </w:r>
    </w:p>
    <w:p w14:paraId="26EE205B" w14:textId="5A2AF8C7" w:rsidR="004F73E9" w:rsidRPr="00EA4B28" w:rsidRDefault="00AB41BF" w:rsidP="004F73E9">
      <w:pPr>
        <w:pStyle w:val="BodyText"/>
        <w:numPr>
          <w:ilvl w:val="0"/>
          <w:numId w:val="7"/>
        </w:numPr>
        <w:spacing w:line="276" w:lineRule="auto"/>
        <w:rPr>
          <w:rFonts w:ascii="Arial" w:hAnsi="Arial" w:cs="Arial"/>
          <w:sz w:val="22"/>
          <w:szCs w:val="22"/>
        </w:rPr>
      </w:pPr>
      <w:r w:rsidRPr="00EA4B28">
        <w:rPr>
          <w:rFonts w:ascii="Arial" w:hAnsi="Arial" w:cs="Arial"/>
          <w:sz w:val="22"/>
          <w:szCs w:val="22"/>
        </w:rPr>
        <w:t xml:space="preserve">Whether EPA has special properties that resulted in the reduction in cardiovascular events in the REDUCE-IT trial or there were flaws in the trial design (the use of mineral oil as the placebo) is uncertain and debated. It should be noted that in the REDUCE-IT trial LDL-C and non-HDL-C levels were increased by approximately 10% in the mineral oil placebo group </w:t>
      </w:r>
      <w:r w:rsidR="009162E6" w:rsidRPr="00EA4B28">
        <w:rPr>
          <w:rFonts w:ascii="Arial" w:hAnsi="Arial" w:cs="Arial"/>
          <w:sz w:val="22"/>
          <w:szCs w:val="22"/>
        </w:rPr>
        <w:fldChar w:fldCharType="begin">
          <w:fldData xml:space="preserve">PEVuZE5vdGU+PENpdGU+PEF1dGhvcj5CaGF0dDwvQXV0aG9yPjxZZWFyPjIwMTk8L1llYXI+PFJl
Y051bT4yODM8L1JlY051bT48RGlzcGxheVRleHQ+KDEzOCk8L0Rpc3BsYXlUZXh0PjxyZWNvcmQ+
PHJlYy1udW1iZXI+MjgzPC9yZWMtbnVtYmVyPjxmb3JlaWduLWtleXM+PGtleSBhcHA9IkVOIiBk
Yi1pZD0ieHJ6dHNldDV1eHI5c25lOWR0NTV4Mjk5ZTVlNXBmZWZyOWV0IiB0aW1lc3RhbXA9IjE3
MDM3MzA3NTciPjI4Mzwva2V5PjwvZm9yZWlnbi1rZXlzPjxyZWYtdHlwZSBuYW1lPSJKb3VybmFs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dWxsLXRpdGxlPk4gRW5nbCBKIE1lZDwvZnVsbC10aXRsZT48L3BlcmlvZGljYWw+PHBhZ2VzPjEx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PEVuZE5vdGU+PENpdGU+PEF1dGhvcj5CaGF0dDwvQXV0aG9yPjxZZWFyPjIwMTk8L1llYXI+PFJl
Y051bT4yODM8L1JlY051bT48RGlzcGxheVRleHQ+KDEzOCk8L0Rpc3BsYXlUZXh0PjxyZWNvcmQ+
PHJlYy1udW1iZXI+MjgzPC9yZWMtbnVtYmVyPjxmb3JlaWduLWtleXM+PGtleSBhcHA9IkVOIiBk
Yi1pZD0ieHJ6dHNldDV1eHI5c25lOWR0NTV4Mjk5ZTVlNXBmZWZyOWV0IiB0aW1lc3RhbXA9IjE3
MDM3MzA3NTciPjI4Mzwva2V5PjwvZm9yZWlnbi1rZXlzPjxyZWYtdHlwZSBuYW1lPSJKb3VybmFs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dWxsLXRpdGxlPk4gRW5nbCBKIE1lZDwvZnVsbC10aXRsZT48L3BlcmlvZGljYWw+PHBhZ2VzPjEx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162E6" w:rsidRPr="00EA4B28">
        <w:rPr>
          <w:rFonts w:ascii="Arial" w:hAnsi="Arial" w:cs="Arial"/>
          <w:sz w:val="22"/>
          <w:szCs w:val="22"/>
        </w:rPr>
        <w:fldChar w:fldCharType="separate"/>
      </w:r>
      <w:r w:rsidR="004E5E38">
        <w:rPr>
          <w:rFonts w:ascii="Arial" w:hAnsi="Arial" w:cs="Arial"/>
          <w:noProof/>
          <w:sz w:val="22"/>
          <w:szCs w:val="22"/>
        </w:rPr>
        <w:t>(</w:t>
      </w:r>
      <w:hyperlink w:anchor="_ENREF_138" w:tooltip="Bhatt, 2019 #283" w:history="1">
        <w:r w:rsidR="003C269A">
          <w:rPr>
            <w:rFonts w:ascii="Arial" w:hAnsi="Arial" w:cs="Arial"/>
            <w:noProof/>
            <w:sz w:val="22"/>
            <w:szCs w:val="22"/>
          </w:rPr>
          <w:t>138</w:t>
        </w:r>
      </w:hyperlink>
      <w:r w:rsidR="004E5E38">
        <w:rPr>
          <w:rFonts w:ascii="Arial" w:hAnsi="Arial" w:cs="Arial"/>
          <w:noProof/>
          <w:sz w:val="22"/>
          <w:szCs w:val="22"/>
        </w:rPr>
        <w:t>)</w:t>
      </w:r>
      <w:r w:rsidR="009162E6" w:rsidRPr="00EA4B28">
        <w:rPr>
          <w:rFonts w:ascii="Arial" w:hAnsi="Arial" w:cs="Arial"/>
          <w:sz w:val="22"/>
          <w:szCs w:val="22"/>
        </w:rPr>
        <w:fldChar w:fldCharType="end"/>
      </w:r>
      <w:r w:rsidRPr="00EA4B28">
        <w:rPr>
          <w:rFonts w:ascii="Arial" w:hAnsi="Arial" w:cs="Arial"/>
          <w:sz w:val="22"/>
          <w:szCs w:val="22"/>
        </w:rPr>
        <w:t>. Additionally, Apo B levels were increased by 7% (6</w:t>
      </w:r>
      <w:r w:rsidR="00B8073E">
        <w:rPr>
          <w:rFonts w:ascii="Arial" w:hAnsi="Arial" w:cs="Arial"/>
          <w:sz w:val="22"/>
          <w:szCs w:val="22"/>
        </w:rPr>
        <w:t>mg/dL</w:t>
      </w:r>
      <w:r w:rsidRPr="00EA4B28">
        <w:rPr>
          <w:rFonts w:ascii="Arial" w:hAnsi="Arial" w:cs="Arial"/>
          <w:sz w:val="22"/>
          <w:szCs w:val="22"/>
        </w:rPr>
        <w:t xml:space="preserve">) by mineral oil </w:t>
      </w:r>
      <w:r w:rsidR="009162E6" w:rsidRPr="00EA4B28">
        <w:rPr>
          <w:rFonts w:ascii="Arial" w:hAnsi="Arial" w:cs="Arial"/>
          <w:sz w:val="22"/>
          <w:szCs w:val="22"/>
        </w:rPr>
        <w:fldChar w:fldCharType="begin">
          <w:fldData xml:space="preserve">PEVuZE5vdGU+PENpdGU+PEF1dGhvcj5CaGF0dDwvQXV0aG9yPjxZZWFyPjIwMTk8L1llYXI+PFJl
Y051bT4yODM8L1JlY051bT48RGlzcGxheVRleHQ+KDEzOCk8L0Rpc3BsYXlUZXh0PjxyZWNvcmQ+
PHJlYy1udW1iZXI+MjgzPC9yZWMtbnVtYmVyPjxmb3JlaWduLWtleXM+PGtleSBhcHA9IkVOIiBk
Yi1pZD0ieHJ6dHNldDV1eHI5c25lOWR0NTV4Mjk5ZTVlNXBmZWZyOWV0IiB0aW1lc3RhbXA9IjE3
MDM3MzA3NTciPjI4Mzwva2V5PjwvZm9yZWlnbi1rZXlzPjxyZWYtdHlwZSBuYW1lPSJKb3VybmFs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dWxsLXRpdGxlPk4gRW5nbCBKIE1lZDwvZnVsbC10aXRsZT48L3BlcmlvZGljYWw+PHBhZ2VzPjEx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PEVuZE5vdGU+PENpdGU+PEF1dGhvcj5CaGF0dDwvQXV0aG9yPjxZZWFyPjIwMTk8L1llYXI+PFJl
Y051bT4yODM8L1JlY051bT48RGlzcGxheVRleHQ+KDEzOCk8L0Rpc3BsYXlUZXh0PjxyZWNvcmQ+
PHJlYy1udW1iZXI+MjgzPC9yZWMtbnVtYmVyPjxmb3JlaWduLWtleXM+PGtleSBhcHA9IkVOIiBk
Yi1pZD0ieHJ6dHNldDV1eHI5c25lOWR0NTV4Mjk5ZTVlNXBmZWZyOWV0IiB0aW1lc3RhbXA9IjE3
MDM3MzA3NTciPjI4Mzwva2V5PjwvZm9yZWlnbi1rZXlzPjxyZWYtdHlwZSBuYW1lPSJKb3VybmFs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dWxsLXRpdGxlPk4gRW5nbCBKIE1lZDwvZnVsbC10aXRsZT48L3BlcmlvZGljYWw+PHBhZ2VzPjEx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162E6" w:rsidRPr="00EA4B28">
        <w:rPr>
          <w:rFonts w:ascii="Arial" w:hAnsi="Arial" w:cs="Arial"/>
          <w:sz w:val="22"/>
          <w:szCs w:val="22"/>
        </w:rPr>
        <w:fldChar w:fldCharType="separate"/>
      </w:r>
      <w:r w:rsidR="004E5E38">
        <w:rPr>
          <w:rFonts w:ascii="Arial" w:hAnsi="Arial" w:cs="Arial"/>
          <w:noProof/>
          <w:sz w:val="22"/>
          <w:szCs w:val="22"/>
        </w:rPr>
        <w:t>(</w:t>
      </w:r>
      <w:hyperlink w:anchor="_ENREF_138" w:tooltip="Bhatt, 2019 #283" w:history="1">
        <w:r w:rsidR="003C269A">
          <w:rPr>
            <w:rFonts w:ascii="Arial" w:hAnsi="Arial" w:cs="Arial"/>
            <w:noProof/>
            <w:sz w:val="22"/>
            <w:szCs w:val="22"/>
          </w:rPr>
          <w:t>138</w:t>
        </w:r>
      </w:hyperlink>
      <w:r w:rsidR="004E5E38">
        <w:rPr>
          <w:rFonts w:ascii="Arial" w:hAnsi="Arial" w:cs="Arial"/>
          <w:noProof/>
          <w:sz w:val="22"/>
          <w:szCs w:val="22"/>
        </w:rPr>
        <w:t>)</w:t>
      </w:r>
      <w:r w:rsidR="009162E6" w:rsidRPr="00EA4B28">
        <w:rPr>
          <w:rFonts w:ascii="Arial" w:hAnsi="Arial" w:cs="Arial"/>
          <w:sz w:val="22"/>
          <w:szCs w:val="22"/>
        </w:rPr>
        <w:fldChar w:fldCharType="end"/>
      </w:r>
      <w:r w:rsidRPr="00EA4B28">
        <w:rPr>
          <w:rFonts w:ascii="Arial" w:hAnsi="Arial" w:cs="Arial"/>
          <w:sz w:val="22"/>
          <w:szCs w:val="22"/>
        </w:rPr>
        <w:t xml:space="preserve">. Finally, an increase in hsCRP (20-30%) and other biomarkers of atherosclerosis (oxidized LDL-C, IL-6, IL-1 beta, and lipoprotein-associated phospholipase A2) were noted in the mineral oil group </w:t>
      </w:r>
      <w:r w:rsidR="009162E6" w:rsidRPr="00EA4B28">
        <w:rPr>
          <w:rFonts w:ascii="Arial" w:hAnsi="Arial" w:cs="Arial"/>
          <w:sz w:val="22"/>
          <w:szCs w:val="22"/>
        </w:rPr>
        <w:fldChar w:fldCharType="begin">
          <w:fldData xml:space="preserve">PEVuZE5vdGU+PENpdGU+PEF1dGhvcj5CaGF0dDwvQXV0aG9yPjxZZWFyPjIwMTk8L1llYXI+PFJl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PEVuZE5vdGU+PENpdGU+PEF1dGhvcj5CaGF0dDwvQXV0aG9yPjxZZWFyPjIwMTk8L1llYXI+PFJl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162E6" w:rsidRPr="00EA4B28">
        <w:rPr>
          <w:rFonts w:ascii="Arial" w:hAnsi="Arial" w:cs="Arial"/>
          <w:sz w:val="22"/>
          <w:szCs w:val="22"/>
        </w:rPr>
        <w:fldChar w:fldCharType="separate"/>
      </w:r>
      <w:r w:rsidR="004E5E38">
        <w:rPr>
          <w:rFonts w:ascii="Arial" w:hAnsi="Arial" w:cs="Arial"/>
          <w:noProof/>
          <w:sz w:val="22"/>
          <w:szCs w:val="22"/>
        </w:rPr>
        <w:t>(</w:t>
      </w:r>
      <w:hyperlink w:anchor="_ENREF_138" w:tooltip="Bhatt, 2019 #283" w:history="1">
        <w:r w:rsidR="003C269A">
          <w:rPr>
            <w:rFonts w:ascii="Arial" w:hAnsi="Arial" w:cs="Arial"/>
            <w:noProof/>
            <w:sz w:val="22"/>
            <w:szCs w:val="22"/>
          </w:rPr>
          <w:t>138</w:t>
        </w:r>
      </w:hyperlink>
      <w:r w:rsidR="004E5E38">
        <w:rPr>
          <w:rFonts w:ascii="Arial" w:hAnsi="Arial" w:cs="Arial"/>
          <w:noProof/>
          <w:sz w:val="22"/>
          <w:szCs w:val="22"/>
        </w:rPr>
        <w:t>,</w:t>
      </w:r>
      <w:hyperlink w:anchor="_ENREF_143" w:tooltip="Ridker, 2022 #285" w:history="1">
        <w:r w:rsidR="003C269A">
          <w:rPr>
            <w:rFonts w:ascii="Arial" w:hAnsi="Arial" w:cs="Arial"/>
            <w:noProof/>
            <w:sz w:val="22"/>
            <w:szCs w:val="22"/>
          </w:rPr>
          <w:t>143</w:t>
        </w:r>
      </w:hyperlink>
      <w:r w:rsidR="004E5E38">
        <w:rPr>
          <w:rFonts w:ascii="Arial" w:hAnsi="Arial" w:cs="Arial"/>
          <w:noProof/>
          <w:sz w:val="22"/>
          <w:szCs w:val="22"/>
        </w:rPr>
        <w:t>)</w:t>
      </w:r>
      <w:r w:rsidR="009162E6" w:rsidRPr="00EA4B28">
        <w:rPr>
          <w:rFonts w:ascii="Arial" w:hAnsi="Arial" w:cs="Arial"/>
          <w:sz w:val="22"/>
          <w:szCs w:val="22"/>
        </w:rPr>
        <w:fldChar w:fldCharType="end"/>
      </w:r>
      <w:r w:rsidRPr="00EA4B28">
        <w:rPr>
          <w:rFonts w:ascii="Arial" w:hAnsi="Arial" w:cs="Arial"/>
          <w:sz w:val="22"/>
          <w:szCs w:val="22"/>
        </w:rPr>
        <w:t xml:space="preserve">. In the STRENGTH trial there were no differences in LDL-C, Non-HDL-C, HDL-C, Apo B, or hsCRP levels between the treated vs. placebo groups </w:t>
      </w:r>
      <w:r w:rsidR="00B95599" w:rsidRPr="00EA4B28">
        <w:rPr>
          <w:rFonts w:ascii="Arial" w:hAnsi="Arial" w:cs="Arial"/>
          <w:sz w:val="22"/>
          <w:szCs w:val="22"/>
        </w:rPr>
        <w:fldChar w:fldCharType="begin">
          <w:fldData xml:space="preserve">PEVuZE5vdGU+PENpdGU+PEF1dGhvcj5OaWNob2xsczwvQXV0aG9yPjxZZWFyPjIwMjA8L1llYXI+
PFJlY051bT4yNzE8L1JlY051bT48RGlzcGxheVRleHQ+KDEzOSk8L0Rpc3BsYXlUZXh0PjxyZWNv
cmQ+PHJlYy1udW1iZXI+MjcxPC9yZWMtbnVtYmVyPjxmb3JlaWduLWtleXM+PGtleSBhcHA9IkVO
IiBkYi1pZD0ieHJ6dHNldDV1eHI5c25lOWR0NTV4Mjk5ZTVlNXBmZWZyOWV0IiB0aW1lc3RhbXA9
IjE2MTY2MjUxNDYiPjI3MTwva2V5PjwvZm9yZWlnbi1rZXlzPjxyZWYtdHlwZSBuYW1lPSJKb3Vy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Y2FsPjxwYWdlcz4yMjY4LTIyODA8L3BhZ2VzPjx2b2x1bWU+MzI0PC92b2x1bWU+PG51bWJlcj4y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PEVuZE5vdGU+PENpdGU+PEF1dGhvcj5OaWNob2xsczwvQXV0aG9yPjxZZWFyPjIwMjA8L1llYXI+
PFJlY051bT4yNzE8L1JlY051bT48RGlzcGxheVRleHQ+KDEzOSk8L0Rpc3BsYXlUZXh0PjxyZWNv
cmQ+PHJlYy1udW1iZXI+MjcxPC9yZWMtbnVtYmVyPjxmb3JlaWduLWtleXM+PGtleSBhcHA9IkVO
IiBkYi1pZD0ieHJ6dHNldDV1eHI5c25lOWR0NTV4Mjk5ZTVlNXBmZWZyOWV0IiB0aW1lc3RhbXA9
IjE2MTY2MjUxNDYiPjI3MTwva2V5PjwvZm9yZWlnbi1rZXlzPjxyZWYtdHlwZSBuYW1lPSJKb3Vy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Y2FsPjxwYWdlcz4yMjY4LTIyODA8L3BhZ2VzPjx2b2x1bWU+MzI0PC92b2x1bWU+PG51bWJlcj4y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95599" w:rsidRPr="00EA4B28">
        <w:rPr>
          <w:rFonts w:ascii="Arial" w:hAnsi="Arial" w:cs="Arial"/>
          <w:sz w:val="22"/>
          <w:szCs w:val="22"/>
        </w:rPr>
        <w:fldChar w:fldCharType="separate"/>
      </w:r>
      <w:r w:rsidR="004E5E38">
        <w:rPr>
          <w:rFonts w:ascii="Arial" w:hAnsi="Arial" w:cs="Arial"/>
          <w:noProof/>
          <w:sz w:val="22"/>
          <w:szCs w:val="22"/>
        </w:rPr>
        <w:t>(</w:t>
      </w:r>
      <w:hyperlink w:anchor="_ENREF_139" w:tooltip="Nicholls, 2020 #271" w:history="1">
        <w:r w:rsidR="003C269A">
          <w:rPr>
            <w:rFonts w:ascii="Arial" w:hAnsi="Arial" w:cs="Arial"/>
            <w:noProof/>
            <w:sz w:val="22"/>
            <w:szCs w:val="22"/>
          </w:rPr>
          <w:t>139</w:t>
        </w:r>
      </w:hyperlink>
      <w:r w:rsidR="004E5E38">
        <w:rPr>
          <w:rFonts w:ascii="Arial" w:hAnsi="Arial" w:cs="Arial"/>
          <w:noProof/>
          <w:sz w:val="22"/>
          <w:szCs w:val="22"/>
        </w:rPr>
        <w:t>)</w:t>
      </w:r>
      <w:r w:rsidR="00B95599" w:rsidRPr="00EA4B28">
        <w:rPr>
          <w:rFonts w:ascii="Arial" w:hAnsi="Arial" w:cs="Arial"/>
          <w:sz w:val="22"/>
          <w:szCs w:val="22"/>
        </w:rPr>
        <w:fldChar w:fldCharType="end"/>
      </w:r>
      <w:r w:rsidRPr="00EA4B28">
        <w:rPr>
          <w:rFonts w:ascii="Arial" w:hAnsi="Arial" w:cs="Arial"/>
          <w:sz w:val="22"/>
          <w:szCs w:val="22"/>
        </w:rPr>
        <w:t xml:space="preserve">. Whether EPA has special properties compared to DHA leading to a reduction in cardiovascular events or the mineral oil placebo resulted in adverse changes increasing ASCVD in the placebo resulting in an artifactual decrease in the EPA group is debated </w:t>
      </w:r>
      <w:r w:rsidR="00990072" w:rsidRPr="00EA4B28">
        <w:rPr>
          <w:rFonts w:ascii="Arial" w:hAnsi="Arial" w:cs="Arial"/>
          <w:sz w:val="22"/>
          <w:szCs w:val="22"/>
        </w:rPr>
        <w:fldChar w:fldCharType="begin">
          <w:fldData xml:space="preserve">PEVuZE5vdGU+PENpdGU+PEF1dGhvcj5Hb2ZmPC9BdXRob3I+PFllYXI+MjAyMjwvWWVhcj48UmVj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=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PEVuZE5vdGU+PENpdGU+PEF1dGhvcj5Hb2ZmPC9BdXRob3I+PFllYXI+MjAyMjwvWWVhcj48UmVj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=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90072" w:rsidRPr="00EA4B28">
        <w:rPr>
          <w:rFonts w:ascii="Arial" w:hAnsi="Arial" w:cs="Arial"/>
          <w:sz w:val="22"/>
          <w:szCs w:val="22"/>
        </w:rPr>
        <w:fldChar w:fldCharType="separate"/>
      </w:r>
      <w:r w:rsidR="004E5E38">
        <w:rPr>
          <w:rFonts w:ascii="Arial" w:hAnsi="Arial" w:cs="Arial"/>
          <w:noProof/>
          <w:sz w:val="22"/>
          <w:szCs w:val="22"/>
        </w:rPr>
        <w:t>(</w:t>
      </w:r>
      <w:hyperlink w:anchor="_ENREF_144" w:tooltip="Goff, 2022 #286" w:history="1">
        <w:r w:rsidR="003C269A">
          <w:rPr>
            <w:rFonts w:ascii="Arial" w:hAnsi="Arial" w:cs="Arial"/>
            <w:noProof/>
            <w:sz w:val="22"/>
            <w:szCs w:val="22"/>
          </w:rPr>
          <w:t>144</w:t>
        </w:r>
      </w:hyperlink>
      <w:r w:rsidR="004E5E38">
        <w:rPr>
          <w:rFonts w:ascii="Arial" w:hAnsi="Arial" w:cs="Arial"/>
          <w:noProof/>
          <w:sz w:val="22"/>
          <w:szCs w:val="22"/>
        </w:rPr>
        <w:t>,</w:t>
      </w:r>
      <w:hyperlink w:anchor="_ENREF_145" w:tooltip="Mason, 2023 #287" w:history="1">
        <w:r w:rsidR="003C269A">
          <w:rPr>
            <w:rFonts w:ascii="Arial" w:hAnsi="Arial" w:cs="Arial"/>
            <w:noProof/>
            <w:sz w:val="22"/>
            <w:szCs w:val="22"/>
          </w:rPr>
          <w:t>145</w:t>
        </w:r>
      </w:hyperlink>
      <w:r w:rsidR="004E5E38">
        <w:rPr>
          <w:rFonts w:ascii="Arial" w:hAnsi="Arial" w:cs="Arial"/>
          <w:noProof/>
          <w:sz w:val="22"/>
          <w:szCs w:val="22"/>
        </w:rPr>
        <w:t>)</w:t>
      </w:r>
      <w:r w:rsidR="00990072" w:rsidRPr="00EA4B28">
        <w:rPr>
          <w:rFonts w:ascii="Arial" w:hAnsi="Arial" w:cs="Arial"/>
          <w:sz w:val="22"/>
          <w:szCs w:val="22"/>
        </w:rPr>
        <w:fldChar w:fldCharType="end"/>
      </w:r>
      <w:r w:rsidRPr="00EA4B28">
        <w:rPr>
          <w:rFonts w:ascii="Arial" w:hAnsi="Arial" w:cs="Arial"/>
          <w:sz w:val="22"/>
          <w:szCs w:val="22"/>
        </w:rPr>
        <w:t xml:space="preserve">. Ideally, another large randomized cardiovascular trial with EPA ethyl ester (icosapent ethyl) (Vascepa) using a placebo other than mineral oil would </w:t>
      </w:r>
      <w:r w:rsidR="00B8073E">
        <w:rPr>
          <w:rFonts w:ascii="Arial" w:hAnsi="Arial" w:cs="Arial"/>
          <w:sz w:val="22"/>
          <w:szCs w:val="22"/>
        </w:rPr>
        <w:t xml:space="preserve">help </w:t>
      </w:r>
      <w:r w:rsidRPr="00EA4B28">
        <w:rPr>
          <w:rFonts w:ascii="Arial" w:hAnsi="Arial" w:cs="Arial"/>
          <w:sz w:val="22"/>
          <w:szCs w:val="22"/>
        </w:rPr>
        <w:t>resolve this controversy.</w:t>
      </w:r>
      <w:r w:rsidR="00A55362">
        <w:rPr>
          <w:rFonts w:ascii="Arial" w:hAnsi="Arial" w:cs="Arial"/>
          <w:sz w:val="22"/>
          <w:szCs w:val="22"/>
        </w:rPr>
        <w:t xml:space="preserve"> </w:t>
      </w:r>
      <w:bookmarkStart w:id="18" w:name="_Hlk156333306"/>
      <w:r w:rsidR="00A55362">
        <w:rPr>
          <w:rFonts w:ascii="Arial" w:hAnsi="Arial" w:cs="Arial"/>
          <w:sz w:val="22"/>
          <w:szCs w:val="22"/>
        </w:rPr>
        <w:t>In the meantime, clinicians will need to use their clinical judgement on whether to treat patients with modest elevations in TG levels with EPA (</w:t>
      </w:r>
      <w:r w:rsidR="00A55362" w:rsidRPr="00A55362">
        <w:rPr>
          <w:rFonts w:ascii="Arial" w:hAnsi="Arial" w:cs="Arial"/>
          <w:sz w:val="22"/>
          <w:szCs w:val="22"/>
        </w:rPr>
        <w:t>icosapent ethyl</w:t>
      </w:r>
      <w:r w:rsidR="00A55362">
        <w:rPr>
          <w:rFonts w:ascii="Arial" w:hAnsi="Arial" w:cs="Arial"/>
          <w:sz w:val="22"/>
          <w:szCs w:val="22"/>
        </w:rPr>
        <w:t xml:space="preserve">; </w:t>
      </w:r>
      <w:r w:rsidR="00A55362" w:rsidRPr="00A55362">
        <w:rPr>
          <w:rFonts w:ascii="Arial" w:hAnsi="Arial" w:cs="Arial"/>
          <w:sz w:val="22"/>
          <w:szCs w:val="22"/>
        </w:rPr>
        <w:t>Vascepa)</w:t>
      </w:r>
      <w:r w:rsidR="00A55362">
        <w:rPr>
          <w:rFonts w:ascii="Arial" w:hAnsi="Arial" w:cs="Arial"/>
          <w:sz w:val="22"/>
          <w:szCs w:val="22"/>
        </w:rPr>
        <w:t xml:space="preserve"> balancing the potential benefits of treatment vs. the potential side effects.</w:t>
      </w:r>
    </w:p>
    <w:bookmarkEnd w:id="18"/>
    <w:p w14:paraId="3F4EE8C2" w14:textId="77777777" w:rsidR="000D58FC" w:rsidRDefault="000D58FC" w:rsidP="000D58FC">
      <w:pPr>
        <w:pStyle w:val="BodyText"/>
        <w:spacing w:line="276" w:lineRule="auto"/>
        <w:rPr>
          <w:rFonts w:ascii="Arial" w:hAnsi="Arial" w:cs="Arial"/>
          <w:sz w:val="22"/>
          <w:szCs w:val="22"/>
        </w:rPr>
      </w:pPr>
    </w:p>
    <w:p w14:paraId="053F0C18" w14:textId="77777777" w:rsidR="009944C5" w:rsidRPr="001106CD" w:rsidRDefault="009944C5"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Side Effects</w:t>
      </w:r>
    </w:p>
    <w:p w14:paraId="053F0C19" w14:textId="77777777" w:rsidR="00853E42" w:rsidRDefault="00853E42" w:rsidP="00F50772">
      <w:pPr>
        <w:pStyle w:val="BodyText"/>
        <w:spacing w:line="276" w:lineRule="auto"/>
        <w:rPr>
          <w:rFonts w:ascii="Arial" w:hAnsi="Arial" w:cs="Arial"/>
          <w:b/>
          <w:sz w:val="22"/>
          <w:szCs w:val="22"/>
        </w:rPr>
      </w:pPr>
    </w:p>
    <w:p w14:paraId="053F0C1A" w14:textId="77777777" w:rsidR="00853E42" w:rsidRDefault="00A138EA" w:rsidP="00F50772">
      <w:pPr>
        <w:pStyle w:val="BodyText"/>
        <w:spacing w:line="276" w:lineRule="auto"/>
        <w:rPr>
          <w:rFonts w:ascii="Arial" w:hAnsi="Arial" w:cs="Arial"/>
          <w:sz w:val="22"/>
          <w:szCs w:val="22"/>
        </w:rPr>
      </w:pPr>
      <w:r w:rsidRPr="00A138EA">
        <w:rPr>
          <w:rFonts w:ascii="Arial" w:hAnsi="Arial" w:cs="Arial"/>
          <w:sz w:val="22"/>
          <w:szCs w:val="22"/>
        </w:rPr>
        <w:t xml:space="preserve">Gastrointestinal side effects such as diarrhea, nausea, </w:t>
      </w:r>
      <w:r>
        <w:rPr>
          <w:rFonts w:ascii="Arial" w:hAnsi="Arial" w:cs="Arial"/>
          <w:sz w:val="22"/>
          <w:szCs w:val="22"/>
        </w:rPr>
        <w:t xml:space="preserve">dyspepsia, </w:t>
      </w:r>
      <w:r w:rsidRPr="00A138EA">
        <w:rPr>
          <w:rFonts w:ascii="Arial" w:hAnsi="Arial" w:cs="Arial"/>
          <w:sz w:val="22"/>
          <w:szCs w:val="22"/>
        </w:rPr>
        <w:t>abdominal discomfort, and eructation have been observed</w:t>
      </w:r>
      <w:r w:rsidR="00ED46C0">
        <w:rPr>
          <w:rFonts w:ascii="Arial" w:hAnsi="Arial" w:cs="Arial"/>
          <w:sz w:val="22"/>
          <w:szCs w:val="22"/>
        </w:rPr>
        <w:t xml:space="preserve"> with fish oil therapy</w:t>
      </w:r>
      <w:r w:rsidR="0065085C">
        <w:rPr>
          <w:rFonts w:ascii="Arial" w:hAnsi="Arial" w:cs="Arial"/>
          <w:sz w:val="22"/>
          <w:szCs w:val="22"/>
        </w:rPr>
        <w:t xml:space="preserve"> </w:t>
      </w:r>
      <w:r w:rsidR="0065085C" w:rsidRPr="0065085C">
        <w:rPr>
          <w:rFonts w:ascii="Arial" w:hAnsi="Arial" w:cs="Arial"/>
          <w:sz w:val="22"/>
          <w:szCs w:val="22"/>
        </w:rPr>
        <w:t>(Package Inserts for Lovaza, Vascepa, and Epanova).</w:t>
      </w:r>
    </w:p>
    <w:p w14:paraId="053F0C1B" w14:textId="77777777" w:rsidR="00361A48" w:rsidRDefault="00361A48" w:rsidP="00F50772">
      <w:pPr>
        <w:pStyle w:val="BodyText"/>
        <w:spacing w:line="276" w:lineRule="auto"/>
        <w:rPr>
          <w:rFonts w:ascii="Arial" w:hAnsi="Arial" w:cs="Arial"/>
          <w:sz w:val="22"/>
          <w:szCs w:val="22"/>
        </w:rPr>
      </w:pPr>
    </w:p>
    <w:p w14:paraId="3641BDBA" w14:textId="56B6FCDD" w:rsidR="00A55362" w:rsidRDefault="00361A48" w:rsidP="00F50772">
      <w:pPr>
        <w:pStyle w:val="BodyText"/>
        <w:spacing w:line="276" w:lineRule="auto"/>
        <w:rPr>
          <w:rFonts w:ascii="Arial" w:hAnsi="Arial" w:cs="Arial"/>
          <w:sz w:val="22"/>
          <w:szCs w:val="22"/>
        </w:rPr>
      </w:pPr>
      <w:r>
        <w:rPr>
          <w:rFonts w:ascii="Arial" w:hAnsi="Arial" w:cs="Arial"/>
          <w:sz w:val="22"/>
          <w:szCs w:val="22"/>
        </w:rPr>
        <w:t>At very high doses</w:t>
      </w:r>
      <w:r w:rsidR="002D6B81">
        <w:rPr>
          <w:rFonts w:ascii="Arial" w:hAnsi="Arial" w:cs="Arial"/>
          <w:sz w:val="22"/>
          <w:szCs w:val="22"/>
        </w:rPr>
        <w:t>,</w:t>
      </w:r>
      <w:r>
        <w:rPr>
          <w:rFonts w:ascii="Arial" w:hAnsi="Arial" w:cs="Arial"/>
          <w:sz w:val="22"/>
          <w:szCs w:val="22"/>
        </w:rPr>
        <w:t xml:space="preserve"> omega-3-fatty acids can </w:t>
      </w:r>
      <w:r w:rsidR="00D54D36">
        <w:rPr>
          <w:rFonts w:ascii="Arial" w:hAnsi="Arial" w:cs="Arial"/>
          <w:sz w:val="22"/>
          <w:szCs w:val="22"/>
        </w:rPr>
        <w:t xml:space="preserve">inhibit platelets and </w:t>
      </w:r>
      <w:r>
        <w:rPr>
          <w:rFonts w:ascii="Arial" w:hAnsi="Arial" w:cs="Arial"/>
          <w:sz w:val="22"/>
          <w:szCs w:val="22"/>
        </w:rPr>
        <w:t xml:space="preserve">prolong bleeding time. However, at the recommended doses this has not been a </w:t>
      </w:r>
      <w:r w:rsidR="00123217">
        <w:rPr>
          <w:rFonts w:ascii="Arial" w:hAnsi="Arial" w:cs="Arial"/>
          <w:sz w:val="22"/>
          <w:szCs w:val="22"/>
        </w:rPr>
        <w:t xml:space="preserve">major </w:t>
      </w:r>
      <w:r>
        <w:rPr>
          <w:rFonts w:ascii="Arial" w:hAnsi="Arial" w:cs="Arial"/>
          <w:sz w:val="22"/>
          <w:szCs w:val="22"/>
        </w:rPr>
        <w:t xml:space="preserve">clinical problem but nevertheless when patients are on </w:t>
      </w:r>
      <w:r w:rsidR="00A63DFC">
        <w:rPr>
          <w:rFonts w:ascii="Arial" w:hAnsi="Arial" w:cs="Arial"/>
          <w:sz w:val="22"/>
          <w:szCs w:val="22"/>
        </w:rPr>
        <w:t>anti-platelet drugs one should be alert for the possibility of bleeding problems</w:t>
      </w:r>
      <w:r w:rsidR="0065085C">
        <w:rPr>
          <w:rFonts w:ascii="Arial" w:hAnsi="Arial" w:cs="Arial"/>
          <w:sz w:val="22"/>
          <w:szCs w:val="22"/>
        </w:rPr>
        <w:t xml:space="preserve"> </w:t>
      </w:r>
      <w:r w:rsidR="0065085C" w:rsidRPr="0065085C">
        <w:rPr>
          <w:rFonts w:ascii="Arial" w:hAnsi="Arial" w:cs="Arial"/>
          <w:sz w:val="22"/>
          <w:szCs w:val="22"/>
        </w:rPr>
        <w:t>(Package Inserts fo</w:t>
      </w:r>
      <w:r w:rsidR="00D54D36">
        <w:rPr>
          <w:rFonts w:ascii="Arial" w:hAnsi="Arial" w:cs="Arial"/>
          <w:sz w:val="22"/>
          <w:szCs w:val="22"/>
        </w:rPr>
        <w:t xml:space="preserve">r Lovaza, Vascepa, and Epanova). </w:t>
      </w:r>
      <w:r w:rsidR="00731356">
        <w:rPr>
          <w:rFonts w:ascii="Arial" w:hAnsi="Arial" w:cs="Arial"/>
          <w:sz w:val="22"/>
          <w:szCs w:val="22"/>
        </w:rPr>
        <w:t xml:space="preserve">Increased bleeding was noted in the REDUCE-IT trial </w:t>
      </w:r>
      <w:r w:rsidR="00731356" w:rsidRPr="00731356">
        <w:rPr>
          <w:rFonts w:ascii="Arial" w:hAnsi="Arial" w:cs="Arial"/>
          <w:sz w:val="22"/>
          <w:szCs w:val="22"/>
        </w:rPr>
        <w:t>in the patients treated with icosapent ethyl 4 grams/day</w:t>
      </w:r>
      <w:r w:rsidR="00731356">
        <w:rPr>
          <w:rFonts w:ascii="Arial" w:hAnsi="Arial" w:cs="Arial"/>
          <w:sz w:val="22"/>
          <w:szCs w:val="22"/>
        </w:rPr>
        <w:t xml:space="preserve"> (EPA) (see above discussion of this trial). </w:t>
      </w:r>
      <w:r w:rsidR="00D54D36">
        <w:rPr>
          <w:rFonts w:ascii="Arial" w:hAnsi="Arial" w:cs="Arial"/>
          <w:sz w:val="22"/>
          <w:szCs w:val="22"/>
        </w:rPr>
        <w:t xml:space="preserve">A recent review </w:t>
      </w:r>
      <w:r w:rsidR="00D54D36" w:rsidRPr="00D54D36">
        <w:rPr>
          <w:rFonts w:ascii="Arial" w:hAnsi="Arial" w:cs="Arial"/>
          <w:sz w:val="22"/>
          <w:szCs w:val="22"/>
        </w:rPr>
        <w:t>found no</w:t>
      </w:r>
      <w:r w:rsidR="00D54D36">
        <w:rPr>
          <w:rFonts w:ascii="Arial" w:hAnsi="Arial" w:cs="Arial"/>
          <w:sz w:val="22"/>
          <w:szCs w:val="22"/>
        </w:rPr>
        <w:t xml:space="preserve"> evidence </w:t>
      </w:r>
      <w:r w:rsidR="00D54D36" w:rsidRPr="00D54D36">
        <w:rPr>
          <w:rFonts w:ascii="Arial" w:hAnsi="Arial" w:cs="Arial"/>
          <w:sz w:val="22"/>
          <w:szCs w:val="22"/>
        </w:rPr>
        <w:t xml:space="preserve">for discontinuing the use of </w:t>
      </w:r>
      <w:r w:rsidR="00D54D36">
        <w:rPr>
          <w:rFonts w:ascii="Arial" w:hAnsi="Arial" w:cs="Arial"/>
          <w:sz w:val="22"/>
          <w:szCs w:val="22"/>
        </w:rPr>
        <w:t>omega</w:t>
      </w:r>
      <w:r w:rsidR="00D54D36" w:rsidRPr="00D54D36">
        <w:rPr>
          <w:rFonts w:ascii="Arial" w:hAnsi="Arial" w:cs="Arial"/>
          <w:sz w:val="22"/>
          <w:szCs w:val="22"/>
        </w:rPr>
        <w:t>-3 fatty acid treatment before invasive procedures or when given in combination with other agents that affect bleeding</w:t>
      </w:r>
      <w:r w:rsidR="00D54D36">
        <w:rPr>
          <w:rFonts w:ascii="Arial" w:hAnsi="Arial" w:cs="Arial"/>
          <w:sz w:val="22"/>
          <w:szCs w:val="22"/>
        </w:rPr>
        <w:t xml:space="preserve"> </w:t>
      </w:r>
      <w:r w:rsidR="00D54D36">
        <w:rPr>
          <w:rFonts w:ascii="Arial" w:hAnsi="Arial" w:cs="Arial"/>
          <w:sz w:val="22"/>
          <w:szCs w:val="22"/>
        </w:rPr>
        <w:fldChar w:fldCharType="begin">
          <w:fldData xml:space="preserve">PEVuZE5vdGU+PENpdGU+PEF1dGhvcj5XYWNoaXJhPC9BdXRob3I+PFllYXI+MjAxNDwvWWVhcj48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==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PEVuZE5vdGU+PENpdGU+PEF1dGhvcj5XYWNoaXJhPC9BdXRob3I+PFllYXI+MjAxNDwvWWVhcj48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==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D54D36">
        <w:rPr>
          <w:rFonts w:ascii="Arial" w:hAnsi="Arial" w:cs="Arial"/>
          <w:sz w:val="22"/>
          <w:szCs w:val="22"/>
        </w:rPr>
        <w:fldChar w:fldCharType="separate"/>
      </w:r>
      <w:r w:rsidR="004E5E38">
        <w:rPr>
          <w:rFonts w:ascii="Arial" w:hAnsi="Arial" w:cs="Arial"/>
          <w:noProof/>
          <w:sz w:val="22"/>
          <w:szCs w:val="22"/>
        </w:rPr>
        <w:t>(</w:t>
      </w:r>
      <w:hyperlink w:anchor="_ENREF_146" w:tooltip="Wachira, 2014 #128" w:history="1">
        <w:r w:rsidR="003C269A">
          <w:rPr>
            <w:rFonts w:ascii="Arial" w:hAnsi="Arial" w:cs="Arial"/>
            <w:noProof/>
            <w:sz w:val="22"/>
            <w:szCs w:val="22"/>
          </w:rPr>
          <w:t>146</w:t>
        </w:r>
      </w:hyperlink>
      <w:r w:rsidR="004E5E38">
        <w:rPr>
          <w:rFonts w:ascii="Arial" w:hAnsi="Arial" w:cs="Arial"/>
          <w:noProof/>
          <w:sz w:val="22"/>
          <w:szCs w:val="22"/>
        </w:rPr>
        <w:t>)</w:t>
      </w:r>
      <w:r w:rsidR="00D54D36">
        <w:rPr>
          <w:rFonts w:ascii="Arial" w:hAnsi="Arial" w:cs="Arial"/>
          <w:sz w:val="22"/>
          <w:szCs w:val="22"/>
        </w:rPr>
        <w:fldChar w:fldCharType="end"/>
      </w:r>
      <w:r w:rsidR="00D54D36" w:rsidRPr="00D54D36">
        <w:rPr>
          <w:rFonts w:ascii="Arial" w:hAnsi="Arial" w:cs="Arial"/>
          <w:sz w:val="22"/>
          <w:szCs w:val="22"/>
        </w:rPr>
        <w:t>.</w:t>
      </w:r>
      <w:r w:rsidR="00123217">
        <w:rPr>
          <w:rFonts w:ascii="Arial" w:hAnsi="Arial" w:cs="Arial"/>
          <w:sz w:val="22"/>
          <w:szCs w:val="22"/>
        </w:rPr>
        <w:t xml:space="preserve"> </w:t>
      </w:r>
    </w:p>
    <w:p w14:paraId="29E3038D" w14:textId="77777777" w:rsidR="00A55362" w:rsidRDefault="00A55362" w:rsidP="00F50772">
      <w:pPr>
        <w:pStyle w:val="BodyText"/>
        <w:spacing w:line="276" w:lineRule="auto"/>
        <w:rPr>
          <w:rFonts w:ascii="Arial" w:hAnsi="Arial" w:cs="Arial"/>
          <w:sz w:val="22"/>
          <w:szCs w:val="22"/>
        </w:rPr>
      </w:pPr>
    </w:p>
    <w:p w14:paraId="053F0C1C" w14:textId="131864E3" w:rsidR="00361A48" w:rsidRPr="00A138EA" w:rsidRDefault="00A87223" w:rsidP="00F50772">
      <w:pPr>
        <w:pStyle w:val="BodyText"/>
        <w:spacing w:line="276" w:lineRule="auto"/>
        <w:rPr>
          <w:rFonts w:ascii="Arial" w:hAnsi="Arial" w:cs="Arial"/>
          <w:sz w:val="22"/>
          <w:szCs w:val="22"/>
        </w:rPr>
      </w:pPr>
      <w:r>
        <w:rPr>
          <w:rFonts w:ascii="Arial" w:hAnsi="Arial" w:cs="Arial"/>
          <w:sz w:val="22"/>
          <w:szCs w:val="22"/>
        </w:rPr>
        <w:t>As noted above a</w:t>
      </w:r>
      <w:r w:rsidR="00123217">
        <w:rPr>
          <w:rFonts w:ascii="Arial" w:hAnsi="Arial" w:cs="Arial"/>
          <w:sz w:val="22"/>
          <w:szCs w:val="22"/>
        </w:rPr>
        <w:t xml:space="preserve">n increase in atrial fibrillation was observed in the REDUCE-IT trial in the patients treated with </w:t>
      </w:r>
      <w:r w:rsidR="00123217" w:rsidRPr="00123217">
        <w:rPr>
          <w:rFonts w:ascii="Arial" w:hAnsi="Arial" w:cs="Arial"/>
          <w:sz w:val="22"/>
          <w:szCs w:val="22"/>
        </w:rPr>
        <w:t>icosapent ethyl</w:t>
      </w:r>
      <w:r w:rsidR="00123217">
        <w:rPr>
          <w:rFonts w:ascii="Arial" w:hAnsi="Arial" w:cs="Arial"/>
          <w:sz w:val="22"/>
          <w:szCs w:val="22"/>
        </w:rPr>
        <w:t xml:space="preserve"> 4 grams/day (EPA)</w:t>
      </w:r>
      <w:r w:rsidR="00BE527C">
        <w:rPr>
          <w:rFonts w:ascii="Arial" w:hAnsi="Arial" w:cs="Arial"/>
          <w:sz w:val="22"/>
          <w:szCs w:val="22"/>
        </w:rPr>
        <w:t xml:space="preserve"> and in the STRENGTH trial </w:t>
      </w:r>
      <w:r>
        <w:rPr>
          <w:rFonts w:ascii="Arial" w:hAnsi="Arial" w:cs="Arial"/>
          <w:sz w:val="22"/>
          <w:szCs w:val="22"/>
        </w:rPr>
        <w:t>in the patients treated with</w:t>
      </w:r>
      <w:r w:rsidR="00BE527C">
        <w:rPr>
          <w:rFonts w:ascii="Arial" w:hAnsi="Arial" w:cs="Arial"/>
          <w:sz w:val="22"/>
          <w:szCs w:val="22"/>
        </w:rPr>
        <w:t xml:space="preserve"> </w:t>
      </w:r>
      <w:r>
        <w:rPr>
          <w:rFonts w:ascii="Arial" w:hAnsi="Arial" w:cs="Arial"/>
          <w:sz w:val="22"/>
          <w:szCs w:val="22"/>
        </w:rPr>
        <w:t>EPA + DHA</w:t>
      </w:r>
      <w:r w:rsidR="00123217">
        <w:rPr>
          <w:rFonts w:ascii="Arial" w:hAnsi="Arial" w:cs="Arial"/>
          <w:sz w:val="22"/>
          <w:szCs w:val="22"/>
        </w:rPr>
        <w:t xml:space="preserve">. </w:t>
      </w:r>
    </w:p>
    <w:p w14:paraId="053F0C1D" w14:textId="77777777" w:rsidR="009944C5" w:rsidRDefault="009944C5" w:rsidP="00F50772">
      <w:pPr>
        <w:pStyle w:val="BodyText"/>
        <w:spacing w:line="276" w:lineRule="auto"/>
        <w:rPr>
          <w:rFonts w:ascii="Arial" w:hAnsi="Arial" w:cs="Arial"/>
          <w:b/>
          <w:sz w:val="22"/>
          <w:szCs w:val="22"/>
        </w:rPr>
      </w:pPr>
    </w:p>
    <w:p w14:paraId="053F0C1E" w14:textId="77777777" w:rsidR="009944C5" w:rsidRPr="001106CD" w:rsidRDefault="009944C5"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Contraindications</w:t>
      </w:r>
    </w:p>
    <w:p w14:paraId="053F0C1F" w14:textId="77777777" w:rsidR="00853E42" w:rsidRDefault="00853E42" w:rsidP="00F50772">
      <w:pPr>
        <w:pStyle w:val="BodyText"/>
        <w:spacing w:line="276" w:lineRule="auto"/>
        <w:rPr>
          <w:rFonts w:ascii="Arial" w:hAnsi="Arial" w:cs="Arial"/>
          <w:b/>
          <w:sz w:val="22"/>
          <w:szCs w:val="22"/>
        </w:rPr>
      </w:pPr>
    </w:p>
    <w:p w14:paraId="053F0C20" w14:textId="77777777" w:rsidR="00853E42" w:rsidRPr="00853E42" w:rsidRDefault="00853E42" w:rsidP="00F50772">
      <w:pPr>
        <w:pStyle w:val="BodyText"/>
        <w:spacing w:line="276" w:lineRule="auto"/>
        <w:rPr>
          <w:rFonts w:ascii="Arial" w:hAnsi="Arial" w:cs="Arial"/>
          <w:sz w:val="22"/>
          <w:szCs w:val="22"/>
        </w:rPr>
      </w:pPr>
      <w:r w:rsidRPr="00853E42">
        <w:rPr>
          <w:rFonts w:ascii="Arial" w:hAnsi="Arial" w:cs="Arial"/>
          <w:sz w:val="22"/>
          <w:szCs w:val="22"/>
        </w:rPr>
        <w:t>There are no contraindications to the use of omega-3-fatty acids.</w:t>
      </w:r>
      <w:r w:rsidR="00A138EA">
        <w:rPr>
          <w:rFonts w:ascii="Arial" w:hAnsi="Arial" w:cs="Arial"/>
          <w:sz w:val="22"/>
          <w:szCs w:val="22"/>
        </w:rPr>
        <w:t xml:space="preserve"> Lovaza</w:t>
      </w:r>
      <w:r w:rsidR="00261768">
        <w:rPr>
          <w:rFonts w:ascii="Arial" w:hAnsi="Arial" w:cs="Arial"/>
          <w:sz w:val="22"/>
          <w:szCs w:val="22"/>
        </w:rPr>
        <w:t>, Om</w:t>
      </w:r>
      <w:r w:rsidR="009A5898">
        <w:rPr>
          <w:rFonts w:ascii="Arial" w:hAnsi="Arial" w:cs="Arial"/>
          <w:sz w:val="22"/>
          <w:szCs w:val="22"/>
        </w:rPr>
        <w:t>acor</w:t>
      </w:r>
      <w:r w:rsidR="00261768">
        <w:rPr>
          <w:rFonts w:ascii="Arial" w:hAnsi="Arial" w:cs="Arial"/>
          <w:sz w:val="22"/>
          <w:szCs w:val="22"/>
        </w:rPr>
        <w:t>,</w:t>
      </w:r>
      <w:r w:rsidR="00A138EA">
        <w:rPr>
          <w:rFonts w:ascii="Arial" w:hAnsi="Arial" w:cs="Arial"/>
          <w:sz w:val="22"/>
          <w:szCs w:val="22"/>
        </w:rPr>
        <w:t xml:space="preserve"> and Vascepa are pregnancy category C drugs and the</w:t>
      </w:r>
      <w:r w:rsidR="00261768">
        <w:rPr>
          <w:rFonts w:ascii="Arial" w:hAnsi="Arial" w:cs="Arial"/>
          <w:sz w:val="22"/>
          <w:szCs w:val="22"/>
        </w:rPr>
        <w:t>y</w:t>
      </w:r>
      <w:r w:rsidR="00A138EA">
        <w:rPr>
          <w:rFonts w:ascii="Arial" w:hAnsi="Arial" w:cs="Arial"/>
          <w:sz w:val="22"/>
          <w:szCs w:val="22"/>
        </w:rPr>
        <w:t xml:space="preserve"> should only be used if the benefits to the mother outweigh </w:t>
      </w:r>
      <w:r w:rsidR="00ED46C0">
        <w:rPr>
          <w:rFonts w:ascii="Arial" w:hAnsi="Arial" w:cs="Arial"/>
          <w:sz w:val="22"/>
          <w:szCs w:val="22"/>
        </w:rPr>
        <w:t xml:space="preserve">the </w:t>
      </w:r>
      <w:r w:rsidR="00A138EA">
        <w:rPr>
          <w:rFonts w:ascii="Arial" w:hAnsi="Arial" w:cs="Arial"/>
          <w:sz w:val="22"/>
          <w:szCs w:val="22"/>
        </w:rPr>
        <w:t>potential risks to the fetus.</w:t>
      </w:r>
    </w:p>
    <w:p w14:paraId="053F0C21" w14:textId="77777777" w:rsidR="009944C5" w:rsidRDefault="009944C5" w:rsidP="00F50772">
      <w:pPr>
        <w:pStyle w:val="BodyText"/>
        <w:spacing w:line="276" w:lineRule="auto"/>
        <w:rPr>
          <w:rFonts w:ascii="Arial" w:hAnsi="Arial" w:cs="Arial"/>
          <w:b/>
          <w:sz w:val="22"/>
          <w:szCs w:val="22"/>
        </w:rPr>
      </w:pPr>
    </w:p>
    <w:p w14:paraId="053F0C22" w14:textId="77777777" w:rsidR="009944C5" w:rsidRPr="001106CD" w:rsidRDefault="009944C5" w:rsidP="00F50772">
      <w:pPr>
        <w:pStyle w:val="BodyText"/>
        <w:spacing w:line="276" w:lineRule="auto"/>
        <w:rPr>
          <w:rFonts w:ascii="Arial" w:hAnsi="Arial" w:cs="Arial"/>
          <w:b/>
          <w:color w:val="92D050"/>
          <w:sz w:val="22"/>
          <w:szCs w:val="22"/>
        </w:rPr>
      </w:pPr>
      <w:r w:rsidRPr="001106CD">
        <w:rPr>
          <w:rFonts w:ascii="Arial" w:hAnsi="Arial" w:cs="Arial"/>
          <w:b/>
          <w:color w:val="92D050"/>
          <w:sz w:val="22"/>
          <w:szCs w:val="22"/>
        </w:rPr>
        <w:t>C</w:t>
      </w:r>
      <w:r w:rsidR="000D53C9" w:rsidRPr="001106CD">
        <w:rPr>
          <w:rFonts w:ascii="Arial" w:hAnsi="Arial" w:cs="Arial"/>
          <w:b/>
          <w:color w:val="92D050"/>
          <w:sz w:val="22"/>
          <w:szCs w:val="22"/>
        </w:rPr>
        <w:t>onclusions</w:t>
      </w:r>
    </w:p>
    <w:p w14:paraId="053F0C23" w14:textId="77777777" w:rsidR="0065085C" w:rsidRDefault="0065085C" w:rsidP="00F50772">
      <w:pPr>
        <w:pStyle w:val="BodyText"/>
        <w:spacing w:line="276" w:lineRule="auto"/>
        <w:rPr>
          <w:rFonts w:ascii="Arial" w:hAnsi="Arial" w:cs="Arial"/>
          <w:b/>
          <w:sz w:val="22"/>
          <w:szCs w:val="22"/>
        </w:rPr>
      </w:pPr>
    </w:p>
    <w:p w14:paraId="053F0C24" w14:textId="0AF8E23C" w:rsidR="009944C5" w:rsidRDefault="001D7231" w:rsidP="00F50772">
      <w:pPr>
        <w:pStyle w:val="BodyText"/>
        <w:spacing w:line="276" w:lineRule="auto"/>
        <w:rPr>
          <w:rFonts w:ascii="Arial" w:hAnsi="Arial" w:cs="Arial"/>
          <w:sz w:val="22"/>
          <w:szCs w:val="22"/>
        </w:rPr>
      </w:pPr>
      <w:r w:rsidRPr="001D7231">
        <w:rPr>
          <w:rFonts w:ascii="Arial" w:hAnsi="Arial" w:cs="Arial"/>
          <w:sz w:val="22"/>
          <w:szCs w:val="22"/>
        </w:rPr>
        <w:t xml:space="preserve">Omega-3-fatty acids are effective drugs in reducing </w:t>
      </w:r>
      <w:r w:rsidR="00D51ECF">
        <w:rPr>
          <w:rFonts w:ascii="Arial" w:hAnsi="Arial" w:cs="Arial"/>
          <w:sz w:val="22"/>
          <w:szCs w:val="22"/>
        </w:rPr>
        <w:t>TG</w:t>
      </w:r>
      <w:r w:rsidRPr="001D7231">
        <w:rPr>
          <w:rFonts w:ascii="Arial" w:hAnsi="Arial" w:cs="Arial"/>
          <w:sz w:val="22"/>
          <w:szCs w:val="22"/>
        </w:rPr>
        <w:t xml:space="preserve"> levels with few significant side effect</w:t>
      </w:r>
      <w:r w:rsidR="002D6B81">
        <w:rPr>
          <w:rFonts w:ascii="Arial" w:hAnsi="Arial" w:cs="Arial"/>
          <w:sz w:val="22"/>
          <w:szCs w:val="22"/>
        </w:rPr>
        <w:t>s</w:t>
      </w:r>
      <w:r w:rsidRPr="001D7231">
        <w:rPr>
          <w:rFonts w:ascii="Arial" w:hAnsi="Arial" w:cs="Arial"/>
          <w:sz w:val="22"/>
          <w:szCs w:val="22"/>
        </w:rPr>
        <w:t xml:space="preserve">, drug interactions, or contraindications. </w:t>
      </w:r>
      <w:r>
        <w:rPr>
          <w:rFonts w:ascii="Arial" w:hAnsi="Arial" w:cs="Arial"/>
          <w:sz w:val="22"/>
          <w:szCs w:val="22"/>
        </w:rPr>
        <w:t xml:space="preserve"> </w:t>
      </w:r>
      <w:r w:rsidR="00275A44">
        <w:rPr>
          <w:rFonts w:ascii="Arial" w:hAnsi="Arial" w:cs="Arial"/>
          <w:sz w:val="22"/>
          <w:szCs w:val="22"/>
        </w:rPr>
        <w:t>H</w:t>
      </w:r>
      <w:r w:rsidR="00530811">
        <w:rPr>
          <w:rFonts w:ascii="Arial" w:hAnsi="Arial" w:cs="Arial"/>
          <w:sz w:val="22"/>
          <w:szCs w:val="22"/>
        </w:rPr>
        <w:t xml:space="preserve">igh dose </w:t>
      </w:r>
      <w:r w:rsidR="00275A44">
        <w:rPr>
          <w:rFonts w:ascii="Arial" w:hAnsi="Arial" w:cs="Arial"/>
          <w:sz w:val="22"/>
          <w:szCs w:val="22"/>
        </w:rPr>
        <w:t>EPA</w:t>
      </w:r>
      <w:r>
        <w:rPr>
          <w:rFonts w:ascii="Arial" w:hAnsi="Arial" w:cs="Arial"/>
          <w:sz w:val="22"/>
          <w:szCs w:val="22"/>
        </w:rPr>
        <w:t xml:space="preserve"> </w:t>
      </w:r>
      <w:r w:rsidR="00275A44">
        <w:rPr>
          <w:rFonts w:ascii="Arial" w:hAnsi="Arial" w:cs="Arial"/>
          <w:sz w:val="22"/>
          <w:szCs w:val="22"/>
        </w:rPr>
        <w:t xml:space="preserve">(4 grams/day) </w:t>
      </w:r>
      <w:r>
        <w:rPr>
          <w:rFonts w:ascii="Arial" w:hAnsi="Arial" w:cs="Arial"/>
          <w:sz w:val="22"/>
          <w:szCs w:val="22"/>
        </w:rPr>
        <w:t>reduce</w:t>
      </w:r>
      <w:r w:rsidR="00530811">
        <w:rPr>
          <w:rFonts w:ascii="Arial" w:hAnsi="Arial" w:cs="Arial"/>
          <w:sz w:val="22"/>
          <w:szCs w:val="22"/>
        </w:rPr>
        <w:t>d</w:t>
      </w:r>
      <w:r>
        <w:rPr>
          <w:rFonts w:ascii="Arial" w:hAnsi="Arial" w:cs="Arial"/>
          <w:sz w:val="22"/>
          <w:szCs w:val="22"/>
        </w:rPr>
        <w:t xml:space="preserve"> cardiovascular disease </w:t>
      </w:r>
      <w:r w:rsidR="00530811">
        <w:rPr>
          <w:rFonts w:ascii="Arial" w:hAnsi="Arial" w:cs="Arial"/>
          <w:sz w:val="22"/>
          <w:szCs w:val="22"/>
        </w:rPr>
        <w:t xml:space="preserve">events in the REDUCE-IT trial </w:t>
      </w:r>
      <w:r w:rsidR="00275A44">
        <w:rPr>
          <w:rFonts w:ascii="Arial" w:hAnsi="Arial" w:cs="Arial"/>
          <w:sz w:val="22"/>
          <w:szCs w:val="22"/>
        </w:rPr>
        <w:t>and a moderate dose of EPA (1.8 grams/day) reduced cardiovascular events in the JELIS trial</w:t>
      </w:r>
      <w:r w:rsidR="00EA4B28">
        <w:rPr>
          <w:rFonts w:ascii="Arial" w:hAnsi="Arial" w:cs="Arial"/>
          <w:sz w:val="22"/>
          <w:szCs w:val="22"/>
        </w:rPr>
        <w:t xml:space="preserve"> but trials of EPA and DHA have not produced cardiovascular benefits. The basis for these differences is debated and discussed in the “</w:t>
      </w:r>
      <w:r w:rsidR="00EA4B28" w:rsidRPr="00EA4B28">
        <w:rPr>
          <w:rFonts w:ascii="Arial" w:hAnsi="Arial" w:cs="Arial"/>
          <w:sz w:val="22"/>
          <w:szCs w:val="22"/>
        </w:rPr>
        <w:t>Summary of Omega-3-Fatty Acid Clinical Outcome Trials</w:t>
      </w:r>
      <w:r w:rsidR="00EA4B28">
        <w:rPr>
          <w:rFonts w:ascii="Arial" w:hAnsi="Arial" w:cs="Arial"/>
          <w:sz w:val="22"/>
          <w:szCs w:val="22"/>
        </w:rPr>
        <w:t xml:space="preserve">” section above. </w:t>
      </w:r>
      <w:r>
        <w:rPr>
          <w:rFonts w:ascii="Arial" w:hAnsi="Arial" w:cs="Arial"/>
          <w:sz w:val="22"/>
          <w:szCs w:val="22"/>
        </w:rPr>
        <w:t xml:space="preserve">Finally, omega-3-fatty acids are effective in lowering </w:t>
      </w:r>
      <w:r w:rsidR="00D51ECF">
        <w:rPr>
          <w:rFonts w:ascii="Arial" w:hAnsi="Arial" w:cs="Arial"/>
          <w:sz w:val="22"/>
          <w:szCs w:val="22"/>
        </w:rPr>
        <w:t>TG</w:t>
      </w:r>
      <w:r>
        <w:rPr>
          <w:rFonts w:ascii="Arial" w:hAnsi="Arial" w:cs="Arial"/>
          <w:sz w:val="22"/>
          <w:szCs w:val="22"/>
        </w:rPr>
        <w:t xml:space="preserve">s in patients with marked </w:t>
      </w:r>
      <w:r w:rsidR="00A573E8">
        <w:rPr>
          <w:rFonts w:ascii="Arial" w:hAnsi="Arial" w:cs="Arial"/>
          <w:sz w:val="22"/>
          <w:szCs w:val="22"/>
        </w:rPr>
        <w:t>hyper</w:t>
      </w:r>
      <w:r w:rsidR="000D58FC">
        <w:rPr>
          <w:rFonts w:ascii="Arial" w:hAnsi="Arial" w:cs="Arial"/>
          <w:sz w:val="22"/>
          <w:szCs w:val="22"/>
        </w:rPr>
        <w:t>triglyceridemia</w:t>
      </w:r>
      <w:r>
        <w:rPr>
          <w:rFonts w:ascii="Arial" w:hAnsi="Arial" w:cs="Arial"/>
          <w:sz w:val="22"/>
          <w:szCs w:val="22"/>
        </w:rPr>
        <w:t xml:space="preserve"> and while not proven will likely reduce the risk of development of pancreatitis. </w:t>
      </w:r>
    </w:p>
    <w:bookmarkEnd w:id="9"/>
    <w:bookmarkEnd w:id="13"/>
    <w:p w14:paraId="053F0C25" w14:textId="77777777" w:rsidR="00A81555" w:rsidRDefault="00A81555" w:rsidP="00F50772">
      <w:pPr>
        <w:pStyle w:val="BodyText"/>
        <w:spacing w:line="276" w:lineRule="auto"/>
        <w:rPr>
          <w:rFonts w:ascii="Arial" w:hAnsi="Arial" w:cs="Arial"/>
          <w:sz w:val="22"/>
          <w:szCs w:val="22"/>
        </w:rPr>
      </w:pPr>
    </w:p>
    <w:p w14:paraId="053F0C26" w14:textId="77777777" w:rsidR="00A81555" w:rsidRPr="001106CD" w:rsidRDefault="00A81555" w:rsidP="00F50772">
      <w:pPr>
        <w:pStyle w:val="BodyText"/>
        <w:spacing w:line="276" w:lineRule="auto"/>
        <w:rPr>
          <w:rFonts w:ascii="Arial" w:hAnsi="Arial" w:cs="Arial"/>
          <w:b/>
          <w:color w:val="00B0F0"/>
          <w:sz w:val="22"/>
          <w:szCs w:val="22"/>
        </w:rPr>
      </w:pPr>
      <w:bookmarkStart w:id="19" w:name="_Hlk530734143"/>
      <w:bookmarkStart w:id="20" w:name="_Hlk37000636"/>
      <w:r w:rsidRPr="001106CD">
        <w:rPr>
          <w:rFonts w:ascii="Arial" w:hAnsi="Arial" w:cs="Arial"/>
          <w:b/>
          <w:color w:val="00B0F0"/>
          <w:sz w:val="22"/>
          <w:szCs w:val="22"/>
        </w:rPr>
        <w:t>FIBRATES</w:t>
      </w:r>
    </w:p>
    <w:bookmarkEnd w:id="14"/>
    <w:p w14:paraId="053F0C27" w14:textId="77777777" w:rsidR="00A81555" w:rsidRDefault="00A81555" w:rsidP="00F50772">
      <w:pPr>
        <w:pStyle w:val="BodyText"/>
        <w:spacing w:line="276" w:lineRule="auto"/>
        <w:rPr>
          <w:rFonts w:ascii="Arial" w:hAnsi="Arial" w:cs="Arial"/>
          <w:b/>
          <w:sz w:val="22"/>
          <w:szCs w:val="22"/>
        </w:rPr>
      </w:pPr>
    </w:p>
    <w:p w14:paraId="053F0C28" w14:textId="77777777" w:rsidR="00A81555" w:rsidRPr="001106CD" w:rsidRDefault="00A81555" w:rsidP="00A81555">
      <w:pPr>
        <w:pStyle w:val="BodyText"/>
        <w:spacing w:line="276" w:lineRule="auto"/>
        <w:rPr>
          <w:rFonts w:ascii="Arial" w:hAnsi="Arial" w:cs="Arial"/>
          <w:b/>
          <w:color w:val="92D050"/>
          <w:sz w:val="22"/>
          <w:szCs w:val="22"/>
        </w:rPr>
      </w:pPr>
      <w:bookmarkStart w:id="21" w:name="_Hlk156408582"/>
      <w:r w:rsidRPr="001106CD">
        <w:rPr>
          <w:rFonts w:ascii="Arial" w:hAnsi="Arial" w:cs="Arial"/>
          <w:b/>
          <w:color w:val="92D050"/>
          <w:sz w:val="22"/>
          <w:szCs w:val="22"/>
        </w:rPr>
        <w:t>Introduction</w:t>
      </w:r>
    </w:p>
    <w:p w14:paraId="053F0C29" w14:textId="77777777" w:rsidR="00623FE0" w:rsidRDefault="00623FE0" w:rsidP="00A81555">
      <w:pPr>
        <w:pStyle w:val="BodyText"/>
        <w:spacing w:line="276" w:lineRule="auto"/>
        <w:rPr>
          <w:rFonts w:ascii="Arial" w:hAnsi="Arial" w:cs="Arial"/>
          <w:b/>
          <w:sz w:val="22"/>
          <w:szCs w:val="22"/>
        </w:rPr>
      </w:pPr>
    </w:p>
    <w:p w14:paraId="053F0C2A" w14:textId="7B08FFE3" w:rsidR="00623FE0" w:rsidRPr="00623FE0" w:rsidRDefault="00623FE0" w:rsidP="00A81555">
      <w:pPr>
        <w:pStyle w:val="BodyText"/>
        <w:spacing w:line="276" w:lineRule="auto"/>
        <w:rPr>
          <w:rFonts w:ascii="Arial" w:hAnsi="Arial" w:cs="Arial"/>
          <w:sz w:val="22"/>
          <w:szCs w:val="22"/>
        </w:rPr>
      </w:pPr>
      <w:r w:rsidRPr="00623FE0">
        <w:rPr>
          <w:rFonts w:ascii="Arial" w:hAnsi="Arial" w:cs="Arial"/>
          <w:sz w:val="22"/>
          <w:szCs w:val="22"/>
        </w:rPr>
        <w:t xml:space="preserve">The fibrate </w:t>
      </w:r>
      <w:r>
        <w:rPr>
          <w:rFonts w:ascii="Arial" w:hAnsi="Arial" w:cs="Arial"/>
          <w:sz w:val="22"/>
          <w:szCs w:val="22"/>
        </w:rPr>
        <w:t xml:space="preserve">drug </w:t>
      </w:r>
      <w:r w:rsidRPr="00623FE0">
        <w:rPr>
          <w:rFonts w:ascii="Arial" w:hAnsi="Arial" w:cs="Arial"/>
          <w:sz w:val="22"/>
          <w:szCs w:val="22"/>
        </w:rPr>
        <w:t xml:space="preserve">class </w:t>
      </w:r>
      <w:r>
        <w:rPr>
          <w:rFonts w:ascii="Arial" w:hAnsi="Arial" w:cs="Arial"/>
          <w:sz w:val="22"/>
          <w:szCs w:val="22"/>
        </w:rPr>
        <w:t>includes</w:t>
      </w:r>
      <w:r w:rsidRPr="00623FE0">
        <w:rPr>
          <w:rFonts w:ascii="Arial" w:hAnsi="Arial" w:cs="Arial"/>
          <w:sz w:val="22"/>
          <w:szCs w:val="22"/>
        </w:rPr>
        <w:t xml:space="preserve"> clofibrate, gemfibrozil, </w:t>
      </w:r>
      <w:r>
        <w:rPr>
          <w:rFonts w:ascii="Arial" w:hAnsi="Arial" w:cs="Arial"/>
          <w:sz w:val="22"/>
          <w:szCs w:val="22"/>
        </w:rPr>
        <w:t xml:space="preserve">fenofibrate, bezafibrate, and ciprofibrate. Clofibrate was developed in the 1960s and was the first member of this class. Clofibrate is no longer available because of an increased risk of adverse effects. </w:t>
      </w:r>
      <w:r w:rsidR="00973E34">
        <w:rPr>
          <w:rFonts w:ascii="Arial" w:hAnsi="Arial" w:cs="Arial"/>
          <w:sz w:val="22"/>
          <w:szCs w:val="22"/>
        </w:rPr>
        <w:t>Gemfibrozil and fenofibrate are available in the United States while gemfibrozil, fenofibrate, bezafibrate, and ciprofibrate are available in Europe.</w:t>
      </w:r>
      <w:r>
        <w:rPr>
          <w:rFonts w:ascii="Arial" w:hAnsi="Arial" w:cs="Arial"/>
          <w:sz w:val="22"/>
          <w:szCs w:val="22"/>
        </w:rPr>
        <w:t xml:space="preserve"> </w:t>
      </w:r>
      <w:r w:rsidR="00973E34">
        <w:rPr>
          <w:rFonts w:ascii="Arial" w:hAnsi="Arial" w:cs="Arial"/>
          <w:sz w:val="22"/>
          <w:szCs w:val="22"/>
        </w:rPr>
        <w:t xml:space="preserve">All of the fibrates work via activation of </w:t>
      </w:r>
      <w:r w:rsidR="00BD6C72">
        <w:rPr>
          <w:rFonts w:ascii="Arial" w:hAnsi="Arial" w:cs="Arial"/>
          <w:sz w:val="22"/>
          <w:szCs w:val="22"/>
        </w:rPr>
        <w:t xml:space="preserve">the nuclear hormone receptor </w:t>
      </w:r>
      <w:r w:rsidR="00973E34">
        <w:rPr>
          <w:rFonts w:ascii="Arial" w:hAnsi="Arial" w:cs="Arial"/>
          <w:sz w:val="22"/>
          <w:szCs w:val="22"/>
        </w:rPr>
        <w:t>PPAR alpha.</w:t>
      </w:r>
    </w:p>
    <w:p w14:paraId="053F0C2B" w14:textId="77777777" w:rsidR="00A81555" w:rsidRDefault="00A81555" w:rsidP="00A81555">
      <w:pPr>
        <w:pStyle w:val="BodyText"/>
        <w:spacing w:line="276" w:lineRule="auto"/>
        <w:rPr>
          <w:rFonts w:ascii="Arial" w:hAnsi="Arial" w:cs="Arial"/>
          <w:sz w:val="22"/>
          <w:szCs w:val="22"/>
        </w:rPr>
      </w:pPr>
    </w:p>
    <w:p w14:paraId="053F0C2C" w14:textId="77777777" w:rsidR="00A81555" w:rsidRPr="001106CD" w:rsidRDefault="00A81555" w:rsidP="00A81555">
      <w:pPr>
        <w:pStyle w:val="BodyText"/>
        <w:spacing w:line="276" w:lineRule="auto"/>
        <w:rPr>
          <w:rFonts w:ascii="Arial" w:hAnsi="Arial" w:cs="Arial"/>
          <w:b/>
          <w:color w:val="92D050"/>
          <w:sz w:val="22"/>
          <w:szCs w:val="22"/>
        </w:rPr>
      </w:pPr>
      <w:r w:rsidRPr="001106CD">
        <w:rPr>
          <w:rFonts w:ascii="Arial" w:hAnsi="Arial" w:cs="Arial"/>
          <w:b/>
          <w:color w:val="92D050"/>
          <w:sz w:val="22"/>
          <w:szCs w:val="22"/>
        </w:rPr>
        <w:t>Effect of Fibrates on Lipid and Lipoprotein Levels</w:t>
      </w:r>
    </w:p>
    <w:p w14:paraId="053F0C2D" w14:textId="77777777" w:rsidR="00534F85" w:rsidRDefault="00534F85" w:rsidP="00A81555">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4619C" w:rsidRPr="00125432" w14:paraId="18690F8E" w14:textId="77777777" w:rsidTr="0084619C">
        <w:tc>
          <w:tcPr>
            <w:tcW w:w="8856" w:type="dxa"/>
            <w:shd w:val="clear" w:color="auto" w:fill="FFFF00"/>
          </w:tcPr>
          <w:p w14:paraId="30CF3676" w14:textId="56E8DEB1" w:rsidR="0084619C" w:rsidRPr="00125432" w:rsidRDefault="0084619C" w:rsidP="0084619C">
            <w:pPr>
              <w:pStyle w:val="BodyText"/>
              <w:spacing w:line="276" w:lineRule="auto"/>
              <w:rPr>
                <w:rFonts w:ascii="Arial" w:hAnsi="Arial" w:cs="Arial"/>
                <w:sz w:val="22"/>
                <w:szCs w:val="22"/>
              </w:rPr>
            </w:pPr>
            <w:r w:rsidRPr="00543B15">
              <w:rPr>
                <w:rFonts w:ascii="Arial" w:hAnsi="Arial" w:cs="Arial"/>
                <w:b/>
                <w:sz w:val="22"/>
                <w:szCs w:val="22"/>
              </w:rPr>
              <w:t>Table</w:t>
            </w:r>
            <w:r>
              <w:rPr>
                <w:rFonts w:ascii="Arial" w:hAnsi="Arial" w:cs="Arial"/>
                <w:b/>
                <w:sz w:val="22"/>
                <w:szCs w:val="22"/>
              </w:rPr>
              <w:t xml:space="preserve"> 12</w:t>
            </w:r>
            <w:r w:rsidR="00127C90">
              <w:rPr>
                <w:rFonts w:ascii="Arial" w:hAnsi="Arial" w:cs="Arial"/>
                <w:b/>
                <w:sz w:val="22"/>
                <w:szCs w:val="22"/>
              </w:rPr>
              <w:t>.</w:t>
            </w:r>
            <w:r w:rsidRPr="00543B15">
              <w:rPr>
                <w:rFonts w:ascii="Arial" w:hAnsi="Arial" w:cs="Arial"/>
                <w:b/>
                <w:sz w:val="22"/>
                <w:szCs w:val="22"/>
              </w:rPr>
              <w:t xml:space="preserve"> Effect of Fibrates on Lipids and Lipoproteins</w:t>
            </w:r>
          </w:p>
        </w:tc>
      </w:tr>
      <w:tr w:rsidR="00227954" w:rsidRPr="00125432" w14:paraId="053F0C30" w14:textId="77777777" w:rsidTr="00665049">
        <w:tc>
          <w:tcPr>
            <w:tcW w:w="8856" w:type="dxa"/>
            <w:shd w:val="clear" w:color="auto" w:fill="auto"/>
          </w:tcPr>
          <w:p w14:paraId="053F0C2F" w14:textId="2459C9FB" w:rsidR="00227954" w:rsidRPr="00125432" w:rsidRDefault="00227954" w:rsidP="00665049">
            <w:pPr>
              <w:pStyle w:val="BodyText"/>
              <w:spacing w:line="276" w:lineRule="auto"/>
              <w:rPr>
                <w:rFonts w:ascii="Arial" w:hAnsi="Arial" w:cs="Arial"/>
                <w:sz w:val="22"/>
                <w:szCs w:val="22"/>
              </w:rPr>
            </w:pPr>
            <w:r w:rsidRPr="00125432">
              <w:rPr>
                <w:rFonts w:ascii="Arial" w:hAnsi="Arial" w:cs="Arial"/>
                <w:sz w:val="22"/>
                <w:szCs w:val="22"/>
              </w:rPr>
              <w:t>Decrease</w:t>
            </w:r>
            <w:r w:rsidR="0024755B">
              <w:rPr>
                <w:rFonts w:ascii="Arial" w:hAnsi="Arial" w:cs="Arial"/>
                <w:sz w:val="22"/>
                <w:szCs w:val="22"/>
              </w:rPr>
              <w:t>s</w:t>
            </w:r>
            <w:r w:rsidRPr="00125432">
              <w:rPr>
                <w:rFonts w:ascii="Arial" w:hAnsi="Arial" w:cs="Arial"/>
                <w:sz w:val="22"/>
                <w:szCs w:val="22"/>
              </w:rPr>
              <w:t xml:space="preserve"> </w:t>
            </w:r>
            <w:r w:rsidR="00D51ECF">
              <w:rPr>
                <w:rFonts w:ascii="Arial" w:hAnsi="Arial" w:cs="Arial"/>
                <w:sz w:val="22"/>
                <w:szCs w:val="22"/>
              </w:rPr>
              <w:t>TG</w:t>
            </w:r>
          </w:p>
        </w:tc>
      </w:tr>
      <w:tr w:rsidR="00227954" w:rsidRPr="00125432" w14:paraId="053F0C32" w14:textId="77777777" w:rsidTr="00665049">
        <w:tc>
          <w:tcPr>
            <w:tcW w:w="8856" w:type="dxa"/>
            <w:shd w:val="clear" w:color="auto" w:fill="auto"/>
          </w:tcPr>
          <w:p w14:paraId="053F0C31" w14:textId="4A20D9FD" w:rsidR="00227954" w:rsidRPr="00125432" w:rsidRDefault="002D6B81" w:rsidP="00665049">
            <w:pPr>
              <w:pStyle w:val="BodyText"/>
              <w:spacing w:line="276" w:lineRule="auto"/>
              <w:rPr>
                <w:rFonts w:ascii="Arial" w:hAnsi="Arial" w:cs="Arial"/>
                <w:sz w:val="22"/>
                <w:szCs w:val="22"/>
              </w:rPr>
            </w:pPr>
            <w:r>
              <w:rPr>
                <w:rFonts w:ascii="Arial" w:hAnsi="Arial" w:cs="Arial"/>
                <w:sz w:val="22"/>
                <w:szCs w:val="22"/>
              </w:rPr>
              <w:t>Increase</w:t>
            </w:r>
            <w:r w:rsidR="0024755B">
              <w:rPr>
                <w:rFonts w:ascii="Arial" w:hAnsi="Arial" w:cs="Arial"/>
                <w:sz w:val="22"/>
                <w:szCs w:val="22"/>
              </w:rPr>
              <w:t>s</w:t>
            </w:r>
            <w:r>
              <w:rPr>
                <w:rFonts w:ascii="Arial" w:hAnsi="Arial" w:cs="Arial"/>
                <w:sz w:val="22"/>
                <w:szCs w:val="22"/>
              </w:rPr>
              <w:t xml:space="preserve"> </w:t>
            </w:r>
            <w:r w:rsidR="00D51ECF">
              <w:rPr>
                <w:rFonts w:ascii="Arial" w:hAnsi="Arial" w:cs="Arial"/>
                <w:sz w:val="22"/>
                <w:szCs w:val="22"/>
              </w:rPr>
              <w:t>HDL-C</w:t>
            </w:r>
            <w:r>
              <w:rPr>
                <w:rFonts w:ascii="Arial" w:hAnsi="Arial" w:cs="Arial"/>
                <w:sz w:val="22"/>
                <w:szCs w:val="22"/>
              </w:rPr>
              <w:t xml:space="preserve"> </w:t>
            </w:r>
          </w:p>
        </w:tc>
      </w:tr>
      <w:tr w:rsidR="00227954" w:rsidRPr="00125432" w14:paraId="053F0C34" w14:textId="77777777" w:rsidTr="00665049">
        <w:tc>
          <w:tcPr>
            <w:tcW w:w="8856" w:type="dxa"/>
            <w:shd w:val="clear" w:color="auto" w:fill="auto"/>
          </w:tcPr>
          <w:p w14:paraId="053F0C33" w14:textId="3DD7CC9D" w:rsidR="00227954" w:rsidRPr="00125432" w:rsidRDefault="002D6B81" w:rsidP="00665049">
            <w:pPr>
              <w:pStyle w:val="BodyText"/>
              <w:spacing w:line="276" w:lineRule="auto"/>
              <w:rPr>
                <w:rFonts w:ascii="Arial" w:hAnsi="Arial" w:cs="Arial"/>
                <w:sz w:val="22"/>
                <w:szCs w:val="22"/>
              </w:rPr>
            </w:pPr>
            <w:r>
              <w:rPr>
                <w:rFonts w:ascii="Arial" w:hAnsi="Arial" w:cs="Arial"/>
                <w:sz w:val="22"/>
                <w:szCs w:val="22"/>
              </w:rPr>
              <w:t>Decrease</w:t>
            </w:r>
            <w:r w:rsidR="0024755B">
              <w:rPr>
                <w:rFonts w:ascii="Arial" w:hAnsi="Arial" w:cs="Arial"/>
                <w:sz w:val="22"/>
                <w:szCs w:val="22"/>
              </w:rPr>
              <w:t>s</w:t>
            </w:r>
            <w:r>
              <w:rPr>
                <w:rFonts w:ascii="Arial" w:hAnsi="Arial" w:cs="Arial"/>
                <w:sz w:val="22"/>
                <w:szCs w:val="22"/>
              </w:rPr>
              <w:t xml:space="preserve"> </w:t>
            </w:r>
            <w:r w:rsidR="00D51ECF">
              <w:rPr>
                <w:rFonts w:ascii="Arial" w:hAnsi="Arial" w:cs="Arial"/>
                <w:sz w:val="22"/>
                <w:szCs w:val="22"/>
              </w:rPr>
              <w:t>LDL-C</w:t>
            </w:r>
            <w:r w:rsidR="00227954" w:rsidRPr="00125432">
              <w:rPr>
                <w:rFonts w:ascii="Arial" w:hAnsi="Arial" w:cs="Arial"/>
                <w:sz w:val="22"/>
                <w:szCs w:val="22"/>
              </w:rPr>
              <w:t xml:space="preserve">; if </w:t>
            </w:r>
            <w:r w:rsidR="00D51ECF">
              <w:rPr>
                <w:rFonts w:ascii="Arial" w:hAnsi="Arial" w:cs="Arial"/>
                <w:sz w:val="22"/>
                <w:szCs w:val="22"/>
              </w:rPr>
              <w:t>TG</w:t>
            </w:r>
            <w:r w:rsidR="00227954" w:rsidRPr="00125432">
              <w:rPr>
                <w:rFonts w:ascii="Arial" w:hAnsi="Arial" w:cs="Arial"/>
                <w:sz w:val="22"/>
                <w:szCs w:val="22"/>
              </w:rPr>
              <w:t xml:space="preserve">s Very High can Increase </w:t>
            </w:r>
            <w:r w:rsidR="00D51ECF">
              <w:rPr>
                <w:rFonts w:ascii="Arial" w:hAnsi="Arial" w:cs="Arial"/>
                <w:sz w:val="22"/>
                <w:szCs w:val="22"/>
              </w:rPr>
              <w:t>LDL-C</w:t>
            </w:r>
          </w:p>
        </w:tc>
      </w:tr>
      <w:tr w:rsidR="00227954" w:rsidRPr="00125432" w14:paraId="053F0C36" w14:textId="77777777" w:rsidTr="00665049">
        <w:tc>
          <w:tcPr>
            <w:tcW w:w="8856" w:type="dxa"/>
            <w:shd w:val="clear" w:color="auto" w:fill="auto"/>
          </w:tcPr>
          <w:p w14:paraId="053F0C35" w14:textId="63409041" w:rsidR="00227954" w:rsidRPr="00125432" w:rsidRDefault="00227954" w:rsidP="00665049">
            <w:pPr>
              <w:pStyle w:val="BodyText"/>
              <w:spacing w:line="276" w:lineRule="auto"/>
              <w:rPr>
                <w:rFonts w:ascii="Arial" w:hAnsi="Arial" w:cs="Arial"/>
                <w:sz w:val="22"/>
                <w:szCs w:val="22"/>
              </w:rPr>
            </w:pPr>
            <w:r w:rsidRPr="00125432">
              <w:rPr>
                <w:rFonts w:ascii="Arial" w:hAnsi="Arial" w:cs="Arial"/>
                <w:sz w:val="22"/>
                <w:szCs w:val="22"/>
              </w:rPr>
              <w:t>Decrease</w:t>
            </w:r>
            <w:r w:rsidR="0024755B">
              <w:rPr>
                <w:rFonts w:ascii="Arial" w:hAnsi="Arial" w:cs="Arial"/>
                <w:sz w:val="22"/>
                <w:szCs w:val="22"/>
              </w:rPr>
              <w:t>s</w:t>
            </w:r>
            <w:r w:rsidRPr="00125432">
              <w:rPr>
                <w:rFonts w:ascii="Arial" w:hAnsi="Arial" w:cs="Arial"/>
                <w:sz w:val="22"/>
                <w:szCs w:val="22"/>
              </w:rPr>
              <w:t xml:space="preserve"> Non-</w:t>
            </w:r>
            <w:r w:rsidR="00D51ECF">
              <w:rPr>
                <w:rFonts w:ascii="Arial" w:hAnsi="Arial" w:cs="Arial"/>
                <w:sz w:val="22"/>
                <w:szCs w:val="22"/>
              </w:rPr>
              <w:t>HDL-C</w:t>
            </w:r>
          </w:p>
        </w:tc>
      </w:tr>
      <w:tr w:rsidR="00227954" w:rsidRPr="00125432" w14:paraId="053F0C38" w14:textId="77777777" w:rsidTr="00665049">
        <w:tc>
          <w:tcPr>
            <w:tcW w:w="8856" w:type="dxa"/>
            <w:shd w:val="clear" w:color="auto" w:fill="auto"/>
          </w:tcPr>
          <w:p w14:paraId="053F0C37" w14:textId="77777777" w:rsidR="00227954" w:rsidRPr="00125432" w:rsidRDefault="00227954" w:rsidP="00665049">
            <w:pPr>
              <w:pStyle w:val="BodyText"/>
              <w:spacing w:line="276" w:lineRule="auto"/>
              <w:rPr>
                <w:rFonts w:ascii="Arial" w:hAnsi="Arial" w:cs="Arial"/>
                <w:sz w:val="22"/>
                <w:szCs w:val="22"/>
              </w:rPr>
            </w:pPr>
            <w:r w:rsidRPr="00125432">
              <w:rPr>
                <w:rFonts w:ascii="Arial" w:hAnsi="Arial" w:cs="Arial"/>
                <w:sz w:val="22"/>
                <w:szCs w:val="22"/>
              </w:rPr>
              <w:t>Decrease</w:t>
            </w:r>
            <w:r w:rsidR="0024755B">
              <w:rPr>
                <w:rFonts w:ascii="Arial" w:hAnsi="Arial" w:cs="Arial"/>
                <w:sz w:val="22"/>
                <w:szCs w:val="22"/>
              </w:rPr>
              <w:t>s</w:t>
            </w:r>
            <w:r w:rsidRPr="00125432">
              <w:rPr>
                <w:rFonts w:ascii="Arial" w:hAnsi="Arial" w:cs="Arial"/>
                <w:sz w:val="22"/>
                <w:szCs w:val="22"/>
              </w:rPr>
              <w:t xml:space="preserve"> Apolipoprotein B</w:t>
            </w:r>
          </w:p>
        </w:tc>
      </w:tr>
      <w:tr w:rsidR="00227954" w:rsidRPr="00125432" w14:paraId="053F0C3A" w14:textId="77777777" w:rsidTr="00665049">
        <w:tc>
          <w:tcPr>
            <w:tcW w:w="8856" w:type="dxa"/>
            <w:shd w:val="clear" w:color="auto" w:fill="auto"/>
          </w:tcPr>
          <w:p w14:paraId="053F0C39" w14:textId="77777777" w:rsidR="00227954" w:rsidRPr="00125432" w:rsidRDefault="00227954" w:rsidP="00665049">
            <w:pPr>
              <w:pStyle w:val="BodyText"/>
              <w:spacing w:line="276" w:lineRule="auto"/>
              <w:rPr>
                <w:rFonts w:ascii="Arial" w:hAnsi="Arial" w:cs="Arial"/>
                <w:sz w:val="22"/>
                <w:szCs w:val="22"/>
              </w:rPr>
            </w:pPr>
            <w:r w:rsidRPr="00125432">
              <w:rPr>
                <w:rFonts w:ascii="Arial" w:hAnsi="Arial" w:cs="Arial"/>
                <w:sz w:val="22"/>
                <w:szCs w:val="22"/>
              </w:rPr>
              <w:t>Decrease</w:t>
            </w:r>
            <w:r w:rsidR="0024755B">
              <w:rPr>
                <w:rFonts w:ascii="Arial" w:hAnsi="Arial" w:cs="Arial"/>
                <w:sz w:val="22"/>
                <w:szCs w:val="22"/>
              </w:rPr>
              <w:t>s</w:t>
            </w:r>
            <w:r w:rsidRPr="00125432">
              <w:rPr>
                <w:rFonts w:ascii="Arial" w:hAnsi="Arial" w:cs="Arial"/>
                <w:sz w:val="22"/>
                <w:szCs w:val="22"/>
              </w:rPr>
              <w:t xml:space="preserve"> LDL Particle Number</w:t>
            </w:r>
          </w:p>
        </w:tc>
      </w:tr>
      <w:tr w:rsidR="00227954" w:rsidRPr="00125432" w14:paraId="053F0C3C" w14:textId="77777777" w:rsidTr="00665049">
        <w:tc>
          <w:tcPr>
            <w:tcW w:w="8856" w:type="dxa"/>
            <w:shd w:val="clear" w:color="auto" w:fill="auto"/>
          </w:tcPr>
          <w:p w14:paraId="053F0C3B" w14:textId="77777777" w:rsidR="00227954" w:rsidRPr="00125432" w:rsidRDefault="00227954" w:rsidP="00665049">
            <w:pPr>
              <w:pStyle w:val="BodyText"/>
              <w:spacing w:line="276" w:lineRule="auto"/>
              <w:rPr>
                <w:rFonts w:ascii="Arial" w:hAnsi="Arial" w:cs="Arial"/>
                <w:sz w:val="22"/>
                <w:szCs w:val="22"/>
              </w:rPr>
            </w:pPr>
            <w:r w:rsidRPr="00125432">
              <w:rPr>
                <w:rFonts w:ascii="Arial" w:hAnsi="Arial" w:cs="Arial"/>
                <w:sz w:val="22"/>
                <w:szCs w:val="22"/>
              </w:rPr>
              <w:t>Shift Small Dense LDL to Large Buoyant LDL</w:t>
            </w:r>
          </w:p>
        </w:tc>
      </w:tr>
      <w:tr w:rsidR="00227954" w:rsidRPr="00125432" w14:paraId="053F0C3E" w14:textId="77777777" w:rsidTr="00665049">
        <w:tc>
          <w:tcPr>
            <w:tcW w:w="8856" w:type="dxa"/>
            <w:shd w:val="clear" w:color="auto" w:fill="auto"/>
          </w:tcPr>
          <w:p w14:paraId="053F0C3D" w14:textId="77777777" w:rsidR="00227954" w:rsidRPr="00125432" w:rsidRDefault="00227954" w:rsidP="00665049">
            <w:pPr>
              <w:pStyle w:val="BodyText"/>
              <w:spacing w:line="276" w:lineRule="auto"/>
              <w:rPr>
                <w:rFonts w:ascii="Arial" w:hAnsi="Arial" w:cs="Arial"/>
                <w:sz w:val="22"/>
                <w:szCs w:val="22"/>
              </w:rPr>
            </w:pPr>
            <w:r w:rsidRPr="00125432">
              <w:rPr>
                <w:rFonts w:ascii="Arial" w:hAnsi="Arial" w:cs="Arial"/>
                <w:sz w:val="22"/>
                <w:szCs w:val="22"/>
              </w:rPr>
              <w:t>No Effect on Lp(a)</w:t>
            </w:r>
          </w:p>
        </w:tc>
      </w:tr>
    </w:tbl>
    <w:p w14:paraId="053F0C3F" w14:textId="77777777" w:rsidR="00693399" w:rsidRDefault="00693399" w:rsidP="00A81555">
      <w:pPr>
        <w:pStyle w:val="BodyText"/>
        <w:spacing w:line="276" w:lineRule="auto"/>
        <w:rPr>
          <w:rFonts w:ascii="Arial" w:hAnsi="Arial" w:cs="Arial"/>
          <w:sz w:val="22"/>
          <w:szCs w:val="22"/>
        </w:rPr>
      </w:pPr>
    </w:p>
    <w:p w14:paraId="053F0C40" w14:textId="2A2B4536" w:rsidR="00973E34" w:rsidRDefault="00E24693" w:rsidP="00A81555">
      <w:pPr>
        <w:pStyle w:val="BodyText"/>
        <w:spacing w:line="276" w:lineRule="auto"/>
        <w:rPr>
          <w:rFonts w:ascii="Arial" w:hAnsi="Arial" w:cs="Arial"/>
          <w:sz w:val="22"/>
          <w:szCs w:val="22"/>
        </w:rPr>
      </w:pPr>
      <w:r w:rsidRPr="00E24693">
        <w:rPr>
          <w:rFonts w:ascii="Arial" w:hAnsi="Arial" w:cs="Arial"/>
          <w:sz w:val="22"/>
          <w:szCs w:val="22"/>
        </w:rPr>
        <w:t xml:space="preserve">Fibrates reduce fasting </w:t>
      </w:r>
      <w:r w:rsidR="00D51ECF">
        <w:rPr>
          <w:rFonts w:ascii="Arial" w:hAnsi="Arial" w:cs="Arial"/>
          <w:sz w:val="22"/>
          <w:szCs w:val="22"/>
        </w:rPr>
        <w:t>TG</w:t>
      </w:r>
      <w:r w:rsidRPr="00E24693">
        <w:rPr>
          <w:rFonts w:ascii="Arial" w:hAnsi="Arial" w:cs="Arial"/>
          <w:sz w:val="22"/>
          <w:szCs w:val="22"/>
        </w:rPr>
        <w:t xml:space="preserve"> levels by </w:t>
      </w:r>
      <w:r w:rsidR="00BC64FE">
        <w:rPr>
          <w:rFonts w:ascii="Arial" w:hAnsi="Arial" w:cs="Arial"/>
          <w:sz w:val="22"/>
          <w:szCs w:val="22"/>
        </w:rPr>
        <w:t>2</w:t>
      </w:r>
      <w:r w:rsidR="005D2B37">
        <w:rPr>
          <w:rFonts w:ascii="Arial" w:hAnsi="Arial" w:cs="Arial"/>
          <w:sz w:val="22"/>
          <w:szCs w:val="22"/>
        </w:rPr>
        <w:t>5</w:t>
      </w:r>
      <w:r w:rsidRPr="00E24693">
        <w:rPr>
          <w:rFonts w:ascii="Arial" w:hAnsi="Arial" w:cs="Arial"/>
          <w:sz w:val="22"/>
          <w:szCs w:val="22"/>
        </w:rPr>
        <w:t>-50%</w:t>
      </w:r>
      <w:r w:rsidR="002D1317">
        <w:rPr>
          <w:rFonts w:ascii="Arial" w:hAnsi="Arial" w:cs="Arial"/>
          <w:sz w:val="22"/>
          <w:szCs w:val="22"/>
        </w:rPr>
        <w:t xml:space="preserve"> </w:t>
      </w:r>
      <w:r w:rsidR="002D1317">
        <w:rPr>
          <w:rFonts w:ascii="Arial" w:hAnsi="Arial" w:cs="Arial"/>
          <w:sz w:val="22"/>
          <w:szCs w:val="22"/>
        </w:rPr>
        <w:fldChar w:fldCharType="begin">
          <w:fldData xml:space="preserve">PEVuZE5vdGU+PENpdGU+PEF1dGhvcj5aaW1ldGJhdW08L0F1dGhvcj48WWVhcj4xOTkxPC9ZZWFy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PEVuZE5vdGU+PENpdGU+PEF1dGhvcj5aaW1ldGJhdW08L0F1dGhvcj48WWVhcj4xOTkxPC9ZZWFy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D1317">
        <w:rPr>
          <w:rFonts w:ascii="Arial" w:hAnsi="Arial" w:cs="Arial"/>
          <w:sz w:val="22"/>
          <w:szCs w:val="22"/>
        </w:rPr>
        <w:fldChar w:fldCharType="separate"/>
      </w:r>
      <w:r w:rsidR="004E5E38">
        <w:rPr>
          <w:rFonts w:ascii="Arial" w:hAnsi="Arial" w:cs="Arial"/>
          <w:noProof/>
          <w:sz w:val="22"/>
          <w:szCs w:val="22"/>
        </w:rPr>
        <w:t>(</w:t>
      </w:r>
      <w:hyperlink w:anchor="_ENREF_147" w:tooltip="Zimetbaum, 1991 #167" w:history="1">
        <w:r w:rsidR="003C269A">
          <w:rPr>
            <w:rFonts w:ascii="Arial" w:hAnsi="Arial" w:cs="Arial"/>
            <w:noProof/>
            <w:sz w:val="22"/>
            <w:szCs w:val="22"/>
          </w:rPr>
          <w:t>147-149</w:t>
        </w:r>
      </w:hyperlink>
      <w:r w:rsidR="004E5E38">
        <w:rPr>
          <w:rFonts w:ascii="Arial" w:hAnsi="Arial" w:cs="Arial"/>
          <w:noProof/>
          <w:sz w:val="22"/>
          <w:szCs w:val="22"/>
        </w:rPr>
        <w:t>)</w:t>
      </w:r>
      <w:r w:rsidR="002D1317">
        <w:rPr>
          <w:rFonts w:ascii="Arial" w:hAnsi="Arial" w:cs="Arial"/>
          <w:sz w:val="22"/>
          <w:szCs w:val="22"/>
        </w:rPr>
        <w:fldChar w:fldCharType="end"/>
      </w:r>
      <w:r w:rsidRPr="00E24693">
        <w:rPr>
          <w:rFonts w:ascii="Arial" w:hAnsi="Arial" w:cs="Arial"/>
          <w:sz w:val="22"/>
          <w:szCs w:val="22"/>
        </w:rPr>
        <w:t>.</w:t>
      </w:r>
      <w:r>
        <w:rPr>
          <w:rFonts w:ascii="Arial" w:hAnsi="Arial" w:cs="Arial"/>
          <w:sz w:val="22"/>
          <w:szCs w:val="22"/>
        </w:rPr>
        <w:t xml:space="preserve"> </w:t>
      </w:r>
      <w:r w:rsidR="00BC64FE">
        <w:rPr>
          <w:rFonts w:ascii="Arial" w:hAnsi="Arial" w:cs="Arial"/>
          <w:sz w:val="22"/>
          <w:szCs w:val="22"/>
        </w:rPr>
        <w:t xml:space="preserve">The magnitude of the reduction in </w:t>
      </w:r>
      <w:r w:rsidR="00D51ECF">
        <w:rPr>
          <w:rFonts w:ascii="Arial" w:hAnsi="Arial" w:cs="Arial"/>
          <w:sz w:val="22"/>
          <w:szCs w:val="22"/>
        </w:rPr>
        <w:t>TG</w:t>
      </w:r>
      <w:r w:rsidR="00BC64FE">
        <w:rPr>
          <w:rFonts w:ascii="Arial" w:hAnsi="Arial" w:cs="Arial"/>
          <w:sz w:val="22"/>
          <w:szCs w:val="22"/>
        </w:rPr>
        <w:t xml:space="preserve">s is dependent on the baseline </w:t>
      </w:r>
      <w:r w:rsidR="00D51ECF">
        <w:rPr>
          <w:rFonts w:ascii="Arial" w:hAnsi="Arial" w:cs="Arial"/>
          <w:sz w:val="22"/>
          <w:szCs w:val="22"/>
        </w:rPr>
        <w:t>TG</w:t>
      </w:r>
      <w:r w:rsidR="00BC64FE">
        <w:rPr>
          <w:rFonts w:ascii="Arial" w:hAnsi="Arial" w:cs="Arial"/>
          <w:sz w:val="22"/>
          <w:szCs w:val="22"/>
        </w:rPr>
        <w:t xml:space="preserve"> levels. Patients with marked elevations in </w:t>
      </w:r>
      <w:r w:rsidR="00D51ECF">
        <w:rPr>
          <w:rFonts w:ascii="Arial" w:hAnsi="Arial" w:cs="Arial"/>
          <w:sz w:val="22"/>
          <w:szCs w:val="22"/>
        </w:rPr>
        <w:t>TG</w:t>
      </w:r>
      <w:r w:rsidR="00BC64FE">
        <w:rPr>
          <w:rFonts w:ascii="Arial" w:hAnsi="Arial" w:cs="Arial"/>
          <w:sz w:val="22"/>
          <w:szCs w:val="22"/>
        </w:rPr>
        <w:t xml:space="preserve">s have a greater reduction in </w:t>
      </w:r>
      <w:r w:rsidR="00D51ECF">
        <w:rPr>
          <w:rFonts w:ascii="Arial" w:hAnsi="Arial" w:cs="Arial"/>
          <w:sz w:val="22"/>
          <w:szCs w:val="22"/>
        </w:rPr>
        <w:t>TG</w:t>
      </w:r>
      <w:r w:rsidR="00BC64FE">
        <w:rPr>
          <w:rFonts w:ascii="Arial" w:hAnsi="Arial" w:cs="Arial"/>
          <w:sz w:val="22"/>
          <w:szCs w:val="22"/>
        </w:rPr>
        <w:t xml:space="preserve"> levels</w:t>
      </w:r>
      <w:r w:rsidR="002D1317">
        <w:rPr>
          <w:rFonts w:ascii="Arial" w:hAnsi="Arial" w:cs="Arial"/>
          <w:sz w:val="22"/>
          <w:szCs w:val="22"/>
        </w:rPr>
        <w:t xml:space="preserve"> </w:t>
      </w:r>
      <w:r w:rsidR="002D1317">
        <w:rPr>
          <w:rFonts w:ascii="Arial" w:hAnsi="Arial" w:cs="Arial"/>
          <w:sz w:val="22"/>
          <w:szCs w:val="22"/>
        </w:rPr>
        <w:fldChar w:fldCharType="begin">
          <w:fldData xml:space="preserve">PEVuZE5vdGU+PENpdGU+PEF1dGhvcj5aaW1ldGJhdW08L0F1dGhvcj48WWVhcj4xOTkxPC9ZZWFy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PEVuZE5vdGU+PENpdGU+PEF1dGhvcj5aaW1ldGJhdW08L0F1dGhvcj48WWVhcj4xOTkxPC9ZZWFy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D1317">
        <w:rPr>
          <w:rFonts w:ascii="Arial" w:hAnsi="Arial" w:cs="Arial"/>
          <w:sz w:val="22"/>
          <w:szCs w:val="22"/>
        </w:rPr>
        <w:fldChar w:fldCharType="separate"/>
      </w:r>
      <w:r w:rsidR="004E5E38">
        <w:rPr>
          <w:rFonts w:ascii="Arial" w:hAnsi="Arial" w:cs="Arial"/>
          <w:noProof/>
          <w:sz w:val="22"/>
          <w:szCs w:val="22"/>
        </w:rPr>
        <w:t>(</w:t>
      </w:r>
      <w:hyperlink w:anchor="_ENREF_147" w:tooltip="Zimetbaum, 1991 #167" w:history="1">
        <w:r w:rsidR="003C269A">
          <w:rPr>
            <w:rFonts w:ascii="Arial" w:hAnsi="Arial" w:cs="Arial"/>
            <w:noProof/>
            <w:sz w:val="22"/>
            <w:szCs w:val="22"/>
          </w:rPr>
          <w:t>147</w:t>
        </w:r>
      </w:hyperlink>
      <w:r w:rsidR="004E5E38">
        <w:rPr>
          <w:rFonts w:ascii="Arial" w:hAnsi="Arial" w:cs="Arial"/>
          <w:noProof/>
          <w:sz w:val="22"/>
          <w:szCs w:val="22"/>
        </w:rPr>
        <w:t>,</w:t>
      </w:r>
      <w:hyperlink w:anchor="_ENREF_149" w:tooltip="Rosenson, 2008 #169" w:history="1">
        <w:r w:rsidR="003C269A">
          <w:rPr>
            <w:rFonts w:ascii="Arial" w:hAnsi="Arial" w:cs="Arial"/>
            <w:noProof/>
            <w:sz w:val="22"/>
            <w:szCs w:val="22"/>
          </w:rPr>
          <w:t>149</w:t>
        </w:r>
      </w:hyperlink>
      <w:r w:rsidR="004E5E38">
        <w:rPr>
          <w:rFonts w:ascii="Arial" w:hAnsi="Arial" w:cs="Arial"/>
          <w:noProof/>
          <w:sz w:val="22"/>
          <w:szCs w:val="22"/>
        </w:rPr>
        <w:t>,</w:t>
      </w:r>
      <w:hyperlink w:anchor="_ENREF_150" w:tooltip="Miller, 1993 #170" w:history="1">
        <w:r w:rsidR="003C269A">
          <w:rPr>
            <w:rFonts w:ascii="Arial" w:hAnsi="Arial" w:cs="Arial"/>
            <w:noProof/>
            <w:sz w:val="22"/>
            <w:szCs w:val="22"/>
          </w:rPr>
          <w:t>150</w:t>
        </w:r>
      </w:hyperlink>
      <w:r w:rsidR="004E5E38">
        <w:rPr>
          <w:rFonts w:ascii="Arial" w:hAnsi="Arial" w:cs="Arial"/>
          <w:noProof/>
          <w:sz w:val="22"/>
          <w:szCs w:val="22"/>
        </w:rPr>
        <w:t>)</w:t>
      </w:r>
      <w:r w:rsidR="002D1317">
        <w:rPr>
          <w:rFonts w:ascii="Arial" w:hAnsi="Arial" w:cs="Arial"/>
          <w:sz w:val="22"/>
          <w:szCs w:val="22"/>
        </w:rPr>
        <w:fldChar w:fldCharType="end"/>
      </w:r>
      <w:r w:rsidR="00BC64FE">
        <w:rPr>
          <w:rFonts w:ascii="Arial" w:hAnsi="Arial" w:cs="Arial"/>
          <w:sz w:val="22"/>
          <w:szCs w:val="22"/>
        </w:rPr>
        <w:t xml:space="preserve">. </w:t>
      </w:r>
      <w:r>
        <w:rPr>
          <w:rFonts w:ascii="Arial" w:hAnsi="Arial" w:cs="Arial"/>
          <w:sz w:val="22"/>
          <w:szCs w:val="22"/>
        </w:rPr>
        <w:t xml:space="preserve">In addition, fibrates increase </w:t>
      </w:r>
      <w:r w:rsidR="00D51ECF">
        <w:rPr>
          <w:rFonts w:ascii="Arial" w:hAnsi="Arial" w:cs="Arial"/>
          <w:sz w:val="22"/>
          <w:szCs w:val="22"/>
        </w:rPr>
        <w:t>HDL-C</w:t>
      </w:r>
      <w:r>
        <w:rPr>
          <w:rFonts w:ascii="Arial" w:hAnsi="Arial" w:cs="Arial"/>
          <w:sz w:val="22"/>
          <w:szCs w:val="22"/>
        </w:rPr>
        <w:t xml:space="preserve"> levels by 5-20%</w:t>
      </w:r>
      <w:r w:rsidR="005606B2">
        <w:rPr>
          <w:rFonts w:ascii="Arial" w:hAnsi="Arial" w:cs="Arial"/>
          <w:sz w:val="22"/>
          <w:szCs w:val="22"/>
        </w:rPr>
        <w:t xml:space="preserve"> </w:t>
      </w:r>
      <w:r w:rsidR="005606B2">
        <w:rPr>
          <w:rFonts w:ascii="Arial" w:hAnsi="Arial" w:cs="Arial"/>
          <w:sz w:val="22"/>
          <w:szCs w:val="22"/>
        </w:rPr>
        <w:fldChar w:fldCharType="begin">
          <w:fldData xml:space="preserve">PEVuZE5vdGU+PENpdGU+PEF1dGhvcj5Mb29tYmE8L0F1dGhvcj48WWVhcj4yMDEwPC9ZZWFyPjxS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PEVuZE5vdGU+PENpdGU+PEF1dGhvcj5Mb29tYmE8L0F1dGhvcj48WWVhcj4yMDEwPC9ZZWFyPjxS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5606B2">
        <w:rPr>
          <w:rFonts w:ascii="Arial" w:hAnsi="Arial" w:cs="Arial"/>
          <w:sz w:val="22"/>
          <w:szCs w:val="22"/>
        </w:rPr>
        <w:fldChar w:fldCharType="separate"/>
      </w:r>
      <w:r w:rsidR="004E5E38">
        <w:rPr>
          <w:rFonts w:ascii="Arial" w:hAnsi="Arial" w:cs="Arial"/>
          <w:noProof/>
          <w:sz w:val="22"/>
          <w:szCs w:val="22"/>
        </w:rPr>
        <w:t>(</w:t>
      </w:r>
      <w:hyperlink w:anchor="_ENREF_148" w:tooltip="Loomba, 2010 #168" w:history="1">
        <w:r w:rsidR="003C269A">
          <w:rPr>
            <w:rFonts w:ascii="Arial" w:hAnsi="Arial" w:cs="Arial"/>
            <w:noProof/>
            <w:sz w:val="22"/>
            <w:szCs w:val="22"/>
          </w:rPr>
          <w:t>148</w:t>
        </w:r>
      </w:hyperlink>
      <w:r w:rsidR="004E5E38">
        <w:rPr>
          <w:rFonts w:ascii="Arial" w:hAnsi="Arial" w:cs="Arial"/>
          <w:noProof/>
          <w:sz w:val="22"/>
          <w:szCs w:val="22"/>
        </w:rPr>
        <w:t>,</w:t>
      </w:r>
      <w:hyperlink w:anchor="_ENREF_149" w:tooltip="Rosenson, 2008 #169" w:history="1">
        <w:r w:rsidR="003C269A">
          <w:rPr>
            <w:rFonts w:ascii="Arial" w:hAnsi="Arial" w:cs="Arial"/>
            <w:noProof/>
            <w:sz w:val="22"/>
            <w:szCs w:val="22"/>
          </w:rPr>
          <w:t>149</w:t>
        </w:r>
      </w:hyperlink>
      <w:r w:rsidR="004E5E38">
        <w:rPr>
          <w:rFonts w:ascii="Arial" w:hAnsi="Arial" w:cs="Arial"/>
          <w:noProof/>
          <w:sz w:val="22"/>
          <w:szCs w:val="22"/>
        </w:rPr>
        <w:t>)</w:t>
      </w:r>
      <w:r w:rsidR="005606B2">
        <w:rPr>
          <w:rFonts w:ascii="Arial" w:hAnsi="Arial" w:cs="Arial"/>
          <w:sz w:val="22"/>
          <w:szCs w:val="22"/>
        </w:rPr>
        <w:fldChar w:fldCharType="end"/>
      </w:r>
      <w:r>
        <w:rPr>
          <w:rFonts w:ascii="Arial" w:hAnsi="Arial" w:cs="Arial"/>
          <w:sz w:val="22"/>
          <w:szCs w:val="22"/>
        </w:rPr>
        <w:t xml:space="preserve">. </w:t>
      </w:r>
      <w:r w:rsidR="00BC64FE">
        <w:rPr>
          <w:rFonts w:ascii="Arial" w:hAnsi="Arial" w:cs="Arial"/>
          <w:sz w:val="22"/>
          <w:szCs w:val="22"/>
        </w:rPr>
        <w:t xml:space="preserve">The increase in </w:t>
      </w:r>
      <w:r w:rsidR="00D51ECF">
        <w:rPr>
          <w:rFonts w:ascii="Arial" w:hAnsi="Arial" w:cs="Arial"/>
          <w:sz w:val="22"/>
          <w:szCs w:val="22"/>
        </w:rPr>
        <w:t>HDL-C</w:t>
      </w:r>
      <w:r w:rsidR="00BC64FE">
        <w:rPr>
          <w:rFonts w:ascii="Arial" w:hAnsi="Arial" w:cs="Arial"/>
          <w:sz w:val="22"/>
          <w:szCs w:val="22"/>
        </w:rPr>
        <w:t xml:space="preserve"> levels is more robust if the </w:t>
      </w:r>
      <w:r w:rsidR="00D51ECF">
        <w:rPr>
          <w:rFonts w:ascii="Arial" w:hAnsi="Arial" w:cs="Arial"/>
          <w:sz w:val="22"/>
          <w:szCs w:val="22"/>
        </w:rPr>
        <w:t>TG</w:t>
      </w:r>
      <w:r w:rsidR="00BC64FE">
        <w:rPr>
          <w:rFonts w:ascii="Arial" w:hAnsi="Arial" w:cs="Arial"/>
          <w:sz w:val="22"/>
          <w:szCs w:val="22"/>
        </w:rPr>
        <w:t xml:space="preserve"> levels are elevated</w:t>
      </w:r>
      <w:r w:rsidR="0087052D">
        <w:rPr>
          <w:rFonts w:ascii="Arial" w:hAnsi="Arial" w:cs="Arial"/>
          <w:sz w:val="22"/>
          <w:szCs w:val="22"/>
        </w:rPr>
        <w:t xml:space="preserve"> and/or if the </w:t>
      </w:r>
      <w:r w:rsidR="00D51ECF">
        <w:rPr>
          <w:rFonts w:ascii="Arial" w:hAnsi="Arial" w:cs="Arial"/>
          <w:sz w:val="22"/>
          <w:szCs w:val="22"/>
        </w:rPr>
        <w:t>HDL-C</w:t>
      </w:r>
      <w:r w:rsidR="002D6B81">
        <w:rPr>
          <w:rFonts w:ascii="Arial" w:hAnsi="Arial" w:cs="Arial"/>
          <w:sz w:val="22"/>
          <w:szCs w:val="22"/>
        </w:rPr>
        <w:t xml:space="preserve"> </w:t>
      </w:r>
      <w:r w:rsidR="0087052D">
        <w:rPr>
          <w:rFonts w:ascii="Arial" w:hAnsi="Arial" w:cs="Arial"/>
          <w:sz w:val="22"/>
          <w:szCs w:val="22"/>
        </w:rPr>
        <w:t>levels are low</w:t>
      </w:r>
      <w:r w:rsidR="00BC18A9">
        <w:rPr>
          <w:rFonts w:ascii="Arial" w:hAnsi="Arial" w:cs="Arial"/>
          <w:sz w:val="22"/>
          <w:szCs w:val="22"/>
        </w:rPr>
        <w:t xml:space="preserve"> </w:t>
      </w:r>
      <w:r w:rsidR="00BC18A9">
        <w:rPr>
          <w:rFonts w:ascii="Arial" w:hAnsi="Arial" w:cs="Arial"/>
          <w:sz w:val="22"/>
          <w:szCs w:val="22"/>
        </w:rPr>
        <w:fldChar w:fldCharType="begin"/>
      </w:r>
      <w:r w:rsidR="004E5E38">
        <w:rPr>
          <w:rFonts w:ascii="Arial" w:hAnsi="Arial" w:cs="Arial"/>
          <w:sz w:val="22"/>
          <w:szCs w:val="22"/>
        </w:rPr>
        <w:instrText xml:space="preserve"> ADDIN EN.CITE &lt;EndNote&gt;&lt;Cite&gt;&lt;Author&gt;Miller&lt;/Author&gt;&lt;Year&gt;1993&lt;/Year&gt;&lt;RecNum&gt;170&lt;/RecNum&gt;&lt;DisplayText&gt;(150)&lt;/DisplayText&gt;&lt;record&gt;&lt;rec-number&gt;170&lt;/rec-number&gt;&lt;foreign-keys&gt;&lt;key app="EN" db-id="xrztset5uxr9sne9dt55x299e5e5pfefr9et" timestamp="0"&gt;170&lt;/key&gt;&lt;/foreign-keys&gt;&lt;ref-type name="Journal Article"&gt;17&lt;/ref-type&gt;&lt;contributors&gt;&lt;authors&gt;&lt;author&gt;Miller, M.&lt;/author&gt;&lt;author&gt;Bachorik, P. S.&lt;/author&gt;&lt;author&gt;McCrindle, B. W.&lt;/author&gt;&lt;author&gt;Kwiterovich, P. O., Jr.&lt;/author&gt;&lt;/authors&gt;&lt;/contributors&gt;&lt;auth-address&gt;Department of Medicine, Johns Hopkins Medical Institutions, Baltimore, Maryland.&lt;/auth-address&gt;&lt;titles&gt;&lt;title&gt;Effect of gemfibrozil in men with primary isolated low high-density lipoprotein cholesterol: a randomized, double-blind, placebo-controlled, crossover study&lt;/title&gt;&lt;secondary-title&gt;Am J Med&lt;/secondary-title&gt;&lt;alt-title&gt;The American journal of medicine&lt;/alt-title&gt;&lt;/titles&gt;&lt;pages&gt;7-12&lt;/pages&gt;&lt;volume&gt;94&lt;/volume&gt;&lt;number&gt;1&lt;/number&gt;&lt;keywords&gt;&lt;keyword&gt;Adult&lt;/keyword&gt;&lt;keyword&gt;Cholesterol, HDL/blood/*drug effects&lt;/keyword&gt;&lt;keyword&gt;Dietary Fats/administration &amp;amp; dosage&lt;/keyword&gt;&lt;keyword&gt;Double-Blind Method&lt;/keyword&gt;&lt;keyword&gt;Energy Intake&lt;/keyword&gt;&lt;keyword&gt;Gemfibrozil/*pharmacology&lt;/keyword&gt;&lt;keyword&gt;Humans&lt;/keyword&gt;&lt;keyword&gt;Male&lt;/keyword&gt;&lt;keyword&gt;Middle Aged&lt;/keyword&gt;&lt;/keywords&gt;&lt;dates&gt;&lt;year&gt;1993&lt;/year&gt;&lt;pub-dates&gt;&lt;date&gt;Jan&lt;/date&gt;&lt;/pub-dates&gt;&lt;/dates&gt;&lt;isbn&gt;0002-9343 (Print)&amp;#xD;0002-9343 (Linking)&lt;/isbn&gt;&lt;accession-num&gt;8420303&lt;/accession-num&gt;&lt;urls&gt;&lt;related-urls&gt;&lt;url&gt;http://www.ncbi.nlm.nih.gov/pubmed/8420303&lt;/url&gt;&lt;/related-urls&gt;&lt;/urls&gt;&lt;/record&gt;&lt;/Cite&gt;&lt;/EndNote&gt;</w:instrText>
      </w:r>
      <w:r w:rsidR="00BC18A9">
        <w:rPr>
          <w:rFonts w:ascii="Arial" w:hAnsi="Arial" w:cs="Arial"/>
          <w:sz w:val="22"/>
          <w:szCs w:val="22"/>
        </w:rPr>
        <w:fldChar w:fldCharType="separate"/>
      </w:r>
      <w:r w:rsidR="004E5E38">
        <w:rPr>
          <w:rFonts w:ascii="Arial" w:hAnsi="Arial" w:cs="Arial"/>
          <w:noProof/>
          <w:sz w:val="22"/>
          <w:szCs w:val="22"/>
        </w:rPr>
        <w:t>(</w:t>
      </w:r>
      <w:hyperlink w:anchor="_ENREF_150" w:tooltip="Miller, 1993 #170" w:history="1">
        <w:r w:rsidR="003C269A">
          <w:rPr>
            <w:rFonts w:ascii="Arial" w:hAnsi="Arial" w:cs="Arial"/>
            <w:noProof/>
            <w:sz w:val="22"/>
            <w:szCs w:val="22"/>
          </w:rPr>
          <w:t>150</w:t>
        </w:r>
      </w:hyperlink>
      <w:r w:rsidR="004E5E38">
        <w:rPr>
          <w:rFonts w:ascii="Arial" w:hAnsi="Arial" w:cs="Arial"/>
          <w:noProof/>
          <w:sz w:val="22"/>
          <w:szCs w:val="22"/>
        </w:rPr>
        <w:t>)</w:t>
      </w:r>
      <w:r w:rsidR="00BC18A9">
        <w:rPr>
          <w:rFonts w:ascii="Arial" w:hAnsi="Arial" w:cs="Arial"/>
          <w:sz w:val="22"/>
          <w:szCs w:val="22"/>
        </w:rPr>
        <w:fldChar w:fldCharType="end"/>
      </w:r>
      <w:r w:rsidR="00BC64FE">
        <w:rPr>
          <w:rFonts w:ascii="Arial" w:hAnsi="Arial" w:cs="Arial"/>
          <w:sz w:val="22"/>
          <w:szCs w:val="22"/>
        </w:rPr>
        <w:t xml:space="preserve">. </w:t>
      </w:r>
      <w:r>
        <w:rPr>
          <w:rFonts w:ascii="Arial" w:hAnsi="Arial" w:cs="Arial"/>
          <w:sz w:val="22"/>
          <w:szCs w:val="22"/>
        </w:rPr>
        <w:t xml:space="preserve">The effect on </w:t>
      </w:r>
      <w:r w:rsidR="00D51ECF">
        <w:rPr>
          <w:rFonts w:ascii="Arial" w:hAnsi="Arial" w:cs="Arial"/>
          <w:sz w:val="22"/>
          <w:szCs w:val="22"/>
        </w:rPr>
        <w:t>LDL-C</w:t>
      </w:r>
      <w:r>
        <w:rPr>
          <w:rFonts w:ascii="Arial" w:hAnsi="Arial" w:cs="Arial"/>
          <w:sz w:val="22"/>
          <w:szCs w:val="22"/>
        </w:rPr>
        <w:t xml:space="preserve"> is more variable</w:t>
      </w:r>
      <w:r w:rsidR="005606B2">
        <w:rPr>
          <w:rFonts w:ascii="Arial" w:hAnsi="Arial" w:cs="Arial"/>
          <w:sz w:val="22"/>
          <w:szCs w:val="22"/>
        </w:rPr>
        <w:t xml:space="preserve"> </w:t>
      </w:r>
      <w:r w:rsidR="005606B2">
        <w:rPr>
          <w:rFonts w:ascii="Arial" w:hAnsi="Arial" w:cs="Arial"/>
          <w:sz w:val="22"/>
          <w:szCs w:val="22"/>
        </w:rPr>
        <w:fldChar w:fldCharType="begin"/>
      </w:r>
      <w:r w:rsidR="004E5E38">
        <w:rPr>
          <w:rFonts w:ascii="Arial" w:hAnsi="Arial" w:cs="Arial"/>
          <w:sz w:val="22"/>
          <w:szCs w:val="22"/>
        </w:rPr>
        <w:instrText xml:space="preserve"> ADDIN EN.CITE &lt;EndNote&gt;&lt;Cite&gt;&lt;Author&gt;Rosenson&lt;/Author&gt;&lt;Year&gt;2008&lt;/Year&gt;&lt;RecNum&gt;169&lt;/RecNum&gt;&lt;DisplayText&gt;(149)&lt;/DisplayText&gt;&lt;record&gt;&lt;rec-number&gt;169&lt;/rec-number&gt;&lt;foreign-keys&gt;&lt;key app="EN" db-id="xrztset5uxr9sne9dt55x299e5e5pfefr9et" timestamp="0"&gt;169&lt;/key&gt;&lt;/foreign-keys&gt;&lt;ref-type name="Journal Article"&gt;17&lt;/ref-type&gt;&lt;contributors&gt;&lt;authors&gt;&lt;author&gt;Rosenson, R. S.&lt;/author&gt;&lt;/authors&gt;&lt;/contributors&gt;&lt;auth-address&gt;Lipoprotein Disorders and Clinical Atherosclerosis Research, Division of Cardiovascular Medicine, University of Michigan, Ann Arbor, MI, USA. rrosenso@umich.edu&lt;/auth-address&gt;&lt;titles&gt;&lt;title&gt;Fenofibrate: treatment of hyperlipidemia and beyond&lt;/title&gt;&lt;secondary-title&gt;Expert Rev Cardiovasc Ther&lt;/secondary-title&gt;&lt;alt-title&gt;Expert review of cardiovascular therapy&lt;/alt-title&gt;&lt;/titles&gt;&lt;periodical&gt;&lt;full-title&gt;Expert Rev Cardiovasc Ther&lt;/full-title&gt;&lt;/periodical&gt;&lt;pages&gt;1319-30&lt;/pages&gt;&lt;volume&gt;6&lt;/volume&gt;&lt;number&gt;10&lt;/number&gt;&lt;keywords&gt;&lt;keyword&gt;Animals&lt;/keyword&gt;&lt;keyword&gt;Cardiovascular Diseases/etiology/prevention &amp;amp; control&lt;/keyword&gt;&lt;keyword&gt;Clinical Trials as Topic&lt;/keyword&gt;&lt;keyword&gt;Dyslipidemias/*drug therapy&lt;/keyword&gt;&lt;keyword&gt;Fenofibrate/pharmacology/*therapeutic use&lt;/keyword&gt;&lt;keyword&gt;Humans&lt;/keyword&gt;&lt;keyword&gt;Hypolipidemic Agents/pharmacology/*therapeutic use&lt;/keyword&gt;&lt;keyword&gt;Lipids/blood&lt;/keyword&gt;&lt;keyword&gt;Oxidative Stress/drug effects&lt;/keyword&gt;&lt;keyword&gt;PPAR alpha/agonists&lt;/keyword&gt;&lt;keyword&gt;Risk Factors&lt;/keyword&gt;&lt;/keywords&gt;&lt;dates&gt;&lt;year&gt;2008&lt;/year&gt;&lt;pub-dates&gt;&lt;date&gt;Nov&lt;/date&gt;&lt;/pub-dates&gt;&lt;/dates&gt;&lt;isbn&gt;1744-8344 (Electronic)&amp;#xD;1477-9072 (Linking)&lt;/isbn&gt;&lt;accession-num&gt;19018684&lt;/accession-num&gt;&lt;urls&gt;&lt;related-urls&gt;&lt;url&gt;http://www.ncbi.nlm.nih.gov/pubmed/19018684&lt;/url&gt;&lt;/related-urls&gt;&lt;/urls&gt;&lt;electronic-resource-num&gt;10.1586/14779072.6.10.1319&lt;/electronic-resource-num&gt;&lt;/record&gt;&lt;/Cite&gt;&lt;/EndNote&gt;</w:instrText>
      </w:r>
      <w:r w:rsidR="005606B2">
        <w:rPr>
          <w:rFonts w:ascii="Arial" w:hAnsi="Arial" w:cs="Arial"/>
          <w:sz w:val="22"/>
          <w:szCs w:val="22"/>
        </w:rPr>
        <w:fldChar w:fldCharType="separate"/>
      </w:r>
      <w:r w:rsidR="004E5E38">
        <w:rPr>
          <w:rFonts w:ascii="Arial" w:hAnsi="Arial" w:cs="Arial"/>
          <w:noProof/>
          <w:sz w:val="22"/>
          <w:szCs w:val="22"/>
        </w:rPr>
        <w:t>(</w:t>
      </w:r>
      <w:hyperlink w:anchor="_ENREF_149" w:tooltip="Rosenson, 2008 #169" w:history="1">
        <w:r w:rsidR="003C269A">
          <w:rPr>
            <w:rFonts w:ascii="Arial" w:hAnsi="Arial" w:cs="Arial"/>
            <w:noProof/>
            <w:sz w:val="22"/>
            <w:szCs w:val="22"/>
          </w:rPr>
          <w:t>149</w:t>
        </w:r>
      </w:hyperlink>
      <w:r w:rsidR="004E5E38">
        <w:rPr>
          <w:rFonts w:ascii="Arial" w:hAnsi="Arial" w:cs="Arial"/>
          <w:noProof/>
          <w:sz w:val="22"/>
          <w:szCs w:val="22"/>
        </w:rPr>
        <w:t>)</w:t>
      </w:r>
      <w:r w:rsidR="005606B2">
        <w:rPr>
          <w:rFonts w:ascii="Arial" w:hAnsi="Arial" w:cs="Arial"/>
          <w:sz w:val="22"/>
          <w:szCs w:val="22"/>
        </w:rPr>
        <w:fldChar w:fldCharType="end"/>
      </w:r>
      <w:r>
        <w:rPr>
          <w:rFonts w:ascii="Arial" w:hAnsi="Arial" w:cs="Arial"/>
          <w:sz w:val="22"/>
          <w:szCs w:val="22"/>
        </w:rPr>
        <w:t xml:space="preserve">. If the </w:t>
      </w:r>
      <w:r w:rsidR="00D51ECF">
        <w:rPr>
          <w:rFonts w:ascii="Arial" w:hAnsi="Arial" w:cs="Arial"/>
          <w:sz w:val="22"/>
          <w:szCs w:val="22"/>
        </w:rPr>
        <w:t>TG</w:t>
      </w:r>
      <w:r>
        <w:rPr>
          <w:rFonts w:ascii="Arial" w:hAnsi="Arial" w:cs="Arial"/>
          <w:sz w:val="22"/>
          <w:szCs w:val="22"/>
        </w:rPr>
        <w:t xml:space="preserve"> levels are </w:t>
      </w:r>
      <w:r w:rsidR="00693399">
        <w:rPr>
          <w:rFonts w:ascii="Arial" w:hAnsi="Arial" w:cs="Arial"/>
          <w:sz w:val="22"/>
          <w:szCs w:val="22"/>
        </w:rPr>
        <w:t xml:space="preserve">very </w:t>
      </w:r>
      <w:r>
        <w:rPr>
          <w:rFonts w:ascii="Arial" w:hAnsi="Arial" w:cs="Arial"/>
          <w:sz w:val="22"/>
          <w:szCs w:val="22"/>
        </w:rPr>
        <w:t>high</w:t>
      </w:r>
      <w:r w:rsidR="004B6E81">
        <w:rPr>
          <w:rFonts w:ascii="Arial" w:hAnsi="Arial" w:cs="Arial"/>
          <w:sz w:val="22"/>
          <w:szCs w:val="22"/>
        </w:rPr>
        <w:t xml:space="preserve"> (&gt;400-500</w:t>
      </w:r>
      <w:r w:rsidR="00B8073E">
        <w:rPr>
          <w:rFonts w:ascii="Arial" w:hAnsi="Arial" w:cs="Arial"/>
          <w:sz w:val="22"/>
          <w:szCs w:val="22"/>
        </w:rPr>
        <w:t>mg/dL</w:t>
      </w:r>
      <w:r w:rsidR="004B6E81">
        <w:rPr>
          <w:rFonts w:ascii="Arial" w:hAnsi="Arial" w:cs="Arial"/>
          <w:sz w:val="22"/>
          <w:szCs w:val="22"/>
        </w:rPr>
        <w:t>)</w:t>
      </w:r>
      <w:r w:rsidR="00693399">
        <w:rPr>
          <w:rFonts w:ascii="Arial" w:hAnsi="Arial" w:cs="Arial"/>
          <w:sz w:val="22"/>
          <w:szCs w:val="22"/>
        </w:rPr>
        <w:t>,</w:t>
      </w:r>
      <w:r>
        <w:rPr>
          <w:rFonts w:ascii="Arial" w:hAnsi="Arial" w:cs="Arial"/>
          <w:sz w:val="22"/>
          <w:szCs w:val="22"/>
        </w:rPr>
        <w:t xml:space="preserve"> fibrate therapy may result in an increase in </w:t>
      </w:r>
      <w:r w:rsidR="00D51ECF">
        <w:rPr>
          <w:rFonts w:ascii="Arial" w:hAnsi="Arial" w:cs="Arial"/>
          <w:sz w:val="22"/>
          <w:szCs w:val="22"/>
        </w:rPr>
        <w:t>LDL-C</w:t>
      </w:r>
      <w:r>
        <w:rPr>
          <w:rFonts w:ascii="Arial" w:hAnsi="Arial" w:cs="Arial"/>
          <w:sz w:val="22"/>
          <w:szCs w:val="22"/>
        </w:rPr>
        <w:t xml:space="preserve"> levels whereas</w:t>
      </w:r>
      <w:r w:rsidR="00344D01">
        <w:rPr>
          <w:rFonts w:ascii="Arial" w:hAnsi="Arial" w:cs="Arial"/>
          <w:sz w:val="22"/>
          <w:szCs w:val="22"/>
        </w:rPr>
        <w:t xml:space="preserve"> if </w:t>
      </w:r>
      <w:r w:rsidR="00D51ECF">
        <w:rPr>
          <w:rFonts w:ascii="Arial" w:hAnsi="Arial" w:cs="Arial"/>
          <w:sz w:val="22"/>
          <w:szCs w:val="22"/>
        </w:rPr>
        <w:t>TG</w:t>
      </w:r>
      <w:r w:rsidR="00344D01">
        <w:rPr>
          <w:rFonts w:ascii="Arial" w:hAnsi="Arial" w:cs="Arial"/>
          <w:sz w:val="22"/>
          <w:szCs w:val="22"/>
        </w:rPr>
        <w:t xml:space="preserve">s are not elevated fibrates decrease </w:t>
      </w:r>
      <w:r w:rsidR="00D51ECF">
        <w:rPr>
          <w:rFonts w:ascii="Arial" w:hAnsi="Arial" w:cs="Arial"/>
          <w:sz w:val="22"/>
          <w:szCs w:val="22"/>
        </w:rPr>
        <w:t>LDL-C</w:t>
      </w:r>
      <w:r w:rsidR="00344D01">
        <w:rPr>
          <w:rFonts w:ascii="Arial" w:hAnsi="Arial" w:cs="Arial"/>
          <w:sz w:val="22"/>
          <w:szCs w:val="22"/>
        </w:rPr>
        <w:t xml:space="preserve"> by 10-</w:t>
      </w:r>
      <w:r w:rsidR="005D2B37">
        <w:rPr>
          <w:rFonts w:ascii="Arial" w:hAnsi="Arial" w:cs="Arial"/>
          <w:sz w:val="22"/>
          <w:szCs w:val="22"/>
        </w:rPr>
        <w:t>30</w:t>
      </w:r>
      <w:r w:rsidR="00344D01">
        <w:rPr>
          <w:rFonts w:ascii="Arial" w:hAnsi="Arial" w:cs="Arial"/>
          <w:sz w:val="22"/>
          <w:szCs w:val="22"/>
        </w:rPr>
        <w:t>%</w:t>
      </w:r>
      <w:r w:rsidR="00BC18A9">
        <w:rPr>
          <w:rFonts w:ascii="Arial" w:hAnsi="Arial" w:cs="Arial"/>
          <w:sz w:val="22"/>
          <w:szCs w:val="22"/>
        </w:rPr>
        <w:t xml:space="preserve"> </w:t>
      </w:r>
      <w:r w:rsidR="00BC18A9">
        <w:rPr>
          <w:rFonts w:ascii="Arial" w:hAnsi="Arial" w:cs="Arial"/>
          <w:sz w:val="22"/>
          <w:szCs w:val="22"/>
        </w:rPr>
        <w:fldChar w:fldCharType="begin"/>
      </w:r>
      <w:r w:rsidR="004E5E38">
        <w:rPr>
          <w:rFonts w:ascii="Arial" w:hAnsi="Arial" w:cs="Arial"/>
          <w:sz w:val="22"/>
          <w:szCs w:val="22"/>
        </w:rPr>
        <w:instrText xml:space="preserve"> ADDIN EN.CITE &lt;EndNote&gt;&lt;Cite&gt;&lt;Author&gt;Zimetbaum&lt;/Author&gt;&lt;Year&gt;1991&lt;/Year&gt;&lt;RecNum&gt;167&lt;/RecNum&gt;&lt;DisplayText&gt;(147)&lt;/DisplayText&gt;&lt;record&gt;&lt;rec-number&gt;167&lt;/rec-number&gt;&lt;foreign-keys&gt;&lt;key app="EN" db-id="xrztset5uxr9sne9dt55x299e5e5pfefr9et" timestamp="0"&gt;167&lt;/key&gt;&lt;/foreign-keys&gt;&lt;ref-type name="Journal Article"&gt;17&lt;/ref-type&gt;&lt;contributors&gt;&lt;authors&gt;&lt;author&gt;Zimetbaum, P.&lt;/author&gt;&lt;author&gt;Frishman, W. H.&lt;/author&gt;&lt;author&gt;Kahn, S.&lt;/author&gt;&lt;/authors&gt;&lt;/contributors&gt;&lt;auth-address&gt;Department of Medicine, Albert Einstein College of Medicine, Bronx, New York.&lt;/auth-address&gt;&lt;titles&gt;&lt;title&gt;Effects of gemfibrozil and other fibric acid derivatives on blood lipids and lipoproteins&lt;/title&gt;&lt;secondary-title&gt;J Clin Pharmacol&lt;/secondary-title&gt;&lt;alt-title&gt;Journal of clinical pharmacology&lt;/alt-title&gt;&lt;/titles&gt;&lt;pages&gt;25-37&lt;/pages&gt;&lt;volume&gt;31&lt;/volume&gt;&lt;number&gt;1&lt;/number&gt;&lt;keywords&gt;&lt;keyword&gt;Bezafibrate/pharmacology&lt;/keyword&gt;&lt;keyword&gt;Cholesterol, HDL&lt;/keyword&gt;&lt;keyword&gt;Clofibric Acid/analogs &amp;amp; derivatives/pharmacology&lt;/keyword&gt;&lt;keyword&gt;Diabetes Mellitus, Type 2/blood&lt;/keyword&gt;&lt;keyword&gt;Fenofibrate/adverse effects/pharmacology&lt;/keyword&gt;&lt;keyword&gt;Fibric Acids&lt;/keyword&gt;&lt;keyword&gt;Gemfibrozil/adverse effects/pharmacokinetics/*pharmacology&lt;/keyword&gt;&lt;keyword&gt;Humans&lt;/keyword&gt;&lt;keyword&gt;Hypercholesterolemia/blood/*drug therapy&lt;/keyword&gt;&lt;keyword&gt;Hypertriglyceridemia/blood/*drug therapy&lt;/keyword&gt;&lt;keyword&gt;Hypolipidemic Agents/adverse effects/*blood/pharmacology&lt;/keyword&gt;&lt;keyword&gt;Kidney Diseases/blood&lt;/keyword&gt;&lt;keyword&gt;Lipoproteins, VLDL/*biosynthesis/blood&lt;/keyword&gt;&lt;keyword&gt;Metabolic Clearance Rate&lt;/keyword&gt;&lt;keyword&gt;Triglycerides/*blood&lt;/keyword&gt;&lt;/keywords&gt;&lt;dates&gt;&lt;year&gt;1991&lt;/year&gt;&lt;pub-dates&gt;&lt;date&gt;Jan&lt;/date&gt;&lt;/pub-dates&gt;&lt;/dates&gt;&lt;isbn&gt;0091-2700 (Print)&amp;#xD;0091-2700 (Linking)&lt;/isbn&gt;&lt;accession-num&gt;2045526&lt;/accession-num&gt;&lt;urls&gt;&lt;related-urls&gt;&lt;url&gt;http://www.ncbi.nlm.nih.gov/pubmed/2045526&lt;/url&gt;&lt;/related-urls&gt;&lt;/urls&gt;&lt;/record&gt;&lt;/Cite&gt;&lt;/EndNote&gt;</w:instrText>
      </w:r>
      <w:r w:rsidR="00BC18A9">
        <w:rPr>
          <w:rFonts w:ascii="Arial" w:hAnsi="Arial" w:cs="Arial"/>
          <w:sz w:val="22"/>
          <w:szCs w:val="22"/>
        </w:rPr>
        <w:fldChar w:fldCharType="separate"/>
      </w:r>
      <w:r w:rsidR="004E5E38">
        <w:rPr>
          <w:rFonts w:ascii="Arial" w:hAnsi="Arial" w:cs="Arial"/>
          <w:noProof/>
          <w:sz w:val="22"/>
          <w:szCs w:val="22"/>
        </w:rPr>
        <w:t>(</w:t>
      </w:r>
      <w:hyperlink w:anchor="_ENREF_147" w:tooltip="Zimetbaum, 1991 #167" w:history="1">
        <w:r w:rsidR="003C269A">
          <w:rPr>
            <w:rFonts w:ascii="Arial" w:hAnsi="Arial" w:cs="Arial"/>
            <w:noProof/>
            <w:sz w:val="22"/>
            <w:szCs w:val="22"/>
          </w:rPr>
          <w:t>147</w:t>
        </w:r>
      </w:hyperlink>
      <w:r w:rsidR="004E5E38">
        <w:rPr>
          <w:rFonts w:ascii="Arial" w:hAnsi="Arial" w:cs="Arial"/>
          <w:noProof/>
          <w:sz w:val="22"/>
          <w:szCs w:val="22"/>
        </w:rPr>
        <w:t>)</w:t>
      </w:r>
      <w:r w:rsidR="00BC18A9">
        <w:rPr>
          <w:rFonts w:ascii="Arial" w:hAnsi="Arial" w:cs="Arial"/>
          <w:sz w:val="22"/>
          <w:szCs w:val="22"/>
        </w:rPr>
        <w:fldChar w:fldCharType="end"/>
      </w:r>
      <w:r w:rsidR="00344D01">
        <w:rPr>
          <w:rFonts w:ascii="Arial" w:hAnsi="Arial" w:cs="Arial"/>
          <w:sz w:val="22"/>
          <w:szCs w:val="22"/>
        </w:rPr>
        <w:t xml:space="preserve">. </w:t>
      </w:r>
      <w:r w:rsidR="001E64B6">
        <w:rPr>
          <w:rFonts w:ascii="Arial" w:hAnsi="Arial" w:cs="Arial"/>
          <w:sz w:val="22"/>
          <w:szCs w:val="22"/>
        </w:rPr>
        <w:t xml:space="preserve">Given the decrease in plasma </w:t>
      </w:r>
      <w:r w:rsidR="00D51ECF">
        <w:rPr>
          <w:rFonts w:ascii="Arial" w:hAnsi="Arial" w:cs="Arial"/>
          <w:sz w:val="22"/>
          <w:szCs w:val="22"/>
        </w:rPr>
        <w:t>TG</w:t>
      </w:r>
      <w:r w:rsidR="001E64B6">
        <w:rPr>
          <w:rFonts w:ascii="Arial" w:hAnsi="Arial" w:cs="Arial"/>
          <w:sz w:val="22"/>
          <w:szCs w:val="22"/>
        </w:rPr>
        <w:t xml:space="preserve">s and </w:t>
      </w:r>
      <w:r w:rsidR="00D51ECF">
        <w:rPr>
          <w:rFonts w:ascii="Arial" w:hAnsi="Arial" w:cs="Arial"/>
          <w:sz w:val="22"/>
          <w:szCs w:val="22"/>
        </w:rPr>
        <w:t>LDL-C</w:t>
      </w:r>
      <w:r w:rsidR="001E64B6">
        <w:rPr>
          <w:rFonts w:ascii="Arial" w:hAnsi="Arial" w:cs="Arial"/>
          <w:sz w:val="22"/>
          <w:szCs w:val="22"/>
        </w:rPr>
        <w:t xml:space="preserve"> levels, fibrates also reduce apolipoprotein B, LDL particle number, and non-</w:t>
      </w:r>
      <w:r w:rsidR="00D51ECF">
        <w:rPr>
          <w:rFonts w:ascii="Arial" w:hAnsi="Arial" w:cs="Arial"/>
          <w:sz w:val="22"/>
          <w:szCs w:val="22"/>
        </w:rPr>
        <w:t>HDL-C</w:t>
      </w:r>
      <w:r w:rsidR="001E64B6">
        <w:rPr>
          <w:rFonts w:ascii="Arial" w:hAnsi="Arial" w:cs="Arial"/>
          <w:sz w:val="22"/>
          <w:szCs w:val="22"/>
        </w:rPr>
        <w:t xml:space="preserve"> levels </w:t>
      </w:r>
      <w:r w:rsidR="00142EE6">
        <w:rPr>
          <w:rFonts w:ascii="Arial" w:hAnsi="Arial" w:cs="Arial"/>
          <w:sz w:val="22"/>
          <w:szCs w:val="22"/>
        </w:rPr>
        <w:fldChar w:fldCharType="begin"/>
      </w:r>
      <w:r w:rsidR="004E5E38">
        <w:rPr>
          <w:rFonts w:ascii="Arial" w:hAnsi="Arial" w:cs="Arial"/>
          <w:sz w:val="22"/>
          <w:szCs w:val="22"/>
        </w:rPr>
        <w:instrText xml:space="preserve"> ADDIN EN.CITE &lt;EndNote&gt;&lt;Cite&gt;&lt;Author&gt;Rosenson&lt;/Author&gt;&lt;Year&gt;2008&lt;/Year&gt;&lt;RecNum&gt;169&lt;/RecNum&gt;&lt;DisplayText&gt;(149)&lt;/DisplayText&gt;&lt;record&gt;&lt;rec-number&gt;169&lt;/rec-number&gt;&lt;foreign-keys&gt;&lt;key app="EN" db-id="xrztset5uxr9sne9dt55x299e5e5pfefr9et" timestamp="0"&gt;169&lt;/key&gt;&lt;/foreign-keys&gt;&lt;ref-type name="Journal Article"&gt;17&lt;/ref-type&gt;&lt;contributors&gt;&lt;authors&gt;&lt;author&gt;Rosenson, R. S.&lt;/author&gt;&lt;/authors&gt;&lt;/contributors&gt;&lt;auth-address&gt;Lipoprotein Disorders and Clinical Atherosclerosis Research, Division of Cardiovascular Medicine, University of Michigan, Ann Arbor, MI, USA. rrosenso@umich.edu&lt;/auth-address&gt;&lt;titles&gt;&lt;title&gt;Fenofibrate: treatment of hyperlipidemia and beyond&lt;/title&gt;&lt;secondary-title&gt;Expert Rev Cardiovasc Ther&lt;/secondary-title&gt;&lt;alt-title&gt;Expert review of cardiovascular therapy&lt;/alt-title&gt;&lt;/titles&gt;&lt;periodical&gt;&lt;full-title&gt;Expert Rev Cardiovasc Ther&lt;/full-title&gt;&lt;/periodical&gt;&lt;pages&gt;1319-30&lt;/pages&gt;&lt;volume&gt;6&lt;/volume&gt;&lt;number&gt;10&lt;/number&gt;&lt;keywords&gt;&lt;keyword&gt;Animals&lt;/keyword&gt;&lt;keyword&gt;Cardiovascular Diseases/etiology/prevention &amp;amp; control&lt;/keyword&gt;&lt;keyword&gt;Clinical Trials as Topic&lt;/keyword&gt;&lt;keyword&gt;Dyslipidemias/*drug therapy&lt;/keyword&gt;&lt;keyword&gt;Fenofibrate/pharmacology/*therapeutic use&lt;/keyword&gt;&lt;keyword&gt;Humans&lt;/keyword&gt;&lt;keyword&gt;Hypolipidemic Agents/pharmacology/*therapeutic use&lt;/keyword&gt;&lt;keyword&gt;Lipids/blood&lt;/keyword&gt;&lt;keyword&gt;Oxidative Stress/drug effects&lt;/keyword&gt;&lt;keyword&gt;PPAR alpha/agonists&lt;/keyword&gt;&lt;keyword&gt;Risk Factors&lt;/keyword&gt;&lt;/keywords&gt;&lt;dates&gt;&lt;year&gt;2008&lt;/year&gt;&lt;pub-dates&gt;&lt;date&gt;Nov&lt;/date&gt;&lt;/pub-dates&gt;&lt;/dates&gt;&lt;isbn&gt;1744-8344 (Electronic)&amp;#xD;1477-9072 (Linking)&lt;/isbn&gt;&lt;accession-num&gt;19018684&lt;/accession-num&gt;&lt;urls&gt;&lt;related-urls&gt;&lt;url&gt;http://www.ncbi.nlm.nih.gov/pubmed/19018684&lt;/url&gt;&lt;/related-urls&gt;&lt;/urls&gt;&lt;electronic-resource-num&gt;10.1586/14779072.6.10.1319&lt;/electronic-resource-num&gt;&lt;/record&gt;&lt;/Cite&gt;&lt;/EndNote&gt;</w:instrText>
      </w:r>
      <w:r w:rsidR="00142EE6">
        <w:rPr>
          <w:rFonts w:ascii="Arial" w:hAnsi="Arial" w:cs="Arial"/>
          <w:sz w:val="22"/>
          <w:szCs w:val="22"/>
        </w:rPr>
        <w:fldChar w:fldCharType="separate"/>
      </w:r>
      <w:r w:rsidR="004E5E38">
        <w:rPr>
          <w:rFonts w:ascii="Arial" w:hAnsi="Arial" w:cs="Arial"/>
          <w:noProof/>
          <w:sz w:val="22"/>
          <w:szCs w:val="22"/>
        </w:rPr>
        <w:t>(</w:t>
      </w:r>
      <w:hyperlink w:anchor="_ENREF_149" w:tooltip="Rosenson, 2008 #169" w:history="1">
        <w:r w:rsidR="003C269A">
          <w:rPr>
            <w:rFonts w:ascii="Arial" w:hAnsi="Arial" w:cs="Arial"/>
            <w:noProof/>
            <w:sz w:val="22"/>
            <w:szCs w:val="22"/>
          </w:rPr>
          <w:t>149</w:t>
        </w:r>
      </w:hyperlink>
      <w:r w:rsidR="004E5E38">
        <w:rPr>
          <w:rFonts w:ascii="Arial" w:hAnsi="Arial" w:cs="Arial"/>
          <w:noProof/>
          <w:sz w:val="22"/>
          <w:szCs w:val="22"/>
        </w:rPr>
        <w:t>)</w:t>
      </w:r>
      <w:r w:rsidR="00142EE6">
        <w:rPr>
          <w:rFonts w:ascii="Arial" w:hAnsi="Arial" w:cs="Arial"/>
          <w:sz w:val="22"/>
          <w:szCs w:val="22"/>
        </w:rPr>
        <w:fldChar w:fldCharType="end"/>
      </w:r>
      <w:r w:rsidR="00142EE6">
        <w:rPr>
          <w:rFonts w:ascii="Arial" w:hAnsi="Arial" w:cs="Arial"/>
          <w:sz w:val="22"/>
          <w:szCs w:val="22"/>
        </w:rPr>
        <w:t>.</w:t>
      </w:r>
      <w:r w:rsidR="001E64B6">
        <w:rPr>
          <w:rFonts w:ascii="Arial" w:hAnsi="Arial" w:cs="Arial"/>
          <w:sz w:val="22"/>
          <w:szCs w:val="22"/>
        </w:rPr>
        <w:t xml:space="preserve"> </w:t>
      </w:r>
      <w:r w:rsidR="00142EE6">
        <w:rPr>
          <w:rFonts w:ascii="Arial" w:hAnsi="Arial" w:cs="Arial"/>
          <w:sz w:val="22"/>
          <w:szCs w:val="22"/>
        </w:rPr>
        <w:t xml:space="preserve">Depending upon the </w:t>
      </w:r>
      <w:r w:rsidR="00D51ECF">
        <w:rPr>
          <w:rFonts w:ascii="Arial" w:hAnsi="Arial" w:cs="Arial"/>
          <w:sz w:val="22"/>
          <w:szCs w:val="22"/>
        </w:rPr>
        <w:t>TG</w:t>
      </w:r>
      <w:r w:rsidR="00142EE6">
        <w:rPr>
          <w:rFonts w:ascii="Arial" w:hAnsi="Arial" w:cs="Arial"/>
          <w:sz w:val="22"/>
          <w:szCs w:val="22"/>
        </w:rPr>
        <w:t xml:space="preserve"> level there may be a shift from small dense LDL towards large LDL particles </w:t>
      </w:r>
      <w:r w:rsidR="00142EE6">
        <w:rPr>
          <w:rFonts w:ascii="Arial" w:hAnsi="Arial" w:cs="Arial"/>
          <w:sz w:val="22"/>
          <w:szCs w:val="22"/>
        </w:rPr>
        <w:fldChar w:fldCharType="begin"/>
      </w:r>
      <w:r w:rsidR="004E5E38">
        <w:rPr>
          <w:rFonts w:ascii="Arial" w:hAnsi="Arial" w:cs="Arial"/>
          <w:sz w:val="22"/>
          <w:szCs w:val="22"/>
        </w:rPr>
        <w:instrText xml:space="preserve"> ADDIN EN.CITE &lt;EndNote&gt;&lt;Cite&gt;&lt;Author&gt;Rosenson&lt;/Author&gt;&lt;Year&gt;2008&lt;/Year&gt;&lt;RecNum&gt;169&lt;/RecNum&gt;&lt;DisplayText&gt;(149)&lt;/DisplayText&gt;&lt;record&gt;&lt;rec-number&gt;169&lt;/rec-number&gt;&lt;foreign-keys&gt;&lt;key app="EN" db-id="xrztset5uxr9sne9dt55x299e5e5pfefr9et" timestamp="0"&gt;169&lt;/key&gt;&lt;/foreign-keys&gt;&lt;ref-type name="Journal Article"&gt;17&lt;/ref-type&gt;&lt;contributors&gt;&lt;authors&gt;&lt;author&gt;Rosenson, R. S.&lt;/author&gt;&lt;/authors&gt;&lt;/contributors&gt;&lt;auth-address&gt;Lipoprotein Disorders and Clinical Atherosclerosis Research, Division of Cardiovascular Medicine, University of Michigan, Ann Arbor, MI, USA. rrosenso@umich.edu&lt;/auth-address&gt;&lt;titles&gt;&lt;title&gt;Fenofibrate: treatment of hyperlipidemia and beyond&lt;/title&gt;&lt;secondary-title&gt;Expert Rev Cardiovasc Ther&lt;/secondary-title&gt;&lt;alt-title&gt;Expert review of cardiovascular therapy&lt;/alt-title&gt;&lt;/titles&gt;&lt;periodical&gt;&lt;full-title&gt;Expert Rev Cardiovasc Ther&lt;/full-title&gt;&lt;/periodical&gt;&lt;pages&gt;1319-30&lt;/pages&gt;&lt;volume&gt;6&lt;/volume&gt;&lt;number&gt;10&lt;/number&gt;&lt;keywords&gt;&lt;keyword&gt;Animals&lt;/keyword&gt;&lt;keyword&gt;Cardiovascular Diseases/etiology/prevention &amp;amp; control&lt;/keyword&gt;&lt;keyword&gt;Clinical Trials as Topic&lt;/keyword&gt;&lt;keyword&gt;Dyslipidemias/*drug therapy&lt;/keyword&gt;&lt;keyword&gt;Fenofibrate/pharmacology/*therapeutic use&lt;/keyword&gt;&lt;keyword&gt;Humans&lt;/keyword&gt;&lt;keyword&gt;Hypolipidemic Agents/pharmacology/*therapeutic use&lt;/keyword&gt;&lt;keyword&gt;Lipids/blood&lt;/keyword&gt;&lt;keyword&gt;Oxidative Stress/drug effects&lt;/keyword&gt;&lt;keyword&gt;PPAR alpha/agonists&lt;/keyword&gt;&lt;keyword&gt;Risk Factors&lt;/keyword&gt;&lt;/keywords&gt;&lt;dates&gt;&lt;year&gt;2008&lt;/year&gt;&lt;pub-dates&gt;&lt;date&gt;Nov&lt;/date&gt;&lt;/pub-dates&gt;&lt;/dates&gt;&lt;isbn&gt;1744-8344 (Electronic)&amp;#xD;1477-9072 (Linking)&lt;/isbn&gt;&lt;accession-num&gt;19018684&lt;/accession-num&gt;&lt;urls&gt;&lt;related-urls&gt;&lt;url&gt;http://www.ncbi.nlm.nih.gov/pubmed/19018684&lt;/url&gt;&lt;/related-urls&gt;&lt;/urls&gt;&lt;electronic-resource-num&gt;10.1586/14779072.6.10.1319&lt;/electronic-resource-num&gt;&lt;/record&gt;&lt;/Cite&gt;&lt;/EndNote&gt;</w:instrText>
      </w:r>
      <w:r w:rsidR="00142EE6">
        <w:rPr>
          <w:rFonts w:ascii="Arial" w:hAnsi="Arial" w:cs="Arial"/>
          <w:sz w:val="22"/>
          <w:szCs w:val="22"/>
        </w:rPr>
        <w:fldChar w:fldCharType="separate"/>
      </w:r>
      <w:r w:rsidR="004E5E38">
        <w:rPr>
          <w:rFonts w:ascii="Arial" w:hAnsi="Arial" w:cs="Arial"/>
          <w:noProof/>
          <w:sz w:val="22"/>
          <w:szCs w:val="22"/>
        </w:rPr>
        <w:t>(</w:t>
      </w:r>
      <w:hyperlink w:anchor="_ENREF_149" w:tooltip="Rosenson, 2008 #169" w:history="1">
        <w:r w:rsidR="003C269A">
          <w:rPr>
            <w:rFonts w:ascii="Arial" w:hAnsi="Arial" w:cs="Arial"/>
            <w:noProof/>
            <w:sz w:val="22"/>
            <w:szCs w:val="22"/>
          </w:rPr>
          <w:t>149</w:t>
        </w:r>
      </w:hyperlink>
      <w:r w:rsidR="004E5E38">
        <w:rPr>
          <w:rFonts w:ascii="Arial" w:hAnsi="Arial" w:cs="Arial"/>
          <w:noProof/>
          <w:sz w:val="22"/>
          <w:szCs w:val="22"/>
        </w:rPr>
        <w:t>)</w:t>
      </w:r>
      <w:r w:rsidR="00142EE6">
        <w:rPr>
          <w:rFonts w:ascii="Arial" w:hAnsi="Arial" w:cs="Arial"/>
          <w:sz w:val="22"/>
          <w:szCs w:val="22"/>
        </w:rPr>
        <w:fldChar w:fldCharType="end"/>
      </w:r>
      <w:r w:rsidR="00142EE6">
        <w:rPr>
          <w:rFonts w:ascii="Arial" w:hAnsi="Arial" w:cs="Arial"/>
          <w:sz w:val="22"/>
          <w:szCs w:val="22"/>
        </w:rPr>
        <w:t xml:space="preserve">. </w:t>
      </w:r>
      <w:r w:rsidR="00F03A0A">
        <w:rPr>
          <w:rFonts w:ascii="Arial" w:hAnsi="Arial" w:cs="Arial"/>
          <w:sz w:val="22"/>
          <w:szCs w:val="22"/>
        </w:rPr>
        <w:t xml:space="preserve">Fibrates do not have </w:t>
      </w:r>
      <w:r w:rsidR="00401C78">
        <w:rPr>
          <w:rFonts w:ascii="Arial" w:hAnsi="Arial" w:cs="Arial"/>
          <w:sz w:val="22"/>
          <w:szCs w:val="22"/>
        </w:rPr>
        <w:t xml:space="preserve">any </w:t>
      </w:r>
      <w:r w:rsidR="00F03A0A">
        <w:rPr>
          <w:rFonts w:ascii="Arial" w:hAnsi="Arial" w:cs="Arial"/>
          <w:sz w:val="22"/>
          <w:szCs w:val="22"/>
        </w:rPr>
        <w:t xml:space="preserve">major </w:t>
      </w:r>
      <w:r w:rsidR="00401C78">
        <w:rPr>
          <w:rFonts w:ascii="Arial" w:hAnsi="Arial" w:cs="Arial"/>
          <w:sz w:val="22"/>
          <w:szCs w:val="22"/>
        </w:rPr>
        <w:t xml:space="preserve">or consistent </w:t>
      </w:r>
      <w:r w:rsidR="00F03A0A">
        <w:rPr>
          <w:rFonts w:ascii="Arial" w:hAnsi="Arial" w:cs="Arial"/>
          <w:sz w:val="22"/>
          <w:szCs w:val="22"/>
        </w:rPr>
        <w:t xml:space="preserve">effects on Lp(a) levels </w:t>
      </w:r>
      <w:r w:rsidR="00F03A0A">
        <w:rPr>
          <w:rFonts w:ascii="Arial" w:hAnsi="Arial" w:cs="Arial"/>
          <w:sz w:val="22"/>
          <w:szCs w:val="22"/>
        </w:rPr>
        <w:fldChar w:fldCharType="begin"/>
      </w:r>
      <w:r w:rsidR="004E5E38">
        <w:rPr>
          <w:rFonts w:ascii="Arial" w:hAnsi="Arial" w:cs="Arial"/>
          <w:sz w:val="22"/>
          <w:szCs w:val="22"/>
        </w:rPr>
        <w:instrText xml:space="preserve"> ADDIN EN.CITE &lt;EndNote&gt;&lt;Cite&gt;&lt;Author&gt;Berthold&lt;/Author&gt;&lt;Year&gt;2013&lt;/Year&gt;&lt;RecNum&gt;171&lt;/RecNum&gt;&lt;DisplayText&gt;(151)&lt;/DisplayText&gt;&lt;record&gt;&lt;rec-number&gt;171&lt;/rec-number&gt;&lt;foreign-keys&gt;&lt;key app="EN" db-id="xrztset5uxr9sne9dt55x299e5e5pfefr9et" timestamp="0"&gt;171&lt;/key&gt;&lt;/foreign-keys&gt;&lt;ref-type name="Journal Article"&gt;17&lt;/ref-type&gt;&lt;contributors&gt;&lt;authors&gt;&lt;author&gt;Berthold, H. K.&lt;/author&gt;&lt;author&gt;Gouni-Berthold, I.&lt;/author&gt;&lt;/authors&gt;&lt;/contributors&gt;&lt;auth-address&gt;Charite University Medicine Berlin, Evangelical Geriatrics Center Berlin, Berlin, Germany. heiner.berthold@charite.de&lt;/auth-address&gt;&lt;titles&gt;&lt;title&gt;Hyperlipoproteinemia(a): clinical significance and treatment options&lt;/title&gt;&lt;secondary-title&gt;Atheroscler Suppl&lt;/secondary-title&gt;&lt;alt-title&gt;Atherosclerosis. Supplements&lt;/alt-title&gt;&lt;/titles&gt;&lt;pages&gt;1-5&lt;/pages&gt;&lt;volume&gt;14&lt;/volume&gt;&lt;number&gt;1&lt;/number&gt;&lt;keywords&gt;&lt;keyword&gt;Biomarkers/blood&lt;/keyword&gt;&lt;keyword&gt;Blood Component Removal&lt;/keyword&gt;&lt;keyword&gt;Cardiovascular Diseases/epidemiology/prevention &amp;amp; control&lt;/keyword&gt;&lt;keyword&gt;Disease Progression&lt;/keyword&gt;&lt;keyword&gt;Humans&lt;/keyword&gt;&lt;keyword&gt;Hyperlipoproteinemias/blood/diagnosis/epidemiology/*therapy&lt;/keyword&gt;&lt;keyword&gt;Hypolipidemic Agents/therapeutic use&lt;/keyword&gt;&lt;keyword&gt;Lipoprotein(a)/*blood&lt;/keyword&gt;&lt;keyword&gt;Odds Ratio&lt;/keyword&gt;&lt;keyword&gt;Risk Factors&lt;/keyword&gt;&lt;keyword&gt;Risk Reduction Behavior&lt;/keyword&gt;&lt;keyword&gt;Treatment Outcome&lt;/keyword&gt;&lt;keyword&gt;Up-Regulation&lt;/keyword&gt;&lt;/keywords&gt;&lt;dates&gt;&lt;year&gt;2013&lt;/year&gt;&lt;pub-dates&gt;&lt;date&gt;Jan&lt;/date&gt;&lt;/pub-dates&gt;&lt;/dates&gt;&lt;isbn&gt;1878-5050 (Electronic)&amp;#xD;1567-5688 (Linking)&lt;/isbn&gt;&lt;accession-num&gt;23357133&lt;/accession-num&gt;&lt;urls&gt;&lt;related-urls&gt;&lt;url&gt;http://www.ncbi.nlm.nih.gov/pubmed/23357133&lt;/url&gt;&lt;/related-urls&gt;&lt;/urls&gt;&lt;electronic-resource-num&gt;10.1016/j.atherosclerosissup.2012.10.037&lt;/electronic-resource-num&gt;&lt;/record&gt;&lt;/Cite&gt;&lt;/EndNote&gt;</w:instrText>
      </w:r>
      <w:r w:rsidR="00F03A0A">
        <w:rPr>
          <w:rFonts w:ascii="Arial" w:hAnsi="Arial" w:cs="Arial"/>
          <w:sz w:val="22"/>
          <w:szCs w:val="22"/>
        </w:rPr>
        <w:fldChar w:fldCharType="separate"/>
      </w:r>
      <w:r w:rsidR="004E5E38">
        <w:rPr>
          <w:rFonts w:ascii="Arial" w:hAnsi="Arial" w:cs="Arial"/>
          <w:noProof/>
          <w:sz w:val="22"/>
          <w:szCs w:val="22"/>
        </w:rPr>
        <w:t>(</w:t>
      </w:r>
      <w:hyperlink w:anchor="_ENREF_151" w:tooltip="Berthold, 2013 #171" w:history="1">
        <w:r w:rsidR="003C269A">
          <w:rPr>
            <w:rFonts w:ascii="Arial" w:hAnsi="Arial" w:cs="Arial"/>
            <w:noProof/>
            <w:sz w:val="22"/>
            <w:szCs w:val="22"/>
          </w:rPr>
          <w:t>151</w:t>
        </w:r>
      </w:hyperlink>
      <w:r w:rsidR="004E5E38">
        <w:rPr>
          <w:rFonts w:ascii="Arial" w:hAnsi="Arial" w:cs="Arial"/>
          <w:noProof/>
          <w:sz w:val="22"/>
          <w:szCs w:val="22"/>
        </w:rPr>
        <w:t>)</w:t>
      </w:r>
      <w:r w:rsidR="00F03A0A">
        <w:rPr>
          <w:rFonts w:ascii="Arial" w:hAnsi="Arial" w:cs="Arial"/>
          <w:sz w:val="22"/>
          <w:szCs w:val="22"/>
        </w:rPr>
        <w:fldChar w:fldCharType="end"/>
      </w:r>
      <w:r w:rsidR="00F03A0A">
        <w:rPr>
          <w:rFonts w:ascii="Arial" w:hAnsi="Arial" w:cs="Arial"/>
          <w:sz w:val="22"/>
          <w:szCs w:val="22"/>
        </w:rPr>
        <w:t xml:space="preserve">. </w:t>
      </w:r>
      <w:r w:rsidR="00344D01">
        <w:rPr>
          <w:rFonts w:ascii="Arial" w:hAnsi="Arial" w:cs="Arial"/>
          <w:sz w:val="22"/>
          <w:szCs w:val="22"/>
        </w:rPr>
        <w:t>Table</w:t>
      </w:r>
      <w:r w:rsidR="00BC64FE">
        <w:rPr>
          <w:rFonts w:ascii="Arial" w:hAnsi="Arial" w:cs="Arial"/>
          <w:sz w:val="22"/>
          <w:szCs w:val="22"/>
        </w:rPr>
        <w:t xml:space="preserve"> </w:t>
      </w:r>
      <w:r w:rsidR="00AF38B9">
        <w:rPr>
          <w:rFonts w:ascii="Arial" w:hAnsi="Arial" w:cs="Arial"/>
          <w:sz w:val="22"/>
          <w:szCs w:val="22"/>
        </w:rPr>
        <w:t xml:space="preserve">13 </w:t>
      </w:r>
      <w:r w:rsidR="00BC64FE">
        <w:rPr>
          <w:rFonts w:ascii="Arial" w:hAnsi="Arial" w:cs="Arial"/>
          <w:sz w:val="22"/>
          <w:szCs w:val="22"/>
        </w:rPr>
        <w:t>below</w:t>
      </w:r>
      <w:r w:rsidR="00344D01">
        <w:rPr>
          <w:rFonts w:ascii="Arial" w:hAnsi="Arial" w:cs="Arial"/>
          <w:sz w:val="22"/>
          <w:szCs w:val="22"/>
        </w:rPr>
        <w:t xml:space="preserve"> shows the effect of </w:t>
      </w:r>
      <w:r w:rsidR="00BC64FE">
        <w:rPr>
          <w:rFonts w:ascii="Arial" w:hAnsi="Arial" w:cs="Arial"/>
          <w:sz w:val="22"/>
          <w:szCs w:val="22"/>
        </w:rPr>
        <w:t xml:space="preserve">fenofibrate </w:t>
      </w:r>
      <w:r w:rsidR="00344D01">
        <w:rPr>
          <w:rFonts w:ascii="Arial" w:hAnsi="Arial" w:cs="Arial"/>
          <w:sz w:val="22"/>
          <w:szCs w:val="22"/>
        </w:rPr>
        <w:t>on lipid and lipoprotein level</w:t>
      </w:r>
      <w:r w:rsidR="002D1317">
        <w:rPr>
          <w:rFonts w:ascii="Arial" w:hAnsi="Arial" w:cs="Arial"/>
          <w:sz w:val="22"/>
          <w:szCs w:val="22"/>
        </w:rPr>
        <w:t>s</w:t>
      </w:r>
      <w:r w:rsidR="00BC64FE">
        <w:rPr>
          <w:rFonts w:ascii="Arial" w:hAnsi="Arial" w:cs="Arial"/>
          <w:sz w:val="22"/>
          <w:szCs w:val="22"/>
        </w:rPr>
        <w:t xml:space="preserve"> </w:t>
      </w:r>
      <w:r w:rsidR="00543B15">
        <w:rPr>
          <w:rFonts w:ascii="Arial" w:hAnsi="Arial" w:cs="Arial"/>
          <w:sz w:val="22"/>
          <w:szCs w:val="22"/>
        </w:rPr>
        <w:t xml:space="preserve">in patients with different lipid profiles </w:t>
      </w:r>
      <w:r w:rsidR="00BC64FE">
        <w:rPr>
          <w:rFonts w:ascii="Arial" w:hAnsi="Arial" w:cs="Arial"/>
          <w:sz w:val="22"/>
          <w:szCs w:val="22"/>
        </w:rPr>
        <w:t>and illustrate</w:t>
      </w:r>
      <w:r w:rsidR="002D1317">
        <w:rPr>
          <w:rFonts w:ascii="Arial" w:hAnsi="Arial" w:cs="Arial"/>
          <w:sz w:val="22"/>
          <w:szCs w:val="22"/>
        </w:rPr>
        <w:t>s</w:t>
      </w:r>
      <w:r w:rsidR="00BC64FE">
        <w:rPr>
          <w:rFonts w:ascii="Arial" w:hAnsi="Arial" w:cs="Arial"/>
          <w:sz w:val="22"/>
          <w:szCs w:val="22"/>
        </w:rPr>
        <w:t xml:space="preserve"> </w:t>
      </w:r>
      <w:r w:rsidR="005D2B37">
        <w:rPr>
          <w:rFonts w:ascii="Arial" w:hAnsi="Arial" w:cs="Arial"/>
          <w:sz w:val="22"/>
          <w:szCs w:val="22"/>
        </w:rPr>
        <w:t xml:space="preserve">some of </w:t>
      </w:r>
      <w:r w:rsidR="00BC64FE">
        <w:rPr>
          <w:rFonts w:ascii="Arial" w:hAnsi="Arial" w:cs="Arial"/>
          <w:sz w:val="22"/>
          <w:szCs w:val="22"/>
        </w:rPr>
        <w:t>the principles outlined above</w:t>
      </w:r>
      <w:r w:rsidR="00344D01">
        <w:rPr>
          <w:rFonts w:ascii="Arial" w:hAnsi="Arial" w:cs="Arial"/>
          <w:sz w:val="22"/>
          <w:szCs w:val="22"/>
        </w:rPr>
        <w:t>.</w:t>
      </w:r>
    </w:p>
    <w:p w14:paraId="053F0C42" w14:textId="15DDC5FD" w:rsidR="00BD6C72" w:rsidRDefault="00BD6C72" w:rsidP="00A81555">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980"/>
        <w:gridCol w:w="1890"/>
        <w:gridCol w:w="1818"/>
      </w:tblGrid>
      <w:tr w:rsidR="00E969D3" w:rsidRPr="005F1056" w14:paraId="1593B406" w14:textId="77777777" w:rsidTr="00E969D3">
        <w:tc>
          <w:tcPr>
            <w:tcW w:w="8856" w:type="dxa"/>
            <w:gridSpan w:val="4"/>
            <w:shd w:val="clear" w:color="auto" w:fill="FFFF00"/>
          </w:tcPr>
          <w:p w14:paraId="11F8EC73" w14:textId="77777777" w:rsidR="00E969D3" w:rsidRPr="005F1056" w:rsidRDefault="00E969D3" w:rsidP="005F1056">
            <w:pPr>
              <w:spacing w:line="276" w:lineRule="auto"/>
              <w:rPr>
                <w:rFonts w:ascii="Arial" w:eastAsia="Times" w:hAnsi="Arial" w:cs="Arial"/>
                <w:b/>
                <w:sz w:val="22"/>
                <w:szCs w:val="22"/>
              </w:rPr>
            </w:pPr>
            <w:r w:rsidRPr="005F1056">
              <w:rPr>
                <w:rFonts w:ascii="Arial" w:eastAsia="Times" w:hAnsi="Arial" w:cs="Arial"/>
                <w:b/>
                <w:sz w:val="22"/>
                <w:szCs w:val="22"/>
              </w:rPr>
              <w:t>Table 13. Effect of Fenofibrate on Lipid and Lipoprotein Levels</w:t>
            </w:r>
          </w:p>
        </w:tc>
      </w:tr>
      <w:tr w:rsidR="00E969D3" w:rsidRPr="005F1056" w14:paraId="46BFD03C" w14:textId="77777777" w:rsidTr="00E969D3">
        <w:tc>
          <w:tcPr>
            <w:tcW w:w="3168" w:type="dxa"/>
            <w:shd w:val="clear" w:color="auto" w:fill="auto"/>
          </w:tcPr>
          <w:p w14:paraId="5E6DFF27" w14:textId="77777777" w:rsidR="00E969D3" w:rsidRPr="005F1056" w:rsidRDefault="00E969D3" w:rsidP="005F1056">
            <w:pPr>
              <w:spacing w:line="276" w:lineRule="auto"/>
              <w:rPr>
                <w:rFonts w:ascii="Arial" w:eastAsia="Times" w:hAnsi="Arial" w:cs="Arial"/>
                <w:b/>
                <w:sz w:val="22"/>
                <w:szCs w:val="22"/>
              </w:rPr>
            </w:pPr>
          </w:p>
        </w:tc>
        <w:tc>
          <w:tcPr>
            <w:tcW w:w="1980" w:type="dxa"/>
            <w:shd w:val="clear" w:color="auto" w:fill="auto"/>
          </w:tcPr>
          <w:p w14:paraId="3CE2651E" w14:textId="77777777" w:rsidR="00E969D3" w:rsidRPr="005F1056" w:rsidRDefault="00E969D3" w:rsidP="005F1056">
            <w:pPr>
              <w:spacing w:line="276" w:lineRule="auto"/>
              <w:rPr>
                <w:rFonts w:ascii="Arial" w:eastAsia="Times" w:hAnsi="Arial" w:cs="Arial"/>
                <w:b/>
                <w:sz w:val="22"/>
                <w:szCs w:val="22"/>
              </w:rPr>
            </w:pPr>
            <w:r w:rsidRPr="005F1056">
              <w:rPr>
                <w:rFonts w:ascii="Arial" w:eastAsia="Times" w:hAnsi="Arial" w:cs="Arial"/>
                <w:b/>
                <w:sz w:val="22"/>
                <w:szCs w:val="22"/>
              </w:rPr>
              <w:t>TGs</w:t>
            </w:r>
          </w:p>
        </w:tc>
        <w:tc>
          <w:tcPr>
            <w:tcW w:w="1890" w:type="dxa"/>
            <w:shd w:val="clear" w:color="auto" w:fill="auto"/>
          </w:tcPr>
          <w:p w14:paraId="544E0398" w14:textId="77777777" w:rsidR="00E969D3" w:rsidRPr="005F1056" w:rsidRDefault="00E969D3" w:rsidP="005F1056">
            <w:pPr>
              <w:spacing w:line="276" w:lineRule="auto"/>
              <w:rPr>
                <w:rFonts w:ascii="Arial" w:eastAsia="Times" w:hAnsi="Arial" w:cs="Arial"/>
                <w:b/>
                <w:sz w:val="22"/>
                <w:szCs w:val="22"/>
              </w:rPr>
            </w:pPr>
            <w:r w:rsidRPr="005F1056">
              <w:rPr>
                <w:rFonts w:ascii="Arial" w:eastAsia="Times" w:hAnsi="Arial" w:cs="Arial"/>
                <w:b/>
                <w:sz w:val="22"/>
                <w:szCs w:val="22"/>
              </w:rPr>
              <w:t>LDL-C</w:t>
            </w:r>
          </w:p>
        </w:tc>
        <w:tc>
          <w:tcPr>
            <w:tcW w:w="1818" w:type="dxa"/>
            <w:shd w:val="clear" w:color="auto" w:fill="auto"/>
          </w:tcPr>
          <w:p w14:paraId="4FECB3F0" w14:textId="77777777" w:rsidR="00E969D3" w:rsidRPr="005F1056" w:rsidRDefault="00E969D3" w:rsidP="005F1056">
            <w:pPr>
              <w:spacing w:line="276" w:lineRule="auto"/>
              <w:rPr>
                <w:rFonts w:ascii="Arial" w:eastAsia="Times" w:hAnsi="Arial" w:cs="Arial"/>
                <w:b/>
                <w:sz w:val="22"/>
                <w:szCs w:val="22"/>
              </w:rPr>
            </w:pPr>
            <w:r w:rsidRPr="005F1056">
              <w:rPr>
                <w:rFonts w:ascii="Arial" w:eastAsia="Times" w:hAnsi="Arial" w:cs="Arial"/>
                <w:b/>
                <w:sz w:val="22"/>
                <w:szCs w:val="22"/>
              </w:rPr>
              <w:t>HDL-C</w:t>
            </w:r>
          </w:p>
        </w:tc>
      </w:tr>
      <w:tr w:rsidR="005F1056" w:rsidRPr="005F1056" w14:paraId="71D2E936" w14:textId="77777777" w:rsidTr="00E969D3">
        <w:tc>
          <w:tcPr>
            <w:tcW w:w="3168" w:type="dxa"/>
            <w:shd w:val="clear" w:color="auto" w:fill="auto"/>
          </w:tcPr>
          <w:p w14:paraId="47A463AA" w14:textId="77777777" w:rsidR="00E969D3" w:rsidRPr="005F1056" w:rsidRDefault="00E969D3" w:rsidP="005F1056">
            <w:pPr>
              <w:spacing w:line="276" w:lineRule="auto"/>
              <w:rPr>
                <w:rFonts w:ascii="Arial" w:eastAsia="Times" w:hAnsi="Arial" w:cs="Arial"/>
                <w:b/>
                <w:bCs/>
                <w:sz w:val="22"/>
                <w:szCs w:val="22"/>
              </w:rPr>
            </w:pPr>
            <w:r w:rsidRPr="005F1056">
              <w:rPr>
                <w:rFonts w:ascii="Arial" w:eastAsia="Times" w:hAnsi="Arial" w:cs="Arial"/>
                <w:b/>
                <w:bCs/>
                <w:sz w:val="22"/>
                <w:szCs w:val="22"/>
              </w:rPr>
              <w:t>Elevated TG Levels</w:t>
            </w:r>
          </w:p>
        </w:tc>
        <w:tc>
          <w:tcPr>
            <w:tcW w:w="1980" w:type="dxa"/>
            <w:shd w:val="clear" w:color="auto" w:fill="auto"/>
          </w:tcPr>
          <w:p w14:paraId="089050BF" w14:textId="77777777" w:rsidR="005F1056" w:rsidRPr="005F1056" w:rsidRDefault="005F1056" w:rsidP="005F1056">
            <w:pPr>
              <w:spacing w:line="276" w:lineRule="auto"/>
              <w:rPr>
                <w:rFonts w:ascii="Arial" w:eastAsia="Times" w:hAnsi="Arial" w:cs="Arial"/>
                <w:b/>
                <w:sz w:val="22"/>
                <w:szCs w:val="22"/>
              </w:rPr>
            </w:pPr>
          </w:p>
        </w:tc>
        <w:tc>
          <w:tcPr>
            <w:tcW w:w="1890" w:type="dxa"/>
            <w:shd w:val="clear" w:color="auto" w:fill="auto"/>
          </w:tcPr>
          <w:p w14:paraId="237656A7" w14:textId="77777777" w:rsidR="005F1056" w:rsidRPr="005F1056" w:rsidRDefault="005F1056" w:rsidP="005F1056">
            <w:pPr>
              <w:spacing w:line="276" w:lineRule="auto"/>
              <w:rPr>
                <w:rFonts w:ascii="Arial" w:eastAsia="Times" w:hAnsi="Arial" w:cs="Arial"/>
                <w:b/>
                <w:sz w:val="22"/>
                <w:szCs w:val="22"/>
              </w:rPr>
            </w:pPr>
          </w:p>
        </w:tc>
        <w:tc>
          <w:tcPr>
            <w:tcW w:w="1818" w:type="dxa"/>
            <w:shd w:val="clear" w:color="auto" w:fill="auto"/>
          </w:tcPr>
          <w:p w14:paraId="0DE6FF0A" w14:textId="77777777" w:rsidR="005F1056" w:rsidRPr="005F1056" w:rsidRDefault="005F1056" w:rsidP="005F1056">
            <w:pPr>
              <w:spacing w:line="276" w:lineRule="auto"/>
              <w:rPr>
                <w:rFonts w:ascii="Arial" w:eastAsia="Times" w:hAnsi="Arial" w:cs="Arial"/>
                <w:b/>
                <w:sz w:val="22"/>
                <w:szCs w:val="22"/>
              </w:rPr>
            </w:pPr>
          </w:p>
        </w:tc>
      </w:tr>
      <w:tr w:rsidR="00E969D3" w:rsidRPr="005F1056" w14:paraId="56F9B245" w14:textId="77777777" w:rsidTr="00E969D3">
        <w:tc>
          <w:tcPr>
            <w:tcW w:w="3168" w:type="dxa"/>
            <w:shd w:val="clear" w:color="auto" w:fill="auto"/>
          </w:tcPr>
          <w:p w14:paraId="4349C0DE" w14:textId="77777777" w:rsidR="00E969D3" w:rsidRPr="005F1056" w:rsidRDefault="00E969D3" w:rsidP="005F1056">
            <w:pPr>
              <w:spacing w:line="276" w:lineRule="auto"/>
              <w:rPr>
                <w:rFonts w:ascii="Arial" w:eastAsia="Times" w:hAnsi="Arial" w:cs="Arial"/>
                <w:sz w:val="22"/>
                <w:szCs w:val="22"/>
              </w:rPr>
            </w:pPr>
            <w:r w:rsidRPr="005F1056">
              <w:rPr>
                <w:rFonts w:ascii="Arial" w:eastAsia="Times" w:hAnsi="Arial" w:cs="Arial"/>
                <w:sz w:val="22"/>
                <w:szCs w:val="22"/>
              </w:rPr>
              <w:t>Baseline Levels</w:t>
            </w:r>
          </w:p>
        </w:tc>
        <w:tc>
          <w:tcPr>
            <w:tcW w:w="1980" w:type="dxa"/>
            <w:shd w:val="clear" w:color="auto" w:fill="auto"/>
          </w:tcPr>
          <w:p w14:paraId="7F78CF0C" w14:textId="5B084983" w:rsidR="00E969D3" w:rsidRPr="005F1056" w:rsidRDefault="00E969D3" w:rsidP="005F1056">
            <w:pPr>
              <w:spacing w:line="276" w:lineRule="auto"/>
              <w:rPr>
                <w:rFonts w:ascii="Arial" w:eastAsia="Times" w:hAnsi="Arial" w:cs="Arial"/>
                <w:sz w:val="22"/>
                <w:szCs w:val="22"/>
              </w:rPr>
            </w:pPr>
            <w:r w:rsidRPr="005F1056">
              <w:rPr>
                <w:rFonts w:ascii="Arial" w:eastAsia="Times" w:hAnsi="Arial" w:cs="Arial"/>
                <w:sz w:val="22"/>
                <w:szCs w:val="22"/>
              </w:rPr>
              <w:t>~404</w:t>
            </w:r>
            <w:r w:rsidR="00B8073E">
              <w:rPr>
                <w:rFonts w:ascii="Arial" w:eastAsia="Times" w:hAnsi="Arial" w:cs="Arial"/>
                <w:sz w:val="22"/>
                <w:szCs w:val="22"/>
              </w:rPr>
              <w:t>mg/dL</w:t>
            </w:r>
          </w:p>
        </w:tc>
        <w:tc>
          <w:tcPr>
            <w:tcW w:w="1890" w:type="dxa"/>
            <w:shd w:val="clear" w:color="auto" w:fill="auto"/>
          </w:tcPr>
          <w:p w14:paraId="58AC0DB9" w14:textId="56EE497E" w:rsidR="00E969D3" w:rsidRPr="005F1056" w:rsidRDefault="00E969D3" w:rsidP="005F1056">
            <w:pPr>
              <w:spacing w:line="276" w:lineRule="auto"/>
              <w:rPr>
                <w:rFonts w:ascii="Arial" w:eastAsia="Times" w:hAnsi="Arial" w:cs="Arial"/>
                <w:sz w:val="22"/>
                <w:szCs w:val="22"/>
              </w:rPr>
            </w:pPr>
            <w:r w:rsidRPr="005F1056">
              <w:rPr>
                <w:rFonts w:ascii="Arial" w:eastAsia="Times" w:hAnsi="Arial" w:cs="Arial"/>
                <w:sz w:val="22"/>
                <w:szCs w:val="22"/>
              </w:rPr>
              <w:t>~125</w:t>
            </w:r>
            <w:r w:rsidR="00B8073E">
              <w:rPr>
                <w:rFonts w:ascii="Arial" w:eastAsia="Times" w:hAnsi="Arial" w:cs="Arial"/>
                <w:sz w:val="22"/>
                <w:szCs w:val="22"/>
              </w:rPr>
              <w:t>mg/dL</w:t>
            </w:r>
          </w:p>
        </w:tc>
        <w:tc>
          <w:tcPr>
            <w:tcW w:w="1818" w:type="dxa"/>
            <w:shd w:val="clear" w:color="auto" w:fill="auto"/>
          </w:tcPr>
          <w:p w14:paraId="5B97508A" w14:textId="5294343C" w:rsidR="00E969D3" w:rsidRPr="005F1056" w:rsidRDefault="00E969D3" w:rsidP="005F1056">
            <w:pPr>
              <w:spacing w:line="276" w:lineRule="auto"/>
              <w:rPr>
                <w:rFonts w:ascii="Arial" w:eastAsia="Times" w:hAnsi="Arial" w:cs="Arial"/>
                <w:sz w:val="22"/>
                <w:szCs w:val="22"/>
              </w:rPr>
            </w:pPr>
            <w:r w:rsidRPr="005F1056">
              <w:rPr>
                <w:rFonts w:ascii="Arial" w:eastAsia="Times" w:hAnsi="Arial" w:cs="Arial"/>
                <w:sz w:val="22"/>
                <w:szCs w:val="22"/>
              </w:rPr>
              <w:t>~35</w:t>
            </w:r>
            <w:r w:rsidR="00B8073E">
              <w:rPr>
                <w:rFonts w:ascii="Arial" w:eastAsia="Times" w:hAnsi="Arial" w:cs="Arial"/>
                <w:sz w:val="22"/>
                <w:szCs w:val="22"/>
              </w:rPr>
              <w:t>mg/dL</w:t>
            </w:r>
          </w:p>
        </w:tc>
      </w:tr>
      <w:tr w:rsidR="00E969D3" w:rsidRPr="005F1056" w14:paraId="767C3ED5" w14:textId="77777777" w:rsidTr="00E969D3">
        <w:tc>
          <w:tcPr>
            <w:tcW w:w="3168" w:type="dxa"/>
            <w:shd w:val="clear" w:color="auto" w:fill="auto"/>
          </w:tcPr>
          <w:p w14:paraId="4438EFBC" w14:textId="77777777" w:rsidR="00E969D3" w:rsidRPr="005F1056" w:rsidRDefault="00E969D3" w:rsidP="005F1056">
            <w:pPr>
              <w:spacing w:line="276" w:lineRule="auto"/>
              <w:rPr>
                <w:rFonts w:ascii="Arial" w:eastAsia="Times" w:hAnsi="Arial" w:cs="Arial"/>
                <w:sz w:val="22"/>
                <w:szCs w:val="22"/>
              </w:rPr>
            </w:pPr>
            <w:r w:rsidRPr="005F1056">
              <w:rPr>
                <w:rFonts w:ascii="Arial" w:eastAsia="Times" w:hAnsi="Arial" w:cs="Arial"/>
                <w:sz w:val="22"/>
                <w:szCs w:val="22"/>
              </w:rPr>
              <w:t>Change with Fenofibrate</w:t>
            </w:r>
          </w:p>
        </w:tc>
        <w:tc>
          <w:tcPr>
            <w:tcW w:w="1980" w:type="dxa"/>
            <w:shd w:val="clear" w:color="auto" w:fill="auto"/>
          </w:tcPr>
          <w:p w14:paraId="5751E400" w14:textId="77777777" w:rsidR="00E969D3" w:rsidRPr="005F1056" w:rsidRDefault="00E969D3" w:rsidP="005F1056">
            <w:pPr>
              <w:spacing w:line="276" w:lineRule="auto"/>
              <w:rPr>
                <w:rFonts w:ascii="Arial" w:eastAsia="Times" w:hAnsi="Arial" w:cs="Arial"/>
                <w:sz w:val="22"/>
                <w:szCs w:val="22"/>
              </w:rPr>
            </w:pPr>
            <w:r w:rsidRPr="005F1056">
              <w:rPr>
                <w:rFonts w:ascii="Arial" w:eastAsia="Times" w:hAnsi="Arial" w:cs="Arial"/>
                <w:sz w:val="22"/>
                <w:szCs w:val="22"/>
              </w:rPr>
              <w:t>45% Decrease</w:t>
            </w:r>
          </w:p>
        </w:tc>
        <w:tc>
          <w:tcPr>
            <w:tcW w:w="1890" w:type="dxa"/>
            <w:shd w:val="clear" w:color="auto" w:fill="auto"/>
          </w:tcPr>
          <w:p w14:paraId="7BA4B2A2" w14:textId="77777777" w:rsidR="00E969D3" w:rsidRPr="005F1056" w:rsidRDefault="00E969D3" w:rsidP="005F1056">
            <w:pPr>
              <w:spacing w:line="276" w:lineRule="auto"/>
              <w:rPr>
                <w:rFonts w:ascii="Arial" w:eastAsia="Times" w:hAnsi="Arial" w:cs="Arial"/>
                <w:sz w:val="22"/>
                <w:szCs w:val="22"/>
              </w:rPr>
            </w:pPr>
            <w:r w:rsidRPr="005F1056">
              <w:rPr>
                <w:rFonts w:ascii="Arial" w:eastAsia="Times" w:hAnsi="Arial" w:cs="Arial"/>
                <w:sz w:val="22"/>
                <w:szCs w:val="22"/>
              </w:rPr>
              <w:t>2.5% Increase</w:t>
            </w:r>
          </w:p>
        </w:tc>
        <w:tc>
          <w:tcPr>
            <w:tcW w:w="1818" w:type="dxa"/>
            <w:shd w:val="clear" w:color="auto" w:fill="auto"/>
          </w:tcPr>
          <w:p w14:paraId="7865DA7F" w14:textId="77777777" w:rsidR="00E969D3" w:rsidRPr="005F1056" w:rsidRDefault="00E969D3" w:rsidP="005F1056">
            <w:pPr>
              <w:spacing w:line="276" w:lineRule="auto"/>
              <w:rPr>
                <w:rFonts w:ascii="Arial" w:eastAsia="Times" w:hAnsi="Arial" w:cs="Arial"/>
                <w:sz w:val="22"/>
                <w:szCs w:val="22"/>
              </w:rPr>
            </w:pPr>
            <w:r w:rsidRPr="005F1056">
              <w:rPr>
                <w:rFonts w:ascii="Arial" w:eastAsia="Times" w:hAnsi="Arial" w:cs="Arial"/>
                <w:sz w:val="22"/>
                <w:szCs w:val="22"/>
              </w:rPr>
              <w:t>16% Increase</w:t>
            </w:r>
          </w:p>
        </w:tc>
      </w:tr>
      <w:tr w:rsidR="005F1056" w:rsidRPr="005F1056" w14:paraId="093CB182" w14:textId="77777777" w:rsidTr="00E969D3">
        <w:tc>
          <w:tcPr>
            <w:tcW w:w="3168" w:type="dxa"/>
            <w:shd w:val="clear" w:color="auto" w:fill="auto"/>
          </w:tcPr>
          <w:p w14:paraId="17836598" w14:textId="77777777"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b/>
                <w:bCs/>
                <w:sz w:val="22"/>
                <w:szCs w:val="22"/>
              </w:rPr>
              <w:t>Elevated LDL-C and TG Levels</w:t>
            </w:r>
          </w:p>
        </w:tc>
        <w:tc>
          <w:tcPr>
            <w:tcW w:w="1980" w:type="dxa"/>
            <w:shd w:val="clear" w:color="auto" w:fill="auto"/>
          </w:tcPr>
          <w:p w14:paraId="26DD4792" w14:textId="77777777" w:rsidR="005F1056" w:rsidRPr="005F1056" w:rsidRDefault="005F1056" w:rsidP="005F1056">
            <w:pPr>
              <w:spacing w:line="276" w:lineRule="auto"/>
              <w:rPr>
                <w:rFonts w:ascii="Arial" w:eastAsia="Times" w:hAnsi="Arial" w:cs="Arial"/>
                <w:sz w:val="22"/>
                <w:szCs w:val="22"/>
              </w:rPr>
            </w:pPr>
          </w:p>
        </w:tc>
        <w:tc>
          <w:tcPr>
            <w:tcW w:w="1890" w:type="dxa"/>
            <w:shd w:val="clear" w:color="auto" w:fill="auto"/>
          </w:tcPr>
          <w:p w14:paraId="120F6D3B" w14:textId="77777777" w:rsidR="005F1056" w:rsidRPr="005F1056" w:rsidRDefault="005F1056" w:rsidP="005F1056">
            <w:pPr>
              <w:spacing w:line="276" w:lineRule="auto"/>
              <w:rPr>
                <w:rFonts w:ascii="Arial" w:eastAsia="Times" w:hAnsi="Arial" w:cs="Arial"/>
                <w:sz w:val="22"/>
                <w:szCs w:val="22"/>
              </w:rPr>
            </w:pPr>
          </w:p>
        </w:tc>
        <w:tc>
          <w:tcPr>
            <w:tcW w:w="1818" w:type="dxa"/>
            <w:shd w:val="clear" w:color="auto" w:fill="auto"/>
          </w:tcPr>
          <w:p w14:paraId="74DE24F5" w14:textId="77777777" w:rsidR="005F1056" w:rsidRPr="005F1056" w:rsidRDefault="005F1056" w:rsidP="005F1056">
            <w:pPr>
              <w:spacing w:line="276" w:lineRule="auto"/>
              <w:rPr>
                <w:rFonts w:ascii="Arial" w:eastAsia="Times" w:hAnsi="Arial" w:cs="Arial"/>
                <w:sz w:val="22"/>
                <w:szCs w:val="22"/>
              </w:rPr>
            </w:pPr>
          </w:p>
        </w:tc>
      </w:tr>
      <w:tr w:rsidR="005F1056" w:rsidRPr="005F1056" w14:paraId="7E6E2FF1" w14:textId="77777777" w:rsidTr="00E969D3">
        <w:tc>
          <w:tcPr>
            <w:tcW w:w="3168" w:type="dxa"/>
            <w:shd w:val="clear" w:color="auto" w:fill="auto"/>
          </w:tcPr>
          <w:p w14:paraId="78728E48" w14:textId="77777777"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sz w:val="22"/>
                <w:szCs w:val="22"/>
              </w:rPr>
              <w:t>Baseline Levels</w:t>
            </w:r>
          </w:p>
        </w:tc>
        <w:tc>
          <w:tcPr>
            <w:tcW w:w="1980" w:type="dxa"/>
            <w:shd w:val="clear" w:color="auto" w:fill="auto"/>
          </w:tcPr>
          <w:p w14:paraId="5DC959FD" w14:textId="40BE7FD9"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sz w:val="22"/>
                <w:szCs w:val="22"/>
              </w:rPr>
              <w:t>232</w:t>
            </w:r>
            <w:r w:rsidR="00B8073E">
              <w:rPr>
                <w:rFonts w:ascii="Arial" w:eastAsia="Calibri" w:hAnsi="Arial" w:cs="Arial"/>
                <w:sz w:val="22"/>
                <w:szCs w:val="22"/>
              </w:rPr>
              <w:t>mg/dL</w:t>
            </w:r>
          </w:p>
        </w:tc>
        <w:tc>
          <w:tcPr>
            <w:tcW w:w="1890" w:type="dxa"/>
            <w:shd w:val="clear" w:color="auto" w:fill="auto"/>
          </w:tcPr>
          <w:p w14:paraId="108E263D" w14:textId="6F74C5F7"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sz w:val="22"/>
                <w:szCs w:val="22"/>
              </w:rPr>
              <w:t>220</w:t>
            </w:r>
            <w:r w:rsidR="00B8073E">
              <w:rPr>
                <w:rFonts w:ascii="Arial" w:eastAsia="Calibri" w:hAnsi="Arial" w:cs="Arial"/>
                <w:sz w:val="22"/>
                <w:szCs w:val="22"/>
              </w:rPr>
              <w:t>mg/dL</w:t>
            </w:r>
          </w:p>
        </w:tc>
        <w:tc>
          <w:tcPr>
            <w:tcW w:w="1818" w:type="dxa"/>
            <w:shd w:val="clear" w:color="auto" w:fill="auto"/>
          </w:tcPr>
          <w:p w14:paraId="385DB825" w14:textId="1BA869AD"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sz w:val="22"/>
                <w:szCs w:val="22"/>
              </w:rPr>
              <w:t>46.7</w:t>
            </w:r>
            <w:r w:rsidR="00B8073E">
              <w:rPr>
                <w:rFonts w:ascii="Arial" w:eastAsia="Calibri" w:hAnsi="Arial" w:cs="Arial"/>
                <w:sz w:val="22"/>
                <w:szCs w:val="22"/>
              </w:rPr>
              <w:t>mg/dL</w:t>
            </w:r>
          </w:p>
        </w:tc>
      </w:tr>
      <w:tr w:rsidR="005F1056" w:rsidRPr="005F1056" w14:paraId="7646CB0E" w14:textId="77777777" w:rsidTr="00E969D3">
        <w:tc>
          <w:tcPr>
            <w:tcW w:w="3168" w:type="dxa"/>
            <w:shd w:val="clear" w:color="auto" w:fill="auto"/>
          </w:tcPr>
          <w:p w14:paraId="64321BD9" w14:textId="77777777"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sz w:val="22"/>
                <w:szCs w:val="22"/>
              </w:rPr>
              <w:t>Change with Fenofibrate</w:t>
            </w:r>
          </w:p>
        </w:tc>
        <w:tc>
          <w:tcPr>
            <w:tcW w:w="1980" w:type="dxa"/>
            <w:shd w:val="clear" w:color="auto" w:fill="auto"/>
          </w:tcPr>
          <w:p w14:paraId="716331DD" w14:textId="77777777"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sz w:val="22"/>
                <w:szCs w:val="22"/>
              </w:rPr>
              <w:t>37% Decrease</w:t>
            </w:r>
          </w:p>
        </w:tc>
        <w:tc>
          <w:tcPr>
            <w:tcW w:w="1890" w:type="dxa"/>
            <w:shd w:val="clear" w:color="auto" w:fill="auto"/>
          </w:tcPr>
          <w:p w14:paraId="057CE9EB" w14:textId="77777777"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sz w:val="22"/>
                <w:szCs w:val="22"/>
              </w:rPr>
              <w:t>13% Decrease</w:t>
            </w:r>
          </w:p>
        </w:tc>
        <w:tc>
          <w:tcPr>
            <w:tcW w:w="1818" w:type="dxa"/>
            <w:shd w:val="clear" w:color="auto" w:fill="auto"/>
          </w:tcPr>
          <w:p w14:paraId="24268EF3" w14:textId="77777777" w:rsidR="005F1056" w:rsidRPr="005F1056" w:rsidRDefault="005F1056" w:rsidP="005F1056">
            <w:pPr>
              <w:spacing w:line="276" w:lineRule="auto"/>
              <w:rPr>
                <w:rFonts w:ascii="Arial" w:eastAsia="Times" w:hAnsi="Arial" w:cs="Arial"/>
                <w:sz w:val="22"/>
                <w:szCs w:val="22"/>
              </w:rPr>
            </w:pPr>
            <w:r w:rsidRPr="005F1056">
              <w:rPr>
                <w:rFonts w:ascii="Arial" w:eastAsia="Calibri" w:hAnsi="Arial" w:cs="Arial"/>
                <w:sz w:val="22"/>
                <w:szCs w:val="22"/>
              </w:rPr>
              <w:t>12% Increase</w:t>
            </w:r>
          </w:p>
        </w:tc>
      </w:tr>
      <w:tr w:rsidR="005F1056" w:rsidRPr="005F1056" w14:paraId="6E87B2C9" w14:textId="77777777" w:rsidTr="00E969D3">
        <w:tc>
          <w:tcPr>
            <w:tcW w:w="3168" w:type="dxa"/>
            <w:shd w:val="clear" w:color="auto" w:fill="auto"/>
          </w:tcPr>
          <w:p w14:paraId="14E8BC91" w14:textId="77777777" w:rsidR="005F1056" w:rsidRPr="005F1056" w:rsidRDefault="005F1056" w:rsidP="005F1056">
            <w:pPr>
              <w:spacing w:line="276" w:lineRule="auto"/>
              <w:rPr>
                <w:rFonts w:ascii="Arial" w:eastAsia="Calibri" w:hAnsi="Arial" w:cs="Arial"/>
                <w:b/>
                <w:bCs/>
                <w:sz w:val="22"/>
                <w:szCs w:val="22"/>
              </w:rPr>
            </w:pPr>
            <w:r w:rsidRPr="005F1056">
              <w:rPr>
                <w:rFonts w:ascii="Arial" w:eastAsia="Calibri" w:hAnsi="Arial" w:cs="Arial"/>
                <w:b/>
                <w:bCs/>
                <w:sz w:val="22"/>
                <w:szCs w:val="22"/>
              </w:rPr>
              <w:t>Elevated LDL-C and Normal TG Levels</w:t>
            </w:r>
          </w:p>
        </w:tc>
        <w:tc>
          <w:tcPr>
            <w:tcW w:w="1980" w:type="dxa"/>
            <w:shd w:val="clear" w:color="auto" w:fill="auto"/>
          </w:tcPr>
          <w:p w14:paraId="3F96D07B" w14:textId="77777777" w:rsidR="005F1056" w:rsidRPr="005F1056" w:rsidRDefault="005F1056" w:rsidP="005F1056">
            <w:pPr>
              <w:spacing w:line="276" w:lineRule="auto"/>
              <w:rPr>
                <w:rFonts w:ascii="Arial" w:eastAsia="Calibri" w:hAnsi="Arial" w:cs="Arial"/>
                <w:sz w:val="22"/>
                <w:szCs w:val="22"/>
              </w:rPr>
            </w:pPr>
          </w:p>
        </w:tc>
        <w:tc>
          <w:tcPr>
            <w:tcW w:w="1890" w:type="dxa"/>
            <w:shd w:val="clear" w:color="auto" w:fill="auto"/>
          </w:tcPr>
          <w:p w14:paraId="17C8D54E" w14:textId="77777777" w:rsidR="005F1056" w:rsidRPr="005F1056" w:rsidRDefault="005F1056" w:rsidP="005F1056">
            <w:pPr>
              <w:spacing w:line="276" w:lineRule="auto"/>
              <w:rPr>
                <w:rFonts w:ascii="Arial" w:eastAsia="Calibri" w:hAnsi="Arial" w:cs="Arial"/>
                <w:sz w:val="22"/>
                <w:szCs w:val="22"/>
              </w:rPr>
            </w:pPr>
          </w:p>
        </w:tc>
        <w:tc>
          <w:tcPr>
            <w:tcW w:w="1818" w:type="dxa"/>
            <w:shd w:val="clear" w:color="auto" w:fill="auto"/>
          </w:tcPr>
          <w:p w14:paraId="0EABC3EA" w14:textId="77777777" w:rsidR="005F1056" w:rsidRPr="005F1056" w:rsidRDefault="005F1056" w:rsidP="005F1056">
            <w:pPr>
              <w:spacing w:line="276" w:lineRule="auto"/>
              <w:rPr>
                <w:rFonts w:ascii="Arial" w:eastAsia="Calibri" w:hAnsi="Arial" w:cs="Arial"/>
                <w:sz w:val="22"/>
                <w:szCs w:val="22"/>
              </w:rPr>
            </w:pPr>
          </w:p>
        </w:tc>
      </w:tr>
      <w:tr w:rsidR="005F1056" w:rsidRPr="005F1056" w14:paraId="68E58EE8" w14:textId="77777777" w:rsidTr="00E969D3">
        <w:tc>
          <w:tcPr>
            <w:tcW w:w="3168" w:type="dxa"/>
            <w:shd w:val="clear" w:color="auto" w:fill="auto"/>
          </w:tcPr>
          <w:p w14:paraId="66E2AD7F" w14:textId="77777777" w:rsidR="005F1056" w:rsidRPr="005F1056" w:rsidRDefault="005F1056" w:rsidP="005F1056">
            <w:pPr>
              <w:spacing w:line="276" w:lineRule="auto"/>
              <w:rPr>
                <w:rFonts w:ascii="Arial" w:eastAsia="Calibri" w:hAnsi="Arial" w:cs="Arial"/>
                <w:sz w:val="22"/>
                <w:szCs w:val="22"/>
              </w:rPr>
            </w:pPr>
            <w:r w:rsidRPr="005F1056">
              <w:rPr>
                <w:rFonts w:ascii="Arial" w:eastAsia="Calibri" w:hAnsi="Arial" w:cs="Arial"/>
                <w:sz w:val="22"/>
                <w:szCs w:val="22"/>
              </w:rPr>
              <w:t>Baseline Levels</w:t>
            </w:r>
          </w:p>
        </w:tc>
        <w:tc>
          <w:tcPr>
            <w:tcW w:w="1980" w:type="dxa"/>
            <w:shd w:val="clear" w:color="auto" w:fill="auto"/>
          </w:tcPr>
          <w:p w14:paraId="2126D14E" w14:textId="1BF0A12A" w:rsidR="005F1056" w:rsidRPr="005F1056" w:rsidRDefault="005F1056" w:rsidP="005F1056">
            <w:pPr>
              <w:spacing w:line="276" w:lineRule="auto"/>
              <w:rPr>
                <w:rFonts w:ascii="Arial" w:eastAsia="Calibri" w:hAnsi="Arial" w:cs="Arial"/>
                <w:sz w:val="22"/>
                <w:szCs w:val="22"/>
              </w:rPr>
            </w:pPr>
            <w:r w:rsidRPr="005F1056">
              <w:rPr>
                <w:rFonts w:ascii="Arial" w:eastAsia="Calibri" w:hAnsi="Arial" w:cs="Arial"/>
                <w:sz w:val="22"/>
                <w:szCs w:val="22"/>
              </w:rPr>
              <w:t>102</w:t>
            </w:r>
            <w:r w:rsidR="00B8073E">
              <w:rPr>
                <w:rFonts w:ascii="Arial" w:eastAsia="Calibri" w:hAnsi="Arial" w:cs="Arial"/>
                <w:sz w:val="22"/>
                <w:szCs w:val="22"/>
              </w:rPr>
              <w:t>mg/dL</w:t>
            </w:r>
          </w:p>
        </w:tc>
        <w:tc>
          <w:tcPr>
            <w:tcW w:w="1890" w:type="dxa"/>
            <w:shd w:val="clear" w:color="auto" w:fill="auto"/>
          </w:tcPr>
          <w:p w14:paraId="693873F3" w14:textId="7CCD3C15" w:rsidR="005F1056" w:rsidRPr="005F1056" w:rsidRDefault="005F1056" w:rsidP="005F1056">
            <w:pPr>
              <w:spacing w:line="276" w:lineRule="auto"/>
              <w:rPr>
                <w:rFonts w:ascii="Arial" w:eastAsia="Calibri" w:hAnsi="Arial" w:cs="Arial"/>
                <w:sz w:val="22"/>
                <w:szCs w:val="22"/>
              </w:rPr>
            </w:pPr>
            <w:r w:rsidRPr="005F1056">
              <w:rPr>
                <w:rFonts w:ascii="Arial" w:eastAsia="Calibri" w:hAnsi="Arial" w:cs="Arial"/>
                <w:sz w:val="22"/>
                <w:szCs w:val="22"/>
              </w:rPr>
              <w:t>228</w:t>
            </w:r>
            <w:r w:rsidR="00B8073E">
              <w:rPr>
                <w:rFonts w:ascii="Arial" w:eastAsia="Calibri" w:hAnsi="Arial" w:cs="Arial"/>
                <w:sz w:val="22"/>
                <w:szCs w:val="22"/>
              </w:rPr>
              <w:t>mg/dL</w:t>
            </w:r>
          </w:p>
        </w:tc>
        <w:tc>
          <w:tcPr>
            <w:tcW w:w="1818" w:type="dxa"/>
            <w:shd w:val="clear" w:color="auto" w:fill="auto"/>
          </w:tcPr>
          <w:p w14:paraId="35C53095" w14:textId="186BF2FF" w:rsidR="005F1056" w:rsidRPr="005F1056" w:rsidRDefault="005F1056" w:rsidP="005F1056">
            <w:pPr>
              <w:spacing w:line="276" w:lineRule="auto"/>
              <w:rPr>
                <w:rFonts w:ascii="Arial" w:eastAsia="Calibri" w:hAnsi="Arial" w:cs="Arial"/>
                <w:sz w:val="22"/>
                <w:szCs w:val="22"/>
              </w:rPr>
            </w:pPr>
            <w:r w:rsidRPr="005F1056">
              <w:rPr>
                <w:rFonts w:ascii="Arial" w:eastAsia="Calibri" w:hAnsi="Arial" w:cs="Arial"/>
                <w:sz w:val="22"/>
                <w:szCs w:val="22"/>
              </w:rPr>
              <w:t>58.1</w:t>
            </w:r>
            <w:r w:rsidR="00B8073E">
              <w:rPr>
                <w:rFonts w:ascii="Arial" w:eastAsia="Calibri" w:hAnsi="Arial" w:cs="Arial"/>
                <w:sz w:val="22"/>
                <w:szCs w:val="22"/>
              </w:rPr>
              <w:t>mg/dL</w:t>
            </w:r>
          </w:p>
        </w:tc>
      </w:tr>
      <w:tr w:rsidR="005F1056" w:rsidRPr="005F1056" w14:paraId="1836CB69" w14:textId="77777777" w:rsidTr="00E969D3">
        <w:tc>
          <w:tcPr>
            <w:tcW w:w="3168" w:type="dxa"/>
            <w:shd w:val="clear" w:color="auto" w:fill="auto"/>
          </w:tcPr>
          <w:p w14:paraId="49A83EC3" w14:textId="77777777" w:rsidR="005F1056" w:rsidRPr="005F1056" w:rsidRDefault="005F1056" w:rsidP="005F1056">
            <w:pPr>
              <w:spacing w:line="276" w:lineRule="auto"/>
              <w:rPr>
                <w:rFonts w:ascii="Arial" w:eastAsia="Calibri" w:hAnsi="Arial" w:cs="Arial"/>
                <w:sz w:val="22"/>
                <w:szCs w:val="22"/>
              </w:rPr>
            </w:pPr>
            <w:r w:rsidRPr="005F1056">
              <w:rPr>
                <w:rFonts w:ascii="Arial" w:eastAsia="Calibri" w:hAnsi="Arial" w:cs="Arial"/>
                <w:sz w:val="22"/>
                <w:szCs w:val="22"/>
              </w:rPr>
              <w:t>Change with Fenofibrate</w:t>
            </w:r>
          </w:p>
        </w:tc>
        <w:tc>
          <w:tcPr>
            <w:tcW w:w="1980" w:type="dxa"/>
            <w:shd w:val="clear" w:color="auto" w:fill="auto"/>
          </w:tcPr>
          <w:p w14:paraId="567C8891" w14:textId="77777777" w:rsidR="005F1056" w:rsidRPr="005F1056" w:rsidRDefault="005F1056" w:rsidP="005F1056">
            <w:pPr>
              <w:spacing w:line="276" w:lineRule="auto"/>
              <w:rPr>
                <w:rFonts w:ascii="Arial" w:eastAsia="Calibri" w:hAnsi="Arial" w:cs="Arial"/>
                <w:sz w:val="22"/>
                <w:szCs w:val="22"/>
              </w:rPr>
            </w:pPr>
            <w:r w:rsidRPr="005F1056">
              <w:rPr>
                <w:rFonts w:ascii="Arial" w:eastAsia="Calibri" w:hAnsi="Arial" w:cs="Arial"/>
                <w:sz w:val="22"/>
                <w:szCs w:val="22"/>
              </w:rPr>
              <w:t>35% Decrease</w:t>
            </w:r>
          </w:p>
        </w:tc>
        <w:tc>
          <w:tcPr>
            <w:tcW w:w="1890" w:type="dxa"/>
            <w:shd w:val="clear" w:color="auto" w:fill="auto"/>
          </w:tcPr>
          <w:p w14:paraId="029018B1" w14:textId="77777777" w:rsidR="005F1056" w:rsidRPr="005F1056" w:rsidRDefault="005F1056" w:rsidP="005F1056">
            <w:pPr>
              <w:spacing w:line="276" w:lineRule="auto"/>
              <w:rPr>
                <w:rFonts w:ascii="Arial" w:eastAsia="Calibri" w:hAnsi="Arial" w:cs="Arial"/>
                <w:sz w:val="22"/>
                <w:szCs w:val="22"/>
              </w:rPr>
            </w:pPr>
            <w:r w:rsidRPr="005F1056">
              <w:rPr>
                <w:rFonts w:ascii="Arial" w:eastAsia="Calibri" w:hAnsi="Arial" w:cs="Arial"/>
                <w:sz w:val="22"/>
                <w:szCs w:val="22"/>
              </w:rPr>
              <w:t>29% Decrease</w:t>
            </w:r>
          </w:p>
        </w:tc>
        <w:tc>
          <w:tcPr>
            <w:tcW w:w="1818" w:type="dxa"/>
            <w:shd w:val="clear" w:color="auto" w:fill="auto"/>
          </w:tcPr>
          <w:p w14:paraId="6D0FF4FF" w14:textId="77777777" w:rsidR="005F1056" w:rsidRPr="005F1056" w:rsidRDefault="005F1056" w:rsidP="005F1056">
            <w:pPr>
              <w:spacing w:line="276" w:lineRule="auto"/>
              <w:rPr>
                <w:rFonts w:ascii="Arial" w:eastAsia="Calibri" w:hAnsi="Arial" w:cs="Arial"/>
                <w:sz w:val="22"/>
                <w:szCs w:val="22"/>
              </w:rPr>
            </w:pPr>
            <w:r w:rsidRPr="005F1056">
              <w:rPr>
                <w:rFonts w:ascii="Arial" w:eastAsia="Calibri" w:hAnsi="Arial" w:cs="Arial"/>
                <w:sz w:val="22"/>
                <w:szCs w:val="22"/>
              </w:rPr>
              <w:t>7% Increase</w:t>
            </w:r>
          </w:p>
        </w:tc>
      </w:tr>
    </w:tbl>
    <w:p w14:paraId="053F0C72" w14:textId="77777777" w:rsidR="005C6D5E" w:rsidRDefault="005C6D5E" w:rsidP="005C6D5E">
      <w:pPr>
        <w:pStyle w:val="BodyText"/>
        <w:spacing w:line="276" w:lineRule="auto"/>
        <w:rPr>
          <w:rFonts w:ascii="Arial" w:hAnsi="Arial" w:cs="Arial"/>
          <w:sz w:val="22"/>
          <w:szCs w:val="22"/>
        </w:rPr>
      </w:pPr>
      <w:r>
        <w:rPr>
          <w:rFonts w:ascii="Arial" w:hAnsi="Arial" w:cs="Arial"/>
          <w:sz w:val="22"/>
          <w:szCs w:val="22"/>
        </w:rPr>
        <w:t>T</w:t>
      </w:r>
      <w:r w:rsidRPr="00C752D0">
        <w:rPr>
          <w:rFonts w:ascii="Arial" w:hAnsi="Arial" w:cs="Arial"/>
          <w:sz w:val="22"/>
          <w:szCs w:val="22"/>
        </w:rPr>
        <w:t>he values are adjusted for changes in the placebo group.</w:t>
      </w:r>
      <w:r>
        <w:rPr>
          <w:rFonts w:ascii="Arial" w:hAnsi="Arial" w:cs="Arial"/>
          <w:sz w:val="22"/>
          <w:szCs w:val="22"/>
        </w:rPr>
        <w:t xml:space="preserve"> Data modified from Tricor Package Insert.</w:t>
      </w:r>
    </w:p>
    <w:p w14:paraId="053F0C73" w14:textId="77777777" w:rsidR="005D2B37" w:rsidRDefault="005D2B37" w:rsidP="005C6D5E">
      <w:pPr>
        <w:pStyle w:val="BodyText"/>
        <w:spacing w:line="276" w:lineRule="auto"/>
        <w:rPr>
          <w:rFonts w:ascii="Arial" w:hAnsi="Arial" w:cs="Arial"/>
          <w:sz w:val="22"/>
          <w:szCs w:val="22"/>
        </w:rPr>
      </w:pPr>
    </w:p>
    <w:p w14:paraId="053F0C74" w14:textId="77777777" w:rsidR="00676E9A" w:rsidRDefault="00676E9A" w:rsidP="005C6D5E">
      <w:pPr>
        <w:pStyle w:val="BodyText"/>
        <w:spacing w:line="276" w:lineRule="auto"/>
        <w:rPr>
          <w:rFonts w:ascii="Arial" w:hAnsi="Arial" w:cs="Arial"/>
          <w:sz w:val="22"/>
          <w:szCs w:val="22"/>
        </w:rPr>
      </w:pPr>
      <w:r>
        <w:rPr>
          <w:rFonts w:ascii="Arial" w:hAnsi="Arial" w:cs="Arial"/>
          <w:sz w:val="22"/>
          <w:szCs w:val="22"/>
        </w:rPr>
        <w:t>In large</w:t>
      </w:r>
      <w:r w:rsidR="00BD6C72">
        <w:rPr>
          <w:rFonts w:ascii="Arial" w:hAnsi="Arial" w:cs="Arial"/>
          <w:sz w:val="22"/>
          <w:szCs w:val="22"/>
        </w:rPr>
        <w:t>,</w:t>
      </w:r>
      <w:r>
        <w:rPr>
          <w:rFonts w:ascii="Arial" w:hAnsi="Arial" w:cs="Arial"/>
          <w:sz w:val="22"/>
          <w:szCs w:val="22"/>
        </w:rPr>
        <w:t xml:space="preserve"> randomized</w:t>
      </w:r>
      <w:r w:rsidR="00BD6C72">
        <w:rPr>
          <w:rFonts w:ascii="Arial" w:hAnsi="Arial" w:cs="Arial"/>
          <w:sz w:val="22"/>
          <w:szCs w:val="22"/>
        </w:rPr>
        <w:t>,</w:t>
      </w:r>
      <w:r>
        <w:rPr>
          <w:rFonts w:ascii="Arial" w:hAnsi="Arial" w:cs="Arial"/>
          <w:sz w:val="22"/>
          <w:szCs w:val="22"/>
        </w:rPr>
        <w:t xml:space="preserve"> fibrate outcome trials similar changes in lipid and lipoprotein levels were noted</w:t>
      </w:r>
      <w:r w:rsidR="00143F4F">
        <w:rPr>
          <w:rFonts w:ascii="Arial" w:hAnsi="Arial" w:cs="Arial"/>
          <w:sz w:val="22"/>
          <w:szCs w:val="22"/>
        </w:rPr>
        <w:t xml:space="preserve"> (Table</w:t>
      </w:r>
      <w:r w:rsidR="00AF38B9">
        <w:rPr>
          <w:rFonts w:ascii="Arial" w:hAnsi="Arial" w:cs="Arial"/>
          <w:sz w:val="22"/>
          <w:szCs w:val="22"/>
        </w:rPr>
        <w:t xml:space="preserve"> 14</w:t>
      </w:r>
      <w:r w:rsidR="00143F4F">
        <w:rPr>
          <w:rFonts w:ascii="Arial" w:hAnsi="Arial" w:cs="Arial"/>
          <w:sz w:val="22"/>
          <w:szCs w:val="22"/>
        </w:rPr>
        <w:t>)</w:t>
      </w:r>
      <w:r>
        <w:rPr>
          <w:rFonts w:ascii="Arial" w:hAnsi="Arial" w:cs="Arial"/>
          <w:sz w:val="22"/>
          <w:szCs w:val="22"/>
        </w:rPr>
        <w:t>.</w:t>
      </w:r>
      <w:r w:rsidR="00543B15">
        <w:rPr>
          <w:rFonts w:ascii="Arial" w:hAnsi="Arial" w:cs="Arial"/>
          <w:sz w:val="22"/>
          <w:szCs w:val="22"/>
        </w:rPr>
        <w:t xml:space="preserve"> These trials are discussed in detail in the effect of fibrates on cardiovascular outcomes section presented below.</w:t>
      </w:r>
    </w:p>
    <w:p w14:paraId="053F0C75" w14:textId="77777777" w:rsidR="00676E9A" w:rsidRDefault="00676E9A" w:rsidP="005C6D5E">
      <w:pPr>
        <w:pStyle w:val="BodyText"/>
        <w:spacing w:line="276" w:lineRule="auto"/>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980"/>
        <w:gridCol w:w="1890"/>
        <w:gridCol w:w="2317"/>
      </w:tblGrid>
      <w:tr w:rsidR="0084619C" w:rsidRPr="0032066D" w14:paraId="4FD21BB5" w14:textId="77777777" w:rsidTr="005F1056">
        <w:tc>
          <w:tcPr>
            <w:tcW w:w="9355" w:type="dxa"/>
            <w:gridSpan w:val="4"/>
            <w:shd w:val="clear" w:color="auto" w:fill="FFFF00"/>
          </w:tcPr>
          <w:p w14:paraId="191EDB5C" w14:textId="03102A2E" w:rsidR="0084619C" w:rsidRPr="0032066D" w:rsidRDefault="0084619C" w:rsidP="0084619C">
            <w:pPr>
              <w:pStyle w:val="BodyText"/>
              <w:spacing w:line="276" w:lineRule="auto"/>
              <w:rPr>
                <w:rFonts w:ascii="Arial" w:hAnsi="Arial" w:cs="Arial"/>
                <w:b/>
                <w:sz w:val="22"/>
                <w:szCs w:val="22"/>
              </w:rPr>
            </w:pPr>
            <w:r>
              <w:rPr>
                <w:rFonts w:ascii="Arial" w:hAnsi="Arial" w:cs="Arial"/>
                <w:b/>
                <w:sz w:val="22"/>
                <w:szCs w:val="22"/>
              </w:rPr>
              <w:t>Table 14</w:t>
            </w:r>
            <w:r w:rsidR="00127C90">
              <w:rPr>
                <w:rFonts w:ascii="Arial" w:hAnsi="Arial" w:cs="Arial"/>
                <w:b/>
                <w:sz w:val="22"/>
                <w:szCs w:val="22"/>
              </w:rPr>
              <w:t>.</w:t>
            </w:r>
            <w:r>
              <w:rPr>
                <w:rFonts w:ascii="Arial" w:hAnsi="Arial" w:cs="Arial"/>
                <w:b/>
                <w:sz w:val="22"/>
                <w:szCs w:val="22"/>
              </w:rPr>
              <w:t xml:space="preserve"> </w:t>
            </w:r>
            <w:r w:rsidRPr="00543B15">
              <w:rPr>
                <w:rFonts w:ascii="Arial" w:hAnsi="Arial" w:cs="Arial"/>
                <w:b/>
                <w:sz w:val="22"/>
                <w:szCs w:val="22"/>
              </w:rPr>
              <w:t>Effect of Fibrates on Lipid and Lipoprotein Levels in Large Outcome Studies</w:t>
            </w:r>
            <w:r>
              <w:rPr>
                <w:rFonts w:ascii="Arial" w:hAnsi="Arial" w:cs="Arial"/>
                <w:b/>
                <w:sz w:val="22"/>
                <w:szCs w:val="22"/>
              </w:rPr>
              <w:t>*</w:t>
            </w:r>
          </w:p>
        </w:tc>
      </w:tr>
      <w:tr w:rsidR="00676E9A" w:rsidRPr="0032066D" w14:paraId="053F0C7B" w14:textId="77777777" w:rsidTr="005F1056">
        <w:tc>
          <w:tcPr>
            <w:tcW w:w="3168" w:type="dxa"/>
            <w:shd w:val="clear" w:color="auto" w:fill="FFFFFF" w:themeFill="background1"/>
          </w:tcPr>
          <w:p w14:paraId="053F0C77" w14:textId="77777777" w:rsidR="00676E9A" w:rsidRPr="0032066D" w:rsidRDefault="00676E9A" w:rsidP="0032066D">
            <w:pPr>
              <w:pStyle w:val="BodyText"/>
              <w:spacing w:line="276" w:lineRule="auto"/>
              <w:rPr>
                <w:rFonts w:ascii="Arial" w:hAnsi="Arial" w:cs="Arial"/>
                <w:sz w:val="22"/>
                <w:szCs w:val="22"/>
              </w:rPr>
            </w:pPr>
          </w:p>
        </w:tc>
        <w:tc>
          <w:tcPr>
            <w:tcW w:w="1980" w:type="dxa"/>
            <w:shd w:val="clear" w:color="auto" w:fill="FFFFFF" w:themeFill="background1"/>
          </w:tcPr>
          <w:p w14:paraId="053F0C78" w14:textId="3008D0BA" w:rsidR="00676E9A" w:rsidRPr="0032066D" w:rsidRDefault="00D51ECF" w:rsidP="0032066D">
            <w:pPr>
              <w:pStyle w:val="BodyText"/>
              <w:spacing w:line="276" w:lineRule="auto"/>
              <w:jc w:val="center"/>
              <w:rPr>
                <w:rFonts w:ascii="Arial" w:hAnsi="Arial" w:cs="Arial"/>
                <w:b/>
                <w:sz w:val="22"/>
                <w:szCs w:val="22"/>
              </w:rPr>
            </w:pPr>
            <w:r>
              <w:rPr>
                <w:rFonts w:ascii="Arial" w:hAnsi="Arial" w:cs="Arial"/>
                <w:b/>
                <w:sz w:val="22"/>
                <w:szCs w:val="22"/>
              </w:rPr>
              <w:t>TG</w:t>
            </w:r>
            <w:r w:rsidR="00676E9A" w:rsidRPr="0032066D">
              <w:rPr>
                <w:rFonts w:ascii="Arial" w:hAnsi="Arial" w:cs="Arial"/>
                <w:b/>
                <w:sz w:val="22"/>
                <w:szCs w:val="22"/>
              </w:rPr>
              <w:t>s</w:t>
            </w:r>
          </w:p>
        </w:tc>
        <w:tc>
          <w:tcPr>
            <w:tcW w:w="1890" w:type="dxa"/>
            <w:shd w:val="clear" w:color="auto" w:fill="FFFFFF" w:themeFill="background1"/>
          </w:tcPr>
          <w:p w14:paraId="053F0C79" w14:textId="77777777" w:rsidR="00676E9A" w:rsidRPr="0032066D" w:rsidRDefault="00676E9A" w:rsidP="0032066D">
            <w:pPr>
              <w:pStyle w:val="BodyText"/>
              <w:spacing w:line="276" w:lineRule="auto"/>
              <w:jc w:val="center"/>
              <w:rPr>
                <w:rFonts w:ascii="Arial" w:hAnsi="Arial" w:cs="Arial"/>
                <w:b/>
                <w:sz w:val="22"/>
                <w:szCs w:val="22"/>
              </w:rPr>
            </w:pPr>
            <w:r w:rsidRPr="0032066D">
              <w:rPr>
                <w:rFonts w:ascii="Arial" w:hAnsi="Arial" w:cs="Arial"/>
                <w:b/>
                <w:sz w:val="22"/>
                <w:szCs w:val="22"/>
              </w:rPr>
              <w:t>LDL-C</w:t>
            </w:r>
          </w:p>
        </w:tc>
        <w:tc>
          <w:tcPr>
            <w:tcW w:w="2317" w:type="dxa"/>
            <w:shd w:val="clear" w:color="auto" w:fill="FFFFFF" w:themeFill="background1"/>
          </w:tcPr>
          <w:p w14:paraId="053F0C7A" w14:textId="77777777" w:rsidR="00676E9A" w:rsidRPr="0032066D" w:rsidRDefault="00676E9A" w:rsidP="0032066D">
            <w:pPr>
              <w:pStyle w:val="BodyText"/>
              <w:spacing w:line="276" w:lineRule="auto"/>
              <w:jc w:val="center"/>
              <w:rPr>
                <w:rFonts w:ascii="Arial" w:hAnsi="Arial" w:cs="Arial"/>
                <w:b/>
                <w:sz w:val="22"/>
                <w:szCs w:val="22"/>
              </w:rPr>
            </w:pPr>
            <w:r w:rsidRPr="0032066D">
              <w:rPr>
                <w:rFonts w:ascii="Arial" w:hAnsi="Arial" w:cs="Arial"/>
                <w:b/>
                <w:sz w:val="22"/>
                <w:szCs w:val="22"/>
              </w:rPr>
              <w:t>HDL-C</w:t>
            </w:r>
          </w:p>
        </w:tc>
      </w:tr>
      <w:tr w:rsidR="00676E9A" w:rsidRPr="0032066D" w14:paraId="053F0C80" w14:textId="77777777" w:rsidTr="005F1056">
        <w:tc>
          <w:tcPr>
            <w:tcW w:w="3168" w:type="dxa"/>
            <w:shd w:val="clear" w:color="auto" w:fill="auto"/>
          </w:tcPr>
          <w:p w14:paraId="053F0C7C" w14:textId="318A1437" w:rsidR="00676E9A" w:rsidRPr="0032066D" w:rsidRDefault="00676E9A" w:rsidP="006F66F4">
            <w:pPr>
              <w:pStyle w:val="BodyText"/>
              <w:spacing w:line="276" w:lineRule="auto"/>
              <w:jc w:val="center"/>
              <w:rPr>
                <w:rFonts w:ascii="Arial" w:hAnsi="Arial" w:cs="Arial"/>
                <w:b/>
                <w:sz w:val="22"/>
                <w:szCs w:val="22"/>
              </w:rPr>
            </w:pPr>
            <w:r w:rsidRPr="0032066D">
              <w:rPr>
                <w:rFonts w:ascii="Arial" w:hAnsi="Arial" w:cs="Arial"/>
                <w:b/>
                <w:sz w:val="22"/>
                <w:szCs w:val="22"/>
              </w:rPr>
              <w:t>Helsinki Heart Study- Gemfibrozil</w:t>
            </w:r>
            <w:r w:rsidR="00543B15">
              <w:rPr>
                <w:rFonts w:ascii="Arial" w:hAnsi="Arial" w:cs="Arial"/>
                <w:b/>
                <w:sz w:val="22"/>
                <w:szCs w:val="22"/>
              </w:rPr>
              <w:t xml:space="preserve"> </w:t>
            </w:r>
            <w:r w:rsidR="00543B15">
              <w:rPr>
                <w:rFonts w:ascii="Arial" w:hAnsi="Arial" w:cs="Arial"/>
                <w:b/>
                <w:sz w:val="22"/>
                <w:szCs w:val="22"/>
              </w:rPr>
              <w:fldChar w:fldCharType="begin">
                <w:fldData xml:space="preserve">PEVuZE5vdGU+PENpdGU+PEF1dGhvcj5GcmljazwvQXV0aG9yPjxZZWFyPjE5ODc8L1llYXI+PFJl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PEVuZE5vdGU+PENpdGU+PEF1dGhvcj5GcmljazwvQXV0aG9yPjxZZWFyPjE5ODc8L1llYXI+PFJl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00543B15">
              <w:rPr>
                <w:rFonts w:ascii="Arial" w:hAnsi="Arial" w:cs="Arial"/>
                <w:b/>
                <w:sz w:val="22"/>
                <w:szCs w:val="22"/>
              </w:rPr>
              <w:fldChar w:fldCharType="separate"/>
            </w:r>
            <w:r w:rsidR="004E5E38">
              <w:rPr>
                <w:rFonts w:ascii="Arial" w:hAnsi="Arial" w:cs="Arial"/>
                <w:b/>
                <w:noProof/>
                <w:sz w:val="22"/>
                <w:szCs w:val="22"/>
              </w:rPr>
              <w:t>(</w:t>
            </w:r>
            <w:hyperlink w:anchor="_ENREF_152" w:tooltip="Frick, 1987 #144" w:history="1">
              <w:r w:rsidR="003C269A">
                <w:rPr>
                  <w:rFonts w:ascii="Arial" w:hAnsi="Arial" w:cs="Arial"/>
                  <w:b/>
                  <w:noProof/>
                  <w:sz w:val="22"/>
                  <w:szCs w:val="22"/>
                </w:rPr>
                <w:t>152</w:t>
              </w:r>
            </w:hyperlink>
            <w:r w:rsidR="004E5E38">
              <w:rPr>
                <w:rFonts w:ascii="Arial" w:hAnsi="Arial" w:cs="Arial"/>
                <w:b/>
                <w:noProof/>
                <w:sz w:val="22"/>
                <w:szCs w:val="22"/>
              </w:rPr>
              <w:t>)</w:t>
            </w:r>
            <w:r w:rsidR="00543B15">
              <w:rPr>
                <w:rFonts w:ascii="Arial" w:hAnsi="Arial" w:cs="Arial"/>
                <w:b/>
                <w:sz w:val="22"/>
                <w:szCs w:val="22"/>
              </w:rPr>
              <w:fldChar w:fldCharType="end"/>
            </w:r>
          </w:p>
        </w:tc>
        <w:tc>
          <w:tcPr>
            <w:tcW w:w="1980" w:type="dxa"/>
            <w:shd w:val="clear" w:color="auto" w:fill="auto"/>
          </w:tcPr>
          <w:p w14:paraId="053F0C7D" w14:textId="77777777" w:rsidR="00676E9A" w:rsidRPr="0032066D" w:rsidRDefault="00676E9A" w:rsidP="0032066D">
            <w:pPr>
              <w:pStyle w:val="BodyText"/>
              <w:spacing w:line="276" w:lineRule="auto"/>
              <w:jc w:val="center"/>
              <w:rPr>
                <w:rFonts w:ascii="Arial" w:hAnsi="Arial" w:cs="Arial"/>
                <w:sz w:val="22"/>
                <w:szCs w:val="22"/>
              </w:rPr>
            </w:pPr>
            <w:r w:rsidRPr="0032066D">
              <w:rPr>
                <w:rFonts w:ascii="Arial" w:hAnsi="Arial" w:cs="Arial"/>
                <w:sz w:val="22"/>
                <w:szCs w:val="22"/>
              </w:rPr>
              <w:t>35% Decrease</w:t>
            </w:r>
          </w:p>
        </w:tc>
        <w:tc>
          <w:tcPr>
            <w:tcW w:w="1890" w:type="dxa"/>
            <w:shd w:val="clear" w:color="auto" w:fill="auto"/>
          </w:tcPr>
          <w:p w14:paraId="053F0C7E" w14:textId="77777777" w:rsidR="00676E9A" w:rsidRPr="0032066D" w:rsidRDefault="00676E9A" w:rsidP="0032066D">
            <w:pPr>
              <w:pStyle w:val="BodyText"/>
              <w:spacing w:line="276" w:lineRule="auto"/>
              <w:jc w:val="center"/>
              <w:rPr>
                <w:rFonts w:ascii="Arial" w:hAnsi="Arial" w:cs="Arial"/>
                <w:sz w:val="22"/>
                <w:szCs w:val="22"/>
              </w:rPr>
            </w:pPr>
            <w:r w:rsidRPr="0032066D">
              <w:rPr>
                <w:rFonts w:ascii="Arial" w:hAnsi="Arial" w:cs="Arial"/>
                <w:sz w:val="22"/>
                <w:szCs w:val="22"/>
              </w:rPr>
              <w:t>11% Decrease</w:t>
            </w:r>
          </w:p>
        </w:tc>
        <w:tc>
          <w:tcPr>
            <w:tcW w:w="2317" w:type="dxa"/>
            <w:shd w:val="clear" w:color="auto" w:fill="auto"/>
          </w:tcPr>
          <w:p w14:paraId="053F0C7F" w14:textId="77777777" w:rsidR="00676E9A" w:rsidRPr="0032066D" w:rsidRDefault="00676E9A" w:rsidP="0032066D">
            <w:pPr>
              <w:pStyle w:val="BodyText"/>
              <w:spacing w:line="276" w:lineRule="auto"/>
              <w:jc w:val="center"/>
              <w:rPr>
                <w:rFonts w:ascii="Arial" w:hAnsi="Arial" w:cs="Arial"/>
                <w:sz w:val="22"/>
                <w:szCs w:val="22"/>
              </w:rPr>
            </w:pPr>
            <w:r w:rsidRPr="0032066D">
              <w:rPr>
                <w:rFonts w:ascii="Arial" w:hAnsi="Arial" w:cs="Arial"/>
                <w:sz w:val="22"/>
                <w:szCs w:val="22"/>
              </w:rPr>
              <w:t>10% Increase</w:t>
            </w:r>
          </w:p>
        </w:tc>
      </w:tr>
      <w:tr w:rsidR="00676E9A" w:rsidRPr="0032066D" w14:paraId="053F0C86" w14:textId="77777777" w:rsidTr="005F1056">
        <w:tc>
          <w:tcPr>
            <w:tcW w:w="3168" w:type="dxa"/>
            <w:shd w:val="clear" w:color="auto" w:fill="auto"/>
          </w:tcPr>
          <w:p w14:paraId="053F0C81" w14:textId="77777777" w:rsidR="00676E9A" w:rsidRPr="0032066D" w:rsidRDefault="00676E9A" w:rsidP="0032066D">
            <w:pPr>
              <w:pStyle w:val="BodyText"/>
              <w:spacing w:line="276" w:lineRule="auto"/>
              <w:jc w:val="center"/>
              <w:rPr>
                <w:rFonts w:ascii="Arial" w:hAnsi="Arial" w:cs="Arial"/>
                <w:b/>
                <w:sz w:val="22"/>
                <w:szCs w:val="22"/>
              </w:rPr>
            </w:pPr>
            <w:r w:rsidRPr="0032066D">
              <w:rPr>
                <w:rFonts w:ascii="Arial" w:hAnsi="Arial" w:cs="Arial"/>
                <w:b/>
                <w:sz w:val="22"/>
                <w:szCs w:val="22"/>
              </w:rPr>
              <w:t>VA-HIT Study</w:t>
            </w:r>
          </w:p>
          <w:p w14:paraId="053F0C82" w14:textId="2821ED07" w:rsidR="00676E9A" w:rsidRPr="0032066D" w:rsidRDefault="00676E9A" w:rsidP="006F66F4">
            <w:pPr>
              <w:pStyle w:val="BodyText"/>
              <w:spacing w:line="276" w:lineRule="auto"/>
              <w:jc w:val="center"/>
              <w:rPr>
                <w:rFonts w:ascii="Arial" w:hAnsi="Arial" w:cs="Arial"/>
                <w:b/>
                <w:sz w:val="22"/>
                <w:szCs w:val="22"/>
              </w:rPr>
            </w:pPr>
            <w:r w:rsidRPr="0032066D">
              <w:rPr>
                <w:rFonts w:ascii="Arial" w:hAnsi="Arial" w:cs="Arial"/>
                <w:b/>
                <w:sz w:val="22"/>
                <w:szCs w:val="22"/>
              </w:rPr>
              <w:t>Gemfibrozil</w:t>
            </w:r>
            <w:r w:rsidR="00543B15">
              <w:rPr>
                <w:rFonts w:ascii="Arial" w:hAnsi="Arial" w:cs="Arial"/>
                <w:b/>
                <w:sz w:val="22"/>
                <w:szCs w:val="22"/>
              </w:rPr>
              <w:t xml:space="preserve"> </w:t>
            </w:r>
            <w:r w:rsidR="00543B15">
              <w:rPr>
                <w:rFonts w:ascii="Arial" w:hAnsi="Arial" w:cs="Arial"/>
                <w:b/>
                <w:sz w:val="22"/>
                <w:szCs w:val="22"/>
              </w:rPr>
              <w:fldChar w:fldCharType="begin">
                <w:fldData xml:space="preserve">PEVuZE5vdGU+PENpdGU+PEF1dGhvcj5SdWJpbnM8L0F1dGhvcj48WWVhcj4xOTk5PC9ZZWFyPjxS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PEVuZE5vdGU+PENpdGU+PEF1dGhvcj5SdWJpbnM8L0F1dGhvcj48WWVhcj4xOTk5PC9ZZWFyPjxS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00543B15">
              <w:rPr>
                <w:rFonts w:ascii="Arial" w:hAnsi="Arial" w:cs="Arial"/>
                <w:b/>
                <w:sz w:val="22"/>
                <w:szCs w:val="22"/>
              </w:rPr>
              <w:fldChar w:fldCharType="separate"/>
            </w:r>
            <w:r w:rsidR="004E5E38">
              <w:rPr>
                <w:rFonts w:ascii="Arial" w:hAnsi="Arial" w:cs="Arial"/>
                <w:b/>
                <w:noProof/>
                <w:sz w:val="22"/>
                <w:szCs w:val="22"/>
              </w:rPr>
              <w:t>(</w:t>
            </w:r>
            <w:hyperlink w:anchor="_ENREF_153" w:tooltip="Rubins, 1999 #148" w:history="1">
              <w:r w:rsidR="003C269A">
                <w:rPr>
                  <w:rFonts w:ascii="Arial" w:hAnsi="Arial" w:cs="Arial"/>
                  <w:b/>
                  <w:noProof/>
                  <w:sz w:val="22"/>
                  <w:szCs w:val="22"/>
                </w:rPr>
                <w:t>153</w:t>
              </w:r>
            </w:hyperlink>
            <w:r w:rsidR="004E5E38">
              <w:rPr>
                <w:rFonts w:ascii="Arial" w:hAnsi="Arial" w:cs="Arial"/>
                <w:b/>
                <w:noProof/>
                <w:sz w:val="22"/>
                <w:szCs w:val="22"/>
              </w:rPr>
              <w:t>)</w:t>
            </w:r>
            <w:r w:rsidR="00543B15">
              <w:rPr>
                <w:rFonts w:ascii="Arial" w:hAnsi="Arial" w:cs="Arial"/>
                <w:b/>
                <w:sz w:val="22"/>
                <w:szCs w:val="22"/>
              </w:rPr>
              <w:fldChar w:fldCharType="end"/>
            </w:r>
          </w:p>
        </w:tc>
        <w:tc>
          <w:tcPr>
            <w:tcW w:w="1980" w:type="dxa"/>
            <w:shd w:val="clear" w:color="auto" w:fill="auto"/>
          </w:tcPr>
          <w:p w14:paraId="053F0C83" w14:textId="77777777" w:rsidR="00676E9A" w:rsidRPr="0032066D" w:rsidRDefault="00676E9A" w:rsidP="0032066D">
            <w:pPr>
              <w:pStyle w:val="BodyText"/>
              <w:spacing w:line="276" w:lineRule="auto"/>
              <w:jc w:val="center"/>
              <w:rPr>
                <w:rFonts w:ascii="Arial" w:hAnsi="Arial" w:cs="Arial"/>
                <w:sz w:val="22"/>
                <w:szCs w:val="22"/>
              </w:rPr>
            </w:pPr>
            <w:r w:rsidRPr="0032066D">
              <w:rPr>
                <w:rFonts w:ascii="Arial" w:hAnsi="Arial" w:cs="Arial"/>
                <w:sz w:val="22"/>
                <w:szCs w:val="22"/>
              </w:rPr>
              <w:t>31% Decrease</w:t>
            </w:r>
          </w:p>
        </w:tc>
        <w:tc>
          <w:tcPr>
            <w:tcW w:w="1890" w:type="dxa"/>
            <w:shd w:val="clear" w:color="auto" w:fill="auto"/>
          </w:tcPr>
          <w:p w14:paraId="053F0C84" w14:textId="77777777" w:rsidR="00676E9A" w:rsidRPr="0032066D" w:rsidRDefault="00676E9A" w:rsidP="0032066D">
            <w:pPr>
              <w:pStyle w:val="BodyText"/>
              <w:spacing w:line="276" w:lineRule="auto"/>
              <w:jc w:val="center"/>
              <w:rPr>
                <w:rFonts w:ascii="Arial" w:hAnsi="Arial" w:cs="Arial"/>
                <w:sz w:val="22"/>
                <w:szCs w:val="22"/>
              </w:rPr>
            </w:pPr>
            <w:r w:rsidRPr="0032066D">
              <w:rPr>
                <w:rFonts w:ascii="Arial" w:hAnsi="Arial" w:cs="Arial"/>
                <w:sz w:val="22"/>
                <w:szCs w:val="22"/>
              </w:rPr>
              <w:t>No Change</w:t>
            </w:r>
          </w:p>
        </w:tc>
        <w:tc>
          <w:tcPr>
            <w:tcW w:w="2317" w:type="dxa"/>
            <w:shd w:val="clear" w:color="auto" w:fill="auto"/>
          </w:tcPr>
          <w:p w14:paraId="053F0C85" w14:textId="77777777" w:rsidR="00676E9A" w:rsidRPr="0032066D" w:rsidRDefault="00676E9A" w:rsidP="0032066D">
            <w:pPr>
              <w:pStyle w:val="BodyText"/>
              <w:spacing w:line="276" w:lineRule="auto"/>
              <w:jc w:val="center"/>
              <w:rPr>
                <w:rFonts w:ascii="Arial" w:hAnsi="Arial" w:cs="Arial"/>
                <w:sz w:val="22"/>
                <w:szCs w:val="22"/>
              </w:rPr>
            </w:pPr>
            <w:r w:rsidRPr="0032066D">
              <w:rPr>
                <w:rFonts w:ascii="Arial" w:hAnsi="Arial" w:cs="Arial"/>
                <w:sz w:val="22"/>
                <w:szCs w:val="22"/>
              </w:rPr>
              <w:t>6% Increase</w:t>
            </w:r>
          </w:p>
        </w:tc>
      </w:tr>
      <w:tr w:rsidR="00676E9A" w:rsidRPr="0032066D" w14:paraId="053F0C8C" w14:textId="77777777" w:rsidTr="005F1056">
        <w:tc>
          <w:tcPr>
            <w:tcW w:w="3168" w:type="dxa"/>
            <w:shd w:val="clear" w:color="auto" w:fill="auto"/>
          </w:tcPr>
          <w:p w14:paraId="053F0C87" w14:textId="77777777" w:rsidR="00676E9A" w:rsidRPr="0032066D" w:rsidRDefault="00676E9A" w:rsidP="0032066D">
            <w:pPr>
              <w:pStyle w:val="BodyText"/>
              <w:spacing w:line="276" w:lineRule="auto"/>
              <w:jc w:val="center"/>
              <w:rPr>
                <w:rFonts w:ascii="Arial" w:hAnsi="Arial" w:cs="Arial"/>
                <w:b/>
                <w:sz w:val="22"/>
                <w:szCs w:val="22"/>
              </w:rPr>
            </w:pPr>
            <w:r w:rsidRPr="0032066D">
              <w:rPr>
                <w:rFonts w:ascii="Arial" w:hAnsi="Arial" w:cs="Arial"/>
                <w:b/>
                <w:sz w:val="22"/>
                <w:szCs w:val="22"/>
              </w:rPr>
              <w:t>BIP Study</w:t>
            </w:r>
          </w:p>
          <w:p w14:paraId="053F0C88" w14:textId="71FC2262" w:rsidR="00676E9A" w:rsidRPr="0032066D" w:rsidRDefault="00676E9A" w:rsidP="006F66F4">
            <w:pPr>
              <w:pStyle w:val="BodyText"/>
              <w:spacing w:line="276" w:lineRule="auto"/>
              <w:jc w:val="center"/>
              <w:rPr>
                <w:rFonts w:ascii="Arial" w:hAnsi="Arial" w:cs="Arial"/>
                <w:b/>
                <w:sz w:val="22"/>
                <w:szCs w:val="22"/>
              </w:rPr>
            </w:pPr>
            <w:r w:rsidRPr="0032066D">
              <w:rPr>
                <w:rFonts w:ascii="Arial" w:hAnsi="Arial" w:cs="Arial"/>
                <w:b/>
                <w:sz w:val="22"/>
                <w:szCs w:val="22"/>
              </w:rPr>
              <w:t>Bezafibrate</w:t>
            </w:r>
            <w:r w:rsidR="00543B15">
              <w:rPr>
                <w:rFonts w:ascii="Arial" w:hAnsi="Arial" w:cs="Arial"/>
                <w:b/>
                <w:sz w:val="22"/>
                <w:szCs w:val="22"/>
              </w:rPr>
              <w:t xml:space="preserve"> </w:t>
            </w:r>
            <w:r w:rsidR="00543B15">
              <w:rPr>
                <w:rFonts w:ascii="Arial" w:hAnsi="Arial" w:cs="Arial"/>
                <w:b/>
                <w:sz w:val="22"/>
                <w:szCs w:val="22"/>
              </w:rPr>
              <w:fldChar w:fldCharType="begin">
                <w:fldData xml:space="preserve">PEVuZE5vdGU+PENpdGU+PEF1dGhvcj5CZXphZmlicmF0ZSBJbmZhcmN0aW9uIFByZXZlbnRpb248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Z2VzPjIxLTc8L3BhZ2VzPjx2b2x1bWU+MTAyPC92b2x1bWU+PG51bWJlcj4xPC9udW1iZXI+PGtl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PEVuZE5vdGU+PENpdGU+PEF1dGhvcj5CZXphZmlicmF0ZSBJbmZhcmN0aW9uIFByZXZlbnRpb248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Z2VzPjIxLTc8L3BhZ2VzPjx2b2x1bWU+MTAyPC92b2x1bWU+PG51bWJlcj4xPC9udW1iZXI+PGtl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00543B15">
              <w:rPr>
                <w:rFonts w:ascii="Arial" w:hAnsi="Arial" w:cs="Arial"/>
                <w:b/>
                <w:sz w:val="22"/>
                <w:szCs w:val="22"/>
              </w:rPr>
              <w:fldChar w:fldCharType="separate"/>
            </w:r>
            <w:r w:rsidR="004E5E38">
              <w:rPr>
                <w:rFonts w:ascii="Arial" w:hAnsi="Arial" w:cs="Arial"/>
                <w:b/>
                <w:noProof/>
                <w:sz w:val="22"/>
                <w:szCs w:val="22"/>
              </w:rPr>
              <w:t>(</w:t>
            </w:r>
            <w:hyperlink w:anchor="_ENREF_154" w:tooltip="Bezafibrate Infarction Prevention, 2000 #150" w:history="1">
              <w:r w:rsidR="003C269A">
                <w:rPr>
                  <w:rFonts w:ascii="Arial" w:hAnsi="Arial" w:cs="Arial"/>
                  <w:b/>
                  <w:noProof/>
                  <w:sz w:val="22"/>
                  <w:szCs w:val="22"/>
                </w:rPr>
                <w:t>154</w:t>
              </w:r>
            </w:hyperlink>
            <w:r w:rsidR="004E5E38">
              <w:rPr>
                <w:rFonts w:ascii="Arial" w:hAnsi="Arial" w:cs="Arial"/>
                <w:b/>
                <w:noProof/>
                <w:sz w:val="22"/>
                <w:szCs w:val="22"/>
              </w:rPr>
              <w:t>)</w:t>
            </w:r>
            <w:r w:rsidR="00543B15">
              <w:rPr>
                <w:rFonts w:ascii="Arial" w:hAnsi="Arial" w:cs="Arial"/>
                <w:b/>
                <w:sz w:val="22"/>
                <w:szCs w:val="22"/>
              </w:rPr>
              <w:fldChar w:fldCharType="end"/>
            </w:r>
          </w:p>
        </w:tc>
        <w:tc>
          <w:tcPr>
            <w:tcW w:w="1980" w:type="dxa"/>
            <w:shd w:val="clear" w:color="auto" w:fill="auto"/>
          </w:tcPr>
          <w:p w14:paraId="053F0C89" w14:textId="77777777" w:rsidR="00676E9A" w:rsidRPr="0032066D" w:rsidRDefault="00676E9A" w:rsidP="0032066D">
            <w:pPr>
              <w:pStyle w:val="BodyText"/>
              <w:spacing w:line="276" w:lineRule="auto"/>
              <w:jc w:val="center"/>
              <w:rPr>
                <w:rFonts w:ascii="Arial" w:hAnsi="Arial" w:cs="Arial"/>
                <w:sz w:val="22"/>
                <w:szCs w:val="22"/>
              </w:rPr>
            </w:pPr>
            <w:r w:rsidRPr="0032066D">
              <w:rPr>
                <w:rFonts w:ascii="Arial" w:hAnsi="Arial" w:cs="Arial"/>
                <w:sz w:val="22"/>
                <w:szCs w:val="22"/>
              </w:rPr>
              <w:t>21% Decrease</w:t>
            </w:r>
          </w:p>
        </w:tc>
        <w:tc>
          <w:tcPr>
            <w:tcW w:w="1890" w:type="dxa"/>
            <w:shd w:val="clear" w:color="auto" w:fill="auto"/>
          </w:tcPr>
          <w:p w14:paraId="053F0C8A" w14:textId="77777777" w:rsidR="00676E9A" w:rsidRPr="0032066D" w:rsidRDefault="002D1317" w:rsidP="0032066D">
            <w:pPr>
              <w:pStyle w:val="BodyText"/>
              <w:spacing w:line="276" w:lineRule="auto"/>
              <w:jc w:val="center"/>
              <w:rPr>
                <w:rFonts w:ascii="Arial" w:hAnsi="Arial" w:cs="Arial"/>
                <w:sz w:val="22"/>
                <w:szCs w:val="22"/>
              </w:rPr>
            </w:pPr>
            <w:r w:rsidRPr="0032066D">
              <w:rPr>
                <w:rFonts w:ascii="Arial" w:hAnsi="Arial" w:cs="Arial"/>
                <w:sz w:val="22"/>
                <w:szCs w:val="22"/>
              </w:rPr>
              <w:t>7</w:t>
            </w:r>
            <w:r w:rsidR="00676E9A" w:rsidRPr="0032066D">
              <w:rPr>
                <w:rFonts w:ascii="Arial" w:hAnsi="Arial" w:cs="Arial"/>
                <w:sz w:val="22"/>
                <w:szCs w:val="22"/>
              </w:rPr>
              <w:t>% Decrease</w:t>
            </w:r>
          </w:p>
        </w:tc>
        <w:tc>
          <w:tcPr>
            <w:tcW w:w="2317" w:type="dxa"/>
            <w:shd w:val="clear" w:color="auto" w:fill="auto"/>
          </w:tcPr>
          <w:p w14:paraId="053F0C8B" w14:textId="77777777" w:rsidR="00676E9A" w:rsidRPr="0032066D" w:rsidRDefault="002D1317" w:rsidP="0032066D">
            <w:pPr>
              <w:pStyle w:val="BodyText"/>
              <w:spacing w:line="276" w:lineRule="auto"/>
              <w:jc w:val="center"/>
              <w:rPr>
                <w:rFonts w:ascii="Arial" w:hAnsi="Arial" w:cs="Arial"/>
                <w:sz w:val="22"/>
                <w:szCs w:val="22"/>
              </w:rPr>
            </w:pPr>
            <w:r w:rsidRPr="0032066D">
              <w:rPr>
                <w:rFonts w:ascii="Arial" w:hAnsi="Arial" w:cs="Arial"/>
                <w:sz w:val="22"/>
                <w:szCs w:val="22"/>
              </w:rPr>
              <w:t>1</w:t>
            </w:r>
            <w:r w:rsidR="00676E9A" w:rsidRPr="0032066D">
              <w:rPr>
                <w:rFonts w:ascii="Arial" w:hAnsi="Arial" w:cs="Arial"/>
                <w:sz w:val="22"/>
                <w:szCs w:val="22"/>
              </w:rPr>
              <w:t>8% Increase</w:t>
            </w:r>
          </w:p>
        </w:tc>
      </w:tr>
      <w:tr w:rsidR="00676E9A" w:rsidRPr="0032066D" w14:paraId="053F0C92" w14:textId="77777777" w:rsidTr="005F1056">
        <w:tc>
          <w:tcPr>
            <w:tcW w:w="3168" w:type="dxa"/>
            <w:shd w:val="clear" w:color="auto" w:fill="auto"/>
          </w:tcPr>
          <w:p w14:paraId="053F0C8D" w14:textId="77777777" w:rsidR="00676E9A" w:rsidRPr="0032066D" w:rsidRDefault="002D1317" w:rsidP="0032066D">
            <w:pPr>
              <w:pStyle w:val="BodyText"/>
              <w:spacing w:line="276" w:lineRule="auto"/>
              <w:jc w:val="center"/>
              <w:rPr>
                <w:rFonts w:ascii="Arial" w:hAnsi="Arial" w:cs="Arial"/>
                <w:b/>
                <w:sz w:val="22"/>
                <w:szCs w:val="22"/>
              </w:rPr>
            </w:pPr>
            <w:r w:rsidRPr="0032066D">
              <w:rPr>
                <w:rFonts w:ascii="Arial" w:hAnsi="Arial" w:cs="Arial"/>
                <w:b/>
                <w:sz w:val="22"/>
                <w:szCs w:val="22"/>
              </w:rPr>
              <w:t>Leader Study</w:t>
            </w:r>
          </w:p>
          <w:p w14:paraId="053F0C8E" w14:textId="6D8E873A" w:rsidR="002D1317" w:rsidRPr="0032066D" w:rsidRDefault="002D1317" w:rsidP="006F66F4">
            <w:pPr>
              <w:pStyle w:val="BodyText"/>
              <w:spacing w:line="276" w:lineRule="auto"/>
              <w:jc w:val="center"/>
              <w:rPr>
                <w:rFonts w:ascii="Arial" w:hAnsi="Arial" w:cs="Arial"/>
                <w:b/>
                <w:sz w:val="22"/>
                <w:szCs w:val="22"/>
              </w:rPr>
            </w:pPr>
            <w:r w:rsidRPr="0032066D">
              <w:rPr>
                <w:rFonts w:ascii="Arial" w:hAnsi="Arial" w:cs="Arial"/>
                <w:b/>
                <w:sz w:val="22"/>
                <w:szCs w:val="22"/>
              </w:rPr>
              <w:t>Bezafibrate</w:t>
            </w:r>
            <w:r w:rsidR="00543B15">
              <w:rPr>
                <w:rFonts w:ascii="Arial" w:hAnsi="Arial" w:cs="Arial"/>
                <w:b/>
                <w:sz w:val="22"/>
                <w:szCs w:val="22"/>
              </w:rPr>
              <w:t xml:space="preserve"> </w:t>
            </w:r>
            <w:r w:rsidR="003420BA">
              <w:rPr>
                <w:rFonts w:ascii="Arial" w:hAnsi="Arial" w:cs="Arial"/>
                <w:b/>
                <w:sz w:val="22"/>
                <w:szCs w:val="22"/>
              </w:rPr>
              <w:fldChar w:fldCharType="begin"/>
            </w:r>
            <w:r w:rsidR="004E5E38">
              <w:rPr>
                <w:rFonts w:ascii="Arial" w:hAnsi="Arial" w:cs="Arial"/>
                <w:b/>
                <w:sz w:val="22"/>
                <w:szCs w:val="22"/>
              </w:rPr>
              <w:instrText xml:space="preserve"> ADDIN EN.CITE &lt;EndNote&gt;&lt;Cite&gt;&lt;Author&gt;Czupryniak&lt;/Author&gt;&lt;Year&gt;2016&lt;/Year&gt;&lt;RecNum&gt;165&lt;/RecNum&gt;&lt;DisplayText&gt;(155)&lt;/DisplayText&gt;&lt;record&gt;&lt;rec-number&gt;165&lt;/rec-number&gt;&lt;foreign-keys&gt;&lt;key app="EN" db-id="xrztset5uxr9sne9dt55x299e5e5pfefr9et" timestamp="0"&gt;165&lt;/key&gt;&lt;/foreign-keys&gt;&lt;ref-type name="Journal Article"&gt;17&lt;/ref-type&gt;&lt;contributors&gt;&lt;authors&gt;&lt;author&gt;Czupryniak, L.&lt;/author&gt;&lt;author&gt;Joshi, S. R.&lt;/author&gt;&lt;author&gt;Gogtay, J. A.&lt;/author&gt;&lt;author&gt;Lopez, M.&lt;/author&gt;&lt;/authors&gt;&lt;/contributors&gt;&lt;auth-address&gt;a Department of Internal Medicine and Diabetology , Medical University of Lodz , Lodz , Poland.&amp;#xD;b Department of Endocrinology , Lilavati &amp;amp; Bhatia Hospitals , Mumbai , India.&amp;#xD;c Medical Department , Cipla Ltd ., Mumbai , India.&lt;/auth-address&gt;&lt;titles&gt;&lt;title&gt;Effect of micronized fenofibrate on microvascular complications of type 2 diabetes: a systematic review&lt;/title&gt;&lt;secondary-title&gt;Expert Opin Pharmacother&lt;/secondary-title&gt;&lt;alt-title&gt;Expert opinion on pharmacotherapy&lt;/alt-title&gt;&lt;/titles&gt;&lt;pages&gt;1463-73&lt;/pages&gt;&lt;volume&gt;17&lt;/volume&gt;&lt;number&gt;11&lt;/number&gt;&lt;dates&gt;&lt;year&gt;2016&lt;/year&gt;&lt;pub-dates&gt;&lt;date&gt;Aug&lt;/date&gt;&lt;/pub-dates&gt;&lt;/dates&gt;&lt;isbn&gt;1744-7666 (Electronic)&amp;#xD;1465-6566 (Linking)&lt;/isbn&gt;&lt;accession-num&gt;27267786&lt;/accession-num&gt;&lt;urls&gt;&lt;related-urls&gt;&lt;url&gt;http://www.ncbi.nlm.nih.gov/pubmed/27267786&lt;/url&gt;&lt;/related-urls&gt;&lt;/urls&gt;&lt;electronic-resource-num&gt;10.1080/14656566.2016.1195811&lt;/electronic-resource-num&gt;&lt;/record&gt;&lt;/Cite&gt;&lt;/EndNote&gt;</w:instrText>
            </w:r>
            <w:r w:rsidR="003420BA">
              <w:rPr>
                <w:rFonts w:ascii="Arial" w:hAnsi="Arial" w:cs="Arial"/>
                <w:b/>
                <w:sz w:val="22"/>
                <w:szCs w:val="22"/>
              </w:rPr>
              <w:fldChar w:fldCharType="separate"/>
            </w:r>
            <w:r w:rsidR="004E5E38">
              <w:rPr>
                <w:rFonts w:ascii="Arial" w:hAnsi="Arial" w:cs="Arial"/>
                <w:b/>
                <w:noProof/>
                <w:sz w:val="22"/>
                <w:szCs w:val="22"/>
              </w:rPr>
              <w:t>(</w:t>
            </w:r>
            <w:hyperlink w:anchor="_ENREF_155" w:tooltip="Czupryniak, 2016 #165" w:history="1">
              <w:r w:rsidR="003C269A">
                <w:rPr>
                  <w:rFonts w:ascii="Arial" w:hAnsi="Arial" w:cs="Arial"/>
                  <w:b/>
                  <w:noProof/>
                  <w:sz w:val="22"/>
                  <w:szCs w:val="22"/>
                </w:rPr>
                <w:t>155</w:t>
              </w:r>
            </w:hyperlink>
            <w:r w:rsidR="004E5E38">
              <w:rPr>
                <w:rFonts w:ascii="Arial" w:hAnsi="Arial" w:cs="Arial"/>
                <w:b/>
                <w:noProof/>
                <w:sz w:val="22"/>
                <w:szCs w:val="22"/>
              </w:rPr>
              <w:t>)</w:t>
            </w:r>
            <w:r w:rsidR="003420BA">
              <w:rPr>
                <w:rFonts w:ascii="Arial" w:hAnsi="Arial" w:cs="Arial"/>
                <w:b/>
                <w:sz w:val="22"/>
                <w:szCs w:val="22"/>
              </w:rPr>
              <w:fldChar w:fldCharType="end"/>
            </w:r>
          </w:p>
        </w:tc>
        <w:tc>
          <w:tcPr>
            <w:tcW w:w="1980" w:type="dxa"/>
            <w:shd w:val="clear" w:color="auto" w:fill="auto"/>
          </w:tcPr>
          <w:p w14:paraId="053F0C8F" w14:textId="77777777" w:rsidR="00676E9A" w:rsidRPr="0032066D" w:rsidRDefault="002D1317" w:rsidP="0032066D">
            <w:pPr>
              <w:pStyle w:val="BodyText"/>
              <w:spacing w:line="276" w:lineRule="auto"/>
              <w:jc w:val="center"/>
              <w:rPr>
                <w:rFonts w:ascii="Arial" w:hAnsi="Arial" w:cs="Arial"/>
                <w:sz w:val="22"/>
                <w:szCs w:val="22"/>
              </w:rPr>
            </w:pPr>
            <w:r w:rsidRPr="0032066D">
              <w:rPr>
                <w:rFonts w:ascii="Arial" w:hAnsi="Arial" w:cs="Arial"/>
                <w:sz w:val="22"/>
                <w:szCs w:val="22"/>
              </w:rPr>
              <w:t>23% Decrease</w:t>
            </w:r>
          </w:p>
        </w:tc>
        <w:tc>
          <w:tcPr>
            <w:tcW w:w="1890" w:type="dxa"/>
            <w:shd w:val="clear" w:color="auto" w:fill="auto"/>
          </w:tcPr>
          <w:p w14:paraId="053F0C90" w14:textId="77777777" w:rsidR="00676E9A" w:rsidRPr="0032066D" w:rsidRDefault="002D1317" w:rsidP="0032066D">
            <w:pPr>
              <w:pStyle w:val="BodyText"/>
              <w:spacing w:line="276" w:lineRule="auto"/>
              <w:jc w:val="center"/>
              <w:rPr>
                <w:rFonts w:ascii="Arial" w:hAnsi="Arial" w:cs="Arial"/>
                <w:sz w:val="22"/>
                <w:szCs w:val="22"/>
              </w:rPr>
            </w:pPr>
            <w:r w:rsidRPr="0032066D">
              <w:rPr>
                <w:rFonts w:ascii="Arial" w:hAnsi="Arial" w:cs="Arial"/>
                <w:sz w:val="22"/>
                <w:szCs w:val="22"/>
              </w:rPr>
              <w:t>8% Decrease</w:t>
            </w:r>
          </w:p>
        </w:tc>
        <w:tc>
          <w:tcPr>
            <w:tcW w:w="2317" w:type="dxa"/>
            <w:shd w:val="clear" w:color="auto" w:fill="auto"/>
          </w:tcPr>
          <w:p w14:paraId="053F0C91" w14:textId="77777777" w:rsidR="00676E9A" w:rsidRPr="0032066D" w:rsidRDefault="002D1317" w:rsidP="0032066D">
            <w:pPr>
              <w:pStyle w:val="BodyText"/>
              <w:spacing w:line="276" w:lineRule="auto"/>
              <w:jc w:val="center"/>
              <w:rPr>
                <w:rFonts w:ascii="Arial" w:hAnsi="Arial" w:cs="Arial"/>
                <w:sz w:val="22"/>
                <w:szCs w:val="22"/>
              </w:rPr>
            </w:pPr>
            <w:r w:rsidRPr="0032066D">
              <w:rPr>
                <w:rFonts w:ascii="Arial" w:hAnsi="Arial" w:cs="Arial"/>
                <w:sz w:val="22"/>
                <w:szCs w:val="22"/>
              </w:rPr>
              <w:t>8% Increase</w:t>
            </w:r>
          </w:p>
        </w:tc>
      </w:tr>
      <w:tr w:rsidR="00676E9A" w:rsidRPr="0032066D" w14:paraId="053F0C98" w14:textId="77777777" w:rsidTr="005F1056">
        <w:tc>
          <w:tcPr>
            <w:tcW w:w="3168" w:type="dxa"/>
            <w:shd w:val="clear" w:color="auto" w:fill="auto"/>
          </w:tcPr>
          <w:p w14:paraId="053F0C93" w14:textId="77777777" w:rsidR="00676E9A" w:rsidRPr="0032066D" w:rsidRDefault="002D1317" w:rsidP="0032066D">
            <w:pPr>
              <w:pStyle w:val="BodyText"/>
              <w:spacing w:line="276" w:lineRule="auto"/>
              <w:jc w:val="center"/>
              <w:rPr>
                <w:rFonts w:ascii="Arial" w:hAnsi="Arial" w:cs="Arial"/>
                <w:b/>
                <w:sz w:val="22"/>
                <w:szCs w:val="22"/>
              </w:rPr>
            </w:pPr>
            <w:r w:rsidRPr="0032066D">
              <w:rPr>
                <w:rFonts w:ascii="Arial" w:hAnsi="Arial" w:cs="Arial"/>
                <w:b/>
                <w:sz w:val="22"/>
                <w:szCs w:val="22"/>
              </w:rPr>
              <w:t>Field Study</w:t>
            </w:r>
          </w:p>
          <w:p w14:paraId="053F0C94" w14:textId="445452B8" w:rsidR="002D1317" w:rsidRPr="0032066D" w:rsidRDefault="002D1317" w:rsidP="006F66F4">
            <w:pPr>
              <w:pStyle w:val="BodyText"/>
              <w:spacing w:line="276" w:lineRule="auto"/>
              <w:jc w:val="center"/>
              <w:rPr>
                <w:rFonts w:ascii="Arial" w:hAnsi="Arial" w:cs="Arial"/>
                <w:b/>
                <w:sz w:val="22"/>
                <w:szCs w:val="22"/>
              </w:rPr>
            </w:pPr>
            <w:r w:rsidRPr="0032066D">
              <w:rPr>
                <w:rFonts w:ascii="Arial" w:hAnsi="Arial" w:cs="Arial"/>
                <w:b/>
                <w:sz w:val="22"/>
                <w:szCs w:val="22"/>
              </w:rPr>
              <w:t>Fenofibrate</w:t>
            </w:r>
            <w:r w:rsidR="003420BA">
              <w:rPr>
                <w:rFonts w:ascii="Arial" w:hAnsi="Arial" w:cs="Arial"/>
                <w:b/>
                <w:sz w:val="22"/>
                <w:szCs w:val="22"/>
              </w:rPr>
              <w:t xml:space="preserve"> </w:t>
            </w:r>
            <w:r w:rsidR="003420BA">
              <w:rPr>
                <w:rFonts w:ascii="Arial" w:hAnsi="Arial" w:cs="Arial"/>
                <w:b/>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003420BA">
              <w:rPr>
                <w:rFonts w:ascii="Arial" w:hAnsi="Arial" w:cs="Arial"/>
                <w:b/>
                <w:sz w:val="22"/>
                <w:szCs w:val="22"/>
              </w:rPr>
              <w:fldChar w:fldCharType="separate"/>
            </w:r>
            <w:r w:rsidR="004E5E38">
              <w:rPr>
                <w:rFonts w:ascii="Arial" w:hAnsi="Arial" w:cs="Arial"/>
                <w:b/>
                <w:noProof/>
                <w:sz w:val="22"/>
                <w:szCs w:val="22"/>
              </w:rPr>
              <w:t>(</w:t>
            </w:r>
            <w:hyperlink w:anchor="_ENREF_156" w:tooltip="Keech, 2005 #152" w:history="1">
              <w:r w:rsidR="003C269A">
                <w:rPr>
                  <w:rFonts w:ascii="Arial" w:hAnsi="Arial" w:cs="Arial"/>
                  <w:b/>
                  <w:noProof/>
                  <w:sz w:val="22"/>
                  <w:szCs w:val="22"/>
                </w:rPr>
                <w:t>156</w:t>
              </w:r>
            </w:hyperlink>
            <w:r w:rsidR="004E5E38">
              <w:rPr>
                <w:rFonts w:ascii="Arial" w:hAnsi="Arial" w:cs="Arial"/>
                <w:b/>
                <w:noProof/>
                <w:sz w:val="22"/>
                <w:szCs w:val="22"/>
              </w:rPr>
              <w:t>)</w:t>
            </w:r>
            <w:r w:rsidR="003420BA">
              <w:rPr>
                <w:rFonts w:ascii="Arial" w:hAnsi="Arial" w:cs="Arial"/>
                <w:b/>
                <w:sz w:val="22"/>
                <w:szCs w:val="22"/>
              </w:rPr>
              <w:fldChar w:fldCharType="end"/>
            </w:r>
          </w:p>
        </w:tc>
        <w:tc>
          <w:tcPr>
            <w:tcW w:w="1980" w:type="dxa"/>
            <w:shd w:val="clear" w:color="auto" w:fill="auto"/>
          </w:tcPr>
          <w:p w14:paraId="053F0C95" w14:textId="77777777" w:rsidR="00676E9A" w:rsidRPr="0032066D" w:rsidRDefault="002D1317" w:rsidP="0032066D">
            <w:pPr>
              <w:pStyle w:val="BodyText"/>
              <w:spacing w:line="276" w:lineRule="auto"/>
              <w:jc w:val="center"/>
              <w:rPr>
                <w:rFonts w:ascii="Arial" w:hAnsi="Arial" w:cs="Arial"/>
                <w:sz w:val="22"/>
                <w:szCs w:val="22"/>
              </w:rPr>
            </w:pPr>
            <w:r w:rsidRPr="0032066D">
              <w:rPr>
                <w:rFonts w:ascii="Arial" w:hAnsi="Arial" w:cs="Arial"/>
                <w:sz w:val="22"/>
                <w:szCs w:val="22"/>
              </w:rPr>
              <w:t>29% Decrease</w:t>
            </w:r>
          </w:p>
        </w:tc>
        <w:tc>
          <w:tcPr>
            <w:tcW w:w="1890" w:type="dxa"/>
            <w:shd w:val="clear" w:color="auto" w:fill="auto"/>
          </w:tcPr>
          <w:p w14:paraId="053F0C96" w14:textId="77777777" w:rsidR="00676E9A" w:rsidRPr="0032066D" w:rsidRDefault="002D1317" w:rsidP="0032066D">
            <w:pPr>
              <w:pStyle w:val="BodyText"/>
              <w:spacing w:line="276" w:lineRule="auto"/>
              <w:jc w:val="center"/>
              <w:rPr>
                <w:rFonts w:ascii="Arial" w:hAnsi="Arial" w:cs="Arial"/>
                <w:sz w:val="22"/>
                <w:szCs w:val="22"/>
              </w:rPr>
            </w:pPr>
            <w:r w:rsidRPr="0032066D">
              <w:rPr>
                <w:rFonts w:ascii="Arial" w:hAnsi="Arial" w:cs="Arial"/>
                <w:sz w:val="22"/>
                <w:szCs w:val="22"/>
              </w:rPr>
              <w:t>12% Decrease</w:t>
            </w:r>
          </w:p>
        </w:tc>
        <w:tc>
          <w:tcPr>
            <w:tcW w:w="2317" w:type="dxa"/>
            <w:shd w:val="clear" w:color="auto" w:fill="auto"/>
          </w:tcPr>
          <w:p w14:paraId="053F0C97" w14:textId="77777777" w:rsidR="00676E9A" w:rsidRPr="0032066D" w:rsidRDefault="002D1317" w:rsidP="0032066D">
            <w:pPr>
              <w:pStyle w:val="BodyText"/>
              <w:spacing w:line="276" w:lineRule="auto"/>
              <w:jc w:val="center"/>
              <w:rPr>
                <w:rFonts w:ascii="Arial" w:hAnsi="Arial" w:cs="Arial"/>
                <w:sz w:val="22"/>
                <w:szCs w:val="22"/>
              </w:rPr>
            </w:pPr>
            <w:r w:rsidRPr="0032066D">
              <w:rPr>
                <w:rFonts w:ascii="Arial" w:hAnsi="Arial" w:cs="Arial"/>
                <w:sz w:val="22"/>
                <w:szCs w:val="22"/>
              </w:rPr>
              <w:t>5% Increase</w:t>
            </w:r>
          </w:p>
        </w:tc>
      </w:tr>
    </w:tbl>
    <w:p w14:paraId="053F0C99" w14:textId="77777777" w:rsidR="005D2B37" w:rsidRDefault="00BD6C72" w:rsidP="005C6D5E">
      <w:pPr>
        <w:pStyle w:val="BodyText"/>
        <w:spacing w:line="276" w:lineRule="auto"/>
        <w:rPr>
          <w:rFonts w:ascii="Arial" w:hAnsi="Arial" w:cs="Arial"/>
          <w:sz w:val="22"/>
          <w:szCs w:val="22"/>
        </w:rPr>
      </w:pPr>
      <w:r>
        <w:rPr>
          <w:rFonts w:ascii="Arial" w:hAnsi="Arial" w:cs="Arial"/>
          <w:sz w:val="22"/>
          <w:szCs w:val="22"/>
        </w:rPr>
        <w:t>*</w:t>
      </w:r>
      <w:r w:rsidR="00143F4F" w:rsidRPr="00143F4F">
        <w:rPr>
          <w:rFonts w:ascii="Arial" w:hAnsi="Arial" w:cs="Arial"/>
          <w:sz w:val="22"/>
          <w:szCs w:val="22"/>
        </w:rPr>
        <w:t>The values are adjusted for changes in the placebo group</w:t>
      </w:r>
      <w:r w:rsidR="00143F4F">
        <w:rPr>
          <w:rFonts w:ascii="Arial" w:hAnsi="Arial" w:cs="Arial"/>
          <w:sz w:val="22"/>
          <w:szCs w:val="22"/>
        </w:rPr>
        <w:t>.</w:t>
      </w:r>
      <w:r w:rsidR="00676E9A">
        <w:rPr>
          <w:rFonts w:ascii="Arial" w:hAnsi="Arial" w:cs="Arial"/>
          <w:sz w:val="22"/>
          <w:szCs w:val="22"/>
        </w:rPr>
        <w:t xml:space="preserve"> </w:t>
      </w:r>
    </w:p>
    <w:p w14:paraId="053F0C9A" w14:textId="77777777" w:rsidR="003420BA" w:rsidRDefault="003420BA" w:rsidP="005C6D5E">
      <w:pPr>
        <w:pStyle w:val="BodyText"/>
        <w:spacing w:line="276" w:lineRule="auto"/>
        <w:rPr>
          <w:rFonts w:ascii="Arial" w:hAnsi="Arial" w:cs="Arial"/>
          <w:sz w:val="22"/>
          <w:szCs w:val="22"/>
        </w:rPr>
      </w:pPr>
    </w:p>
    <w:p w14:paraId="053F0C9B" w14:textId="0CB51DEE" w:rsidR="00EB788A" w:rsidRDefault="00143F4F" w:rsidP="00FD2401">
      <w:pPr>
        <w:autoSpaceDE w:val="0"/>
        <w:autoSpaceDN w:val="0"/>
        <w:adjustRightInd w:val="0"/>
        <w:spacing w:line="276" w:lineRule="auto"/>
        <w:rPr>
          <w:rFonts w:ascii="Arial" w:eastAsia="Arial Unicode MS" w:hAnsi="Arial" w:cs="Arial"/>
          <w:color w:val="000000"/>
          <w:sz w:val="22"/>
          <w:szCs w:val="22"/>
        </w:rPr>
      </w:pPr>
      <w:r>
        <w:rPr>
          <w:rFonts w:ascii="Arial" w:eastAsia="Arial Unicode MS" w:hAnsi="Arial" w:cs="Arial"/>
          <w:color w:val="000000"/>
          <w:sz w:val="22"/>
          <w:szCs w:val="22"/>
        </w:rPr>
        <w:t>The different f</w:t>
      </w:r>
      <w:r w:rsidR="005135CE">
        <w:rPr>
          <w:rFonts w:ascii="Arial" w:eastAsia="Arial Unicode MS" w:hAnsi="Arial" w:cs="Arial"/>
          <w:color w:val="000000"/>
          <w:sz w:val="22"/>
          <w:szCs w:val="22"/>
        </w:rPr>
        <w:t xml:space="preserve">ibrates in general cause similar changes in lipid and lipoprotein levels. </w:t>
      </w:r>
      <w:r w:rsidR="00FD2401">
        <w:rPr>
          <w:rFonts w:ascii="Arial" w:eastAsia="Arial Unicode MS" w:hAnsi="Arial" w:cs="Arial"/>
          <w:color w:val="000000"/>
          <w:sz w:val="22"/>
          <w:szCs w:val="22"/>
        </w:rPr>
        <w:t xml:space="preserve">There are only a few comparative trials of fibrates comparing their effects on lipid and lipoprotein levels and these trials have been very small. Comparisons of ciprofibrate and gemfibrozil have not shown any major differences between these two fibrates </w:t>
      </w:r>
      <w:r w:rsidR="00FD2401">
        <w:rPr>
          <w:rFonts w:ascii="Arial" w:eastAsia="Arial Unicode MS" w:hAnsi="Arial" w:cs="Arial"/>
          <w:color w:val="000000"/>
          <w:sz w:val="22"/>
          <w:szCs w:val="22"/>
        </w:rPr>
        <w:fldChar w:fldCharType="begin">
          <w:fldData xml:space="preserve">PEVuZE5vdGU+PENpdGU+PEF1dGhvcj5BZ3VpbGFyLVNhbGluYXM8L0F1dGhvcj48WWVhcj4yMDAx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=
</w:fldData>
        </w:fldChar>
      </w:r>
      <w:r w:rsidR="004E5E38">
        <w:rPr>
          <w:rFonts w:ascii="Arial" w:eastAsia="Arial Unicode MS" w:hAnsi="Arial" w:cs="Arial"/>
          <w:color w:val="000000"/>
          <w:sz w:val="22"/>
          <w:szCs w:val="22"/>
        </w:rPr>
        <w:instrText xml:space="preserve"> ADDIN EN.CITE </w:instrText>
      </w:r>
      <w:r w:rsidR="004E5E38">
        <w:rPr>
          <w:rFonts w:ascii="Arial" w:eastAsia="Arial Unicode MS" w:hAnsi="Arial" w:cs="Arial"/>
          <w:color w:val="000000"/>
          <w:sz w:val="22"/>
          <w:szCs w:val="22"/>
        </w:rPr>
        <w:fldChar w:fldCharType="begin">
          <w:fldData xml:space="preserve">PEVuZE5vdGU+PENpdGU+PEF1dGhvcj5BZ3VpbGFyLVNhbGluYXM8L0F1dGhvcj48WWVhcj4yMDAx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=
</w:fldData>
        </w:fldChar>
      </w:r>
      <w:r w:rsidR="004E5E38">
        <w:rPr>
          <w:rFonts w:ascii="Arial" w:eastAsia="Arial Unicode MS" w:hAnsi="Arial" w:cs="Arial"/>
          <w:color w:val="000000"/>
          <w:sz w:val="22"/>
          <w:szCs w:val="22"/>
        </w:rPr>
        <w:instrText xml:space="preserve"> ADDIN EN.CITE.DATA </w:instrText>
      </w:r>
      <w:r w:rsidR="004E5E38">
        <w:rPr>
          <w:rFonts w:ascii="Arial" w:eastAsia="Arial Unicode MS" w:hAnsi="Arial" w:cs="Arial"/>
          <w:color w:val="000000"/>
          <w:sz w:val="22"/>
          <w:szCs w:val="22"/>
        </w:rPr>
      </w:r>
      <w:r w:rsidR="004E5E38">
        <w:rPr>
          <w:rFonts w:ascii="Arial" w:eastAsia="Arial Unicode MS" w:hAnsi="Arial" w:cs="Arial"/>
          <w:color w:val="000000"/>
          <w:sz w:val="22"/>
          <w:szCs w:val="22"/>
        </w:rPr>
        <w:fldChar w:fldCharType="end"/>
      </w:r>
      <w:r w:rsidR="00FD2401">
        <w:rPr>
          <w:rFonts w:ascii="Arial" w:eastAsia="Arial Unicode MS" w:hAnsi="Arial" w:cs="Arial"/>
          <w:color w:val="000000"/>
          <w:sz w:val="22"/>
          <w:szCs w:val="22"/>
        </w:rPr>
        <w:fldChar w:fldCharType="separate"/>
      </w:r>
      <w:r w:rsidR="004E5E38">
        <w:rPr>
          <w:rFonts w:ascii="Arial" w:eastAsia="Arial Unicode MS" w:hAnsi="Arial" w:cs="Arial"/>
          <w:noProof/>
          <w:color w:val="000000"/>
          <w:sz w:val="22"/>
          <w:szCs w:val="22"/>
        </w:rPr>
        <w:t>(</w:t>
      </w:r>
      <w:hyperlink w:anchor="_ENREF_157" w:tooltip="Aguilar-Salinas, 2001 #172" w:history="1">
        <w:r w:rsidR="003C269A">
          <w:rPr>
            <w:rFonts w:ascii="Arial" w:eastAsia="Arial Unicode MS" w:hAnsi="Arial" w:cs="Arial"/>
            <w:noProof/>
            <w:color w:val="000000"/>
            <w:sz w:val="22"/>
            <w:szCs w:val="22"/>
          </w:rPr>
          <w:t>157</w:t>
        </w:r>
      </w:hyperlink>
      <w:r w:rsidR="004E5E38">
        <w:rPr>
          <w:rFonts w:ascii="Arial" w:eastAsia="Arial Unicode MS" w:hAnsi="Arial" w:cs="Arial"/>
          <w:noProof/>
          <w:color w:val="000000"/>
          <w:sz w:val="22"/>
          <w:szCs w:val="22"/>
        </w:rPr>
        <w:t>,</w:t>
      </w:r>
      <w:hyperlink w:anchor="_ENREF_158" w:tooltip="Knipscheer, 1996 #173" w:history="1">
        <w:r w:rsidR="003C269A">
          <w:rPr>
            <w:rFonts w:ascii="Arial" w:eastAsia="Arial Unicode MS" w:hAnsi="Arial" w:cs="Arial"/>
            <w:noProof/>
            <w:color w:val="000000"/>
            <w:sz w:val="22"/>
            <w:szCs w:val="22"/>
          </w:rPr>
          <w:t>158</w:t>
        </w:r>
      </w:hyperlink>
      <w:r w:rsidR="004E5E38">
        <w:rPr>
          <w:rFonts w:ascii="Arial" w:eastAsia="Arial Unicode MS" w:hAnsi="Arial" w:cs="Arial"/>
          <w:noProof/>
          <w:color w:val="000000"/>
          <w:sz w:val="22"/>
          <w:szCs w:val="22"/>
        </w:rPr>
        <w:t>)</w:t>
      </w:r>
      <w:r w:rsidR="00FD2401">
        <w:rPr>
          <w:rFonts w:ascii="Arial" w:eastAsia="Arial Unicode MS" w:hAnsi="Arial" w:cs="Arial"/>
          <w:color w:val="000000"/>
          <w:sz w:val="22"/>
          <w:szCs w:val="22"/>
        </w:rPr>
        <w:fldChar w:fldCharType="end"/>
      </w:r>
      <w:r w:rsidR="00FD2401">
        <w:rPr>
          <w:rFonts w:ascii="Arial" w:eastAsia="Arial Unicode MS" w:hAnsi="Arial" w:cs="Arial"/>
          <w:color w:val="000000"/>
          <w:sz w:val="22"/>
          <w:szCs w:val="22"/>
        </w:rPr>
        <w:t>. In contrast</w:t>
      </w:r>
      <w:r w:rsidR="00BF141D">
        <w:rPr>
          <w:rFonts w:ascii="Arial" w:eastAsia="Arial Unicode MS" w:hAnsi="Arial" w:cs="Arial"/>
          <w:color w:val="000000"/>
          <w:sz w:val="22"/>
          <w:szCs w:val="22"/>
        </w:rPr>
        <w:t>,</w:t>
      </w:r>
      <w:r w:rsidR="00FD2401">
        <w:rPr>
          <w:rFonts w:ascii="Arial" w:eastAsia="Arial Unicode MS" w:hAnsi="Arial" w:cs="Arial"/>
          <w:color w:val="000000"/>
          <w:sz w:val="22"/>
          <w:szCs w:val="22"/>
        </w:rPr>
        <w:t xml:space="preserve"> two very small trials have compared gemfibrozil vs. fenofibrate and reported that fenofibrate was more efficacious </w:t>
      </w:r>
      <w:r w:rsidR="005135CE">
        <w:rPr>
          <w:rFonts w:ascii="Arial" w:eastAsia="Arial Unicode MS" w:hAnsi="Arial" w:cs="Arial"/>
          <w:color w:val="000000"/>
          <w:sz w:val="22"/>
          <w:szCs w:val="22"/>
        </w:rPr>
        <w:t>in lowering LDL levels</w:t>
      </w:r>
      <w:r w:rsidR="00BF141D">
        <w:rPr>
          <w:rFonts w:ascii="Arial" w:eastAsia="Arial Unicode MS" w:hAnsi="Arial" w:cs="Arial"/>
          <w:color w:val="000000"/>
          <w:sz w:val="22"/>
          <w:szCs w:val="22"/>
        </w:rPr>
        <w:t xml:space="preserve"> than gemfibrozil</w:t>
      </w:r>
      <w:r w:rsidR="005135CE">
        <w:rPr>
          <w:rFonts w:ascii="Arial" w:eastAsia="Arial Unicode MS" w:hAnsi="Arial" w:cs="Arial"/>
          <w:color w:val="000000"/>
          <w:sz w:val="22"/>
          <w:szCs w:val="22"/>
        </w:rPr>
        <w:t xml:space="preserve"> </w:t>
      </w:r>
      <w:r w:rsidR="005135CE">
        <w:rPr>
          <w:rFonts w:ascii="Arial" w:eastAsia="Arial Unicode MS" w:hAnsi="Arial" w:cs="Arial"/>
          <w:color w:val="000000"/>
          <w:sz w:val="22"/>
          <w:szCs w:val="22"/>
        </w:rPr>
        <w:fldChar w:fldCharType="begin">
          <w:fldData xml:space="preserve">PEVuZE5vdGU+PENpdGU+PEF1dGhvcj5JbnN1YTwvQXV0aG9yPjxZZWFyPjIwMDI8L1llYXI+PFJl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</w:fldData>
        </w:fldChar>
      </w:r>
      <w:r w:rsidR="004E5E38">
        <w:rPr>
          <w:rFonts w:ascii="Arial" w:eastAsia="Arial Unicode MS" w:hAnsi="Arial" w:cs="Arial"/>
          <w:color w:val="000000"/>
          <w:sz w:val="22"/>
          <w:szCs w:val="22"/>
        </w:rPr>
        <w:instrText xml:space="preserve"> ADDIN EN.CITE </w:instrText>
      </w:r>
      <w:r w:rsidR="004E5E38">
        <w:rPr>
          <w:rFonts w:ascii="Arial" w:eastAsia="Arial Unicode MS" w:hAnsi="Arial" w:cs="Arial"/>
          <w:color w:val="000000"/>
          <w:sz w:val="22"/>
          <w:szCs w:val="22"/>
        </w:rPr>
        <w:fldChar w:fldCharType="begin">
          <w:fldData xml:space="preserve">PEVuZE5vdGU+PENpdGU+PEF1dGhvcj5JbnN1YTwvQXV0aG9yPjxZZWFyPjIwMDI8L1llYXI+PFJl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</w:fldData>
        </w:fldChar>
      </w:r>
      <w:r w:rsidR="004E5E38">
        <w:rPr>
          <w:rFonts w:ascii="Arial" w:eastAsia="Arial Unicode MS" w:hAnsi="Arial" w:cs="Arial"/>
          <w:color w:val="000000"/>
          <w:sz w:val="22"/>
          <w:szCs w:val="22"/>
        </w:rPr>
        <w:instrText xml:space="preserve"> ADDIN EN.CITE.DATA </w:instrText>
      </w:r>
      <w:r w:rsidR="004E5E38">
        <w:rPr>
          <w:rFonts w:ascii="Arial" w:eastAsia="Arial Unicode MS" w:hAnsi="Arial" w:cs="Arial"/>
          <w:color w:val="000000"/>
          <w:sz w:val="22"/>
          <w:szCs w:val="22"/>
        </w:rPr>
      </w:r>
      <w:r w:rsidR="004E5E38">
        <w:rPr>
          <w:rFonts w:ascii="Arial" w:eastAsia="Arial Unicode MS" w:hAnsi="Arial" w:cs="Arial"/>
          <w:color w:val="000000"/>
          <w:sz w:val="22"/>
          <w:szCs w:val="22"/>
        </w:rPr>
        <w:fldChar w:fldCharType="end"/>
      </w:r>
      <w:r w:rsidR="005135CE">
        <w:rPr>
          <w:rFonts w:ascii="Arial" w:eastAsia="Arial Unicode MS" w:hAnsi="Arial" w:cs="Arial"/>
          <w:color w:val="000000"/>
          <w:sz w:val="22"/>
          <w:szCs w:val="22"/>
        </w:rPr>
        <w:fldChar w:fldCharType="separate"/>
      </w:r>
      <w:r w:rsidR="004E5E38">
        <w:rPr>
          <w:rFonts w:ascii="Arial" w:eastAsia="Arial Unicode MS" w:hAnsi="Arial" w:cs="Arial"/>
          <w:noProof/>
          <w:color w:val="000000"/>
          <w:sz w:val="22"/>
          <w:szCs w:val="22"/>
        </w:rPr>
        <w:t>(</w:t>
      </w:r>
      <w:hyperlink w:anchor="_ENREF_159" w:tooltip="Insua, 2002 #174" w:history="1">
        <w:r w:rsidR="003C269A">
          <w:rPr>
            <w:rFonts w:ascii="Arial" w:eastAsia="Arial Unicode MS" w:hAnsi="Arial" w:cs="Arial"/>
            <w:noProof/>
            <w:color w:val="000000"/>
            <w:sz w:val="22"/>
            <w:szCs w:val="22"/>
          </w:rPr>
          <w:t>159</w:t>
        </w:r>
      </w:hyperlink>
      <w:r w:rsidR="004E5E38">
        <w:rPr>
          <w:rFonts w:ascii="Arial" w:eastAsia="Arial Unicode MS" w:hAnsi="Arial" w:cs="Arial"/>
          <w:noProof/>
          <w:color w:val="000000"/>
          <w:sz w:val="22"/>
          <w:szCs w:val="22"/>
        </w:rPr>
        <w:t>,</w:t>
      </w:r>
      <w:hyperlink w:anchor="_ENREF_160" w:tooltip="Jen, 1997 #175" w:history="1">
        <w:r w:rsidR="003C269A">
          <w:rPr>
            <w:rFonts w:ascii="Arial" w:eastAsia="Arial Unicode MS" w:hAnsi="Arial" w:cs="Arial"/>
            <w:noProof/>
            <w:color w:val="000000"/>
            <w:sz w:val="22"/>
            <w:szCs w:val="22"/>
          </w:rPr>
          <w:t>160</w:t>
        </w:r>
      </w:hyperlink>
      <w:r w:rsidR="004E5E38">
        <w:rPr>
          <w:rFonts w:ascii="Arial" w:eastAsia="Arial Unicode MS" w:hAnsi="Arial" w:cs="Arial"/>
          <w:noProof/>
          <w:color w:val="000000"/>
          <w:sz w:val="22"/>
          <w:szCs w:val="22"/>
        </w:rPr>
        <w:t>)</w:t>
      </w:r>
      <w:r w:rsidR="005135CE">
        <w:rPr>
          <w:rFonts w:ascii="Arial" w:eastAsia="Arial Unicode MS" w:hAnsi="Arial" w:cs="Arial"/>
          <w:color w:val="000000"/>
          <w:sz w:val="22"/>
          <w:szCs w:val="22"/>
        </w:rPr>
        <w:fldChar w:fldCharType="end"/>
      </w:r>
      <w:r w:rsidR="005135CE">
        <w:rPr>
          <w:rFonts w:ascii="Arial" w:eastAsia="Arial Unicode MS" w:hAnsi="Arial" w:cs="Arial"/>
          <w:color w:val="000000"/>
          <w:sz w:val="22"/>
          <w:szCs w:val="22"/>
        </w:rPr>
        <w:t>.</w:t>
      </w:r>
    </w:p>
    <w:p w14:paraId="053F0C9C" w14:textId="77777777" w:rsidR="00BF141D" w:rsidRDefault="00BF141D" w:rsidP="00FD2401">
      <w:pPr>
        <w:autoSpaceDE w:val="0"/>
        <w:autoSpaceDN w:val="0"/>
        <w:adjustRightInd w:val="0"/>
        <w:spacing w:line="276" w:lineRule="auto"/>
        <w:rPr>
          <w:rFonts w:ascii="Arial" w:eastAsia="Arial Unicode MS" w:hAnsi="Arial" w:cs="Arial"/>
          <w:color w:val="000000"/>
          <w:sz w:val="22"/>
          <w:szCs w:val="22"/>
        </w:rPr>
      </w:pPr>
    </w:p>
    <w:p w14:paraId="053F0C9D" w14:textId="001FB25B" w:rsidR="00BF141D" w:rsidRPr="00FD2401" w:rsidRDefault="00BF141D" w:rsidP="00FD2401">
      <w:pPr>
        <w:autoSpaceDE w:val="0"/>
        <w:autoSpaceDN w:val="0"/>
        <w:adjustRightInd w:val="0"/>
        <w:spacing w:line="276" w:lineRule="auto"/>
        <w:rPr>
          <w:rFonts w:ascii="Arial" w:eastAsia="Arial Unicode MS" w:hAnsi="Arial" w:cs="Arial"/>
          <w:color w:val="000000"/>
          <w:sz w:val="22"/>
          <w:szCs w:val="22"/>
        </w:rPr>
      </w:pPr>
      <w:r>
        <w:rPr>
          <w:rFonts w:ascii="Arial" w:eastAsia="Arial Unicode MS" w:hAnsi="Arial" w:cs="Arial"/>
          <w:color w:val="000000"/>
          <w:sz w:val="22"/>
          <w:szCs w:val="22"/>
        </w:rPr>
        <w:t xml:space="preserve">In very rare instances fibrates can cause a paradoxical marked decrease in </w:t>
      </w:r>
      <w:r w:rsidR="00D51ECF">
        <w:rPr>
          <w:rFonts w:ascii="Arial" w:eastAsia="Arial Unicode MS" w:hAnsi="Arial" w:cs="Arial"/>
          <w:color w:val="000000"/>
          <w:sz w:val="22"/>
          <w:szCs w:val="22"/>
        </w:rPr>
        <w:t>HDL-C</w:t>
      </w:r>
      <w:r>
        <w:rPr>
          <w:rFonts w:ascii="Arial" w:eastAsia="Arial Unicode MS" w:hAnsi="Arial" w:cs="Arial"/>
          <w:color w:val="000000"/>
          <w:sz w:val="22"/>
          <w:szCs w:val="22"/>
        </w:rPr>
        <w:t xml:space="preserve"> levels</w:t>
      </w:r>
      <w:r w:rsidR="00CF37E5">
        <w:rPr>
          <w:rFonts w:ascii="Arial" w:eastAsia="Arial Unicode MS" w:hAnsi="Arial" w:cs="Arial"/>
          <w:color w:val="000000"/>
          <w:sz w:val="22"/>
          <w:szCs w:val="22"/>
        </w:rPr>
        <w:t xml:space="preserve"> </w:t>
      </w:r>
      <w:r w:rsidR="00CF37E5">
        <w:rPr>
          <w:rFonts w:ascii="Arial" w:eastAsia="Arial Unicode MS" w:hAnsi="Arial" w:cs="Arial"/>
          <w:color w:val="000000"/>
          <w:sz w:val="22"/>
          <w:szCs w:val="22"/>
        </w:rPr>
        <w:fldChar w:fldCharType="begin">
          <w:fldData xml:space="preserve">PEVuZE5vdGU+PENpdGU+PEF1dGhvcj5FYmNpb2dsdTwvQXV0aG9yPjxZZWFyPjIwMDM8L1llYXI+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</w:fldData>
        </w:fldChar>
      </w:r>
      <w:r w:rsidR="004E5E38">
        <w:rPr>
          <w:rFonts w:ascii="Arial" w:eastAsia="Arial Unicode MS" w:hAnsi="Arial" w:cs="Arial"/>
          <w:color w:val="000000"/>
          <w:sz w:val="22"/>
          <w:szCs w:val="22"/>
        </w:rPr>
        <w:instrText xml:space="preserve"> ADDIN EN.CITE </w:instrText>
      </w:r>
      <w:r w:rsidR="004E5E38">
        <w:rPr>
          <w:rFonts w:ascii="Arial" w:eastAsia="Arial Unicode MS" w:hAnsi="Arial" w:cs="Arial"/>
          <w:color w:val="000000"/>
          <w:sz w:val="22"/>
          <w:szCs w:val="22"/>
        </w:rPr>
        <w:fldChar w:fldCharType="begin">
          <w:fldData xml:space="preserve">PEVuZE5vdGU+PENpdGU+PEF1dGhvcj5FYmNpb2dsdTwvQXV0aG9yPjxZZWFyPjIwMDM8L1llYXI+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</w:fldData>
        </w:fldChar>
      </w:r>
      <w:r w:rsidR="004E5E38">
        <w:rPr>
          <w:rFonts w:ascii="Arial" w:eastAsia="Arial Unicode MS" w:hAnsi="Arial" w:cs="Arial"/>
          <w:color w:val="000000"/>
          <w:sz w:val="22"/>
          <w:szCs w:val="22"/>
        </w:rPr>
        <w:instrText xml:space="preserve"> ADDIN EN.CITE.DATA </w:instrText>
      </w:r>
      <w:r w:rsidR="004E5E38">
        <w:rPr>
          <w:rFonts w:ascii="Arial" w:eastAsia="Arial Unicode MS" w:hAnsi="Arial" w:cs="Arial"/>
          <w:color w:val="000000"/>
          <w:sz w:val="22"/>
          <w:szCs w:val="22"/>
        </w:rPr>
      </w:r>
      <w:r w:rsidR="004E5E38">
        <w:rPr>
          <w:rFonts w:ascii="Arial" w:eastAsia="Arial Unicode MS" w:hAnsi="Arial" w:cs="Arial"/>
          <w:color w:val="000000"/>
          <w:sz w:val="22"/>
          <w:szCs w:val="22"/>
        </w:rPr>
        <w:fldChar w:fldCharType="end"/>
      </w:r>
      <w:r w:rsidR="00CF37E5">
        <w:rPr>
          <w:rFonts w:ascii="Arial" w:eastAsia="Arial Unicode MS" w:hAnsi="Arial" w:cs="Arial"/>
          <w:color w:val="000000"/>
          <w:sz w:val="22"/>
          <w:szCs w:val="22"/>
        </w:rPr>
        <w:fldChar w:fldCharType="separate"/>
      </w:r>
      <w:r w:rsidR="004E5E38">
        <w:rPr>
          <w:rFonts w:ascii="Arial" w:eastAsia="Arial Unicode MS" w:hAnsi="Arial" w:cs="Arial"/>
          <w:noProof/>
          <w:color w:val="000000"/>
          <w:sz w:val="22"/>
          <w:szCs w:val="22"/>
        </w:rPr>
        <w:t>(</w:t>
      </w:r>
      <w:hyperlink w:anchor="_ENREF_161" w:tooltip="Ebcioglu, 2003 #176" w:history="1">
        <w:r w:rsidR="003C269A">
          <w:rPr>
            <w:rFonts w:ascii="Arial" w:eastAsia="Arial Unicode MS" w:hAnsi="Arial" w:cs="Arial"/>
            <w:noProof/>
            <w:color w:val="000000"/>
            <w:sz w:val="22"/>
            <w:szCs w:val="22"/>
          </w:rPr>
          <w:t>161-164</w:t>
        </w:r>
      </w:hyperlink>
      <w:r w:rsidR="004E5E38">
        <w:rPr>
          <w:rFonts w:ascii="Arial" w:eastAsia="Arial Unicode MS" w:hAnsi="Arial" w:cs="Arial"/>
          <w:noProof/>
          <w:color w:val="000000"/>
          <w:sz w:val="22"/>
          <w:szCs w:val="22"/>
        </w:rPr>
        <w:t>)</w:t>
      </w:r>
      <w:r w:rsidR="00CF37E5">
        <w:rPr>
          <w:rFonts w:ascii="Arial" w:eastAsia="Arial Unicode MS" w:hAnsi="Arial" w:cs="Arial"/>
          <w:color w:val="000000"/>
          <w:sz w:val="22"/>
          <w:szCs w:val="22"/>
        </w:rPr>
        <w:fldChar w:fldCharType="end"/>
      </w:r>
      <w:r>
        <w:rPr>
          <w:rFonts w:ascii="Arial" w:eastAsia="Arial Unicode MS" w:hAnsi="Arial" w:cs="Arial"/>
          <w:color w:val="000000"/>
          <w:sz w:val="22"/>
          <w:szCs w:val="22"/>
        </w:rPr>
        <w:t xml:space="preserve">. This rare paradoxical decrease in </w:t>
      </w:r>
      <w:r w:rsidR="00D51ECF">
        <w:rPr>
          <w:rFonts w:ascii="Arial" w:eastAsia="Arial Unicode MS" w:hAnsi="Arial" w:cs="Arial"/>
          <w:color w:val="000000"/>
          <w:sz w:val="22"/>
          <w:szCs w:val="22"/>
        </w:rPr>
        <w:t>HDL-C</w:t>
      </w:r>
      <w:r>
        <w:rPr>
          <w:rFonts w:ascii="Arial" w:eastAsia="Arial Unicode MS" w:hAnsi="Arial" w:cs="Arial"/>
          <w:color w:val="000000"/>
          <w:sz w:val="22"/>
          <w:szCs w:val="22"/>
        </w:rPr>
        <w:t xml:space="preserve"> typically occurs when fibrates are used in combination with </w:t>
      </w:r>
      <w:r w:rsidR="002D6B81">
        <w:rPr>
          <w:rFonts w:ascii="Arial" w:eastAsia="Arial Unicode MS" w:hAnsi="Arial" w:cs="Arial"/>
          <w:color w:val="000000"/>
          <w:sz w:val="22"/>
          <w:szCs w:val="22"/>
        </w:rPr>
        <w:t xml:space="preserve">a </w:t>
      </w:r>
      <w:r>
        <w:rPr>
          <w:rFonts w:ascii="Arial" w:eastAsia="Arial Unicode MS" w:hAnsi="Arial" w:cs="Arial"/>
          <w:color w:val="000000"/>
          <w:sz w:val="22"/>
          <w:szCs w:val="22"/>
        </w:rPr>
        <w:t xml:space="preserve">thiazolidinedione (rosiglitazone and </w:t>
      </w:r>
      <w:r w:rsidR="008679C4">
        <w:rPr>
          <w:rFonts w:ascii="Arial" w:eastAsia="Arial Unicode MS" w:hAnsi="Arial" w:cs="Arial"/>
          <w:color w:val="000000"/>
          <w:sz w:val="22"/>
          <w:szCs w:val="22"/>
        </w:rPr>
        <w:t>pioglitazone</w:t>
      </w:r>
      <w:r>
        <w:rPr>
          <w:rFonts w:ascii="Arial" w:eastAsia="Arial Unicode MS" w:hAnsi="Arial" w:cs="Arial"/>
          <w:color w:val="000000"/>
          <w:sz w:val="22"/>
          <w:szCs w:val="22"/>
        </w:rPr>
        <w:t>) but can occur when fibrates are used alone</w:t>
      </w:r>
      <w:r w:rsidR="0054116D">
        <w:rPr>
          <w:rFonts w:ascii="Arial" w:eastAsia="Arial Unicode MS" w:hAnsi="Arial" w:cs="Arial"/>
          <w:color w:val="000000"/>
          <w:sz w:val="22"/>
          <w:szCs w:val="22"/>
        </w:rPr>
        <w:t xml:space="preserve"> or with ezetimibe</w:t>
      </w:r>
      <w:r w:rsidR="00CF37E5">
        <w:rPr>
          <w:rFonts w:ascii="Arial" w:eastAsia="Arial Unicode MS" w:hAnsi="Arial" w:cs="Arial"/>
          <w:color w:val="000000"/>
          <w:sz w:val="22"/>
          <w:szCs w:val="22"/>
        </w:rPr>
        <w:t xml:space="preserve"> </w:t>
      </w:r>
      <w:r w:rsidR="00CF37E5">
        <w:rPr>
          <w:rFonts w:ascii="Arial" w:eastAsia="Arial Unicode MS" w:hAnsi="Arial" w:cs="Arial"/>
          <w:color w:val="000000"/>
          <w:sz w:val="22"/>
          <w:szCs w:val="22"/>
        </w:rPr>
        <w:fldChar w:fldCharType="begin">
          <w:fldData xml:space="preserve">PEVuZE5vdGU+PENpdGU+PEF1dGhvcj5FYmNpb2dsdTwvQXV0aG9yPjxZZWFyPjIwMDM8L1llYXI+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</w:fldData>
        </w:fldChar>
      </w:r>
      <w:r w:rsidR="004E5E38">
        <w:rPr>
          <w:rFonts w:ascii="Arial" w:eastAsia="Arial Unicode MS" w:hAnsi="Arial" w:cs="Arial"/>
          <w:color w:val="000000"/>
          <w:sz w:val="22"/>
          <w:szCs w:val="22"/>
        </w:rPr>
        <w:instrText xml:space="preserve"> ADDIN EN.CITE </w:instrText>
      </w:r>
      <w:r w:rsidR="004E5E38">
        <w:rPr>
          <w:rFonts w:ascii="Arial" w:eastAsia="Arial Unicode MS" w:hAnsi="Arial" w:cs="Arial"/>
          <w:color w:val="000000"/>
          <w:sz w:val="22"/>
          <w:szCs w:val="22"/>
        </w:rPr>
        <w:fldChar w:fldCharType="begin">
          <w:fldData xml:space="preserve">PEVuZE5vdGU+PENpdGU+PEF1dGhvcj5FYmNpb2dsdTwvQXV0aG9yPjxZZWFyPjIwMDM8L1llYXI+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</w:fldData>
        </w:fldChar>
      </w:r>
      <w:r w:rsidR="004E5E38">
        <w:rPr>
          <w:rFonts w:ascii="Arial" w:eastAsia="Arial Unicode MS" w:hAnsi="Arial" w:cs="Arial"/>
          <w:color w:val="000000"/>
          <w:sz w:val="22"/>
          <w:szCs w:val="22"/>
        </w:rPr>
        <w:instrText xml:space="preserve"> ADDIN EN.CITE.DATA </w:instrText>
      </w:r>
      <w:r w:rsidR="004E5E38">
        <w:rPr>
          <w:rFonts w:ascii="Arial" w:eastAsia="Arial Unicode MS" w:hAnsi="Arial" w:cs="Arial"/>
          <w:color w:val="000000"/>
          <w:sz w:val="22"/>
          <w:szCs w:val="22"/>
        </w:rPr>
      </w:r>
      <w:r w:rsidR="004E5E38">
        <w:rPr>
          <w:rFonts w:ascii="Arial" w:eastAsia="Arial Unicode MS" w:hAnsi="Arial" w:cs="Arial"/>
          <w:color w:val="000000"/>
          <w:sz w:val="22"/>
          <w:szCs w:val="22"/>
        </w:rPr>
        <w:fldChar w:fldCharType="end"/>
      </w:r>
      <w:r w:rsidR="00CF37E5">
        <w:rPr>
          <w:rFonts w:ascii="Arial" w:eastAsia="Arial Unicode MS" w:hAnsi="Arial" w:cs="Arial"/>
          <w:color w:val="000000"/>
          <w:sz w:val="22"/>
          <w:szCs w:val="22"/>
        </w:rPr>
        <w:fldChar w:fldCharType="separate"/>
      </w:r>
      <w:r w:rsidR="004E5E38">
        <w:rPr>
          <w:rFonts w:ascii="Arial" w:eastAsia="Arial Unicode MS" w:hAnsi="Arial" w:cs="Arial"/>
          <w:noProof/>
          <w:color w:val="000000"/>
          <w:sz w:val="22"/>
          <w:szCs w:val="22"/>
        </w:rPr>
        <w:t>(</w:t>
      </w:r>
      <w:hyperlink w:anchor="_ENREF_161" w:tooltip="Ebcioglu, 2003 #176" w:history="1">
        <w:r w:rsidR="003C269A">
          <w:rPr>
            <w:rFonts w:ascii="Arial" w:eastAsia="Arial Unicode MS" w:hAnsi="Arial" w:cs="Arial"/>
            <w:noProof/>
            <w:color w:val="000000"/>
            <w:sz w:val="22"/>
            <w:szCs w:val="22"/>
          </w:rPr>
          <w:t>161-165</w:t>
        </w:r>
      </w:hyperlink>
      <w:r w:rsidR="004E5E38">
        <w:rPr>
          <w:rFonts w:ascii="Arial" w:eastAsia="Arial Unicode MS" w:hAnsi="Arial" w:cs="Arial"/>
          <w:noProof/>
          <w:color w:val="000000"/>
          <w:sz w:val="22"/>
          <w:szCs w:val="22"/>
        </w:rPr>
        <w:t>)</w:t>
      </w:r>
      <w:r w:rsidR="00CF37E5">
        <w:rPr>
          <w:rFonts w:ascii="Arial" w:eastAsia="Arial Unicode MS" w:hAnsi="Arial" w:cs="Arial"/>
          <w:color w:val="000000"/>
          <w:sz w:val="22"/>
          <w:szCs w:val="22"/>
        </w:rPr>
        <w:fldChar w:fldCharType="end"/>
      </w:r>
      <w:r>
        <w:rPr>
          <w:rFonts w:ascii="Arial" w:eastAsia="Arial Unicode MS" w:hAnsi="Arial" w:cs="Arial"/>
          <w:color w:val="000000"/>
          <w:sz w:val="22"/>
          <w:szCs w:val="22"/>
        </w:rPr>
        <w:t xml:space="preserve">. </w:t>
      </w:r>
      <w:r w:rsidR="00CF37E5">
        <w:rPr>
          <w:rFonts w:ascii="Arial" w:eastAsia="Arial Unicode MS" w:hAnsi="Arial" w:cs="Arial"/>
          <w:color w:val="000000"/>
          <w:sz w:val="22"/>
          <w:szCs w:val="22"/>
        </w:rPr>
        <w:t xml:space="preserve">The decrease in </w:t>
      </w:r>
      <w:r w:rsidR="00D51ECF">
        <w:rPr>
          <w:rFonts w:ascii="Arial" w:eastAsia="Arial Unicode MS" w:hAnsi="Arial" w:cs="Arial"/>
          <w:color w:val="000000"/>
          <w:sz w:val="22"/>
          <w:szCs w:val="22"/>
        </w:rPr>
        <w:t>HDL-C</w:t>
      </w:r>
      <w:r w:rsidR="00CF37E5">
        <w:rPr>
          <w:rFonts w:ascii="Arial" w:eastAsia="Arial Unicode MS" w:hAnsi="Arial" w:cs="Arial"/>
          <w:color w:val="000000"/>
          <w:sz w:val="22"/>
          <w:szCs w:val="22"/>
        </w:rPr>
        <w:t xml:space="preserve"> </w:t>
      </w:r>
      <w:r w:rsidR="00D36C5B">
        <w:rPr>
          <w:rFonts w:ascii="Arial" w:eastAsia="Arial Unicode MS" w:hAnsi="Arial" w:cs="Arial"/>
          <w:color w:val="000000"/>
          <w:sz w:val="22"/>
          <w:szCs w:val="22"/>
        </w:rPr>
        <w:t>can be extreme with decrease</w:t>
      </w:r>
      <w:r w:rsidR="002D6B81">
        <w:rPr>
          <w:rFonts w:ascii="Arial" w:eastAsia="Arial Unicode MS" w:hAnsi="Arial" w:cs="Arial"/>
          <w:color w:val="000000"/>
          <w:sz w:val="22"/>
          <w:szCs w:val="22"/>
        </w:rPr>
        <w:t>s</w:t>
      </w:r>
      <w:r w:rsidR="00D36C5B">
        <w:rPr>
          <w:rFonts w:ascii="Arial" w:eastAsia="Arial Unicode MS" w:hAnsi="Arial" w:cs="Arial"/>
          <w:color w:val="000000"/>
          <w:sz w:val="22"/>
          <w:szCs w:val="22"/>
        </w:rPr>
        <w:t xml:space="preserve"> of </w:t>
      </w:r>
      <w:r w:rsidR="00CF37E5">
        <w:rPr>
          <w:rFonts w:ascii="Arial" w:eastAsia="Arial Unicode MS" w:hAnsi="Arial" w:cs="Arial"/>
          <w:color w:val="000000"/>
          <w:sz w:val="22"/>
          <w:szCs w:val="22"/>
        </w:rPr>
        <w:t>50%</w:t>
      </w:r>
      <w:r w:rsidR="00D36C5B">
        <w:rPr>
          <w:rFonts w:ascii="Arial" w:eastAsia="Arial Unicode MS" w:hAnsi="Arial" w:cs="Arial"/>
          <w:color w:val="000000"/>
          <w:sz w:val="22"/>
          <w:szCs w:val="22"/>
        </w:rPr>
        <w:t xml:space="preserve"> to 88%</w:t>
      </w:r>
      <w:r w:rsidR="00CF37E5">
        <w:rPr>
          <w:rFonts w:ascii="Arial" w:eastAsia="Arial Unicode MS" w:hAnsi="Arial" w:cs="Arial"/>
          <w:color w:val="000000"/>
          <w:sz w:val="22"/>
          <w:szCs w:val="22"/>
        </w:rPr>
        <w:t xml:space="preserve"> re</w:t>
      </w:r>
      <w:r w:rsidR="00D36C5B">
        <w:rPr>
          <w:rFonts w:ascii="Arial" w:eastAsia="Arial Unicode MS" w:hAnsi="Arial" w:cs="Arial"/>
          <w:color w:val="000000"/>
          <w:sz w:val="22"/>
          <w:szCs w:val="22"/>
        </w:rPr>
        <w:t>ported</w:t>
      </w:r>
      <w:r w:rsidR="00CF37E5">
        <w:rPr>
          <w:rFonts w:ascii="Arial" w:eastAsia="Arial Unicode MS" w:hAnsi="Arial" w:cs="Arial"/>
          <w:color w:val="000000"/>
          <w:sz w:val="22"/>
          <w:szCs w:val="22"/>
        </w:rPr>
        <w:t xml:space="preserve"> and recovery to normal can take weeks after the fibrate is discontinued </w:t>
      </w:r>
      <w:r w:rsidR="00CF37E5">
        <w:rPr>
          <w:rFonts w:ascii="Arial" w:eastAsia="Arial Unicode MS" w:hAnsi="Arial" w:cs="Arial"/>
          <w:color w:val="000000"/>
          <w:sz w:val="22"/>
          <w:szCs w:val="22"/>
        </w:rPr>
        <w:fldChar w:fldCharType="begin"/>
      </w:r>
      <w:r w:rsidR="004E5E38">
        <w:rPr>
          <w:rFonts w:ascii="Arial" w:eastAsia="Arial Unicode MS" w:hAnsi="Arial" w:cs="Arial"/>
          <w:color w:val="000000"/>
          <w:sz w:val="22"/>
          <w:szCs w:val="22"/>
        </w:rPr>
        <w:instrText xml:space="preserve"> ADDIN EN.CITE &lt;EndNote&gt;&lt;Cite&gt;&lt;Author&gt;Shetty&lt;/Author&gt;&lt;Year&gt;2007&lt;/Year&gt;&lt;RecNum&gt;177&lt;/RecNum&gt;&lt;DisplayText&gt;(162)&lt;/DisplayText&gt;&lt;record&gt;&lt;rec-number&gt;177&lt;/rec-number&gt;&lt;foreign-keys&gt;&lt;key app="EN" db-id="xrztset5uxr9sne9dt55x299e5e5pfefr9et" timestamp="0"&gt;177&lt;/key&gt;&lt;/foreign-keys&gt;&lt;ref-type name="Journal Article"&gt;17&lt;/ref-type&gt;&lt;contributors&gt;&lt;authors&gt;&lt;author&gt;Shetty, C.&lt;/author&gt;&lt;author&gt;Balasubramani, M.&lt;/author&gt;&lt;author&gt;Capps, N.&lt;/author&gt;&lt;author&gt;Milles, J.&lt;/author&gt;&lt;author&gt;Ramachandran, S.&lt;/author&gt;&lt;/authors&gt;&lt;/contributors&gt;&lt;auth-address&gt;Department of Biochemistry, Good Hope Hospital NHS Hospital Trust, Sutton Coldfield, UK.&lt;/auth-address&gt;&lt;titles&gt;&lt;title&gt;Paradoxical HDL-C reduction during rosiglitazone and fibrate treatment&lt;/title&gt;&lt;secondary-title&gt;Diabet Med&lt;/secondary-title&gt;&lt;alt-title&gt;Diabetic medicine : a journal of the British Diabetic Association&lt;/alt-title&gt;&lt;/titles&gt;&lt;pages&gt;94-7&lt;/pages&gt;&lt;volume&gt;24&lt;/volume&gt;&lt;number&gt;1&lt;/number&gt;&lt;keywords&gt;&lt;keyword&gt;Anticholesteremic Agents/therapeutic use&lt;/keyword&gt;&lt;keyword&gt;Atherosclerosis/blood/prevention &amp;amp; control&lt;/keyword&gt;&lt;keyword&gt;Cholesterol, HDL/*blood&lt;/keyword&gt;&lt;keyword&gt;Clofibric Acid/*therapeutic use&lt;/keyword&gt;&lt;keyword&gt;Diabetes Mellitus, Type 2/blood/*drug therapy&lt;/keyword&gt;&lt;keyword&gt;Diabetic Angiopathies/blood/prevention &amp;amp; control&lt;/keyword&gt;&lt;keyword&gt;Dyslipidemias/blood/*drug therapy&lt;/keyword&gt;&lt;keyword&gt;England/epidemiology&lt;/keyword&gt;&lt;keyword&gt;Female&lt;/keyword&gt;&lt;keyword&gt;Humans&lt;/keyword&gt;&lt;keyword&gt;Hypoglycemic Agents/therapeutic use&lt;/keyword&gt;&lt;keyword&gt;Male&lt;/keyword&gt;&lt;keyword&gt;Middle Aged&lt;/keyword&gt;&lt;keyword&gt;Risk Factors&lt;/keyword&gt;&lt;keyword&gt;Thiazolidinediones/*therapeutic use&lt;/keyword&gt;&lt;/keywords&gt;&lt;dates&gt;&lt;year&gt;2007&lt;/year&gt;&lt;pub-dates&gt;&lt;date&gt;Jan&lt;/date&gt;&lt;/pub-dates&gt;&lt;/dates&gt;&lt;isbn&gt;0742-3071 (Print)&amp;#xD;0742-3071 (Linking)&lt;/isbn&gt;&lt;accession-num&gt;17227331&lt;/accession-num&gt;&lt;urls&gt;&lt;related-urls&gt;&lt;url&gt;http://www.ncbi.nlm.nih.gov/pubmed/17227331&lt;/url&gt;&lt;/related-urls&gt;&lt;/urls&gt;&lt;electronic-resource-num&gt;10.1111/j.1464-5491.2007.02029.x&lt;/electronic-resource-num&gt;&lt;/record&gt;&lt;/Cite&gt;&lt;/EndNote&gt;</w:instrText>
      </w:r>
      <w:r w:rsidR="00CF37E5">
        <w:rPr>
          <w:rFonts w:ascii="Arial" w:eastAsia="Arial Unicode MS" w:hAnsi="Arial" w:cs="Arial"/>
          <w:color w:val="000000"/>
          <w:sz w:val="22"/>
          <w:szCs w:val="22"/>
        </w:rPr>
        <w:fldChar w:fldCharType="separate"/>
      </w:r>
      <w:r w:rsidR="004E5E38">
        <w:rPr>
          <w:rFonts w:ascii="Arial" w:eastAsia="Arial Unicode MS" w:hAnsi="Arial" w:cs="Arial"/>
          <w:noProof/>
          <w:color w:val="000000"/>
          <w:sz w:val="22"/>
          <w:szCs w:val="22"/>
        </w:rPr>
        <w:t>(</w:t>
      </w:r>
      <w:hyperlink w:anchor="_ENREF_162" w:tooltip="Shetty, 2007 #177" w:history="1">
        <w:r w:rsidR="003C269A">
          <w:rPr>
            <w:rFonts w:ascii="Arial" w:eastAsia="Arial Unicode MS" w:hAnsi="Arial" w:cs="Arial"/>
            <w:noProof/>
            <w:color w:val="000000"/>
            <w:sz w:val="22"/>
            <w:szCs w:val="22"/>
          </w:rPr>
          <w:t>162</w:t>
        </w:r>
      </w:hyperlink>
      <w:r w:rsidR="004E5E38">
        <w:rPr>
          <w:rFonts w:ascii="Arial" w:eastAsia="Arial Unicode MS" w:hAnsi="Arial" w:cs="Arial"/>
          <w:noProof/>
          <w:color w:val="000000"/>
          <w:sz w:val="22"/>
          <w:szCs w:val="22"/>
        </w:rPr>
        <w:t>)</w:t>
      </w:r>
      <w:r w:rsidR="00CF37E5">
        <w:rPr>
          <w:rFonts w:ascii="Arial" w:eastAsia="Arial Unicode MS" w:hAnsi="Arial" w:cs="Arial"/>
          <w:color w:val="000000"/>
          <w:sz w:val="22"/>
          <w:szCs w:val="22"/>
        </w:rPr>
        <w:fldChar w:fldCharType="end"/>
      </w:r>
      <w:r w:rsidR="00CF37E5">
        <w:rPr>
          <w:rFonts w:ascii="Arial" w:eastAsia="Arial Unicode MS" w:hAnsi="Arial" w:cs="Arial"/>
          <w:color w:val="000000"/>
          <w:sz w:val="22"/>
          <w:szCs w:val="22"/>
        </w:rPr>
        <w:t xml:space="preserve">. </w:t>
      </w:r>
      <w:r>
        <w:rPr>
          <w:rFonts w:ascii="Arial" w:eastAsia="Arial Unicode MS" w:hAnsi="Arial" w:cs="Arial"/>
          <w:color w:val="000000"/>
          <w:sz w:val="22"/>
          <w:szCs w:val="22"/>
        </w:rPr>
        <w:t xml:space="preserve">The mechanism for this paradoxical effect is unknown. </w:t>
      </w:r>
    </w:p>
    <w:p w14:paraId="053F0C9E" w14:textId="77777777" w:rsidR="00344D01" w:rsidRDefault="00344D01" w:rsidP="00A81555">
      <w:pPr>
        <w:pStyle w:val="BodyText"/>
        <w:spacing w:line="276" w:lineRule="auto"/>
        <w:rPr>
          <w:rFonts w:ascii="Arial" w:hAnsi="Arial" w:cs="Arial"/>
          <w:sz w:val="22"/>
          <w:szCs w:val="22"/>
        </w:rPr>
      </w:pPr>
    </w:p>
    <w:p w14:paraId="053F0C9F" w14:textId="77777777" w:rsidR="00B85690" w:rsidRPr="001106CD" w:rsidRDefault="00B85690" w:rsidP="00A81555">
      <w:pPr>
        <w:pStyle w:val="BodyText"/>
        <w:spacing w:line="276" w:lineRule="auto"/>
        <w:rPr>
          <w:rFonts w:ascii="Arial" w:hAnsi="Arial" w:cs="Arial"/>
          <w:b/>
          <w:color w:val="92D050"/>
          <w:sz w:val="22"/>
          <w:szCs w:val="22"/>
        </w:rPr>
      </w:pPr>
      <w:r w:rsidRPr="001106CD">
        <w:rPr>
          <w:rFonts w:ascii="Arial" w:hAnsi="Arial" w:cs="Arial"/>
          <w:b/>
          <w:color w:val="92D050"/>
          <w:sz w:val="22"/>
          <w:szCs w:val="22"/>
        </w:rPr>
        <w:t>Effect of Fibrates in Combination with Other Lipid Lowering Drugs on Lipid and Lipoprotein Levels</w:t>
      </w:r>
    </w:p>
    <w:p w14:paraId="053F0CA0" w14:textId="77777777" w:rsidR="00143F4F" w:rsidRDefault="00143F4F" w:rsidP="00A81555">
      <w:pPr>
        <w:pStyle w:val="BodyText"/>
        <w:spacing w:line="276" w:lineRule="auto"/>
        <w:rPr>
          <w:rFonts w:ascii="Arial" w:hAnsi="Arial" w:cs="Arial"/>
          <w:b/>
          <w:sz w:val="22"/>
          <w:szCs w:val="22"/>
        </w:rPr>
      </w:pPr>
    </w:p>
    <w:p w14:paraId="46081593" w14:textId="6F1152FB" w:rsidR="00530811" w:rsidRPr="001106CD" w:rsidRDefault="00143F4F" w:rsidP="00A81555">
      <w:pPr>
        <w:pStyle w:val="BodyText"/>
        <w:spacing w:line="276" w:lineRule="auto"/>
        <w:rPr>
          <w:rFonts w:ascii="Arial" w:hAnsi="Arial" w:cs="Arial"/>
          <w:color w:val="FF0000"/>
          <w:sz w:val="22"/>
          <w:szCs w:val="22"/>
        </w:rPr>
      </w:pPr>
      <w:r w:rsidRPr="001106CD">
        <w:rPr>
          <w:rFonts w:ascii="Arial" w:hAnsi="Arial" w:cs="Arial"/>
          <w:color w:val="FF0000"/>
          <w:sz w:val="22"/>
          <w:szCs w:val="22"/>
        </w:rPr>
        <w:t>S</w:t>
      </w:r>
      <w:r w:rsidR="00530811" w:rsidRPr="001106CD">
        <w:rPr>
          <w:rFonts w:ascii="Arial" w:hAnsi="Arial" w:cs="Arial"/>
          <w:color w:val="FF0000"/>
          <w:sz w:val="22"/>
          <w:szCs w:val="22"/>
        </w:rPr>
        <w:t>TATINS</w:t>
      </w:r>
      <w:r w:rsidRPr="001106CD">
        <w:rPr>
          <w:rFonts w:ascii="Arial" w:hAnsi="Arial" w:cs="Arial"/>
          <w:color w:val="FF0000"/>
          <w:sz w:val="22"/>
          <w:szCs w:val="22"/>
        </w:rPr>
        <w:t xml:space="preserve"> </w:t>
      </w:r>
    </w:p>
    <w:p w14:paraId="4157E956" w14:textId="77777777" w:rsidR="00530811" w:rsidRDefault="00530811" w:rsidP="00A81555">
      <w:pPr>
        <w:pStyle w:val="BodyText"/>
        <w:spacing w:line="276" w:lineRule="auto"/>
        <w:rPr>
          <w:rFonts w:ascii="Arial" w:hAnsi="Arial" w:cs="Arial"/>
          <w:sz w:val="22"/>
          <w:szCs w:val="22"/>
        </w:rPr>
      </w:pPr>
    </w:p>
    <w:p w14:paraId="053F0CA1" w14:textId="049A58CC" w:rsidR="00A8009F" w:rsidRDefault="00143F4F" w:rsidP="00A81555">
      <w:pPr>
        <w:pStyle w:val="BodyText"/>
        <w:spacing w:line="276" w:lineRule="auto"/>
        <w:rPr>
          <w:rFonts w:ascii="Arial" w:hAnsi="Arial" w:cs="Arial"/>
          <w:sz w:val="22"/>
          <w:szCs w:val="22"/>
        </w:rPr>
      </w:pPr>
      <w:r w:rsidRPr="00143F4F">
        <w:rPr>
          <w:rFonts w:ascii="Arial" w:hAnsi="Arial" w:cs="Arial"/>
          <w:sz w:val="22"/>
          <w:szCs w:val="22"/>
        </w:rPr>
        <w:t>Statins are the primary drugs used to treat most patients with dyslipidemia.</w:t>
      </w:r>
      <w:r>
        <w:rPr>
          <w:rFonts w:ascii="Arial" w:hAnsi="Arial" w:cs="Arial"/>
          <w:b/>
          <w:sz w:val="22"/>
          <w:szCs w:val="22"/>
        </w:rPr>
        <w:t xml:space="preserve"> </w:t>
      </w:r>
      <w:r>
        <w:rPr>
          <w:rFonts w:ascii="Arial" w:hAnsi="Arial" w:cs="Arial"/>
          <w:sz w:val="22"/>
          <w:szCs w:val="22"/>
        </w:rPr>
        <w:t>Statin</w:t>
      </w:r>
      <w:r w:rsidR="00127C90">
        <w:rPr>
          <w:rFonts w:ascii="Arial" w:hAnsi="Arial" w:cs="Arial"/>
          <w:sz w:val="22"/>
          <w:szCs w:val="22"/>
        </w:rPr>
        <w:t>s</w:t>
      </w:r>
      <w:r>
        <w:rPr>
          <w:rFonts w:ascii="Arial" w:hAnsi="Arial" w:cs="Arial"/>
          <w:sz w:val="22"/>
          <w:szCs w:val="22"/>
        </w:rPr>
        <w:t xml:space="preserve"> are very effective in lowering </w:t>
      </w:r>
      <w:r w:rsidR="00D51ECF">
        <w:rPr>
          <w:rFonts w:ascii="Arial" w:hAnsi="Arial" w:cs="Arial"/>
          <w:sz w:val="22"/>
          <w:szCs w:val="22"/>
        </w:rPr>
        <w:t>LDL-C</w:t>
      </w:r>
      <w:r>
        <w:rPr>
          <w:rFonts w:ascii="Arial" w:hAnsi="Arial" w:cs="Arial"/>
          <w:sz w:val="22"/>
          <w:szCs w:val="22"/>
        </w:rPr>
        <w:t xml:space="preserve"> levels but have only modest effects on </w:t>
      </w:r>
      <w:r w:rsidR="00D51ECF">
        <w:rPr>
          <w:rFonts w:ascii="Arial" w:hAnsi="Arial" w:cs="Arial"/>
          <w:sz w:val="22"/>
          <w:szCs w:val="22"/>
        </w:rPr>
        <w:t>TG</w:t>
      </w:r>
      <w:r>
        <w:rPr>
          <w:rFonts w:ascii="Arial" w:hAnsi="Arial" w:cs="Arial"/>
          <w:sz w:val="22"/>
          <w:szCs w:val="22"/>
        </w:rPr>
        <w:t xml:space="preserve"> and </w:t>
      </w:r>
      <w:r w:rsidR="00D51ECF">
        <w:rPr>
          <w:rFonts w:ascii="Arial" w:hAnsi="Arial" w:cs="Arial"/>
          <w:sz w:val="22"/>
          <w:szCs w:val="22"/>
        </w:rPr>
        <w:t>HDL-C</w:t>
      </w:r>
      <w:r>
        <w:rPr>
          <w:rFonts w:ascii="Arial" w:hAnsi="Arial" w:cs="Arial"/>
          <w:sz w:val="22"/>
          <w:szCs w:val="22"/>
        </w:rPr>
        <w:t xml:space="preserve"> levels. Therefore</w:t>
      </w:r>
      <w:r w:rsidR="00F80921">
        <w:rPr>
          <w:rFonts w:ascii="Arial" w:hAnsi="Arial" w:cs="Arial"/>
          <w:sz w:val="22"/>
          <w:szCs w:val="22"/>
        </w:rPr>
        <w:t>,</w:t>
      </w:r>
      <w:r>
        <w:rPr>
          <w:rFonts w:ascii="Arial" w:hAnsi="Arial" w:cs="Arial"/>
          <w:sz w:val="22"/>
          <w:szCs w:val="22"/>
        </w:rPr>
        <w:t xml:space="preserve"> it is </w:t>
      </w:r>
      <w:r w:rsidR="006E7D43">
        <w:rPr>
          <w:rFonts w:ascii="Arial" w:hAnsi="Arial" w:cs="Arial"/>
          <w:sz w:val="22"/>
          <w:szCs w:val="22"/>
        </w:rPr>
        <w:t xml:space="preserve">appealing to add a fibrate to patients who on statin therapy have </w:t>
      </w:r>
      <w:r w:rsidR="00D51ECF">
        <w:rPr>
          <w:rFonts w:ascii="Arial" w:hAnsi="Arial" w:cs="Arial"/>
          <w:sz w:val="22"/>
          <w:szCs w:val="22"/>
        </w:rPr>
        <w:t>LDL-C</w:t>
      </w:r>
      <w:r w:rsidR="006E7D43">
        <w:rPr>
          <w:rFonts w:ascii="Arial" w:hAnsi="Arial" w:cs="Arial"/>
          <w:sz w:val="22"/>
          <w:szCs w:val="22"/>
        </w:rPr>
        <w:t xml:space="preserve"> levels at goal but still have elevated non-</w:t>
      </w:r>
      <w:r w:rsidR="00D51ECF">
        <w:rPr>
          <w:rFonts w:ascii="Arial" w:hAnsi="Arial" w:cs="Arial"/>
          <w:sz w:val="22"/>
          <w:szCs w:val="22"/>
        </w:rPr>
        <w:t>HDL-C</w:t>
      </w:r>
      <w:r w:rsidR="006E7D43">
        <w:rPr>
          <w:rFonts w:ascii="Arial" w:hAnsi="Arial" w:cs="Arial"/>
          <w:sz w:val="22"/>
          <w:szCs w:val="22"/>
        </w:rPr>
        <w:t xml:space="preserve"> and </w:t>
      </w:r>
      <w:r w:rsidR="00D51ECF">
        <w:rPr>
          <w:rFonts w:ascii="Arial" w:hAnsi="Arial" w:cs="Arial"/>
          <w:sz w:val="22"/>
          <w:szCs w:val="22"/>
        </w:rPr>
        <w:t>TG</w:t>
      </w:r>
      <w:r w:rsidR="006E7D43">
        <w:rPr>
          <w:rFonts w:ascii="Arial" w:hAnsi="Arial" w:cs="Arial"/>
          <w:sz w:val="22"/>
          <w:szCs w:val="22"/>
        </w:rPr>
        <w:t xml:space="preserve"> levels and decreased </w:t>
      </w:r>
      <w:r w:rsidR="00D51ECF">
        <w:rPr>
          <w:rFonts w:ascii="Arial" w:hAnsi="Arial" w:cs="Arial"/>
          <w:sz w:val="22"/>
          <w:szCs w:val="22"/>
        </w:rPr>
        <w:t>HDL-C</w:t>
      </w:r>
      <w:r w:rsidR="006E7D43">
        <w:rPr>
          <w:rFonts w:ascii="Arial" w:hAnsi="Arial" w:cs="Arial"/>
          <w:sz w:val="22"/>
          <w:szCs w:val="22"/>
        </w:rPr>
        <w:t xml:space="preserve"> levels. Therefore, there have been numerous studies examining the effect of the combination of statins and fibrates on lipid and lipoprotein levels. </w:t>
      </w:r>
      <w:r w:rsidR="00F726EB">
        <w:rPr>
          <w:rFonts w:ascii="Arial" w:hAnsi="Arial" w:cs="Arial"/>
          <w:sz w:val="22"/>
          <w:szCs w:val="22"/>
        </w:rPr>
        <w:t xml:space="preserve">An example is the Safari Trial which compared the effect of simvastatin only (n=207) vs. simvastatin + fenofibrate (n=411) in patients with combined hyperlipidemia </w:t>
      </w:r>
      <w:r w:rsidR="00F726EB">
        <w:rPr>
          <w:rFonts w:ascii="Arial" w:hAnsi="Arial" w:cs="Arial"/>
          <w:sz w:val="22"/>
          <w:szCs w:val="22"/>
        </w:rPr>
        <w:fldChar w:fldCharType="begin">
          <w:fldData xml:space="preserve">PEVuZE5vdGU+PENpdGU+PEF1dGhvcj5HcnVuZHk8L0F1dGhvcj48WWVhcj4yMDA1PC9ZZWFyPjxS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PEVuZE5vdGU+PENpdGU+PEF1dGhvcj5HcnVuZHk8L0F1dGhvcj48WWVhcj4yMDA1PC9ZZWFyPjxS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F726EB">
        <w:rPr>
          <w:rFonts w:ascii="Arial" w:hAnsi="Arial" w:cs="Arial"/>
          <w:sz w:val="22"/>
          <w:szCs w:val="22"/>
        </w:rPr>
        <w:fldChar w:fldCharType="separate"/>
      </w:r>
      <w:r w:rsidR="004E5E38">
        <w:rPr>
          <w:rFonts w:ascii="Arial" w:hAnsi="Arial" w:cs="Arial"/>
          <w:noProof/>
          <w:sz w:val="22"/>
          <w:szCs w:val="22"/>
        </w:rPr>
        <w:t>(</w:t>
      </w:r>
      <w:hyperlink w:anchor="_ENREF_166" w:tooltip="Grundy, 2005 #239" w:history="1">
        <w:r w:rsidR="003C269A">
          <w:rPr>
            <w:rFonts w:ascii="Arial" w:hAnsi="Arial" w:cs="Arial"/>
            <w:noProof/>
            <w:sz w:val="22"/>
            <w:szCs w:val="22"/>
          </w:rPr>
          <w:t>166</w:t>
        </w:r>
      </w:hyperlink>
      <w:r w:rsidR="004E5E38">
        <w:rPr>
          <w:rFonts w:ascii="Arial" w:hAnsi="Arial" w:cs="Arial"/>
          <w:noProof/>
          <w:sz w:val="22"/>
          <w:szCs w:val="22"/>
        </w:rPr>
        <w:t>)</w:t>
      </w:r>
      <w:r w:rsidR="00F726EB">
        <w:rPr>
          <w:rFonts w:ascii="Arial" w:hAnsi="Arial" w:cs="Arial"/>
          <w:sz w:val="22"/>
          <w:szCs w:val="22"/>
        </w:rPr>
        <w:fldChar w:fldCharType="end"/>
      </w:r>
      <w:r w:rsidR="00F726EB">
        <w:rPr>
          <w:rFonts w:ascii="Arial" w:hAnsi="Arial" w:cs="Arial"/>
          <w:sz w:val="22"/>
          <w:szCs w:val="22"/>
        </w:rPr>
        <w:t xml:space="preserve">. The results of this trial are shown in table </w:t>
      </w:r>
      <w:r w:rsidR="00A8009F">
        <w:rPr>
          <w:rFonts w:ascii="Arial" w:hAnsi="Arial" w:cs="Arial"/>
          <w:sz w:val="22"/>
          <w:szCs w:val="22"/>
        </w:rPr>
        <w:t>15.</w:t>
      </w:r>
      <w:r w:rsidR="00BD6C72">
        <w:rPr>
          <w:rFonts w:ascii="Arial" w:hAnsi="Arial" w:cs="Arial"/>
          <w:sz w:val="22"/>
          <w:szCs w:val="22"/>
        </w:rPr>
        <w:t xml:space="preserve"> As anticipated, adding a </w:t>
      </w:r>
      <w:proofErr w:type="gramStart"/>
      <w:r w:rsidR="00BD6C72">
        <w:rPr>
          <w:rFonts w:ascii="Arial" w:hAnsi="Arial" w:cs="Arial"/>
          <w:sz w:val="22"/>
          <w:szCs w:val="22"/>
        </w:rPr>
        <w:t>fibrate results</w:t>
      </w:r>
      <w:proofErr w:type="gramEnd"/>
      <w:r w:rsidR="00BD6C72">
        <w:rPr>
          <w:rFonts w:ascii="Arial" w:hAnsi="Arial" w:cs="Arial"/>
          <w:sz w:val="22"/>
          <w:szCs w:val="22"/>
        </w:rPr>
        <w:t xml:space="preserve"> in a further lowering of </w:t>
      </w:r>
      <w:r w:rsidR="00D51ECF">
        <w:rPr>
          <w:rFonts w:ascii="Arial" w:hAnsi="Arial" w:cs="Arial"/>
          <w:sz w:val="22"/>
          <w:szCs w:val="22"/>
        </w:rPr>
        <w:t>LDL-C</w:t>
      </w:r>
      <w:r w:rsidR="00321628">
        <w:rPr>
          <w:rFonts w:ascii="Arial" w:hAnsi="Arial" w:cs="Arial"/>
          <w:sz w:val="22"/>
          <w:szCs w:val="22"/>
        </w:rPr>
        <w:t>,</w:t>
      </w:r>
      <w:r w:rsidR="00BD6C72">
        <w:rPr>
          <w:rFonts w:ascii="Arial" w:hAnsi="Arial" w:cs="Arial"/>
          <w:sz w:val="22"/>
          <w:szCs w:val="22"/>
        </w:rPr>
        <w:t xml:space="preserve"> non-</w:t>
      </w:r>
      <w:r w:rsidR="00D51ECF">
        <w:rPr>
          <w:rFonts w:ascii="Arial" w:hAnsi="Arial" w:cs="Arial"/>
          <w:sz w:val="22"/>
          <w:szCs w:val="22"/>
        </w:rPr>
        <w:t>HDL-C</w:t>
      </w:r>
      <w:r w:rsidR="0048326E">
        <w:rPr>
          <w:rFonts w:ascii="Arial" w:hAnsi="Arial" w:cs="Arial"/>
          <w:sz w:val="22"/>
          <w:szCs w:val="22"/>
        </w:rPr>
        <w:t>,</w:t>
      </w:r>
      <w:r w:rsidR="00BD6C72">
        <w:rPr>
          <w:rFonts w:ascii="Arial" w:hAnsi="Arial" w:cs="Arial"/>
          <w:sz w:val="22"/>
          <w:szCs w:val="22"/>
        </w:rPr>
        <w:t xml:space="preserve"> and </w:t>
      </w:r>
      <w:r w:rsidR="00D51ECF">
        <w:rPr>
          <w:rFonts w:ascii="Arial" w:hAnsi="Arial" w:cs="Arial"/>
          <w:sz w:val="22"/>
          <w:szCs w:val="22"/>
        </w:rPr>
        <w:t>TG</w:t>
      </w:r>
      <w:r w:rsidR="00BD6C72">
        <w:rPr>
          <w:rFonts w:ascii="Arial" w:hAnsi="Arial" w:cs="Arial"/>
          <w:sz w:val="22"/>
          <w:szCs w:val="22"/>
        </w:rPr>
        <w:t xml:space="preserve"> levels with a further increase in </w:t>
      </w:r>
      <w:r w:rsidR="00D51ECF">
        <w:rPr>
          <w:rFonts w:ascii="Arial" w:hAnsi="Arial" w:cs="Arial"/>
          <w:sz w:val="22"/>
          <w:szCs w:val="22"/>
        </w:rPr>
        <w:t>HDL-C</w:t>
      </w:r>
      <w:r w:rsidR="00BD6C72">
        <w:rPr>
          <w:rFonts w:ascii="Arial" w:hAnsi="Arial" w:cs="Arial"/>
          <w:sz w:val="22"/>
          <w:szCs w:val="22"/>
        </w:rPr>
        <w:t>.</w:t>
      </w:r>
    </w:p>
    <w:p w14:paraId="053F0CA2" w14:textId="77777777" w:rsidR="00A8009F" w:rsidRDefault="00A8009F" w:rsidP="00A81555">
      <w:pPr>
        <w:pStyle w:val="BodyText"/>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350"/>
        <w:gridCol w:w="1260"/>
        <w:gridCol w:w="1530"/>
        <w:gridCol w:w="1548"/>
      </w:tblGrid>
      <w:tr w:rsidR="00F80921" w:rsidRPr="00041FEF" w14:paraId="3170BEDC" w14:textId="77777777" w:rsidTr="00162ED7">
        <w:tc>
          <w:tcPr>
            <w:tcW w:w="8856" w:type="dxa"/>
            <w:gridSpan w:val="5"/>
            <w:shd w:val="clear" w:color="auto" w:fill="FFFF00"/>
          </w:tcPr>
          <w:p w14:paraId="6894D9B4" w14:textId="51E7D34F" w:rsidR="00F80921" w:rsidRPr="00041FEF" w:rsidRDefault="00F80921" w:rsidP="00F80921">
            <w:pPr>
              <w:pStyle w:val="BodyText"/>
              <w:spacing w:line="276" w:lineRule="auto"/>
              <w:rPr>
                <w:rFonts w:ascii="Arial" w:hAnsi="Arial" w:cs="Arial"/>
                <w:b/>
                <w:sz w:val="22"/>
                <w:szCs w:val="22"/>
              </w:rPr>
            </w:pPr>
            <w:r w:rsidRPr="00A8009F">
              <w:rPr>
                <w:rFonts w:ascii="Arial" w:hAnsi="Arial" w:cs="Arial"/>
                <w:b/>
                <w:sz w:val="22"/>
                <w:szCs w:val="22"/>
              </w:rPr>
              <w:t>Table 15</w:t>
            </w:r>
            <w:r w:rsidR="00127C90">
              <w:rPr>
                <w:rFonts w:ascii="Arial" w:hAnsi="Arial" w:cs="Arial"/>
                <w:b/>
                <w:sz w:val="22"/>
                <w:szCs w:val="22"/>
              </w:rPr>
              <w:t>.</w:t>
            </w:r>
            <w:r w:rsidRPr="00A8009F">
              <w:rPr>
                <w:rFonts w:ascii="Arial" w:hAnsi="Arial" w:cs="Arial"/>
                <w:b/>
                <w:sz w:val="22"/>
                <w:szCs w:val="22"/>
              </w:rPr>
              <w:t xml:space="preserve"> Effect of Simvastatin Alone vs. Simvastatin + Fenofibrate on Lipid and Lipoprotein Levels </w:t>
            </w:r>
          </w:p>
        </w:tc>
      </w:tr>
      <w:tr w:rsidR="00A8009F" w:rsidRPr="00041FEF" w14:paraId="053F0CA9" w14:textId="77777777" w:rsidTr="00F80921">
        <w:tc>
          <w:tcPr>
            <w:tcW w:w="3168" w:type="dxa"/>
            <w:shd w:val="clear" w:color="auto" w:fill="FFFFFF" w:themeFill="background1"/>
          </w:tcPr>
          <w:p w14:paraId="053F0CA4" w14:textId="77777777" w:rsidR="00A8009F" w:rsidRPr="00041FEF" w:rsidRDefault="00A8009F" w:rsidP="00041FEF">
            <w:pPr>
              <w:pStyle w:val="BodyText"/>
              <w:spacing w:line="276" w:lineRule="auto"/>
              <w:rPr>
                <w:rFonts w:ascii="Arial" w:hAnsi="Arial" w:cs="Arial"/>
                <w:sz w:val="22"/>
                <w:szCs w:val="22"/>
              </w:rPr>
            </w:pPr>
          </w:p>
        </w:tc>
        <w:tc>
          <w:tcPr>
            <w:tcW w:w="1350" w:type="dxa"/>
            <w:shd w:val="clear" w:color="auto" w:fill="FFFFFF" w:themeFill="background1"/>
          </w:tcPr>
          <w:p w14:paraId="053F0CA5" w14:textId="77777777" w:rsidR="00A8009F" w:rsidRPr="00041FEF" w:rsidRDefault="00A8009F" w:rsidP="00041FEF">
            <w:pPr>
              <w:pStyle w:val="BodyText"/>
              <w:spacing w:line="276" w:lineRule="auto"/>
              <w:jc w:val="center"/>
              <w:rPr>
                <w:rFonts w:ascii="Arial" w:hAnsi="Arial" w:cs="Arial"/>
                <w:b/>
                <w:sz w:val="22"/>
                <w:szCs w:val="22"/>
              </w:rPr>
            </w:pPr>
            <w:r w:rsidRPr="00041FEF">
              <w:rPr>
                <w:rFonts w:ascii="Arial" w:hAnsi="Arial" w:cs="Arial"/>
                <w:b/>
                <w:sz w:val="22"/>
                <w:szCs w:val="22"/>
              </w:rPr>
              <w:t>LDL</w:t>
            </w:r>
          </w:p>
        </w:tc>
        <w:tc>
          <w:tcPr>
            <w:tcW w:w="1260" w:type="dxa"/>
            <w:shd w:val="clear" w:color="auto" w:fill="FFFFFF" w:themeFill="background1"/>
          </w:tcPr>
          <w:p w14:paraId="053F0CA6" w14:textId="77777777" w:rsidR="00A8009F" w:rsidRPr="00041FEF" w:rsidRDefault="00A8009F" w:rsidP="00041FEF">
            <w:pPr>
              <w:pStyle w:val="BodyText"/>
              <w:spacing w:line="276" w:lineRule="auto"/>
              <w:jc w:val="center"/>
              <w:rPr>
                <w:rFonts w:ascii="Arial" w:hAnsi="Arial" w:cs="Arial"/>
                <w:b/>
                <w:sz w:val="22"/>
                <w:szCs w:val="22"/>
              </w:rPr>
            </w:pPr>
            <w:r w:rsidRPr="00041FEF">
              <w:rPr>
                <w:rFonts w:ascii="Arial" w:hAnsi="Arial" w:cs="Arial"/>
                <w:b/>
                <w:sz w:val="22"/>
                <w:szCs w:val="22"/>
              </w:rPr>
              <w:t>TG</w:t>
            </w:r>
          </w:p>
        </w:tc>
        <w:tc>
          <w:tcPr>
            <w:tcW w:w="1530" w:type="dxa"/>
            <w:shd w:val="clear" w:color="auto" w:fill="FFFFFF" w:themeFill="background1"/>
          </w:tcPr>
          <w:p w14:paraId="053F0CA7" w14:textId="77777777" w:rsidR="00A8009F" w:rsidRPr="00041FEF" w:rsidRDefault="00A8009F" w:rsidP="00041FEF">
            <w:pPr>
              <w:pStyle w:val="BodyText"/>
              <w:spacing w:line="276" w:lineRule="auto"/>
              <w:jc w:val="center"/>
              <w:rPr>
                <w:rFonts w:ascii="Arial" w:hAnsi="Arial" w:cs="Arial"/>
                <w:b/>
                <w:sz w:val="22"/>
                <w:szCs w:val="22"/>
              </w:rPr>
            </w:pPr>
            <w:r w:rsidRPr="00041FEF">
              <w:rPr>
                <w:rFonts w:ascii="Arial" w:hAnsi="Arial" w:cs="Arial"/>
                <w:b/>
                <w:sz w:val="22"/>
                <w:szCs w:val="22"/>
              </w:rPr>
              <w:t>Non-HDLC</w:t>
            </w:r>
          </w:p>
        </w:tc>
        <w:tc>
          <w:tcPr>
            <w:tcW w:w="1548" w:type="dxa"/>
            <w:shd w:val="clear" w:color="auto" w:fill="FFFFFF" w:themeFill="background1"/>
          </w:tcPr>
          <w:p w14:paraId="053F0CA8" w14:textId="77777777" w:rsidR="00A8009F" w:rsidRPr="00041FEF" w:rsidRDefault="00A8009F" w:rsidP="00041FEF">
            <w:pPr>
              <w:pStyle w:val="BodyText"/>
              <w:spacing w:line="276" w:lineRule="auto"/>
              <w:jc w:val="center"/>
              <w:rPr>
                <w:rFonts w:ascii="Arial" w:hAnsi="Arial" w:cs="Arial"/>
                <w:b/>
                <w:sz w:val="22"/>
                <w:szCs w:val="22"/>
              </w:rPr>
            </w:pPr>
            <w:r w:rsidRPr="00041FEF">
              <w:rPr>
                <w:rFonts w:ascii="Arial" w:hAnsi="Arial" w:cs="Arial"/>
                <w:b/>
                <w:sz w:val="22"/>
                <w:szCs w:val="22"/>
              </w:rPr>
              <w:t>HDL</w:t>
            </w:r>
          </w:p>
        </w:tc>
      </w:tr>
      <w:tr w:rsidR="00A8009F" w:rsidRPr="00041FEF" w14:paraId="053F0CAF" w14:textId="77777777" w:rsidTr="00041FEF">
        <w:tc>
          <w:tcPr>
            <w:tcW w:w="3168" w:type="dxa"/>
            <w:shd w:val="clear" w:color="auto" w:fill="auto"/>
          </w:tcPr>
          <w:p w14:paraId="053F0CAA" w14:textId="77777777" w:rsidR="00A8009F" w:rsidRPr="00041FEF" w:rsidRDefault="00A8009F" w:rsidP="00041FEF">
            <w:pPr>
              <w:pStyle w:val="BodyText"/>
              <w:spacing w:line="276" w:lineRule="auto"/>
              <w:jc w:val="center"/>
              <w:rPr>
                <w:rFonts w:ascii="Arial" w:hAnsi="Arial" w:cs="Arial"/>
                <w:b/>
                <w:sz w:val="22"/>
                <w:szCs w:val="22"/>
              </w:rPr>
            </w:pPr>
            <w:r w:rsidRPr="00041FEF">
              <w:rPr>
                <w:rFonts w:ascii="Arial" w:hAnsi="Arial" w:cs="Arial"/>
                <w:b/>
                <w:sz w:val="22"/>
                <w:szCs w:val="22"/>
              </w:rPr>
              <w:t>Simvastatin</w:t>
            </w:r>
          </w:p>
        </w:tc>
        <w:tc>
          <w:tcPr>
            <w:tcW w:w="1350" w:type="dxa"/>
            <w:shd w:val="clear" w:color="auto" w:fill="auto"/>
          </w:tcPr>
          <w:p w14:paraId="053F0CAB" w14:textId="77777777" w:rsidR="00A8009F" w:rsidRPr="00041FEF" w:rsidRDefault="00A8009F" w:rsidP="00041FEF">
            <w:pPr>
              <w:pStyle w:val="BodyText"/>
              <w:spacing w:line="276" w:lineRule="auto"/>
              <w:jc w:val="center"/>
              <w:rPr>
                <w:rFonts w:ascii="Arial" w:hAnsi="Arial" w:cs="Arial"/>
                <w:sz w:val="22"/>
                <w:szCs w:val="22"/>
              </w:rPr>
            </w:pPr>
            <w:r w:rsidRPr="00041FEF">
              <w:rPr>
                <w:rFonts w:ascii="Arial" w:hAnsi="Arial" w:cs="Arial"/>
                <w:sz w:val="22"/>
                <w:szCs w:val="22"/>
              </w:rPr>
              <w:t>-26%</w:t>
            </w:r>
          </w:p>
        </w:tc>
        <w:tc>
          <w:tcPr>
            <w:tcW w:w="1260" w:type="dxa"/>
            <w:shd w:val="clear" w:color="auto" w:fill="auto"/>
          </w:tcPr>
          <w:p w14:paraId="053F0CAC" w14:textId="77777777" w:rsidR="00A8009F" w:rsidRPr="00041FEF" w:rsidRDefault="00A8009F" w:rsidP="00041FEF">
            <w:pPr>
              <w:pStyle w:val="BodyText"/>
              <w:spacing w:line="276" w:lineRule="auto"/>
              <w:jc w:val="center"/>
              <w:rPr>
                <w:rFonts w:ascii="Arial" w:hAnsi="Arial" w:cs="Arial"/>
                <w:sz w:val="22"/>
                <w:szCs w:val="22"/>
              </w:rPr>
            </w:pPr>
            <w:r w:rsidRPr="00041FEF">
              <w:rPr>
                <w:rFonts w:ascii="Arial" w:hAnsi="Arial" w:cs="Arial"/>
                <w:sz w:val="22"/>
                <w:szCs w:val="22"/>
              </w:rPr>
              <w:t>-20%</w:t>
            </w:r>
          </w:p>
        </w:tc>
        <w:tc>
          <w:tcPr>
            <w:tcW w:w="1530" w:type="dxa"/>
            <w:shd w:val="clear" w:color="auto" w:fill="auto"/>
          </w:tcPr>
          <w:p w14:paraId="053F0CAD" w14:textId="77777777" w:rsidR="00A8009F" w:rsidRPr="00041FEF" w:rsidRDefault="00A8009F" w:rsidP="00041FEF">
            <w:pPr>
              <w:pStyle w:val="BodyText"/>
              <w:spacing w:line="276" w:lineRule="auto"/>
              <w:jc w:val="center"/>
              <w:rPr>
                <w:rFonts w:ascii="Arial" w:hAnsi="Arial" w:cs="Arial"/>
                <w:sz w:val="22"/>
                <w:szCs w:val="22"/>
              </w:rPr>
            </w:pPr>
            <w:r w:rsidRPr="00041FEF">
              <w:rPr>
                <w:rFonts w:ascii="Arial" w:hAnsi="Arial" w:cs="Arial"/>
                <w:sz w:val="22"/>
                <w:szCs w:val="22"/>
              </w:rPr>
              <w:t>-26%</w:t>
            </w:r>
          </w:p>
        </w:tc>
        <w:tc>
          <w:tcPr>
            <w:tcW w:w="1548" w:type="dxa"/>
            <w:shd w:val="clear" w:color="auto" w:fill="auto"/>
          </w:tcPr>
          <w:p w14:paraId="053F0CAE" w14:textId="77777777" w:rsidR="00A8009F" w:rsidRPr="00041FEF" w:rsidRDefault="00A8009F" w:rsidP="00041FEF">
            <w:pPr>
              <w:pStyle w:val="BodyText"/>
              <w:spacing w:line="276" w:lineRule="auto"/>
              <w:jc w:val="center"/>
              <w:rPr>
                <w:rFonts w:ascii="Arial" w:hAnsi="Arial" w:cs="Arial"/>
                <w:sz w:val="22"/>
                <w:szCs w:val="22"/>
              </w:rPr>
            </w:pPr>
            <w:r w:rsidRPr="00041FEF">
              <w:rPr>
                <w:rFonts w:ascii="Arial" w:hAnsi="Arial" w:cs="Arial"/>
                <w:sz w:val="22"/>
                <w:szCs w:val="22"/>
              </w:rPr>
              <w:t>+10%</w:t>
            </w:r>
          </w:p>
        </w:tc>
      </w:tr>
      <w:tr w:rsidR="00A8009F" w:rsidRPr="00041FEF" w14:paraId="053F0CB5" w14:textId="77777777" w:rsidTr="00041FEF">
        <w:tc>
          <w:tcPr>
            <w:tcW w:w="3168" w:type="dxa"/>
            <w:shd w:val="clear" w:color="auto" w:fill="auto"/>
          </w:tcPr>
          <w:p w14:paraId="053F0CB0" w14:textId="77777777" w:rsidR="00A8009F" w:rsidRPr="00041FEF" w:rsidRDefault="00A8009F" w:rsidP="00041FEF">
            <w:pPr>
              <w:pStyle w:val="BodyText"/>
              <w:spacing w:line="276" w:lineRule="auto"/>
              <w:jc w:val="center"/>
              <w:rPr>
                <w:rFonts w:ascii="Arial" w:hAnsi="Arial" w:cs="Arial"/>
                <w:b/>
                <w:sz w:val="22"/>
                <w:szCs w:val="22"/>
              </w:rPr>
            </w:pPr>
            <w:r w:rsidRPr="00041FEF">
              <w:rPr>
                <w:rFonts w:ascii="Arial" w:hAnsi="Arial" w:cs="Arial"/>
                <w:b/>
                <w:sz w:val="22"/>
                <w:szCs w:val="22"/>
              </w:rPr>
              <w:t>Simvastatin + Fenofibrate</w:t>
            </w:r>
          </w:p>
        </w:tc>
        <w:tc>
          <w:tcPr>
            <w:tcW w:w="1350" w:type="dxa"/>
            <w:shd w:val="clear" w:color="auto" w:fill="auto"/>
          </w:tcPr>
          <w:p w14:paraId="053F0CB1" w14:textId="77777777" w:rsidR="00A8009F" w:rsidRPr="00041FEF" w:rsidRDefault="00A8009F" w:rsidP="00041FEF">
            <w:pPr>
              <w:pStyle w:val="BodyText"/>
              <w:spacing w:line="276" w:lineRule="auto"/>
              <w:jc w:val="center"/>
              <w:rPr>
                <w:rFonts w:ascii="Arial" w:hAnsi="Arial" w:cs="Arial"/>
                <w:sz w:val="22"/>
                <w:szCs w:val="22"/>
              </w:rPr>
            </w:pPr>
            <w:r w:rsidRPr="00041FEF">
              <w:rPr>
                <w:rFonts w:ascii="Arial" w:hAnsi="Arial" w:cs="Arial"/>
                <w:sz w:val="22"/>
                <w:szCs w:val="22"/>
              </w:rPr>
              <w:t>-31%</w:t>
            </w:r>
          </w:p>
        </w:tc>
        <w:tc>
          <w:tcPr>
            <w:tcW w:w="1260" w:type="dxa"/>
            <w:shd w:val="clear" w:color="auto" w:fill="auto"/>
          </w:tcPr>
          <w:p w14:paraId="053F0CB2" w14:textId="77777777" w:rsidR="00A8009F" w:rsidRPr="00041FEF" w:rsidRDefault="00A8009F" w:rsidP="00041FEF">
            <w:pPr>
              <w:pStyle w:val="BodyText"/>
              <w:spacing w:line="276" w:lineRule="auto"/>
              <w:jc w:val="center"/>
              <w:rPr>
                <w:rFonts w:ascii="Arial" w:hAnsi="Arial" w:cs="Arial"/>
                <w:sz w:val="22"/>
                <w:szCs w:val="22"/>
              </w:rPr>
            </w:pPr>
            <w:r w:rsidRPr="00041FEF">
              <w:rPr>
                <w:rFonts w:ascii="Arial" w:hAnsi="Arial" w:cs="Arial"/>
                <w:sz w:val="22"/>
                <w:szCs w:val="22"/>
              </w:rPr>
              <w:t>-43%</w:t>
            </w:r>
          </w:p>
        </w:tc>
        <w:tc>
          <w:tcPr>
            <w:tcW w:w="1530" w:type="dxa"/>
            <w:shd w:val="clear" w:color="auto" w:fill="auto"/>
          </w:tcPr>
          <w:p w14:paraId="053F0CB3" w14:textId="77777777" w:rsidR="00A8009F" w:rsidRPr="00041FEF" w:rsidRDefault="00A8009F" w:rsidP="00041FEF">
            <w:pPr>
              <w:pStyle w:val="BodyText"/>
              <w:spacing w:line="276" w:lineRule="auto"/>
              <w:jc w:val="center"/>
              <w:rPr>
                <w:rFonts w:ascii="Arial" w:hAnsi="Arial" w:cs="Arial"/>
                <w:sz w:val="22"/>
                <w:szCs w:val="22"/>
              </w:rPr>
            </w:pPr>
            <w:r w:rsidRPr="00041FEF">
              <w:rPr>
                <w:rFonts w:ascii="Arial" w:hAnsi="Arial" w:cs="Arial"/>
                <w:sz w:val="22"/>
                <w:szCs w:val="22"/>
              </w:rPr>
              <w:t>-35%</w:t>
            </w:r>
          </w:p>
        </w:tc>
        <w:tc>
          <w:tcPr>
            <w:tcW w:w="1548" w:type="dxa"/>
            <w:shd w:val="clear" w:color="auto" w:fill="auto"/>
          </w:tcPr>
          <w:p w14:paraId="053F0CB4" w14:textId="77777777" w:rsidR="00A8009F" w:rsidRPr="00041FEF" w:rsidRDefault="00A8009F" w:rsidP="00041FEF">
            <w:pPr>
              <w:pStyle w:val="BodyText"/>
              <w:spacing w:line="276" w:lineRule="auto"/>
              <w:jc w:val="center"/>
              <w:rPr>
                <w:rFonts w:ascii="Arial" w:hAnsi="Arial" w:cs="Arial"/>
                <w:sz w:val="22"/>
                <w:szCs w:val="22"/>
              </w:rPr>
            </w:pPr>
            <w:r w:rsidRPr="00041FEF">
              <w:rPr>
                <w:rFonts w:ascii="Arial" w:hAnsi="Arial" w:cs="Arial"/>
                <w:sz w:val="22"/>
                <w:szCs w:val="22"/>
              </w:rPr>
              <w:t>+19%</w:t>
            </w:r>
          </w:p>
        </w:tc>
      </w:tr>
    </w:tbl>
    <w:p w14:paraId="053F0CB6" w14:textId="77777777" w:rsidR="006E7D43" w:rsidRDefault="006E7D43" w:rsidP="00530811">
      <w:pPr>
        <w:pStyle w:val="BodyText"/>
        <w:spacing w:line="276" w:lineRule="auto"/>
        <w:rPr>
          <w:rFonts w:ascii="Arial" w:hAnsi="Arial" w:cs="Arial"/>
          <w:sz w:val="22"/>
          <w:szCs w:val="22"/>
        </w:rPr>
      </w:pPr>
    </w:p>
    <w:p w14:paraId="053F0CB7" w14:textId="5DCDEB70" w:rsidR="00854699" w:rsidRDefault="00854699" w:rsidP="00530811">
      <w:pPr>
        <w:pStyle w:val="BodyText"/>
        <w:spacing w:line="276" w:lineRule="auto"/>
        <w:rPr>
          <w:rFonts w:ascii="Arial" w:hAnsi="Arial" w:cs="Arial"/>
          <w:sz w:val="22"/>
          <w:szCs w:val="22"/>
        </w:rPr>
      </w:pPr>
      <w:r>
        <w:rPr>
          <w:rFonts w:ascii="Arial" w:hAnsi="Arial" w:cs="Arial"/>
          <w:sz w:val="22"/>
          <w:szCs w:val="22"/>
        </w:rPr>
        <w:t xml:space="preserve">A meta-analysis of 9 studies with </w:t>
      </w:r>
      <w:r w:rsidR="003420BA">
        <w:rPr>
          <w:rFonts w:ascii="Arial" w:hAnsi="Arial" w:cs="Arial"/>
          <w:sz w:val="22"/>
          <w:szCs w:val="22"/>
        </w:rPr>
        <w:t>over 1</w:t>
      </w:r>
      <w:r w:rsidR="0048326E">
        <w:rPr>
          <w:rFonts w:ascii="Arial" w:hAnsi="Arial" w:cs="Arial"/>
          <w:sz w:val="22"/>
          <w:szCs w:val="22"/>
        </w:rPr>
        <w:t>,</w:t>
      </w:r>
      <w:r w:rsidR="003420BA">
        <w:rPr>
          <w:rFonts w:ascii="Arial" w:hAnsi="Arial" w:cs="Arial"/>
          <w:sz w:val="22"/>
          <w:szCs w:val="22"/>
        </w:rPr>
        <w:t xml:space="preserve">200 </w:t>
      </w:r>
      <w:r>
        <w:rPr>
          <w:rFonts w:ascii="Arial" w:hAnsi="Arial" w:cs="Arial"/>
          <w:sz w:val="22"/>
          <w:szCs w:val="22"/>
        </w:rPr>
        <w:t>participants</w:t>
      </w:r>
      <w:r w:rsidR="00D84138">
        <w:rPr>
          <w:rFonts w:ascii="Arial" w:hAnsi="Arial" w:cs="Arial"/>
          <w:sz w:val="22"/>
          <w:szCs w:val="22"/>
        </w:rPr>
        <w:t xml:space="preserve"> </w:t>
      </w:r>
      <w:r>
        <w:rPr>
          <w:rFonts w:ascii="Arial" w:hAnsi="Arial" w:cs="Arial"/>
          <w:sz w:val="22"/>
          <w:szCs w:val="22"/>
        </w:rPr>
        <w:t>compared the effect of statin alone vs. statin + fibrate</w:t>
      </w:r>
      <w:r w:rsidR="00D84138">
        <w:rPr>
          <w:rFonts w:ascii="Arial" w:hAnsi="Arial" w:cs="Arial"/>
          <w:sz w:val="22"/>
          <w:szCs w:val="22"/>
        </w:rPr>
        <w:t xml:space="preserve"> on lipid and lipoprotein levels </w:t>
      </w:r>
      <w:r w:rsidR="00D84138">
        <w:rPr>
          <w:rFonts w:ascii="Arial" w:hAnsi="Arial" w:cs="Arial"/>
          <w:sz w:val="22"/>
          <w:szCs w:val="22"/>
        </w:rPr>
        <w:fldChar w:fldCharType="begin"/>
      </w:r>
      <w:r w:rsidR="004E5E38">
        <w:rPr>
          <w:rFonts w:ascii="Arial" w:hAnsi="Arial" w:cs="Arial"/>
          <w:sz w:val="22"/>
          <w:szCs w:val="22"/>
        </w:rPr>
        <w:instrText xml:space="preserve"> ADDIN EN.CITE &lt;EndNote&gt;&lt;Cite&gt;&lt;Author&gt;Choi&lt;/Author&gt;&lt;Year&gt;2014&lt;/Year&gt;&lt;RecNum&gt;181&lt;/RecNum&gt;&lt;DisplayText&gt;(167)&lt;/DisplayText&gt;&lt;record&gt;&lt;rec-number&gt;181&lt;/rec-number&gt;&lt;foreign-keys&gt;&lt;key app="EN" db-id="xrztset5uxr9sne9dt55x299e5e5pfefr9et" timestamp="0"&gt;181&lt;/key&gt;&lt;/foreign-keys&gt;&lt;ref-type name="Journal Article"&gt;17&lt;/ref-type&gt;&lt;contributors&gt;&lt;authors&gt;&lt;author&gt;Choi, H. D.&lt;/author&gt;&lt;author&gt;Shin, W. G.&lt;/author&gt;&lt;/authors&gt;&lt;/contributors&gt;&lt;auth-address&gt;Dongguk University Seoul , Seoul , Korea.&lt;/auth-address&gt;&lt;titles&gt;&lt;title&gt;Safety and efficacy of statin treatment alone and in combination with fibrates in patients with dyslipidemia: a meta-analysis&lt;/title&gt;&lt;secondary-title&gt;Curr Med Res Opin&lt;/secondary-title&gt;&lt;alt-title&gt;Current medical research and opinion&lt;/alt-title&gt;&lt;/titles&gt;&lt;pages&gt;1-10&lt;/pages&gt;&lt;volume&gt;30&lt;/volume&gt;&lt;number&gt;1&lt;/number&gt;&lt;keywords&gt;&lt;keyword&gt;Cardiovascular Diseases/complications&lt;/keyword&gt;&lt;keyword&gt;Cholesterol, HDL/blood&lt;/keyword&gt;&lt;keyword&gt;Cholesterol, LDL/blood&lt;/keyword&gt;&lt;keyword&gt;Drug Therapy, Combination&lt;/keyword&gt;&lt;keyword&gt;Dyslipidemias/*drug therapy/etiology&lt;/keyword&gt;&lt;keyword&gt;Fibric Acids/*adverse effects/*therapeutic use&lt;/keyword&gt;&lt;keyword&gt;Humans&lt;/keyword&gt;&lt;keyword&gt;Hydroxymethylglutaryl-CoA Reductase Inhibitors/*adverse effects/*therapeutic use&lt;/keyword&gt;&lt;keyword&gt;Hypolipidemic Agents/adverse effects/therapeutic use&lt;/keyword&gt;&lt;keyword&gt;Kidney/drug effects&lt;/keyword&gt;&lt;keyword&gt;Liver/drug effects&lt;/keyword&gt;&lt;keyword&gt;Muscles/drug effects&lt;/keyword&gt;&lt;keyword&gt;Risk&lt;/keyword&gt;&lt;keyword&gt;Triglycerides/blood&lt;/keyword&gt;&lt;/keywords&gt;&lt;dates&gt;&lt;year&gt;2014&lt;/year&gt;&lt;pub-dates&gt;&lt;date&gt;Jan&lt;/date&gt;&lt;/pub-dates&gt;&lt;/dates&gt;&lt;isbn&gt;1473-4877 (Electronic)&amp;#xD;0300-7995 (Linking)&lt;/isbn&gt;&lt;accession-num&gt;24063624&lt;/accession-num&gt;&lt;urls&gt;&lt;related-urls&gt;&lt;url&gt;http://www.ncbi.nlm.nih.gov/pubmed/24063624&lt;/url&gt;&lt;/related-urls&gt;&lt;/urls&gt;&lt;electronic-resource-num&gt;10.1185/03007995.2013.842165&lt;/electronic-resource-num&gt;&lt;/record&gt;&lt;/Cite&gt;&lt;/EndNote&gt;</w:instrText>
      </w:r>
      <w:r w:rsidR="00D84138">
        <w:rPr>
          <w:rFonts w:ascii="Arial" w:hAnsi="Arial" w:cs="Arial"/>
          <w:sz w:val="22"/>
          <w:szCs w:val="22"/>
        </w:rPr>
        <w:fldChar w:fldCharType="separate"/>
      </w:r>
      <w:r w:rsidR="004E5E38">
        <w:rPr>
          <w:rFonts w:ascii="Arial" w:hAnsi="Arial" w:cs="Arial"/>
          <w:noProof/>
          <w:sz w:val="22"/>
          <w:szCs w:val="22"/>
        </w:rPr>
        <w:t>(</w:t>
      </w:r>
      <w:hyperlink w:anchor="_ENREF_167" w:tooltip="Choi, 2014 #181" w:history="1">
        <w:r w:rsidR="003C269A">
          <w:rPr>
            <w:rFonts w:ascii="Arial" w:hAnsi="Arial" w:cs="Arial"/>
            <w:noProof/>
            <w:sz w:val="22"/>
            <w:szCs w:val="22"/>
          </w:rPr>
          <w:t>167</w:t>
        </w:r>
      </w:hyperlink>
      <w:r w:rsidR="004E5E38">
        <w:rPr>
          <w:rFonts w:ascii="Arial" w:hAnsi="Arial" w:cs="Arial"/>
          <w:noProof/>
          <w:sz w:val="22"/>
          <w:szCs w:val="22"/>
        </w:rPr>
        <w:t>)</w:t>
      </w:r>
      <w:r w:rsidR="00D84138">
        <w:rPr>
          <w:rFonts w:ascii="Arial" w:hAnsi="Arial" w:cs="Arial"/>
          <w:sz w:val="22"/>
          <w:szCs w:val="22"/>
        </w:rPr>
        <w:fldChar w:fldCharType="end"/>
      </w:r>
      <w:r>
        <w:rPr>
          <w:rFonts w:ascii="Arial" w:hAnsi="Arial" w:cs="Arial"/>
          <w:sz w:val="22"/>
          <w:szCs w:val="22"/>
        </w:rPr>
        <w:t xml:space="preserve">. </w:t>
      </w:r>
      <w:r w:rsidR="00D84138">
        <w:rPr>
          <w:rFonts w:ascii="Arial" w:hAnsi="Arial" w:cs="Arial"/>
          <w:sz w:val="22"/>
          <w:szCs w:val="22"/>
        </w:rPr>
        <w:t xml:space="preserve">The </w:t>
      </w:r>
      <w:r w:rsidRPr="00854699">
        <w:rPr>
          <w:rFonts w:ascii="Arial" w:hAnsi="Arial" w:cs="Arial"/>
          <w:sz w:val="22"/>
          <w:szCs w:val="22"/>
        </w:rPr>
        <w:t xml:space="preserve">combination of statins and fibrates provided significantly greater reductions in total cholesterol, </w:t>
      </w:r>
      <w:r w:rsidR="00D51ECF">
        <w:rPr>
          <w:rFonts w:ascii="Arial" w:hAnsi="Arial" w:cs="Arial"/>
          <w:sz w:val="22"/>
          <w:szCs w:val="22"/>
        </w:rPr>
        <w:t>LDL-C</w:t>
      </w:r>
      <w:r w:rsidR="0048326E">
        <w:rPr>
          <w:rFonts w:ascii="Arial" w:hAnsi="Arial" w:cs="Arial"/>
          <w:sz w:val="22"/>
          <w:szCs w:val="22"/>
        </w:rPr>
        <w:t>,</w:t>
      </w:r>
      <w:r w:rsidRPr="00854699">
        <w:rPr>
          <w:rFonts w:ascii="Arial" w:hAnsi="Arial" w:cs="Arial"/>
          <w:sz w:val="22"/>
          <w:szCs w:val="22"/>
        </w:rPr>
        <w:t xml:space="preserve"> and </w:t>
      </w:r>
      <w:r w:rsidR="00D51ECF">
        <w:rPr>
          <w:rFonts w:ascii="Arial" w:hAnsi="Arial" w:cs="Arial"/>
          <w:sz w:val="22"/>
          <w:szCs w:val="22"/>
        </w:rPr>
        <w:t>TG</w:t>
      </w:r>
      <w:r w:rsidRPr="00854699">
        <w:rPr>
          <w:rFonts w:ascii="Arial" w:hAnsi="Arial" w:cs="Arial"/>
          <w:sz w:val="22"/>
          <w:szCs w:val="22"/>
        </w:rPr>
        <w:t xml:space="preserve">s, and a significantly greater increase in </w:t>
      </w:r>
      <w:r w:rsidR="00D51ECF">
        <w:rPr>
          <w:rFonts w:ascii="Arial" w:hAnsi="Arial" w:cs="Arial"/>
          <w:sz w:val="22"/>
          <w:szCs w:val="22"/>
        </w:rPr>
        <w:t>HDL-C</w:t>
      </w:r>
      <w:r w:rsidRPr="00854699">
        <w:rPr>
          <w:rFonts w:ascii="Arial" w:hAnsi="Arial" w:cs="Arial"/>
          <w:sz w:val="22"/>
          <w:szCs w:val="22"/>
        </w:rPr>
        <w:t xml:space="preserve"> than treatment with statins alone</w:t>
      </w:r>
      <w:r w:rsidR="00D84138">
        <w:rPr>
          <w:rFonts w:ascii="Arial" w:hAnsi="Arial" w:cs="Arial"/>
          <w:sz w:val="22"/>
          <w:szCs w:val="22"/>
        </w:rPr>
        <w:t>.</w:t>
      </w:r>
      <w:r w:rsidR="00DC4819">
        <w:rPr>
          <w:rFonts w:ascii="Arial" w:hAnsi="Arial" w:cs="Arial"/>
          <w:sz w:val="22"/>
          <w:szCs w:val="22"/>
        </w:rPr>
        <w:t xml:space="preserve"> A larger meta-analysis of </w:t>
      </w:r>
      <w:r w:rsidR="00DC4819" w:rsidRPr="00DC4819">
        <w:rPr>
          <w:rFonts w:ascii="Arial" w:hAnsi="Arial" w:cs="Arial"/>
          <w:sz w:val="22"/>
          <w:szCs w:val="22"/>
        </w:rPr>
        <w:t>13 randomized controlled trials, involving 7</w:t>
      </w:r>
      <w:r w:rsidR="0048326E">
        <w:rPr>
          <w:rFonts w:ascii="Arial" w:hAnsi="Arial" w:cs="Arial"/>
          <w:sz w:val="22"/>
          <w:szCs w:val="22"/>
        </w:rPr>
        <w:t>,</w:t>
      </w:r>
      <w:r w:rsidR="00DC4819" w:rsidRPr="00DC4819">
        <w:rPr>
          <w:rFonts w:ascii="Arial" w:hAnsi="Arial" w:cs="Arial"/>
          <w:sz w:val="22"/>
          <w:szCs w:val="22"/>
        </w:rPr>
        <w:t>712 patients</w:t>
      </w:r>
      <w:r w:rsidR="003420BA">
        <w:rPr>
          <w:rFonts w:ascii="Arial" w:hAnsi="Arial" w:cs="Arial"/>
          <w:sz w:val="22"/>
          <w:szCs w:val="22"/>
        </w:rPr>
        <w:t>,</w:t>
      </w:r>
      <w:r w:rsidR="00BB27C2">
        <w:rPr>
          <w:rFonts w:ascii="Arial" w:hAnsi="Arial" w:cs="Arial"/>
          <w:sz w:val="22"/>
          <w:szCs w:val="22"/>
        </w:rPr>
        <w:t xml:space="preserve"> similarly de</w:t>
      </w:r>
      <w:r w:rsidR="00DC4819">
        <w:rPr>
          <w:rFonts w:ascii="Arial" w:hAnsi="Arial" w:cs="Arial"/>
          <w:sz w:val="22"/>
          <w:szCs w:val="22"/>
        </w:rPr>
        <w:t>monstrated</w:t>
      </w:r>
      <w:r w:rsidR="00DC4819" w:rsidRPr="00DC4819">
        <w:rPr>
          <w:rFonts w:ascii="Arial" w:hAnsi="Arial" w:cs="Arial"/>
          <w:sz w:val="22"/>
          <w:szCs w:val="22"/>
        </w:rPr>
        <w:t xml:space="preserve"> significant decreases in </w:t>
      </w:r>
      <w:r w:rsidR="00D51ECF">
        <w:rPr>
          <w:rFonts w:ascii="Arial" w:hAnsi="Arial" w:cs="Arial"/>
          <w:sz w:val="22"/>
          <w:szCs w:val="22"/>
        </w:rPr>
        <w:t>LDL-C</w:t>
      </w:r>
      <w:r w:rsidR="00BB27C2">
        <w:rPr>
          <w:rFonts w:ascii="Arial" w:hAnsi="Arial" w:cs="Arial"/>
          <w:sz w:val="22"/>
          <w:szCs w:val="22"/>
        </w:rPr>
        <w:t xml:space="preserve"> (8.8</w:t>
      </w:r>
      <w:r w:rsidR="00B8073E">
        <w:rPr>
          <w:rFonts w:ascii="Arial" w:hAnsi="Arial" w:cs="Arial"/>
          <w:sz w:val="22"/>
          <w:szCs w:val="22"/>
        </w:rPr>
        <w:t>mg/dL</w:t>
      </w:r>
      <w:r w:rsidR="00BB27C2">
        <w:rPr>
          <w:rFonts w:ascii="Arial" w:hAnsi="Arial" w:cs="Arial"/>
          <w:sz w:val="22"/>
          <w:szCs w:val="22"/>
        </w:rPr>
        <w:t>)</w:t>
      </w:r>
      <w:r w:rsidR="00DC4819" w:rsidRPr="00DC4819">
        <w:rPr>
          <w:rFonts w:ascii="Arial" w:hAnsi="Arial" w:cs="Arial"/>
          <w:sz w:val="22"/>
          <w:szCs w:val="22"/>
        </w:rPr>
        <w:t xml:space="preserve">, </w:t>
      </w:r>
      <w:r w:rsidR="00D51ECF">
        <w:rPr>
          <w:rFonts w:ascii="Arial" w:hAnsi="Arial" w:cs="Arial"/>
          <w:sz w:val="22"/>
          <w:szCs w:val="22"/>
        </w:rPr>
        <w:t>TG</w:t>
      </w:r>
      <w:r w:rsidR="00DC4819" w:rsidRPr="00DC4819">
        <w:rPr>
          <w:rFonts w:ascii="Arial" w:hAnsi="Arial" w:cs="Arial"/>
          <w:sz w:val="22"/>
          <w:szCs w:val="22"/>
        </w:rPr>
        <w:t>s</w:t>
      </w:r>
      <w:r w:rsidR="00BB27C2">
        <w:rPr>
          <w:rFonts w:ascii="Arial" w:hAnsi="Arial" w:cs="Arial"/>
          <w:sz w:val="22"/>
          <w:szCs w:val="22"/>
        </w:rPr>
        <w:t xml:space="preserve"> (58</w:t>
      </w:r>
      <w:r w:rsidR="00B8073E">
        <w:rPr>
          <w:rFonts w:ascii="Arial" w:hAnsi="Arial" w:cs="Arial"/>
          <w:sz w:val="22"/>
          <w:szCs w:val="22"/>
        </w:rPr>
        <w:t>mg/dL</w:t>
      </w:r>
      <w:r w:rsidR="00BB27C2">
        <w:rPr>
          <w:rFonts w:ascii="Arial" w:hAnsi="Arial" w:cs="Arial"/>
          <w:sz w:val="22"/>
          <w:szCs w:val="22"/>
        </w:rPr>
        <w:t>)</w:t>
      </w:r>
      <w:r w:rsidR="0048326E">
        <w:rPr>
          <w:rFonts w:ascii="Arial" w:hAnsi="Arial" w:cs="Arial"/>
          <w:sz w:val="22"/>
          <w:szCs w:val="22"/>
        </w:rPr>
        <w:t>,</w:t>
      </w:r>
      <w:r w:rsidR="00DC4819" w:rsidRPr="00DC4819">
        <w:rPr>
          <w:rFonts w:ascii="Arial" w:hAnsi="Arial" w:cs="Arial"/>
          <w:sz w:val="22"/>
          <w:szCs w:val="22"/>
        </w:rPr>
        <w:t xml:space="preserve"> and total cholesterol</w:t>
      </w:r>
      <w:r w:rsidR="00BB27C2">
        <w:rPr>
          <w:rFonts w:ascii="Arial" w:hAnsi="Arial" w:cs="Arial"/>
          <w:sz w:val="22"/>
          <w:szCs w:val="22"/>
        </w:rPr>
        <w:t xml:space="preserve"> (11.2</w:t>
      </w:r>
      <w:r w:rsidR="00B8073E">
        <w:rPr>
          <w:rFonts w:ascii="Arial" w:hAnsi="Arial" w:cs="Arial"/>
          <w:sz w:val="22"/>
          <w:szCs w:val="22"/>
        </w:rPr>
        <w:t>mg/dL</w:t>
      </w:r>
      <w:r w:rsidR="00BB27C2">
        <w:rPr>
          <w:rFonts w:ascii="Arial" w:hAnsi="Arial" w:cs="Arial"/>
          <w:sz w:val="22"/>
          <w:szCs w:val="22"/>
        </w:rPr>
        <w:t>),</w:t>
      </w:r>
      <w:r w:rsidR="00DC4819" w:rsidRPr="00DC4819">
        <w:rPr>
          <w:rFonts w:ascii="Arial" w:hAnsi="Arial" w:cs="Arial"/>
          <w:sz w:val="22"/>
          <w:szCs w:val="22"/>
        </w:rPr>
        <w:t xml:space="preserve"> and increases in </w:t>
      </w:r>
      <w:r w:rsidR="00D51ECF">
        <w:rPr>
          <w:rFonts w:ascii="Arial" w:hAnsi="Arial" w:cs="Arial"/>
          <w:sz w:val="22"/>
          <w:szCs w:val="22"/>
        </w:rPr>
        <w:t>HDL-C</w:t>
      </w:r>
      <w:r w:rsidR="00DC4819" w:rsidRPr="00DC4819">
        <w:rPr>
          <w:rFonts w:ascii="Arial" w:hAnsi="Arial" w:cs="Arial"/>
          <w:sz w:val="22"/>
          <w:szCs w:val="22"/>
        </w:rPr>
        <w:t xml:space="preserve"> </w:t>
      </w:r>
      <w:r w:rsidR="00BB27C2">
        <w:rPr>
          <w:rFonts w:ascii="Arial" w:hAnsi="Arial" w:cs="Arial"/>
          <w:sz w:val="22"/>
          <w:szCs w:val="22"/>
        </w:rPr>
        <w:t>(4.65</w:t>
      </w:r>
      <w:r w:rsidR="00B8073E">
        <w:rPr>
          <w:rFonts w:ascii="Arial" w:hAnsi="Arial" w:cs="Arial"/>
          <w:sz w:val="22"/>
          <w:szCs w:val="22"/>
        </w:rPr>
        <w:t>mg/dL</w:t>
      </w:r>
      <w:r w:rsidR="00BB27C2">
        <w:rPr>
          <w:rFonts w:ascii="Arial" w:hAnsi="Arial" w:cs="Arial"/>
          <w:sz w:val="22"/>
          <w:szCs w:val="22"/>
        </w:rPr>
        <w:t xml:space="preserve">) </w:t>
      </w:r>
      <w:r w:rsidR="00DC4819" w:rsidRPr="00DC4819">
        <w:rPr>
          <w:rFonts w:ascii="Arial" w:hAnsi="Arial" w:cs="Arial"/>
          <w:sz w:val="22"/>
          <w:szCs w:val="22"/>
        </w:rPr>
        <w:t xml:space="preserve">in patients receiving </w:t>
      </w:r>
      <w:r w:rsidR="00DC4819">
        <w:rPr>
          <w:rFonts w:ascii="Arial" w:hAnsi="Arial" w:cs="Arial"/>
          <w:sz w:val="22"/>
          <w:szCs w:val="22"/>
        </w:rPr>
        <w:t xml:space="preserve">the </w:t>
      </w:r>
      <w:r w:rsidR="00DC4819" w:rsidRPr="00DC4819">
        <w:rPr>
          <w:rFonts w:ascii="Arial" w:hAnsi="Arial" w:cs="Arial"/>
          <w:sz w:val="22"/>
          <w:szCs w:val="22"/>
        </w:rPr>
        <w:t xml:space="preserve">combination </w:t>
      </w:r>
      <w:r w:rsidR="00DC4819">
        <w:rPr>
          <w:rFonts w:ascii="Arial" w:hAnsi="Arial" w:cs="Arial"/>
          <w:sz w:val="22"/>
          <w:szCs w:val="22"/>
        </w:rPr>
        <w:t>of statins + fibrates</w:t>
      </w:r>
      <w:r w:rsidR="00DC4819" w:rsidRPr="00DC4819">
        <w:rPr>
          <w:rFonts w:ascii="Arial" w:hAnsi="Arial" w:cs="Arial"/>
          <w:sz w:val="22"/>
          <w:szCs w:val="22"/>
        </w:rPr>
        <w:t xml:space="preserve"> compared with statin therapy alone</w:t>
      </w:r>
      <w:r w:rsidR="00DC4819">
        <w:rPr>
          <w:rFonts w:ascii="Arial" w:hAnsi="Arial" w:cs="Arial"/>
          <w:sz w:val="22"/>
          <w:szCs w:val="22"/>
        </w:rPr>
        <w:t xml:space="preserve"> </w:t>
      </w:r>
      <w:r w:rsidR="00DC4819">
        <w:rPr>
          <w:rFonts w:ascii="Arial" w:hAnsi="Arial" w:cs="Arial"/>
          <w:sz w:val="22"/>
          <w:szCs w:val="22"/>
        </w:rPr>
        <w:fldChar w:fldCharType="begin"/>
      </w:r>
      <w:r w:rsidR="004E5E38">
        <w:rPr>
          <w:rFonts w:ascii="Arial" w:hAnsi="Arial" w:cs="Arial"/>
          <w:sz w:val="22"/>
          <w:szCs w:val="22"/>
        </w:rPr>
        <w:instrText xml:space="preserve"> ADDIN EN.CITE &lt;EndNote&gt;&lt;Cite&gt;&lt;Author&gt;Geng&lt;/Author&gt;&lt;Year&gt;2013&lt;/Year&gt;&lt;RecNum&gt;182&lt;/RecNum&gt;&lt;DisplayText&gt;(168)&lt;/DisplayText&gt;&lt;record&gt;&lt;rec-number&gt;182&lt;/rec-number&gt;&lt;foreign-keys&gt;&lt;key app="EN" db-id="xrztset5uxr9sne9dt55x299e5e5pfefr9et" timestamp="0"&gt;182&lt;/key&gt;&lt;/foreign-keys&gt;&lt;ref-type name="Journal Article"&gt;17&lt;/ref-type&gt;&lt;contributors&gt;&lt;authors&gt;&lt;author&gt;Geng, Q.&lt;/author&gt;&lt;author&gt;Ren, J.&lt;/author&gt;&lt;author&gt;Chen, H.&lt;/author&gt;&lt;author&gt;Lee, C.&lt;/author&gt;&lt;author&gt;Liang, W.&lt;/author&gt;&lt;/authors&gt;&lt;/contributors&gt;&lt;auth-address&gt;Department of Cardiology, Peking University People&amp;apos;s Hospital, Beijing, China.&lt;/auth-address&gt;&lt;titles&gt;&lt;title&gt;Adverse events following statin-fenofibrate therapy versus statin alone: a meta-analysis of randomized controlled trials&lt;/title&gt;&lt;secondary-title&gt;Clin Exp Pharmacol Physiol&lt;/secondary-title&gt;&lt;alt-title&gt;Clinical and experimental pharmacology &amp;amp; physiology&lt;/alt-title&gt;&lt;/titles&gt;&lt;pages&gt;219-26&lt;/pages&gt;&lt;volume&gt;40&lt;/volume&gt;&lt;number&gt;3&lt;/number&gt;&lt;keywords&gt;&lt;keyword&gt;Drug Therapy, Combination&lt;/keyword&gt;&lt;keyword&gt;Dyslipidemias/blood/drug therapy&lt;/keyword&gt;&lt;keyword&gt;Fenofibrate/administration &amp;amp; dosage/*adverse effects/therapeutic use&lt;/keyword&gt;&lt;keyword&gt;Humans&lt;/keyword&gt;&lt;keyword&gt;Hydroxymethylglutaryl-CoA Reductase Inhibitors/administration &amp;amp; dosage/*adverse&lt;/keyword&gt;&lt;keyword&gt;effects/therapeutic use&lt;/keyword&gt;&lt;keyword&gt;Hypolipidemic Agents/administration &amp;amp; dosage/*adverse effects/therapeutic use&lt;/keyword&gt;&lt;keyword&gt;Lipids/blood&lt;/keyword&gt;&lt;keyword&gt;Randomized Controlled Trials as Topic&lt;/keyword&gt;&lt;keyword&gt;Treatment Outcome&lt;/keyword&gt;&lt;/keywords&gt;&lt;dates&gt;&lt;year&gt;2013&lt;/year&gt;&lt;pub-dates&gt;&lt;date&gt;Mar&lt;/date&gt;&lt;/pub-dates&gt;&lt;/dates&gt;&lt;isbn&gt;1440-1681 (Electronic)&amp;#xD;0305-1870 (Linking)&lt;/isbn&gt;&lt;accession-num&gt;23324122&lt;/accession-num&gt;&lt;urls&gt;&lt;related-urls&gt;&lt;url&gt;http://www.ncbi.nlm.nih.gov/pubmed/23324122&lt;/url&gt;&lt;/related-urls&gt;&lt;/urls&gt;&lt;electronic-resource-num&gt;10.1111/1440-1681.12053&lt;/electronic-resource-num&gt;&lt;/record&gt;&lt;/Cite&gt;&lt;/EndNote&gt;</w:instrText>
      </w:r>
      <w:r w:rsidR="00DC4819">
        <w:rPr>
          <w:rFonts w:ascii="Arial" w:hAnsi="Arial" w:cs="Arial"/>
          <w:sz w:val="22"/>
          <w:szCs w:val="22"/>
        </w:rPr>
        <w:fldChar w:fldCharType="separate"/>
      </w:r>
      <w:r w:rsidR="004E5E38">
        <w:rPr>
          <w:rFonts w:ascii="Arial" w:hAnsi="Arial" w:cs="Arial"/>
          <w:noProof/>
          <w:sz w:val="22"/>
          <w:szCs w:val="22"/>
        </w:rPr>
        <w:t>(</w:t>
      </w:r>
      <w:hyperlink w:anchor="_ENREF_168" w:tooltip="Geng, 2013 #182" w:history="1">
        <w:r w:rsidR="003C269A">
          <w:rPr>
            <w:rFonts w:ascii="Arial" w:hAnsi="Arial" w:cs="Arial"/>
            <w:noProof/>
            <w:sz w:val="22"/>
            <w:szCs w:val="22"/>
          </w:rPr>
          <w:t>168</w:t>
        </w:r>
      </w:hyperlink>
      <w:r w:rsidR="004E5E38">
        <w:rPr>
          <w:rFonts w:ascii="Arial" w:hAnsi="Arial" w:cs="Arial"/>
          <w:noProof/>
          <w:sz w:val="22"/>
          <w:szCs w:val="22"/>
        </w:rPr>
        <w:t>)</w:t>
      </w:r>
      <w:r w:rsidR="00DC4819">
        <w:rPr>
          <w:rFonts w:ascii="Arial" w:hAnsi="Arial" w:cs="Arial"/>
          <w:sz w:val="22"/>
          <w:szCs w:val="22"/>
        </w:rPr>
        <w:fldChar w:fldCharType="end"/>
      </w:r>
      <w:r w:rsidR="00DC4819" w:rsidRPr="00DC4819">
        <w:rPr>
          <w:rFonts w:ascii="Arial" w:hAnsi="Arial" w:cs="Arial"/>
          <w:sz w:val="22"/>
          <w:szCs w:val="22"/>
        </w:rPr>
        <w:t>.</w:t>
      </w:r>
      <w:r w:rsidR="00BB27C2">
        <w:rPr>
          <w:rFonts w:ascii="Arial" w:hAnsi="Arial" w:cs="Arial"/>
          <w:sz w:val="22"/>
          <w:szCs w:val="22"/>
        </w:rPr>
        <w:t xml:space="preserve"> The combination of statins + fibrates also </w:t>
      </w:r>
      <w:r w:rsidR="00C20D4F">
        <w:rPr>
          <w:rFonts w:ascii="Arial" w:hAnsi="Arial" w:cs="Arial"/>
          <w:sz w:val="22"/>
          <w:szCs w:val="22"/>
        </w:rPr>
        <w:t>result</w:t>
      </w:r>
      <w:r w:rsidR="00BB27C2">
        <w:rPr>
          <w:rFonts w:ascii="Arial" w:hAnsi="Arial" w:cs="Arial"/>
          <w:sz w:val="22"/>
          <w:szCs w:val="22"/>
        </w:rPr>
        <w:t xml:space="preserve"> in a shift of LDL particle</w:t>
      </w:r>
      <w:r w:rsidR="003420BA">
        <w:rPr>
          <w:rFonts w:ascii="Arial" w:hAnsi="Arial" w:cs="Arial"/>
          <w:sz w:val="22"/>
          <w:szCs w:val="22"/>
        </w:rPr>
        <w:t>s</w:t>
      </w:r>
      <w:r w:rsidR="00BB27C2">
        <w:rPr>
          <w:rFonts w:ascii="Arial" w:hAnsi="Arial" w:cs="Arial"/>
          <w:sz w:val="22"/>
          <w:szCs w:val="22"/>
        </w:rPr>
        <w:t xml:space="preserve"> from small dense particles</w:t>
      </w:r>
      <w:r w:rsidR="003420BA">
        <w:rPr>
          <w:rFonts w:ascii="Arial" w:hAnsi="Arial" w:cs="Arial"/>
          <w:sz w:val="22"/>
          <w:szCs w:val="22"/>
        </w:rPr>
        <w:t xml:space="preserve"> to large buoyant particles</w:t>
      </w:r>
      <w:r w:rsidR="00334A06">
        <w:rPr>
          <w:rFonts w:ascii="Arial" w:hAnsi="Arial" w:cs="Arial"/>
          <w:sz w:val="22"/>
          <w:szCs w:val="22"/>
        </w:rPr>
        <w:t xml:space="preserve"> whereas no change in </w:t>
      </w:r>
      <w:r w:rsidR="003420BA">
        <w:rPr>
          <w:rFonts w:ascii="Arial" w:hAnsi="Arial" w:cs="Arial"/>
          <w:sz w:val="22"/>
          <w:szCs w:val="22"/>
        </w:rPr>
        <w:t xml:space="preserve">LDL </w:t>
      </w:r>
      <w:r w:rsidR="00334A06">
        <w:rPr>
          <w:rFonts w:ascii="Arial" w:hAnsi="Arial" w:cs="Arial"/>
          <w:sz w:val="22"/>
          <w:szCs w:val="22"/>
        </w:rPr>
        <w:t xml:space="preserve">particle size </w:t>
      </w:r>
      <w:r w:rsidR="003420BA">
        <w:rPr>
          <w:rFonts w:ascii="Arial" w:hAnsi="Arial" w:cs="Arial"/>
          <w:sz w:val="22"/>
          <w:szCs w:val="22"/>
        </w:rPr>
        <w:t>wa</w:t>
      </w:r>
      <w:r w:rsidR="00334A06">
        <w:rPr>
          <w:rFonts w:ascii="Arial" w:hAnsi="Arial" w:cs="Arial"/>
          <w:sz w:val="22"/>
          <w:szCs w:val="22"/>
        </w:rPr>
        <w:t>s observed with statin monotherapy</w:t>
      </w:r>
      <w:r w:rsidR="00486BD6">
        <w:rPr>
          <w:rFonts w:ascii="Arial" w:hAnsi="Arial" w:cs="Arial"/>
          <w:sz w:val="22"/>
          <w:szCs w:val="22"/>
        </w:rPr>
        <w:t xml:space="preserve"> </w:t>
      </w:r>
      <w:r w:rsidR="00486BD6">
        <w:rPr>
          <w:rFonts w:ascii="Arial" w:hAnsi="Arial" w:cs="Arial"/>
          <w:sz w:val="22"/>
          <w:szCs w:val="22"/>
        </w:rPr>
        <w:fldChar w:fldCharType="begin">
          <w:fldData xml:space="preserve">PEVuZE5vdGU+PENpdGU+PEF1dGhvcj5Lb250b3BvdWxvczwvQXV0aG9yPjxZZWFyPjE5OTY8L1ll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PEVuZE5vdGU+PENpdGU+PEF1dGhvcj5Lb250b3BvdWxvczwvQXV0aG9yPjxZZWFyPjE5OTY8L1ll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86BD6">
        <w:rPr>
          <w:rFonts w:ascii="Arial" w:hAnsi="Arial" w:cs="Arial"/>
          <w:sz w:val="22"/>
          <w:szCs w:val="22"/>
        </w:rPr>
        <w:fldChar w:fldCharType="separate"/>
      </w:r>
      <w:r w:rsidR="004E5E38">
        <w:rPr>
          <w:rFonts w:ascii="Arial" w:hAnsi="Arial" w:cs="Arial"/>
          <w:noProof/>
          <w:sz w:val="22"/>
          <w:szCs w:val="22"/>
        </w:rPr>
        <w:t>(</w:t>
      </w:r>
      <w:hyperlink w:anchor="_ENREF_169" w:tooltip="Kontopoulos, 1996 #183" w:history="1">
        <w:r w:rsidR="003C269A">
          <w:rPr>
            <w:rFonts w:ascii="Arial" w:hAnsi="Arial" w:cs="Arial"/>
            <w:noProof/>
            <w:sz w:val="22"/>
            <w:szCs w:val="22"/>
          </w:rPr>
          <w:t>169</w:t>
        </w:r>
      </w:hyperlink>
      <w:r w:rsidR="004E5E38">
        <w:rPr>
          <w:rFonts w:ascii="Arial" w:hAnsi="Arial" w:cs="Arial"/>
          <w:noProof/>
          <w:sz w:val="22"/>
          <w:szCs w:val="22"/>
        </w:rPr>
        <w:t>)</w:t>
      </w:r>
      <w:r w:rsidR="00486BD6">
        <w:rPr>
          <w:rFonts w:ascii="Arial" w:hAnsi="Arial" w:cs="Arial"/>
          <w:sz w:val="22"/>
          <w:szCs w:val="22"/>
        </w:rPr>
        <w:fldChar w:fldCharType="end"/>
      </w:r>
      <w:r w:rsidR="00334A06">
        <w:rPr>
          <w:rFonts w:ascii="Arial" w:hAnsi="Arial" w:cs="Arial"/>
          <w:sz w:val="22"/>
          <w:szCs w:val="22"/>
        </w:rPr>
        <w:t>.</w:t>
      </w:r>
      <w:r w:rsidR="00486BD6">
        <w:rPr>
          <w:rFonts w:ascii="Arial" w:hAnsi="Arial" w:cs="Arial"/>
          <w:sz w:val="22"/>
          <w:szCs w:val="22"/>
        </w:rPr>
        <w:t xml:space="preserve"> </w:t>
      </w:r>
      <w:r w:rsidR="00334A06">
        <w:rPr>
          <w:rFonts w:ascii="Arial" w:hAnsi="Arial" w:cs="Arial"/>
          <w:sz w:val="22"/>
          <w:szCs w:val="22"/>
        </w:rPr>
        <w:t xml:space="preserve"> </w:t>
      </w:r>
    </w:p>
    <w:p w14:paraId="053F0CB8" w14:textId="77777777" w:rsidR="00BB27C2" w:rsidRDefault="00BB27C2" w:rsidP="00A81555">
      <w:pPr>
        <w:pStyle w:val="BodyText"/>
        <w:spacing w:line="276" w:lineRule="auto"/>
        <w:rPr>
          <w:rFonts w:ascii="Arial" w:hAnsi="Arial" w:cs="Arial"/>
          <w:sz w:val="22"/>
          <w:szCs w:val="22"/>
        </w:rPr>
      </w:pPr>
    </w:p>
    <w:p w14:paraId="053F0CB9" w14:textId="73E15BE6" w:rsidR="00143F4F" w:rsidRPr="00143F4F" w:rsidRDefault="006E7D43" w:rsidP="00A81555">
      <w:pPr>
        <w:pStyle w:val="BodyText"/>
        <w:spacing w:line="276" w:lineRule="auto"/>
        <w:rPr>
          <w:rFonts w:ascii="Arial" w:hAnsi="Arial" w:cs="Arial"/>
          <w:sz w:val="22"/>
          <w:szCs w:val="22"/>
        </w:rPr>
      </w:pPr>
      <w:r>
        <w:rPr>
          <w:rFonts w:ascii="Arial" w:hAnsi="Arial" w:cs="Arial"/>
          <w:sz w:val="22"/>
          <w:szCs w:val="22"/>
        </w:rPr>
        <w:t xml:space="preserve">A recent meta-analysis of 6 studies with </w:t>
      </w:r>
      <w:r w:rsidR="003420BA">
        <w:rPr>
          <w:rFonts w:ascii="Arial" w:hAnsi="Arial" w:cs="Arial"/>
          <w:sz w:val="22"/>
          <w:szCs w:val="22"/>
        </w:rPr>
        <w:t>over 4</w:t>
      </w:r>
      <w:r w:rsidR="00486BD6">
        <w:rPr>
          <w:rFonts w:ascii="Arial" w:hAnsi="Arial" w:cs="Arial"/>
          <w:sz w:val="22"/>
          <w:szCs w:val="22"/>
        </w:rPr>
        <w:t>0</w:t>
      </w:r>
      <w:r w:rsidR="00854699">
        <w:rPr>
          <w:rFonts w:ascii="Arial" w:hAnsi="Arial" w:cs="Arial"/>
          <w:sz w:val="22"/>
          <w:szCs w:val="22"/>
        </w:rPr>
        <w:t>0</w:t>
      </w:r>
      <w:r w:rsidR="00E9792B">
        <w:rPr>
          <w:rFonts w:ascii="Arial" w:hAnsi="Arial" w:cs="Arial"/>
          <w:sz w:val="22"/>
          <w:szCs w:val="22"/>
        </w:rPr>
        <w:t xml:space="preserve"> </w:t>
      </w:r>
      <w:r w:rsidR="00854699">
        <w:rPr>
          <w:rFonts w:ascii="Arial" w:hAnsi="Arial" w:cs="Arial"/>
          <w:sz w:val="22"/>
          <w:szCs w:val="22"/>
        </w:rPr>
        <w:t xml:space="preserve">participants </w:t>
      </w:r>
      <w:r w:rsidR="00E9792B">
        <w:rPr>
          <w:rFonts w:ascii="Arial" w:hAnsi="Arial" w:cs="Arial"/>
          <w:sz w:val="22"/>
          <w:szCs w:val="22"/>
        </w:rPr>
        <w:t xml:space="preserve">compared the effect of </w:t>
      </w:r>
      <w:r w:rsidR="0048326E">
        <w:rPr>
          <w:rFonts w:ascii="Arial" w:hAnsi="Arial" w:cs="Arial"/>
          <w:sz w:val="22"/>
          <w:szCs w:val="22"/>
        </w:rPr>
        <w:t>adding a statin to fibrate therapy (</w:t>
      </w:r>
      <w:r w:rsidR="00E9792B">
        <w:rPr>
          <w:rFonts w:ascii="Arial" w:hAnsi="Arial" w:cs="Arial"/>
          <w:sz w:val="22"/>
          <w:szCs w:val="22"/>
        </w:rPr>
        <w:t>fibrate alone vs. fibrate + statin</w:t>
      </w:r>
      <w:r w:rsidR="0048326E">
        <w:rPr>
          <w:rFonts w:ascii="Arial" w:hAnsi="Arial" w:cs="Arial"/>
          <w:sz w:val="22"/>
          <w:szCs w:val="22"/>
        </w:rPr>
        <w:t>)</w:t>
      </w:r>
      <w:r w:rsidR="009E799C">
        <w:rPr>
          <w:rFonts w:ascii="Arial" w:hAnsi="Arial" w:cs="Arial"/>
          <w:sz w:val="22"/>
          <w:szCs w:val="22"/>
        </w:rPr>
        <w:t xml:space="preserve"> and showed similar changes</w:t>
      </w:r>
      <w:r w:rsidR="00854699">
        <w:rPr>
          <w:rFonts w:ascii="Arial" w:hAnsi="Arial" w:cs="Arial"/>
          <w:sz w:val="22"/>
          <w:szCs w:val="22"/>
        </w:rPr>
        <w:t xml:space="preserve"> </w:t>
      </w:r>
      <w:r w:rsidR="00854699">
        <w:rPr>
          <w:rFonts w:ascii="Arial" w:hAnsi="Arial" w:cs="Arial"/>
          <w:sz w:val="22"/>
          <w:szCs w:val="22"/>
        </w:rPr>
        <w:fldChar w:fldCharType="begin">
          <w:fldData xml:space="preserve">PEVuZE5vdGU+PENpdGU+PEF1dGhvcj5DaG9pPC9BdXRob3I+PFllYXI+MjAxNTwvWWVhcj48UmVj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PEVuZE5vdGU+PENpdGU+PEF1dGhvcj5DaG9pPC9BdXRob3I+PFllYXI+MjAxNTwvWWVhcj48UmVj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854699">
        <w:rPr>
          <w:rFonts w:ascii="Arial" w:hAnsi="Arial" w:cs="Arial"/>
          <w:sz w:val="22"/>
          <w:szCs w:val="22"/>
        </w:rPr>
        <w:fldChar w:fldCharType="separate"/>
      </w:r>
      <w:r w:rsidR="004E5E38">
        <w:rPr>
          <w:rFonts w:ascii="Arial" w:hAnsi="Arial" w:cs="Arial"/>
          <w:noProof/>
          <w:sz w:val="22"/>
          <w:szCs w:val="22"/>
        </w:rPr>
        <w:t>(</w:t>
      </w:r>
      <w:hyperlink w:anchor="_ENREF_170" w:tooltip="Choi, 2015 #180" w:history="1">
        <w:r w:rsidR="003C269A">
          <w:rPr>
            <w:rFonts w:ascii="Arial" w:hAnsi="Arial" w:cs="Arial"/>
            <w:noProof/>
            <w:sz w:val="22"/>
            <w:szCs w:val="22"/>
          </w:rPr>
          <w:t>170</w:t>
        </w:r>
      </w:hyperlink>
      <w:r w:rsidR="004E5E38">
        <w:rPr>
          <w:rFonts w:ascii="Arial" w:hAnsi="Arial" w:cs="Arial"/>
          <w:noProof/>
          <w:sz w:val="22"/>
          <w:szCs w:val="22"/>
        </w:rPr>
        <w:t>)</w:t>
      </w:r>
      <w:r w:rsidR="00854699">
        <w:rPr>
          <w:rFonts w:ascii="Arial" w:hAnsi="Arial" w:cs="Arial"/>
          <w:sz w:val="22"/>
          <w:szCs w:val="22"/>
        </w:rPr>
        <w:fldChar w:fldCharType="end"/>
      </w:r>
      <w:r w:rsidR="00E9792B">
        <w:rPr>
          <w:rFonts w:ascii="Arial" w:hAnsi="Arial" w:cs="Arial"/>
          <w:sz w:val="22"/>
          <w:szCs w:val="22"/>
        </w:rPr>
        <w:t xml:space="preserve">. </w:t>
      </w:r>
      <w:r>
        <w:rPr>
          <w:rFonts w:ascii="Arial" w:hAnsi="Arial" w:cs="Arial"/>
          <w:sz w:val="22"/>
          <w:szCs w:val="22"/>
        </w:rPr>
        <w:t xml:space="preserve"> </w:t>
      </w:r>
      <w:r w:rsidR="00854699">
        <w:rPr>
          <w:rFonts w:ascii="Arial" w:hAnsi="Arial" w:cs="Arial"/>
          <w:sz w:val="22"/>
          <w:szCs w:val="22"/>
        </w:rPr>
        <w:t xml:space="preserve">The </w:t>
      </w:r>
      <w:r w:rsidR="00854699" w:rsidRPr="00854699">
        <w:rPr>
          <w:rFonts w:ascii="Arial" w:hAnsi="Arial" w:cs="Arial"/>
          <w:sz w:val="22"/>
          <w:szCs w:val="22"/>
        </w:rPr>
        <w:t xml:space="preserve">fibrate-statin combination </w:t>
      </w:r>
      <w:r w:rsidR="00854699">
        <w:rPr>
          <w:rFonts w:ascii="Arial" w:hAnsi="Arial" w:cs="Arial"/>
          <w:sz w:val="22"/>
          <w:szCs w:val="22"/>
        </w:rPr>
        <w:t>produced</w:t>
      </w:r>
      <w:r w:rsidR="00854699" w:rsidRPr="00854699">
        <w:rPr>
          <w:rFonts w:ascii="Arial" w:hAnsi="Arial" w:cs="Arial"/>
          <w:sz w:val="22"/>
          <w:szCs w:val="22"/>
        </w:rPr>
        <w:t xml:space="preserve"> significantly greater reductions in the levels of total cholesterol</w:t>
      </w:r>
      <w:r w:rsidR="00854699">
        <w:rPr>
          <w:rFonts w:ascii="Arial" w:hAnsi="Arial" w:cs="Arial"/>
          <w:sz w:val="22"/>
          <w:szCs w:val="22"/>
        </w:rPr>
        <w:t xml:space="preserve">, </w:t>
      </w:r>
      <w:r w:rsidR="00D51ECF">
        <w:rPr>
          <w:rFonts w:ascii="Arial" w:hAnsi="Arial" w:cs="Arial"/>
          <w:sz w:val="22"/>
          <w:szCs w:val="22"/>
        </w:rPr>
        <w:t>LDL-C</w:t>
      </w:r>
      <w:r w:rsidR="00854699">
        <w:rPr>
          <w:rFonts w:ascii="Arial" w:hAnsi="Arial" w:cs="Arial"/>
          <w:sz w:val="22"/>
          <w:szCs w:val="22"/>
        </w:rPr>
        <w:t>,</w:t>
      </w:r>
      <w:r w:rsidR="00854699" w:rsidRPr="00854699">
        <w:rPr>
          <w:rFonts w:ascii="Arial" w:hAnsi="Arial" w:cs="Arial"/>
          <w:sz w:val="22"/>
          <w:szCs w:val="22"/>
        </w:rPr>
        <w:t xml:space="preserve"> and </w:t>
      </w:r>
      <w:r w:rsidR="00D51ECF">
        <w:rPr>
          <w:rFonts w:ascii="Arial" w:hAnsi="Arial" w:cs="Arial"/>
          <w:sz w:val="22"/>
          <w:szCs w:val="22"/>
        </w:rPr>
        <w:t>TG</w:t>
      </w:r>
      <w:r w:rsidR="00854699" w:rsidRPr="00854699">
        <w:rPr>
          <w:rFonts w:ascii="Arial" w:hAnsi="Arial" w:cs="Arial"/>
          <w:sz w:val="22"/>
          <w:szCs w:val="22"/>
        </w:rPr>
        <w:t>s compared to fibrate alone.</w:t>
      </w:r>
      <w:r>
        <w:rPr>
          <w:rFonts w:ascii="Arial" w:hAnsi="Arial" w:cs="Arial"/>
          <w:sz w:val="22"/>
          <w:szCs w:val="22"/>
        </w:rPr>
        <w:t xml:space="preserve"> </w:t>
      </w:r>
      <w:r w:rsidR="00854699">
        <w:rPr>
          <w:rFonts w:ascii="Arial" w:hAnsi="Arial" w:cs="Arial"/>
          <w:sz w:val="22"/>
          <w:szCs w:val="22"/>
        </w:rPr>
        <w:t xml:space="preserve">In contrast there was no significant difference in </w:t>
      </w:r>
      <w:r w:rsidR="00D51ECF">
        <w:rPr>
          <w:rFonts w:ascii="Arial" w:hAnsi="Arial" w:cs="Arial"/>
          <w:sz w:val="22"/>
          <w:szCs w:val="22"/>
        </w:rPr>
        <w:t>HDL-C</w:t>
      </w:r>
      <w:r w:rsidR="00854699">
        <w:rPr>
          <w:rFonts w:ascii="Arial" w:hAnsi="Arial" w:cs="Arial"/>
          <w:sz w:val="22"/>
          <w:szCs w:val="22"/>
        </w:rPr>
        <w:t xml:space="preserve"> levels in the fibrate vs. fibrate + statins group.</w:t>
      </w:r>
    </w:p>
    <w:p w14:paraId="053F0CBA" w14:textId="77777777" w:rsidR="00344D01" w:rsidRPr="00E24693" w:rsidRDefault="00344D01" w:rsidP="00A81555">
      <w:pPr>
        <w:pStyle w:val="BodyText"/>
        <w:spacing w:line="276" w:lineRule="auto"/>
        <w:rPr>
          <w:rFonts w:ascii="Arial" w:hAnsi="Arial" w:cs="Arial"/>
          <w:sz w:val="22"/>
          <w:szCs w:val="22"/>
        </w:rPr>
      </w:pPr>
    </w:p>
    <w:p w14:paraId="78CF0DD8" w14:textId="3E47D2CF" w:rsidR="00530811" w:rsidRPr="001106CD" w:rsidRDefault="00232C31" w:rsidP="00A81555">
      <w:pPr>
        <w:pStyle w:val="BodyText"/>
        <w:spacing w:line="276" w:lineRule="auto"/>
        <w:rPr>
          <w:rFonts w:ascii="Arial" w:hAnsi="Arial" w:cs="Arial"/>
          <w:color w:val="FF0000"/>
          <w:sz w:val="22"/>
          <w:szCs w:val="22"/>
        </w:rPr>
      </w:pPr>
      <w:r w:rsidRPr="001106CD">
        <w:rPr>
          <w:rFonts w:ascii="Arial" w:hAnsi="Arial" w:cs="Arial"/>
          <w:color w:val="FF0000"/>
          <w:sz w:val="22"/>
          <w:szCs w:val="22"/>
        </w:rPr>
        <w:t>E</w:t>
      </w:r>
      <w:r w:rsidR="00530811" w:rsidRPr="001106CD">
        <w:rPr>
          <w:rFonts w:ascii="Arial" w:hAnsi="Arial" w:cs="Arial"/>
          <w:color w:val="FF0000"/>
          <w:sz w:val="22"/>
          <w:szCs w:val="22"/>
        </w:rPr>
        <w:t>ZETIMIBE</w:t>
      </w:r>
      <w:r w:rsidRPr="001106CD">
        <w:rPr>
          <w:rFonts w:ascii="Arial" w:hAnsi="Arial" w:cs="Arial"/>
          <w:color w:val="FF0000"/>
          <w:sz w:val="22"/>
          <w:szCs w:val="22"/>
        </w:rPr>
        <w:t xml:space="preserve"> </w:t>
      </w:r>
    </w:p>
    <w:p w14:paraId="1CE31FB9" w14:textId="77777777" w:rsidR="00530811" w:rsidRDefault="00530811" w:rsidP="00A81555">
      <w:pPr>
        <w:pStyle w:val="BodyText"/>
        <w:spacing w:line="276" w:lineRule="auto"/>
        <w:rPr>
          <w:rFonts w:ascii="Arial" w:hAnsi="Arial" w:cs="Arial"/>
          <w:sz w:val="22"/>
          <w:szCs w:val="22"/>
        </w:rPr>
      </w:pPr>
    </w:p>
    <w:p w14:paraId="053F0CBB" w14:textId="19FF851B" w:rsidR="004221DF" w:rsidRDefault="00232C31" w:rsidP="00A81555">
      <w:pPr>
        <w:pStyle w:val="BodyText"/>
        <w:spacing w:line="276" w:lineRule="auto"/>
        <w:rPr>
          <w:rFonts w:ascii="Arial" w:hAnsi="Arial" w:cs="Arial"/>
          <w:sz w:val="22"/>
          <w:szCs w:val="22"/>
        </w:rPr>
      </w:pPr>
      <w:r w:rsidRPr="00232C31">
        <w:rPr>
          <w:rFonts w:ascii="Arial" w:hAnsi="Arial" w:cs="Arial"/>
          <w:sz w:val="22"/>
          <w:szCs w:val="22"/>
        </w:rPr>
        <w:t xml:space="preserve">In patients </w:t>
      </w:r>
      <w:r w:rsidR="00A45BE7">
        <w:rPr>
          <w:rFonts w:ascii="Arial" w:hAnsi="Arial" w:cs="Arial"/>
          <w:sz w:val="22"/>
          <w:szCs w:val="22"/>
        </w:rPr>
        <w:t xml:space="preserve">unable to </w:t>
      </w:r>
      <w:r w:rsidRPr="00232C31">
        <w:rPr>
          <w:rFonts w:ascii="Arial" w:hAnsi="Arial" w:cs="Arial"/>
          <w:sz w:val="22"/>
          <w:szCs w:val="22"/>
        </w:rPr>
        <w:t>tolerate statin</w:t>
      </w:r>
      <w:r w:rsidR="00A45BE7">
        <w:rPr>
          <w:rFonts w:ascii="Arial" w:hAnsi="Arial" w:cs="Arial"/>
          <w:sz w:val="22"/>
          <w:szCs w:val="22"/>
        </w:rPr>
        <w:t xml:space="preserve"> therapy</w:t>
      </w:r>
      <w:r w:rsidRPr="00232C31">
        <w:rPr>
          <w:rFonts w:ascii="Arial" w:hAnsi="Arial" w:cs="Arial"/>
          <w:sz w:val="22"/>
          <w:szCs w:val="22"/>
        </w:rPr>
        <w:t xml:space="preserve"> one needs to use other drugs to treat dyslipidemia.</w:t>
      </w:r>
      <w:r>
        <w:rPr>
          <w:rFonts w:ascii="Arial" w:hAnsi="Arial" w:cs="Arial"/>
          <w:b/>
          <w:sz w:val="22"/>
          <w:szCs w:val="22"/>
        </w:rPr>
        <w:t xml:space="preserve"> </w:t>
      </w:r>
      <w:r w:rsidRPr="004221DF">
        <w:rPr>
          <w:rFonts w:ascii="Arial" w:hAnsi="Arial" w:cs="Arial"/>
          <w:sz w:val="22"/>
          <w:szCs w:val="22"/>
        </w:rPr>
        <w:t xml:space="preserve">In a study comparing the effect of ezetimibe </w:t>
      </w:r>
      <w:r w:rsidR="000F1EFA">
        <w:rPr>
          <w:rFonts w:ascii="Arial" w:hAnsi="Arial" w:cs="Arial"/>
          <w:sz w:val="22"/>
          <w:szCs w:val="22"/>
        </w:rPr>
        <w:t xml:space="preserve">10mg </w:t>
      </w:r>
      <w:r w:rsidRPr="004221DF">
        <w:rPr>
          <w:rFonts w:ascii="Arial" w:hAnsi="Arial" w:cs="Arial"/>
          <w:sz w:val="22"/>
          <w:szCs w:val="22"/>
        </w:rPr>
        <w:t xml:space="preserve">alone, </w:t>
      </w:r>
      <w:r w:rsidR="004221DF" w:rsidRPr="004221DF">
        <w:rPr>
          <w:rFonts w:ascii="Arial" w:hAnsi="Arial" w:cs="Arial"/>
          <w:sz w:val="22"/>
          <w:szCs w:val="22"/>
        </w:rPr>
        <w:t>feno</w:t>
      </w:r>
      <w:r w:rsidRPr="004221DF">
        <w:rPr>
          <w:rFonts w:ascii="Arial" w:hAnsi="Arial" w:cs="Arial"/>
          <w:sz w:val="22"/>
          <w:szCs w:val="22"/>
        </w:rPr>
        <w:t xml:space="preserve">fibrate </w:t>
      </w:r>
      <w:r w:rsidR="000F1EFA">
        <w:rPr>
          <w:rFonts w:ascii="Arial" w:hAnsi="Arial" w:cs="Arial"/>
          <w:sz w:val="22"/>
          <w:szCs w:val="22"/>
        </w:rPr>
        <w:t xml:space="preserve">145mg </w:t>
      </w:r>
      <w:r w:rsidRPr="004221DF">
        <w:rPr>
          <w:rFonts w:ascii="Arial" w:hAnsi="Arial" w:cs="Arial"/>
          <w:sz w:val="22"/>
          <w:szCs w:val="22"/>
        </w:rPr>
        <w:t xml:space="preserve">alone, or </w:t>
      </w:r>
      <w:r w:rsidR="004221DF" w:rsidRPr="004221DF">
        <w:rPr>
          <w:rFonts w:ascii="Arial" w:hAnsi="Arial" w:cs="Arial"/>
          <w:sz w:val="22"/>
          <w:szCs w:val="22"/>
        </w:rPr>
        <w:t xml:space="preserve">ezetimibe + fenofibrate </w:t>
      </w:r>
      <w:r w:rsidRPr="004221DF">
        <w:rPr>
          <w:rFonts w:ascii="Arial" w:hAnsi="Arial" w:cs="Arial"/>
          <w:sz w:val="22"/>
          <w:szCs w:val="22"/>
        </w:rPr>
        <w:t>the combination had a</w:t>
      </w:r>
      <w:r w:rsidR="004221DF" w:rsidRPr="004221DF">
        <w:rPr>
          <w:rFonts w:ascii="Arial" w:hAnsi="Arial" w:cs="Arial"/>
          <w:sz w:val="22"/>
          <w:szCs w:val="22"/>
        </w:rPr>
        <w:t xml:space="preserve"> better effect on the lipid profile</w:t>
      </w:r>
      <w:r w:rsidR="003420BA">
        <w:rPr>
          <w:rFonts w:ascii="Arial" w:hAnsi="Arial" w:cs="Arial"/>
          <w:sz w:val="22"/>
          <w:szCs w:val="22"/>
        </w:rPr>
        <w:t xml:space="preserve"> resulting in a greater decrease in </w:t>
      </w:r>
      <w:r w:rsidR="00D51ECF">
        <w:rPr>
          <w:rFonts w:ascii="Arial" w:hAnsi="Arial" w:cs="Arial"/>
          <w:sz w:val="22"/>
          <w:szCs w:val="22"/>
        </w:rPr>
        <w:t>LDL-C</w:t>
      </w:r>
      <w:r w:rsidR="003420BA">
        <w:rPr>
          <w:rFonts w:ascii="Arial" w:hAnsi="Arial" w:cs="Arial"/>
          <w:sz w:val="22"/>
          <w:szCs w:val="22"/>
        </w:rPr>
        <w:t xml:space="preserve"> levels and increase in </w:t>
      </w:r>
      <w:r w:rsidR="00D51ECF">
        <w:rPr>
          <w:rFonts w:ascii="Arial" w:hAnsi="Arial" w:cs="Arial"/>
          <w:sz w:val="22"/>
          <w:szCs w:val="22"/>
        </w:rPr>
        <w:t>HDL-C</w:t>
      </w:r>
      <w:r w:rsidR="003420BA">
        <w:rPr>
          <w:rFonts w:ascii="Arial" w:hAnsi="Arial" w:cs="Arial"/>
          <w:sz w:val="22"/>
          <w:szCs w:val="22"/>
        </w:rPr>
        <w:t xml:space="preserve"> levels than either drug alone</w:t>
      </w:r>
      <w:r w:rsidR="004221DF" w:rsidRPr="004221DF">
        <w:rPr>
          <w:rFonts w:ascii="Arial" w:hAnsi="Arial" w:cs="Arial"/>
          <w:sz w:val="22"/>
          <w:szCs w:val="22"/>
        </w:rPr>
        <w:t xml:space="preserve"> (Table</w:t>
      </w:r>
      <w:r w:rsidR="00AF38B9">
        <w:rPr>
          <w:rFonts w:ascii="Arial" w:hAnsi="Arial" w:cs="Arial"/>
          <w:sz w:val="22"/>
          <w:szCs w:val="22"/>
        </w:rPr>
        <w:t xml:space="preserve"> 1</w:t>
      </w:r>
      <w:r w:rsidR="002B72E5">
        <w:rPr>
          <w:rFonts w:ascii="Arial" w:hAnsi="Arial" w:cs="Arial"/>
          <w:sz w:val="22"/>
          <w:szCs w:val="22"/>
        </w:rPr>
        <w:t>6</w:t>
      </w:r>
      <w:r w:rsidR="004221DF" w:rsidRPr="004221DF">
        <w:rPr>
          <w:rFonts w:ascii="Arial" w:hAnsi="Arial" w:cs="Arial"/>
          <w:sz w:val="22"/>
          <w:szCs w:val="22"/>
        </w:rPr>
        <w:t>)</w:t>
      </w:r>
      <w:r w:rsidR="004221DF">
        <w:rPr>
          <w:rFonts w:ascii="Arial" w:hAnsi="Arial" w:cs="Arial"/>
          <w:sz w:val="22"/>
          <w:szCs w:val="22"/>
        </w:rPr>
        <w:t xml:space="preserve"> </w:t>
      </w:r>
      <w:r w:rsidR="004221DF">
        <w:rPr>
          <w:rFonts w:ascii="Arial" w:hAnsi="Arial" w:cs="Arial"/>
          <w:sz w:val="22"/>
          <w:szCs w:val="22"/>
        </w:rPr>
        <w:fldChar w:fldCharType="begin">
          <w:fldData xml:space="preserve">PEVuZE5vdGU+PENpdGU+PEF1dGhvcj5BbnNxdWVyPC9BdXRob3I+PFllYXI+MjAwOTwvWWVhcj48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PEVuZE5vdGU+PENpdGU+PEF1dGhvcj5BbnNxdWVyPC9BdXRob3I+PFllYXI+MjAwOTwvWWVhcj48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221DF">
        <w:rPr>
          <w:rFonts w:ascii="Arial" w:hAnsi="Arial" w:cs="Arial"/>
          <w:sz w:val="22"/>
          <w:szCs w:val="22"/>
        </w:rPr>
        <w:fldChar w:fldCharType="separate"/>
      </w:r>
      <w:r w:rsidR="004E5E38">
        <w:rPr>
          <w:rFonts w:ascii="Arial" w:hAnsi="Arial" w:cs="Arial"/>
          <w:noProof/>
          <w:sz w:val="22"/>
          <w:szCs w:val="22"/>
        </w:rPr>
        <w:t>(</w:t>
      </w:r>
      <w:hyperlink w:anchor="_ENREF_171" w:tooltip="Ansquer, 2009 #184" w:history="1">
        <w:r w:rsidR="003C269A">
          <w:rPr>
            <w:rFonts w:ascii="Arial" w:hAnsi="Arial" w:cs="Arial"/>
            <w:noProof/>
            <w:sz w:val="22"/>
            <w:szCs w:val="22"/>
          </w:rPr>
          <w:t>171</w:t>
        </w:r>
      </w:hyperlink>
      <w:r w:rsidR="004E5E38">
        <w:rPr>
          <w:rFonts w:ascii="Arial" w:hAnsi="Arial" w:cs="Arial"/>
          <w:noProof/>
          <w:sz w:val="22"/>
          <w:szCs w:val="22"/>
        </w:rPr>
        <w:t>)</w:t>
      </w:r>
      <w:r w:rsidR="004221DF">
        <w:rPr>
          <w:rFonts w:ascii="Arial" w:hAnsi="Arial" w:cs="Arial"/>
          <w:sz w:val="22"/>
          <w:szCs w:val="22"/>
        </w:rPr>
        <w:fldChar w:fldCharType="end"/>
      </w:r>
      <w:r w:rsidR="004221DF" w:rsidRPr="004221DF">
        <w:rPr>
          <w:rFonts w:ascii="Arial" w:hAnsi="Arial" w:cs="Arial"/>
          <w:sz w:val="22"/>
          <w:szCs w:val="22"/>
        </w:rPr>
        <w:t>.</w:t>
      </w:r>
    </w:p>
    <w:p w14:paraId="053F0CBC" w14:textId="77777777" w:rsidR="004221DF" w:rsidRDefault="004221DF" w:rsidP="00A81555">
      <w:pPr>
        <w:pStyle w:val="BodyText"/>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710"/>
        <w:gridCol w:w="1800"/>
        <w:gridCol w:w="2047"/>
      </w:tblGrid>
      <w:tr w:rsidR="00F80921" w:rsidRPr="0032066D" w14:paraId="3A3AA50D" w14:textId="77777777" w:rsidTr="005F1056">
        <w:tc>
          <w:tcPr>
            <w:tcW w:w="8275" w:type="dxa"/>
            <w:gridSpan w:val="4"/>
            <w:shd w:val="clear" w:color="auto" w:fill="FFFF00"/>
          </w:tcPr>
          <w:p w14:paraId="24AA7441" w14:textId="00559730" w:rsidR="00F80921" w:rsidRPr="0032066D" w:rsidRDefault="00F80921" w:rsidP="00F80921">
            <w:pPr>
              <w:pStyle w:val="BodyText"/>
              <w:spacing w:line="276" w:lineRule="auto"/>
              <w:rPr>
                <w:rFonts w:ascii="Arial" w:hAnsi="Arial" w:cs="Arial"/>
                <w:sz w:val="22"/>
                <w:szCs w:val="22"/>
              </w:rPr>
            </w:pPr>
            <w:r w:rsidRPr="00FD33AA">
              <w:rPr>
                <w:rFonts w:ascii="Arial" w:hAnsi="Arial" w:cs="Arial"/>
                <w:b/>
                <w:sz w:val="22"/>
                <w:szCs w:val="22"/>
              </w:rPr>
              <w:t>Table</w:t>
            </w:r>
            <w:r>
              <w:rPr>
                <w:rFonts w:ascii="Arial" w:hAnsi="Arial" w:cs="Arial"/>
                <w:b/>
                <w:sz w:val="22"/>
                <w:szCs w:val="22"/>
              </w:rPr>
              <w:t xml:space="preserve"> 16</w:t>
            </w:r>
            <w:r w:rsidR="00127C90">
              <w:rPr>
                <w:rFonts w:ascii="Arial" w:hAnsi="Arial" w:cs="Arial"/>
                <w:b/>
                <w:sz w:val="22"/>
                <w:szCs w:val="22"/>
              </w:rPr>
              <w:t>.</w:t>
            </w:r>
            <w:r w:rsidRPr="00FD33AA">
              <w:rPr>
                <w:rFonts w:ascii="Arial" w:hAnsi="Arial" w:cs="Arial"/>
                <w:b/>
                <w:sz w:val="22"/>
                <w:szCs w:val="22"/>
              </w:rPr>
              <w:t xml:space="preserve"> Effect of the Combination of Ezetimibe and Fenofibrate on Lipid and Lipoprotein Levels</w:t>
            </w:r>
          </w:p>
        </w:tc>
      </w:tr>
      <w:tr w:rsidR="00A45BE7" w:rsidRPr="0032066D" w14:paraId="053F0CC2" w14:textId="77777777" w:rsidTr="005F1056">
        <w:tc>
          <w:tcPr>
            <w:tcW w:w="2718" w:type="dxa"/>
            <w:shd w:val="clear" w:color="auto" w:fill="FFFFFF" w:themeFill="background1"/>
          </w:tcPr>
          <w:p w14:paraId="053F0CBE" w14:textId="77777777" w:rsidR="00A45BE7" w:rsidRPr="0032066D" w:rsidRDefault="00A45BE7" w:rsidP="0032066D">
            <w:pPr>
              <w:pStyle w:val="BodyText"/>
              <w:spacing w:line="276" w:lineRule="auto"/>
              <w:rPr>
                <w:rFonts w:ascii="Arial" w:hAnsi="Arial" w:cs="Arial"/>
                <w:sz w:val="22"/>
                <w:szCs w:val="22"/>
              </w:rPr>
            </w:pPr>
          </w:p>
        </w:tc>
        <w:tc>
          <w:tcPr>
            <w:tcW w:w="1710" w:type="dxa"/>
            <w:shd w:val="clear" w:color="auto" w:fill="FFFFFF" w:themeFill="background1"/>
          </w:tcPr>
          <w:p w14:paraId="053F0CBF" w14:textId="77777777" w:rsidR="00A45BE7" w:rsidRPr="000B58BC" w:rsidRDefault="00A45BE7" w:rsidP="0032066D">
            <w:pPr>
              <w:pStyle w:val="BodyText"/>
              <w:spacing w:line="276" w:lineRule="auto"/>
              <w:jc w:val="center"/>
              <w:rPr>
                <w:rFonts w:ascii="Arial" w:hAnsi="Arial" w:cs="Arial"/>
                <w:b/>
                <w:bCs/>
                <w:sz w:val="22"/>
                <w:szCs w:val="22"/>
              </w:rPr>
            </w:pPr>
            <w:r w:rsidRPr="000B58BC">
              <w:rPr>
                <w:rFonts w:ascii="Arial" w:hAnsi="Arial" w:cs="Arial"/>
                <w:b/>
                <w:bCs/>
                <w:sz w:val="22"/>
                <w:szCs w:val="22"/>
              </w:rPr>
              <w:t>LDL-C</w:t>
            </w:r>
          </w:p>
        </w:tc>
        <w:tc>
          <w:tcPr>
            <w:tcW w:w="1800" w:type="dxa"/>
            <w:shd w:val="clear" w:color="auto" w:fill="FFFFFF" w:themeFill="background1"/>
          </w:tcPr>
          <w:p w14:paraId="053F0CC0" w14:textId="77777777" w:rsidR="00A45BE7" w:rsidRPr="000B58BC" w:rsidRDefault="00A45BE7" w:rsidP="0032066D">
            <w:pPr>
              <w:pStyle w:val="BodyText"/>
              <w:spacing w:line="276" w:lineRule="auto"/>
              <w:jc w:val="center"/>
              <w:rPr>
                <w:rFonts w:ascii="Arial" w:hAnsi="Arial" w:cs="Arial"/>
                <w:b/>
                <w:bCs/>
                <w:sz w:val="22"/>
                <w:szCs w:val="22"/>
              </w:rPr>
            </w:pPr>
            <w:r w:rsidRPr="000B58BC">
              <w:rPr>
                <w:rFonts w:ascii="Arial" w:hAnsi="Arial" w:cs="Arial"/>
                <w:b/>
                <w:bCs/>
                <w:sz w:val="22"/>
                <w:szCs w:val="22"/>
              </w:rPr>
              <w:t>HDL-C</w:t>
            </w:r>
          </w:p>
        </w:tc>
        <w:tc>
          <w:tcPr>
            <w:tcW w:w="2047" w:type="dxa"/>
            <w:shd w:val="clear" w:color="auto" w:fill="FFFFFF" w:themeFill="background1"/>
          </w:tcPr>
          <w:p w14:paraId="053F0CC1" w14:textId="77777777" w:rsidR="00A45BE7" w:rsidRPr="000B58BC" w:rsidRDefault="00A45BE7" w:rsidP="0032066D">
            <w:pPr>
              <w:pStyle w:val="BodyText"/>
              <w:spacing w:line="276" w:lineRule="auto"/>
              <w:jc w:val="center"/>
              <w:rPr>
                <w:rFonts w:ascii="Arial" w:hAnsi="Arial" w:cs="Arial"/>
                <w:b/>
                <w:bCs/>
                <w:sz w:val="22"/>
                <w:szCs w:val="22"/>
              </w:rPr>
            </w:pPr>
            <w:r w:rsidRPr="000B58BC">
              <w:rPr>
                <w:rFonts w:ascii="Arial" w:hAnsi="Arial" w:cs="Arial"/>
                <w:b/>
                <w:bCs/>
                <w:sz w:val="22"/>
                <w:szCs w:val="22"/>
              </w:rPr>
              <w:t>TG</w:t>
            </w:r>
          </w:p>
        </w:tc>
      </w:tr>
      <w:tr w:rsidR="00A45BE7" w:rsidRPr="0032066D" w14:paraId="053F0CC7" w14:textId="77777777" w:rsidTr="005F1056">
        <w:tc>
          <w:tcPr>
            <w:tcW w:w="2718" w:type="dxa"/>
            <w:shd w:val="clear" w:color="auto" w:fill="auto"/>
          </w:tcPr>
          <w:p w14:paraId="053F0CC3" w14:textId="77777777" w:rsidR="00A45BE7" w:rsidRPr="0032066D" w:rsidRDefault="00A45BE7" w:rsidP="0032066D">
            <w:pPr>
              <w:pStyle w:val="BodyText"/>
              <w:spacing w:line="276" w:lineRule="auto"/>
              <w:jc w:val="center"/>
              <w:rPr>
                <w:rFonts w:ascii="Arial" w:hAnsi="Arial" w:cs="Arial"/>
                <w:b/>
                <w:sz w:val="22"/>
                <w:szCs w:val="22"/>
              </w:rPr>
            </w:pPr>
            <w:r w:rsidRPr="0032066D">
              <w:rPr>
                <w:rFonts w:ascii="Arial" w:hAnsi="Arial" w:cs="Arial"/>
                <w:b/>
                <w:sz w:val="22"/>
                <w:szCs w:val="22"/>
              </w:rPr>
              <w:t>Ezetimibe</w:t>
            </w:r>
          </w:p>
        </w:tc>
        <w:tc>
          <w:tcPr>
            <w:tcW w:w="1710" w:type="dxa"/>
            <w:shd w:val="clear" w:color="auto" w:fill="auto"/>
          </w:tcPr>
          <w:p w14:paraId="053F0CC4"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23% Decrease</w:t>
            </w:r>
          </w:p>
        </w:tc>
        <w:tc>
          <w:tcPr>
            <w:tcW w:w="1800" w:type="dxa"/>
            <w:shd w:val="clear" w:color="auto" w:fill="auto"/>
          </w:tcPr>
          <w:p w14:paraId="053F0CC5"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2.2% Increase</w:t>
            </w:r>
          </w:p>
        </w:tc>
        <w:tc>
          <w:tcPr>
            <w:tcW w:w="2047" w:type="dxa"/>
            <w:shd w:val="clear" w:color="auto" w:fill="auto"/>
          </w:tcPr>
          <w:p w14:paraId="053F0CC6"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10% Decrease</w:t>
            </w:r>
          </w:p>
        </w:tc>
      </w:tr>
      <w:tr w:rsidR="00A45BE7" w:rsidRPr="0032066D" w14:paraId="053F0CCC" w14:textId="77777777" w:rsidTr="005F1056">
        <w:tc>
          <w:tcPr>
            <w:tcW w:w="2718" w:type="dxa"/>
            <w:shd w:val="clear" w:color="auto" w:fill="auto"/>
          </w:tcPr>
          <w:p w14:paraId="053F0CC8" w14:textId="77777777" w:rsidR="00A45BE7" w:rsidRPr="0032066D" w:rsidRDefault="00A45BE7" w:rsidP="0032066D">
            <w:pPr>
              <w:pStyle w:val="BodyText"/>
              <w:spacing w:line="276" w:lineRule="auto"/>
              <w:jc w:val="center"/>
              <w:rPr>
                <w:rFonts w:ascii="Arial" w:hAnsi="Arial" w:cs="Arial"/>
                <w:b/>
                <w:sz w:val="22"/>
                <w:szCs w:val="22"/>
              </w:rPr>
            </w:pPr>
            <w:r w:rsidRPr="0032066D">
              <w:rPr>
                <w:rFonts w:ascii="Arial" w:hAnsi="Arial" w:cs="Arial"/>
                <w:b/>
                <w:sz w:val="22"/>
                <w:szCs w:val="22"/>
              </w:rPr>
              <w:t>Fenofibrate</w:t>
            </w:r>
          </w:p>
        </w:tc>
        <w:tc>
          <w:tcPr>
            <w:tcW w:w="1710" w:type="dxa"/>
            <w:shd w:val="clear" w:color="auto" w:fill="auto"/>
          </w:tcPr>
          <w:p w14:paraId="053F0CC9"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22% Decrease</w:t>
            </w:r>
          </w:p>
        </w:tc>
        <w:tc>
          <w:tcPr>
            <w:tcW w:w="1800" w:type="dxa"/>
            <w:shd w:val="clear" w:color="auto" w:fill="auto"/>
          </w:tcPr>
          <w:p w14:paraId="053F0CCA"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7.5% Increase</w:t>
            </w:r>
          </w:p>
        </w:tc>
        <w:tc>
          <w:tcPr>
            <w:tcW w:w="2047" w:type="dxa"/>
            <w:shd w:val="clear" w:color="auto" w:fill="auto"/>
          </w:tcPr>
          <w:p w14:paraId="053F0CCB"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38% Decrease</w:t>
            </w:r>
          </w:p>
        </w:tc>
      </w:tr>
      <w:tr w:rsidR="00A45BE7" w:rsidRPr="0032066D" w14:paraId="053F0CD1" w14:textId="77777777" w:rsidTr="005F1056">
        <w:tc>
          <w:tcPr>
            <w:tcW w:w="2718" w:type="dxa"/>
            <w:shd w:val="clear" w:color="auto" w:fill="auto"/>
          </w:tcPr>
          <w:p w14:paraId="053F0CCD" w14:textId="77777777" w:rsidR="00A45BE7" w:rsidRPr="0032066D" w:rsidRDefault="00A45BE7" w:rsidP="0032066D">
            <w:pPr>
              <w:pStyle w:val="BodyText"/>
              <w:spacing w:line="276" w:lineRule="auto"/>
              <w:rPr>
                <w:rFonts w:ascii="Arial" w:hAnsi="Arial" w:cs="Arial"/>
                <w:b/>
                <w:sz w:val="22"/>
                <w:szCs w:val="22"/>
              </w:rPr>
            </w:pPr>
            <w:r w:rsidRPr="0032066D">
              <w:rPr>
                <w:rFonts w:ascii="Arial" w:hAnsi="Arial" w:cs="Arial"/>
                <w:b/>
                <w:sz w:val="22"/>
                <w:szCs w:val="22"/>
              </w:rPr>
              <w:t>Ezetimibe + Fenofibrate</w:t>
            </w:r>
          </w:p>
        </w:tc>
        <w:tc>
          <w:tcPr>
            <w:tcW w:w="1710" w:type="dxa"/>
            <w:shd w:val="clear" w:color="auto" w:fill="auto"/>
          </w:tcPr>
          <w:p w14:paraId="053F0CCE"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34% Decrease</w:t>
            </w:r>
          </w:p>
        </w:tc>
        <w:tc>
          <w:tcPr>
            <w:tcW w:w="1800" w:type="dxa"/>
            <w:shd w:val="clear" w:color="auto" w:fill="auto"/>
          </w:tcPr>
          <w:p w14:paraId="053F0CCF"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11.5% Increase</w:t>
            </w:r>
          </w:p>
        </w:tc>
        <w:tc>
          <w:tcPr>
            <w:tcW w:w="2047" w:type="dxa"/>
            <w:shd w:val="clear" w:color="auto" w:fill="auto"/>
          </w:tcPr>
          <w:p w14:paraId="053F0CD0" w14:textId="77777777" w:rsidR="00A45BE7" w:rsidRPr="0032066D" w:rsidRDefault="00A45BE7" w:rsidP="0032066D">
            <w:pPr>
              <w:pStyle w:val="BodyText"/>
              <w:spacing w:line="276" w:lineRule="auto"/>
              <w:jc w:val="center"/>
              <w:rPr>
                <w:rFonts w:ascii="Arial" w:hAnsi="Arial" w:cs="Arial"/>
                <w:sz w:val="22"/>
                <w:szCs w:val="22"/>
              </w:rPr>
            </w:pPr>
            <w:r w:rsidRPr="0032066D">
              <w:rPr>
                <w:rFonts w:ascii="Arial" w:hAnsi="Arial" w:cs="Arial"/>
                <w:sz w:val="22"/>
                <w:szCs w:val="22"/>
              </w:rPr>
              <w:t>38% Decrease</w:t>
            </w:r>
          </w:p>
        </w:tc>
      </w:tr>
    </w:tbl>
    <w:p w14:paraId="053F0CD2" w14:textId="77777777" w:rsidR="000F1EFA" w:rsidRDefault="000F1EFA" w:rsidP="00A81555">
      <w:pPr>
        <w:pStyle w:val="BodyText"/>
        <w:spacing w:line="276" w:lineRule="auto"/>
        <w:rPr>
          <w:rFonts w:ascii="Arial" w:hAnsi="Arial" w:cs="Arial"/>
          <w:sz w:val="22"/>
          <w:szCs w:val="22"/>
        </w:rPr>
      </w:pPr>
    </w:p>
    <w:p w14:paraId="053F0CD3" w14:textId="0BBAD1DC" w:rsidR="00AD139C" w:rsidRDefault="000F1EFA" w:rsidP="00A81555">
      <w:pPr>
        <w:pStyle w:val="BodyText"/>
        <w:spacing w:line="276" w:lineRule="auto"/>
        <w:rPr>
          <w:rFonts w:ascii="Arial" w:hAnsi="Arial" w:cs="Arial"/>
          <w:sz w:val="22"/>
          <w:szCs w:val="22"/>
        </w:rPr>
      </w:pPr>
      <w:r>
        <w:rPr>
          <w:rFonts w:ascii="Arial" w:hAnsi="Arial" w:cs="Arial"/>
          <w:sz w:val="22"/>
          <w:szCs w:val="22"/>
        </w:rPr>
        <w:t xml:space="preserve">Similar results were observed in another randomized trial of ezetimibe 10mg and fenofibrate 160mg </w:t>
      </w:r>
      <w:r>
        <w:rPr>
          <w:rFonts w:ascii="Arial" w:hAnsi="Arial" w:cs="Arial"/>
          <w:sz w:val="22"/>
          <w:szCs w:val="22"/>
        </w:rPr>
        <w:fldChar w:fldCharType="begin"/>
      </w:r>
      <w:r w:rsidR="004E5E38">
        <w:rPr>
          <w:rFonts w:ascii="Arial" w:hAnsi="Arial" w:cs="Arial"/>
          <w:sz w:val="22"/>
          <w:szCs w:val="22"/>
        </w:rPr>
        <w:instrText xml:space="preserve"> ADDIN EN.CITE &lt;EndNote&gt;&lt;Cite&gt;&lt;Author&gt;Farnier&lt;/Author&gt;&lt;Year&gt;2005&lt;/Year&gt;&lt;RecNum&gt;185&lt;/RecNum&gt;&lt;DisplayText&gt;(172)&lt;/DisplayText&gt;&lt;record&gt;&lt;rec-number&gt;185&lt;/rec-number&gt;&lt;foreign-keys&gt;&lt;key app="EN" db-id="xrztset5uxr9sne9dt55x299e5e5pfefr9et" timestamp="0"&gt;185&lt;/key&gt;&lt;/foreign-keys&gt;&lt;ref-type name="Journal Article"&gt;17&lt;/ref-type&gt;&lt;contributors&gt;&lt;authors&gt;&lt;author&gt;Farnier, M.&lt;/author&gt;&lt;author&gt;Freeman, M. W.&lt;/author&gt;&lt;author&gt;Macdonell, G.&lt;/author&gt;&lt;author&gt;Perevozskaya, I.&lt;/author&gt;&lt;author&gt;Davies, M. J.&lt;/author&gt;&lt;author&gt;Mitchel, Y. B.&lt;/author&gt;&lt;author&gt;Gumbiner, B.&lt;/author&gt;&lt;author&gt;Ezetimibe Study, Group&lt;/author&gt;&lt;/authors&gt;&lt;/contributors&gt;&lt;auth-address&gt;Point Medical, Rond Point de la Nation, Dijon F-21 000, France. mfarnier@ipac.fr&lt;/auth-address&gt;&lt;titles&gt;&lt;title&gt;Efficacy and safety of the coadministration of ezetimibe with fenofibrate in patients with mixed hyperlipidaemia&lt;/title&gt;&lt;secondary-title&gt;Eur Heart J&lt;/secondary-title&gt;&lt;alt-title&gt;European heart journal&lt;/alt-title&gt;&lt;/titles&gt;&lt;pages&gt;897-905&lt;/pages&gt;&lt;volume&gt;26&lt;/volume&gt;&lt;number&gt;9&lt;/number&gt;&lt;keywords&gt;&lt;keyword&gt;Adolescent&lt;/keyword&gt;&lt;keyword&gt;Adult&lt;/keyword&gt;&lt;keyword&gt;Aged&lt;/keyword&gt;&lt;keyword&gt;Azetidines/*administration &amp;amp; dosage/adverse effects&lt;/keyword&gt;&lt;keyword&gt;Double-Blind Method&lt;/keyword&gt;&lt;keyword&gt;Drug Therapy, Combination&lt;/keyword&gt;&lt;keyword&gt;Ezetimibe&lt;/keyword&gt;&lt;keyword&gt;Female&lt;/keyword&gt;&lt;keyword&gt;Fenofibrate/*administration &amp;amp; dosage/adverse effects&lt;/keyword&gt;&lt;keyword&gt;Humans&lt;/keyword&gt;&lt;keyword&gt;Hyperlipidemias/blood/*drug therapy&lt;/keyword&gt;&lt;keyword&gt;Hypolipidemic Agents/*administration &amp;amp; dosage/adverse effects&lt;/keyword&gt;&lt;keyword&gt;Lipids/blood&lt;/keyword&gt;&lt;keyword&gt;Male&lt;/keyword&gt;&lt;keyword&gt;Middle Aged&lt;/keyword&gt;&lt;keyword&gt;Treatment Outcome&lt;/keyword&gt;&lt;/keywords&gt;&lt;dates&gt;&lt;year&gt;2005&lt;/year&gt;&lt;pub-dates&gt;&lt;date&gt;May&lt;/date&gt;&lt;/pub-dates&gt;&lt;/dates&gt;&lt;isbn&gt;0195-668X (Print)&amp;#xD;0195-668X (Linking)&lt;/isbn&gt;&lt;accession-num&gt;15781429&lt;/accession-num&gt;&lt;urls&gt;&lt;related-urls&gt;&lt;url&gt;http://www.ncbi.nlm.nih.gov/pubmed/15781429&lt;/url&gt;&lt;/related-urls&gt;&lt;/urls&gt;&lt;electronic-resource-num&gt;10.1093/eurheartj/ehi231&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172" w:tooltip="Farnier, 2005 #185" w:history="1">
        <w:r w:rsidR="003C269A">
          <w:rPr>
            <w:rFonts w:ascii="Arial" w:hAnsi="Arial" w:cs="Arial"/>
            <w:noProof/>
            <w:sz w:val="22"/>
            <w:szCs w:val="22"/>
          </w:rPr>
          <w:t>172</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Moreover, both fibrate therapy and the combination of ezetimibe and fenofibrate results in a shift of LDL particles from small dense LDL particles to large buoyant particles</w:t>
      </w:r>
      <w:r w:rsidR="00AD139C">
        <w:rPr>
          <w:rFonts w:ascii="Arial" w:hAnsi="Arial" w:cs="Arial"/>
          <w:sz w:val="22"/>
          <w:szCs w:val="22"/>
        </w:rPr>
        <w:t xml:space="preserve"> </w:t>
      </w:r>
      <w:r w:rsidR="00AD139C">
        <w:rPr>
          <w:rFonts w:ascii="Arial" w:hAnsi="Arial" w:cs="Arial"/>
          <w:sz w:val="22"/>
          <w:szCs w:val="22"/>
        </w:rPr>
        <w:fldChar w:fldCharType="begin"/>
      </w:r>
      <w:r w:rsidR="004E5E38">
        <w:rPr>
          <w:rFonts w:ascii="Arial" w:hAnsi="Arial" w:cs="Arial"/>
          <w:sz w:val="22"/>
          <w:szCs w:val="22"/>
        </w:rPr>
        <w:instrText xml:space="preserve"> ADDIN EN.CITE &lt;EndNote&gt;&lt;Cite&gt;&lt;Author&gt;Farnier&lt;/Author&gt;&lt;Year&gt;2005&lt;/Year&gt;&lt;RecNum&gt;185&lt;/RecNum&gt;&lt;DisplayText&gt;(172)&lt;/DisplayText&gt;&lt;record&gt;&lt;rec-number&gt;185&lt;/rec-number&gt;&lt;foreign-keys&gt;&lt;key app="EN" db-id="xrztset5uxr9sne9dt55x299e5e5pfefr9et" timestamp="0"&gt;185&lt;/key&gt;&lt;/foreign-keys&gt;&lt;ref-type name="Journal Article"&gt;17&lt;/ref-type&gt;&lt;contributors&gt;&lt;authors&gt;&lt;author&gt;Farnier, M.&lt;/author&gt;&lt;author&gt;Freeman, M. W.&lt;/author&gt;&lt;author&gt;Macdonell, G.&lt;/author&gt;&lt;author&gt;Perevozskaya, I.&lt;/author&gt;&lt;author&gt;Davies, M. J.&lt;/author&gt;&lt;author&gt;Mitchel, Y. B.&lt;/author&gt;&lt;author&gt;Gumbiner, B.&lt;/author&gt;&lt;author&gt;Ezetimibe Study, Group&lt;/author&gt;&lt;/authors&gt;&lt;/contributors&gt;&lt;auth-address&gt;Point Medical, Rond Point de la Nation, Dijon F-21 000, France. mfarnier@ipac.fr&lt;/auth-address&gt;&lt;titles&gt;&lt;title&gt;Efficacy and safety of the coadministration of ezetimibe with fenofibrate in patients with mixed hyperlipidaemia&lt;/title&gt;&lt;secondary-title&gt;Eur Heart J&lt;/secondary-title&gt;&lt;alt-title&gt;European heart journal&lt;/alt-title&gt;&lt;/titles&gt;&lt;pages&gt;897-905&lt;/pages&gt;&lt;volume&gt;26&lt;/volume&gt;&lt;number&gt;9&lt;/number&gt;&lt;keywords&gt;&lt;keyword&gt;Adolescent&lt;/keyword&gt;&lt;keyword&gt;Adult&lt;/keyword&gt;&lt;keyword&gt;Aged&lt;/keyword&gt;&lt;keyword&gt;Azetidines/*administration &amp;amp; dosage/adverse effects&lt;/keyword&gt;&lt;keyword&gt;Double-Blind Method&lt;/keyword&gt;&lt;keyword&gt;Drug Therapy, Combination&lt;/keyword&gt;&lt;keyword&gt;Ezetimibe&lt;/keyword&gt;&lt;keyword&gt;Female&lt;/keyword&gt;&lt;keyword&gt;Fenofibrate/*administration &amp;amp; dosage/adverse effects&lt;/keyword&gt;&lt;keyword&gt;Humans&lt;/keyword&gt;&lt;keyword&gt;Hyperlipidemias/blood/*drug therapy&lt;/keyword&gt;&lt;keyword&gt;Hypolipidemic Agents/*administration &amp;amp; dosage/adverse effects&lt;/keyword&gt;&lt;keyword&gt;Lipids/blood&lt;/keyword&gt;&lt;keyword&gt;Male&lt;/keyword&gt;&lt;keyword&gt;Middle Aged&lt;/keyword&gt;&lt;keyword&gt;Treatment Outcome&lt;/keyword&gt;&lt;/keywords&gt;&lt;dates&gt;&lt;year&gt;2005&lt;/year&gt;&lt;pub-dates&gt;&lt;date&gt;May&lt;/date&gt;&lt;/pub-dates&gt;&lt;/dates&gt;&lt;isbn&gt;0195-668X (Print)&amp;#xD;0195-668X (Linking)&lt;/isbn&gt;&lt;accession-num&gt;15781429&lt;/accession-num&gt;&lt;urls&gt;&lt;related-urls&gt;&lt;url&gt;http://www.ncbi.nlm.nih.gov/pubmed/15781429&lt;/url&gt;&lt;/related-urls&gt;&lt;/urls&gt;&lt;electronic-resource-num&gt;10.1093/eurheartj/ehi231&lt;/electronic-resource-num&gt;&lt;/record&gt;&lt;/Cite&gt;&lt;/EndNote&gt;</w:instrText>
      </w:r>
      <w:r w:rsidR="00AD139C">
        <w:rPr>
          <w:rFonts w:ascii="Arial" w:hAnsi="Arial" w:cs="Arial"/>
          <w:sz w:val="22"/>
          <w:szCs w:val="22"/>
        </w:rPr>
        <w:fldChar w:fldCharType="separate"/>
      </w:r>
      <w:r w:rsidR="004E5E38">
        <w:rPr>
          <w:rFonts w:ascii="Arial" w:hAnsi="Arial" w:cs="Arial"/>
          <w:noProof/>
          <w:sz w:val="22"/>
          <w:szCs w:val="22"/>
        </w:rPr>
        <w:t>(</w:t>
      </w:r>
      <w:hyperlink w:anchor="_ENREF_172" w:tooltip="Farnier, 2005 #185" w:history="1">
        <w:r w:rsidR="003C269A">
          <w:rPr>
            <w:rFonts w:ascii="Arial" w:hAnsi="Arial" w:cs="Arial"/>
            <w:noProof/>
            <w:sz w:val="22"/>
            <w:szCs w:val="22"/>
          </w:rPr>
          <w:t>172</w:t>
        </w:r>
      </w:hyperlink>
      <w:r w:rsidR="004E5E38">
        <w:rPr>
          <w:rFonts w:ascii="Arial" w:hAnsi="Arial" w:cs="Arial"/>
          <w:noProof/>
          <w:sz w:val="22"/>
          <w:szCs w:val="22"/>
        </w:rPr>
        <w:t>)</w:t>
      </w:r>
      <w:r w:rsidR="00AD139C">
        <w:rPr>
          <w:rFonts w:ascii="Arial" w:hAnsi="Arial" w:cs="Arial"/>
          <w:sz w:val="22"/>
          <w:szCs w:val="22"/>
        </w:rPr>
        <w:fldChar w:fldCharType="end"/>
      </w:r>
      <w:r>
        <w:rPr>
          <w:rFonts w:ascii="Arial" w:hAnsi="Arial" w:cs="Arial"/>
          <w:sz w:val="22"/>
          <w:szCs w:val="22"/>
        </w:rPr>
        <w:t>.</w:t>
      </w:r>
    </w:p>
    <w:p w14:paraId="053F0CD4" w14:textId="77777777" w:rsidR="00AD139C" w:rsidRDefault="00AD139C" w:rsidP="00A81555">
      <w:pPr>
        <w:pStyle w:val="BodyText"/>
        <w:spacing w:line="276" w:lineRule="auto"/>
        <w:rPr>
          <w:rFonts w:ascii="Arial" w:hAnsi="Arial" w:cs="Arial"/>
          <w:sz w:val="22"/>
          <w:szCs w:val="22"/>
        </w:rPr>
      </w:pPr>
    </w:p>
    <w:p w14:paraId="05ABF6C4" w14:textId="4CAEC7DA" w:rsidR="00530811" w:rsidRPr="001106CD" w:rsidRDefault="00AD139C" w:rsidP="00A81555">
      <w:pPr>
        <w:pStyle w:val="BodyText"/>
        <w:spacing w:line="276" w:lineRule="auto"/>
        <w:rPr>
          <w:rFonts w:ascii="Arial" w:hAnsi="Arial" w:cs="Arial"/>
          <w:color w:val="FF0000"/>
          <w:sz w:val="22"/>
          <w:szCs w:val="22"/>
        </w:rPr>
      </w:pPr>
      <w:r w:rsidRPr="001106CD">
        <w:rPr>
          <w:rFonts w:ascii="Arial" w:hAnsi="Arial" w:cs="Arial"/>
          <w:color w:val="FF0000"/>
          <w:sz w:val="22"/>
          <w:szCs w:val="22"/>
        </w:rPr>
        <w:t>E</w:t>
      </w:r>
      <w:r w:rsidR="00530811" w:rsidRPr="001106CD">
        <w:rPr>
          <w:rFonts w:ascii="Arial" w:hAnsi="Arial" w:cs="Arial"/>
          <w:color w:val="FF0000"/>
          <w:sz w:val="22"/>
          <w:szCs w:val="22"/>
        </w:rPr>
        <w:t>ZETIMIBE + STATIN</w:t>
      </w:r>
      <w:r w:rsidRPr="001106CD">
        <w:rPr>
          <w:rFonts w:ascii="Arial" w:hAnsi="Arial" w:cs="Arial"/>
          <w:color w:val="FF0000"/>
          <w:sz w:val="22"/>
          <w:szCs w:val="22"/>
        </w:rPr>
        <w:t xml:space="preserve"> </w:t>
      </w:r>
    </w:p>
    <w:p w14:paraId="2A5339AB" w14:textId="77777777" w:rsidR="00530811" w:rsidRDefault="00530811" w:rsidP="00A81555">
      <w:pPr>
        <w:pStyle w:val="BodyText"/>
        <w:spacing w:line="276" w:lineRule="auto"/>
        <w:rPr>
          <w:rFonts w:ascii="Arial" w:hAnsi="Arial" w:cs="Arial"/>
          <w:sz w:val="22"/>
          <w:szCs w:val="22"/>
        </w:rPr>
      </w:pPr>
    </w:p>
    <w:p w14:paraId="053F0CD5" w14:textId="26967E5A" w:rsidR="00FD33AA" w:rsidRDefault="00AD139C" w:rsidP="00A81555">
      <w:pPr>
        <w:pStyle w:val="BodyText"/>
        <w:spacing w:line="276" w:lineRule="auto"/>
        <w:rPr>
          <w:rFonts w:ascii="Arial" w:hAnsi="Arial" w:cs="Arial"/>
          <w:sz w:val="22"/>
          <w:szCs w:val="22"/>
        </w:rPr>
      </w:pPr>
      <w:r>
        <w:rPr>
          <w:rFonts w:ascii="Arial" w:hAnsi="Arial" w:cs="Arial"/>
          <w:sz w:val="22"/>
          <w:szCs w:val="22"/>
        </w:rPr>
        <w:t>A large randomized trial has compared the effect of ezetimibe /simvastatin 10mg/20mg, fenofibrate 160mg, or ezetimibe/simvastatin + fenofibrate on lipid and lipoprotein levels. As one would expect triple drug therapy had a better effect on the lipid profile (Table</w:t>
      </w:r>
      <w:r w:rsidR="001D2993">
        <w:rPr>
          <w:rFonts w:ascii="Arial" w:hAnsi="Arial" w:cs="Arial"/>
          <w:sz w:val="22"/>
          <w:szCs w:val="22"/>
        </w:rPr>
        <w:t xml:space="preserve"> 1</w:t>
      </w:r>
      <w:r w:rsidR="002B72E5">
        <w:rPr>
          <w:rFonts w:ascii="Arial" w:hAnsi="Arial" w:cs="Arial"/>
          <w:sz w:val="22"/>
          <w:szCs w:val="22"/>
        </w:rPr>
        <w:t>7</w:t>
      </w:r>
      <w:r>
        <w:rPr>
          <w:rFonts w:ascii="Arial" w:hAnsi="Arial" w:cs="Arial"/>
          <w:sz w:val="22"/>
          <w:szCs w:val="22"/>
        </w:rPr>
        <w:t xml:space="preserve">) </w:t>
      </w:r>
      <w:r w:rsidR="000E05D6">
        <w:rPr>
          <w:rFonts w:ascii="Arial" w:hAnsi="Arial" w:cs="Arial"/>
          <w:sz w:val="22"/>
          <w:szCs w:val="22"/>
        </w:rPr>
        <w:fldChar w:fldCharType="begin">
          <w:fldData xml:space="preserve">PEVuZE5vdGU+PENpdGU+PEF1dGhvcj5GYXJuaWVyPC9BdXRob3I+PFllYXI+MjAwNzwvWWVhcj48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PEVuZE5vdGU+PENpdGU+PEF1dGhvcj5GYXJuaWVyPC9BdXRob3I+PFllYXI+MjAwNzwvWWVhcj48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0E05D6">
        <w:rPr>
          <w:rFonts w:ascii="Arial" w:hAnsi="Arial" w:cs="Arial"/>
          <w:sz w:val="22"/>
          <w:szCs w:val="22"/>
        </w:rPr>
        <w:fldChar w:fldCharType="separate"/>
      </w:r>
      <w:r w:rsidR="004E5E38">
        <w:rPr>
          <w:rFonts w:ascii="Arial" w:hAnsi="Arial" w:cs="Arial"/>
          <w:noProof/>
          <w:sz w:val="22"/>
          <w:szCs w:val="22"/>
        </w:rPr>
        <w:t>(</w:t>
      </w:r>
      <w:hyperlink w:anchor="_ENREF_173" w:tooltip="Farnier, 2007 #186" w:history="1">
        <w:r w:rsidR="003C269A">
          <w:rPr>
            <w:rFonts w:ascii="Arial" w:hAnsi="Arial" w:cs="Arial"/>
            <w:noProof/>
            <w:sz w:val="22"/>
            <w:szCs w:val="22"/>
          </w:rPr>
          <w:t>173</w:t>
        </w:r>
      </w:hyperlink>
      <w:r w:rsidR="004E5E38">
        <w:rPr>
          <w:rFonts w:ascii="Arial" w:hAnsi="Arial" w:cs="Arial"/>
          <w:noProof/>
          <w:sz w:val="22"/>
          <w:szCs w:val="22"/>
        </w:rPr>
        <w:t>)</w:t>
      </w:r>
      <w:r w:rsidR="000E05D6">
        <w:rPr>
          <w:rFonts w:ascii="Arial" w:hAnsi="Arial" w:cs="Arial"/>
          <w:sz w:val="22"/>
          <w:szCs w:val="22"/>
        </w:rPr>
        <w:fldChar w:fldCharType="end"/>
      </w:r>
      <w:r w:rsidR="000E05D6">
        <w:rPr>
          <w:rFonts w:ascii="Arial" w:hAnsi="Arial" w:cs="Arial"/>
          <w:sz w:val="22"/>
          <w:szCs w:val="22"/>
        </w:rPr>
        <w:t xml:space="preserve">. </w:t>
      </w:r>
      <w:r w:rsidR="003420BA">
        <w:rPr>
          <w:rFonts w:ascii="Arial" w:hAnsi="Arial" w:cs="Arial"/>
          <w:sz w:val="22"/>
          <w:szCs w:val="22"/>
        </w:rPr>
        <w:t xml:space="preserve">While ezetimibe/simvastatin was very effective in lowering </w:t>
      </w:r>
      <w:r w:rsidR="00D51ECF">
        <w:rPr>
          <w:rFonts w:ascii="Arial" w:hAnsi="Arial" w:cs="Arial"/>
          <w:sz w:val="22"/>
          <w:szCs w:val="22"/>
        </w:rPr>
        <w:t>LDL-C</w:t>
      </w:r>
      <w:r w:rsidR="003420BA">
        <w:rPr>
          <w:rFonts w:ascii="Arial" w:hAnsi="Arial" w:cs="Arial"/>
          <w:sz w:val="22"/>
          <w:szCs w:val="22"/>
        </w:rPr>
        <w:t xml:space="preserve"> levels and fenofibrate was very effective in lowering </w:t>
      </w:r>
      <w:r w:rsidR="00D51ECF">
        <w:rPr>
          <w:rFonts w:ascii="Arial" w:hAnsi="Arial" w:cs="Arial"/>
          <w:sz w:val="22"/>
          <w:szCs w:val="22"/>
        </w:rPr>
        <w:t>TG</w:t>
      </w:r>
      <w:r w:rsidR="003420BA">
        <w:rPr>
          <w:rFonts w:ascii="Arial" w:hAnsi="Arial" w:cs="Arial"/>
          <w:sz w:val="22"/>
          <w:szCs w:val="22"/>
        </w:rPr>
        <w:t xml:space="preserve">s and raising </w:t>
      </w:r>
      <w:r w:rsidR="00D51ECF">
        <w:rPr>
          <w:rFonts w:ascii="Arial" w:hAnsi="Arial" w:cs="Arial"/>
          <w:sz w:val="22"/>
          <w:szCs w:val="22"/>
        </w:rPr>
        <w:t>HDL-C</w:t>
      </w:r>
      <w:r w:rsidR="003420BA">
        <w:rPr>
          <w:rFonts w:ascii="Arial" w:hAnsi="Arial" w:cs="Arial"/>
          <w:sz w:val="22"/>
          <w:szCs w:val="22"/>
        </w:rPr>
        <w:t xml:space="preserve"> levels the combination resulted in </w:t>
      </w:r>
      <w:r w:rsidR="009E799C">
        <w:rPr>
          <w:rFonts w:ascii="Arial" w:hAnsi="Arial" w:cs="Arial"/>
          <w:sz w:val="22"/>
          <w:szCs w:val="22"/>
        </w:rPr>
        <w:t xml:space="preserve">more </w:t>
      </w:r>
      <w:r w:rsidR="003420BA">
        <w:rPr>
          <w:rFonts w:ascii="Arial" w:hAnsi="Arial" w:cs="Arial"/>
          <w:sz w:val="22"/>
          <w:szCs w:val="22"/>
        </w:rPr>
        <w:t xml:space="preserve">favorable changes in </w:t>
      </w:r>
      <w:r w:rsidR="00D51ECF">
        <w:rPr>
          <w:rFonts w:ascii="Arial" w:hAnsi="Arial" w:cs="Arial"/>
          <w:sz w:val="22"/>
          <w:szCs w:val="22"/>
        </w:rPr>
        <w:t>TG</w:t>
      </w:r>
      <w:r w:rsidR="009E799C">
        <w:rPr>
          <w:rFonts w:ascii="Arial" w:hAnsi="Arial" w:cs="Arial"/>
          <w:sz w:val="22"/>
          <w:szCs w:val="22"/>
        </w:rPr>
        <w:t>s</w:t>
      </w:r>
      <w:r w:rsidR="003420BA">
        <w:rPr>
          <w:rFonts w:ascii="Arial" w:hAnsi="Arial" w:cs="Arial"/>
          <w:sz w:val="22"/>
          <w:szCs w:val="22"/>
        </w:rPr>
        <w:t xml:space="preserve">. </w:t>
      </w:r>
      <w:r w:rsidR="000E05D6">
        <w:rPr>
          <w:rFonts w:ascii="Arial" w:hAnsi="Arial" w:cs="Arial"/>
          <w:sz w:val="22"/>
          <w:szCs w:val="22"/>
        </w:rPr>
        <w:t xml:space="preserve">In a similar study the addition of fenofibrate 135mg to </w:t>
      </w:r>
      <w:r w:rsidR="000E05D6" w:rsidRPr="000E05D6">
        <w:rPr>
          <w:rFonts w:ascii="Arial" w:hAnsi="Arial" w:cs="Arial"/>
          <w:sz w:val="22"/>
          <w:szCs w:val="22"/>
        </w:rPr>
        <w:t xml:space="preserve">atorvastatin 40 mg + ezetimibe 10 mg </w:t>
      </w:r>
      <w:r w:rsidR="000E05D6">
        <w:rPr>
          <w:rFonts w:ascii="Arial" w:hAnsi="Arial" w:cs="Arial"/>
          <w:sz w:val="22"/>
          <w:szCs w:val="22"/>
        </w:rPr>
        <w:t xml:space="preserve">resulted in a greater reduction in </w:t>
      </w:r>
      <w:r w:rsidR="00D51ECF">
        <w:rPr>
          <w:rFonts w:ascii="Arial" w:hAnsi="Arial" w:cs="Arial"/>
          <w:sz w:val="22"/>
          <w:szCs w:val="22"/>
        </w:rPr>
        <w:t>TG</w:t>
      </w:r>
      <w:r w:rsidR="000E05D6">
        <w:rPr>
          <w:rFonts w:ascii="Arial" w:hAnsi="Arial" w:cs="Arial"/>
          <w:sz w:val="22"/>
          <w:szCs w:val="22"/>
        </w:rPr>
        <w:t>s</w:t>
      </w:r>
      <w:r w:rsidR="007F4D7A">
        <w:rPr>
          <w:rFonts w:ascii="Arial" w:hAnsi="Arial" w:cs="Arial"/>
          <w:sz w:val="22"/>
          <w:szCs w:val="22"/>
        </w:rPr>
        <w:t xml:space="preserve"> (-57% vs. </w:t>
      </w:r>
      <w:r w:rsidR="008F1CEF">
        <w:rPr>
          <w:rFonts w:ascii="Arial" w:hAnsi="Arial" w:cs="Arial"/>
          <w:sz w:val="22"/>
          <w:szCs w:val="22"/>
        </w:rPr>
        <w:t>-</w:t>
      </w:r>
      <w:r w:rsidR="007F4D7A">
        <w:rPr>
          <w:rFonts w:ascii="Arial" w:hAnsi="Arial" w:cs="Arial"/>
          <w:sz w:val="22"/>
          <w:szCs w:val="22"/>
        </w:rPr>
        <w:t>40%; p&lt;0.001)</w:t>
      </w:r>
      <w:r w:rsidR="000E05D6">
        <w:rPr>
          <w:rFonts w:ascii="Arial" w:hAnsi="Arial" w:cs="Arial"/>
          <w:sz w:val="22"/>
          <w:szCs w:val="22"/>
        </w:rPr>
        <w:t xml:space="preserve"> and a greater increase in HDL </w:t>
      </w:r>
      <w:r w:rsidR="007F4D7A">
        <w:rPr>
          <w:rFonts w:ascii="Arial" w:hAnsi="Arial" w:cs="Arial"/>
          <w:sz w:val="22"/>
          <w:szCs w:val="22"/>
        </w:rPr>
        <w:t xml:space="preserve">(13% vs. 4.2%; p&lt;0.001) </w:t>
      </w:r>
      <w:r w:rsidR="000E05D6">
        <w:rPr>
          <w:rFonts w:ascii="Arial" w:hAnsi="Arial" w:cs="Arial"/>
          <w:sz w:val="22"/>
          <w:szCs w:val="22"/>
        </w:rPr>
        <w:t>than placebo</w:t>
      </w:r>
      <w:r w:rsidR="007F4D7A">
        <w:rPr>
          <w:rFonts w:ascii="Arial" w:hAnsi="Arial" w:cs="Arial"/>
          <w:sz w:val="22"/>
          <w:szCs w:val="22"/>
        </w:rPr>
        <w:t xml:space="preserve"> </w:t>
      </w:r>
      <w:r w:rsidR="007F4D7A">
        <w:rPr>
          <w:rFonts w:ascii="Arial" w:hAnsi="Arial" w:cs="Arial"/>
          <w:sz w:val="22"/>
          <w:szCs w:val="22"/>
        </w:rPr>
        <w:fldChar w:fldCharType="begin">
          <w:fldData xml:space="preserve">PEVuZE5vdGU+PENpdGU+PEF1dGhvcj5Kb25lczwvQXV0aG9yPjxZZWFyPjIwMTA8L1llYXI+PFJl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PEVuZE5vdGU+PENpdGU+PEF1dGhvcj5Kb25lczwvQXV0aG9yPjxZZWFyPjIwMTA8L1llYXI+PFJl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7F4D7A">
        <w:rPr>
          <w:rFonts w:ascii="Arial" w:hAnsi="Arial" w:cs="Arial"/>
          <w:sz w:val="22"/>
          <w:szCs w:val="22"/>
        </w:rPr>
        <w:fldChar w:fldCharType="separate"/>
      </w:r>
      <w:r w:rsidR="004E5E38">
        <w:rPr>
          <w:rFonts w:ascii="Arial" w:hAnsi="Arial" w:cs="Arial"/>
          <w:noProof/>
          <w:sz w:val="22"/>
          <w:szCs w:val="22"/>
        </w:rPr>
        <w:t>(</w:t>
      </w:r>
      <w:hyperlink w:anchor="_ENREF_174" w:tooltip="Jones, 2010 #187" w:history="1">
        <w:r w:rsidR="003C269A">
          <w:rPr>
            <w:rFonts w:ascii="Arial" w:hAnsi="Arial" w:cs="Arial"/>
            <w:noProof/>
            <w:sz w:val="22"/>
            <w:szCs w:val="22"/>
          </w:rPr>
          <w:t>174</w:t>
        </w:r>
      </w:hyperlink>
      <w:r w:rsidR="004E5E38">
        <w:rPr>
          <w:rFonts w:ascii="Arial" w:hAnsi="Arial" w:cs="Arial"/>
          <w:noProof/>
          <w:sz w:val="22"/>
          <w:szCs w:val="22"/>
        </w:rPr>
        <w:t>)</w:t>
      </w:r>
      <w:r w:rsidR="007F4D7A">
        <w:rPr>
          <w:rFonts w:ascii="Arial" w:hAnsi="Arial" w:cs="Arial"/>
          <w:sz w:val="22"/>
          <w:szCs w:val="22"/>
        </w:rPr>
        <w:fldChar w:fldCharType="end"/>
      </w:r>
      <w:r w:rsidR="007F4D7A">
        <w:rPr>
          <w:rFonts w:ascii="Arial" w:hAnsi="Arial" w:cs="Arial"/>
          <w:sz w:val="22"/>
          <w:szCs w:val="22"/>
        </w:rPr>
        <w:t>.</w:t>
      </w:r>
      <w:r w:rsidR="000E05D6">
        <w:rPr>
          <w:rFonts w:ascii="Arial" w:hAnsi="Arial" w:cs="Arial"/>
          <w:sz w:val="22"/>
          <w:szCs w:val="22"/>
        </w:rPr>
        <w:t xml:space="preserve">  </w:t>
      </w:r>
      <w:r w:rsidR="007F4D7A">
        <w:rPr>
          <w:rFonts w:ascii="Arial" w:hAnsi="Arial" w:cs="Arial"/>
          <w:sz w:val="22"/>
          <w:szCs w:val="22"/>
        </w:rPr>
        <w:t>F</w:t>
      </w:r>
      <w:r w:rsidR="000E05D6" w:rsidRPr="000E05D6">
        <w:rPr>
          <w:rFonts w:ascii="Arial" w:hAnsi="Arial" w:cs="Arial"/>
          <w:sz w:val="22"/>
          <w:szCs w:val="22"/>
        </w:rPr>
        <w:t>ibrate therapy and ezetimibe</w:t>
      </w:r>
      <w:r w:rsidR="000E05D6">
        <w:rPr>
          <w:rFonts w:ascii="Arial" w:hAnsi="Arial" w:cs="Arial"/>
          <w:sz w:val="22"/>
          <w:szCs w:val="22"/>
        </w:rPr>
        <w:t>/simvastatin</w:t>
      </w:r>
      <w:r w:rsidR="000E05D6" w:rsidRPr="000E05D6">
        <w:rPr>
          <w:rFonts w:ascii="Arial" w:hAnsi="Arial" w:cs="Arial"/>
          <w:sz w:val="22"/>
          <w:szCs w:val="22"/>
        </w:rPr>
        <w:t xml:space="preserve"> </w:t>
      </w:r>
      <w:r w:rsidR="000E05D6">
        <w:rPr>
          <w:rFonts w:ascii="Arial" w:hAnsi="Arial" w:cs="Arial"/>
          <w:sz w:val="22"/>
          <w:szCs w:val="22"/>
        </w:rPr>
        <w:t xml:space="preserve">+ fenofibrate </w:t>
      </w:r>
      <w:r w:rsidR="00AC578E">
        <w:rPr>
          <w:rFonts w:ascii="Arial" w:hAnsi="Arial" w:cs="Arial"/>
          <w:sz w:val="22"/>
          <w:szCs w:val="22"/>
        </w:rPr>
        <w:t xml:space="preserve">also </w:t>
      </w:r>
      <w:r w:rsidR="000E05D6">
        <w:rPr>
          <w:rFonts w:ascii="Arial" w:hAnsi="Arial" w:cs="Arial"/>
          <w:sz w:val="22"/>
          <w:szCs w:val="22"/>
        </w:rPr>
        <w:t>resulted</w:t>
      </w:r>
      <w:r w:rsidR="000E05D6" w:rsidRPr="000E05D6">
        <w:rPr>
          <w:rFonts w:ascii="Arial" w:hAnsi="Arial" w:cs="Arial"/>
          <w:sz w:val="22"/>
          <w:szCs w:val="22"/>
        </w:rPr>
        <w:t xml:space="preserve"> in a shift of LDL particles from small dense LDL particles to large buoyant particles</w:t>
      </w:r>
      <w:r w:rsidR="000E05D6">
        <w:rPr>
          <w:rFonts w:ascii="Arial" w:hAnsi="Arial" w:cs="Arial"/>
          <w:sz w:val="22"/>
          <w:szCs w:val="22"/>
        </w:rPr>
        <w:t xml:space="preserve"> </w:t>
      </w:r>
      <w:r w:rsidR="000E05D6">
        <w:rPr>
          <w:rFonts w:ascii="Arial" w:hAnsi="Arial" w:cs="Arial"/>
          <w:sz w:val="22"/>
          <w:szCs w:val="22"/>
        </w:rPr>
        <w:fldChar w:fldCharType="begin">
          <w:fldData xml:space="preserve">PEVuZE5vdGU+PENpdGU+PEF1dGhvcj5GYXJuaWVyPC9BdXRob3I+PFllYXI+MjAwNzwvWWVhcj48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PEVuZE5vdGU+PENpdGU+PEF1dGhvcj5GYXJuaWVyPC9BdXRob3I+PFllYXI+MjAwNzwvWWVhcj48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0E05D6">
        <w:rPr>
          <w:rFonts w:ascii="Arial" w:hAnsi="Arial" w:cs="Arial"/>
          <w:sz w:val="22"/>
          <w:szCs w:val="22"/>
        </w:rPr>
        <w:fldChar w:fldCharType="separate"/>
      </w:r>
      <w:r w:rsidR="004E5E38">
        <w:rPr>
          <w:rFonts w:ascii="Arial" w:hAnsi="Arial" w:cs="Arial"/>
          <w:noProof/>
          <w:sz w:val="22"/>
          <w:szCs w:val="22"/>
        </w:rPr>
        <w:t>(</w:t>
      </w:r>
      <w:hyperlink w:anchor="_ENREF_173" w:tooltip="Farnier, 2007 #186" w:history="1">
        <w:r w:rsidR="003C269A">
          <w:rPr>
            <w:rFonts w:ascii="Arial" w:hAnsi="Arial" w:cs="Arial"/>
            <w:noProof/>
            <w:sz w:val="22"/>
            <w:szCs w:val="22"/>
          </w:rPr>
          <w:t>173</w:t>
        </w:r>
      </w:hyperlink>
      <w:r w:rsidR="004E5E38">
        <w:rPr>
          <w:rFonts w:ascii="Arial" w:hAnsi="Arial" w:cs="Arial"/>
          <w:noProof/>
          <w:sz w:val="22"/>
          <w:szCs w:val="22"/>
        </w:rPr>
        <w:t>)</w:t>
      </w:r>
      <w:r w:rsidR="000E05D6">
        <w:rPr>
          <w:rFonts w:ascii="Arial" w:hAnsi="Arial" w:cs="Arial"/>
          <w:sz w:val="22"/>
          <w:szCs w:val="22"/>
        </w:rPr>
        <w:fldChar w:fldCharType="end"/>
      </w:r>
      <w:r w:rsidR="000E05D6">
        <w:rPr>
          <w:rFonts w:ascii="Arial" w:hAnsi="Arial" w:cs="Arial"/>
          <w:sz w:val="22"/>
          <w:szCs w:val="22"/>
        </w:rPr>
        <w:t xml:space="preserve">. </w:t>
      </w:r>
    </w:p>
    <w:p w14:paraId="053F0CD6" w14:textId="77777777" w:rsidR="007F4D7A" w:rsidRDefault="007F4D7A" w:rsidP="00A81555">
      <w:pPr>
        <w:pStyle w:val="BodyText"/>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890"/>
        <w:gridCol w:w="2070"/>
        <w:gridCol w:w="1908"/>
      </w:tblGrid>
      <w:tr w:rsidR="00F80921" w:rsidRPr="0032066D" w14:paraId="3CA6B34B" w14:textId="77777777" w:rsidTr="00162ED7">
        <w:tc>
          <w:tcPr>
            <w:tcW w:w="8856" w:type="dxa"/>
            <w:gridSpan w:val="4"/>
            <w:shd w:val="clear" w:color="auto" w:fill="FFFF00"/>
          </w:tcPr>
          <w:p w14:paraId="5E389B32" w14:textId="01D386FA" w:rsidR="00F80921" w:rsidRPr="0032066D" w:rsidRDefault="00F80921" w:rsidP="00F80921">
            <w:pPr>
              <w:pStyle w:val="BodyText"/>
              <w:spacing w:line="276" w:lineRule="auto"/>
              <w:rPr>
                <w:rFonts w:ascii="Arial" w:hAnsi="Arial" w:cs="Arial"/>
                <w:b/>
                <w:sz w:val="22"/>
                <w:szCs w:val="22"/>
              </w:rPr>
            </w:pPr>
            <w:r w:rsidRPr="00FD33AA">
              <w:rPr>
                <w:rFonts w:ascii="Arial" w:hAnsi="Arial" w:cs="Arial"/>
                <w:b/>
                <w:sz w:val="22"/>
                <w:szCs w:val="22"/>
              </w:rPr>
              <w:t>Table</w:t>
            </w:r>
            <w:r>
              <w:rPr>
                <w:rFonts w:ascii="Arial" w:hAnsi="Arial" w:cs="Arial"/>
                <w:b/>
                <w:sz w:val="22"/>
                <w:szCs w:val="22"/>
              </w:rPr>
              <w:t xml:space="preserve"> 17</w:t>
            </w:r>
            <w:r w:rsidR="00127C90">
              <w:rPr>
                <w:rFonts w:ascii="Arial" w:hAnsi="Arial" w:cs="Arial"/>
                <w:b/>
                <w:sz w:val="22"/>
                <w:szCs w:val="22"/>
              </w:rPr>
              <w:t>.</w:t>
            </w:r>
            <w:r w:rsidRPr="00FD33AA">
              <w:rPr>
                <w:rFonts w:ascii="Arial" w:hAnsi="Arial" w:cs="Arial"/>
                <w:b/>
                <w:sz w:val="22"/>
                <w:szCs w:val="22"/>
              </w:rPr>
              <w:t xml:space="preserve"> Effect of the Combination of Ezetimibe</w:t>
            </w:r>
            <w:r>
              <w:rPr>
                <w:rFonts w:ascii="Arial" w:hAnsi="Arial" w:cs="Arial"/>
                <w:b/>
                <w:sz w:val="22"/>
                <w:szCs w:val="22"/>
              </w:rPr>
              <w:t xml:space="preserve">/Simvastatin </w:t>
            </w:r>
            <w:r w:rsidRPr="00FD33AA">
              <w:rPr>
                <w:rFonts w:ascii="Arial" w:hAnsi="Arial" w:cs="Arial"/>
                <w:b/>
                <w:sz w:val="22"/>
                <w:szCs w:val="22"/>
              </w:rPr>
              <w:t>and Fenofibrate on Lipid and Lipoprotein Levels</w:t>
            </w:r>
          </w:p>
        </w:tc>
      </w:tr>
      <w:tr w:rsidR="00FD33AA" w:rsidRPr="0032066D" w14:paraId="053F0CDC" w14:textId="77777777" w:rsidTr="00F80921">
        <w:tc>
          <w:tcPr>
            <w:tcW w:w="2988" w:type="dxa"/>
            <w:shd w:val="clear" w:color="auto" w:fill="FFFFFF" w:themeFill="background1"/>
          </w:tcPr>
          <w:p w14:paraId="053F0CD8" w14:textId="77777777" w:rsidR="00FD33AA" w:rsidRPr="0032066D" w:rsidRDefault="00FD33AA" w:rsidP="0032066D">
            <w:pPr>
              <w:pStyle w:val="BodyText"/>
              <w:spacing w:line="276" w:lineRule="auto"/>
              <w:rPr>
                <w:rFonts w:ascii="Arial" w:hAnsi="Arial" w:cs="Arial"/>
                <w:b/>
                <w:sz w:val="22"/>
                <w:szCs w:val="22"/>
              </w:rPr>
            </w:pPr>
          </w:p>
        </w:tc>
        <w:tc>
          <w:tcPr>
            <w:tcW w:w="1890" w:type="dxa"/>
            <w:shd w:val="clear" w:color="auto" w:fill="FFFFFF" w:themeFill="background1"/>
          </w:tcPr>
          <w:p w14:paraId="053F0CD9" w14:textId="77777777" w:rsidR="00FD33AA" w:rsidRPr="0032066D" w:rsidRDefault="00FD33AA" w:rsidP="0032066D">
            <w:pPr>
              <w:pStyle w:val="BodyText"/>
              <w:spacing w:line="276" w:lineRule="auto"/>
              <w:jc w:val="center"/>
              <w:rPr>
                <w:rFonts w:ascii="Arial" w:hAnsi="Arial" w:cs="Arial"/>
                <w:b/>
                <w:sz w:val="22"/>
                <w:szCs w:val="22"/>
              </w:rPr>
            </w:pPr>
            <w:r w:rsidRPr="0032066D">
              <w:rPr>
                <w:rFonts w:ascii="Arial" w:hAnsi="Arial" w:cs="Arial"/>
                <w:b/>
                <w:sz w:val="22"/>
                <w:szCs w:val="22"/>
              </w:rPr>
              <w:t>LDL-C</w:t>
            </w:r>
          </w:p>
        </w:tc>
        <w:tc>
          <w:tcPr>
            <w:tcW w:w="2070" w:type="dxa"/>
            <w:shd w:val="clear" w:color="auto" w:fill="FFFFFF" w:themeFill="background1"/>
          </w:tcPr>
          <w:p w14:paraId="053F0CDA" w14:textId="77777777" w:rsidR="00FD33AA" w:rsidRPr="0032066D" w:rsidRDefault="00FD33AA" w:rsidP="0032066D">
            <w:pPr>
              <w:pStyle w:val="BodyText"/>
              <w:spacing w:line="276" w:lineRule="auto"/>
              <w:jc w:val="center"/>
              <w:rPr>
                <w:rFonts w:ascii="Arial" w:hAnsi="Arial" w:cs="Arial"/>
                <w:b/>
                <w:sz w:val="22"/>
                <w:szCs w:val="22"/>
              </w:rPr>
            </w:pPr>
            <w:r w:rsidRPr="0032066D">
              <w:rPr>
                <w:rFonts w:ascii="Arial" w:hAnsi="Arial" w:cs="Arial"/>
                <w:b/>
                <w:sz w:val="22"/>
                <w:szCs w:val="22"/>
              </w:rPr>
              <w:t>HDL-C</w:t>
            </w:r>
          </w:p>
        </w:tc>
        <w:tc>
          <w:tcPr>
            <w:tcW w:w="1908" w:type="dxa"/>
            <w:shd w:val="clear" w:color="auto" w:fill="FFFFFF" w:themeFill="background1"/>
          </w:tcPr>
          <w:p w14:paraId="053F0CDB" w14:textId="77777777" w:rsidR="00FD33AA" w:rsidRPr="0032066D" w:rsidRDefault="00FD33AA" w:rsidP="0032066D">
            <w:pPr>
              <w:pStyle w:val="BodyText"/>
              <w:spacing w:line="276" w:lineRule="auto"/>
              <w:jc w:val="center"/>
              <w:rPr>
                <w:rFonts w:ascii="Arial" w:hAnsi="Arial" w:cs="Arial"/>
                <w:b/>
                <w:sz w:val="22"/>
                <w:szCs w:val="22"/>
              </w:rPr>
            </w:pPr>
            <w:r w:rsidRPr="0032066D">
              <w:rPr>
                <w:rFonts w:ascii="Arial" w:hAnsi="Arial" w:cs="Arial"/>
                <w:b/>
                <w:sz w:val="22"/>
                <w:szCs w:val="22"/>
              </w:rPr>
              <w:t>TG</w:t>
            </w:r>
          </w:p>
        </w:tc>
      </w:tr>
      <w:tr w:rsidR="00FD33AA" w:rsidRPr="0032066D" w14:paraId="053F0CE1" w14:textId="77777777" w:rsidTr="0032066D">
        <w:tc>
          <w:tcPr>
            <w:tcW w:w="2988" w:type="dxa"/>
            <w:shd w:val="clear" w:color="auto" w:fill="auto"/>
          </w:tcPr>
          <w:p w14:paraId="053F0CDD" w14:textId="77777777" w:rsidR="00FD33AA" w:rsidRPr="0032066D" w:rsidRDefault="00FD33AA" w:rsidP="0032066D">
            <w:pPr>
              <w:pStyle w:val="BodyText"/>
              <w:spacing w:line="276" w:lineRule="auto"/>
              <w:jc w:val="center"/>
              <w:rPr>
                <w:rFonts w:ascii="Arial" w:hAnsi="Arial" w:cs="Arial"/>
                <w:b/>
                <w:sz w:val="22"/>
                <w:szCs w:val="22"/>
              </w:rPr>
            </w:pPr>
            <w:r w:rsidRPr="0032066D">
              <w:rPr>
                <w:rFonts w:ascii="Arial" w:hAnsi="Arial" w:cs="Arial"/>
                <w:b/>
                <w:sz w:val="22"/>
                <w:szCs w:val="22"/>
              </w:rPr>
              <w:t>Placebo</w:t>
            </w:r>
          </w:p>
        </w:tc>
        <w:tc>
          <w:tcPr>
            <w:tcW w:w="1890" w:type="dxa"/>
            <w:shd w:val="clear" w:color="auto" w:fill="auto"/>
          </w:tcPr>
          <w:p w14:paraId="053F0CDE"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-3.5%</w:t>
            </w:r>
          </w:p>
        </w:tc>
        <w:tc>
          <w:tcPr>
            <w:tcW w:w="2070" w:type="dxa"/>
            <w:shd w:val="clear" w:color="auto" w:fill="auto"/>
          </w:tcPr>
          <w:p w14:paraId="053F0CDF"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+1.1</w:t>
            </w:r>
          </w:p>
        </w:tc>
        <w:tc>
          <w:tcPr>
            <w:tcW w:w="1908" w:type="dxa"/>
            <w:shd w:val="clear" w:color="auto" w:fill="auto"/>
          </w:tcPr>
          <w:p w14:paraId="053F0CE0"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-3.1%</w:t>
            </w:r>
          </w:p>
        </w:tc>
      </w:tr>
      <w:tr w:rsidR="00FD33AA" w:rsidRPr="0032066D" w14:paraId="053F0CE6" w14:textId="77777777" w:rsidTr="0032066D">
        <w:tc>
          <w:tcPr>
            <w:tcW w:w="2988" w:type="dxa"/>
            <w:shd w:val="clear" w:color="auto" w:fill="auto"/>
          </w:tcPr>
          <w:p w14:paraId="053F0CE2" w14:textId="77777777" w:rsidR="00FD33AA" w:rsidRPr="0032066D" w:rsidRDefault="00FD33AA" w:rsidP="0032066D">
            <w:pPr>
              <w:pStyle w:val="BodyText"/>
              <w:spacing w:line="276" w:lineRule="auto"/>
              <w:jc w:val="center"/>
              <w:rPr>
                <w:rFonts w:ascii="Arial" w:hAnsi="Arial" w:cs="Arial"/>
                <w:b/>
                <w:sz w:val="22"/>
                <w:szCs w:val="22"/>
              </w:rPr>
            </w:pPr>
            <w:r w:rsidRPr="0032066D">
              <w:rPr>
                <w:rFonts w:ascii="Arial" w:hAnsi="Arial" w:cs="Arial"/>
                <w:b/>
                <w:sz w:val="22"/>
                <w:szCs w:val="22"/>
              </w:rPr>
              <w:t>Ezetimibe/Simvastatin</w:t>
            </w:r>
          </w:p>
        </w:tc>
        <w:tc>
          <w:tcPr>
            <w:tcW w:w="1890" w:type="dxa"/>
            <w:shd w:val="clear" w:color="auto" w:fill="auto"/>
          </w:tcPr>
          <w:p w14:paraId="053F0CE3"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-47%</w:t>
            </w:r>
          </w:p>
        </w:tc>
        <w:tc>
          <w:tcPr>
            <w:tcW w:w="2070" w:type="dxa"/>
            <w:shd w:val="clear" w:color="auto" w:fill="auto"/>
          </w:tcPr>
          <w:p w14:paraId="053F0CE4"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+9.3%</w:t>
            </w:r>
          </w:p>
        </w:tc>
        <w:tc>
          <w:tcPr>
            <w:tcW w:w="1908" w:type="dxa"/>
            <w:shd w:val="clear" w:color="auto" w:fill="auto"/>
          </w:tcPr>
          <w:p w14:paraId="053F0CE5"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-29%</w:t>
            </w:r>
          </w:p>
        </w:tc>
      </w:tr>
      <w:tr w:rsidR="00FD33AA" w:rsidRPr="0032066D" w14:paraId="053F0CEB" w14:textId="77777777" w:rsidTr="0032066D">
        <w:tc>
          <w:tcPr>
            <w:tcW w:w="2988" w:type="dxa"/>
            <w:shd w:val="clear" w:color="auto" w:fill="auto"/>
          </w:tcPr>
          <w:p w14:paraId="053F0CE7" w14:textId="77777777" w:rsidR="00FD33AA" w:rsidRPr="0032066D" w:rsidRDefault="00FD33AA" w:rsidP="0032066D">
            <w:pPr>
              <w:pStyle w:val="BodyText"/>
              <w:spacing w:line="276" w:lineRule="auto"/>
              <w:jc w:val="center"/>
              <w:rPr>
                <w:rFonts w:ascii="Arial" w:hAnsi="Arial" w:cs="Arial"/>
                <w:b/>
                <w:sz w:val="22"/>
                <w:szCs w:val="22"/>
              </w:rPr>
            </w:pPr>
            <w:r w:rsidRPr="0032066D">
              <w:rPr>
                <w:rFonts w:ascii="Arial" w:hAnsi="Arial" w:cs="Arial"/>
                <w:b/>
                <w:sz w:val="22"/>
                <w:szCs w:val="22"/>
              </w:rPr>
              <w:t>Fenofibrate</w:t>
            </w:r>
          </w:p>
        </w:tc>
        <w:tc>
          <w:tcPr>
            <w:tcW w:w="1890" w:type="dxa"/>
            <w:shd w:val="clear" w:color="auto" w:fill="auto"/>
          </w:tcPr>
          <w:p w14:paraId="053F0CE8"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-16%</w:t>
            </w:r>
          </w:p>
        </w:tc>
        <w:tc>
          <w:tcPr>
            <w:tcW w:w="2070" w:type="dxa"/>
            <w:shd w:val="clear" w:color="auto" w:fill="auto"/>
          </w:tcPr>
          <w:p w14:paraId="053F0CE9"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+18.2</w:t>
            </w:r>
          </w:p>
        </w:tc>
        <w:tc>
          <w:tcPr>
            <w:tcW w:w="1908" w:type="dxa"/>
            <w:shd w:val="clear" w:color="auto" w:fill="auto"/>
          </w:tcPr>
          <w:p w14:paraId="053F0CEA"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-41</w:t>
            </w:r>
          </w:p>
        </w:tc>
      </w:tr>
      <w:tr w:rsidR="00FD33AA" w:rsidRPr="0032066D" w14:paraId="053F0CF0" w14:textId="77777777" w:rsidTr="0032066D">
        <w:tc>
          <w:tcPr>
            <w:tcW w:w="2988" w:type="dxa"/>
            <w:shd w:val="clear" w:color="auto" w:fill="auto"/>
          </w:tcPr>
          <w:p w14:paraId="053F0CEC" w14:textId="77777777" w:rsidR="00FD33AA" w:rsidRPr="0032066D" w:rsidRDefault="00FD33AA" w:rsidP="0032066D">
            <w:pPr>
              <w:pStyle w:val="BodyText"/>
              <w:spacing w:line="276" w:lineRule="auto"/>
              <w:jc w:val="center"/>
              <w:rPr>
                <w:rFonts w:ascii="Arial" w:hAnsi="Arial" w:cs="Arial"/>
                <w:b/>
                <w:sz w:val="22"/>
                <w:szCs w:val="22"/>
              </w:rPr>
            </w:pPr>
            <w:r w:rsidRPr="0032066D">
              <w:rPr>
                <w:rFonts w:ascii="Arial" w:hAnsi="Arial" w:cs="Arial"/>
                <w:b/>
                <w:sz w:val="22"/>
                <w:szCs w:val="22"/>
              </w:rPr>
              <w:t>Eze/Simva + Fenofibrate</w:t>
            </w:r>
          </w:p>
        </w:tc>
        <w:tc>
          <w:tcPr>
            <w:tcW w:w="1890" w:type="dxa"/>
            <w:shd w:val="clear" w:color="auto" w:fill="auto"/>
          </w:tcPr>
          <w:p w14:paraId="053F0CED"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-46%</w:t>
            </w:r>
          </w:p>
        </w:tc>
        <w:tc>
          <w:tcPr>
            <w:tcW w:w="2070" w:type="dxa"/>
            <w:shd w:val="clear" w:color="auto" w:fill="auto"/>
          </w:tcPr>
          <w:p w14:paraId="053F0CEE"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+18.7</w:t>
            </w:r>
          </w:p>
        </w:tc>
        <w:tc>
          <w:tcPr>
            <w:tcW w:w="1908" w:type="dxa"/>
            <w:shd w:val="clear" w:color="auto" w:fill="auto"/>
          </w:tcPr>
          <w:p w14:paraId="053F0CEF" w14:textId="77777777" w:rsidR="00FD33AA" w:rsidRPr="0032066D" w:rsidRDefault="00FD33AA" w:rsidP="0032066D">
            <w:pPr>
              <w:pStyle w:val="BodyText"/>
              <w:spacing w:line="276" w:lineRule="auto"/>
              <w:jc w:val="center"/>
              <w:rPr>
                <w:rFonts w:ascii="Arial" w:hAnsi="Arial" w:cs="Arial"/>
                <w:sz w:val="22"/>
                <w:szCs w:val="22"/>
              </w:rPr>
            </w:pPr>
            <w:r w:rsidRPr="0032066D">
              <w:rPr>
                <w:rFonts w:ascii="Arial" w:hAnsi="Arial" w:cs="Arial"/>
                <w:sz w:val="22"/>
                <w:szCs w:val="22"/>
              </w:rPr>
              <w:t>-50%</w:t>
            </w:r>
          </w:p>
        </w:tc>
      </w:tr>
    </w:tbl>
    <w:p w14:paraId="053F0CF1" w14:textId="77777777" w:rsidR="00FD33AA" w:rsidRPr="00FD33AA" w:rsidRDefault="00FD33AA" w:rsidP="00FD33AA">
      <w:pPr>
        <w:pStyle w:val="BodyText"/>
        <w:spacing w:line="276" w:lineRule="auto"/>
        <w:rPr>
          <w:rFonts w:ascii="Arial" w:hAnsi="Arial" w:cs="Arial"/>
          <w:b/>
          <w:sz w:val="22"/>
          <w:szCs w:val="22"/>
        </w:rPr>
      </w:pPr>
    </w:p>
    <w:p w14:paraId="5D9EB65B" w14:textId="482089D3" w:rsidR="00CF78B4" w:rsidRPr="001106CD" w:rsidRDefault="007F4D7A" w:rsidP="00A81555">
      <w:pPr>
        <w:pStyle w:val="BodyText"/>
        <w:spacing w:line="276" w:lineRule="auto"/>
        <w:rPr>
          <w:rFonts w:ascii="Arial" w:hAnsi="Arial" w:cs="Arial"/>
          <w:color w:val="FF0000"/>
          <w:sz w:val="22"/>
          <w:szCs w:val="22"/>
        </w:rPr>
      </w:pPr>
      <w:r w:rsidRPr="001106CD">
        <w:rPr>
          <w:rFonts w:ascii="Arial" w:hAnsi="Arial" w:cs="Arial"/>
          <w:color w:val="FF0000"/>
          <w:sz w:val="22"/>
          <w:szCs w:val="22"/>
        </w:rPr>
        <w:t>B</w:t>
      </w:r>
      <w:r w:rsidR="00CF78B4" w:rsidRPr="001106CD">
        <w:rPr>
          <w:rFonts w:ascii="Arial" w:hAnsi="Arial" w:cs="Arial"/>
          <w:color w:val="FF0000"/>
          <w:sz w:val="22"/>
          <w:szCs w:val="22"/>
        </w:rPr>
        <w:t xml:space="preserve">ILE ACID SEQUESTRANT </w:t>
      </w:r>
      <w:r w:rsidRPr="001106CD">
        <w:rPr>
          <w:rFonts w:ascii="Arial" w:hAnsi="Arial" w:cs="Arial"/>
          <w:color w:val="FF0000"/>
          <w:sz w:val="22"/>
          <w:szCs w:val="22"/>
        </w:rPr>
        <w:t xml:space="preserve"> </w:t>
      </w:r>
    </w:p>
    <w:p w14:paraId="5D059AA3" w14:textId="77777777" w:rsidR="00CF78B4" w:rsidRDefault="00CF78B4" w:rsidP="00A81555">
      <w:pPr>
        <w:pStyle w:val="BodyText"/>
        <w:spacing w:line="276" w:lineRule="auto"/>
        <w:rPr>
          <w:rFonts w:ascii="Arial" w:hAnsi="Arial" w:cs="Arial"/>
          <w:sz w:val="22"/>
          <w:szCs w:val="22"/>
        </w:rPr>
      </w:pPr>
    </w:p>
    <w:p w14:paraId="053F0CF2" w14:textId="4780AA05" w:rsidR="00530FD9" w:rsidRDefault="002B241C" w:rsidP="00A81555">
      <w:pPr>
        <w:pStyle w:val="BodyText"/>
        <w:spacing w:line="276" w:lineRule="auto"/>
        <w:rPr>
          <w:rFonts w:ascii="Arial" w:hAnsi="Arial" w:cs="Arial"/>
          <w:sz w:val="22"/>
          <w:szCs w:val="22"/>
        </w:rPr>
      </w:pPr>
      <w:r>
        <w:rPr>
          <w:rFonts w:ascii="Arial" w:hAnsi="Arial" w:cs="Arial"/>
          <w:sz w:val="22"/>
          <w:szCs w:val="22"/>
        </w:rPr>
        <w:t xml:space="preserve">Studies have </w:t>
      </w:r>
      <w:r w:rsidR="008F1CEF">
        <w:rPr>
          <w:rFonts w:ascii="Arial" w:hAnsi="Arial" w:cs="Arial"/>
          <w:sz w:val="22"/>
          <w:szCs w:val="22"/>
        </w:rPr>
        <w:t xml:space="preserve">also </w:t>
      </w:r>
      <w:r>
        <w:rPr>
          <w:rFonts w:ascii="Arial" w:hAnsi="Arial" w:cs="Arial"/>
          <w:sz w:val="22"/>
          <w:szCs w:val="22"/>
        </w:rPr>
        <w:t>examined the effect of fibrates in combination with bile acid sequestrants. Participants</w:t>
      </w:r>
      <w:r w:rsidRPr="002B241C">
        <w:rPr>
          <w:rFonts w:ascii="Arial" w:hAnsi="Arial" w:cs="Arial"/>
          <w:sz w:val="22"/>
          <w:szCs w:val="22"/>
        </w:rPr>
        <w:t xml:space="preserve"> receiv</w:t>
      </w:r>
      <w:r>
        <w:rPr>
          <w:rFonts w:ascii="Arial" w:hAnsi="Arial" w:cs="Arial"/>
          <w:sz w:val="22"/>
          <w:szCs w:val="22"/>
        </w:rPr>
        <w:t>ing</w:t>
      </w:r>
      <w:r w:rsidRPr="002B241C">
        <w:rPr>
          <w:rFonts w:ascii="Arial" w:hAnsi="Arial" w:cs="Arial"/>
          <w:sz w:val="22"/>
          <w:szCs w:val="22"/>
        </w:rPr>
        <w:t xml:space="preserve"> fenofibrate 160 mg/day were randomized to receive </w:t>
      </w:r>
      <w:r>
        <w:rPr>
          <w:rFonts w:ascii="Arial" w:hAnsi="Arial" w:cs="Arial"/>
          <w:sz w:val="22"/>
          <w:szCs w:val="22"/>
        </w:rPr>
        <w:t xml:space="preserve">either </w:t>
      </w:r>
      <w:r w:rsidRPr="002B241C">
        <w:rPr>
          <w:rFonts w:ascii="Arial" w:hAnsi="Arial" w:cs="Arial"/>
          <w:sz w:val="22"/>
          <w:szCs w:val="22"/>
        </w:rPr>
        <w:t>colese</w:t>
      </w:r>
      <w:r>
        <w:rPr>
          <w:rFonts w:ascii="Arial" w:hAnsi="Arial" w:cs="Arial"/>
          <w:sz w:val="22"/>
          <w:szCs w:val="22"/>
        </w:rPr>
        <w:t xml:space="preserve">velam HCl 3.75 g/day or placebo </w:t>
      </w:r>
      <w:r>
        <w:rPr>
          <w:rFonts w:ascii="Arial" w:hAnsi="Arial" w:cs="Arial"/>
          <w:sz w:val="22"/>
          <w:szCs w:val="22"/>
        </w:rPr>
        <w:fldChar w:fldCharType="begin"/>
      </w:r>
      <w:r w:rsidR="004E5E38">
        <w:rPr>
          <w:rFonts w:ascii="Arial" w:hAnsi="Arial" w:cs="Arial"/>
          <w:sz w:val="22"/>
          <w:szCs w:val="22"/>
        </w:rPr>
        <w:instrText xml:space="preserve"> ADDIN EN.CITE &lt;EndNote&gt;&lt;Cite&gt;&lt;Author&gt;McKenney&lt;/Author&gt;&lt;Year&gt;2005&lt;/Year&gt;&lt;RecNum&gt;188&lt;/RecNum&gt;&lt;DisplayText&gt;(175)&lt;/DisplayText&gt;&lt;record&gt;&lt;rec-number&gt;188&lt;/rec-number&gt;&lt;foreign-keys&gt;&lt;key app="EN" db-id="xrztset5uxr9sne9dt55x299e5e5pfefr9et" timestamp="0"&gt;188&lt;/key&gt;&lt;/foreign-keys&gt;&lt;ref-type name="Journal Article"&gt;17&lt;/ref-type&gt;&lt;contributors&gt;&lt;authors&gt;&lt;author&gt;McKenney, J.&lt;/author&gt;&lt;author&gt;Jones, M.&lt;/author&gt;&lt;author&gt;Abby, S.&lt;/author&gt;&lt;/authors&gt;&lt;/contributors&gt;&lt;auth-address&gt;National Clinical Research, Inc., Richmond, VA 23294, USA. jmckenney@ncrinc.net&lt;/auth-address&gt;&lt;titles&gt;&lt;title&gt;Safety and efficacy of colesevelam hydrochloride in combination with fenofibrate for the treatment of mixed hyperlipidemia&lt;/title&gt;&lt;secondary-title&gt;Curr Med Res Opin&lt;/secondary-title&gt;&lt;alt-title&gt;Current medical research and opinion&lt;/alt-title&gt;&lt;/titles&gt;&lt;pages&gt;1403-12&lt;/pages&gt;&lt;volume&gt;21&lt;/volume&gt;&lt;number&gt;9&lt;/number&gt;&lt;keywords&gt;&lt;keyword&gt;Allylamine/administration &amp;amp; dosage/adverse effects/*analogs &amp;amp;&lt;/keyword&gt;&lt;keyword&gt;derivatives/therapeutic use&lt;/keyword&gt;&lt;keyword&gt;Colesevelam Hydrochloride&lt;/keyword&gt;&lt;keyword&gt;Double-Blind Method&lt;/keyword&gt;&lt;keyword&gt;Drug Therapy, Combination&lt;/keyword&gt;&lt;keyword&gt;Female&lt;/keyword&gt;&lt;keyword&gt;Fenofibrate/administration &amp;amp; dosage/adverse effects/*therapeutic use&lt;/keyword&gt;&lt;keyword&gt;Humans&lt;/keyword&gt;&lt;keyword&gt;Hyperlipoproteinemia Type V/*drug therapy&lt;/keyword&gt;&lt;keyword&gt;Hypolipidemic Agents/administration &amp;amp; dosage/adverse effects/*therapeutic use&lt;/keyword&gt;&lt;keyword&gt;Male&lt;/keyword&gt;&lt;keyword&gt;Middle Aged&lt;/keyword&gt;&lt;keyword&gt;Safety&lt;/keyword&gt;&lt;keyword&gt;Treatment Outcome&lt;/keyword&gt;&lt;/keywords&gt;&lt;dates&gt;&lt;year&gt;2005&lt;/year&gt;&lt;pub-dates&gt;&lt;date&gt;Sep&lt;/date&gt;&lt;/pub-dates&gt;&lt;/dates&gt;&lt;isbn&gt;0300-7995 (Print)&amp;#xD;0300-7995 (Linking)&lt;/isbn&gt;&lt;accession-num&gt;16197659&lt;/accession-num&gt;&lt;urls&gt;&lt;related-urls&gt;&lt;url&gt;http://www.ncbi.nlm.nih.gov/pubmed/16197659&lt;/url&gt;&lt;/related-urls&gt;&lt;/urls&gt;&lt;electronic-resource-num&gt;10.1185/030079905X59157&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175" w:tooltip="McKenney, 2005 #188" w:history="1">
        <w:r w:rsidR="003C269A">
          <w:rPr>
            <w:rFonts w:ascii="Arial" w:hAnsi="Arial" w:cs="Arial"/>
            <w:noProof/>
            <w:sz w:val="22"/>
            <w:szCs w:val="22"/>
          </w:rPr>
          <w:t>175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No significant differences in </w:t>
      </w:r>
      <w:r w:rsidR="00D51ECF">
        <w:rPr>
          <w:rFonts w:ascii="Arial" w:hAnsi="Arial" w:cs="Arial"/>
          <w:sz w:val="22"/>
          <w:szCs w:val="22"/>
        </w:rPr>
        <w:t>TG</w:t>
      </w:r>
      <w:r>
        <w:rPr>
          <w:rFonts w:ascii="Arial" w:hAnsi="Arial" w:cs="Arial"/>
          <w:sz w:val="22"/>
          <w:szCs w:val="22"/>
        </w:rPr>
        <w:t xml:space="preserve"> or </w:t>
      </w:r>
      <w:r w:rsidR="00D51ECF">
        <w:rPr>
          <w:rFonts w:ascii="Arial" w:hAnsi="Arial" w:cs="Arial"/>
          <w:sz w:val="22"/>
          <w:szCs w:val="22"/>
        </w:rPr>
        <w:t>HDL-C</w:t>
      </w:r>
      <w:r>
        <w:rPr>
          <w:rFonts w:ascii="Arial" w:hAnsi="Arial" w:cs="Arial"/>
          <w:sz w:val="22"/>
          <w:szCs w:val="22"/>
        </w:rPr>
        <w:t xml:space="preserve"> levels were observed between the two groups. However, </w:t>
      </w:r>
      <w:r w:rsidR="00D51ECF">
        <w:rPr>
          <w:rFonts w:ascii="Arial" w:hAnsi="Arial" w:cs="Arial"/>
          <w:sz w:val="22"/>
          <w:szCs w:val="22"/>
        </w:rPr>
        <w:t>LDL-C</w:t>
      </w:r>
      <w:r>
        <w:rPr>
          <w:rFonts w:ascii="Arial" w:hAnsi="Arial" w:cs="Arial"/>
          <w:sz w:val="22"/>
          <w:szCs w:val="22"/>
        </w:rPr>
        <w:t xml:space="preserve"> levels were decreased in the fenofibrate </w:t>
      </w:r>
      <w:r w:rsidR="003420BA">
        <w:rPr>
          <w:rFonts w:ascii="Arial" w:hAnsi="Arial" w:cs="Arial"/>
          <w:sz w:val="22"/>
          <w:szCs w:val="22"/>
        </w:rPr>
        <w:t xml:space="preserve">+ </w:t>
      </w:r>
      <w:r>
        <w:rPr>
          <w:rFonts w:ascii="Arial" w:hAnsi="Arial" w:cs="Arial"/>
          <w:sz w:val="22"/>
          <w:szCs w:val="22"/>
        </w:rPr>
        <w:t xml:space="preserve">colesevelam group </w:t>
      </w:r>
      <w:r w:rsidR="003420BA">
        <w:rPr>
          <w:rFonts w:ascii="Arial" w:hAnsi="Arial" w:cs="Arial"/>
          <w:sz w:val="22"/>
          <w:szCs w:val="22"/>
        </w:rPr>
        <w:t>compared to the fenofibrate + placebo group</w:t>
      </w:r>
      <w:r w:rsidR="00AC578E">
        <w:rPr>
          <w:rFonts w:ascii="Arial" w:hAnsi="Arial" w:cs="Arial"/>
          <w:sz w:val="22"/>
          <w:szCs w:val="22"/>
        </w:rPr>
        <w:t xml:space="preserve"> </w:t>
      </w:r>
      <w:r w:rsidR="00AC578E" w:rsidRPr="00AC578E">
        <w:rPr>
          <w:rFonts w:ascii="Arial" w:hAnsi="Arial" w:cs="Arial"/>
          <w:sz w:val="22"/>
          <w:szCs w:val="22"/>
        </w:rPr>
        <w:t>(12.4% greater decrease: p&lt;0.001)</w:t>
      </w:r>
      <w:r>
        <w:rPr>
          <w:rFonts w:ascii="Arial" w:hAnsi="Arial" w:cs="Arial"/>
          <w:sz w:val="22"/>
          <w:szCs w:val="22"/>
        </w:rPr>
        <w:t>. A study of the combination of fenofibrate and colestipol</w:t>
      </w:r>
      <w:r w:rsidR="00530FD9">
        <w:rPr>
          <w:rFonts w:ascii="Arial" w:hAnsi="Arial" w:cs="Arial"/>
          <w:sz w:val="22"/>
          <w:szCs w:val="22"/>
        </w:rPr>
        <w:t xml:space="preserve"> also demonstrated a more marked</w:t>
      </w:r>
      <w:r>
        <w:rPr>
          <w:rFonts w:ascii="Arial" w:hAnsi="Arial" w:cs="Arial"/>
          <w:sz w:val="22"/>
          <w:szCs w:val="22"/>
        </w:rPr>
        <w:t xml:space="preserve"> decr</w:t>
      </w:r>
      <w:r w:rsidR="00AC578E">
        <w:rPr>
          <w:rFonts w:ascii="Arial" w:hAnsi="Arial" w:cs="Arial"/>
          <w:sz w:val="22"/>
          <w:szCs w:val="22"/>
        </w:rPr>
        <w:t xml:space="preserve">ease in </w:t>
      </w:r>
      <w:r w:rsidR="00D51ECF">
        <w:rPr>
          <w:rFonts w:ascii="Arial" w:hAnsi="Arial" w:cs="Arial"/>
          <w:sz w:val="22"/>
          <w:szCs w:val="22"/>
        </w:rPr>
        <w:t>LDL-C</w:t>
      </w:r>
      <w:r w:rsidR="00AC578E">
        <w:rPr>
          <w:rFonts w:ascii="Arial" w:hAnsi="Arial" w:cs="Arial"/>
          <w:sz w:val="22"/>
          <w:szCs w:val="22"/>
        </w:rPr>
        <w:t xml:space="preserve"> with that</w:t>
      </w:r>
      <w:r>
        <w:rPr>
          <w:rFonts w:ascii="Arial" w:hAnsi="Arial" w:cs="Arial"/>
          <w:sz w:val="22"/>
          <w:szCs w:val="22"/>
        </w:rPr>
        <w:t xml:space="preserve"> combination compared to either drug alone (</w:t>
      </w:r>
      <w:r w:rsidR="00530FD9">
        <w:rPr>
          <w:rFonts w:ascii="Arial" w:hAnsi="Arial" w:cs="Arial"/>
          <w:sz w:val="22"/>
          <w:szCs w:val="22"/>
        </w:rPr>
        <w:t xml:space="preserve">colestipol -18%; fenofibrate -17%, colestipol + fenofibrate 37%) </w:t>
      </w:r>
      <w:r w:rsidR="00530FD9">
        <w:rPr>
          <w:rFonts w:ascii="Arial" w:hAnsi="Arial" w:cs="Arial"/>
          <w:sz w:val="22"/>
          <w:szCs w:val="22"/>
        </w:rPr>
        <w:fldChar w:fldCharType="begin"/>
      </w:r>
      <w:r w:rsidR="004E5E38">
        <w:rPr>
          <w:rFonts w:ascii="Arial" w:hAnsi="Arial" w:cs="Arial"/>
          <w:sz w:val="22"/>
          <w:szCs w:val="22"/>
        </w:rPr>
        <w:instrText xml:space="preserve"> ADDIN EN.CITE &lt;EndNote&gt;&lt;Cite&gt;&lt;Author&gt;Weisweiler&lt;/Author&gt;&lt;Year&gt;1989&lt;/Year&gt;&lt;RecNum&gt;189&lt;/RecNum&gt;&lt;DisplayText&gt;(176)&lt;/DisplayText&gt;&lt;record&gt;&lt;rec-number&gt;189&lt;/rec-number&gt;&lt;foreign-keys&gt;&lt;key app="EN" db-id="xrztset5uxr9sne9dt55x299e5e5pfefr9et" timestamp="0"&gt;189&lt;/key&gt;&lt;/foreign-keys&gt;&lt;ref-type name="Journal Article"&gt;17&lt;/ref-type&gt;&lt;contributors&gt;&lt;authors&gt;&lt;author&gt;Weisweiler, P.&lt;/author&gt;&lt;/authors&gt;&lt;/contributors&gt;&lt;auth-address&gt;Metabolic Research Munich, FRG.&lt;/auth-address&gt;&lt;titles&gt;&lt;title&gt;Low-dose colestipol plus fenofibrate: effects on plasma lipoproteins, lecithin:cholesterol acyltransferase, and postheparin lipases in familial hypercholesterolemia&lt;/title&gt;&lt;secondary-title&gt;Metabolism&lt;/secondary-title&gt;&lt;alt-title&gt;Metabolism: clinical and experimental&lt;/alt-title&gt;&lt;/titles&gt;&lt;pages&gt;271-4&lt;/pages&gt;&lt;volume&gt;38&lt;/volume&gt;&lt;number&gt;3&lt;/number&gt;&lt;keywords&gt;&lt;keyword&gt;Adolescent&lt;/keyword&gt;&lt;keyword&gt;Adult&lt;/keyword&gt;&lt;keyword&gt;Apolipoproteins/blood&lt;/keyword&gt;&lt;keyword&gt;Cholesterol, HDL/blood&lt;/keyword&gt;&lt;keyword&gt;Cholesterol, LDL/blood&lt;/keyword&gt;&lt;keyword&gt;Colestipol/*administration &amp;amp; dosage/therapeutic use&lt;/keyword&gt;&lt;keyword&gt;Drug Therapy, Combination&lt;/keyword&gt;&lt;keyword&gt;Female&lt;/keyword&gt;&lt;keyword&gt;Fenofibrate/*administration &amp;amp; dosage/therapeutic use&lt;/keyword&gt;&lt;keyword&gt;Humans&lt;/keyword&gt;&lt;keyword&gt;Hyperlipoproteinemia Type II/diet therapy/*drug therapy/enzymology&lt;/keyword&gt;&lt;keyword&gt;Lipoprotein Lipase/*blood&lt;/keyword&gt;&lt;keyword&gt;Lipoproteins/*blood&lt;/keyword&gt;&lt;keyword&gt;Male&lt;/keyword&gt;&lt;keyword&gt;Middle Aged&lt;/keyword&gt;&lt;keyword&gt;Phosphatidylcholine-Sterol O-Acyltransferase/*blood&lt;/keyword&gt;&lt;keyword&gt;Polyamines/*administration &amp;amp; dosage&lt;/keyword&gt;&lt;keyword&gt;Propionates/*administration &amp;amp; dosage&lt;/keyword&gt;&lt;keyword&gt;Random Allocation&lt;/keyword&gt;&lt;/keywords&gt;&lt;dates&gt;&lt;year&gt;1989&lt;/year&gt;&lt;pub-dates&gt;&lt;date&gt;Mar&lt;/date&gt;&lt;/pub-dates&gt;&lt;/dates&gt;&lt;isbn&gt;0026-0495 (Print)&amp;#xD;0026-0495 (Linking)&lt;/isbn&gt;&lt;accession-num&gt;2918846&lt;/accession-num&gt;&lt;urls&gt;&lt;related-urls&gt;&lt;url&gt;http://www.ncbi.nlm.nih.gov/pubmed/2918846&lt;/url&gt;&lt;/related-urls&gt;&lt;/urls&gt;&lt;/record&gt;&lt;/Cite&gt;&lt;/EndNote&gt;</w:instrText>
      </w:r>
      <w:r w:rsidR="00530FD9">
        <w:rPr>
          <w:rFonts w:ascii="Arial" w:hAnsi="Arial" w:cs="Arial"/>
          <w:sz w:val="22"/>
          <w:szCs w:val="22"/>
        </w:rPr>
        <w:fldChar w:fldCharType="separate"/>
      </w:r>
      <w:r w:rsidR="004E5E38">
        <w:rPr>
          <w:rFonts w:ascii="Arial" w:hAnsi="Arial" w:cs="Arial"/>
          <w:noProof/>
          <w:sz w:val="22"/>
          <w:szCs w:val="22"/>
        </w:rPr>
        <w:t>(</w:t>
      </w:r>
      <w:hyperlink w:anchor="_ENREF_176" w:tooltip="Weisweiler, 1989 #189" w:history="1">
        <w:r w:rsidR="003C269A">
          <w:rPr>
            <w:rFonts w:ascii="Arial" w:hAnsi="Arial" w:cs="Arial"/>
            <w:noProof/>
            <w:sz w:val="22"/>
            <w:szCs w:val="22"/>
          </w:rPr>
          <w:t>176</w:t>
        </w:r>
      </w:hyperlink>
      <w:r w:rsidR="004E5E38">
        <w:rPr>
          <w:rFonts w:ascii="Arial" w:hAnsi="Arial" w:cs="Arial"/>
          <w:noProof/>
          <w:sz w:val="22"/>
          <w:szCs w:val="22"/>
        </w:rPr>
        <w:t>)</w:t>
      </w:r>
      <w:r w:rsidR="00530FD9">
        <w:rPr>
          <w:rFonts w:ascii="Arial" w:hAnsi="Arial" w:cs="Arial"/>
          <w:sz w:val="22"/>
          <w:szCs w:val="22"/>
        </w:rPr>
        <w:fldChar w:fldCharType="end"/>
      </w:r>
      <w:r w:rsidR="00530FD9">
        <w:rPr>
          <w:rFonts w:ascii="Arial" w:hAnsi="Arial" w:cs="Arial"/>
          <w:sz w:val="22"/>
          <w:szCs w:val="22"/>
        </w:rPr>
        <w:t xml:space="preserve">. </w:t>
      </w:r>
      <w:r w:rsidR="00530FD9" w:rsidRPr="00530FD9">
        <w:rPr>
          <w:rFonts w:ascii="Arial" w:hAnsi="Arial" w:cs="Arial"/>
          <w:sz w:val="22"/>
          <w:szCs w:val="22"/>
        </w:rPr>
        <w:t xml:space="preserve">The combination of both drugs </w:t>
      </w:r>
      <w:r w:rsidR="00530FD9">
        <w:rPr>
          <w:rFonts w:ascii="Arial" w:hAnsi="Arial" w:cs="Arial"/>
          <w:sz w:val="22"/>
          <w:szCs w:val="22"/>
        </w:rPr>
        <w:t xml:space="preserve">did not blunt </w:t>
      </w:r>
      <w:r w:rsidR="00530FD9" w:rsidRPr="00530FD9">
        <w:rPr>
          <w:rFonts w:ascii="Arial" w:hAnsi="Arial" w:cs="Arial"/>
          <w:sz w:val="22"/>
          <w:szCs w:val="22"/>
        </w:rPr>
        <w:t>the effects of fenofibrate on VLDL and HDL.</w:t>
      </w:r>
      <w:r w:rsidR="0086675C">
        <w:rPr>
          <w:rFonts w:ascii="Arial" w:hAnsi="Arial" w:cs="Arial"/>
          <w:sz w:val="22"/>
          <w:szCs w:val="22"/>
        </w:rPr>
        <w:t xml:space="preserve"> Other studies of the combination of a fibrate with a bile acid sequestrant have also demonstrated an enhanced effect in lowering </w:t>
      </w:r>
      <w:r w:rsidR="00D51ECF">
        <w:rPr>
          <w:rFonts w:ascii="Arial" w:hAnsi="Arial" w:cs="Arial"/>
          <w:sz w:val="22"/>
          <w:szCs w:val="22"/>
        </w:rPr>
        <w:t>LDL-C</w:t>
      </w:r>
      <w:r w:rsidR="0086675C">
        <w:rPr>
          <w:rFonts w:ascii="Arial" w:hAnsi="Arial" w:cs="Arial"/>
          <w:sz w:val="22"/>
          <w:szCs w:val="22"/>
        </w:rPr>
        <w:t xml:space="preserve"> levels </w:t>
      </w:r>
      <w:r w:rsidR="0086675C">
        <w:rPr>
          <w:rFonts w:ascii="Arial" w:hAnsi="Arial" w:cs="Arial"/>
          <w:sz w:val="22"/>
          <w:szCs w:val="22"/>
        </w:rPr>
        <w:fldChar w:fldCharType="begin">
          <w:fldData xml:space="preserve">PEVuZE5vdGU+PENpdGU+PEF1dGhvcj5DdXJ0aXM8L0F1dGhvcj48WWVhcj4xOTg4PC9ZZWFyPjxS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PEVuZE5vdGU+PENpdGU+PEF1dGhvcj5DdXJ0aXM8L0F1dGhvcj48WWVhcj4xOTg4PC9ZZWFyPjxS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86675C">
        <w:rPr>
          <w:rFonts w:ascii="Arial" w:hAnsi="Arial" w:cs="Arial"/>
          <w:sz w:val="22"/>
          <w:szCs w:val="22"/>
        </w:rPr>
        <w:fldChar w:fldCharType="separate"/>
      </w:r>
      <w:r w:rsidR="004E5E38">
        <w:rPr>
          <w:rFonts w:ascii="Arial" w:hAnsi="Arial" w:cs="Arial"/>
          <w:noProof/>
          <w:sz w:val="22"/>
          <w:szCs w:val="22"/>
        </w:rPr>
        <w:t>(</w:t>
      </w:r>
      <w:hyperlink w:anchor="_ENREF_177" w:tooltip="Curtis, 1988 #190" w:history="1">
        <w:r w:rsidR="003C269A">
          <w:rPr>
            <w:rFonts w:ascii="Arial" w:hAnsi="Arial" w:cs="Arial"/>
            <w:noProof/>
            <w:sz w:val="22"/>
            <w:szCs w:val="22"/>
          </w:rPr>
          <w:t>177-179</w:t>
        </w:r>
      </w:hyperlink>
      <w:r w:rsidR="004E5E38">
        <w:rPr>
          <w:rFonts w:ascii="Arial" w:hAnsi="Arial" w:cs="Arial"/>
          <w:noProof/>
          <w:sz w:val="22"/>
          <w:szCs w:val="22"/>
        </w:rPr>
        <w:t>)</w:t>
      </w:r>
      <w:r w:rsidR="0086675C">
        <w:rPr>
          <w:rFonts w:ascii="Arial" w:hAnsi="Arial" w:cs="Arial"/>
          <w:sz w:val="22"/>
          <w:szCs w:val="22"/>
        </w:rPr>
        <w:fldChar w:fldCharType="end"/>
      </w:r>
      <w:r w:rsidR="0086675C">
        <w:rPr>
          <w:rFonts w:ascii="Arial" w:hAnsi="Arial" w:cs="Arial"/>
          <w:sz w:val="22"/>
          <w:szCs w:val="22"/>
        </w:rPr>
        <w:t>.</w:t>
      </w:r>
    </w:p>
    <w:p w14:paraId="053F0CF3" w14:textId="77777777" w:rsidR="00E55ED5" w:rsidRDefault="00E55ED5" w:rsidP="00A81555">
      <w:pPr>
        <w:pStyle w:val="BodyText"/>
        <w:spacing w:line="276" w:lineRule="auto"/>
        <w:rPr>
          <w:rFonts w:ascii="Arial" w:hAnsi="Arial" w:cs="Arial"/>
          <w:sz w:val="22"/>
          <w:szCs w:val="22"/>
        </w:rPr>
      </w:pPr>
    </w:p>
    <w:p w14:paraId="1DA51631" w14:textId="2DAE3CD3" w:rsidR="00CF78B4" w:rsidRPr="001106CD" w:rsidRDefault="00E55ED5" w:rsidP="00A81555">
      <w:pPr>
        <w:pStyle w:val="BodyText"/>
        <w:spacing w:line="276" w:lineRule="auto"/>
        <w:rPr>
          <w:rFonts w:ascii="Arial" w:hAnsi="Arial" w:cs="Arial"/>
          <w:color w:val="FF0000"/>
          <w:sz w:val="22"/>
          <w:szCs w:val="22"/>
        </w:rPr>
      </w:pPr>
      <w:r w:rsidRPr="001106CD">
        <w:rPr>
          <w:rFonts w:ascii="Arial" w:hAnsi="Arial" w:cs="Arial"/>
          <w:color w:val="FF0000"/>
          <w:sz w:val="22"/>
          <w:szCs w:val="22"/>
        </w:rPr>
        <w:t>N</w:t>
      </w:r>
      <w:r w:rsidR="00CF78B4" w:rsidRPr="001106CD">
        <w:rPr>
          <w:rFonts w:ascii="Arial" w:hAnsi="Arial" w:cs="Arial"/>
          <w:color w:val="FF0000"/>
          <w:sz w:val="22"/>
          <w:szCs w:val="22"/>
        </w:rPr>
        <w:t>IACIN</w:t>
      </w:r>
      <w:r w:rsidRPr="001106CD">
        <w:rPr>
          <w:rFonts w:ascii="Arial" w:hAnsi="Arial" w:cs="Arial"/>
          <w:color w:val="FF0000"/>
          <w:sz w:val="22"/>
          <w:szCs w:val="22"/>
        </w:rPr>
        <w:t xml:space="preserve"> </w:t>
      </w:r>
    </w:p>
    <w:p w14:paraId="7DB830A2" w14:textId="77777777" w:rsidR="00CF78B4" w:rsidRDefault="00CF78B4" w:rsidP="00A81555">
      <w:pPr>
        <w:pStyle w:val="BodyText"/>
        <w:spacing w:line="276" w:lineRule="auto"/>
        <w:rPr>
          <w:rFonts w:ascii="Arial" w:hAnsi="Arial" w:cs="Arial"/>
          <w:sz w:val="22"/>
          <w:szCs w:val="22"/>
        </w:rPr>
      </w:pPr>
    </w:p>
    <w:p w14:paraId="053F0CF4" w14:textId="6462AC81" w:rsidR="00E55ED5" w:rsidRDefault="00E55ED5" w:rsidP="00A81555">
      <w:pPr>
        <w:pStyle w:val="BodyText"/>
        <w:spacing w:line="276" w:lineRule="auto"/>
        <w:rPr>
          <w:rFonts w:ascii="Arial" w:hAnsi="Arial" w:cs="Arial"/>
          <w:sz w:val="22"/>
          <w:szCs w:val="22"/>
        </w:rPr>
      </w:pPr>
      <w:r w:rsidRPr="00E55ED5">
        <w:rPr>
          <w:rFonts w:ascii="Arial" w:hAnsi="Arial" w:cs="Arial"/>
          <w:sz w:val="22"/>
          <w:szCs w:val="22"/>
        </w:rPr>
        <w:t xml:space="preserve">Surprisingly there are few large randomized trials examining the effect of combination therapy with niacin + fibrate vs. monotherapy. One </w:t>
      </w:r>
      <w:r w:rsidR="009E799C">
        <w:rPr>
          <w:rFonts w:ascii="Arial" w:hAnsi="Arial" w:cs="Arial"/>
          <w:sz w:val="22"/>
          <w:szCs w:val="22"/>
        </w:rPr>
        <w:t xml:space="preserve">very small </w:t>
      </w:r>
      <w:r w:rsidRPr="00E55ED5">
        <w:rPr>
          <w:rFonts w:ascii="Arial" w:hAnsi="Arial" w:cs="Arial"/>
          <w:sz w:val="22"/>
          <w:szCs w:val="22"/>
        </w:rPr>
        <w:t xml:space="preserve">trial did </w:t>
      </w:r>
      <w:proofErr w:type="gramStart"/>
      <w:r w:rsidRPr="00E55ED5">
        <w:rPr>
          <w:rFonts w:ascii="Arial" w:hAnsi="Arial" w:cs="Arial"/>
          <w:sz w:val="22"/>
          <w:szCs w:val="22"/>
        </w:rPr>
        <w:t>report</w:t>
      </w:r>
      <w:r w:rsidR="00B50181">
        <w:rPr>
          <w:rFonts w:ascii="Arial" w:hAnsi="Arial" w:cs="Arial"/>
          <w:sz w:val="22"/>
          <w:szCs w:val="22"/>
        </w:rPr>
        <w:t>ed</w:t>
      </w:r>
      <w:proofErr w:type="gramEnd"/>
      <w:r w:rsidRPr="00E55ED5">
        <w:rPr>
          <w:rFonts w:ascii="Arial" w:hAnsi="Arial" w:cs="Arial"/>
          <w:sz w:val="22"/>
          <w:szCs w:val="22"/>
        </w:rPr>
        <w:t xml:space="preserve"> that while both niacin monotherapy and bezafibrate monotherapy were effective in lowering serum </w:t>
      </w:r>
      <w:r w:rsidR="00D51ECF">
        <w:rPr>
          <w:rFonts w:ascii="Arial" w:hAnsi="Arial" w:cs="Arial"/>
          <w:sz w:val="22"/>
          <w:szCs w:val="22"/>
        </w:rPr>
        <w:t>TG</w:t>
      </w:r>
      <w:r w:rsidRPr="00E55ED5">
        <w:rPr>
          <w:rFonts w:ascii="Arial" w:hAnsi="Arial" w:cs="Arial"/>
          <w:sz w:val="22"/>
          <w:szCs w:val="22"/>
        </w:rPr>
        <w:t xml:space="preserve">s there was no added benefit of combination therapy in reducing serum </w:t>
      </w:r>
      <w:r w:rsidR="00D51ECF">
        <w:rPr>
          <w:rFonts w:ascii="Arial" w:hAnsi="Arial" w:cs="Arial"/>
          <w:sz w:val="22"/>
          <w:szCs w:val="22"/>
        </w:rPr>
        <w:t>TG</w:t>
      </w:r>
      <w:r w:rsidRPr="00E55ED5">
        <w:rPr>
          <w:rFonts w:ascii="Arial" w:hAnsi="Arial" w:cs="Arial"/>
          <w:sz w:val="22"/>
          <w:szCs w:val="22"/>
        </w:rPr>
        <w:t xml:space="preserve"> level</w:t>
      </w:r>
      <w:r w:rsidR="009E799C">
        <w:rPr>
          <w:rFonts w:ascii="Arial" w:hAnsi="Arial" w:cs="Arial"/>
          <w:sz w:val="22"/>
          <w:szCs w:val="22"/>
        </w:rPr>
        <w:t xml:space="preserve"> although a large variance may have reduced the ability to detect statistically significant results</w:t>
      </w:r>
      <w:r w:rsidRPr="00E55ED5">
        <w:rPr>
          <w:rFonts w:ascii="Arial" w:hAnsi="Arial" w:cs="Arial"/>
          <w:sz w:val="22"/>
          <w:szCs w:val="22"/>
        </w:rPr>
        <w:t xml:space="preserve"> </w:t>
      </w:r>
      <w:r w:rsidR="003E7034">
        <w:rPr>
          <w:rFonts w:ascii="Arial" w:hAnsi="Arial" w:cs="Arial"/>
          <w:sz w:val="22"/>
          <w:szCs w:val="22"/>
        </w:rPr>
        <w:t>(</w:t>
      </w:r>
      <w:r w:rsidRPr="00E55ED5">
        <w:rPr>
          <w:rFonts w:ascii="Arial" w:hAnsi="Arial" w:cs="Arial"/>
          <w:sz w:val="22"/>
          <w:szCs w:val="22"/>
        </w:rPr>
        <w:t>16</w:t>
      </w:r>
      <w:r w:rsidR="003E7034">
        <w:rPr>
          <w:rFonts w:ascii="Arial" w:hAnsi="Arial" w:cs="Arial"/>
          <w:sz w:val="22"/>
          <w:szCs w:val="22"/>
        </w:rPr>
        <w:t>)</w:t>
      </w:r>
      <w:r w:rsidRPr="00E55ED5">
        <w:rPr>
          <w:rFonts w:ascii="Arial" w:hAnsi="Arial" w:cs="Arial"/>
          <w:sz w:val="22"/>
          <w:szCs w:val="22"/>
        </w:rPr>
        <w:t xml:space="preserve">. A </w:t>
      </w:r>
      <w:r w:rsidR="009E799C">
        <w:rPr>
          <w:rFonts w:ascii="Arial" w:hAnsi="Arial" w:cs="Arial"/>
          <w:sz w:val="22"/>
          <w:szCs w:val="22"/>
        </w:rPr>
        <w:t xml:space="preserve">larger </w:t>
      </w:r>
      <w:r w:rsidRPr="00E55ED5">
        <w:rPr>
          <w:rFonts w:ascii="Arial" w:hAnsi="Arial" w:cs="Arial"/>
          <w:sz w:val="22"/>
          <w:szCs w:val="22"/>
        </w:rPr>
        <w:t xml:space="preserve">trial in HIV+ patients reported that the combination of niacin and fenofibrate was better at lowering </w:t>
      </w:r>
      <w:r w:rsidR="00D51ECF">
        <w:rPr>
          <w:rFonts w:ascii="Arial" w:hAnsi="Arial" w:cs="Arial"/>
          <w:sz w:val="22"/>
          <w:szCs w:val="22"/>
        </w:rPr>
        <w:t>TG</w:t>
      </w:r>
      <w:r w:rsidRPr="00E55ED5">
        <w:rPr>
          <w:rFonts w:ascii="Arial" w:hAnsi="Arial" w:cs="Arial"/>
          <w:sz w:val="22"/>
          <w:szCs w:val="22"/>
        </w:rPr>
        <w:t>s and non-</w:t>
      </w:r>
      <w:r w:rsidR="00D51ECF">
        <w:rPr>
          <w:rFonts w:ascii="Arial" w:hAnsi="Arial" w:cs="Arial"/>
          <w:sz w:val="22"/>
          <w:szCs w:val="22"/>
        </w:rPr>
        <w:t>HDL-C</w:t>
      </w:r>
      <w:r w:rsidRPr="00E55ED5">
        <w:rPr>
          <w:rFonts w:ascii="Arial" w:hAnsi="Arial" w:cs="Arial"/>
          <w:sz w:val="22"/>
          <w:szCs w:val="22"/>
        </w:rPr>
        <w:t xml:space="preserve"> and increasing </w:t>
      </w:r>
      <w:r w:rsidR="00D51ECF">
        <w:rPr>
          <w:rFonts w:ascii="Arial" w:hAnsi="Arial" w:cs="Arial"/>
          <w:sz w:val="22"/>
          <w:szCs w:val="22"/>
        </w:rPr>
        <w:t>HDL-C</w:t>
      </w:r>
      <w:r w:rsidRPr="00E55ED5">
        <w:rPr>
          <w:rFonts w:ascii="Arial" w:hAnsi="Arial" w:cs="Arial"/>
          <w:sz w:val="22"/>
          <w:szCs w:val="22"/>
        </w:rPr>
        <w:t xml:space="preserve"> levels than monotherapy with either niacin or fenofibrate </w:t>
      </w:r>
      <w:r w:rsidR="003E7034">
        <w:rPr>
          <w:rFonts w:ascii="Arial" w:hAnsi="Arial" w:cs="Arial"/>
          <w:sz w:val="22"/>
          <w:szCs w:val="22"/>
        </w:rPr>
        <w:t>(</w:t>
      </w:r>
      <w:r w:rsidRPr="00E55ED5">
        <w:rPr>
          <w:rFonts w:ascii="Arial" w:hAnsi="Arial" w:cs="Arial"/>
          <w:sz w:val="22"/>
          <w:szCs w:val="22"/>
        </w:rPr>
        <w:t>17</w:t>
      </w:r>
      <w:r w:rsidR="003E7034">
        <w:rPr>
          <w:rFonts w:ascii="Arial" w:hAnsi="Arial" w:cs="Arial"/>
          <w:sz w:val="22"/>
          <w:szCs w:val="22"/>
        </w:rPr>
        <w:t>)</w:t>
      </w:r>
      <w:r w:rsidRPr="00E55ED5">
        <w:rPr>
          <w:rFonts w:ascii="Arial" w:hAnsi="Arial" w:cs="Arial"/>
          <w:sz w:val="22"/>
          <w:szCs w:val="22"/>
        </w:rPr>
        <w:t xml:space="preserve">. It would be informative if </w:t>
      </w:r>
      <w:r w:rsidR="00321628">
        <w:rPr>
          <w:rFonts w:ascii="Arial" w:hAnsi="Arial" w:cs="Arial"/>
          <w:sz w:val="22"/>
          <w:szCs w:val="22"/>
        </w:rPr>
        <w:t xml:space="preserve">additional </w:t>
      </w:r>
      <w:r w:rsidRPr="00E55ED5">
        <w:rPr>
          <w:rFonts w:ascii="Arial" w:hAnsi="Arial" w:cs="Arial"/>
          <w:sz w:val="22"/>
          <w:szCs w:val="22"/>
        </w:rPr>
        <w:t xml:space="preserve">trials of </w:t>
      </w:r>
      <w:r w:rsidR="00321628">
        <w:rPr>
          <w:rFonts w:ascii="Arial" w:hAnsi="Arial" w:cs="Arial"/>
          <w:sz w:val="22"/>
          <w:szCs w:val="22"/>
        </w:rPr>
        <w:t xml:space="preserve">fibrate + niacin </w:t>
      </w:r>
      <w:r w:rsidRPr="00E55ED5">
        <w:rPr>
          <w:rFonts w:ascii="Arial" w:hAnsi="Arial" w:cs="Arial"/>
          <w:sz w:val="22"/>
          <w:szCs w:val="22"/>
        </w:rPr>
        <w:t>combination therapy were carried out in patients with marked hyper</w:t>
      </w:r>
      <w:r w:rsidR="00E701A0">
        <w:rPr>
          <w:rFonts w:ascii="Arial" w:hAnsi="Arial" w:cs="Arial"/>
          <w:sz w:val="22"/>
          <w:szCs w:val="22"/>
        </w:rPr>
        <w:t>triglyceride</w:t>
      </w:r>
      <w:r w:rsidR="00F24F3D">
        <w:rPr>
          <w:rFonts w:ascii="Arial" w:hAnsi="Arial" w:cs="Arial"/>
          <w:sz w:val="22"/>
          <w:szCs w:val="22"/>
        </w:rPr>
        <w:t>mia</w:t>
      </w:r>
      <w:r w:rsidRPr="00E55ED5">
        <w:rPr>
          <w:rFonts w:ascii="Arial" w:hAnsi="Arial" w:cs="Arial"/>
          <w:sz w:val="22"/>
          <w:szCs w:val="22"/>
        </w:rPr>
        <w:t xml:space="preserve"> that can often be difficult to control with lifestyle changes and monotherapy.</w:t>
      </w:r>
    </w:p>
    <w:p w14:paraId="053F0CF5" w14:textId="77777777" w:rsidR="00E55ED5" w:rsidRDefault="00E55ED5" w:rsidP="00A81555">
      <w:pPr>
        <w:pStyle w:val="BodyText"/>
        <w:spacing w:line="276" w:lineRule="auto"/>
        <w:rPr>
          <w:rFonts w:ascii="Arial" w:hAnsi="Arial" w:cs="Arial"/>
          <w:sz w:val="22"/>
          <w:szCs w:val="22"/>
        </w:rPr>
      </w:pPr>
    </w:p>
    <w:p w14:paraId="1F6C2903" w14:textId="58C18786" w:rsidR="00CF78B4" w:rsidRPr="009F030C" w:rsidRDefault="00E55ED5" w:rsidP="00A81555">
      <w:pPr>
        <w:pStyle w:val="BodyText"/>
        <w:spacing w:line="276" w:lineRule="auto"/>
        <w:rPr>
          <w:rFonts w:ascii="Arial" w:hAnsi="Arial" w:cs="Arial"/>
          <w:color w:val="FF0000"/>
          <w:sz w:val="22"/>
          <w:szCs w:val="22"/>
        </w:rPr>
      </w:pPr>
      <w:r w:rsidRPr="009F030C">
        <w:rPr>
          <w:rFonts w:ascii="Arial" w:hAnsi="Arial" w:cs="Arial"/>
          <w:color w:val="FF0000"/>
          <w:sz w:val="22"/>
          <w:szCs w:val="22"/>
        </w:rPr>
        <w:t>F</w:t>
      </w:r>
      <w:r w:rsidR="00CF78B4" w:rsidRPr="009F030C">
        <w:rPr>
          <w:rFonts w:ascii="Arial" w:hAnsi="Arial" w:cs="Arial"/>
          <w:color w:val="FF0000"/>
          <w:sz w:val="22"/>
          <w:szCs w:val="22"/>
        </w:rPr>
        <w:t xml:space="preserve">ISH OIL </w:t>
      </w:r>
      <w:r w:rsidRPr="009F030C">
        <w:rPr>
          <w:rFonts w:ascii="Arial" w:hAnsi="Arial" w:cs="Arial"/>
          <w:color w:val="FF0000"/>
          <w:sz w:val="22"/>
          <w:szCs w:val="22"/>
        </w:rPr>
        <w:t xml:space="preserve"> </w:t>
      </w:r>
    </w:p>
    <w:p w14:paraId="02EC06C1" w14:textId="77777777" w:rsidR="00CF78B4" w:rsidRDefault="00CF78B4" w:rsidP="00A81555">
      <w:pPr>
        <w:pStyle w:val="BodyText"/>
        <w:spacing w:line="276" w:lineRule="auto"/>
        <w:rPr>
          <w:rFonts w:ascii="Arial" w:hAnsi="Arial" w:cs="Arial"/>
          <w:sz w:val="22"/>
          <w:szCs w:val="22"/>
        </w:rPr>
      </w:pPr>
    </w:p>
    <w:p w14:paraId="053F0CF6" w14:textId="7A15084B" w:rsidR="00E55ED5" w:rsidRDefault="00E55ED5" w:rsidP="00A81555">
      <w:pPr>
        <w:pStyle w:val="BodyText"/>
        <w:spacing w:line="276" w:lineRule="auto"/>
        <w:rPr>
          <w:rFonts w:ascii="Arial" w:hAnsi="Arial" w:cs="Arial"/>
          <w:sz w:val="22"/>
          <w:szCs w:val="22"/>
        </w:rPr>
      </w:pPr>
      <w:r w:rsidRPr="00E55ED5">
        <w:rPr>
          <w:rFonts w:ascii="Arial" w:hAnsi="Arial" w:cs="Arial"/>
          <w:sz w:val="22"/>
          <w:szCs w:val="22"/>
        </w:rPr>
        <w:t xml:space="preserve">In patients with </w:t>
      </w:r>
      <w:r w:rsidR="00D51ECF">
        <w:rPr>
          <w:rFonts w:ascii="Arial" w:hAnsi="Arial" w:cs="Arial"/>
          <w:sz w:val="22"/>
          <w:szCs w:val="22"/>
        </w:rPr>
        <w:t>TG</w:t>
      </w:r>
      <w:r w:rsidRPr="00E55ED5">
        <w:rPr>
          <w:rFonts w:ascii="Arial" w:hAnsi="Arial" w:cs="Arial"/>
          <w:sz w:val="22"/>
          <w:szCs w:val="22"/>
        </w:rPr>
        <w:t xml:space="preserve"> levels &gt; 500</w:t>
      </w:r>
      <w:r w:rsidR="00B8073E">
        <w:rPr>
          <w:rFonts w:ascii="Arial" w:hAnsi="Arial" w:cs="Arial"/>
          <w:sz w:val="22"/>
          <w:szCs w:val="22"/>
        </w:rPr>
        <w:t>mg/dL</w:t>
      </w:r>
      <w:r w:rsidRPr="00E55ED5">
        <w:rPr>
          <w:rFonts w:ascii="Arial" w:hAnsi="Arial" w:cs="Arial"/>
          <w:sz w:val="22"/>
          <w:szCs w:val="22"/>
        </w:rPr>
        <w:t xml:space="preserve"> the combination of fenofibrate 130mg per day and 4 grams of Lovaza </w:t>
      </w:r>
      <w:r w:rsidR="00B50181">
        <w:rPr>
          <w:rFonts w:ascii="Arial" w:hAnsi="Arial" w:cs="Arial"/>
          <w:sz w:val="22"/>
          <w:szCs w:val="22"/>
        </w:rPr>
        <w:t xml:space="preserve">(DHA and EPA) </w:t>
      </w:r>
      <w:r w:rsidRPr="00E55ED5">
        <w:rPr>
          <w:rFonts w:ascii="Arial" w:hAnsi="Arial" w:cs="Arial"/>
          <w:sz w:val="22"/>
          <w:szCs w:val="22"/>
        </w:rPr>
        <w:t xml:space="preserve">reduced </w:t>
      </w:r>
      <w:r w:rsidR="00D51ECF">
        <w:rPr>
          <w:rFonts w:ascii="Arial" w:hAnsi="Arial" w:cs="Arial"/>
          <w:sz w:val="22"/>
          <w:szCs w:val="22"/>
        </w:rPr>
        <w:t>TG</w:t>
      </w:r>
      <w:r w:rsidRPr="00E55ED5">
        <w:rPr>
          <w:rFonts w:ascii="Arial" w:hAnsi="Arial" w:cs="Arial"/>
          <w:sz w:val="22"/>
          <w:szCs w:val="22"/>
        </w:rPr>
        <w:t xml:space="preserve"> levels to a greater extent than monotherapy with fenofibrate alone (7% decrease; P = 0.059) </w:t>
      </w:r>
      <w:r w:rsidR="003E7034">
        <w:rPr>
          <w:rFonts w:ascii="Arial" w:hAnsi="Arial" w:cs="Arial"/>
          <w:sz w:val="22"/>
          <w:szCs w:val="22"/>
        </w:rPr>
        <w:t>(</w:t>
      </w:r>
      <w:r w:rsidRPr="00E55ED5">
        <w:rPr>
          <w:rFonts w:ascii="Arial" w:hAnsi="Arial" w:cs="Arial"/>
          <w:sz w:val="22"/>
          <w:szCs w:val="22"/>
        </w:rPr>
        <w:t>103</w:t>
      </w:r>
      <w:r w:rsidR="003E7034">
        <w:rPr>
          <w:rFonts w:ascii="Arial" w:hAnsi="Arial" w:cs="Arial"/>
          <w:sz w:val="22"/>
          <w:szCs w:val="22"/>
        </w:rPr>
        <w:t>)</w:t>
      </w:r>
      <w:r w:rsidRPr="00E55ED5">
        <w:rPr>
          <w:rFonts w:ascii="Arial" w:hAnsi="Arial" w:cs="Arial"/>
          <w:sz w:val="22"/>
          <w:szCs w:val="22"/>
        </w:rPr>
        <w:t xml:space="preserve">. Not unexpectedly, LDL levels were increased to a greater extent with combination therapy (9% increase; p= 0.03). When subjects who had received 8 weeks of fenofibrate monotherapy were treated with Lovaza </w:t>
      </w:r>
      <w:r w:rsidR="00B50181">
        <w:rPr>
          <w:rFonts w:ascii="Arial" w:hAnsi="Arial" w:cs="Arial"/>
          <w:sz w:val="22"/>
          <w:szCs w:val="22"/>
        </w:rPr>
        <w:t xml:space="preserve">(DHA and EPA) </w:t>
      </w:r>
      <w:r w:rsidRPr="00E55ED5">
        <w:rPr>
          <w:rFonts w:ascii="Arial" w:hAnsi="Arial" w:cs="Arial"/>
          <w:sz w:val="22"/>
          <w:szCs w:val="22"/>
        </w:rPr>
        <w:t xml:space="preserve">during the 8-week, open-label extension study </w:t>
      </w:r>
      <w:r w:rsidR="00D51ECF">
        <w:rPr>
          <w:rFonts w:ascii="Arial" w:hAnsi="Arial" w:cs="Arial"/>
          <w:sz w:val="22"/>
          <w:szCs w:val="22"/>
        </w:rPr>
        <w:t>TG</w:t>
      </w:r>
      <w:r w:rsidRPr="00E55ED5">
        <w:rPr>
          <w:rFonts w:ascii="Arial" w:hAnsi="Arial" w:cs="Arial"/>
          <w:sz w:val="22"/>
          <w:szCs w:val="22"/>
        </w:rPr>
        <w:t xml:space="preserve"> levels were reduced by an additional 17.5% (P = 0.003). These results indicate that the addition of omega-3-fatty acids to fenofibrate will further decrease </w:t>
      </w:r>
      <w:r w:rsidR="00D51ECF">
        <w:rPr>
          <w:rFonts w:ascii="Arial" w:hAnsi="Arial" w:cs="Arial"/>
          <w:sz w:val="22"/>
          <w:szCs w:val="22"/>
        </w:rPr>
        <w:t>TG</w:t>
      </w:r>
      <w:r w:rsidRPr="00E55ED5">
        <w:rPr>
          <w:rFonts w:ascii="Arial" w:hAnsi="Arial" w:cs="Arial"/>
          <w:sz w:val="22"/>
          <w:szCs w:val="22"/>
        </w:rPr>
        <w:t xml:space="preserve"> levels.</w:t>
      </w:r>
    </w:p>
    <w:bookmarkEnd w:id="19"/>
    <w:p w14:paraId="053F0CF7" w14:textId="77777777" w:rsidR="00534F85" w:rsidRDefault="00232C31" w:rsidP="00A81555">
      <w:pPr>
        <w:pStyle w:val="BodyText"/>
        <w:spacing w:line="276" w:lineRule="auto"/>
        <w:rPr>
          <w:rFonts w:ascii="Arial" w:hAnsi="Arial" w:cs="Arial"/>
          <w:sz w:val="22"/>
          <w:szCs w:val="22"/>
        </w:rPr>
      </w:pPr>
      <w:r w:rsidRPr="004221DF">
        <w:rPr>
          <w:rFonts w:ascii="Arial" w:hAnsi="Arial" w:cs="Arial"/>
          <w:sz w:val="22"/>
          <w:szCs w:val="22"/>
        </w:rPr>
        <w:t xml:space="preserve"> </w:t>
      </w:r>
    </w:p>
    <w:p w14:paraId="053F0CF8" w14:textId="77777777" w:rsidR="00A81555" w:rsidRPr="009F030C" w:rsidRDefault="00A81555" w:rsidP="00A81555">
      <w:pPr>
        <w:pStyle w:val="BodyText"/>
        <w:spacing w:line="276" w:lineRule="auto"/>
        <w:rPr>
          <w:rFonts w:ascii="Arial" w:hAnsi="Arial" w:cs="Arial"/>
          <w:b/>
          <w:color w:val="92D050"/>
          <w:sz w:val="22"/>
          <w:szCs w:val="22"/>
        </w:rPr>
      </w:pPr>
      <w:bookmarkStart w:id="22" w:name="_Hlk530734205"/>
      <w:r w:rsidRPr="009F030C">
        <w:rPr>
          <w:rFonts w:ascii="Arial" w:hAnsi="Arial" w:cs="Arial"/>
          <w:b/>
          <w:color w:val="92D050"/>
          <w:sz w:val="22"/>
          <w:szCs w:val="22"/>
        </w:rPr>
        <w:t>Mechanisms Accounting for the Fibrate Induced Lipid Effects</w:t>
      </w:r>
    </w:p>
    <w:p w14:paraId="053F0CF9" w14:textId="77777777" w:rsidR="00227954" w:rsidRDefault="00227954" w:rsidP="00A81555">
      <w:pPr>
        <w:pStyle w:val="BodyText"/>
        <w:spacing w:line="276" w:lineRule="auto"/>
        <w:rPr>
          <w:rFonts w:ascii="Arial" w:hAnsi="Arial" w:cs="Arial"/>
          <w:b/>
          <w:sz w:val="22"/>
          <w:szCs w:val="22"/>
        </w:rPr>
      </w:pPr>
    </w:p>
    <w:p w14:paraId="053F0CFA" w14:textId="066C470E" w:rsidR="00227954" w:rsidRDefault="00227954" w:rsidP="00A81555">
      <w:pPr>
        <w:pStyle w:val="BodyText"/>
        <w:spacing w:line="276" w:lineRule="auto"/>
        <w:rPr>
          <w:rFonts w:ascii="Arial" w:hAnsi="Arial" w:cs="Arial"/>
          <w:sz w:val="22"/>
          <w:szCs w:val="22"/>
        </w:rPr>
      </w:pPr>
      <w:r w:rsidRPr="00227954">
        <w:rPr>
          <w:rFonts w:ascii="Arial" w:hAnsi="Arial" w:cs="Arial"/>
          <w:sz w:val="22"/>
          <w:szCs w:val="22"/>
        </w:rPr>
        <w:t>Fibrates are ligands that bind and activate PPAR alpha</w:t>
      </w:r>
      <w:r>
        <w:rPr>
          <w:rFonts w:ascii="Arial" w:hAnsi="Arial" w:cs="Arial"/>
          <w:sz w:val="22"/>
          <w:szCs w:val="22"/>
        </w:rPr>
        <w:t>, a member of the family of nuclear hormone receptors that are activated by lipids</w:t>
      </w:r>
      <w:r w:rsidR="00665049">
        <w:rPr>
          <w:rFonts w:ascii="Arial" w:hAnsi="Arial" w:cs="Arial"/>
          <w:sz w:val="22"/>
          <w:szCs w:val="22"/>
        </w:rPr>
        <w:t xml:space="preserve"> </w:t>
      </w:r>
      <w:r w:rsidR="00665049">
        <w:rPr>
          <w:rFonts w:ascii="Arial" w:hAnsi="Arial" w:cs="Arial"/>
          <w:sz w:val="22"/>
          <w:szCs w:val="22"/>
        </w:rPr>
        <w:fldChar w:fldCharType="begin">
          <w:fldData xml:space="preserve">PEVuZE5vdGU+PENpdGU+PEF1dGhvcj5QYXdsYWs8L0F1dGhvcj48WWVhcj4yMDE1PC9ZZWFyPjxS
ZWNOdW0+MTk1PC9SZWNOdW0+PERpc3BsYXlUZXh0PigxODAsMTgxKTwvRGlzcGxheVRleHQ+PHJl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dGU+PEF1dGhvcj5TdGFlbHM8L0F1dGhvcj48WWVhcj4yMDA4PC9ZZWFyPjxSZWNOdW0+MTk2PC9S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ZWNOdW0+MTk1PC9SZWNOdW0+PERpc3BsYXlUZXh0PigxODAsMTgxKTwvRGlzcGxheVRleHQ+PHJl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dGU+PEF1dGhvcj5TdGFlbHM8L0F1dGhvcj48WWVhcj4yMDA4PC9ZZWFyPjxSZWNOdW0+MTk2PC9S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665049">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hyperlink w:anchor="_ENREF_181" w:tooltip="Staels, 2008 #196" w:history="1">
        <w:r w:rsidR="003C269A">
          <w:rPr>
            <w:rFonts w:ascii="Arial" w:hAnsi="Arial" w:cs="Arial"/>
            <w:noProof/>
            <w:sz w:val="22"/>
            <w:szCs w:val="22"/>
          </w:rPr>
          <w:t>181</w:t>
        </w:r>
      </w:hyperlink>
      <w:r w:rsidR="004E5E38">
        <w:rPr>
          <w:rFonts w:ascii="Arial" w:hAnsi="Arial" w:cs="Arial"/>
          <w:noProof/>
          <w:sz w:val="22"/>
          <w:szCs w:val="22"/>
        </w:rPr>
        <w:t>)</w:t>
      </w:r>
      <w:r w:rsidR="00665049">
        <w:rPr>
          <w:rFonts w:ascii="Arial" w:hAnsi="Arial" w:cs="Arial"/>
          <w:sz w:val="22"/>
          <w:szCs w:val="22"/>
        </w:rPr>
        <w:fldChar w:fldCharType="end"/>
      </w:r>
      <w:r>
        <w:rPr>
          <w:rFonts w:ascii="Arial" w:hAnsi="Arial" w:cs="Arial"/>
          <w:sz w:val="22"/>
          <w:szCs w:val="22"/>
        </w:rPr>
        <w:t xml:space="preserve">. PPAR alpha is highly expressed in the liver and other tissues important in </w:t>
      </w:r>
      <w:r w:rsidR="00665049">
        <w:rPr>
          <w:rFonts w:ascii="Arial" w:hAnsi="Arial" w:cs="Arial"/>
          <w:sz w:val="22"/>
          <w:szCs w:val="22"/>
        </w:rPr>
        <w:t xml:space="preserve">fatty acid </w:t>
      </w:r>
      <w:r>
        <w:rPr>
          <w:rFonts w:ascii="Arial" w:hAnsi="Arial" w:cs="Arial"/>
          <w:sz w:val="22"/>
          <w:szCs w:val="22"/>
        </w:rPr>
        <w:t xml:space="preserve">metabolism. PPAR alpha forms a heterodimer with RXR and together the PPAR alpha:RXR complex </w:t>
      </w:r>
      <w:r w:rsidR="00665049">
        <w:rPr>
          <w:rFonts w:ascii="Arial" w:hAnsi="Arial" w:cs="Arial"/>
          <w:sz w:val="22"/>
          <w:szCs w:val="22"/>
        </w:rPr>
        <w:t xml:space="preserve">when activated </w:t>
      </w:r>
      <w:r>
        <w:rPr>
          <w:rFonts w:ascii="Arial" w:hAnsi="Arial" w:cs="Arial"/>
          <w:sz w:val="22"/>
          <w:szCs w:val="22"/>
        </w:rPr>
        <w:t>binds to the PPAR response elements in a large number of genes and regulates the expression of these genes</w:t>
      </w:r>
      <w:r w:rsidR="00665049">
        <w:rPr>
          <w:rFonts w:ascii="Arial" w:hAnsi="Arial" w:cs="Arial"/>
          <w:sz w:val="22"/>
          <w:szCs w:val="22"/>
        </w:rPr>
        <w:t xml:space="preserve"> </w:t>
      </w:r>
      <w:r w:rsidR="00665049">
        <w:rPr>
          <w:rFonts w:ascii="Arial" w:hAnsi="Arial" w:cs="Arial"/>
          <w:sz w:val="22"/>
          <w:szCs w:val="22"/>
        </w:rPr>
        <w:fldChar w:fldCharType="begin">
          <w:fldData xml:space="preserve">PEVuZE5vdGU+PENpdGU+PEF1dGhvcj5QYXdsYWs8L0F1dGhvcj48WWVhcj4yMDE1PC9ZZWFyPjxS
ZWNOdW0+MTk1PC9SZWNOdW0+PERpc3BsYXlUZXh0PigxODAsMTgxKTwvRGlzcGxheVRleHQ+PHJl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dGU+PEF1dGhvcj5TdGFlbHM8L0F1dGhvcj48WWVhcj4yMDA4PC9ZZWFyPjxSZWNOdW0+MTk2PC9S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ZWNOdW0+MTk1PC9SZWNOdW0+PERpc3BsYXlUZXh0PigxODAsMTgxKTwvRGlzcGxheVRleHQ+PHJl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dGU+PEF1dGhvcj5TdGFlbHM8L0F1dGhvcj48WWVhcj4yMDA4PC9ZZWFyPjxSZWNOdW0+MTk2PC9S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665049">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hyperlink w:anchor="_ENREF_181" w:tooltip="Staels, 2008 #196" w:history="1">
        <w:r w:rsidR="003C269A">
          <w:rPr>
            <w:rFonts w:ascii="Arial" w:hAnsi="Arial" w:cs="Arial"/>
            <w:noProof/>
            <w:sz w:val="22"/>
            <w:szCs w:val="22"/>
          </w:rPr>
          <w:t>181</w:t>
        </w:r>
      </w:hyperlink>
      <w:r w:rsidR="004E5E38">
        <w:rPr>
          <w:rFonts w:ascii="Arial" w:hAnsi="Arial" w:cs="Arial"/>
          <w:noProof/>
          <w:sz w:val="22"/>
          <w:szCs w:val="22"/>
        </w:rPr>
        <w:t>)</w:t>
      </w:r>
      <w:r w:rsidR="00665049">
        <w:rPr>
          <w:rFonts w:ascii="Arial" w:hAnsi="Arial" w:cs="Arial"/>
          <w:sz w:val="22"/>
          <w:szCs w:val="22"/>
        </w:rPr>
        <w:fldChar w:fldCharType="end"/>
      </w:r>
      <w:r>
        <w:rPr>
          <w:rFonts w:ascii="Arial" w:hAnsi="Arial" w:cs="Arial"/>
          <w:sz w:val="22"/>
          <w:szCs w:val="22"/>
        </w:rPr>
        <w:t>.</w:t>
      </w:r>
      <w:r w:rsidR="00665049">
        <w:rPr>
          <w:rFonts w:ascii="Arial" w:hAnsi="Arial" w:cs="Arial"/>
          <w:sz w:val="22"/>
          <w:szCs w:val="22"/>
        </w:rPr>
        <w:t xml:space="preserve"> The natural ligands of PPAR alpha are fatty acid derivatives formed during lipolysis, lipogenesis, o</w:t>
      </w:r>
      <w:r w:rsidR="00933AAA">
        <w:rPr>
          <w:rFonts w:ascii="Arial" w:hAnsi="Arial" w:cs="Arial"/>
          <w:sz w:val="22"/>
          <w:szCs w:val="22"/>
        </w:rPr>
        <w:t>r</w:t>
      </w:r>
      <w:r w:rsidR="00665049">
        <w:rPr>
          <w:rFonts w:ascii="Arial" w:hAnsi="Arial" w:cs="Arial"/>
          <w:sz w:val="22"/>
          <w:szCs w:val="22"/>
        </w:rPr>
        <w:t xml:space="preserve"> fatty acid catabolism </w:t>
      </w:r>
      <w:r w:rsidR="00665049">
        <w:rPr>
          <w:rFonts w:ascii="Arial" w:hAnsi="Arial" w:cs="Arial"/>
          <w:sz w:val="22"/>
          <w:szCs w:val="22"/>
        </w:rPr>
        <w:fldChar w:fldCharType="begin">
          <w:fldData xml:space="preserve">PEVuZE5vdGU+PENpdGU+PEF1dGhvcj5QYXdsYWs8L0F1dGhvcj48WWVhcj4yMDE1PC9ZZWFyPjxS
ZWNOdW0+MTk1PC9SZWNOdW0+PERpc3BsYXlUZXh0PigxODAsMTgxKTwvRGlzcGxheVRleHQ+PHJl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dGU+PEF1dGhvcj5TdGFlbHM8L0F1dGhvcj48WWVhcj4yMDA4PC9ZZWFyPjxSZWNOdW0+MTk2PC9S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ZWNOdW0+MTk1PC9SZWNOdW0+PERpc3BsYXlUZXh0PigxODAsMTgxKTwvRGlzcGxheVRleHQ+PHJl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dGU+PEF1dGhvcj5TdGFlbHM8L0F1dGhvcj48WWVhcj4yMDA4PC9ZZWFyPjxSZWNOdW0+MTk2PC9S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665049">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hyperlink w:anchor="_ENREF_181" w:tooltip="Staels, 2008 #196" w:history="1">
        <w:r w:rsidR="003C269A">
          <w:rPr>
            <w:rFonts w:ascii="Arial" w:hAnsi="Arial" w:cs="Arial"/>
            <w:noProof/>
            <w:sz w:val="22"/>
            <w:szCs w:val="22"/>
          </w:rPr>
          <w:t>181</w:t>
        </w:r>
      </w:hyperlink>
      <w:r w:rsidR="004E5E38">
        <w:rPr>
          <w:rFonts w:ascii="Arial" w:hAnsi="Arial" w:cs="Arial"/>
          <w:noProof/>
          <w:sz w:val="22"/>
          <w:szCs w:val="22"/>
        </w:rPr>
        <w:t>)</w:t>
      </w:r>
      <w:r w:rsidR="00665049">
        <w:rPr>
          <w:rFonts w:ascii="Arial" w:hAnsi="Arial" w:cs="Arial"/>
          <w:sz w:val="22"/>
          <w:szCs w:val="22"/>
        </w:rPr>
        <w:fldChar w:fldCharType="end"/>
      </w:r>
      <w:r w:rsidR="00665049">
        <w:rPr>
          <w:rFonts w:ascii="Arial" w:hAnsi="Arial" w:cs="Arial"/>
          <w:sz w:val="22"/>
          <w:szCs w:val="22"/>
        </w:rPr>
        <w:t>.</w:t>
      </w:r>
    </w:p>
    <w:p w14:paraId="053F0CFB" w14:textId="77777777" w:rsidR="00665049" w:rsidRDefault="00665049" w:rsidP="00A81555">
      <w:pPr>
        <w:pStyle w:val="BodyText"/>
        <w:spacing w:line="276" w:lineRule="auto"/>
        <w:rPr>
          <w:rFonts w:ascii="Arial" w:hAnsi="Arial" w:cs="Arial"/>
          <w:sz w:val="22"/>
          <w:szCs w:val="22"/>
        </w:rPr>
      </w:pPr>
    </w:p>
    <w:p w14:paraId="67F2F533" w14:textId="1CBD3133" w:rsidR="00CF78B4" w:rsidRPr="009F030C" w:rsidRDefault="00552DFB" w:rsidP="00A81555">
      <w:pPr>
        <w:pStyle w:val="BodyText"/>
        <w:spacing w:line="276" w:lineRule="auto"/>
        <w:rPr>
          <w:rFonts w:ascii="Arial" w:hAnsi="Arial" w:cs="Arial"/>
          <w:color w:val="FF0000"/>
          <w:sz w:val="22"/>
          <w:szCs w:val="22"/>
        </w:rPr>
      </w:pPr>
      <w:r>
        <w:rPr>
          <w:rFonts w:ascii="Arial" w:hAnsi="Arial" w:cs="Arial"/>
          <w:color w:val="FF0000"/>
          <w:sz w:val="22"/>
          <w:szCs w:val="22"/>
        </w:rPr>
        <w:t>T</w:t>
      </w:r>
      <w:r w:rsidR="00E701A0">
        <w:rPr>
          <w:rFonts w:ascii="Arial" w:hAnsi="Arial" w:cs="Arial"/>
          <w:color w:val="FF0000"/>
          <w:sz w:val="22"/>
          <w:szCs w:val="22"/>
        </w:rPr>
        <w:t>RI</w:t>
      </w:r>
      <w:r>
        <w:rPr>
          <w:rFonts w:ascii="Arial" w:hAnsi="Arial" w:cs="Arial"/>
          <w:color w:val="FF0000"/>
          <w:sz w:val="22"/>
          <w:szCs w:val="22"/>
        </w:rPr>
        <w:t>G</w:t>
      </w:r>
      <w:r w:rsidR="00E701A0">
        <w:rPr>
          <w:rFonts w:ascii="Arial" w:hAnsi="Arial" w:cs="Arial"/>
          <w:color w:val="FF0000"/>
          <w:sz w:val="22"/>
          <w:szCs w:val="22"/>
        </w:rPr>
        <w:t>LYCERIDE</w:t>
      </w:r>
      <w:r w:rsidR="000E60BD">
        <w:rPr>
          <w:rFonts w:ascii="Arial" w:hAnsi="Arial" w:cs="Arial"/>
          <w:color w:val="FF0000"/>
          <w:sz w:val="22"/>
          <w:szCs w:val="22"/>
        </w:rPr>
        <w:t>S</w:t>
      </w:r>
      <w:r w:rsidR="00CF78B4" w:rsidRPr="009F030C">
        <w:rPr>
          <w:rFonts w:ascii="Arial" w:hAnsi="Arial" w:cs="Arial"/>
          <w:color w:val="FF0000"/>
          <w:sz w:val="22"/>
          <w:szCs w:val="22"/>
        </w:rPr>
        <w:t xml:space="preserve"> </w:t>
      </w:r>
      <w:r w:rsidR="00E814AB" w:rsidRPr="009F030C">
        <w:rPr>
          <w:rFonts w:ascii="Arial" w:hAnsi="Arial" w:cs="Arial"/>
          <w:color w:val="FF0000"/>
          <w:sz w:val="22"/>
          <w:szCs w:val="22"/>
        </w:rPr>
        <w:t xml:space="preserve"> </w:t>
      </w:r>
    </w:p>
    <w:p w14:paraId="4514BD1D" w14:textId="77777777" w:rsidR="00CF78B4" w:rsidRDefault="00CF78B4" w:rsidP="00A81555">
      <w:pPr>
        <w:pStyle w:val="BodyText"/>
        <w:spacing w:line="276" w:lineRule="auto"/>
        <w:rPr>
          <w:rFonts w:ascii="Arial" w:hAnsi="Arial" w:cs="Arial"/>
          <w:sz w:val="22"/>
          <w:szCs w:val="22"/>
        </w:rPr>
      </w:pPr>
    </w:p>
    <w:p w14:paraId="053F0CFC" w14:textId="5E0CD671" w:rsidR="005E09CE" w:rsidRDefault="00E814AB" w:rsidP="00A81555">
      <w:pPr>
        <w:pStyle w:val="BodyText"/>
        <w:spacing w:line="276" w:lineRule="auto"/>
        <w:rPr>
          <w:rFonts w:ascii="Arial" w:hAnsi="Arial" w:cs="Arial"/>
          <w:sz w:val="22"/>
          <w:szCs w:val="22"/>
        </w:rPr>
      </w:pPr>
      <w:r>
        <w:rPr>
          <w:rFonts w:ascii="Arial" w:hAnsi="Arial" w:cs="Arial"/>
          <w:sz w:val="22"/>
          <w:szCs w:val="22"/>
        </w:rPr>
        <w:t xml:space="preserve">Fibrates lower plasma </w:t>
      </w:r>
      <w:r w:rsidR="00D51ECF">
        <w:rPr>
          <w:rFonts w:ascii="Arial" w:hAnsi="Arial" w:cs="Arial"/>
          <w:sz w:val="22"/>
          <w:szCs w:val="22"/>
        </w:rPr>
        <w:t>TG</w:t>
      </w:r>
      <w:r>
        <w:rPr>
          <w:rFonts w:ascii="Arial" w:hAnsi="Arial" w:cs="Arial"/>
          <w:sz w:val="22"/>
          <w:szCs w:val="22"/>
        </w:rPr>
        <w:t xml:space="preserve"> levels by decreasing VLDL production and by increasing the clearance of </w:t>
      </w:r>
      <w:r w:rsidR="00D51ECF">
        <w:rPr>
          <w:rFonts w:ascii="Arial" w:hAnsi="Arial" w:cs="Arial"/>
          <w:sz w:val="22"/>
          <w:szCs w:val="22"/>
        </w:rPr>
        <w:t>TG</w:t>
      </w:r>
      <w:r>
        <w:rPr>
          <w:rFonts w:ascii="Arial" w:hAnsi="Arial" w:cs="Arial"/>
          <w:sz w:val="22"/>
          <w:szCs w:val="22"/>
        </w:rPr>
        <w:t xml:space="preserve"> rich lipoproteins</w:t>
      </w:r>
      <w:r w:rsidR="00BE16AB">
        <w:rPr>
          <w:rFonts w:ascii="Arial" w:hAnsi="Arial" w:cs="Arial"/>
          <w:sz w:val="22"/>
          <w:szCs w:val="22"/>
        </w:rPr>
        <w:t xml:space="preserve"> </w:t>
      </w:r>
      <w:r w:rsidR="00BE16AB">
        <w:rPr>
          <w:rFonts w:ascii="Arial" w:hAnsi="Arial" w:cs="Arial"/>
          <w:sz w:val="22"/>
          <w:szCs w:val="22"/>
        </w:rPr>
        <w:fldChar w:fldCharType="begin">
          <w:fldData xml:space="preserve">PEVuZE5vdGU+PENpdGU+PEF1dGhvcj5TaGFoPC9BdXRob3I+PFllYXI+MjAxMDwvWWVhcj48UmVj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PEVuZE5vdGU+PENpdGU+PEF1dGhvcj5TaGFoPC9BdXRob3I+PFllYXI+MjAxMDwvWWVhcj48UmVj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E16AB">
        <w:rPr>
          <w:rFonts w:ascii="Arial" w:hAnsi="Arial" w:cs="Arial"/>
          <w:sz w:val="22"/>
          <w:szCs w:val="22"/>
        </w:rPr>
        <w:fldChar w:fldCharType="separate"/>
      </w:r>
      <w:r w:rsidR="004E5E38">
        <w:rPr>
          <w:rFonts w:ascii="Arial" w:hAnsi="Arial" w:cs="Arial"/>
          <w:noProof/>
          <w:sz w:val="22"/>
          <w:szCs w:val="22"/>
        </w:rPr>
        <w:t>(</w:t>
      </w:r>
      <w:hyperlink w:anchor="_ENREF_182" w:tooltip="Shah, 2010 #199" w:history="1">
        <w:r w:rsidR="003C269A">
          <w:rPr>
            <w:rFonts w:ascii="Arial" w:hAnsi="Arial" w:cs="Arial"/>
            <w:noProof/>
            <w:sz w:val="22"/>
            <w:szCs w:val="22"/>
          </w:rPr>
          <w:t>182</w:t>
        </w:r>
      </w:hyperlink>
      <w:r w:rsidR="004E5E38">
        <w:rPr>
          <w:rFonts w:ascii="Arial" w:hAnsi="Arial" w:cs="Arial"/>
          <w:noProof/>
          <w:sz w:val="22"/>
          <w:szCs w:val="22"/>
        </w:rPr>
        <w:t>,</w:t>
      </w:r>
      <w:hyperlink w:anchor="_ENREF_183" w:tooltip="Staels, 1998 #202" w:history="1">
        <w:r w:rsidR="003C269A">
          <w:rPr>
            <w:rFonts w:ascii="Arial" w:hAnsi="Arial" w:cs="Arial"/>
            <w:noProof/>
            <w:sz w:val="22"/>
            <w:szCs w:val="22"/>
          </w:rPr>
          <w:t>183</w:t>
        </w:r>
      </w:hyperlink>
      <w:r w:rsidR="004E5E38">
        <w:rPr>
          <w:rFonts w:ascii="Arial" w:hAnsi="Arial" w:cs="Arial"/>
          <w:noProof/>
          <w:sz w:val="22"/>
          <w:szCs w:val="22"/>
        </w:rPr>
        <w:t>)</w:t>
      </w:r>
      <w:r w:rsidR="00BE16AB">
        <w:rPr>
          <w:rFonts w:ascii="Arial" w:hAnsi="Arial" w:cs="Arial"/>
          <w:sz w:val="22"/>
          <w:szCs w:val="22"/>
        </w:rPr>
        <w:fldChar w:fldCharType="end"/>
      </w:r>
      <w:r>
        <w:rPr>
          <w:rFonts w:ascii="Arial" w:hAnsi="Arial" w:cs="Arial"/>
          <w:sz w:val="22"/>
          <w:szCs w:val="22"/>
        </w:rPr>
        <w:t xml:space="preserve">. The decrease in VLDL production is </w:t>
      </w:r>
      <w:r w:rsidR="009E799C">
        <w:rPr>
          <w:rFonts w:ascii="Arial" w:hAnsi="Arial" w:cs="Arial"/>
          <w:sz w:val="22"/>
          <w:szCs w:val="22"/>
        </w:rPr>
        <w:t xml:space="preserve">primarily </w:t>
      </w:r>
      <w:r>
        <w:rPr>
          <w:rFonts w:ascii="Arial" w:hAnsi="Arial" w:cs="Arial"/>
          <w:sz w:val="22"/>
          <w:szCs w:val="22"/>
        </w:rPr>
        <w:t xml:space="preserve">due to PPAR alpha activation of </w:t>
      </w:r>
      <w:r w:rsidR="005E09CE">
        <w:rPr>
          <w:rFonts w:ascii="Arial" w:hAnsi="Arial" w:cs="Arial"/>
          <w:sz w:val="22"/>
          <w:szCs w:val="22"/>
        </w:rPr>
        <w:t xml:space="preserve">the </w:t>
      </w:r>
      <w:r>
        <w:rPr>
          <w:rFonts w:ascii="Arial" w:hAnsi="Arial" w:cs="Arial"/>
          <w:sz w:val="22"/>
          <w:szCs w:val="22"/>
        </w:rPr>
        <w:t xml:space="preserve">beta oxidation of fatty acids, which reduces the substrate available for the synthesis of </w:t>
      </w:r>
      <w:r w:rsidR="00D51ECF">
        <w:rPr>
          <w:rFonts w:ascii="Arial" w:hAnsi="Arial" w:cs="Arial"/>
          <w:sz w:val="22"/>
          <w:szCs w:val="22"/>
        </w:rPr>
        <w:t>TG</w:t>
      </w:r>
      <w:r>
        <w:rPr>
          <w:rFonts w:ascii="Arial" w:hAnsi="Arial" w:cs="Arial"/>
          <w:sz w:val="22"/>
          <w:szCs w:val="22"/>
        </w:rPr>
        <w:t>s and the formation of VLDL</w:t>
      </w:r>
      <w:r w:rsidR="00BE16AB">
        <w:rPr>
          <w:rFonts w:ascii="Arial" w:hAnsi="Arial" w:cs="Arial"/>
          <w:sz w:val="22"/>
          <w:szCs w:val="22"/>
        </w:rPr>
        <w:t xml:space="preserve"> </w:t>
      </w:r>
      <w:r w:rsidR="00BE16AB">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E16AB">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hyperlink w:anchor="_ENREF_183" w:tooltip="Staels, 1998 #202" w:history="1">
        <w:r w:rsidR="003C269A">
          <w:rPr>
            <w:rFonts w:ascii="Arial" w:hAnsi="Arial" w:cs="Arial"/>
            <w:noProof/>
            <w:sz w:val="22"/>
            <w:szCs w:val="22"/>
          </w:rPr>
          <w:t>183</w:t>
        </w:r>
      </w:hyperlink>
      <w:r w:rsidR="004E5E38">
        <w:rPr>
          <w:rFonts w:ascii="Arial" w:hAnsi="Arial" w:cs="Arial"/>
          <w:noProof/>
          <w:sz w:val="22"/>
          <w:szCs w:val="22"/>
        </w:rPr>
        <w:t>)</w:t>
      </w:r>
      <w:r w:rsidR="00BE16AB">
        <w:rPr>
          <w:rFonts w:ascii="Arial" w:hAnsi="Arial" w:cs="Arial"/>
          <w:sz w:val="22"/>
          <w:szCs w:val="22"/>
        </w:rPr>
        <w:fldChar w:fldCharType="end"/>
      </w:r>
      <w:r>
        <w:rPr>
          <w:rFonts w:ascii="Arial" w:hAnsi="Arial" w:cs="Arial"/>
          <w:sz w:val="22"/>
          <w:szCs w:val="22"/>
        </w:rPr>
        <w:t xml:space="preserve">. </w:t>
      </w:r>
      <w:r w:rsidR="002F32DD">
        <w:rPr>
          <w:rFonts w:ascii="Arial" w:hAnsi="Arial" w:cs="Arial"/>
          <w:sz w:val="22"/>
          <w:szCs w:val="22"/>
        </w:rPr>
        <w:t xml:space="preserve">Additionally, a decrease in hepatic fatty acid synthesis may also contribute to the decrease in fatty acids </w:t>
      </w:r>
      <w:r w:rsidR="002F32DD">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F32DD">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hyperlink w:anchor="_ENREF_183" w:tooltip="Staels, 1998 #202" w:history="1">
        <w:r w:rsidR="003C269A">
          <w:rPr>
            <w:rFonts w:ascii="Arial" w:hAnsi="Arial" w:cs="Arial"/>
            <w:noProof/>
            <w:sz w:val="22"/>
            <w:szCs w:val="22"/>
          </w:rPr>
          <w:t>183</w:t>
        </w:r>
      </w:hyperlink>
      <w:r w:rsidR="004E5E38">
        <w:rPr>
          <w:rFonts w:ascii="Arial" w:hAnsi="Arial" w:cs="Arial"/>
          <w:noProof/>
          <w:sz w:val="22"/>
          <w:szCs w:val="22"/>
        </w:rPr>
        <w:t>)</w:t>
      </w:r>
      <w:r w:rsidR="002F32DD">
        <w:rPr>
          <w:rFonts w:ascii="Arial" w:hAnsi="Arial" w:cs="Arial"/>
          <w:sz w:val="22"/>
          <w:szCs w:val="22"/>
        </w:rPr>
        <w:fldChar w:fldCharType="end"/>
      </w:r>
      <w:r w:rsidR="002F32DD">
        <w:rPr>
          <w:rFonts w:ascii="Arial" w:hAnsi="Arial" w:cs="Arial"/>
          <w:sz w:val="22"/>
          <w:szCs w:val="22"/>
        </w:rPr>
        <w:t xml:space="preserve">. </w:t>
      </w:r>
      <w:r>
        <w:rPr>
          <w:rFonts w:ascii="Arial" w:hAnsi="Arial" w:cs="Arial"/>
          <w:sz w:val="22"/>
          <w:szCs w:val="22"/>
        </w:rPr>
        <w:t xml:space="preserve">The increased clearance of </w:t>
      </w:r>
      <w:r w:rsidR="00D51ECF">
        <w:rPr>
          <w:rFonts w:ascii="Arial" w:hAnsi="Arial" w:cs="Arial"/>
          <w:sz w:val="22"/>
          <w:szCs w:val="22"/>
        </w:rPr>
        <w:t>TG</w:t>
      </w:r>
      <w:r>
        <w:rPr>
          <w:rFonts w:ascii="Arial" w:hAnsi="Arial" w:cs="Arial"/>
          <w:sz w:val="22"/>
          <w:szCs w:val="22"/>
        </w:rPr>
        <w:t xml:space="preserve"> rich lipoproteins is due to PPAR alpha stimulating the transcription of lipoprotein lipase, the key enzyme that catabolizes the </w:t>
      </w:r>
      <w:r w:rsidR="00D51ECF">
        <w:rPr>
          <w:rFonts w:ascii="Arial" w:hAnsi="Arial" w:cs="Arial"/>
          <w:sz w:val="22"/>
          <w:szCs w:val="22"/>
        </w:rPr>
        <w:t>TG</w:t>
      </w:r>
      <w:r>
        <w:rPr>
          <w:rFonts w:ascii="Arial" w:hAnsi="Arial" w:cs="Arial"/>
          <w:sz w:val="22"/>
          <w:szCs w:val="22"/>
        </w:rPr>
        <w:t>s carried by VLDL and chylomicrons</w:t>
      </w:r>
      <w:r w:rsidR="00BE16AB">
        <w:rPr>
          <w:rFonts w:ascii="Arial" w:hAnsi="Arial" w:cs="Arial"/>
          <w:sz w:val="22"/>
          <w:szCs w:val="22"/>
        </w:rPr>
        <w:t xml:space="preserve"> </w:t>
      </w:r>
      <w:r w:rsidR="00BE16AB">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E16AB">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hyperlink w:anchor="_ENREF_183" w:tooltip="Staels, 1998 #202" w:history="1">
        <w:r w:rsidR="003C269A">
          <w:rPr>
            <w:rFonts w:ascii="Arial" w:hAnsi="Arial" w:cs="Arial"/>
            <w:noProof/>
            <w:sz w:val="22"/>
            <w:szCs w:val="22"/>
          </w:rPr>
          <w:t>183</w:t>
        </w:r>
      </w:hyperlink>
      <w:r w:rsidR="004E5E38">
        <w:rPr>
          <w:rFonts w:ascii="Arial" w:hAnsi="Arial" w:cs="Arial"/>
          <w:noProof/>
          <w:sz w:val="22"/>
          <w:szCs w:val="22"/>
        </w:rPr>
        <w:t>)</w:t>
      </w:r>
      <w:r w:rsidR="00BE16AB">
        <w:rPr>
          <w:rFonts w:ascii="Arial" w:hAnsi="Arial" w:cs="Arial"/>
          <w:sz w:val="22"/>
          <w:szCs w:val="22"/>
        </w:rPr>
        <w:fldChar w:fldCharType="end"/>
      </w:r>
      <w:r>
        <w:rPr>
          <w:rFonts w:ascii="Arial" w:hAnsi="Arial" w:cs="Arial"/>
          <w:sz w:val="22"/>
          <w:szCs w:val="22"/>
        </w:rPr>
        <w:t xml:space="preserve">. In addition, activation of PPAR alpha also inhibits the transcription of </w:t>
      </w:r>
      <w:r w:rsidR="00B660DA">
        <w:rPr>
          <w:rFonts w:ascii="Arial" w:hAnsi="Arial" w:cs="Arial"/>
          <w:sz w:val="22"/>
          <w:szCs w:val="22"/>
        </w:rPr>
        <w:t>APO</w:t>
      </w:r>
      <w:r>
        <w:rPr>
          <w:rFonts w:ascii="Arial" w:hAnsi="Arial" w:cs="Arial"/>
          <w:sz w:val="22"/>
          <w:szCs w:val="22"/>
        </w:rPr>
        <w:t xml:space="preserve"> C-III</w:t>
      </w:r>
      <w:r w:rsidR="009B47B6">
        <w:rPr>
          <w:rFonts w:ascii="Arial" w:hAnsi="Arial" w:cs="Arial"/>
          <w:sz w:val="22"/>
          <w:szCs w:val="22"/>
        </w:rPr>
        <w:t>, which inhibits lipoprotein lipase activity</w:t>
      </w:r>
      <w:r w:rsidR="00BE16AB">
        <w:rPr>
          <w:rFonts w:ascii="Arial" w:hAnsi="Arial" w:cs="Arial"/>
          <w:sz w:val="22"/>
          <w:szCs w:val="22"/>
        </w:rPr>
        <w:t xml:space="preserve"> </w:t>
      </w:r>
      <w:r w:rsidR="00BE16AB">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E16AB">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hyperlink w:anchor="_ENREF_183" w:tooltip="Staels, 1998 #202" w:history="1">
        <w:r w:rsidR="003C269A">
          <w:rPr>
            <w:rFonts w:ascii="Arial" w:hAnsi="Arial" w:cs="Arial"/>
            <w:noProof/>
            <w:sz w:val="22"/>
            <w:szCs w:val="22"/>
          </w:rPr>
          <w:t>183</w:t>
        </w:r>
      </w:hyperlink>
      <w:r w:rsidR="004E5E38">
        <w:rPr>
          <w:rFonts w:ascii="Arial" w:hAnsi="Arial" w:cs="Arial"/>
          <w:noProof/>
          <w:sz w:val="22"/>
          <w:szCs w:val="22"/>
        </w:rPr>
        <w:t>)</w:t>
      </w:r>
      <w:r w:rsidR="00BE16AB">
        <w:rPr>
          <w:rFonts w:ascii="Arial" w:hAnsi="Arial" w:cs="Arial"/>
          <w:sz w:val="22"/>
          <w:szCs w:val="22"/>
        </w:rPr>
        <w:fldChar w:fldCharType="end"/>
      </w:r>
      <w:r w:rsidR="009B47B6">
        <w:rPr>
          <w:rFonts w:ascii="Arial" w:hAnsi="Arial" w:cs="Arial"/>
          <w:sz w:val="22"/>
          <w:szCs w:val="22"/>
        </w:rPr>
        <w:t xml:space="preserve">. A decrease in </w:t>
      </w:r>
      <w:r w:rsidR="00B660DA">
        <w:rPr>
          <w:rFonts w:ascii="Arial" w:hAnsi="Arial" w:cs="Arial"/>
          <w:sz w:val="22"/>
          <w:szCs w:val="22"/>
        </w:rPr>
        <w:t>Apo</w:t>
      </w:r>
      <w:r w:rsidR="009B47B6">
        <w:rPr>
          <w:rFonts w:ascii="Arial" w:hAnsi="Arial" w:cs="Arial"/>
          <w:sz w:val="22"/>
          <w:szCs w:val="22"/>
        </w:rPr>
        <w:t xml:space="preserve"> C-III enhances the clearance of </w:t>
      </w:r>
      <w:r w:rsidR="00D51ECF">
        <w:rPr>
          <w:rFonts w:ascii="Arial" w:hAnsi="Arial" w:cs="Arial"/>
          <w:sz w:val="22"/>
          <w:szCs w:val="22"/>
        </w:rPr>
        <w:t>TG</w:t>
      </w:r>
      <w:r w:rsidR="009B47B6">
        <w:rPr>
          <w:rFonts w:ascii="Arial" w:hAnsi="Arial" w:cs="Arial"/>
          <w:sz w:val="22"/>
          <w:szCs w:val="22"/>
        </w:rPr>
        <w:t xml:space="preserve"> rich lipoproteins by increasing lipoprotein lipase activity. Notably, a decrease in </w:t>
      </w:r>
      <w:r w:rsidR="00B660DA">
        <w:rPr>
          <w:rFonts w:ascii="Arial" w:hAnsi="Arial" w:cs="Arial"/>
          <w:sz w:val="22"/>
          <w:szCs w:val="22"/>
        </w:rPr>
        <w:t>Apo</w:t>
      </w:r>
      <w:r w:rsidR="009B47B6">
        <w:rPr>
          <w:rFonts w:ascii="Arial" w:hAnsi="Arial" w:cs="Arial"/>
          <w:sz w:val="22"/>
          <w:szCs w:val="22"/>
        </w:rPr>
        <w:t xml:space="preserve"> C-III also decreases </w:t>
      </w:r>
      <w:r w:rsidR="00D51ECF">
        <w:rPr>
          <w:rFonts w:ascii="Arial" w:hAnsi="Arial" w:cs="Arial"/>
          <w:sz w:val="22"/>
          <w:szCs w:val="22"/>
        </w:rPr>
        <w:t>TG</w:t>
      </w:r>
      <w:r w:rsidR="009B47B6">
        <w:rPr>
          <w:rFonts w:ascii="Arial" w:hAnsi="Arial" w:cs="Arial"/>
          <w:sz w:val="22"/>
          <w:szCs w:val="22"/>
        </w:rPr>
        <w:t xml:space="preserve"> levels in patients deficient in lipoprotein lipase indicating that there are multiple mechanisms for its effects on </w:t>
      </w:r>
      <w:r w:rsidR="00D51ECF">
        <w:rPr>
          <w:rFonts w:ascii="Arial" w:hAnsi="Arial" w:cs="Arial"/>
          <w:sz w:val="22"/>
          <w:szCs w:val="22"/>
        </w:rPr>
        <w:t>TG</w:t>
      </w:r>
      <w:r w:rsidR="009B47B6">
        <w:rPr>
          <w:rFonts w:ascii="Arial" w:hAnsi="Arial" w:cs="Arial"/>
          <w:sz w:val="22"/>
          <w:szCs w:val="22"/>
        </w:rPr>
        <w:t xml:space="preserve"> metabolism </w:t>
      </w:r>
      <w:r w:rsidR="009B47B6">
        <w:rPr>
          <w:rFonts w:ascii="Arial" w:hAnsi="Arial" w:cs="Arial"/>
          <w:sz w:val="22"/>
          <w:szCs w:val="22"/>
        </w:rPr>
        <w:fldChar w:fldCharType="begin">
          <w:fldData xml:space="preserve">PEVuZE5vdGU+PENpdGU+PEF1dGhvcj5HYXVkZXQ8L0F1dGhvcj48WWVhcj4yMDE0PC9ZZWFyPjxS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PEVuZE5vdGU+PENpdGU+PEF1dGhvcj5HYXVkZXQ8L0F1dGhvcj48WWVhcj4yMDE0PC9ZZWFyPjxS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B47B6">
        <w:rPr>
          <w:rFonts w:ascii="Arial" w:hAnsi="Arial" w:cs="Arial"/>
          <w:sz w:val="22"/>
          <w:szCs w:val="22"/>
        </w:rPr>
        <w:fldChar w:fldCharType="separate"/>
      </w:r>
      <w:r w:rsidR="004E5E38">
        <w:rPr>
          <w:rFonts w:ascii="Arial" w:hAnsi="Arial" w:cs="Arial"/>
          <w:noProof/>
          <w:sz w:val="22"/>
          <w:szCs w:val="22"/>
        </w:rPr>
        <w:t>(</w:t>
      </w:r>
      <w:hyperlink w:anchor="_ENREF_184" w:tooltip="Gaudet, 2014 #197" w:history="1">
        <w:r w:rsidR="003C269A">
          <w:rPr>
            <w:rFonts w:ascii="Arial" w:hAnsi="Arial" w:cs="Arial"/>
            <w:noProof/>
            <w:sz w:val="22"/>
            <w:szCs w:val="22"/>
          </w:rPr>
          <w:t>184</w:t>
        </w:r>
      </w:hyperlink>
      <w:r w:rsidR="004E5E38">
        <w:rPr>
          <w:rFonts w:ascii="Arial" w:hAnsi="Arial" w:cs="Arial"/>
          <w:noProof/>
          <w:sz w:val="22"/>
          <w:szCs w:val="22"/>
        </w:rPr>
        <w:t>)</w:t>
      </w:r>
      <w:r w:rsidR="009B47B6">
        <w:rPr>
          <w:rFonts w:ascii="Arial" w:hAnsi="Arial" w:cs="Arial"/>
          <w:sz w:val="22"/>
          <w:szCs w:val="22"/>
        </w:rPr>
        <w:fldChar w:fldCharType="end"/>
      </w:r>
      <w:r w:rsidR="009B47B6">
        <w:rPr>
          <w:rFonts w:ascii="Arial" w:hAnsi="Arial" w:cs="Arial"/>
          <w:sz w:val="22"/>
          <w:szCs w:val="22"/>
        </w:rPr>
        <w:t xml:space="preserve">. Recent studies suggest that </w:t>
      </w:r>
      <w:r w:rsidR="00B660DA">
        <w:rPr>
          <w:rFonts w:ascii="Arial" w:hAnsi="Arial" w:cs="Arial"/>
          <w:sz w:val="22"/>
          <w:szCs w:val="22"/>
        </w:rPr>
        <w:t>Apo</w:t>
      </w:r>
      <w:r w:rsidR="009B47B6">
        <w:rPr>
          <w:rFonts w:ascii="Arial" w:hAnsi="Arial" w:cs="Arial"/>
          <w:sz w:val="22"/>
          <w:szCs w:val="22"/>
        </w:rPr>
        <w:t xml:space="preserve"> C-III </w:t>
      </w:r>
      <w:r w:rsidR="005E09CE">
        <w:rPr>
          <w:rFonts w:ascii="Arial" w:hAnsi="Arial" w:cs="Arial"/>
          <w:sz w:val="22"/>
          <w:szCs w:val="22"/>
        </w:rPr>
        <w:t xml:space="preserve">inhibits the uptake of </w:t>
      </w:r>
      <w:r w:rsidR="00D51ECF">
        <w:rPr>
          <w:rFonts w:ascii="Arial" w:hAnsi="Arial" w:cs="Arial"/>
          <w:sz w:val="22"/>
          <w:szCs w:val="22"/>
        </w:rPr>
        <w:t>TG</w:t>
      </w:r>
      <w:r w:rsidR="005E09CE">
        <w:rPr>
          <w:rFonts w:ascii="Arial" w:hAnsi="Arial" w:cs="Arial"/>
          <w:sz w:val="22"/>
          <w:szCs w:val="22"/>
        </w:rPr>
        <w:t xml:space="preserve"> rich lipoproteins into the liver by the LDL receptors/</w:t>
      </w:r>
      <w:r w:rsidR="005E09CE" w:rsidRPr="005E09CE">
        <w:t xml:space="preserve"> </w:t>
      </w:r>
      <w:r w:rsidR="005E09CE" w:rsidRPr="005E09CE">
        <w:rPr>
          <w:rFonts w:ascii="Arial" w:hAnsi="Arial" w:cs="Arial"/>
          <w:sz w:val="22"/>
          <w:szCs w:val="22"/>
        </w:rPr>
        <w:t>LDLR-related protein 1</w:t>
      </w:r>
      <w:r w:rsidR="005E09CE">
        <w:rPr>
          <w:rFonts w:ascii="Arial" w:hAnsi="Arial" w:cs="Arial"/>
          <w:sz w:val="22"/>
          <w:szCs w:val="22"/>
        </w:rPr>
        <w:t xml:space="preserve"> axis </w:t>
      </w:r>
      <w:r w:rsidR="005E09CE">
        <w:rPr>
          <w:rFonts w:ascii="Arial" w:hAnsi="Arial" w:cs="Arial"/>
          <w:sz w:val="22"/>
          <w:szCs w:val="22"/>
        </w:rPr>
        <w:fldChar w:fldCharType="begin"/>
      </w:r>
      <w:r w:rsidR="004E5E38">
        <w:rPr>
          <w:rFonts w:ascii="Arial" w:hAnsi="Arial" w:cs="Arial"/>
          <w:sz w:val="22"/>
          <w:szCs w:val="22"/>
        </w:rPr>
        <w:instrText xml:space="preserve"> ADDIN EN.CITE &lt;EndNote&gt;&lt;Cite&gt;&lt;Author&gt;Gordts&lt;/Author&gt;&lt;Year&gt;2016&lt;/Year&gt;&lt;RecNum&gt;198&lt;/RecNum&gt;&lt;DisplayText&gt;(185)&lt;/DisplayText&gt;&lt;record&gt;&lt;rec-number&gt;198&lt;/rec-number&gt;&lt;foreign-keys&gt;&lt;key app="EN" db-id="xrztset5uxr9sne9dt55x299e5e5pfefr9et" timestamp="0"&gt;198&lt;/key&gt;&lt;/foreign-keys&gt;&lt;ref-type name="Journal Article"&gt;17&lt;/ref-type&gt;&lt;contributors&gt;&lt;authors&gt;&lt;author&gt;Gordts, P. L.&lt;/author&gt;&lt;author&gt;Nock, R.&lt;/author&gt;&lt;author&gt;Son, N. H.&lt;/author&gt;&lt;author&gt;Ramms, B.&lt;/author&gt;&lt;author&gt;Lew, I.&lt;/author&gt;&lt;author&gt;Gonzales, J. C.&lt;/author&gt;&lt;author&gt;Thacker, B. E.&lt;/author&gt;&lt;author&gt;Basu, D.&lt;/author&gt;&lt;author&gt;Lee, R. G.&lt;/author&gt;&lt;author&gt;Mullick, A. E.&lt;/author&gt;&lt;author&gt;Graham, M. J.&lt;/author&gt;&lt;author&gt;Goldberg, I. J.&lt;/author&gt;&lt;author&gt;Crooke, R. M.&lt;/author&gt;&lt;author&gt;Witztum, J. L.&lt;/author&gt;&lt;author&gt;Esko, J. D.&lt;/author&gt;&lt;/authors&gt;&lt;/contributors&gt;&lt;titles&gt;&lt;title&gt;ApoC-III inhibits clearance of triglyceride-rich lipoproteins through LDL family receptors&lt;/title&gt;&lt;secondary-title&gt;J Clin Invest&lt;/secondary-title&gt;&lt;alt-title&gt;The Journal of clinical investigation&lt;/alt-title&gt;&lt;/titles&gt;&lt;pages&gt;2855-66&lt;/pages&gt;&lt;volume&gt;126&lt;/volume&gt;&lt;number&gt;8&lt;/number&gt;&lt;dates&gt;&lt;year&gt;2016&lt;/year&gt;&lt;pub-dates&gt;&lt;date&gt;Aug 1&lt;/date&gt;&lt;/pub-dates&gt;&lt;/dates&gt;&lt;isbn&gt;0021-9738 (Print)&amp;#xD;0021-9738 (Linking)&lt;/isbn&gt;&lt;accession-num&gt;27400128&lt;/accession-num&gt;&lt;urls&gt;&lt;related-urls&gt;&lt;url&gt;http://www.ncbi.nlm.nih.gov/pubmed/27400128&lt;/url&gt;&lt;/related-urls&gt;&lt;/urls&gt;&lt;custom2&gt;4966320&lt;/custom2&gt;&lt;electronic-resource-num&gt;10.1172/JCI86610&lt;/electronic-resource-num&gt;&lt;/record&gt;&lt;/Cite&gt;&lt;/EndNote&gt;</w:instrText>
      </w:r>
      <w:r w:rsidR="005E09CE">
        <w:rPr>
          <w:rFonts w:ascii="Arial" w:hAnsi="Arial" w:cs="Arial"/>
          <w:sz w:val="22"/>
          <w:szCs w:val="22"/>
        </w:rPr>
        <w:fldChar w:fldCharType="separate"/>
      </w:r>
      <w:r w:rsidR="004E5E38">
        <w:rPr>
          <w:rFonts w:ascii="Arial" w:hAnsi="Arial" w:cs="Arial"/>
          <w:noProof/>
          <w:sz w:val="22"/>
          <w:szCs w:val="22"/>
        </w:rPr>
        <w:t>(</w:t>
      </w:r>
      <w:hyperlink w:anchor="_ENREF_185" w:tooltip="Gordts, 2016 #198" w:history="1">
        <w:r w:rsidR="003C269A">
          <w:rPr>
            <w:rFonts w:ascii="Arial" w:hAnsi="Arial" w:cs="Arial"/>
            <w:noProof/>
            <w:sz w:val="22"/>
            <w:szCs w:val="22"/>
          </w:rPr>
          <w:t>185</w:t>
        </w:r>
      </w:hyperlink>
      <w:r w:rsidR="004E5E38">
        <w:rPr>
          <w:rFonts w:ascii="Arial" w:hAnsi="Arial" w:cs="Arial"/>
          <w:noProof/>
          <w:sz w:val="22"/>
          <w:szCs w:val="22"/>
        </w:rPr>
        <w:t>)</w:t>
      </w:r>
      <w:r w:rsidR="005E09CE">
        <w:rPr>
          <w:rFonts w:ascii="Arial" w:hAnsi="Arial" w:cs="Arial"/>
          <w:sz w:val="22"/>
          <w:szCs w:val="22"/>
        </w:rPr>
        <w:fldChar w:fldCharType="end"/>
      </w:r>
      <w:r w:rsidR="005E09CE">
        <w:rPr>
          <w:rFonts w:ascii="Arial" w:hAnsi="Arial" w:cs="Arial"/>
          <w:sz w:val="22"/>
          <w:szCs w:val="22"/>
        </w:rPr>
        <w:t xml:space="preserve">. </w:t>
      </w:r>
      <w:r w:rsidR="004B6E81">
        <w:rPr>
          <w:rFonts w:ascii="Arial" w:hAnsi="Arial" w:cs="Arial"/>
          <w:sz w:val="22"/>
          <w:szCs w:val="22"/>
        </w:rPr>
        <w:t xml:space="preserve">PPAR alpha activation also increases the transcription of </w:t>
      </w:r>
      <w:r w:rsidR="00B660DA">
        <w:rPr>
          <w:rFonts w:ascii="Arial" w:hAnsi="Arial" w:cs="Arial"/>
          <w:sz w:val="22"/>
          <w:szCs w:val="22"/>
        </w:rPr>
        <w:t>Apo</w:t>
      </w:r>
      <w:r w:rsidR="004B6E81">
        <w:rPr>
          <w:rFonts w:ascii="Arial" w:hAnsi="Arial" w:cs="Arial"/>
          <w:sz w:val="22"/>
          <w:szCs w:val="22"/>
        </w:rPr>
        <w:t xml:space="preserve"> A-V, which would also facilitate the activity of lipoprotein lipase </w:t>
      </w:r>
      <w:r w:rsidR="00DC276D">
        <w:rPr>
          <w:rFonts w:ascii="Arial" w:hAnsi="Arial" w:cs="Arial"/>
          <w:sz w:val="22"/>
          <w:szCs w:val="22"/>
        </w:rPr>
        <w:fldChar w:fldCharType="begin">
          <w:fldData xml:space="preserve">PEVuZE5vdGU+PENpdGU+PEF1dGhvcj5QYXdsYWs8L0F1dGhvcj48WWVhcj4yMDE1PC9ZZWFyPjxS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ZWNOdW0+MTk1PC9SZWNOdW0+PERpc3BsYXlUZXh0PigxODApPC9EaXNwbGF5VGV4dD48cmVjb3Jk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DC276D">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r w:rsidR="00DC276D">
        <w:rPr>
          <w:rFonts w:ascii="Arial" w:hAnsi="Arial" w:cs="Arial"/>
          <w:sz w:val="22"/>
          <w:szCs w:val="22"/>
        </w:rPr>
        <w:fldChar w:fldCharType="end"/>
      </w:r>
      <w:r w:rsidR="00C20C3C">
        <w:rPr>
          <w:rFonts w:ascii="Arial" w:hAnsi="Arial" w:cs="Arial"/>
          <w:sz w:val="22"/>
          <w:szCs w:val="22"/>
        </w:rPr>
        <w:t>.</w:t>
      </w:r>
    </w:p>
    <w:p w14:paraId="053F0CFD" w14:textId="77777777" w:rsidR="00C20C3C" w:rsidRDefault="00C20C3C" w:rsidP="00A81555">
      <w:pPr>
        <w:pStyle w:val="BodyText"/>
        <w:spacing w:line="276" w:lineRule="auto"/>
        <w:rPr>
          <w:rFonts w:ascii="Arial" w:hAnsi="Arial" w:cs="Arial"/>
          <w:sz w:val="22"/>
          <w:szCs w:val="22"/>
        </w:rPr>
      </w:pPr>
    </w:p>
    <w:p w14:paraId="1E2CFC75" w14:textId="66D8A5CE" w:rsidR="00CF78B4" w:rsidRPr="009F030C" w:rsidRDefault="005E09CE" w:rsidP="00A81555">
      <w:pPr>
        <w:pStyle w:val="BodyText"/>
        <w:spacing w:line="276" w:lineRule="auto"/>
        <w:rPr>
          <w:rFonts w:ascii="Arial" w:hAnsi="Arial" w:cs="Arial"/>
          <w:color w:val="FF0000"/>
          <w:sz w:val="22"/>
          <w:szCs w:val="22"/>
        </w:rPr>
      </w:pPr>
      <w:r w:rsidRPr="009F030C">
        <w:rPr>
          <w:rFonts w:ascii="Arial" w:hAnsi="Arial" w:cs="Arial"/>
          <w:color w:val="FF0000"/>
          <w:sz w:val="22"/>
          <w:szCs w:val="22"/>
        </w:rPr>
        <w:t>H</w:t>
      </w:r>
      <w:r w:rsidR="00CF78B4" w:rsidRPr="009F030C">
        <w:rPr>
          <w:rFonts w:ascii="Arial" w:hAnsi="Arial" w:cs="Arial"/>
          <w:color w:val="FF0000"/>
          <w:sz w:val="22"/>
          <w:szCs w:val="22"/>
        </w:rPr>
        <w:t xml:space="preserve">IGH </w:t>
      </w:r>
      <w:r w:rsidRPr="009F030C">
        <w:rPr>
          <w:rFonts w:ascii="Arial" w:hAnsi="Arial" w:cs="Arial"/>
          <w:color w:val="FF0000"/>
          <w:sz w:val="22"/>
          <w:szCs w:val="22"/>
        </w:rPr>
        <w:t>D</w:t>
      </w:r>
      <w:r w:rsidR="00CF78B4" w:rsidRPr="009F030C">
        <w:rPr>
          <w:rFonts w:ascii="Arial" w:hAnsi="Arial" w:cs="Arial"/>
          <w:color w:val="FF0000"/>
          <w:sz w:val="22"/>
          <w:szCs w:val="22"/>
        </w:rPr>
        <w:t xml:space="preserve">ENSITY </w:t>
      </w:r>
      <w:r w:rsidRPr="009F030C">
        <w:rPr>
          <w:rFonts w:ascii="Arial" w:hAnsi="Arial" w:cs="Arial"/>
          <w:color w:val="FF0000"/>
          <w:sz w:val="22"/>
          <w:szCs w:val="22"/>
        </w:rPr>
        <w:t>L</w:t>
      </w:r>
      <w:r w:rsidR="00CF78B4" w:rsidRPr="009F030C">
        <w:rPr>
          <w:rFonts w:ascii="Arial" w:hAnsi="Arial" w:cs="Arial"/>
          <w:color w:val="FF0000"/>
          <w:sz w:val="22"/>
          <w:szCs w:val="22"/>
        </w:rPr>
        <w:t>IPOPROTEINS</w:t>
      </w:r>
      <w:r w:rsidRPr="009F030C">
        <w:rPr>
          <w:rFonts w:ascii="Arial" w:hAnsi="Arial" w:cs="Arial"/>
          <w:color w:val="FF0000"/>
          <w:sz w:val="22"/>
          <w:szCs w:val="22"/>
        </w:rPr>
        <w:t xml:space="preserve"> </w:t>
      </w:r>
    </w:p>
    <w:p w14:paraId="617DE99D" w14:textId="77777777" w:rsidR="00CF78B4" w:rsidRDefault="00CF78B4" w:rsidP="00A81555">
      <w:pPr>
        <w:pStyle w:val="BodyText"/>
        <w:spacing w:line="276" w:lineRule="auto"/>
        <w:rPr>
          <w:rFonts w:ascii="Arial" w:hAnsi="Arial" w:cs="Arial"/>
          <w:sz w:val="22"/>
          <w:szCs w:val="22"/>
        </w:rPr>
      </w:pPr>
    </w:p>
    <w:p w14:paraId="053F0CFE" w14:textId="6462CDE3" w:rsidR="005E09CE" w:rsidRDefault="005E09CE" w:rsidP="00A81555">
      <w:pPr>
        <w:pStyle w:val="BodyText"/>
        <w:spacing w:line="276" w:lineRule="auto"/>
        <w:rPr>
          <w:rFonts w:ascii="Arial" w:hAnsi="Arial" w:cs="Arial"/>
          <w:sz w:val="22"/>
          <w:szCs w:val="22"/>
        </w:rPr>
      </w:pPr>
      <w:r>
        <w:rPr>
          <w:rFonts w:ascii="Arial" w:hAnsi="Arial" w:cs="Arial"/>
          <w:sz w:val="22"/>
          <w:szCs w:val="22"/>
        </w:rPr>
        <w:t xml:space="preserve">The increase in HDL induced by fibrates is due to PPAR alpha activation stimulating </w:t>
      </w:r>
      <w:r w:rsidR="00B660DA">
        <w:rPr>
          <w:rFonts w:ascii="Arial" w:hAnsi="Arial" w:cs="Arial"/>
          <w:sz w:val="22"/>
          <w:szCs w:val="22"/>
        </w:rPr>
        <w:t>Apo</w:t>
      </w:r>
      <w:r>
        <w:rPr>
          <w:rFonts w:ascii="Arial" w:hAnsi="Arial" w:cs="Arial"/>
          <w:sz w:val="22"/>
          <w:szCs w:val="22"/>
        </w:rPr>
        <w:t xml:space="preserve"> A-I </w:t>
      </w:r>
      <w:r w:rsidR="00BE16AB">
        <w:rPr>
          <w:rFonts w:ascii="Arial" w:hAnsi="Arial" w:cs="Arial"/>
          <w:sz w:val="22"/>
          <w:szCs w:val="22"/>
        </w:rPr>
        <w:t xml:space="preserve">and A-II </w:t>
      </w:r>
      <w:r>
        <w:rPr>
          <w:rFonts w:ascii="Arial" w:hAnsi="Arial" w:cs="Arial"/>
          <w:sz w:val="22"/>
          <w:szCs w:val="22"/>
        </w:rPr>
        <w:t>transcription</w:t>
      </w:r>
      <w:r w:rsidR="00BE16AB">
        <w:rPr>
          <w:rFonts w:ascii="Arial" w:hAnsi="Arial" w:cs="Arial"/>
          <w:sz w:val="22"/>
          <w:szCs w:val="22"/>
        </w:rPr>
        <w:t xml:space="preserve"> </w:t>
      </w:r>
      <w:r w:rsidR="00BE16AB">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PEVuZE5vdGU+PENpdGU+PEF1dGhvcj5QYXdsYWs8L0F1dGhvcj48WWVhcj4yMDE1PC9ZZWFyPjxS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==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E16AB">
        <w:rPr>
          <w:rFonts w:ascii="Arial" w:hAnsi="Arial" w:cs="Arial"/>
          <w:sz w:val="22"/>
          <w:szCs w:val="22"/>
        </w:rPr>
        <w:fldChar w:fldCharType="separate"/>
      </w:r>
      <w:r w:rsidR="004E5E38">
        <w:rPr>
          <w:rFonts w:ascii="Arial" w:hAnsi="Arial" w:cs="Arial"/>
          <w:noProof/>
          <w:sz w:val="22"/>
          <w:szCs w:val="22"/>
        </w:rPr>
        <w:t>(</w:t>
      </w:r>
      <w:hyperlink w:anchor="_ENREF_180" w:tooltip="Pawlak, 2015 #195" w:history="1">
        <w:r w:rsidR="003C269A">
          <w:rPr>
            <w:rFonts w:ascii="Arial" w:hAnsi="Arial" w:cs="Arial"/>
            <w:noProof/>
            <w:sz w:val="22"/>
            <w:szCs w:val="22"/>
          </w:rPr>
          <w:t>180</w:t>
        </w:r>
      </w:hyperlink>
      <w:r w:rsidR="004E5E38">
        <w:rPr>
          <w:rFonts w:ascii="Arial" w:hAnsi="Arial" w:cs="Arial"/>
          <w:noProof/>
          <w:sz w:val="22"/>
          <w:szCs w:val="22"/>
        </w:rPr>
        <w:t>,</w:t>
      </w:r>
      <w:hyperlink w:anchor="_ENREF_183" w:tooltip="Staels, 1998 #202" w:history="1">
        <w:r w:rsidR="003C269A">
          <w:rPr>
            <w:rFonts w:ascii="Arial" w:hAnsi="Arial" w:cs="Arial"/>
            <w:noProof/>
            <w:sz w:val="22"/>
            <w:szCs w:val="22"/>
          </w:rPr>
          <w:t>183</w:t>
        </w:r>
      </w:hyperlink>
      <w:r w:rsidR="004E5E38">
        <w:rPr>
          <w:rFonts w:ascii="Arial" w:hAnsi="Arial" w:cs="Arial"/>
          <w:noProof/>
          <w:sz w:val="22"/>
          <w:szCs w:val="22"/>
        </w:rPr>
        <w:t>)</w:t>
      </w:r>
      <w:r w:rsidR="00BE16AB">
        <w:rPr>
          <w:rFonts w:ascii="Arial" w:hAnsi="Arial" w:cs="Arial"/>
          <w:sz w:val="22"/>
          <w:szCs w:val="22"/>
        </w:rPr>
        <w:fldChar w:fldCharType="end"/>
      </w:r>
      <w:r>
        <w:rPr>
          <w:rFonts w:ascii="Arial" w:hAnsi="Arial" w:cs="Arial"/>
          <w:sz w:val="22"/>
          <w:szCs w:val="22"/>
        </w:rPr>
        <w:t xml:space="preserve">. </w:t>
      </w:r>
      <w:r w:rsidR="00BE16AB">
        <w:rPr>
          <w:rFonts w:ascii="Arial" w:hAnsi="Arial" w:cs="Arial"/>
          <w:sz w:val="22"/>
          <w:szCs w:val="22"/>
        </w:rPr>
        <w:t xml:space="preserve">This leads to the increased production of HDL </w:t>
      </w:r>
      <w:r w:rsidR="00BE16AB">
        <w:rPr>
          <w:rFonts w:ascii="Arial" w:hAnsi="Arial" w:cs="Arial"/>
          <w:sz w:val="22"/>
          <w:szCs w:val="22"/>
        </w:rPr>
        <w:fldChar w:fldCharType="begin"/>
      </w:r>
      <w:r w:rsidR="004E5E38">
        <w:rPr>
          <w:rFonts w:ascii="Arial" w:hAnsi="Arial" w:cs="Arial"/>
          <w:sz w:val="22"/>
          <w:szCs w:val="22"/>
        </w:rPr>
        <w:instrText xml:space="preserve"> ADDIN EN.CITE &lt;EndNote&gt;&lt;Cite&gt;&lt;Author&gt;Shah&lt;/Author&gt;&lt;Year&gt;2010&lt;/Year&gt;&lt;RecNum&gt;199&lt;/RecNum&gt;&lt;DisplayText&gt;(182)&lt;/DisplayText&gt;&lt;record&gt;&lt;rec-number&gt;199&lt;/rec-number&gt;&lt;foreign-keys&gt;&lt;key app="EN" db-id="xrztset5uxr9sne9dt55x299e5e5pfefr9et" timestamp="0"&gt;199&lt;/key&gt;&lt;/foreign-keys&gt;&lt;ref-type name="Journal Article"&gt;17&lt;/ref-type&gt;&lt;contributors&gt;&lt;authors&gt;&lt;author&gt;Shah, A.&lt;/author&gt;&lt;author&gt;Rader, D. J.&lt;/author&gt;&lt;author&gt;Millar, J. S.&lt;/author&gt;&lt;/authors&gt;&lt;/contributors&gt;&lt;auth-address&gt;University of Pennsylvania, Depts. of Medicine and Pharmacology, 652 BRB II/III, 421 Curie Blvd., Philadelphia, PA 19104, United States.&lt;/auth-address&gt;&lt;titles&gt;&lt;title&gt;The effect of PPAR-alpha agonism on apolipoprotein metabolism in humans&lt;/title&gt;&lt;secondary-title&gt;Atherosclerosis&lt;/secondary-title&gt;&lt;alt-title&gt;Atherosclerosis&lt;/alt-title&gt;&lt;/titles&gt;&lt;periodical&gt;&lt;full-title&gt;Atherosclerosis&lt;/full-title&gt;&lt;/periodical&gt;&lt;alt-periodical&gt;&lt;full-title&gt;Atherosclerosis&lt;/full-title&gt;&lt;/alt-periodical&gt;&lt;pages&gt;35-40&lt;/pages&gt;&lt;volume&gt;210&lt;/volume&gt;&lt;number&gt;1&lt;/number&gt;&lt;keywords&gt;&lt;keyword&gt;Apolipoproteins/*metabolism&lt;/keyword&gt;&lt;keyword&gt;Apolipoproteins A/metabolism&lt;/keyword&gt;&lt;keyword&gt;Apolipoproteins B/metabolism&lt;/keyword&gt;&lt;keyword&gt;Humans&lt;/keyword&gt;&lt;keyword&gt;PPAR alpha/*agonists&lt;/keyword&gt;&lt;keyword&gt;Propionates/*pharmacology&lt;/keyword&gt;&lt;keyword&gt;Triazoles/*pharmacology&lt;/keyword&gt;&lt;/keywords&gt;&lt;dates&gt;&lt;year&gt;2010&lt;/year&gt;&lt;pub-dates&gt;&lt;date&gt;May&lt;/date&gt;&lt;/pub-dates&gt;&lt;/dates&gt;&lt;isbn&gt;1879-1484 (Electronic)&amp;#xD;0021-9150 (Linking)&lt;/isbn&gt;&lt;accession-num&gt;20005515&lt;/accession-num&gt;&lt;urls&gt;&lt;related-urls&gt;&lt;url&gt;http://www.ncbi.nlm.nih.gov/pubmed/20005515&lt;/url&gt;&lt;/related-urls&gt;&lt;/urls&gt;&lt;electronic-resource-num&gt;10.1016/j.atherosclerosis.2009.11.010&lt;/electronic-resource-num&gt;&lt;/record&gt;&lt;/Cite&gt;&lt;/EndNote&gt;</w:instrText>
      </w:r>
      <w:r w:rsidR="00BE16AB">
        <w:rPr>
          <w:rFonts w:ascii="Arial" w:hAnsi="Arial" w:cs="Arial"/>
          <w:sz w:val="22"/>
          <w:szCs w:val="22"/>
        </w:rPr>
        <w:fldChar w:fldCharType="separate"/>
      </w:r>
      <w:r w:rsidR="004E5E38">
        <w:rPr>
          <w:rFonts w:ascii="Arial" w:hAnsi="Arial" w:cs="Arial"/>
          <w:noProof/>
          <w:sz w:val="22"/>
          <w:szCs w:val="22"/>
        </w:rPr>
        <w:t>(</w:t>
      </w:r>
      <w:hyperlink w:anchor="_ENREF_182" w:tooltip="Shah, 2010 #199" w:history="1">
        <w:r w:rsidR="003C269A">
          <w:rPr>
            <w:rFonts w:ascii="Arial" w:hAnsi="Arial" w:cs="Arial"/>
            <w:noProof/>
            <w:sz w:val="22"/>
            <w:szCs w:val="22"/>
          </w:rPr>
          <w:t>182</w:t>
        </w:r>
      </w:hyperlink>
      <w:r w:rsidR="004E5E38">
        <w:rPr>
          <w:rFonts w:ascii="Arial" w:hAnsi="Arial" w:cs="Arial"/>
          <w:noProof/>
          <w:sz w:val="22"/>
          <w:szCs w:val="22"/>
        </w:rPr>
        <w:t>)</w:t>
      </w:r>
      <w:r w:rsidR="00BE16AB">
        <w:rPr>
          <w:rFonts w:ascii="Arial" w:hAnsi="Arial" w:cs="Arial"/>
          <w:sz w:val="22"/>
          <w:szCs w:val="22"/>
        </w:rPr>
        <w:fldChar w:fldCharType="end"/>
      </w:r>
      <w:r w:rsidR="00BE16AB">
        <w:rPr>
          <w:rFonts w:ascii="Arial" w:hAnsi="Arial" w:cs="Arial"/>
          <w:sz w:val="22"/>
          <w:szCs w:val="22"/>
        </w:rPr>
        <w:t xml:space="preserve">. </w:t>
      </w:r>
      <w:r w:rsidR="00E37923">
        <w:rPr>
          <w:rFonts w:ascii="Arial" w:hAnsi="Arial" w:cs="Arial"/>
          <w:sz w:val="22"/>
          <w:szCs w:val="22"/>
        </w:rPr>
        <w:t xml:space="preserve">In addition, a decrease in </w:t>
      </w:r>
      <w:r w:rsidR="00D51ECF">
        <w:rPr>
          <w:rFonts w:ascii="Arial" w:hAnsi="Arial" w:cs="Arial"/>
          <w:sz w:val="22"/>
          <w:szCs w:val="22"/>
        </w:rPr>
        <w:t>TG</w:t>
      </w:r>
      <w:r w:rsidR="00E37923">
        <w:rPr>
          <w:rFonts w:ascii="Arial" w:hAnsi="Arial" w:cs="Arial"/>
          <w:sz w:val="22"/>
          <w:szCs w:val="22"/>
        </w:rPr>
        <w:t xml:space="preserve"> rich lipoproteins may result in a reduction in CETP mediated transfer of cholesterol from HDL to VLDL and of </w:t>
      </w:r>
      <w:r w:rsidR="00D51ECF">
        <w:rPr>
          <w:rFonts w:ascii="Arial" w:hAnsi="Arial" w:cs="Arial"/>
          <w:sz w:val="22"/>
          <w:szCs w:val="22"/>
        </w:rPr>
        <w:t>TG</w:t>
      </w:r>
      <w:r w:rsidR="00E37923">
        <w:rPr>
          <w:rFonts w:ascii="Arial" w:hAnsi="Arial" w:cs="Arial"/>
          <w:sz w:val="22"/>
          <w:szCs w:val="22"/>
        </w:rPr>
        <w:t xml:space="preserve"> from VLDL to HDL</w:t>
      </w:r>
      <w:r w:rsidR="00DC276D">
        <w:rPr>
          <w:rFonts w:ascii="Arial" w:hAnsi="Arial" w:cs="Arial"/>
          <w:sz w:val="22"/>
          <w:szCs w:val="22"/>
        </w:rPr>
        <w:t xml:space="preserve"> </w:t>
      </w:r>
      <w:r w:rsidR="00DC276D">
        <w:rPr>
          <w:rFonts w:ascii="Arial" w:hAnsi="Arial" w:cs="Arial"/>
          <w:sz w:val="22"/>
          <w:szCs w:val="22"/>
        </w:rPr>
        <w:fldChar w:fldCharType="begin"/>
      </w:r>
      <w:r w:rsidR="004E5E38">
        <w:rPr>
          <w:rFonts w:ascii="Arial" w:hAnsi="Arial" w:cs="Arial"/>
          <w:sz w:val="22"/>
          <w:szCs w:val="22"/>
        </w:rPr>
        <w:instrText xml:space="preserve"> ADDIN EN.CITE &lt;EndNote&gt;&lt;Cite&gt;&lt;Author&gt;Staels&lt;/Author&gt;&lt;Year&gt;1998&lt;/Year&gt;&lt;RecNum&gt;202&lt;/RecNum&gt;&lt;DisplayText&gt;(183)&lt;/DisplayText&gt;&lt;record&gt;&lt;rec-number&gt;202&lt;/rec-number&gt;&lt;foreign-keys&gt;&lt;key app="EN" db-id="xrztset5uxr9sne9dt55x299e5e5pfefr9et" timestamp="0"&gt;202&lt;/key&gt;&lt;/foreign-keys&gt;&lt;ref-type name="Journal Article"&gt;17&lt;/ref-type&gt;&lt;contributors&gt;&lt;authors&gt;&lt;author&gt;Staels, B.&lt;/author&gt;&lt;author&gt;Dallongeville, J.&lt;/author&gt;&lt;author&gt;Auwerx, J.&lt;/author&gt;&lt;author&gt;Schoonjans, K.&lt;/author&gt;&lt;author&gt;Leitersdorf, E.&lt;/author&gt;&lt;author&gt;Fruchart, J. C.&lt;/author&gt;&lt;/authors&gt;&lt;/contributors&gt;&lt;auth-address&gt;Unite 325 INSERM, Departement d&amp;apos;Atherosclerose, Institut Pasteur de Lille, 59019 Lille, France.&lt;/auth-address&gt;&lt;titles&gt;&lt;title&gt;Mechanism of action of fibrates on lipid and lipoprotein metabolism&lt;/title&gt;&lt;secondary-title&gt;Circulation&lt;/secondary-title&gt;&lt;alt-title&gt;Circulation&lt;/alt-title&gt;&lt;/titles&gt;&lt;periodical&gt;&lt;full-title&gt;Circulation&lt;/full-title&gt;&lt;/periodical&gt;&lt;alt-periodical&gt;&lt;full-title&gt;Circulation&lt;/full-title&gt;&lt;/alt-periodical&gt;&lt;pages&gt;2088-93&lt;/pages&gt;&lt;volume&gt;98&lt;/volume&gt;&lt;number&gt;19&lt;/number&gt;&lt;keywords&gt;&lt;keyword&gt;Humans&lt;/keyword&gt;&lt;keyword&gt;Hyperlipidemias/drug therapy&lt;/keyword&gt;&lt;keyword&gt;Hypolipidemic Agents/adverse effects/*pharmacology/therapeutic use&lt;/keyword&gt;&lt;keyword&gt;*Lipid Metabolism&lt;/keyword&gt;&lt;keyword&gt;Lipoproteins/*metabolism&lt;/keyword&gt;&lt;keyword&gt;Receptors, Cytoplasmic and Nuclear/physiology&lt;/keyword&gt;&lt;keyword&gt;Transcription Factors/physiology&lt;/keyword&gt;&lt;/keywords&gt;&lt;dates&gt;&lt;year&gt;1998&lt;/year&gt;&lt;pub-dates&gt;&lt;date&gt;Nov 10&lt;/date&gt;&lt;/pub-dates&gt;&lt;/dates&gt;&lt;isbn&gt;0009-7322 (Print)&amp;#xD;0009-7322 (Linking)&lt;/isbn&gt;&lt;accession-num&gt;9808609&lt;/accession-num&gt;&lt;urls&gt;&lt;related-urls&gt;&lt;url&gt;http://www.ncbi.nlm.nih.gov/pubmed/9808609&lt;/url&gt;&lt;/related-urls&gt;&lt;/urls&gt;&lt;/record&gt;&lt;/Cite&gt;&lt;/EndNote&gt;</w:instrText>
      </w:r>
      <w:r w:rsidR="00DC276D">
        <w:rPr>
          <w:rFonts w:ascii="Arial" w:hAnsi="Arial" w:cs="Arial"/>
          <w:sz w:val="22"/>
          <w:szCs w:val="22"/>
        </w:rPr>
        <w:fldChar w:fldCharType="separate"/>
      </w:r>
      <w:r w:rsidR="004E5E38">
        <w:rPr>
          <w:rFonts w:ascii="Arial" w:hAnsi="Arial" w:cs="Arial"/>
          <w:noProof/>
          <w:sz w:val="22"/>
          <w:szCs w:val="22"/>
        </w:rPr>
        <w:t>(</w:t>
      </w:r>
      <w:hyperlink w:anchor="_ENREF_183" w:tooltip="Staels, 1998 #202" w:history="1">
        <w:r w:rsidR="003C269A">
          <w:rPr>
            <w:rFonts w:ascii="Arial" w:hAnsi="Arial" w:cs="Arial"/>
            <w:noProof/>
            <w:sz w:val="22"/>
            <w:szCs w:val="22"/>
          </w:rPr>
          <w:t>183</w:t>
        </w:r>
      </w:hyperlink>
      <w:r w:rsidR="004E5E38">
        <w:rPr>
          <w:rFonts w:ascii="Arial" w:hAnsi="Arial" w:cs="Arial"/>
          <w:noProof/>
          <w:sz w:val="22"/>
          <w:szCs w:val="22"/>
        </w:rPr>
        <w:t>)</w:t>
      </w:r>
      <w:r w:rsidR="00DC276D">
        <w:rPr>
          <w:rFonts w:ascii="Arial" w:hAnsi="Arial" w:cs="Arial"/>
          <w:sz w:val="22"/>
          <w:szCs w:val="22"/>
        </w:rPr>
        <w:fldChar w:fldCharType="end"/>
      </w:r>
      <w:r w:rsidR="00E37923">
        <w:rPr>
          <w:rFonts w:ascii="Arial" w:hAnsi="Arial" w:cs="Arial"/>
          <w:sz w:val="22"/>
          <w:szCs w:val="22"/>
        </w:rPr>
        <w:t xml:space="preserve">. This would lead to less </w:t>
      </w:r>
      <w:r w:rsidR="00D51ECF">
        <w:rPr>
          <w:rFonts w:ascii="Arial" w:hAnsi="Arial" w:cs="Arial"/>
          <w:sz w:val="22"/>
          <w:szCs w:val="22"/>
        </w:rPr>
        <w:t>TG</w:t>
      </w:r>
      <w:r w:rsidR="00E37923">
        <w:rPr>
          <w:rFonts w:ascii="Arial" w:hAnsi="Arial" w:cs="Arial"/>
          <w:sz w:val="22"/>
          <w:szCs w:val="22"/>
        </w:rPr>
        <w:t xml:space="preserve"> enrichment of HDL and a decrease in the opportunity of hepatic lipase to remove </w:t>
      </w:r>
      <w:r w:rsidR="00D51ECF">
        <w:rPr>
          <w:rFonts w:ascii="Arial" w:hAnsi="Arial" w:cs="Arial"/>
          <w:sz w:val="22"/>
          <w:szCs w:val="22"/>
        </w:rPr>
        <w:t>TG</w:t>
      </w:r>
      <w:r w:rsidR="00E37923">
        <w:rPr>
          <w:rFonts w:ascii="Arial" w:hAnsi="Arial" w:cs="Arial"/>
          <w:sz w:val="22"/>
          <w:szCs w:val="22"/>
        </w:rPr>
        <w:t xml:space="preserve"> leading to small HDL particles that may be rapidly catabolized.</w:t>
      </w:r>
    </w:p>
    <w:p w14:paraId="053F0CFF" w14:textId="77777777" w:rsidR="005E09CE" w:rsidRDefault="005E09CE" w:rsidP="00A81555">
      <w:pPr>
        <w:pStyle w:val="BodyText"/>
        <w:spacing w:line="276" w:lineRule="auto"/>
        <w:rPr>
          <w:rFonts w:ascii="Arial" w:hAnsi="Arial" w:cs="Arial"/>
          <w:sz w:val="22"/>
          <w:szCs w:val="22"/>
        </w:rPr>
      </w:pPr>
    </w:p>
    <w:p w14:paraId="2AF42C04" w14:textId="2562EB2C" w:rsidR="00CF78B4" w:rsidRPr="009F030C" w:rsidRDefault="00C20C3C" w:rsidP="00A81555">
      <w:pPr>
        <w:pStyle w:val="BodyText"/>
        <w:spacing w:line="276" w:lineRule="auto"/>
        <w:rPr>
          <w:rFonts w:ascii="Arial" w:hAnsi="Arial" w:cs="Arial"/>
          <w:color w:val="FF0000"/>
          <w:sz w:val="22"/>
          <w:szCs w:val="22"/>
        </w:rPr>
      </w:pPr>
      <w:r w:rsidRPr="009F030C">
        <w:rPr>
          <w:rFonts w:ascii="Arial" w:hAnsi="Arial" w:cs="Arial"/>
          <w:color w:val="FF0000"/>
          <w:sz w:val="22"/>
          <w:szCs w:val="22"/>
        </w:rPr>
        <w:t>L</w:t>
      </w:r>
      <w:r w:rsidR="00CF78B4" w:rsidRPr="009F030C">
        <w:rPr>
          <w:rFonts w:ascii="Arial" w:hAnsi="Arial" w:cs="Arial"/>
          <w:color w:val="FF0000"/>
          <w:sz w:val="22"/>
          <w:szCs w:val="22"/>
        </w:rPr>
        <w:t xml:space="preserve">OW </w:t>
      </w:r>
      <w:r w:rsidRPr="009F030C">
        <w:rPr>
          <w:rFonts w:ascii="Arial" w:hAnsi="Arial" w:cs="Arial"/>
          <w:color w:val="FF0000"/>
          <w:sz w:val="22"/>
          <w:szCs w:val="22"/>
        </w:rPr>
        <w:t>D</w:t>
      </w:r>
      <w:r w:rsidR="00CF78B4" w:rsidRPr="009F030C">
        <w:rPr>
          <w:rFonts w:ascii="Arial" w:hAnsi="Arial" w:cs="Arial"/>
          <w:color w:val="FF0000"/>
          <w:sz w:val="22"/>
          <w:szCs w:val="22"/>
        </w:rPr>
        <w:t xml:space="preserve">ENSITY </w:t>
      </w:r>
      <w:r w:rsidRPr="009F030C">
        <w:rPr>
          <w:rFonts w:ascii="Arial" w:hAnsi="Arial" w:cs="Arial"/>
          <w:color w:val="FF0000"/>
          <w:sz w:val="22"/>
          <w:szCs w:val="22"/>
        </w:rPr>
        <w:t>L</w:t>
      </w:r>
      <w:r w:rsidR="00CF78B4" w:rsidRPr="009F030C">
        <w:rPr>
          <w:rFonts w:ascii="Arial" w:hAnsi="Arial" w:cs="Arial"/>
          <w:color w:val="FF0000"/>
          <w:sz w:val="22"/>
          <w:szCs w:val="22"/>
        </w:rPr>
        <w:t>IPOPROTEINS</w:t>
      </w:r>
      <w:r w:rsidRPr="009F030C">
        <w:rPr>
          <w:rFonts w:ascii="Arial" w:hAnsi="Arial" w:cs="Arial"/>
          <w:color w:val="FF0000"/>
          <w:sz w:val="22"/>
          <w:szCs w:val="22"/>
        </w:rPr>
        <w:t xml:space="preserve"> </w:t>
      </w:r>
    </w:p>
    <w:p w14:paraId="3E0BFB44" w14:textId="77777777" w:rsidR="00CF78B4" w:rsidRDefault="00CF78B4" w:rsidP="00A81555">
      <w:pPr>
        <w:pStyle w:val="BodyText"/>
        <w:spacing w:line="276" w:lineRule="auto"/>
        <w:rPr>
          <w:rFonts w:ascii="Arial" w:hAnsi="Arial" w:cs="Arial"/>
          <w:sz w:val="22"/>
          <w:szCs w:val="22"/>
        </w:rPr>
      </w:pPr>
    </w:p>
    <w:p w14:paraId="053F0D00" w14:textId="0E698F14" w:rsidR="005E09CE" w:rsidRPr="00227954" w:rsidRDefault="00C20C3C" w:rsidP="00A81555">
      <w:pPr>
        <w:pStyle w:val="BodyText"/>
        <w:spacing w:line="276" w:lineRule="auto"/>
        <w:rPr>
          <w:rFonts w:ascii="Arial" w:hAnsi="Arial" w:cs="Arial"/>
          <w:sz w:val="22"/>
          <w:szCs w:val="22"/>
        </w:rPr>
      </w:pPr>
      <w:r>
        <w:rPr>
          <w:rFonts w:ascii="Arial" w:hAnsi="Arial" w:cs="Arial"/>
          <w:sz w:val="22"/>
          <w:szCs w:val="22"/>
        </w:rPr>
        <w:t xml:space="preserve">As noted above the effect of fibrates on </w:t>
      </w:r>
      <w:r w:rsidR="00D51ECF">
        <w:rPr>
          <w:rFonts w:ascii="Arial" w:hAnsi="Arial" w:cs="Arial"/>
          <w:sz w:val="22"/>
          <w:szCs w:val="22"/>
        </w:rPr>
        <w:t>LDL-C</w:t>
      </w:r>
      <w:r>
        <w:rPr>
          <w:rFonts w:ascii="Arial" w:hAnsi="Arial" w:cs="Arial"/>
          <w:sz w:val="22"/>
          <w:szCs w:val="22"/>
        </w:rPr>
        <w:t xml:space="preserve"> levels is variable with increases in LDL seen in patients with high </w:t>
      </w:r>
      <w:r w:rsidR="00D51ECF">
        <w:rPr>
          <w:rFonts w:ascii="Arial" w:hAnsi="Arial" w:cs="Arial"/>
          <w:sz w:val="22"/>
          <w:szCs w:val="22"/>
        </w:rPr>
        <w:t>TG</w:t>
      </w:r>
      <w:r>
        <w:rPr>
          <w:rFonts w:ascii="Arial" w:hAnsi="Arial" w:cs="Arial"/>
          <w:sz w:val="22"/>
          <w:szCs w:val="22"/>
        </w:rPr>
        <w:t xml:space="preserve"> levels (&gt;400</w:t>
      </w:r>
      <w:r w:rsidR="00B8073E">
        <w:rPr>
          <w:rFonts w:ascii="Arial" w:hAnsi="Arial" w:cs="Arial"/>
          <w:sz w:val="22"/>
          <w:szCs w:val="22"/>
        </w:rPr>
        <w:t>mg/dL</w:t>
      </w:r>
      <w:r>
        <w:rPr>
          <w:rFonts w:ascii="Arial" w:hAnsi="Arial" w:cs="Arial"/>
          <w:sz w:val="22"/>
          <w:szCs w:val="22"/>
        </w:rPr>
        <w:t xml:space="preserve">) and decreases in </w:t>
      </w:r>
      <w:r w:rsidR="00D51ECF">
        <w:rPr>
          <w:rFonts w:ascii="Arial" w:hAnsi="Arial" w:cs="Arial"/>
          <w:sz w:val="22"/>
          <w:szCs w:val="22"/>
        </w:rPr>
        <w:t>LDL-C</w:t>
      </w:r>
      <w:r>
        <w:rPr>
          <w:rFonts w:ascii="Arial" w:hAnsi="Arial" w:cs="Arial"/>
          <w:sz w:val="22"/>
          <w:szCs w:val="22"/>
        </w:rPr>
        <w:t xml:space="preserve"> levels in patients with lower </w:t>
      </w:r>
      <w:r w:rsidR="00D51ECF">
        <w:rPr>
          <w:rFonts w:ascii="Arial" w:hAnsi="Arial" w:cs="Arial"/>
          <w:sz w:val="22"/>
          <w:szCs w:val="22"/>
        </w:rPr>
        <w:t>TG</w:t>
      </w:r>
      <w:r>
        <w:rPr>
          <w:rFonts w:ascii="Arial" w:hAnsi="Arial" w:cs="Arial"/>
          <w:sz w:val="22"/>
          <w:szCs w:val="22"/>
        </w:rPr>
        <w:t xml:space="preserve"> levels. </w:t>
      </w:r>
      <w:r w:rsidR="003E0F77">
        <w:rPr>
          <w:rFonts w:ascii="Arial" w:hAnsi="Arial" w:cs="Arial"/>
          <w:sz w:val="22"/>
          <w:szCs w:val="22"/>
        </w:rPr>
        <w:t xml:space="preserve">In patients with modest elevations in plasma </w:t>
      </w:r>
      <w:r w:rsidR="00D51ECF">
        <w:rPr>
          <w:rFonts w:ascii="Arial" w:hAnsi="Arial" w:cs="Arial"/>
          <w:sz w:val="22"/>
          <w:szCs w:val="22"/>
        </w:rPr>
        <w:t>TG</w:t>
      </w:r>
      <w:r w:rsidR="003E0F77">
        <w:rPr>
          <w:rFonts w:ascii="Arial" w:hAnsi="Arial" w:cs="Arial"/>
          <w:sz w:val="22"/>
          <w:szCs w:val="22"/>
        </w:rPr>
        <w:t xml:space="preserve"> levels the clearance of LDL is enhanced </w:t>
      </w:r>
      <w:r w:rsidR="003E0F77">
        <w:rPr>
          <w:rFonts w:ascii="Arial" w:hAnsi="Arial" w:cs="Arial"/>
          <w:sz w:val="22"/>
          <w:szCs w:val="22"/>
        </w:rPr>
        <w:fldChar w:fldCharType="begin"/>
      </w:r>
      <w:r w:rsidR="004E5E38">
        <w:rPr>
          <w:rFonts w:ascii="Arial" w:hAnsi="Arial" w:cs="Arial"/>
          <w:sz w:val="22"/>
          <w:szCs w:val="22"/>
        </w:rPr>
        <w:instrText xml:space="preserve"> ADDIN EN.CITE &lt;EndNote&gt;&lt;Cite&gt;&lt;Author&gt;Shah&lt;/Author&gt;&lt;Year&gt;2010&lt;/Year&gt;&lt;RecNum&gt;199&lt;/RecNum&gt;&lt;DisplayText&gt;(182)&lt;/DisplayText&gt;&lt;record&gt;&lt;rec-number&gt;199&lt;/rec-number&gt;&lt;foreign-keys&gt;&lt;key app="EN" db-id="xrztset5uxr9sne9dt55x299e5e5pfefr9et" timestamp="0"&gt;199&lt;/key&gt;&lt;/foreign-keys&gt;&lt;ref-type name="Journal Article"&gt;17&lt;/ref-type&gt;&lt;contributors&gt;&lt;authors&gt;&lt;author&gt;Shah, A.&lt;/author&gt;&lt;author&gt;Rader, D. J.&lt;/author&gt;&lt;author&gt;Millar, J. S.&lt;/author&gt;&lt;/authors&gt;&lt;/contributors&gt;&lt;auth-address&gt;University of Pennsylvania, Depts. of Medicine and Pharmacology, 652 BRB II/III, 421 Curie Blvd., Philadelphia, PA 19104, United States.&lt;/auth-address&gt;&lt;titles&gt;&lt;title&gt;The effect of PPAR-alpha agonism on apolipoprotein metabolism in humans&lt;/title&gt;&lt;secondary-title&gt;Atherosclerosis&lt;/secondary-title&gt;&lt;alt-title&gt;Atherosclerosis&lt;/alt-title&gt;&lt;/titles&gt;&lt;periodical&gt;&lt;full-title&gt;Atherosclerosis&lt;/full-title&gt;&lt;/periodical&gt;&lt;alt-periodical&gt;&lt;full-title&gt;Atherosclerosis&lt;/full-title&gt;&lt;/alt-periodical&gt;&lt;pages&gt;35-40&lt;/pages&gt;&lt;volume&gt;210&lt;/volume&gt;&lt;number&gt;1&lt;/number&gt;&lt;keywords&gt;&lt;keyword&gt;Apolipoproteins/*metabolism&lt;/keyword&gt;&lt;keyword&gt;Apolipoproteins A/metabolism&lt;/keyword&gt;&lt;keyword&gt;Apolipoproteins B/metabolism&lt;/keyword&gt;&lt;keyword&gt;Humans&lt;/keyword&gt;&lt;keyword&gt;PPAR alpha/*agonists&lt;/keyword&gt;&lt;keyword&gt;Propionates/*pharmacology&lt;/keyword&gt;&lt;keyword&gt;Triazoles/*pharmacology&lt;/keyword&gt;&lt;/keywords&gt;&lt;dates&gt;&lt;year&gt;2010&lt;/year&gt;&lt;pub-dates&gt;&lt;date&gt;May&lt;/date&gt;&lt;/pub-dates&gt;&lt;/dates&gt;&lt;isbn&gt;1879-1484 (Electronic)&amp;#xD;0021-9150 (Linking)&lt;/isbn&gt;&lt;accession-num&gt;20005515&lt;/accession-num&gt;&lt;urls&gt;&lt;related-urls&gt;&lt;url&gt;http://www.ncbi.nlm.nih.gov/pubmed/20005515&lt;/url&gt;&lt;/related-urls&gt;&lt;/urls&gt;&lt;electronic-resource-num&gt;10.1016/j.atherosclerosis.2009.11.010&lt;/electronic-resource-num&gt;&lt;/record&gt;&lt;/Cite&gt;&lt;/EndNote&gt;</w:instrText>
      </w:r>
      <w:r w:rsidR="003E0F77">
        <w:rPr>
          <w:rFonts w:ascii="Arial" w:hAnsi="Arial" w:cs="Arial"/>
          <w:sz w:val="22"/>
          <w:szCs w:val="22"/>
        </w:rPr>
        <w:fldChar w:fldCharType="separate"/>
      </w:r>
      <w:r w:rsidR="004E5E38">
        <w:rPr>
          <w:rFonts w:ascii="Arial" w:hAnsi="Arial" w:cs="Arial"/>
          <w:noProof/>
          <w:sz w:val="22"/>
          <w:szCs w:val="22"/>
        </w:rPr>
        <w:t>(</w:t>
      </w:r>
      <w:hyperlink w:anchor="_ENREF_182" w:tooltip="Shah, 2010 #199" w:history="1">
        <w:r w:rsidR="003C269A">
          <w:rPr>
            <w:rFonts w:ascii="Arial" w:hAnsi="Arial" w:cs="Arial"/>
            <w:noProof/>
            <w:sz w:val="22"/>
            <w:szCs w:val="22"/>
          </w:rPr>
          <w:t>182</w:t>
        </w:r>
      </w:hyperlink>
      <w:r w:rsidR="004E5E38">
        <w:rPr>
          <w:rFonts w:ascii="Arial" w:hAnsi="Arial" w:cs="Arial"/>
          <w:noProof/>
          <w:sz w:val="22"/>
          <w:szCs w:val="22"/>
        </w:rPr>
        <w:t>)</w:t>
      </w:r>
      <w:r w:rsidR="003E0F77">
        <w:rPr>
          <w:rFonts w:ascii="Arial" w:hAnsi="Arial" w:cs="Arial"/>
          <w:sz w:val="22"/>
          <w:szCs w:val="22"/>
        </w:rPr>
        <w:fldChar w:fldCharType="end"/>
      </w:r>
      <w:r w:rsidR="003E0F77">
        <w:rPr>
          <w:rFonts w:ascii="Arial" w:hAnsi="Arial" w:cs="Arial"/>
          <w:sz w:val="22"/>
          <w:szCs w:val="22"/>
        </w:rPr>
        <w:t xml:space="preserve">. The mechanism for this enhanced clearance could be due to a decrease in </w:t>
      </w:r>
      <w:r w:rsidR="00B660DA">
        <w:rPr>
          <w:rFonts w:ascii="Arial" w:hAnsi="Arial" w:cs="Arial"/>
          <w:sz w:val="22"/>
          <w:szCs w:val="22"/>
        </w:rPr>
        <w:t>Apo</w:t>
      </w:r>
      <w:r w:rsidR="003E0F77">
        <w:rPr>
          <w:rFonts w:ascii="Arial" w:hAnsi="Arial" w:cs="Arial"/>
          <w:sz w:val="22"/>
          <w:szCs w:val="22"/>
        </w:rPr>
        <w:t xml:space="preserve"> C-III, as increased levels of this protein inhibits LDL receptor activity</w:t>
      </w:r>
      <w:r w:rsidR="00D63EBE">
        <w:rPr>
          <w:rFonts w:ascii="Arial" w:hAnsi="Arial" w:cs="Arial"/>
          <w:sz w:val="22"/>
          <w:szCs w:val="22"/>
        </w:rPr>
        <w:t xml:space="preserve"> </w:t>
      </w:r>
      <w:r w:rsidR="00D63EBE">
        <w:rPr>
          <w:rFonts w:ascii="Arial" w:hAnsi="Arial" w:cs="Arial"/>
          <w:sz w:val="22"/>
          <w:szCs w:val="22"/>
        </w:rPr>
        <w:fldChar w:fldCharType="begin">
          <w:fldData xml:space="preserve">PEVuZE5vdGU+PENpdGU+PEF1dGhvcj5DbGF2ZXk8L0F1dGhvcj48WWVhcj4xOTk1PC9ZZWFyPjxS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PEVuZE5vdGU+PENpdGU+PEF1dGhvcj5DbGF2ZXk8L0F1dGhvcj48WWVhcj4xOTk1PC9ZZWFyPjxS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D63EBE">
        <w:rPr>
          <w:rFonts w:ascii="Arial" w:hAnsi="Arial" w:cs="Arial"/>
          <w:sz w:val="22"/>
          <w:szCs w:val="22"/>
        </w:rPr>
        <w:fldChar w:fldCharType="separate"/>
      </w:r>
      <w:r w:rsidR="004E5E38">
        <w:rPr>
          <w:rFonts w:ascii="Arial" w:hAnsi="Arial" w:cs="Arial"/>
          <w:noProof/>
          <w:sz w:val="22"/>
          <w:szCs w:val="22"/>
        </w:rPr>
        <w:t>(</w:t>
      </w:r>
      <w:hyperlink w:anchor="_ENREF_185" w:tooltip="Gordts, 2016 #198" w:history="1">
        <w:r w:rsidR="003C269A">
          <w:rPr>
            <w:rFonts w:ascii="Arial" w:hAnsi="Arial" w:cs="Arial"/>
            <w:noProof/>
            <w:sz w:val="22"/>
            <w:szCs w:val="22"/>
          </w:rPr>
          <w:t>185</w:t>
        </w:r>
      </w:hyperlink>
      <w:r w:rsidR="004E5E38">
        <w:rPr>
          <w:rFonts w:ascii="Arial" w:hAnsi="Arial" w:cs="Arial"/>
          <w:noProof/>
          <w:sz w:val="22"/>
          <w:szCs w:val="22"/>
        </w:rPr>
        <w:t>,</w:t>
      </w:r>
      <w:hyperlink w:anchor="_ENREF_186" w:tooltip="Clavey, 1995 #200" w:history="1">
        <w:r w:rsidR="003C269A">
          <w:rPr>
            <w:rFonts w:ascii="Arial" w:hAnsi="Arial" w:cs="Arial"/>
            <w:noProof/>
            <w:sz w:val="22"/>
            <w:szCs w:val="22"/>
          </w:rPr>
          <w:t>186</w:t>
        </w:r>
      </w:hyperlink>
      <w:r w:rsidR="004E5E38">
        <w:rPr>
          <w:rFonts w:ascii="Arial" w:hAnsi="Arial" w:cs="Arial"/>
          <w:noProof/>
          <w:sz w:val="22"/>
          <w:szCs w:val="22"/>
        </w:rPr>
        <w:t>)</w:t>
      </w:r>
      <w:r w:rsidR="00D63EBE">
        <w:rPr>
          <w:rFonts w:ascii="Arial" w:hAnsi="Arial" w:cs="Arial"/>
          <w:sz w:val="22"/>
          <w:szCs w:val="22"/>
        </w:rPr>
        <w:fldChar w:fldCharType="end"/>
      </w:r>
      <w:r w:rsidR="003E0F77">
        <w:rPr>
          <w:rFonts w:ascii="Arial" w:hAnsi="Arial" w:cs="Arial"/>
          <w:sz w:val="22"/>
          <w:szCs w:val="22"/>
        </w:rPr>
        <w:t>.</w:t>
      </w:r>
      <w:r w:rsidR="00D63EBE">
        <w:rPr>
          <w:rFonts w:ascii="Arial" w:hAnsi="Arial" w:cs="Arial"/>
          <w:sz w:val="22"/>
          <w:szCs w:val="22"/>
        </w:rPr>
        <w:t xml:space="preserve"> Additionally, the shift from small dense LDL to large buoyant LDL would enhance the uptake of LDL by the LDL receptor</w:t>
      </w:r>
      <w:r w:rsidR="00DB240D">
        <w:rPr>
          <w:rFonts w:ascii="Arial" w:hAnsi="Arial" w:cs="Arial"/>
          <w:sz w:val="22"/>
          <w:szCs w:val="22"/>
        </w:rPr>
        <w:t xml:space="preserve"> </w:t>
      </w:r>
      <w:r w:rsidR="00DB240D">
        <w:rPr>
          <w:rFonts w:ascii="Arial" w:hAnsi="Arial" w:cs="Arial"/>
          <w:sz w:val="22"/>
          <w:szCs w:val="22"/>
        </w:rPr>
        <w:fldChar w:fldCharType="begin"/>
      </w:r>
      <w:r w:rsidR="004E5E38">
        <w:rPr>
          <w:rFonts w:ascii="Arial" w:hAnsi="Arial" w:cs="Arial"/>
          <w:sz w:val="22"/>
          <w:szCs w:val="22"/>
        </w:rPr>
        <w:instrText xml:space="preserve"> ADDIN EN.CITE &lt;EndNote&gt;&lt;Cite&gt;&lt;Author&gt;Nigon&lt;/Author&gt;&lt;Year&gt;1991&lt;/Year&gt;&lt;RecNum&gt;201&lt;/RecNum&gt;&lt;DisplayText&gt;(187)&lt;/DisplayText&gt;&lt;record&gt;&lt;rec-number&gt;201&lt;/rec-number&gt;&lt;foreign-keys&gt;&lt;key app="EN" db-id="xrztset5uxr9sne9dt55x299e5e5pfefr9et" timestamp="0"&gt;201&lt;/key&gt;&lt;/foreign-keys&gt;&lt;ref-type name="Journal Article"&gt;17&lt;/ref-type&gt;&lt;contributors&gt;&lt;authors&gt;&lt;author&gt;Nigon, F.&lt;/author&gt;&lt;author&gt;Lesnik, P.&lt;/author&gt;&lt;author&gt;Rouis, M.&lt;/author&gt;&lt;author&gt;Chapman, M. J.&lt;/author&gt;&lt;/authors&gt;&lt;/contributors&gt;&lt;auth-address&gt;INSERM Unite 321, Hopital de la Pitie, Paris, France.&lt;/auth-address&gt;&lt;titles&gt;&lt;title&gt;Discrete subspecies of human low density lipoproteins are heterogeneous in their interaction with the cellular LDL receptor&lt;/title&gt;&lt;secondary-title&gt;J Lipid Res&lt;/secondary-title&gt;&lt;alt-title&gt;Journal of lipid research&lt;/alt-title&gt;&lt;/titles&gt;&lt;periodical&gt;&lt;full-title&gt;J Lipid Res&lt;/full-title&gt;&lt;/periodical&gt;&lt;pages&gt;1741-53&lt;/pages&gt;&lt;volume&gt;32&lt;/volume&gt;&lt;number&gt;11&lt;/number&gt;&lt;keywords&gt;&lt;keyword&gt;Adult&lt;/keyword&gt;&lt;keyword&gt;Apolipoproteins/analysis&lt;/keyword&gt;&lt;keyword&gt;Binding, Competitive&lt;/keyword&gt;&lt;keyword&gt;Cell Line&lt;/keyword&gt;&lt;keyword&gt;Centrifugation, Density Gradient&lt;/keyword&gt;&lt;keyword&gt;Humans&lt;/keyword&gt;&lt;keyword&gt;Lipoproteins, LDL/chemistry/*metabolism&lt;/keyword&gt;&lt;keyword&gt;Male&lt;/keyword&gt;&lt;keyword&gt;Monocytes&lt;/keyword&gt;&lt;keyword&gt;Receptors, LDL/*metabolism&lt;/keyword&gt;&lt;/keywords&gt;&lt;dates&gt;&lt;year&gt;1991&lt;/year&gt;&lt;pub-dates&gt;&lt;date&gt;Nov&lt;/date&gt;&lt;/pub-dates&gt;&lt;/dates&gt;&lt;isbn&gt;0022-2275 (Print)&amp;#xD;0022-2275 (Linking)&lt;/isbn&gt;&lt;accession-num&gt;1770294&lt;/accession-num&gt;&lt;urls&gt;&lt;related-urls&gt;&lt;url&gt;http://www.ncbi.nlm.nih.gov/pubmed/1770294&lt;/url&gt;&lt;/related-urls&gt;&lt;/urls&gt;&lt;/record&gt;&lt;/Cite&gt;&lt;/EndNote&gt;</w:instrText>
      </w:r>
      <w:r w:rsidR="00DB240D">
        <w:rPr>
          <w:rFonts w:ascii="Arial" w:hAnsi="Arial" w:cs="Arial"/>
          <w:sz w:val="22"/>
          <w:szCs w:val="22"/>
        </w:rPr>
        <w:fldChar w:fldCharType="separate"/>
      </w:r>
      <w:r w:rsidR="004E5E38">
        <w:rPr>
          <w:rFonts w:ascii="Arial" w:hAnsi="Arial" w:cs="Arial"/>
          <w:noProof/>
          <w:sz w:val="22"/>
          <w:szCs w:val="22"/>
        </w:rPr>
        <w:t>(</w:t>
      </w:r>
      <w:hyperlink w:anchor="_ENREF_187" w:tooltip="Nigon, 1991 #201" w:history="1">
        <w:r w:rsidR="003C269A">
          <w:rPr>
            <w:rFonts w:ascii="Arial" w:hAnsi="Arial" w:cs="Arial"/>
            <w:noProof/>
            <w:sz w:val="22"/>
            <w:szCs w:val="22"/>
          </w:rPr>
          <w:t>187</w:t>
        </w:r>
      </w:hyperlink>
      <w:r w:rsidR="004E5E38">
        <w:rPr>
          <w:rFonts w:ascii="Arial" w:hAnsi="Arial" w:cs="Arial"/>
          <w:noProof/>
          <w:sz w:val="22"/>
          <w:szCs w:val="22"/>
        </w:rPr>
        <w:t>)</w:t>
      </w:r>
      <w:r w:rsidR="00DB240D">
        <w:rPr>
          <w:rFonts w:ascii="Arial" w:hAnsi="Arial" w:cs="Arial"/>
          <w:sz w:val="22"/>
          <w:szCs w:val="22"/>
        </w:rPr>
        <w:fldChar w:fldCharType="end"/>
      </w:r>
      <w:r w:rsidR="00DB240D">
        <w:rPr>
          <w:rFonts w:ascii="Arial" w:hAnsi="Arial" w:cs="Arial"/>
          <w:sz w:val="22"/>
          <w:szCs w:val="22"/>
        </w:rPr>
        <w:t xml:space="preserve">. In patients with </w:t>
      </w:r>
      <w:r w:rsidR="00D51ECF">
        <w:rPr>
          <w:rFonts w:ascii="Arial" w:hAnsi="Arial" w:cs="Arial"/>
          <w:sz w:val="22"/>
          <w:szCs w:val="22"/>
        </w:rPr>
        <w:t>TG</w:t>
      </w:r>
      <w:r w:rsidR="00DB240D">
        <w:rPr>
          <w:rFonts w:ascii="Arial" w:hAnsi="Arial" w:cs="Arial"/>
          <w:sz w:val="22"/>
          <w:szCs w:val="22"/>
        </w:rPr>
        <w:t xml:space="preserve"> levels &gt; 400</w:t>
      </w:r>
      <w:r w:rsidR="00B8073E">
        <w:rPr>
          <w:rFonts w:ascii="Arial" w:hAnsi="Arial" w:cs="Arial"/>
          <w:sz w:val="22"/>
          <w:szCs w:val="22"/>
        </w:rPr>
        <w:t>mg/dL</w:t>
      </w:r>
      <w:r w:rsidR="00DB240D">
        <w:rPr>
          <w:rFonts w:ascii="Arial" w:hAnsi="Arial" w:cs="Arial"/>
          <w:sz w:val="22"/>
          <w:szCs w:val="22"/>
        </w:rPr>
        <w:t xml:space="preserve"> fibrate therapy decreases LDL clearance </w:t>
      </w:r>
      <w:r w:rsidR="00DB240D">
        <w:rPr>
          <w:rFonts w:ascii="Arial" w:hAnsi="Arial" w:cs="Arial"/>
          <w:sz w:val="22"/>
          <w:szCs w:val="22"/>
        </w:rPr>
        <w:fldChar w:fldCharType="begin"/>
      </w:r>
      <w:r w:rsidR="004E5E38">
        <w:rPr>
          <w:rFonts w:ascii="Arial" w:hAnsi="Arial" w:cs="Arial"/>
          <w:sz w:val="22"/>
          <w:szCs w:val="22"/>
        </w:rPr>
        <w:instrText xml:space="preserve"> ADDIN EN.CITE &lt;EndNote&gt;&lt;Cite&gt;&lt;Author&gt;Shah&lt;/Author&gt;&lt;Year&gt;2010&lt;/Year&gt;&lt;RecNum&gt;199&lt;/RecNum&gt;&lt;DisplayText&gt;(182)&lt;/DisplayText&gt;&lt;record&gt;&lt;rec-number&gt;199&lt;/rec-number&gt;&lt;foreign-keys&gt;&lt;key app="EN" db-id="xrztset5uxr9sne9dt55x299e5e5pfefr9et" timestamp="0"&gt;199&lt;/key&gt;&lt;/foreign-keys&gt;&lt;ref-type name="Journal Article"&gt;17&lt;/ref-type&gt;&lt;contributors&gt;&lt;authors&gt;&lt;author&gt;Shah, A.&lt;/author&gt;&lt;author&gt;Rader, D. J.&lt;/author&gt;&lt;author&gt;Millar, J. S.&lt;/author&gt;&lt;/authors&gt;&lt;/contributors&gt;&lt;auth-address&gt;University of Pennsylvania, Depts. of Medicine and Pharmacology, 652 BRB II/III, 421 Curie Blvd., Philadelphia, PA 19104, United States.&lt;/auth-address&gt;&lt;titles&gt;&lt;title&gt;The effect of PPAR-alpha agonism on apolipoprotein metabolism in humans&lt;/title&gt;&lt;secondary-title&gt;Atherosclerosis&lt;/secondary-title&gt;&lt;alt-title&gt;Atherosclerosis&lt;/alt-title&gt;&lt;/titles&gt;&lt;periodical&gt;&lt;full-title&gt;Atherosclerosis&lt;/full-title&gt;&lt;/periodical&gt;&lt;alt-periodical&gt;&lt;full-title&gt;Atherosclerosis&lt;/full-title&gt;&lt;/alt-periodical&gt;&lt;pages&gt;35-40&lt;/pages&gt;&lt;volume&gt;210&lt;/volume&gt;&lt;number&gt;1&lt;/number&gt;&lt;keywords&gt;&lt;keyword&gt;Apolipoproteins/*metabolism&lt;/keyword&gt;&lt;keyword&gt;Apolipoproteins A/metabolism&lt;/keyword&gt;&lt;keyword&gt;Apolipoproteins B/metabolism&lt;/keyword&gt;&lt;keyword&gt;Humans&lt;/keyword&gt;&lt;keyword&gt;PPAR alpha/*agonists&lt;/keyword&gt;&lt;keyword&gt;Propionates/*pharmacology&lt;/keyword&gt;&lt;keyword&gt;Triazoles/*pharmacology&lt;/keyword&gt;&lt;/keywords&gt;&lt;dates&gt;&lt;year&gt;2010&lt;/year&gt;&lt;pub-dates&gt;&lt;date&gt;May&lt;/date&gt;&lt;/pub-dates&gt;&lt;/dates&gt;&lt;isbn&gt;1879-1484 (Electronic)&amp;#xD;0021-9150 (Linking)&lt;/isbn&gt;&lt;accession-num&gt;20005515&lt;/accession-num&gt;&lt;urls&gt;&lt;related-urls&gt;&lt;url&gt;http://www.ncbi.nlm.nih.gov/pubmed/20005515&lt;/url&gt;&lt;/related-urls&gt;&lt;/urls&gt;&lt;electronic-resource-num&gt;10.1016/j.atherosclerosis.2009.11.010&lt;/electronic-resource-num&gt;&lt;/record&gt;&lt;/Cite&gt;&lt;/EndNote&gt;</w:instrText>
      </w:r>
      <w:r w:rsidR="00DB240D">
        <w:rPr>
          <w:rFonts w:ascii="Arial" w:hAnsi="Arial" w:cs="Arial"/>
          <w:sz w:val="22"/>
          <w:szCs w:val="22"/>
        </w:rPr>
        <w:fldChar w:fldCharType="separate"/>
      </w:r>
      <w:r w:rsidR="004E5E38">
        <w:rPr>
          <w:rFonts w:ascii="Arial" w:hAnsi="Arial" w:cs="Arial"/>
          <w:noProof/>
          <w:sz w:val="22"/>
          <w:szCs w:val="22"/>
        </w:rPr>
        <w:t>(</w:t>
      </w:r>
      <w:hyperlink w:anchor="_ENREF_182" w:tooltip="Shah, 2010 #199" w:history="1">
        <w:r w:rsidR="003C269A">
          <w:rPr>
            <w:rFonts w:ascii="Arial" w:hAnsi="Arial" w:cs="Arial"/>
            <w:noProof/>
            <w:sz w:val="22"/>
            <w:szCs w:val="22"/>
          </w:rPr>
          <w:t>182</w:t>
        </w:r>
      </w:hyperlink>
      <w:r w:rsidR="004E5E38">
        <w:rPr>
          <w:rFonts w:ascii="Arial" w:hAnsi="Arial" w:cs="Arial"/>
          <w:noProof/>
          <w:sz w:val="22"/>
          <w:szCs w:val="22"/>
        </w:rPr>
        <w:t>)</w:t>
      </w:r>
      <w:r w:rsidR="00DB240D">
        <w:rPr>
          <w:rFonts w:ascii="Arial" w:hAnsi="Arial" w:cs="Arial"/>
          <w:sz w:val="22"/>
          <w:szCs w:val="22"/>
        </w:rPr>
        <w:fldChar w:fldCharType="end"/>
      </w:r>
      <w:r w:rsidR="00DB240D">
        <w:rPr>
          <w:rFonts w:ascii="Arial" w:hAnsi="Arial" w:cs="Arial"/>
          <w:sz w:val="22"/>
          <w:szCs w:val="22"/>
        </w:rPr>
        <w:t>. Prior to treatment</w:t>
      </w:r>
      <w:r w:rsidR="00AC578E">
        <w:rPr>
          <w:rFonts w:ascii="Arial" w:hAnsi="Arial" w:cs="Arial"/>
          <w:sz w:val="22"/>
          <w:szCs w:val="22"/>
        </w:rPr>
        <w:t>,</w:t>
      </w:r>
      <w:r w:rsidR="00DB240D">
        <w:rPr>
          <w:rFonts w:ascii="Arial" w:hAnsi="Arial" w:cs="Arial"/>
          <w:sz w:val="22"/>
          <w:szCs w:val="22"/>
        </w:rPr>
        <w:t xml:space="preserve"> patients with marked </w:t>
      </w:r>
      <w:r w:rsidR="000E60BD">
        <w:rPr>
          <w:rFonts w:ascii="Arial" w:hAnsi="Arial" w:cs="Arial"/>
          <w:sz w:val="22"/>
          <w:szCs w:val="22"/>
        </w:rPr>
        <w:t>hyper</w:t>
      </w:r>
      <w:r w:rsidR="00B660DA">
        <w:rPr>
          <w:rFonts w:ascii="Arial" w:hAnsi="Arial" w:cs="Arial"/>
          <w:sz w:val="22"/>
          <w:szCs w:val="22"/>
        </w:rPr>
        <w:t>triglyceridemia</w:t>
      </w:r>
      <w:r w:rsidR="00DB240D">
        <w:rPr>
          <w:rFonts w:ascii="Arial" w:hAnsi="Arial" w:cs="Arial"/>
          <w:sz w:val="22"/>
          <w:szCs w:val="22"/>
        </w:rPr>
        <w:t xml:space="preserve"> have hypercatabolism of LDL, which is likely due to increased uptake by the reticuloendothelial system </w:t>
      </w:r>
      <w:r w:rsidR="00DB240D">
        <w:rPr>
          <w:rFonts w:ascii="Arial" w:hAnsi="Arial" w:cs="Arial"/>
          <w:sz w:val="22"/>
          <w:szCs w:val="22"/>
        </w:rPr>
        <w:fldChar w:fldCharType="begin"/>
      </w:r>
      <w:r w:rsidR="004E5E38">
        <w:rPr>
          <w:rFonts w:ascii="Arial" w:hAnsi="Arial" w:cs="Arial"/>
          <w:sz w:val="22"/>
          <w:szCs w:val="22"/>
        </w:rPr>
        <w:instrText xml:space="preserve"> ADDIN EN.CITE &lt;EndNote&gt;&lt;Cite&gt;&lt;Author&gt;Shah&lt;/Author&gt;&lt;Year&gt;2010&lt;/Year&gt;&lt;RecNum&gt;199&lt;/RecNum&gt;&lt;DisplayText&gt;(182)&lt;/DisplayText&gt;&lt;record&gt;&lt;rec-number&gt;199&lt;/rec-number&gt;&lt;foreign-keys&gt;&lt;key app="EN" db-id="xrztset5uxr9sne9dt55x299e5e5pfefr9et" timestamp="0"&gt;199&lt;/key&gt;&lt;/foreign-keys&gt;&lt;ref-type name="Journal Article"&gt;17&lt;/ref-type&gt;&lt;contributors&gt;&lt;authors&gt;&lt;author&gt;Shah, A.&lt;/author&gt;&lt;author&gt;Rader, D. J.&lt;/author&gt;&lt;author&gt;Millar, J. S.&lt;/author&gt;&lt;/authors&gt;&lt;/contributors&gt;&lt;auth-address&gt;University of Pennsylvania, Depts. of Medicine and Pharmacology, 652 BRB II/III, 421 Curie Blvd., Philadelphia, PA 19104, United States.&lt;/auth-address&gt;&lt;titles&gt;&lt;title&gt;The effect of PPAR-alpha agonism on apolipoprotein metabolism in humans&lt;/title&gt;&lt;secondary-title&gt;Atherosclerosis&lt;/secondary-title&gt;&lt;alt-title&gt;Atherosclerosis&lt;/alt-title&gt;&lt;/titles&gt;&lt;periodical&gt;&lt;full-title&gt;Atherosclerosis&lt;/full-title&gt;&lt;/periodical&gt;&lt;alt-periodical&gt;&lt;full-title&gt;Atherosclerosis&lt;/full-title&gt;&lt;/alt-periodical&gt;&lt;pages&gt;35-40&lt;/pages&gt;&lt;volume&gt;210&lt;/volume&gt;&lt;number&gt;1&lt;/number&gt;&lt;keywords&gt;&lt;keyword&gt;Apolipoproteins/*metabolism&lt;/keyword&gt;&lt;keyword&gt;Apolipoproteins A/metabolism&lt;/keyword&gt;&lt;keyword&gt;Apolipoproteins B/metabolism&lt;/keyword&gt;&lt;keyword&gt;Humans&lt;/keyword&gt;&lt;keyword&gt;PPAR alpha/*agonists&lt;/keyword&gt;&lt;keyword&gt;Propionates/*pharmacology&lt;/keyword&gt;&lt;keyword&gt;Triazoles/*pharmacology&lt;/keyword&gt;&lt;/keywords&gt;&lt;dates&gt;&lt;year&gt;2010&lt;/year&gt;&lt;pub-dates&gt;&lt;date&gt;May&lt;/date&gt;&lt;/pub-dates&gt;&lt;/dates&gt;&lt;isbn&gt;1879-1484 (Electronic)&amp;#xD;0021-9150 (Linking)&lt;/isbn&gt;&lt;accession-num&gt;20005515&lt;/accession-num&gt;&lt;urls&gt;&lt;related-urls&gt;&lt;url&gt;http://www.ncbi.nlm.nih.gov/pubmed/20005515&lt;/url&gt;&lt;/related-urls&gt;&lt;/urls&gt;&lt;electronic-resource-num&gt;10.1016/j.atherosclerosis.2009.11.010&lt;/electronic-resource-num&gt;&lt;/record&gt;&lt;/Cite&gt;&lt;/EndNote&gt;</w:instrText>
      </w:r>
      <w:r w:rsidR="00DB240D">
        <w:rPr>
          <w:rFonts w:ascii="Arial" w:hAnsi="Arial" w:cs="Arial"/>
          <w:sz w:val="22"/>
          <w:szCs w:val="22"/>
        </w:rPr>
        <w:fldChar w:fldCharType="separate"/>
      </w:r>
      <w:r w:rsidR="004E5E38">
        <w:rPr>
          <w:rFonts w:ascii="Arial" w:hAnsi="Arial" w:cs="Arial"/>
          <w:noProof/>
          <w:sz w:val="22"/>
          <w:szCs w:val="22"/>
        </w:rPr>
        <w:t>(</w:t>
      </w:r>
      <w:hyperlink w:anchor="_ENREF_182" w:tooltip="Shah, 2010 #199" w:history="1">
        <w:r w:rsidR="003C269A">
          <w:rPr>
            <w:rFonts w:ascii="Arial" w:hAnsi="Arial" w:cs="Arial"/>
            <w:noProof/>
            <w:sz w:val="22"/>
            <w:szCs w:val="22"/>
          </w:rPr>
          <w:t>182</w:t>
        </w:r>
      </w:hyperlink>
      <w:r w:rsidR="004E5E38">
        <w:rPr>
          <w:rFonts w:ascii="Arial" w:hAnsi="Arial" w:cs="Arial"/>
          <w:noProof/>
          <w:sz w:val="22"/>
          <w:szCs w:val="22"/>
        </w:rPr>
        <w:t>)</w:t>
      </w:r>
      <w:r w:rsidR="00DB240D">
        <w:rPr>
          <w:rFonts w:ascii="Arial" w:hAnsi="Arial" w:cs="Arial"/>
          <w:sz w:val="22"/>
          <w:szCs w:val="22"/>
        </w:rPr>
        <w:fldChar w:fldCharType="end"/>
      </w:r>
      <w:r w:rsidR="00DB240D">
        <w:rPr>
          <w:rFonts w:ascii="Arial" w:hAnsi="Arial" w:cs="Arial"/>
          <w:sz w:val="22"/>
          <w:szCs w:val="22"/>
        </w:rPr>
        <w:t xml:space="preserve">. This increased clearance is LDL receptor independent. Treatment with fibrates lowers the plasma </w:t>
      </w:r>
      <w:r w:rsidR="00D51ECF">
        <w:rPr>
          <w:rFonts w:ascii="Arial" w:hAnsi="Arial" w:cs="Arial"/>
          <w:sz w:val="22"/>
          <w:szCs w:val="22"/>
        </w:rPr>
        <w:t>TG</w:t>
      </w:r>
      <w:r w:rsidR="00DB240D">
        <w:rPr>
          <w:rFonts w:ascii="Arial" w:hAnsi="Arial" w:cs="Arial"/>
          <w:sz w:val="22"/>
          <w:szCs w:val="22"/>
        </w:rPr>
        <w:t xml:space="preserve">s leading to normalization of reticuloendothelial cell function and a decrease in LDL clearance resulting in an increase in </w:t>
      </w:r>
      <w:r w:rsidR="00D51ECF">
        <w:rPr>
          <w:rFonts w:ascii="Arial" w:hAnsi="Arial" w:cs="Arial"/>
          <w:sz w:val="22"/>
          <w:szCs w:val="22"/>
        </w:rPr>
        <w:t>LDL-C</w:t>
      </w:r>
      <w:r w:rsidR="00DB240D">
        <w:rPr>
          <w:rFonts w:ascii="Arial" w:hAnsi="Arial" w:cs="Arial"/>
          <w:sz w:val="22"/>
          <w:szCs w:val="22"/>
        </w:rPr>
        <w:t xml:space="preserve"> levels with fibrate therapy </w:t>
      </w:r>
      <w:r w:rsidR="00DB240D">
        <w:rPr>
          <w:rFonts w:ascii="Arial" w:hAnsi="Arial" w:cs="Arial"/>
          <w:sz w:val="22"/>
          <w:szCs w:val="22"/>
        </w:rPr>
        <w:fldChar w:fldCharType="begin"/>
      </w:r>
      <w:r w:rsidR="004E5E38">
        <w:rPr>
          <w:rFonts w:ascii="Arial" w:hAnsi="Arial" w:cs="Arial"/>
          <w:sz w:val="22"/>
          <w:szCs w:val="22"/>
        </w:rPr>
        <w:instrText xml:space="preserve"> ADDIN EN.CITE &lt;EndNote&gt;&lt;Cite&gt;&lt;Author&gt;Shah&lt;/Author&gt;&lt;Year&gt;2010&lt;/Year&gt;&lt;RecNum&gt;199&lt;/RecNum&gt;&lt;DisplayText&gt;(182)&lt;/DisplayText&gt;&lt;record&gt;&lt;rec-number&gt;199&lt;/rec-number&gt;&lt;foreign-keys&gt;&lt;key app="EN" db-id="xrztset5uxr9sne9dt55x299e5e5pfefr9et" timestamp="0"&gt;199&lt;/key&gt;&lt;/foreign-keys&gt;&lt;ref-type name="Journal Article"&gt;17&lt;/ref-type&gt;&lt;contributors&gt;&lt;authors&gt;&lt;author&gt;Shah, A.&lt;/author&gt;&lt;author&gt;Rader, D. J.&lt;/author&gt;&lt;author&gt;Millar, J. S.&lt;/author&gt;&lt;/authors&gt;&lt;/contributors&gt;&lt;auth-address&gt;University of Pennsylvania, Depts. of Medicine and Pharmacology, 652 BRB II/III, 421 Curie Blvd., Philadelphia, PA 19104, United States.&lt;/auth-address&gt;&lt;titles&gt;&lt;title&gt;The effect of PPAR-alpha agonism on apolipoprotein metabolism in humans&lt;/title&gt;&lt;secondary-title&gt;Atherosclerosis&lt;/secondary-title&gt;&lt;alt-title&gt;Atherosclerosis&lt;/alt-title&gt;&lt;/titles&gt;&lt;periodical&gt;&lt;full-title&gt;Atherosclerosis&lt;/full-title&gt;&lt;/periodical&gt;&lt;alt-periodical&gt;&lt;full-title&gt;Atherosclerosis&lt;/full-title&gt;&lt;/alt-periodical&gt;&lt;pages&gt;35-40&lt;/pages&gt;&lt;volume&gt;210&lt;/volume&gt;&lt;number&gt;1&lt;/number&gt;&lt;keywords&gt;&lt;keyword&gt;Apolipoproteins/*metabolism&lt;/keyword&gt;&lt;keyword&gt;Apolipoproteins A/metabolism&lt;/keyword&gt;&lt;keyword&gt;Apolipoproteins B/metabolism&lt;/keyword&gt;&lt;keyword&gt;Humans&lt;/keyword&gt;&lt;keyword&gt;PPAR alpha/*agonists&lt;/keyword&gt;&lt;keyword&gt;Propionates/*pharmacology&lt;/keyword&gt;&lt;keyword&gt;Triazoles/*pharmacology&lt;/keyword&gt;&lt;/keywords&gt;&lt;dates&gt;&lt;year&gt;2010&lt;/year&gt;&lt;pub-dates&gt;&lt;date&gt;May&lt;/date&gt;&lt;/pub-dates&gt;&lt;/dates&gt;&lt;isbn&gt;1879-1484 (Electronic)&amp;#xD;0021-9150 (Linking)&lt;/isbn&gt;&lt;accession-num&gt;20005515&lt;/accession-num&gt;&lt;urls&gt;&lt;related-urls&gt;&lt;url&gt;http://www.ncbi.nlm.nih.gov/pubmed/20005515&lt;/url&gt;&lt;/related-urls&gt;&lt;/urls&gt;&lt;electronic-resource-num&gt;10.1016/j.atherosclerosis.2009.11.010&lt;/electronic-resource-num&gt;&lt;/record&gt;&lt;/Cite&gt;&lt;/EndNote&gt;</w:instrText>
      </w:r>
      <w:r w:rsidR="00DB240D">
        <w:rPr>
          <w:rFonts w:ascii="Arial" w:hAnsi="Arial" w:cs="Arial"/>
          <w:sz w:val="22"/>
          <w:szCs w:val="22"/>
        </w:rPr>
        <w:fldChar w:fldCharType="separate"/>
      </w:r>
      <w:r w:rsidR="004E5E38">
        <w:rPr>
          <w:rFonts w:ascii="Arial" w:hAnsi="Arial" w:cs="Arial"/>
          <w:noProof/>
          <w:sz w:val="22"/>
          <w:szCs w:val="22"/>
        </w:rPr>
        <w:t>(</w:t>
      </w:r>
      <w:hyperlink w:anchor="_ENREF_182" w:tooltip="Shah, 2010 #199" w:history="1">
        <w:r w:rsidR="003C269A">
          <w:rPr>
            <w:rFonts w:ascii="Arial" w:hAnsi="Arial" w:cs="Arial"/>
            <w:noProof/>
            <w:sz w:val="22"/>
            <w:szCs w:val="22"/>
          </w:rPr>
          <w:t>182</w:t>
        </w:r>
      </w:hyperlink>
      <w:r w:rsidR="004E5E38">
        <w:rPr>
          <w:rFonts w:ascii="Arial" w:hAnsi="Arial" w:cs="Arial"/>
          <w:noProof/>
          <w:sz w:val="22"/>
          <w:szCs w:val="22"/>
        </w:rPr>
        <w:t>)</w:t>
      </w:r>
      <w:r w:rsidR="00DB240D">
        <w:rPr>
          <w:rFonts w:ascii="Arial" w:hAnsi="Arial" w:cs="Arial"/>
          <w:sz w:val="22"/>
          <w:szCs w:val="22"/>
        </w:rPr>
        <w:fldChar w:fldCharType="end"/>
      </w:r>
      <w:r w:rsidR="00DB240D">
        <w:rPr>
          <w:rFonts w:ascii="Arial" w:hAnsi="Arial" w:cs="Arial"/>
          <w:sz w:val="22"/>
          <w:szCs w:val="22"/>
        </w:rPr>
        <w:t xml:space="preserve">. </w:t>
      </w:r>
      <w:r w:rsidR="00AC578E">
        <w:rPr>
          <w:rFonts w:ascii="Arial" w:hAnsi="Arial" w:cs="Arial"/>
          <w:sz w:val="22"/>
          <w:szCs w:val="22"/>
        </w:rPr>
        <w:t xml:space="preserve">In addition, the metabolism of VLDL to LDL may be enhanced by fibrates when the </w:t>
      </w:r>
      <w:r w:rsidR="00D51ECF">
        <w:rPr>
          <w:rFonts w:ascii="Arial" w:hAnsi="Arial" w:cs="Arial"/>
          <w:sz w:val="22"/>
          <w:szCs w:val="22"/>
        </w:rPr>
        <w:t>TG</w:t>
      </w:r>
      <w:r w:rsidR="00AC578E">
        <w:rPr>
          <w:rFonts w:ascii="Arial" w:hAnsi="Arial" w:cs="Arial"/>
          <w:sz w:val="22"/>
          <w:szCs w:val="22"/>
        </w:rPr>
        <w:t xml:space="preserve"> levels are markedly elevated.</w:t>
      </w:r>
    </w:p>
    <w:p w14:paraId="053F0D01" w14:textId="77777777" w:rsidR="00A81555" w:rsidRPr="00227954" w:rsidRDefault="00A81555" w:rsidP="00A81555">
      <w:pPr>
        <w:pStyle w:val="BodyText"/>
        <w:spacing w:line="276" w:lineRule="auto"/>
        <w:rPr>
          <w:rFonts w:ascii="Arial" w:hAnsi="Arial" w:cs="Arial"/>
          <w:sz w:val="22"/>
          <w:szCs w:val="22"/>
        </w:rPr>
      </w:pPr>
    </w:p>
    <w:p w14:paraId="053F0D02" w14:textId="20FD54D2" w:rsidR="00A81555" w:rsidRPr="009F030C" w:rsidRDefault="00A81555" w:rsidP="00A81555">
      <w:pPr>
        <w:pStyle w:val="BodyText"/>
        <w:spacing w:line="276" w:lineRule="auto"/>
        <w:rPr>
          <w:rFonts w:ascii="Arial" w:hAnsi="Arial" w:cs="Arial"/>
          <w:b/>
          <w:color w:val="92D050"/>
          <w:sz w:val="22"/>
          <w:szCs w:val="22"/>
        </w:rPr>
      </w:pPr>
      <w:bookmarkStart w:id="23" w:name="_Hlk154667020"/>
      <w:r w:rsidRPr="009F030C">
        <w:rPr>
          <w:rFonts w:ascii="Arial" w:hAnsi="Arial" w:cs="Arial"/>
          <w:b/>
          <w:color w:val="92D050"/>
          <w:sz w:val="22"/>
          <w:szCs w:val="22"/>
        </w:rPr>
        <w:t xml:space="preserve">Effect </w:t>
      </w:r>
      <w:r w:rsidR="00FA26F4" w:rsidRPr="009F030C">
        <w:rPr>
          <w:rFonts w:ascii="Arial" w:hAnsi="Arial" w:cs="Arial"/>
          <w:b/>
          <w:color w:val="92D050"/>
          <w:sz w:val="22"/>
          <w:szCs w:val="22"/>
        </w:rPr>
        <w:t xml:space="preserve">of </w:t>
      </w:r>
      <w:r w:rsidR="008F1CEF">
        <w:rPr>
          <w:rFonts w:ascii="Arial" w:hAnsi="Arial" w:cs="Arial"/>
          <w:b/>
          <w:color w:val="92D050"/>
          <w:sz w:val="22"/>
          <w:szCs w:val="22"/>
        </w:rPr>
        <w:t xml:space="preserve">Monotherapy with </w:t>
      </w:r>
      <w:r w:rsidR="00FA26F4" w:rsidRPr="009F030C">
        <w:rPr>
          <w:rFonts w:ascii="Arial" w:hAnsi="Arial" w:cs="Arial"/>
          <w:b/>
          <w:color w:val="92D050"/>
          <w:sz w:val="22"/>
          <w:szCs w:val="22"/>
        </w:rPr>
        <w:t xml:space="preserve">Fibrates </w:t>
      </w:r>
      <w:r w:rsidRPr="009F030C">
        <w:rPr>
          <w:rFonts w:ascii="Arial" w:hAnsi="Arial" w:cs="Arial"/>
          <w:b/>
          <w:color w:val="92D050"/>
          <w:sz w:val="22"/>
          <w:szCs w:val="22"/>
        </w:rPr>
        <w:t xml:space="preserve">on </w:t>
      </w:r>
      <w:r w:rsidR="006050ED" w:rsidRPr="009F030C">
        <w:rPr>
          <w:rFonts w:ascii="Arial" w:hAnsi="Arial" w:cs="Arial"/>
          <w:b/>
          <w:color w:val="92D050"/>
          <w:sz w:val="22"/>
          <w:szCs w:val="22"/>
        </w:rPr>
        <w:t xml:space="preserve">Cardiovascular </w:t>
      </w:r>
      <w:r w:rsidRPr="009F030C">
        <w:rPr>
          <w:rFonts w:ascii="Arial" w:hAnsi="Arial" w:cs="Arial"/>
          <w:b/>
          <w:color w:val="92D050"/>
          <w:sz w:val="22"/>
          <w:szCs w:val="22"/>
        </w:rPr>
        <w:t>Outcomes</w:t>
      </w:r>
    </w:p>
    <w:bookmarkEnd w:id="23"/>
    <w:p w14:paraId="053F0D03" w14:textId="77777777" w:rsidR="006050ED" w:rsidRDefault="006050ED" w:rsidP="00A81555">
      <w:pPr>
        <w:pStyle w:val="BodyText"/>
        <w:spacing w:line="276" w:lineRule="auto"/>
        <w:rPr>
          <w:rFonts w:ascii="Arial" w:hAnsi="Arial" w:cs="Arial"/>
          <w:b/>
          <w:sz w:val="22"/>
          <w:szCs w:val="22"/>
        </w:rPr>
      </w:pPr>
    </w:p>
    <w:p w14:paraId="053F0D04" w14:textId="7A2FB453" w:rsidR="006050ED" w:rsidRPr="006050ED" w:rsidRDefault="006050ED" w:rsidP="00A81555">
      <w:pPr>
        <w:pStyle w:val="BodyText"/>
        <w:spacing w:line="276" w:lineRule="auto"/>
        <w:rPr>
          <w:rFonts w:ascii="Arial" w:hAnsi="Arial" w:cs="Arial"/>
          <w:sz w:val="22"/>
          <w:szCs w:val="22"/>
        </w:rPr>
      </w:pPr>
      <w:r w:rsidRPr="006050ED">
        <w:rPr>
          <w:rFonts w:ascii="Arial" w:hAnsi="Arial" w:cs="Arial"/>
          <w:sz w:val="22"/>
          <w:szCs w:val="22"/>
        </w:rPr>
        <w:t xml:space="preserve">There have </w:t>
      </w:r>
      <w:r>
        <w:rPr>
          <w:rFonts w:ascii="Arial" w:hAnsi="Arial" w:cs="Arial"/>
          <w:sz w:val="22"/>
          <w:szCs w:val="22"/>
        </w:rPr>
        <w:t xml:space="preserve">been a number of studies that have examined the effect of </w:t>
      </w:r>
      <w:r w:rsidR="008F1CEF">
        <w:rPr>
          <w:rFonts w:ascii="Arial" w:hAnsi="Arial" w:cs="Arial"/>
          <w:sz w:val="22"/>
          <w:szCs w:val="22"/>
        </w:rPr>
        <w:t xml:space="preserve">monotherapy with </w:t>
      </w:r>
      <w:r>
        <w:rPr>
          <w:rFonts w:ascii="Arial" w:hAnsi="Arial" w:cs="Arial"/>
          <w:sz w:val="22"/>
          <w:szCs w:val="22"/>
        </w:rPr>
        <w:t>a variety of different fibrates on cardiovascular disease. We will describe the major studies below.</w:t>
      </w:r>
    </w:p>
    <w:p w14:paraId="053F0D05" w14:textId="77777777" w:rsidR="00A81555" w:rsidRDefault="00A81555" w:rsidP="00A81555">
      <w:pPr>
        <w:pStyle w:val="BodyText"/>
        <w:spacing w:line="276" w:lineRule="auto"/>
        <w:rPr>
          <w:rFonts w:ascii="Arial" w:hAnsi="Arial" w:cs="Arial"/>
          <w:b/>
          <w:sz w:val="22"/>
          <w:szCs w:val="22"/>
        </w:rPr>
      </w:pPr>
    </w:p>
    <w:p w14:paraId="053F0D06" w14:textId="22EA2963" w:rsidR="00171E5E" w:rsidRDefault="00171E5E" w:rsidP="00DA6B5C">
      <w:pPr>
        <w:pStyle w:val="BodyText"/>
        <w:numPr>
          <w:ilvl w:val="0"/>
          <w:numId w:val="5"/>
        </w:numPr>
        <w:spacing w:line="276" w:lineRule="auto"/>
        <w:ind w:left="0" w:firstLine="360"/>
        <w:rPr>
          <w:rFonts w:ascii="Arial" w:hAnsi="Arial" w:cs="Arial"/>
          <w:color w:val="000000"/>
          <w:sz w:val="22"/>
          <w:szCs w:val="22"/>
        </w:rPr>
      </w:pPr>
      <w:r w:rsidRPr="006050ED">
        <w:rPr>
          <w:rFonts w:ascii="Arial" w:hAnsi="Arial" w:cs="Arial"/>
          <w:b/>
          <w:color w:val="000000"/>
          <w:sz w:val="22"/>
          <w:szCs w:val="22"/>
        </w:rPr>
        <w:t>Coronary Drug Project</w:t>
      </w:r>
      <w:r w:rsidR="00E955EF">
        <w:rPr>
          <w:rFonts w:ascii="Arial" w:hAnsi="Arial" w:cs="Arial"/>
          <w:b/>
          <w:color w:val="000000"/>
          <w:sz w:val="22"/>
          <w:szCs w:val="22"/>
        </w:rPr>
        <w:t xml:space="preserve"> (CDP):</w:t>
      </w:r>
      <w:r w:rsidRPr="00171E5E">
        <w:rPr>
          <w:rFonts w:ascii="Arial" w:hAnsi="Arial" w:cs="Arial"/>
          <w:color w:val="000000"/>
          <w:sz w:val="22"/>
          <w:szCs w:val="22"/>
        </w:rPr>
        <w:t xml:space="preserve"> </w:t>
      </w:r>
      <w:r w:rsidR="00E955EF">
        <w:rPr>
          <w:rFonts w:ascii="Arial" w:hAnsi="Arial" w:cs="Arial"/>
          <w:color w:val="000000"/>
          <w:sz w:val="22"/>
          <w:szCs w:val="22"/>
        </w:rPr>
        <w:t xml:space="preserve">CDP </w:t>
      </w:r>
      <w:r w:rsidRPr="00171E5E">
        <w:rPr>
          <w:rFonts w:ascii="Arial" w:hAnsi="Arial" w:cs="Arial"/>
          <w:color w:val="000000"/>
          <w:sz w:val="22"/>
          <w:szCs w:val="22"/>
        </w:rPr>
        <w:t xml:space="preserve">conducted between 1966 and 1975, was </w:t>
      </w:r>
      <w:r w:rsidR="006050ED">
        <w:rPr>
          <w:rFonts w:ascii="Arial" w:hAnsi="Arial" w:cs="Arial"/>
          <w:color w:val="000000"/>
          <w:sz w:val="22"/>
          <w:szCs w:val="22"/>
        </w:rPr>
        <w:t xml:space="preserve">a </w:t>
      </w:r>
      <w:r w:rsidRPr="00171E5E">
        <w:rPr>
          <w:rFonts w:ascii="Arial" w:hAnsi="Arial" w:cs="Arial"/>
          <w:color w:val="000000"/>
          <w:sz w:val="22"/>
          <w:szCs w:val="22"/>
        </w:rPr>
        <w:t xml:space="preserve">randomized, double-blind clinical </w:t>
      </w:r>
      <w:r w:rsidR="006050ED">
        <w:rPr>
          <w:rFonts w:ascii="Arial" w:hAnsi="Arial" w:cs="Arial"/>
          <w:color w:val="000000"/>
          <w:sz w:val="22"/>
          <w:szCs w:val="22"/>
        </w:rPr>
        <w:t xml:space="preserve">trial that </w:t>
      </w:r>
      <w:r w:rsidR="006050ED" w:rsidRPr="006050ED">
        <w:rPr>
          <w:rFonts w:ascii="Arial" w:hAnsi="Arial" w:cs="Arial"/>
          <w:color w:val="000000"/>
          <w:sz w:val="22"/>
          <w:szCs w:val="22"/>
        </w:rPr>
        <w:t>determined the effect of clofibrate (1.8g/day), dextrothyroxine (6mg/day), two doses of oral estrogen (2.5 or 5mg per day), or immediate release niacin (3 grams/day) vs. placebo in 8,341 men aged 30 to 64 years of age with an electrocardiogram documented myocardial infarction</w:t>
      </w:r>
      <w:r w:rsidR="006050ED">
        <w:rPr>
          <w:rFonts w:ascii="Arial" w:hAnsi="Arial" w:cs="Arial"/>
          <w:color w:val="000000"/>
          <w:sz w:val="22"/>
          <w:szCs w:val="22"/>
        </w:rPr>
        <w:t xml:space="preserve"> on cardiovascular events and mortality</w:t>
      </w:r>
      <w:r>
        <w:rPr>
          <w:rFonts w:ascii="Arial" w:hAnsi="Arial" w:cs="Arial"/>
          <w:color w:val="000000"/>
          <w:sz w:val="22"/>
          <w:szCs w:val="22"/>
        </w:rPr>
        <w:t xml:space="preserve"> </w:t>
      </w:r>
      <w:r>
        <w:rPr>
          <w:rFonts w:ascii="Arial" w:hAnsi="Arial" w:cs="Arial"/>
          <w:color w:val="000000"/>
          <w:sz w:val="22"/>
          <w:szCs w:val="22"/>
        </w:rPr>
        <w:fldChar w:fldCharType="begin"/>
      </w:r>
      <w:r w:rsidR="004E5E38">
        <w:rPr>
          <w:rFonts w:ascii="Arial" w:hAnsi="Arial" w:cs="Arial"/>
          <w:color w:val="000000"/>
          <w:sz w:val="22"/>
          <w:szCs w:val="22"/>
        </w:rPr>
        <w:instrText xml:space="preserve"> ADDIN EN.CITE &lt;EndNote&gt;&lt;Cite&gt;&lt;Year&gt;1975&lt;/Year&gt;&lt;RecNum&gt;32&lt;/RecNum&gt;&lt;DisplayText&gt;(43)&lt;/DisplayText&gt;&lt;record&gt;&lt;rec-number&gt;32&lt;/rec-number&gt;&lt;foreign-keys&gt;&lt;key app="EN" db-id="xrztset5uxr9sne9dt55x299e5e5pfefr9et" timestamp="0"&gt;32&lt;/key&gt;&lt;/foreign-keys&gt;&lt;ref-type name="Journal Article"&gt;17&lt;/ref-type&gt;&lt;contributors&gt;&lt;/contributors&gt;&lt;titles&gt;&lt;title&gt;Clofibrate and niacin in coronary heart disease&lt;/title&gt;&lt;secondary-title&gt;JAMA&lt;/secondary-title&gt;&lt;alt-title&gt;Jama&lt;/alt-title&gt;&lt;/titles&gt;&lt;periodical&gt;&lt;full-title&gt;JAMA&lt;/full-title&gt;&lt;/periodical&gt;&lt;alt-periodical&gt;&lt;full-title&gt;JAMA&lt;/full-title&gt;&lt;/alt-periodical&gt;&lt;pages&gt;360-81&lt;/pages&gt;&lt;volume&gt;231&lt;/volume&gt;&lt;number&gt;4&lt;/number&gt;&lt;keywords&gt;&lt;keyword&gt;Adult&lt;/keyword&gt;&lt;keyword&gt;Arterial Occlusive Diseases/complications&lt;/keyword&gt;&lt;keyword&gt;Cerebrovascular Disorders/complications&lt;/keyword&gt;&lt;keyword&gt;Cholesterol/*blood&lt;/keyword&gt;&lt;keyword&gt;Clinical Trials as Topic&lt;/keyword&gt;&lt;keyword&gt;Clofibrate/administration &amp;amp; dosage/pharmacology/*therapeutic use&lt;/keyword&gt;&lt;keyword&gt;Coronary Disease/blood/complications/*drug therapy/mortality/prevention &amp;amp; control&lt;/keyword&gt;&lt;keyword&gt;Electrocardiography&lt;/keyword&gt;&lt;keyword&gt;Follow-Up Studies&lt;/keyword&gt;&lt;keyword&gt;Heart Failure/complications&lt;/keyword&gt;&lt;keyword&gt;Humans&lt;/keyword&gt;&lt;keyword&gt;Intermittent Claudication/complications&lt;/keyword&gt;&lt;keyword&gt;Male&lt;/keyword&gt;&lt;keyword&gt;Middle Aged&lt;/keyword&gt;&lt;keyword&gt;Nicotinic Acids/administration &amp;amp; dosage/pharmacology/*therapeutic use&lt;/keyword&gt;&lt;keyword&gt;Placebos&lt;/keyword&gt;&lt;keyword&gt;Time Factors&lt;/keyword&gt;&lt;keyword&gt;Triglycerides/*blood&lt;/keyword&gt;&lt;/keywords&gt;&lt;dates&gt;&lt;year&gt;1975&lt;/year&gt;&lt;pub-dates&gt;&lt;date&gt;Jan 27&lt;/date&gt;&lt;/pub-dates&gt;&lt;/dates&gt;&lt;isbn&gt;0098-7484 (Print)&amp;#xD;0098-7484 (Linking)&lt;/isbn&gt;&lt;accession-num&gt;1088963&lt;/accession-num&gt;&lt;urls&gt;&lt;related-urls&gt;&lt;url&gt;http://www.ncbi.nlm.nih.gov/pubmed/1088963&lt;/url&gt;&lt;/related-urls&gt;&lt;/urls&gt;&lt;/record&gt;&lt;/Cite&gt;&lt;/EndNote&gt;</w:instrText>
      </w:r>
      <w:r>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43" w:tooltip=", 1975 #32" w:history="1">
        <w:r w:rsidR="003C269A">
          <w:rPr>
            <w:rFonts w:ascii="Arial" w:hAnsi="Arial" w:cs="Arial"/>
            <w:noProof/>
            <w:color w:val="000000"/>
            <w:sz w:val="22"/>
            <w:szCs w:val="22"/>
          </w:rPr>
          <w:t>43</w:t>
        </w:r>
      </w:hyperlink>
      <w:r w:rsidR="004E5E38">
        <w:rPr>
          <w:rFonts w:ascii="Arial" w:hAnsi="Arial" w:cs="Arial"/>
          <w:noProof/>
          <w:color w:val="000000"/>
          <w:sz w:val="22"/>
          <w:szCs w:val="22"/>
        </w:rPr>
        <w:t>)</w:t>
      </w:r>
      <w:r>
        <w:rPr>
          <w:rFonts w:ascii="Arial" w:hAnsi="Arial" w:cs="Arial"/>
          <w:color w:val="000000"/>
          <w:sz w:val="22"/>
          <w:szCs w:val="22"/>
        </w:rPr>
        <w:fldChar w:fldCharType="end"/>
      </w:r>
      <w:r>
        <w:rPr>
          <w:rFonts w:ascii="Arial" w:hAnsi="Arial" w:cs="Arial"/>
          <w:color w:val="000000"/>
          <w:sz w:val="22"/>
          <w:szCs w:val="22"/>
        </w:rPr>
        <w:t xml:space="preserve">. </w:t>
      </w:r>
      <w:r w:rsidRPr="00171E5E">
        <w:rPr>
          <w:rFonts w:ascii="Arial" w:hAnsi="Arial" w:cs="Arial"/>
          <w:color w:val="000000"/>
          <w:sz w:val="22"/>
          <w:szCs w:val="22"/>
        </w:rPr>
        <w:t>The mean baseline total cholesterol level was 251</w:t>
      </w:r>
      <w:r w:rsidR="00B8073E">
        <w:rPr>
          <w:rFonts w:ascii="Arial" w:hAnsi="Arial" w:cs="Arial"/>
          <w:color w:val="000000"/>
          <w:sz w:val="22"/>
          <w:szCs w:val="22"/>
        </w:rPr>
        <w:t>mg/dL</w:t>
      </w:r>
      <w:r w:rsidRPr="00171E5E">
        <w:rPr>
          <w:rFonts w:ascii="Arial" w:hAnsi="Arial" w:cs="Arial"/>
          <w:color w:val="000000"/>
          <w:sz w:val="22"/>
          <w:szCs w:val="22"/>
        </w:rPr>
        <w:t xml:space="preserve"> and </w:t>
      </w:r>
      <w:r w:rsidR="00D51ECF">
        <w:rPr>
          <w:rFonts w:ascii="Arial" w:hAnsi="Arial" w:cs="Arial"/>
          <w:color w:val="000000"/>
          <w:sz w:val="22"/>
          <w:szCs w:val="22"/>
        </w:rPr>
        <w:t>TG</w:t>
      </w:r>
      <w:r w:rsidRPr="00171E5E">
        <w:rPr>
          <w:rFonts w:ascii="Arial" w:hAnsi="Arial" w:cs="Arial"/>
          <w:color w:val="000000"/>
          <w:sz w:val="22"/>
          <w:szCs w:val="22"/>
        </w:rPr>
        <w:t xml:space="preserve"> level was 183</w:t>
      </w:r>
      <w:r w:rsidR="00B8073E">
        <w:rPr>
          <w:rFonts w:ascii="Arial" w:hAnsi="Arial" w:cs="Arial"/>
          <w:color w:val="000000"/>
          <w:sz w:val="22"/>
          <w:szCs w:val="22"/>
        </w:rPr>
        <w:t>mg/dL</w:t>
      </w:r>
      <w:r w:rsidRPr="00171E5E">
        <w:rPr>
          <w:rFonts w:ascii="Arial" w:hAnsi="Arial" w:cs="Arial"/>
          <w:color w:val="000000"/>
          <w:sz w:val="22"/>
          <w:szCs w:val="22"/>
        </w:rPr>
        <w:t xml:space="preserve">. The two estrogen regimens and dextrothyroxine treatment groups were discontinued early because of increased adverse effects. Clofibrate treatment </w:t>
      </w:r>
      <w:r w:rsidR="00FA356A">
        <w:rPr>
          <w:rFonts w:ascii="Arial" w:hAnsi="Arial" w:cs="Arial"/>
          <w:color w:val="000000"/>
          <w:sz w:val="22"/>
          <w:szCs w:val="22"/>
        </w:rPr>
        <w:t>(n= 1</w:t>
      </w:r>
      <w:r w:rsidR="005A078E">
        <w:rPr>
          <w:rFonts w:ascii="Arial" w:hAnsi="Arial" w:cs="Arial"/>
          <w:color w:val="000000"/>
          <w:sz w:val="22"/>
          <w:szCs w:val="22"/>
        </w:rPr>
        <w:t>,</w:t>
      </w:r>
      <w:r w:rsidR="00FA356A">
        <w:rPr>
          <w:rFonts w:ascii="Arial" w:hAnsi="Arial" w:cs="Arial"/>
          <w:color w:val="000000"/>
          <w:sz w:val="22"/>
          <w:szCs w:val="22"/>
        </w:rPr>
        <w:t>051) compared to placebo (n= 2</w:t>
      </w:r>
      <w:r w:rsidR="005A078E">
        <w:rPr>
          <w:rFonts w:ascii="Arial" w:hAnsi="Arial" w:cs="Arial"/>
          <w:color w:val="000000"/>
          <w:sz w:val="22"/>
          <w:szCs w:val="22"/>
        </w:rPr>
        <w:t>,</w:t>
      </w:r>
      <w:r w:rsidR="00FA356A">
        <w:rPr>
          <w:rFonts w:ascii="Arial" w:hAnsi="Arial" w:cs="Arial"/>
          <w:color w:val="000000"/>
          <w:sz w:val="22"/>
          <w:szCs w:val="22"/>
        </w:rPr>
        <w:t xml:space="preserve">680) </w:t>
      </w:r>
      <w:r>
        <w:rPr>
          <w:rFonts w:ascii="Arial" w:hAnsi="Arial" w:cs="Arial"/>
          <w:color w:val="000000"/>
          <w:sz w:val="22"/>
          <w:szCs w:val="22"/>
        </w:rPr>
        <w:t xml:space="preserve">also </w:t>
      </w:r>
      <w:r w:rsidRPr="00171E5E">
        <w:rPr>
          <w:rFonts w:ascii="Arial" w:hAnsi="Arial" w:cs="Arial"/>
          <w:color w:val="000000"/>
          <w:sz w:val="22"/>
          <w:szCs w:val="22"/>
        </w:rPr>
        <w:t>did no</w:t>
      </w:r>
      <w:r w:rsidR="009E799C">
        <w:rPr>
          <w:rFonts w:ascii="Arial" w:hAnsi="Arial" w:cs="Arial"/>
          <w:color w:val="000000"/>
          <w:sz w:val="22"/>
          <w:szCs w:val="22"/>
        </w:rPr>
        <w:t>t</w:t>
      </w:r>
      <w:r w:rsidRPr="00171E5E">
        <w:rPr>
          <w:rFonts w:ascii="Arial" w:hAnsi="Arial" w:cs="Arial"/>
          <w:color w:val="000000"/>
          <w:sz w:val="22"/>
          <w:szCs w:val="22"/>
        </w:rPr>
        <w:t xml:space="preserve"> demonstrate clinical benefit</w:t>
      </w:r>
      <w:r>
        <w:rPr>
          <w:rFonts w:ascii="Arial" w:hAnsi="Arial" w:cs="Arial"/>
          <w:color w:val="000000"/>
          <w:sz w:val="22"/>
          <w:szCs w:val="22"/>
        </w:rPr>
        <w:t>.</w:t>
      </w:r>
      <w:r w:rsidR="00FA356A">
        <w:rPr>
          <w:rFonts w:ascii="Arial" w:hAnsi="Arial" w:cs="Arial"/>
          <w:color w:val="000000"/>
          <w:sz w:val="22"/>
          <w:szCs w:val="22"/>
        </w:rPr>
        <w:t xml:space="preserve"> </w:t>
      </w:r>
      <w:r w:rsidR="00FA356A" w:rsidRPr="00FA356A">
        <w:rPr>
          <w:rFonts w:ascii="Arial" w:hAnsi="Arial" w:cs="Arial"/>
          <w:color w:val="000000"/>
          <w:sz w:val="22"/>
          <w:szCs w:val="22"/>
        </w:rPr>
        <w:t xml:space="preserve">The five-year mortality in </w:t>
      </w:r>
      <w:r w:rsidR="00FA356A">
        <w:rPr>
          <w:rFonts w:ascii="Arial" w:hAnsi="Arial" w:cs="Arial"/>
          <w:color w:val="000000"/>
          <w:sz w:val="22"/>
          <w:szCs w:val="22"/>
        </w:rPr>
        <w:t xml:space="preserve">subjects </w:t>
      </w:r>
      <w:r w:rsidR="00FA356A" w:rsidRPr="00FA356A">
        <w:rPr>
          <w:rFonts w:ascii="Arial" w:hAnsi="Arial" w:cs="Arial"/>
          <w:color w:val="000000"/>
          <w:sz w:val="22"/>
          <w:szCs w:val="22"/>
        </w:rPr>
        <w:t>treated with clofibrate was 20.0</w:t>
      </w:r>
      <w:r w:rsidR="006050ED">
        <w:rPr>
          <w:rFonts w:ascii="Arial" w:hAnsi="Arial" w:cs="Arial"/>
          <w:color w:val="000000"/>
          <w:sz w:val="22"/>
          <w:szCs w:val="22"/>
        </w:rPr>
        <w:t>%</w:t>
      </w:r>
      <w:r w:rsidR="00FA356A" w:rsidRPr="00FA356A">
        <w:rPr>
          <w:rFonts w:ascii="Arial" w:hAnsi="Arial" w:cs="Arial"/>
          <w:color w:val="000000"/>
          <w:sz w:val="22"/>
          <w:szCs w:val="22"/>
        </w:rPr>
        <w:t xml:space="preserve"> as compared with 20.9</w:t>
      </w:r>
      <w:r w:rsidR="006050ED">
        <w:rPr>
          <w:rFonts w:ascii="Arial" w:hAnsi="Arial" w:cs="Arial"/>
          <w:color w:val="000000"/>
          <w:sz w:val="22"/>
          <w:szCs w:val="22"/>
        </w:rPr>
        <w:t>%</w:t>
      </w:r>
      <w:r w:rsidR="00FA356A" w:rsidRPr="00FA356A">
        <w:rPr>
          <w:rFonts w:ascii="Arial" w:hAnsi="Arial" w:cs="Arial"/>
          <w:color w:val="000000"/>
          <w:sz w:val="22"/>
          <w:szCs w:val="22"/>
        </w:rPr>
        <w:t xml:space="preserve"> in </w:t>
      </w:r>
      <w:r w:rsidR="00FA356A">
        <w:rPr>
          <w:rFonts w:ascii="Arial" w:hAnsi="Arial" w:cs="Arial"/>
          <w:color w:val="000000"/>
          <w:sz w:val="22"/>
          <w:szCs w:val="22"/>
        </w:rPr>
        <w:t>subjects on</w:t>
      </w:r>
      <w:r w:rsidR="00FA356A" w:rsidRPr="00FA356A">
        <w:rPr>
          <w:rFonts w:ascii="Arial" w:hAnsi="Arial" w:cs="Arial"/>
          <w:color w:val="000000"/>
          <w:sz w:val="22"/>
          <w:szCs w:val="22"/>
        </w:rPr>
        <w:t xml:space="preserve"> placebo</w:t>
      </w:r>
      <w:r w:rsidR="00FA356A">
        <w:rPr>
          <w:rFonts w:ascii="Arial" w:hAnsi="Arial" w:cs="Arial"/>
          <w:color w:val="000000"/>
          <w:sz w:val="22"/>
          <w:szCs w:val="22"/>
        </w:rPr>
        <w:t xml:space="preserve"> therapy</w:t>
      </w:r>
      <w:r w:rsidR="00FA356A" w:rsidRPr="00FA356A">
        <w:rPr>
          <w:rFonts w:ascii="Arial" w:hAnsi="Arial" w:cs="Arial"/>
          <w:color w:val="000000"/>
          <w:sz w:val="22"/>
          <w:szCs w:val="22"/>
        </w:rPr>
        <w:t xml:space="preserve"> (P = 0.55).</w:t>
      </w:r>
      <w:r w:rsidR="00B50181">
        <w:rPr>
          <w:rFonts w:ascii="Arial" w:hAnsi="Arial" w:cs="Arial"/>
          <w:color w:val="000000"/>
          <w:sz w:val="22"/>
          <w:szCs w:val="22"/>
        </w:rPr>
        <w:t xml:space="preserve"> The results with niacin are discussed above in the section on niacin and cardiovascular outcomes.</w:t>
      </w:r>
    </w:p>
    <w:p w14:paraId="053F0D07" w14:textId="77777777" w:rsidR="00B23B1F" w:rsidRDefault="00B23B1F" w:rsidP="00A81555">
      <w:pPr>
        <w:pStyle w:val="BodyText"/>
        <w:spacing w:line="276" w:lineRule="auto"/>
        <w:rPr>
          <w:rFonts w:ascii="Arial" w:hAnsi="Arial" w:cs="Arial"/>
          <w:color w:val="000000"/>
          <w:sz w:val="22"/>
          <w:szCs w:val="22"/>
        </w:rPr>
      </w:pPr>
    </w:p>
    <w:p w14:paraId="053F0D08" w14:textId="03374B4C" w:rsidR="00856CF7" w:rsidRDefault="00856CF7" w:rsidP="00DA6B5C">
      <w:pPr>
        <w:pStyle w:val="BodyText"/>
        <w:numPr>
          <w:ilvl w:val="0"/>
          <w:numId w:val="5"/>
        </w:numPr>
        <w:spacing w:line="276" w:lineRule="auto"/>
        <w:ind w:left="0" w:firstLine="360"/>
        <w:rPr>
          <w:rFonts w:ascii="Arial" w:hAnsi="Arial" w:cs="Arial"/>
          <w:color w:val="000000"/>
          <w:sz w:val="22"/>
          <w:szCs w:val="22"/>
        </w:rPr>
      </w:pPr>
      <w:r w:rsidRPr="006050ED">
        <w:rPr>
          <w:rFonts w:ascii="Arial" w:hAnsi="Arial" w:cs="Arial"/>
          <w:b/>
          <w:color w:val="000000"/>
          <w:sz w:val="22"/>
          <w:szCs w:val="22"/>
        </w:rPr>
        <w:t>WHO</w:t>
      </w:r>
      <w:r w:rsidR="00E955EF">
        <w:rPr>
          <w:rFonts w:ascii="Arial" w:hAnsi="Arial" w:cs="Arial"/>
          <w:b/>
          <w:color w:val="000000"/>
          <w:sz w:val="22"/>
          <w:szCs w:val="22"/>
        </w:rPr>
        <w:t xml:space="preserve">: </w:t>
      </w:r>
      <w:r w:rsidR="00E955EF" w:rsidRPr="00E955EF">
        <w:rPr>
          <w:rFonts w:ascii="Arial" w:hAnsi="Arial" w:cs="Arial"/>
          <w:color w:val="000000"/>
          <w:sz w:val="22"/>
          <w:szCs w:val="22"/>
        </w:rPr>
        <w:t>W</w:t>
      </w:r>
      <w:r w:rsidR="00AC578E">
        <w:rPr>
          <w:rFonts w:ascii="Arial" w:hAnsi="Arial" w:cs="Arial"/>
          <w:color w:val="000000"/>
          <w:sz w:val="22"/>
          <w:szCs w:val="22"/>
        </w:rPr>
        <w:t>HO</w:t>
      </w:r>
      <w:r>
        <w:rPr>
          <w:rFonts w:ascii="Arial" w:hAnsi="Arial" w:cs="Arial"/>
          <w:color w:val="000000"/>
          <w:sz w:val="22"/>
          <w:szCs w:val="22"/>
        </w:rPr>
        <w:t xml:space="preserve"> was a</w:t>
      </w:r>
      <w:r w:rsidRPr="00856CF7">
        <w:rPr>
          <w:rFonts w:ascii="Arial" w:hAnsi="Arial" w:cs="Arial"/>
          <w:color w:val="000000"/>
          <w:sz w:val="22"/>
          <w:szCs w:val="22"/>
        </w:rPr>
        <w:t xml:space="preserve"> double-blind trial in middle-aged men</w:t>
      </w:r>
      <w:r>
        <w:rPr>
          <w:rFonts w:ascii="Arial" w:hAnsi="Arial" w:cs="Arial"/>
          <w:color w:val="000000"/>
          <w:sz w:val="22"/>
          <w:szCs w:val="22"/>
        </w:rPr>
        <w:t>, age 30-59 years of age</w:t>
      </w:r>
      <w:r w:rsidR="006050ED">
        <w:rPr>
          <w:rFonts w:ascii="Arial" w:hAnsi="Arial" w:cs="Arial"/>
          <w:color w:val="000000"/>
          <w:sz w:val="22"/>
          <w:szCs w:val="22"/>
        </w:rPr>
        <w:t>,</w:t>
      </w:r>
      <w:r>
        <w:rPr>
          <w:rFonts w:ascii="Arial" w:hAnsi="Arial" w:cs="Arial"/>
          <w:color w:val="000000"/>
          <w:sz w:val="22"/>
          <w:szCs w:val="22"/>
        </w:rPr>
        <w:t xml:space="preserve"> without evidence of heart or other major disease,</w:t>
      </w:r>
      <w:r w:rsidRPr="00856CF7">
        <w:rPr>
          <w:rFonts w:ascii="Arial" w:hAnsi="Arial" w:cs="Arial"/>
          <w:color w:val="000000"/>
          <w:sz w:val="22"/>
          <w:szCs w:val="22"/>
        </w:rPr>
        <w:t xml:space="preserve"> </w:t>
      </w:r>
      <w:r>
        <w:rPr>
          <w:rFonts w:ascii="Arial" w:hAnsi="Arial" w:cs="Arial"/>
          <w:color w:val="000000"/>
          <w:sz w:val="22"/>
          <w:szCs w:val="22"/>
        </w:rPr>
        <w:t xml:space="preserve">who were treated with </w:t>
      </w:r>
      <w:r w:rsidR="001472DA">
        <w:rPr>
          <w:rFonts w:ascii="Arial" w:hAnsi="Arial" w:cs="Arial"/>
          <w:color w:val="000000"/>
          <w:sz w:val="22"/>
          <w:szCs w:val="22"/>
        </w:rPr>
        <w:t xml:space="preserve">1.6 grams/day </w:t>
      </w:r>
      <w:r w:rsidRPr="00856CF7">
        <w:rPr>
          <w:rFonts w:ascii="Arial" w:hAnsi="Arial" w:cs="Arial"/>
          <w:color w:val="000000"/>
          <w:sz w:val="22"/>
          <w:szCs w:val="22"/>
        </w:rPr>
        <w:t xml:space="preserve">clofibrate </w:t>
      </w:r>
      <w:r>
        <w:rPr>
          <w:rFonts w:ascii="Arial" w:hAnsi="Arial" w:cs="Arial"/>
          <w:color w:val="000000"/>
          <w:sz w:val="22"/>
          <w:szCs w:val="22"/>
        </w:rPr>
        <w:t>(n=5</w:t>
      </w:r>
      <w:r w:rsidR="005A078E">
        <w:rPr>
          <w:rFonts w:ascii="Arial" w:hAnsi="Arial" w:cs="Arial"/>
          <w:color w:val="000000"/>
          <w:sz w:val="22"/>
          <w:szCs w:val="22"/>
        </w:rPr>
        <w:t>,</w:t>
      </w:r>
      <w:r>
        <w:rPr>
          <w:rFonts w:ascii="Arial" w:hAnsi="Arial" w:cs="Arial"/>
          <w:color w:val="000000"/>
          <w:sz w:val="22"/>
          <w:szCs w:val="22"/>
        </w:rPr>
        <w:t>000)</w:t>
      </w:r>
      <w:r w:rsidRPr="00856CF7">
        <w:rPr>
          <w:rFonts w:ascii="Arial" w:hAnsi="Arial" w:cs="Arial"/>
          <w:color w:val="000000"/>
          <w:sz w:val="22"/>
          <w:szCs w:val="22"/>
        </w:rPr>
        <w:t xml:space="preserve"> </w:t>
      </w:r>
      <w:r>
        <w:rPr>
          <w:rFonts w:ascii="Arial" w:hAnsi="Arial" w:cs="Arial"/>
          <w:color w:val="000000"/>
          <w:sz w:val="22"/>
          <w:szCs w:val="22"/>
        </w:rPr>
        <w:t>or placebo (n=5</w:t>
      </w:r>
      <w:r w:rsidR="005A078E">
        <w:rPr>
          <w:rFonts w:ascii="Arial" w:hAnsi="Arial" w:cs="Arial"/>
          <w:color w:val="000000"/>
          <w:sz w:val="22"/>
          <w:szCs w:val="22"/>
        </w:rPr>
        <w:t>,</w:t>
      </w:r>
      <w:r>
        <w:rPr>
          <w:rFonts w:ascii="Arial" w:hAnsi="Arial" w:cs="Arial"/>
          <w:color w:val="000000"/>
          <w:sz w:val="22"/>
          <w:szCs w:val="22"/>
        </w:rPr>
        <w:t>000) for an average of 5</w:t>
      </w:r>
      <w:r w:rsidR="0027478F">
        <w:rPr>
          <w:rFonts w:ascii="Arial" w:hAnsi="Arial" w:cs="Arial"/>
          <w:color w:val="000000"/>
          <w:sz w:val="22"/>
          <w:szCs w:val="22"/>
        </w:rPr>
        <w:t>.</w:t>
      </w:r>
      <w:r>
        <w:rPr>
          <w:rFonts w:ascii="Arial" w:hAnsi="Arial" w:cs="Arial"/>
          <w:color w:val="000000"/>
          <w:sz w:val="22"/>
          <w:szCs w:val="22"/>
        </w:rPr>
        <w:t>3 years</w:t>
      </w:r>
      <w:r w:rsidR="0027478F">
        <w:rPr>
          <w:rFonts w:ascii="Arial" w:hAnsi="Arial" w:cs="Arial"/>
          <w:color w:val="000000"/>
          <w:sz w:val="22"/>
          <w:szCs w:val="22"/>
        </w:rPr>
        <w:t xml:space="preserve"> </w:t>
      </w:r>
      <w:r w:rsidR="0027478F">
        <w:rPr>
          <w:rFonts w:ascii="Arial" w:hAnsi="Arial" w:cs="Arial"/>
          <w:color w:val="000000"/>
          <w:sz w:val="22"/>
          <w:szCs w:val="22"/>
        </w:rPr>
        <w:fldChar w:fldCharType="begin"/>
      </w:r>
      <w:r w:rsidR="004E5E38">
        <w:rPr>
          <w:rFonts w:ascii="Arial" w:hAnsi="Arial" w:cs="Arial"/>
          <w:color w:val="000000"/>
          <w:sz w:val="22"/>
          <w:szCs w:val="22"/>
        </w:rPr>
        <w:instrText xml:space="preserve"> ADDIN EN.CITE &lt;EndNote&gt;&lt;Cite&gt;&lt;Year&gt;1978&lt;/Year&gt;&lt;RecNum&gt;143&lt;/RecNum&gt;&lt;DisplayText&gt;(188)&lt;/DisplayText&gt;&lt;record&gt;&lt;rec-number&gt;143&lt;/rec-number&gt;&lt;foreign-keys&gt;&lt;key app="EN" db-id="xrztset5uxr9sne9dt55x299e5e5pfefr9et" timestamp="0"&gt;143&lt;/key&gt;&lt;/foreign-keys&gt;&lt;ref-type name="Journal Article"&gt;17&lt;/ref-type&gt;&lt;contributors&gt;&lt;/contributors&gt;&lt;titles&gt;&lt;title&gt;A co-operative trial in the primary prevention of ischaemic heart disease using clofibrate. Report from the Committee of Principal Investigators&lt;/title&gt;&lt;secondary-title&gt;Br Heart J&lt;/secondary-title&gt;&lt;alt-title&gt;British heart journal&lt;/alt-title&gt;&lt;/titles&gt;&lt;pages&gt;1069-118&lt;/pages&gt;&lt;volume&gt;40&lt;/volume&gt;&lt;number&gt;10&lt;/number&gt;&lt;keywords&gt;&lt;keyword&gt;Adult&lt;/keyword&gt;&lt;keyword&gt;Cardiovascular Diseases/complications&lt;/keyword&gt;&lt;keyword&gt;Cholelithiasis/chemically induced&lt;/keyword&gt;&lt;keyword&gt;Cholesterol/blood&lt;/keyword&gt;&lt;keyword&gt;Clinical Trials as Topic&lt;/keyword&gt;&lt;keyword&gt;Clofibrate/adverse effects/*therapeutic use&lt;/keyword&gt;&lt;keyword&gt;Coronary Disease/complications/mortality/*prevention &amp;amp; control&lt;/keyword&gt;&lt;keyword&gt;Diabetes Complications&lt;/keyword&gt;&lt;keyword&gt;Double-Blind Method&lt;/keyword&gt;&lt;keyword&gt;Humans&lt;/keyword&gt;&lt;keyword&gt;Hypercholesterolemia/*drug therapy&lt;/keyword&gt;&lt;keyword&gt;Male&lt;/keyword&gt;&lt;keyword&gt;Middle Aged&lt;/keyword&gt;&lt;keyword&gt;Neoplasms/complications&lt;/keyword&gt;&lt;keyword&gt;Triglycerides/blood&lt;/keyword&gt;&lt;/keywords&gt;&lt;dates&gt;&lt;year&gt;1978&lt;/year&gt;&lt;pub-dates&gt;&lt;date&gt;Oct&lt;/date&gt;&lt;/pub-dates&gt;&lt;/dates&gt;&lt;isbn&gt;0007-0769 (Print)&amp;#xD;0007-0769 (Linking)&lt;/isbn&gt;&lt;accession-num&gt;361054&lt;/accession-num&gt;&lt;urls&gt;&lt;related-urls&gt;&lt;url&gt;http://www.ncbi.nlm.nih.gov/pubmed/361054&lt;/url&gt;&lt;/related-urls&gt;&lt;/urls&gt;&lt;custom2&gt;483536&lt;/custom2&gt;&lt;/record&gt;&lt;/Cite&gt;&lt;/EndNote&gt;</w:instrText>
      </w:r>
      <w:r w:rsidR="0027478F">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88" w:tooltip=", 1978 #143" w:history="1">
        <w:r w:rsidR="003C269A">
          <w:rPr>
            <w:rFonts w:ascii="Arial" w:hAnsi="Arial" w:cs="Arial"/>
            <w:noProof/>
            <w:color w:val="000000"/>
            <w:sz w:val="22"/>
            <w:szCs w:val="22"/>
          </w:rPr>
          <w:t>188</w:t>
        </w:r>
      </w:hyperlink>
      <w:r w:rsidR="004E5E38">
        <w:rPr>
          <w:rFonts w:ascii="Arial" w:hAnsi="Arial" w:cs="Arial"/>
          <w:noProof/>
          <w:color w:val="000000"/>
          <w:sz w:val="22"/>
          <w:szCs w:val="22"/>
        </w:rPr>
        <w:t>)</w:t>
      </w:r>
      <w:r w:rsidR="0027478F">
        <w:rPr>
          <w:rFonts w:ascii="Arial" w:hAnsi="Arial" w:cs="Arial"/>
          <w:color w:val="000000"/>
          <w:sz w:val="22"/>
          <w:szCs w:val="22"/>
        </w:rPr>
        <w:fldChar w:fldCharType="end"/>
      </w:r>
      <w:r>
        <w:rPr>
          <w:rFonts w:ascii="Arial" w:hAnsi="Arial" w:cs="Arial"/>
          <w:color w:val="000000"/>
          <w:sz w:val="22"/>
          <w:szCs w:val="22"/>
        </w:rPr>
        <w:t xml:space="preserve">. </w:t>
      </w:r>
      <w:r w:rsidR="001472DA">
        <w:rPr>
          <w:rFonts w:ascii="Arial" w:hAnsi="Arial" w:cs="Arial"/>
          <w:color w:val="000000"/>
          <w:sz w:val="22"/>
          <w:szCs w:val="22"/>
        </w:rPr>
        <w:t>Average serum cholesterol lev</w:t>
      </w:r>
      <w:r w:rsidR="00912BCB">
        <w:rPr>
          <w:rFonts w:ascii="Arial" w:hAnsi="Arial" w:cs="Arial"/>
          <w:color w:val="000000"/>
          <w:sz w:val="22"/>
          <w:szCs w:val="22"/>
        </w:rPr>
        <w:t>els were approximately 248</w:t>
      </w:r>
      <w:r w:rsidR="00B8073E">
        <w:rPr>
          <w:rFonts w:ascii="Arial" w:hAnsi="Arial" w:cs="Arial"/>
          <w:color w:val="000000"/>
          <w:sz w:val="22"/>
          <w:szCs w:val="22"/>
        </w:rPr>
        <w:t>mg/dL</w:t>
      </w:r>
      <w:r w:rsidR="00912BCB">
        <w:rPr>
          <w:rFonts w:ascii="Arial" w:hAnsi="Arial" w:cs="Arial"/>
          <w:color w:val="000000"/>
          <w:sz w:val="22"/>
          <w:szCs w:val="22"/>
        </w:rPr>
        <w:t xml:space="preserve"> and</w:t>
      </w:r>
      <w:r w:rsidR="001472DA">
        <w:rPr>
          <w:rFonts w:ascii="Arial" w:hAnsi="Arial" w:cs="Arial"/>
          <w:color w:val="000000"/>
          <w:sz w:val="22"/>
          <w:szCs w:val="22"/>
        </w:rPr>
        <w:t xml:space="preserve"> </w:t>
      </w:r>
      <w:r w:rsidR="00912BCB">
        <w:rPr>
          <w:rFonts w:ascii="Arial" w:hAnsi="Arial" w:cs="Arial"/>
          <w:color w:val="000000"/>
          <w:sz w:val="22"/>
          <w:szCs w:val="22"/>
        </w:rPr>
        <w:t>a</w:t>
      </w:r>
      <w:r w:rsidRPr="00856CF7">
        <w:rPr>
          <w:rFonts w:ascii="Arial" w:hAnsi="Arial" w:cs="Arial"/>
          <w:color w:val="000000"/>
          <w:sz w:val="22"/>
          <w:szCs w:val="22"/>
        </w:rPr>
        <w:t xml:space="preserve"> mean reduction of approximately 9 per cent </w:t>
      </w:r>
      <w:r>
        <w:rPr>
          <w:rFonts w:ascii="Arial" w:hAnsi="Arial" w:cs="Arial"/>
          <w:color w:val="000000"/>
          <w:sz w:val="22"/>
          <w:szCs w:val="22"/>
        </w:rPr>
        <w:t xml:space="preserve">occurred </w:t>
      </w:r>
      <w:r w:rsidRPr="00856CF7">
        <w:rPr>
          <w:rFonts w:ascii="Arial" w:hAnsi="Arial" w:cs="Arial"/>
          <w:color w:val="000000"/>
          <w:sz w:val="22"/>
          <w:szCs w:val="22"/>
        </w:rPr>
        <w:t>in the</w:t>
      </w:r>
      <w:r>
        <w:rPr>
          <w:rFonts w:ascii="Arial" w:hAnsi="Arial" w:cs="Arial"/>
          <w:color w:val="000000"/>
          <w:sz w:val="22"/>
          <w:szCs w:val="22"/>
        </w:rPr>
        <w:t xml:space="preserve"> clofibrate group</w:t>
      </w:r>
      <w:r w:rsidR="00912BCB">
        <w:rPr>
          <w:rFonts w:ascii="Arial" w:hAnsi="Arial" w:cs="Arial"/>
          <w:color w:val="000000"/>
          <w:sz w:val="22"/>
          <w:szCs w:val="22"/>
        </w:rPr>
        <w:t>.</w:t>
      </w:r>
      <w:r>
        <w:rPr>
          <w:rFonts w:ascii="Arial" w:hAnsi="Arial" w:cs="Arial"/>
          <w:color w:val="000000"/>
          <w:sz w:val="22"/>
          <w:szCs w:val="22"/>
        </w:rPr>
        <w:t xml:space="preserve"> </w:t>
      </w:r>
      <w:r w:rsidR="00912BCB">
        <w:rPr>
          <w:rFonts w:ascii="Arial" w:hAnsi="Arial" w:cs="Arial"/>
          <w:color w:val="000000"/>
          <w:sz w:val="22"/>
          <w:szCs w:val="22"/>
        </w:rPr>
        <w:t>T</w:t>
      </w:r>
      <w:r>
        <w:rPr>
          <w:rFonts w:ascii="Arial" w:hAnsi="Arial" w:cs="Arial"/>
          <w:color w:val="000000"/>
          <w:sz w:val="22"/>
          <w:szCs w:val="22"/>
        </w:rPr>
        <w:t>he incidence of ischemic heart disease was decreased by 20% in the clofibrate group compared to the control group</w:t>
      </w:r>
      <w:r w:rsidRPr="00856CF7">
        <w:rPr>
          <w:rFonts w:ascii="Arial" w:hAnsi="Arial" w:cs="Arial"/>
          <w:color w:val="000000"/>
          <w:sz w:val="22"/>
          <w:szCs w:val="22"/>
        </w:rPr>
        <w:t xml:space="preserve"> (P &lt;0.05)</w:t>
      </w:r>
      <w:r>
        <w:rPr>
          <w:rFonts w:ascii="Arial" w:hAnsi="Arial" w:cs="Arial"/>
          <w:color w:val="000000"/>
          <w:sz w:val="22"/>
          <w:szCs w:val="22"/>
        </w:rPr>
        <w:t>. T</w:t>
      </w:r>
      <w:r w:rsidRPr="00856CF7">
        <w:rPr>
          <w:rFonts w:ascii="Arial" w:hAnsi="Arial" w:cs="Arial"/>
          <w:color w:val="000000"/>
          <w:sz w:val="22"/>
          <w:szCs w:val="22"/>
        </w:rPr>
        <w:t xml:space="preserve">his </w:t>
      </w:r>
      <w:r>
        <w:rPr>
          <w:rFonts w:ascii="Arial" w:hAnsi="Arial" w:cs="Arial"/>
          <w:color w:val="000000"/>
          <w:sz w:val="22"/>
          <w:szCs w:val="22"/>
        </w:rPr>
        <w:t>decrease</w:t>
      </w:r>
      <w:r w:rsidRPr="00856CF7">
        <w:rPr>
          <w:rFonts w:ascii="Arial" w:hAnsi="Arial" w:cs="Arial"/>
          <w:color w:val="000000"/>
          <w:sz w:val="22"/>
          <w:szCs w:val="22"/>
        </w:rPr>
        <w:t xml:space="preserve"> was confined to non-fatal myocardial infarcts which were reduced by</w:t>
      </w:r>
      <w:r>
        <w:rPr>
          <w:rFonts w:ascii="Arial" w:hAnsi="Arial" w:cs="Arial"/>
          <w:color w:val="000000"/>
          <w:sz w:val="22"/>
          <w:szCs w:val="22"/>
        </w:rPr>
        <w:t xml:space="preserve"> 25</w:t>
      </w:r>
      <w:r w:rsidR="008F1CEF">
        <w:rPr>
          <w:rFonts w:ascii="Arial" w:hAnsi="Arial" w:cs="Arial"/>
          <w:color w:val="000000"/>
          <w:sz w:val="22"/>
          <w:szCs w:val="22"/>
        </w:rPr>
        <w:t>%</w:t>
      </w:r>
      <w:r>
        <w:rPr>
          <w:rFonts w:ascii="Arial" w:hAnsi="Arial" w:cs="Arial"/>
          <w:color w:val="000000"/>
          <w:sz w:val="22"/>
          <w:szCs w:val="22"/>
        </w:rPr>
        <w:t xml:space="preserve"> while t</w:t>
      </w:r>
      <w:r w:rsidRPr="00856CF7">
        <w:rPr>
          <w:rFonts w:ascii="Arial" w:hAnsi="Arial" w:cs="Arial"/>
          <w:color w:val="000000"/>
          <w:sz w:val="22"/>
          <w:szCs w:val="22"/>
        </w:rPr>
        <w:t>he incidence of</w:t>
      </w:r>
      <w:r>
        <w:rPr>
          <w:rFonts w:ascii="Arial" w:hAnsi="Arial" w:cs="Arial"/>
          <w:color w:val="000000"/>
          <w:sz w:val="22"/>
          <w:szCs w:val="22"/>
        </w:rPr>
        <w:t xml:space="preserve"> </w:t>
      </w:r>
      <w:r w:rsidRPr="00856CF7">
        <w:rPr>
          <w:rFonts w:ascii="Arial" w:hAnsi="Arial" w:cs="Arial"/>
          <w:color w:val="000000"/>
          <w:sz w:val="22"/>
          <w:szCs w:val="22"/>
        </w:rPr>
        <w:t xml:space="preserve">fatal heart attacks </w:t>
      </w:r>
      <w:r>
        <w:rPr>
          <w:rFonts w:ascii="Arial" w:hAnsi="Arial" w:cs="Arial"/>
          <w:color w:val="000000"/>
          <w:sz w:val="22"/>
          <w:szCs w:val="22"/>
        </w:rPr>
        <w:t xml:space="preserve">and angina </w:t>
      </w:r>
      <w:r w:rsidRPr="00856CF7">
        <w:rPr>
          <w:rFonts w:ascii="Arial" w:hAnsi="Arial" w:cs="Arial"/>
          <w:color w:val="000000"/>
          <w:sz w:val="22"/>
          <w:szCs w:val="22"/>
        </w:rPr>
        <w:t xml:space="preserve">was similar </w:t>
      </w:r>
      <w:r w:rsidR="00121DF2">
        <w:rPr>
          <w:rFonts w:ascii="Arial" w:hAnsi="Arial" w:cs="Arial"/>
          <w:color w:val="000000"/>
          <w:sz w:val="22"/>
          <w:szCs w:val="22"/>
        </w:rPr>
        <w:t xml:space="preserve">in </w:t>
      </w:r>
      <w:r>
        <w:rPr>
          <w:rFonts w:ascii="Arial" w:hAnsi="Arial" w:cs="Arial"/>
          <w:color w:val="000000"/>
          <w:sz w:val="22"/>
          <w:szCs w:val="22"/>
        </w:rPr>
        <w:t>t</w:t>
      </w:r>
      <w:r w:rsidRPr="00856CF7">
        <w:rPr>
          <w:rFonts w:ascii="Arial" w:hAnsi="Arial" w:cs="Arial"/>
          <w:color w:val="000000"/>
          <w:sz w:val="22"/>
          <w:szCs w:val="22"/>
        </w:rPr>
        <w:t xml:space="preserve">he </w:t>
      </w:r>
      <w:r w:rsidR="00121DF2">
        <w:rPr>
          <w:rFonts w:ascii="Arial" w:hAnsi="Arial" w:cs="Arial"/>
          <w:color w:val="000000"/>
          <w:sz w:val="22"/>
          <w:szCs w:val="22"/>
        </w:rPr>
        <w:t>clofibrate and placebo</w:t>
      </w:r>
      <w:r w:rsidRPr="00856CF7">
        <w:rPr>
          <w:rFonts w:ascii="Arial" w:hAnsi="Arial" w:cs="Arial"/>
          <w:color w:val="000000"/>
          <w:sz w:val="22"/>
          <w:szCs w:val="22"/>
        </w:rPr>
        <w:t xml:space="preserve"> groups</w:t>
      </w:r>
      <w:r w:rsidR="001472DA">
        <w:rPr>
          <w:rFonts w:ascii="Arial" w:hAnsi="Arial" w:cs="Arial"/>
          <w:color w:val="000000"/>
          <w:sz w:val="22"/>
          <w:szCs w:val="22"/>
        </w:rPr>
        <w:t xml:space="preserve">. </w:t>
      </w:r>
      <w:r w:rsidR="00912BCB">
        <w:rPr>
          <w:rFonts w:ascii="Arial" w:hAnsi="Arial" w:cs="Arial"/>
          <w:color w:val="000000"/>
          <w:sz w:val="22"/>
          <w:szCs w:val="22"/>
        </w:rPr>
        <w:t>Importantly</w:t>
      </w:r>
      <w:r w:rsidR="00121DF2">
        <w:rPr>
          <w:rFonts w:ascii="Arial" w:hAnsi="Arial" w:cs="Arial"/>
          <w:color w:val="000000"/>
          <w:sz w:val="22"/>
          <w:szCs w:val="22"/>
        </w:rPr>
        <w:t>,</w:t>
      </w:r>
      <w:r w:rsidR="001472DA">
        <w:rPr>
          <w:rFonts w:ascii="Arial" w:hAnsi="Arial" w:cs="Arial"/>
          <w:color w:val="000000"/>
          <w:sz w:val="22"/>
          <w:szCs w:val="22"/>
        </w:rPr>
        <w:t xml:space="preserve"> t</w:t>
      </w:r>
      <w:r w:rsidR="001472DA" w:rsidRPr="001472DA">
        <w:rPr>
          <w:rFonts w:ascii="Arial" w:hAnsi="Arial" w:cs="Arial"/>
          <w:color w:val="000000"/>
          <w:sz w:val="22"/>
          <w:szCs w:val="22"/>
        </w:rPr>
        <w:t xml:space="preserve">he numbers of deaths and crude mortality rates from all causes </w:t>
      </w:r>
      <w:r w:rsidR="001472DA">
        <w:rPr>
          <w:rFonts w:ascii="Arial" w:hAnsi="Arial" w:cs="Arial"/>
          <w:color w:val="000000"/>
          <w:sz w:val="22"/>
          <w:szCs w:val="22"/>
        </w:rPr>
        <w:t>w</w:t>
      </w:r>
      <w:r w:rsidR="00912BCB">
        <w:rPr>
          <w:rFonts w:ascii="Arial" w:hAnsi="Arial" w:cs="Arial"/>
          <w:color w:val="000000"/>
          <w:sz w:val="22"/>
          <w:szCs w:val="22"/>
        </w:rPr>
        <w:t>ere</w:t>
      </w:r>
      <w:r w:rsidR="001472DA">
        <w:rPr>
          <w:rFonts w:ascii="Arial" w:hAnsi="Arial" w:cs="Arial"/>
          <w:color w:val="000000"/>
          <w:sz w:val="22"/>
          <w:szCs w:val="22"/>
        </w:rPr>
        <w:t xml:space="preserve"> increased in the</w:t>
      </w:r>
      <w:r w:rsidR="001472DA" w:rsidRPr="001472DA">
        <w:rPr>
          <w:rFonts w:ascii="Arial" w:hAnsi="Arial" w:cs="Arial"/>
          <w:color w:val="000000"/>
          <w:sz w:val="22"/>
          <w:szCs w:val="22"/>
        </w:rPr>
        <w:t xml:space="preserve"> clofibrate-treated group </w:t>
      </w:r>
      <w:r w:rsidR="001472DA">
        <w:rPr>
          <w:rFonts w:ascii="Arial" w:hAnsi="Arial" w:cs="Arial"/>
          <w:color w:val="000000"/>
          <w:sz w:val="22"/>
          <w:szCs w:val="22"/>
        </w:rPr>
        <w:t xml:space="preserve">compared to the </w:t>
      </w:r>
      <w:r w:rsidR="001472DA" w:rsidRPr="001472DA">
        <w:rPr>
          <w:rFonts w:ascii="Arial" w:hAnsi="Arial" w:cs="Arial"/>
          <w:color w:val="000000"/>
          <w:sz w:val="22"/>
          <w:szCs w:val="22"/>
        </w:rPr>
        <w:t>control group (P &lt; 0.05)</w:t>
      </w:r>
      <w:r w:rsidR="001472DA">
        <w:rPr>
          <w:rFonts w:ascii="Arial" w:hAnsi="Arial" w:cs="Arial"/>
          <w:color w:val="000000"/>
          <w:sz w:val="22"/>
          <w:szCs w:val="22"/>
        </w:rPr>
        <w:t xml:space="preserve">. The excess deaths were partially accounted for </w:t>
      </w:r>
      <w:r w:rsidR="00121DF2">
        <w:rPr>
          <w:rFonts w:ascii="Arial" w:hAnsi="Arial" w:cs="Arial"/>
          <w:color w:val="000000"/>
          <w:sz w:val="22"/>
          <w:szCs w:val="22"/>
        </w:rPr>
        <w:t xml:space="preserve">by </w:t>
      </w:r>
      <w:r w:rsidR="001472DA">
        <w:rPr>
          <w:rFonts w:ascii="Arial" w:hAnsi="Arial" w:cs="Arial"/>
          <w:color w:val="000000"/>
          <w:sz w:val="22"/>
          <w:szCs w:val="22"/>
        </w:rPr>
        <w:t>increased deaths due to liver, biliary tract, and intestinal disease.</w:t>
      </w:r>
      <w:r w:rsidRPr="00856CF7">
        <w:rPr>
          <w:rFonts w:ascii="Arial" w:hAnsi="Arial" w:cs="Arial"/>
          <w:color w:val="000000"/>
          <w:sz w:val="22"/>
          <w:szCs w:val="22"/>
        </w:rPr>
        <w:t xml:space="preserve"> </w:t>
      </w:r>
      <w:r w:rsidR="0027478F">
        <w:rPr>
          <w:rFonts w:ascii="Arial" w:hAnsi="Arial" w:cs="Arial"/>
          <w:color w:val="000000"/>
          <w:sz w:val="22"/>
          <w:szCs w:val="22"/>
        </w:rPr>
        <w:t xml:space="preserve">There was also an increase in cholecystectomies in subjects treated with clofibrate. </w:t>
      </w:r>
      <w:r w:rsidR="009D5325">
        <w:rPr>
          <w:rFonts w:ascii="Arial" w:hAnsi="Arial" w:cs="Arial"/>
          <w:color w:val="000000"/>
          <w:sz w:val="22"/>
          <w:szCs w:val="22"/>
        </w:rPr>
        <w:t>Because of increased toxicity c</w:t>
      </w:r>
      <w:r w:rsidR="009E799C">
        <w:rPr>
          <w:rFonts w:ascii="Arial" w:hAnsi="Arial" w:cs="Arial"/>
          <w:color w:val="000000"/>
          <w:sz w:val="22"/>
          <w:szCs w:val="22"/>
        </w:rPr>
        <w:t>lofibrate is no longer available</w:t>
      </w:r>
      <w:r w:rsidR="001718BF">
        <w:rPr>
          <w:rFonts w:ascii="Arial" w:hAnsi="Arial" w:cs="Arial"/>
          <w:color w:val="000000"/>
          <w:sz w:val="22"/>
          <w:szCs w:val="22"/>
        </w:rPr>
        <w:t>.</w:t>
      </w:r>
    </w:p>
    <w:p w14:paraId="053F0D09" w14:textId="77777777" w:rsidR="00162F82" w:rsidRDefault="00162F82" w:rsidP="001472DA">
      <w:pPr>
        <w:pStyle w:val="BodyText"/>
        <w:spacing w:line="276" w:lineRule="auto"/>
        <w:rPr>
          <w:rFonts w:ascii="Arial" w:hAnsi="Arial" w:cs="Arial"/>
          <w:color w:val="000000"/>
          <w:sz w:val="22"/>
          <w:szCs w:val="22"/>
        </w:rPr>
      </w:pPr>
    </w:p>
    <w:p w14:paraId="053F0D0A" w14:textId="491E89C0" w:rsidR="00162F82" w:rsidRDefault="00162F82" w:rsidP="00DA6B5C">
      <w:pPr>
        <w:pStyle w:val="BodyText"/>
        <w:numPr>
          <w:ilvl w:val="0"/>
          <w:numId w:val="5"/>
        </w:numPr>
        <w:spacing w:line="276" w:lineRule="auto"/>
        <w:ind w:left="0" w:firstLine="360"/>
        <w:rPr>
          <w:rFonts w:ascii="Arial" w:hAnsi="Arial" w:cs="Arial"/>
          <w:color w:val="000000"/>
          <w:sz w:val="22"/>
          <w:szCs w:val="22"/>
        </w:rPr>
      </w:pPr>
      <w:r w:rsidRPr="00121DF2">
        <w:rPr>
          <w:rFonts w:ascii="Arial" w:hAnsi="Arial" w:cs="Arial"/>
          <w:b/>
          <w:color w:val="000000"/>
          <w:sz w:val="22"/>
          <w:szCs w:val="22"/>
        </w:rPr>
        <w:t>Helsinki Heart Study</w:t>
      </w:r>
      <w:r w:rsidR="00E955EF">
        <w:rPr>
          <w:rFonts w:ascii="Arial" w:hAnsi="Arial" w:cs="Arial"/>
          <w:b/>
          <w:color w:val="000000"/>
          <w:sz w:val="22"/>
          <w:szCs w:val="22"/>
        </w:rPr>
        <w:t xml:space="preserve"> (HHS): </w:t>
      </w:r>
      <w:r w:rsidR="00E955EF">
        <w:rPr>
          <w:rFonts w:ascii="Arial" w:hAnsi="Arial" w:cs="Arial"/>
          <w:color w:val="000000"/>
          <w:sz w:val="22"/>
          <w:szCs w:val="22"/>
        </w:rPr>
        <w:t>HSS</w:t>
      </w:r>
      <w:r>
        <w:rPr>
          <w:rFonts w:ascii="Arial" w:hAnsi="Arial" w:cs="Arial"/>
          <w:color w:val="000000"/>
          <w:sz w:val="22"/>
          <w:szCs w:val="22"/>
        </w:rPr>
        <w:t xml:space="preserve"> was a randomized double</w:t>
      </w:r>
      <w:r w:rsidR="001718BF">
        <w:rPr>
          <w:rFonts w:ascii="Arial" w:hAnsi="Arial" w:cs="Arial"/>
          <w:color w:val="000000"/>
          <w:sz w:val="22"/>
          <w:szCs w:val="22"/>
        </w:rPr>
        <w:t>-</w:t>
      </w:r>
      <w:r>
        <w:rPr>
          <w:rFonts w:ascii="Arial" w:hAnsi="Arial" w:cs="Arial"/>
          <w:color w:val="000000"/>
          <w:sz w:val="22"/>
          <w:szCs w:val="22"/>
        </w:rPr>
        <w:t>blind trial in middle aged men age 40-55 years of age without cardiovascular who had non-</w:t>
      </w:r>
      <w:r w:rsidR="00D51ECF">
        <w:rPr>
          <w:rFonts w:ascii="Arial" w:hAnsi="Arial" w:cs="Arial"/>
          <w:color w:val="000000"/>
          <w:sz w:val="22"/>
          <w:szCs w:val="22"/>
        </w:rPr>
        <w:t>HDL-C</w:t>
      </w:r>
      <w:r>
        <w:rPr>
          <w:rFonts w:ascii="Arial" w:hAnsi="Arial" w:cs="Arial"/>
          <w:color w:val="000000"/>
          <w:sz w:val="22"/>
          <w:szCs w:val="22"/>
        </w:rPr>
        <w:t xml:space="preserve"> levels </w:t>
      </w:r>
      <w:r w:rsidRPr="00162F82">
        <w:rPr>
          <w:rFonts w:ascii="Arial" w:hAnsi="Arial" w:cs="Arial"/>
          <w:color w:val="000000"/>
          <w:sz w:val="22"/>
          <w:szCs w:val="22"/>
        </w:rPr>
        <w:t>greater than or equal to 200</w:t>
      </w:r>
      <w:r w:rsidR="00B8073E">
        <w:rPr>
          <w:rFonts w:ascii="Arial" w:hAnsi="Arial" w:cs="Arial"/>
          <w:color w:val="000000"/>
          <w:sz w:val="22"/>
          <w:szCs w:val="22"/>
        </w:rPr>
        <w:t>mg/dL</w:t>
      </w:r>
      <w:r w:rsidR="004D5173">
        <w:rPr>
          <w:rFonts w:ascii="Arial" w:hAnsi="Arial" w:cs="Arial"/>
          <w:color w:val="000000"/>
          <w:sz w:val="22"/>
          <w:szCs w:val="22"/>
        </w:rPr>
        <w:t xml:space="preserve"> </w:t>
      </w:r>
      <w:r w:rsidR="004D5173">
        <w:rPr>
          <w:rFonts w:ascii="Arial" w:hAnsi="Arial" w:cs="Arial"/>
          <w:color w:val="000000"/>
          <w:sz w:val="22"/>
          <w:szCs w:val="22"/>
        </w:rPr>
        <w:fldChar w:fldCharType="begin">
          <w:fldData xml:space="preserve">PEVuZE5vdGU+PENpdGU+PEF1dGhvcj5GcmljazwvQXV0aG9yPjxZZWFyPjE5ODc8L1llYXI+PFJl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PEVuZE5vdGU+PENpdGU+PEF1dGhvcj5GcmljazwvQXV0aG9yPjxZZWFyPjE5ODc8L1llYXI+PFJl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4D5173">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52" w:tooltip="Frick, 1987 #144" w:history="1">
        <w:r w:rsidR="003C269A">
          <w:rPr>
            <w:rFonts w:ascii="Arial" w:hAnsi="Arial" w:cs="Arial"/>
            <w:noProof/>
            <w:color w:val="000000"/>
            <w:sz w:val="22"/>
            <w:szCs w:val="22"/>
          </w:rPr>
          <w:t>152</w:t>
        </w:r>
      </w:hyperlink>
      <w:r w:rsidR="004E5E38">
        <w:rPr>
          <w:rFonts w:ascii="Arial" w:hAnsi="Arial" w:cs="Arial"/>
          <w:noProof/>
          <w:color w:val="000000"/>
          <w:sz w:val="22"/>
          <w:szCs w:val="22"/>
        </w:rPr>
        <w:t>)</w:t>
      </w:r>
      <w:r w:rsidR="004D5173">
        <w:rPr>
          <w:rFonts w:ascii="Arial" w:hAnsi="Arial" w:cs="Arial"/>
          <w:color w:val="000000"/>
          <w:sz w:val="22"/>
          <w:szCs w:val="22"/>
        </w:rPr>
        <w:fldChar w:fldCharType="end"/>
      </w:r>
      <w:r>
        <w:rPr>
          <w:rFonts w:ascii="Arial" w:hAnsi="Arial" w:cs="Arial"/>
          <w:color w:val="000000"/>
          <w:sz w:val="22"/>
          <w:szCs w:val="22"/>
        </w:rPr>
        <w:t>. Subjects were randomized to receive 600mg gemfibrozil twice a day (n=2</w:t>
      </w:r>
      <w:r w:rsidR="005A078E">
        <w:rPr>
          <w:rFonts w:ascii="Arial" w:hAnsi="Arial" w:cs="Arial"/>
          <w:color w:val="000000"/>
          <w:sz w:val="22"/>
          <w:szCs w:val="22"/>
        </w:rPr>
        <w:t>,</w:t>
      </w:r>
      <w:r>
        <w:rPr>
          <w:rFonts w:ascii="Arial" w:hAnsi="Arial" w:cs="Arial"/>
          <w:color w:val="000000"/>
          <w:sz w:val="22"/>
          <w:szCs w:val="22"/>
        </w:rPr>
        <w:t xml:space="preserve">051) </w:t>
      </w:r>
      <w:r w:rsidR="00F2790C">
        <w:rPr>
          <w:rFonts w:ascii="Arial" w:hAnsi="Arial" w:cs="Arial"/>
          <w:color w:val="000000"/>
          <w:sz w:val="22"/>
          <w:szCs w:val="22"/>
        </w:rPr>
        <w:t>or placebo (n=2</w:t>
      </w:r>
      <w:r w:rsidR="005A078E">
        <w:rPr>
          <w:rFonts w:ascii="Arial" w:hAnsi="Arial" w:cs="Arial"/>
          <w:color w:val="000000"/>
          <w:sz w:val="22"/>
          <w:szCs w:val="22"/>
        </w:rPr>
        <w:t>,</w:t>
      </w:r>
      <w:r w:rsidR="00F2790C">
        <w:rPr>
          <w:rFonts w:ascii="Arial" w:hAnsi="Arial" w:cs="Arial"/>
          <w:color w:val="000000"/>
          <w:sz w:val="22"/>
          <w:szCs w:val="22"/>
        </w:rPr>
        <w:t>030) for five years.</w:t>
      </w:r>
      <w:r>
        <w:rPr>
          <w:rFonts w:ascii="Arial" w:hAnsi="Arial" w:cs="Arial"/>
          <w:color w:val="000000"/>
          <w:sz w:val="22"/>
          <w:szCs w:val="22"/>
        </w:rPr>
        <w:t xml:space="preserve"> </w:t>
      </w:r>
      <w:r w:rsidR="00FA5BCA">
        <w:rPr>
          <w:rFonts w:ascii="Arial" w:hAnsi="Arial" w:cs="Arial"/>
          <w:color w:val="000000"/>
          <w:sz w:val="22"/>
          <w:szCs w:val="22"/>
        </w:rPr>
        <w:t>At initiation of the study total cholesterol was 289</w:t>
      </w:r>
      <w:r w:rsidR="00B8073E">
        <w:rPr>
          <w:rFonts w:ascii="Arial" w:hAnsi="Arial" w:cs="Arial"/>
          <w:color w:val="000000"/>
          <w:sz w:val="22"/>
          <w:szCs w:val="22"/>
        </w:rPr>
        <w:t>mg/dL</w:t>
      </w:r>
      <w:r w:rsidR="00FA5BCA">
        <w:rPr>
          <w:rFonts w:ascii="Arial" w:hAnsi="Arial" w:cs="Arial"/>
          <w:color w:val="000000"/>
          <w:sz w:val="22"/>
          <w:szCs w:val="22"/>
        </w:rPr>
        <w:t xml:space="preserve">, </w:t>
      </w:r>
      <w:r w:rsidR="00D51ECF">
        <w:rPr>
          <w:rFonts w:ascii="Arial" w:hAnsi="Arial" w:cs="Arial"/>
          <w:color w:val="000000"/>
          <w:sz w:val="22"/>
          <w:szCs w:val="22"/>
        </w:rPr>
        <w:t>HDL-C</w:t>
      </w:r>
      <w:r w:rsidR="00FA5BCA">
        <w:rPr>
          <w:rFonts w:ascii="Arial" w:hAnsi="Arial" w:cs="Arial"/>
          <w:color w:val="000000"/>
          <w:sz w:val="22"/>
          <w:szCs w:val="22"/>
        </w:rPr>
        <w:t xml:space="preserve"> 47</w:t>
      </w:r>
      <w:r w:rsidR="00B8073E">
        <w:rPr>
          <w:rFonts w:ascii="Arial" w:hAnsi="Arial" w:cs="Arial"/>
          <w:color w:val="000000"/>
          <w:sz w:val="22"/>
          <w:szCs w:val="22"/>
        </w:rPr>
        <w:t>mg/dL</w:t>
      </w:r>
      <w:r w:rsidR="00FA5BCA">
        <w:rPr>
          <w:rFonts w:ascii="Arial" w:hAnsi="Arial" w:cs="Arial"/>
          <w:color w:val="000000"/>
          <w:sz w:val="22"/>
          <w:szCs w:val="22"/>
        </w:rPr>
        <w:t>, non-</w:t>
      </w:r>
      <w:r w:rsidR="00D51ECF">
        <w:rPr>
          <w:rFonts w:ascii="Arial" w:hAnsi="Arial" w:cs="Arial"/>
          <w:color w:val="000000"/>
          <w:sz w:val="22"/>
          <w:szCs w:val="22"/>
        </w:rPr>
        <w:t>HDL-C</w:t>
      </w:r>
      <w:r w:rsidR="00FA5BCA">
        <w:rPr>
          <w:rFonts w:ascii="Arial" w:hAnsi="Arial" w:cs="Arial"/>
          <w:color w:val="000000"/>
          <w:sz w:val="22"/>
          <w:szCs w:val="22"/>
        </w:rPr>
        <w:t xml:space="preserve"> 242</w:t>
      </w:r>
      <w:r w:rsidR="00B8073E">
        <w:rPr>
          <w:rFonts w:ascii="Arial" w:hAnsi="Arial" w:cs="Arial"/>
          <w:color w:val="000000"/>
          <w:sz w:val="22"/>
          <w:szCs w:val="22"/>
        </w:rPr>
        <w:t>mg/dL</w:t>
      </w:r>
      <w:r w:rsidR="00FA5BCA">
        <w:rPr>
          <w:rFonts w:ascii="Arial" w:hAnsi="Arial" w:cs="Arial"/>
          <w:color w:val="000000"/>
          <w:sz w:val="22"/>
          <w:szCs w:val="22"/>
        </w:rPr>
        <w:t xml:space="preserve">, and </w:t>
      </w:r>
      <w:r w:rsidR="00D51ECF">
        <w:rPr>
          <w:rFonts w:ascii="Arial" w:hAnsi="Arial" w:cs="Arial"/>
          <w:color w:val="000000"/>
          <w:sz w:val="22"/>
          <w:szCs w:val="22"/>
        </w:rPr>
        <w:t>TG</w:t>
      </w:r>
      <w:r w:rsidR="00FA5BCA">
        <w:rPr>
          <w:rFonts w:ascii="Arial" w:hAnsi="Arial" w:cs="Arial"/>
          <w:color w:val="000000"/>
          <w:sz w:val="22"/>
          <w:szCs w:val="22"/>
        </w:rPr>
        <w:t>s 176</w:t>
      </w:r>
      <w:r w:rsidR="00B8073E">
        <w:rPr>
          <w:rFonts w:ascii="Arial" w:hAnsi="Arial" w:cs="Arial"/>
          <w:color w:val="000000"/>
          <w:sz w:val="22"/>
          <w:szCs w:val="22"/>
        </w:rPr>
        <w:t>mg/dL</w:t>
      </w:r>
      <w:r w:rsidR="00FA5BCA">
        <w:rPr>
          <w:rFonts w:ascii="Arial" w:hAnsi="Arial" w:cs="Arial"/>
          <w:color w:val="000000"/>
          <w:sz w:val="22"/>
          <w:szCs w:val="22"/>
        </w:rPr>
        <w:t xml:space="preserve">. </w:t>
      </w:r>
      <w:r w:rsidRPr="00162F82">
        <w:rPr>
          <w:rFonts w:ascii="Arial" w:hAnsi="Arial" w:cs="Arial"/>
          <w:color w:val="000000"/>
          <w:sz w:val="22"/>
          <w:szCs w:val="22"/>
        </w:rPr>
        <w:t>Gemfibrozil caused a</w:t>
      </w:r>
      <w:r w:rsidR="00344D01">
        <w:rPr>
          <w:rFonts w:ascii="Arial" w:hAnsi="Arial" w:cs="Arial"/>
          <w:color w:val="000000"/>
          <w:sz w:val="22"/>
          <w:szCs w:val="22"/>
        </w:rPr>
        <w:t>n</w:t>
      </w:r>
      <w:r w:rsidRPr="00162F82">
        <w:rPr>
          <w:rFonts w:ascii="Arial" w:hAnsi="Arial" w:cs="Arial"/>
          <w:color w:val="000000"/>
          <w:sz w:val="22"/>
          <w:szCs w:val="22"/>
        </w:rPr>
        <w:t xml:space="preserve"> increase in </w:t>
      </w:r>
      <w:r w:rsidR="00D51ECF">
        <w:rPr>
          <w:rFonts w:ascii="Arial" w:hAnsi="Arial" w:cs="Arial"/>
          <w:color w:val="000000"/>
          <w:sz w:val="22"/>
          <w:szCs w:val="22"/>
        </w:rPr>
        <w:t>HDL-C</w:t>
      </w:r>
      <w:r w:rsidR="00FA5BCA">
        <w:rPr>
          <w:rFonts w:ascii="Arial" w:hAnsi="Arial" w:cs="Arial"/>
          <w:color w:val="000000"/>
          <w:sz w:val="22"/>
          <w:szCs w:val="22"/>
        </w:rPr>
        <w:t xml:space="preserve"> (approximately 10%) </w:t>
      </w:r>
      <w:r w:rsidRPr="00162F82">
        <w:rPr>
          <w:rFonts w:ascii="Arial" w:hAnsi="Arial" w:cs="Arial"/>
          <w:color w:val="000000"/>
          <w:sz w:val="22"/>
          <w:szCs w:val="22"/>
        </w:rPr>
        <w:t>and reductions in total</w:t>
      </w:r>
      <w:r w:rsidR="00FA5BCA">
        <w:rPr>
          <w:rFonts w:ascii="Arial" w:hAnsi="Arial" w:cs="Arial"/>
          <w:color w:val="000000"/>
          <w:sz w:val="22"/>
          <w:szCs w:val="22"/>
        </w:rPr>
        <w:t xml:space="preserve"> (~10%)</w:t>
      </w:r>
      <w:r w:rsidRPr="00162F82">
        <w:rPr>
          <w:rFonts w:ascii="Arial" w:hAnsi="Arial" w:cs="Arial"/>
          <w:color w:val="000000"/>
          <w:sz w:val="22"/>
          <w:szCs w:val="22"/>
        </w:rPr>
        <w:t>, LDL</w:t>
      </w:r>
      <w:r w:rsidR="000E60BD">
        <w:rPr>
          <w:rFonts w:ascii="Arial" w:hAnsi="Arial" w:cs="Arial"/>
          <w:color w:val="000000"/>
          <w:sz w:val="22"/>
          <w:szCs w:val="22"/>
        </w:rPr>
        <w:t>-C</w:t>
      </w:r>
      <w:r w:rsidR="00FA5BCA">
        <w:rPr>
          <w:rFonts w:ascii="Arial" w:hAnsi="Arial" w:cs="Arial"/>
          <w:color w:val="000000"/>
          <w:sz w:val="22"/>
          <w:szCs w:val="22"/>
        </w:rPr>
        <w:t xml:space="preserve"> (~1</w:t>
      </w:r>
      <w:r w:rsidR="004D5173">
        <w:rPr>
          <w:rFonts w:ascii="Arial" w:hAnsi="Arial" w:cs="Arial"/>
          <w:color w:val="000000"/>
          <w:sz w:val="22"/>
          <w:szCs w:val="22"/>
        </w:rPr>
        <w:t>1</w:t>
      </w:r>
      <w:r w:rsidR="00FA5BCA">
        <w:rPr>
          <w:rFonts w:ascii="Arial" w:hAnsi="Arial" w:cs="Arial"/>
          <w:color w:val="000000"/>
          <w:sz w:val="22"/>
          <w:szCs w:val="22"/>
        </w:rPr>
        <w:t>%</w:t>
      </w:r>
      <w:r w:rsidR="004D5173">
        <w:rPr>
          <w:rFonts w:ascii="Arial" w:hAnsi="Arial" w:cs="Arial"/>
          <w:color w:val="000000"/>
          <w:sz w:val="22"/>
          <w:szCs w:val="22"/>
        </w:rPr>
        <w:t>)</w:t>
      </w:r>
      <w:r w:rsidRPr="00162F82">
        <w:rPr>
          <w:rFonts w:ascii="Arial" w:hAnsi="Arial" w:cs="Arial"/>
          <w:color w:val="000000"/>
          <w:sz w:val="22"/>
          <w:szCs w:val="22"/>
        </w:rPr>
        <w:t>, non-</w:t>
      </w:r>
      <w:r w:rsidR="00D51ECF">
        <w:rPr>
          <w:rFonts w:ascii="Arial" w:hAnsi="Arial" w:cs="Arial"/>
          <w:color w:val="000000"/>
          <w:sz w:val="22"/>
          <w:szCs w:val="22"/>
        </w:rPr>
        <w:t>HDL-C</w:t>
      </w:r>
      <w:r w:rsidR="00AC578E">
        <w:rPr>
          <w:rFonts w:ascii="Arial" w:hAnsi="Arial" w:cs="Arial"/>
          <w:color w:val="000000"/>
          <w:sz w:val="22"/>
          <w:szCs w:val="22"/>
        </w:rPr>
        <w:t xml:space="preserve"> (~</w:t>
      </w:r>
      <w:r w:rsidR="00FA5BCA">
        <w:rPr>
          <w:rFonts w:ascii="Arial" w:hAnsi="Arial" w:cs="Arial"/>
          <w:color w:val="000000"/>
          <w:sz w:val="22"/>
          <w:szCs w:val="22"/>
        </w:rPr>
        <w:t>14%)</w:t>
      </w:r>
      <w:r w:rsidR="00B50181">
        <w:rPr>
          <w:rFonts w:ascii="Arial" w:hAnsi="Arial" w:cs="Arial"/>
          <w:color w:val="000000"/>
          <w:sz w:val="22"/>
          <w:szCs w:val="22"/>
        </w:rPr>
        <w:t>,</w:t>
      </w:r>
      <w:r w:rsidR="00F2790C">
        <w:rPr>
          <w:rFonts w:ascii="Arial" w:hAnsi="Arial" w:cs="Arial"/>
          <w:color w:val="000000"/>
          <w:sz w:val="22"/>
          <w:szCs w:val="22"/>
        </w:rPr>
        <w:t xml:space="preserve"> and </w:t>
      </w:r>
      <w:r w:rsidR="00D51ECF">
        <w:rPr>
          <w:rFonts w:ascii="Arial" w:hAnsi="Arial" w:cs="Arial"/>
          <w:color w:val="000000"/>
          <w:sz w:val="22"/>
          <w:szCs w:val="22"/>
        </w:rPr>
        <w:t>TG</w:t>
      </w:r>
      <w:r w:rsidR="00F2790C">
        <w:rPr>
          <w:rFonts w:ascii="Arial" w:hAnsi="Arial" w:cs="Arial"/>
          <w:color w:val="000000"/>
          <w:sz w:val="22"/>
          <w:szCs w:val="22"/>
        </w:rPr>
        <w:t xml:space="preserve"> levels</w:t>
      </w:r>
      <w:r w:rsidR="00FA5BCA">
        <w:rPr>
          <w:rFonts w:ascii="Arial" w:hAnsi="Arial" w:cs="Arial"/>
          <w:color w:val="000000"/>
          <w:sz w:val="22"/>
          <w:szCs w:val="22"/>
        </w:rPr>
        <w:t xml:space="preserve"> (~</w:t>
      </w:r>
      <w:r w:rsidR="004D5173">
        <w:rPr>
          <w:rFonts w:ascii="Arial" w:hAnsi="Arial" w:cs="Arial"/>
          <w:color w:val="000000"/>
          <w:sz w:val="22"/>
          <w:szCs w:val="22"/>
        </w:rPr>
        <w:t>35</w:t>
      </w:r>
      <w:r w:rsidR="00FA5BCA">
        <w:rPr>
          <w:rFonts w:ascii="Arial" w:hAnsi="Arial" w:cs="Arial"/>
          <w:color w:val="000000"/>
          <w:sz w:val="22"/>
          <w:szCs w:val="22"/>
        </w:rPr>
        <w:t>%)</w:t>
      </w:r>
      <w:r w:rsidRPr="00162F82">
        <w:rPr>
          <w:rFonts w:ascii="Arial" w:hAnsi="Arial" w:cs="Arial"/>
          <w:color w:val="000000"/>
          <w:sz w:val="22"/>
          <w:szCs w:val="22"/>
        </w:rPr>
        <w:t xml:space="preserve">. There were minimal changes in serum lipid levels in the placebo group. </w:t>
      </w:r>
      <w:r w:rsidR="00FA5BCA">
        <w:rPr>
          <w:rFonts w:ascii="Arial" w:hAnsi="Arial" w:cs="Arial"/>
          <w:color w:val="000000"/>
          <w:sz w:val="22"/>
          <w:szCs w:val="22"/>
        </w:rPr>
        <w:t xml:space="preserve">Fatal and non-fatal myocardial infarctions and cardiac death were the </w:t>
      </w:r>
      <w:r w:rsidR="00C20D4F">
        <w:rPr>
          <w:rFonts w:ascii="Arial" w:hAnsi="Arial" w:cs="Arial"/>
          <w:color w:val="000000"/>
          <w:sz w:val="22"/>
          <w:szCs w:val="22"/>
        </w:rPr>
        <w:t>principal</w:t>
      </w:r>
      <w:r w:rsidR="00FA5BCA">
        <w:rPr>
          <w:rFonts w:ascii="Arial" w:hAnsi="Arial" w:cs="Arial"/>
          <w:color w:val="000000"/>
          <w:sz w:val="22"/>
          <w:szCs w:val="22"/>
        </w:rPr>
        <w:t xml:space="preserve"> end points and t</w:t>
      </w:r>
      <w:r w:rsidRPr="00162F82">
        <w:rPr>
          <w:rFonts w:ascii="Arial" w:hAnsi="Arial" w:cs="Arial"/>
          <w:color w:val="000000"/>
          <w:sz w:val="22"/>
          <w:szCs w:val="22"/>
        </w:rPr>
        <w:t xml:space="preserve">he cumulative rate of </w:t>
      </w:r>
      <w:r w:rsidR="00FA5BCA">
        <w:rPr>
          <w:rFonts w:ascii="Arial" w:hAnsi="Arial" w:cs="Arial"/>
          <w:color w:val="000000"/>
          <w:sz w:val="22"/>
          <w:szCs w:val="22"/>
        </w:rPr>
        <w:t xml:space="preserve">these </w:t>
      </w:r>
      <w:r w:rsidRPr="00162F82">
        <w:rPr>
          <w:rFonts w:ascii="Arial" w:hAnsi="Arial" w:cs="Arial"/>
          <w:color w:val="000000"/>
          <w:sz w:val="22"/>
          <w:szCs w:val="22"/>
        </w:rPr>
        <w:t xml:space="preserve">cardiac end points </w:t>
      </w:r>
      <w:r w:rsidR="00FA5BCA">
        <w:rPr>
          <w:rFonts w:ascii="Arial" w:hAnsi="Arial" w:cs="Arial"/>
          <w:color w:val="000000"/>
          <w:sz w:val="22"/>
          <w:szCs w:val="22"/>
        </w:rPr>
        <w:t>were</w:t>
      </w:r>
      <w:r w:rsidRPr="00162F82">
        <w:rPr>
          <w:rFonts w:ascii="Arial" w:hAnsi="Arial" w:cs="Arial"/>
          <w:color w:val="000000"/>
          <w:sz w:val="22"/>
          <w:szCs w:val="22"/>
        </w:rPr>
        <w:t xml:space="preserve"> </w:t>
      </w:r>
      <w:r w:rsidR="00F2790C">
        <w:rPr>
          <w:rFonts w:ascii="Arial" w:hAnsi="Arial" w:cs="Arial"/>
          <w:color w:val="000000"/>
          <w:sz w:val="22"/>
          <w:szCs w:val="22"/>
        </w:rPr>
        <w:t>reduced 34% in the gemfibrozil group (</w:t>
      </w:r>
      <w:r w:rsidRPr="00162F82">
        <w:rPr>
          <w:rFonts w:ascii="Arial" w:hAnsi="Arial" w:cs="Arial"/>
          <w:color w:val="000000"/>
          <w:sz w:val="22"/>
          <w:szCs w:val="22"/>
        </w:rPr>
        <w:t xml:space="preserve">27.3 per 1,000 in the gemfibrozil group </w:t>
      </w:r>
      <w:r w:rsidR="00F2790C">
        <w:rPr>
          <w:rFonts w:ascii="Arial" w:hAnsi="Arial" w:cs="Arial"/>
          <w:color w:val="000000"/>
          <w:sz w:val="22"/>
          <w:szCs w:val="22"/>
        </w:rPr>
        <w:t>vs.</w:t>
      </w:r>
      <w:r w:rsidRPr="00162F82">
        <w:rPr>
          <w:rFonts w:ascii="Arial" w:hAnsi="Arial" w:cs="Arial"/>
          <w:color w:val="000000"/>
          <w:sz w:val="22"/>
          <w:szCs w:val="22"/>
        </w:rPr>
        <w:t xml:space="preserve"> 41.4 </w:t>
      </w:r>
      <w:r w:rsidR="00F2790C">
        <w:rPr>
          <w:rFonts w:ascii="Arial" w:hAnsi="Arial" w:cs="Arial"/>
          <w:color w:val="000000"/>
          <w:sz w:val="22"/>
          <w:szCs w:val="22"/>
        </w:rPr>
        <w:t>per 1,000 in the placebo group;</w:t>
      </w:r>
      <w:r w:rsidRPr="00162F82">
        <w:rPr>
          <w:rFonts w:ascii="Arial" w:hAnsi="Arial" w:cs="Arial"/>
          <w:color w:val="000000"/>
          <w:sz w:val="22"/>
          <w:szCs w:val="22"/>
        </w:rPr>
        <w:t xml:space="preserve"> P</w:t>
      </w:r>
      <w:r w:rsidR="00F2790C">
        <w:rPr>
          <w:rFonts w:ascii="Arial" w:hAnsi="Arial" w:cs="Arial"/>
          <w:color w:val="000000"/>
          <w:sz w:val="22"/>
          <w:szCs w:val="22"/>
        </w:rPr>
        <w:t>&lt;</w:t>
      </w:r>
      <w:r w:rsidRPr="00162F82">
        <w:rPr>
          <w:rFonts w:ascii="Arial" w:hAnsi="Arial" w:cs="Arial"/>
          <w:color w:val="000000"/>
          <w:sz w:val="22"/>
          <w:szCs w:val="22"/>
        </w:rPr>
        <w:t xml:space="preserve"> </w:t>
      </w:r>
      <w:r w:rsidR="00F2790C">
        <w:rPr>
          <w:rFonts w:ascii="Arial" w:hAnsi="Arial" w:cs="Arial"/>
          <w:color w:val="000000"/>
          <w:sz w:val="22"/>
          <w:szCs w:val="22"/>
        </w:rPr>
        <w:t>0</w:t>
      </w:r>
      <w:r w:rsidRPr="00162F82">
        <w:rPr>
          <w:rFonts w:ascii="Arial" w:hAnsi="Arial" w:cs="Arial"/>
          <w:color w:val="000000"/>
          <w:sz w:val="22"/>
          <w:szCs w:val="22"/>
        </w:rPr>
        <w:t>.02). The dec</w:t>
      </w:r>
      <w:r w:rsidR="00F2790C">
        <w:rPr>
          <w:rFonts w:ascii="Arial" w:hAnsi="Arial" w:cs="Arial"/>
          <w:color w:val="000000"/>
          <w:sz w:val="22"/>
          <w:szCs w:val="22"/>
        </w:rPr>
        <w:t xml:space="preserve">rease </w:t>
      </w:r>
      <w:r w:rsidRPr="00162F82">
        <w:rPr>
          <w:rFonts w:ascii="Arial" w:hAnsi="Arial" w:cs="Arial"/>
          <w:color w:val="000000"/>
          <w:sz w:val="22"/>
          <w:szCs w:val="22"/>
        </w:rPr>
        <w:t xml:space="preserve">in </w:t>
      </w:r>
      <w:r w:rsidR="00F2790C">
        <w:rPr>
          <w:rFonts w:ascii="Arial" w:hAnsi="Arial" w:cs="Arial"/>
          <w:color w:val="000000"/>
          <w:sz w:val="22"/>
          <w:szCs w:val="22"/>
        </w:rPr>
        <w:t xml:space="preserve">cardiovascular disease </w:t>
      </w:r>
      <w:r w:rsidRPr="00162F82">
        <w:rPr>
          <w:rFonts w:ascii="Arial" w:hAnsi="Arial" w:cs="Arial"/>
          <w:color w:val="000000"/>
          <w:sz w:val="22"/>
          <w:szCs w:val="22"/>
        </w:rPr>
        <w:t xml:space="preserve">in the gemfibrozil group became evident in the second year and continued throughout the </w:t>
      </w:r>
      <w:r w:rsidR="004D5173">
        <w:rPr>
          <w:rFonts w:ascii="Arial" w:hAnsi="Arial" w:cs="Arial"/>
          <w:color w:val="000000"/>
          <w:sz w:val="22"/>
          <w:szCs w:val="22"/>
        </w:rPr>
        <w:t xml:space="preserve">remainder of the </w:t>
      </w:r>
      <w:r w:rsidRPr="00162F82">
        <w:rPr>
          <w:rFonts w:ascii="Arial" w:hAnsi="Arial" w:cs="Arial"/>
          <w:color w:val="000000"/>
          <w:sz w:val="22"/>
          <w:szCs w:val="22"/>
        </w:rPr>
        <w:t xml:space="preserve">study. There was no difference in </w:t>
      </w:r>
      <w:r w:rsidR="00F2790C">
        <w:rPr>
          <w:rFonts w:ascii="Arial" w:hAnsi="Arial" w:cs="Arial"/>
          <w:color w:val="000000"/>
          <w:sz w:val="22"/>
          <w:szCs w:val="22"/>
        </w:rPr>
        <w:t>mortality between the gemfibrozil and placebo groups</w:t>
      </w:r>
      <w:r w:rsidRPr="00162F82">
        <w:rPr>
          <w:rFonts w:ascii="Arial" w:hAnsi="Arial" w:cs="Arial"/>
          <w:color w:val="000000"/>
          <w:sz w:val="22"/>
          <w:szCs w:val="22"/>
        </w:rPr>
        <w:t xml:space="preserve">. </w:t>
      </w:r>
      <w:r w:rsidR="004D5173">
        <w:rPr>
          <w:rFonts w:ascii="Arial" w:hAnsi="Arial" w:cs="Arial"/>
          <w:color w:val="000000"/>
          <w:sz w:val="22"/>
          <w:szCs w:val="22"/>
        </w:rPr>
        <w:t xml:space="preserve">The benefit of gemfibrozil therapy was greatest in participants with elevated </w:t>
      </w:r>
      <w:r w:rsidR="00D51ECF">
        <w:rPr>
          <w:rFonts w:ascii="Arial" w:hAnsi="Arial" w:cs="Arial"/>
          <w:color w:val="000000"/>
          <w:sz w:val="22"/>
          <w:szCs w:val="22"/>
        </w:rPr>
        <w:t>TG</w:t>
      </w:r>
      <w:r w:rsidR="004D5173">
        <w:rPr>
          <w:rFonts w:ascii="Arial" w:hAnsi="Arial" w:cs="Arial"/>
          <w:color w:val="000000"/>
          <w:sz w:val="22"/>
          <w:szCs w:val="22"/>
        </w:rPr>
        <w:t xml:space="preserve">s and decreased </w:t>
      </w:r>
      <w:r w:rsidR="00D51ECF">
        <w:rPr>
          <w:rFonts w:ascii="Arial" w:hAnsi="Arial" w:cs="Arial"/>
          <w:color w:val="000000"/>
          <w:sz w:val="22"/>
          <w:szCs w:val="22"/>
        </w:rPr>
        <w:t>HDL-C</w:t>
      </w:r>
      <w:r w:rsidR="004D5173">
        <w:rPr>
          <w:rFonts w:ascii="Arial" w:hAnsi="Arial" w:cs="Arial"/>
          <w:color w:val="000000"/>
          <w:sz w:val="22"/>
          <w:szCs w:val="22"/>
        </w:rPr>
        <w:t xml:space="preserve"> levels </w:t>
      </w:r>
      <w:r w:rsidR="004D5173">
        <w:rPr>
          <w:rFonts w:ascii="Arial" w:hAnsi="Arial" w:cs="Arial"/>
          <w:color w:val="000000"/>
          <w:sz w:val="22"/>
          <w:szCs w:val="22"/>
        </w:rPr>
        <w:fldChar w:fldCharType="begin">
          <w:fldData xml:space="preserve">PEVuZE5vdGU+PENpdGU+PEF1dGhvcj5NYW5uaW5lbjwvQXV0aG9yPjxZZWFyPjE5ODg8L1llYXI+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PEVuZE5vdGU+PENpdGU+PEF1dGhvcj5NYW5uaW5lbjwvQXV0aG9yPjxZZWFyPjE5ODg8L1llYXI+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4D5173">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89" w:tooltip="Manninen, 1988 #145" w:history="1">
        <w:r w:rsidR="003C269A">
          <w:rPr>
            <w:rFonts w:ascii="Arial" w:hAnsi="Arial" w:cs="Arial"/>
            <w:noProof/>
            <w:color w:val="000000"/>
            <w:sz w:val="22"/>
            <w:szCs w:val="22"/>
          </w:rPr>
          <w:t>189</w:t>
        </w:r>
      </w:hyperlink>
      <w:r w:rsidR="004E5E38">
        <w:rPr>
          <w:rFonts w:ascii="Arial" w:hAnsi="Arial" w:cs="Arial"/>
          <w:noProof/>
          <w:color w:val="000000"/>
          <w:sz w:val="22"/>
          <w:szCs w:val="22"/>
        </w:rPr>
        <w:t>,</w:t>
      </w:r>
      <w:hyperlink w:anchor="_ENREF_190" w:tooltip="Manninen, 1992 #147" w:history="1">
        <w:r w:rsidR="003C269A">
          <w:rPr>
            <w:rFonts w:ascii="Arial" w:hAnsi="Arial" w:cs="Arial"/>
            <w:noProof/>
            <w:color w:val="000000"/>
            <w:sz w:val="22"/>
            <w:szCs w:val="22"/>
          </w:rPr>
          <w:t>190</w:t>
        </w:r>
      </w:hyperlink>
      <w:r w:rsidR="004E5E38">
        <w:rPr>
          <w:rFonts w:ascii="Arial" w:hAnsi="Arial" w:cs="Arial"/>
          <w:noProof/>
          <w:color w:val="000000"/>
          <w:sz w:val="22"/>
          <w:szCs w:val="22"/>
        </w:rPr>
        <w:t>)</w:t>
      </w:r>
      <w:r w:rsidR="004D5173">
        <w:rPr>
          <w:rFonts w:ascii="Arial" w:hAnsi="Arial" w:cs="Arial"/>
          <w:color w:val="000000"/>
          <w:sz w:val="22"/>
          <w:szCs w:val="22"/>
        </w:rPr>
        <w:fldChar w:fldCharType="end"/>
      </w:r>
      <w:r w:rsidR="004D5173">
        <w:rPr>
          <w:rFonts w:ascii="Arial" w:hAnsi="Arial" w:cs="Arial"/>
          <w:color w:val="000000"/>
          <w:sz w:val="22"/>
          <w:szCs w:val="22"/>
        </w:rPr>
        <w:t>.</w:t>
      </w:r>
      <w:r w:rsidR="00FB1EB1">
        <w:rPr>
          <w:rFonts w:ascii="Arial" w:hAnsi="Arial" w:cs="Arial"/>
          <w:color w:val="000000"/>
          <w:sz w:val="22"/>
          <w:szCs w:val="22"/>
        </w:rPr>
        <w:t xml:space="preserve"> R</w:t>
      </w:r>
      <w:r w:rsidR="00FB1EB1" w:rsidRPr="00FB1EB1">
        <w:rPr>
          <w:rFonts w:ascii="Arial" w:hAnsi="Arial" w:cs="Arial"/>
          <w:color w:val="000000"/>
          <w:sz w:val="22"/>
          <w:szCs w:val="22"/>
        </w:rPr>
        <w:t>isk reduction with gemfibrozil was 78% (P = .002) among those with BMI &gt; 26 kg/m2 and dyslipidemia (</w:t>
      </w:r>
      <w:r w:rsidR="00D51ECF">
        <w:rPr>
          <w:rFonts w:ascii="Arial" w:hAnsi="Arial" w:cs="Arial"/>
          <w:color w:val="000000"/>
          <w:sz w:val="22"/>
          <w:szCs w:val="22"/>
        </w:rPr>
        <w:t>TG</w:t>
      </w:r>
      <w:r w:rsidR="00FB1EB1">
        <w:rPr>
          <w:rFonts w:ascii="Arial" w:hAnsi="Arial" w:cs="Arial"/>
          <w:color w:val="000000"/>
          <w:sz w:val="22"/>
          <w:szCs w:val="22"/>
        </w:rPr>
        <w:t>s</w:t>
      </w:r>
      <w:r w:rsidR="00FB1EB1" w:rsidRPr="00FB1EB1">
        <w:rPr>
          <w:rFonts w:ascii="Arial" w:hAnsi="Arial" w:cs="Arial"/>
          <w:color w:val="000000"/>
          <w:sz w:val="22"/>
          <w:szCs w:val="22"/>
        </w:rPr>
        <w:t xml:space="preserve"> &gt; </w:t>
      </w:r>
      <w:r w:rsidR="00FB1EB1">
        <w:rPr>
          <w:rFonts w:ascii="Arial" w:hAnsi="Arial" w:cs="Arial"/>
          <w:color w:val="000000"/>
          <w:sz w:val="22"/>
          <w:szCs w:val="22"/>
        </w:rPr>
        <w:t>~200</w:t>
      </w:r>
      <w:r w:rsidR="00B8073E">
        <w:rPr>
          <w:rFonts w:ascii="Arial" w:hAnsi="Arial" w:cs="Arial"/>
          <w:color w:val="000000"/>
          <w:sz w:val="22"/>
          <w:szCs w:val="22"/>
        </w:rPr>
        <w:t>mg/dL</w:t>
      </w:r>
      <w:r w:rsidR="00FB1EB1" w:rsidRPr="00FB1EB1">
        <w:rPr>
          <w:rFonts w:ascii="Arial" w:hAnsi="Arial" w:cs="Arial"/>
          <w:color w:val="000000"/>
          <w:sz w:val="22"/>
          <w:szCs w:val="22"/>
        </w:rPr>
        <w:t xml:space="preserve"> and </w:t>
      </w:r>
      <w:r w:rsidR="00D51ECF">
        <w:rPr>
          <w:rFonts w:ascii="Arial" w:hAnsi="Arial" w:cs="Arial"/>
          <w:color w:val="000000"/>
          <w:sz w:val="22"/>
          <w:szCs w:val="22"/>
        </w:rPr>
        <w:t>HDL-C</w:t>
      </w:r>
      <w:r w:rsidR="00FB1EB1" w:rsidRPr="00FB1EB1">
        <w:rPr>
          <w:rFonts w:ascii="Arial" w:hAnsi="Arial" w:cs="Arial"/>
          <w:color w:val="000000"/>
          <w:sz w:val="22"/>
          <w:szCs w:val="22"/>
        </w:rPr>
        <w:t xml:space="preserve"> &lt; </w:t>
      </w:r>
      <w:r w:rsidR="00FB1EB1">
        <w:rPr>
          <w:rFonts w:ascii="Arial" w:hAnsi="Arial" w:cs="Arial"/>
          <w:color w:val="000000"/>
          <w:sz w:val="22"/>
          <w:szCs w:val="22"/>
        </w:rPr>
        <w:t>42</w:t>
      </w:r>
      <w:r w:rsidR="00B8073E">
        <w:rPr>
          <w:rFonts w:ascii="Arial" w:hAnsi="Arial" w:cs="Arial"/>
          <w:color w:val="000000"/>
          <w:sz w:val="22"/>
          <w:szCs w:val="22"/>
        </w:rPr>
        <w:t>mg/dL</w:t>
      </w:r>
      <w:r w:rsidR="00FB1EB1" w:rsidRPr="00FB1EB1">
        <w:rPr>
          <w:rFonts w:ascii="Arial" w:hAnsi="Arial" w:cs="Arial"/>
          <w:color w:val="000000"/>
          <w:sz w:val="22"/>
          <w:szCs w:val="22"/>
        </w:rPr>
        <w:t>)</w:t>
      </w:r>
      <w:r w:rsidR="00121DF2">
        <w:rPr>
          <w:rFonts w:ascii="Arial" w:hAnsi="Arial" w:cs="Arial"/>
          <w:color w:val="000000"/>
          <w:sz w:val="22"/>
          <w:szCs w:val="22"/>
        </w:rPr>
        <w:t xml:space="preserve"> suggesting that certain types of patients are likely to derive greater benefit from</w:t>
      </w:r>
      <w:r w:rsidR="001718BF">
        <w:rPr>
          <w:rFonts w:ascii="Arial" w:hAnsi="Arial" w:cs="Arial"/>
          <w:color w:val="000000"/>
          <w:sz w:val="22"/>
          <w:szCs w:val="22"/>
        </w:rPr>
        <w:t xml:space="preserve"> fibrate</w:t>
      </w:r>
      <w:r w:rsidR="00121DF2">
        <w:rPr>
          <w:rFonts w:ascii="Arial" w:hAnsi="Arial" w:cs="Arial"/>
          <w:color w:val="000000"/>
          <w:sz w:val="22"/>
          <w:szCs w:val="22"/>
        </w:rPr>
        <w:t xml:space="preserve"> treatment</w:t>
      </w:r>
      <w:r w:rsidR="00FB1EB1">
        <w:rPr>
          <w:rFonts w:ascii="Arial" w:hAnsi="Arial" w:cs="Arial"/>
          <w:color w:val="000000"/>
          <w:sz w:val="22"/>
          <w:szCs w:val="22"/>
        </w:rPr>
        <w:t xml:space="preserve"> </w:t>
      </w:r>
      <w:r w:rsidR="00FB1EB1">
        <w:rPr>
          <w:rFonts w:ascii="Arial" w:hAnsi="Arial" w:cs="Arial"/>
          <w:color w:val="000000"/>
          <w:sz w:val="22"/>
          <w:szCs w:val="22"/>
        </w:rPr>
        <w:fldChar w:fldCharType="begin"/>
      </w:r>
      <w:r w:rsidR="004E5E38">
        <w:rPr>
          <w:rFonts w:ascii="Arial" w:hAnsi="Arial" w:cs="Arial"/>
          <w:color w:val="000000"/>
          <w:sz w:val="22"/>
          <w:szCs w:val="22"/>
        </w:rPr>
        <w:instrText xml:space="preserve"> ADDIN EN.CITE &lt;EndNote&gt;&lt;Cite&gt;&lt;Author&gt;Tenkanen&lt;/Author&gt;&lt;Year&gt;1995&lt;/Year&gt;&lt;RecNum&gt;146&lt;/RecNum&gt;&lt;DisplayText&gt;(191)&lt;/DisplayText&gt;&lt;record&gt;&lt;rec-number&gt;146&lt;/rec-number&gt;&lt;foreign-keys&gt;&lt;key app="EN" db-id="xrztset5uxr9sne9dt55x299e5e5pfefr9et" timestamp="0"&gt;146&lt;/key&gt;&lt;/foreign-keys&gt;&lt;ref-type name="Journal Article"&gt;17&lt;/ref-type&gt;&lt;contributors&gt;&lt;authors&gt;&lt;author&gt;Tenkanen, L.&lt;/author&gt;&lt;author&gt;Manttari, M.&lt;/author&gt;&lt;author&gt;Manninen, V.&lt;/author&gt;&lt;/authors&gt;&lt;/contributors&gt;&lt;auth-address&gt;Helsinki Heart Study, Finland.&lt;/auth-address&gt;&lt;titles&gt;&lt;title&gt;Some coronary risk factors related to the insulin resistance syndrome and treatment with gemfibrozil. Experience from the Helsinki Heart Study&lt;/title&gt;&lt;secondary-title&gt;Circulation&lt;/secondary-title&gt;&lt;alt-title&gt;Circulation&lt;/alt-title&gt;&lt;/titles&gt;&lt;periodical&gt;&lt;full-title&gt;Circulation&lt;/full-title&gt;&lt;/periodical&gt;&lt;alt-periodical&gt;&lt;full-title&gt;Circulation&lt;/full-title&gt;&lt;/alt-periodical&gt;&lt;pages&gt;1779-85&lt;/pages&gt;&lt;volume&gt;92&lt;/volume&gt;&lt;number&gt;7&lt;/number&gt;&lt;keywords&gt;&lt;keyword&gt;Adult&lt;/keyword&gt;&lt;keyword&gt;Blood Glucose/analysis&lt;/keyword&gt;&lt;keyword&gt;Body Mass Index&lt;/keyword&gt;&lt;keyword&gt;Cholesterol, HDL/blood&lt;/keyword&gt;&lt;keyword&gt;Coronary Disease/*epidemiology/prevention &amp;amp; control&lt;/keyword&gt;&lt;keyword&gt;Double-Blind Method&lt;/keyword&gt;&lt;keyword&gt;Gemfibrozil/*therapeutic use&lt;/keyword&gt;&lt;keyword&gt;Humans&lt;/keyword&gt;&lt;keyword&gt;Hypercholesterolemia/*drug therapy/epidemiology&lt;/keyword&gt;&lt;keyword&gt;Hypolipidemic Agents/*therapeutic use&lt;/keyword&gt;&lt;keyword&gt;Incidence&lt;/keyword&gt;&lt;keyword&gt;*Insulin Resistance&lt;/keyword&gt;&lt;keyword&gt;Male&lt;/keyword&gt;&lt;keyword&gt;Middle Aged&lt;/keyword&gt;&lt;keyword&gt;Obesity/epidemiology&lt;/keyword&gt;&lt;keyword&gt;Proportional Hazards Models&lt;/keyword&gt;&lt;keyword&gt;Smoking/epidemiology&lt;/keyword&gt;&lt;keyword&gt;Triglycerides/blood&lt;/keyword&gt;&lt;/keywords&gt;&lt;dates&gt;&lt;year&gt;1995&lt;/year&gt;&lt;pub-dates&gt;&lt;date&gt;Oct 1&lt;/date&gt;&lt;/pub-dates&gt;&lt;/dates&gt;&lt;isbn&gt;0009-7322 (Print)&amp;#xD;0009-7322 (Linking)&lt;/isbn&gt;&lt;accession-num&gt;7671361&lt;/accession-num&gt;&lt;urls&gt;&lt;related-urls&gt;&lt;url&gt;http://www.ncbi.nlm.nih.gov/pubmed/7671361&lt;/url&gt;&lt;/related-urls&gt;&lt;/urls&gt;&lt;/record&gt;&lt;/Cite&gt;&lt;/EndNote&gt;</w:instrText>
      </w:r>
      <w:r w:rsidR="00FB1EB1">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91" w:tooltip="Tenkanen, 1995 #146" w:history="1">
        <w:r w:rsidR="003C269A">
          <w:rPr>
            <w:rFonts w:ascii="Arial" w:hAnsi="Arial" w:cs="Arial"/>
            <w:noProof/>
            <w:color w:val="000000"/>
            <w:sz w:val="22"/>
            <w:szCs w:val="22"/>
          </w:rPr>
          <w:t>191</w:t>
        </w:r>
      </w:hyperlink>
      <w:r w:rsidR="004E5E38">
        <w:rPr>
          <w:rFonts w:ascii="Arial" w:hAnsi="Arial" w:cs="Arial"/>
          <w:noProof/>
          <w:color w:val="000000"/>
          <w:sz w:val="22"/>
          <w:szCs w:val="22"/>
        </w:rPr>
        <w:t>)</w:t>
      </w:r>
      <w:r w:rsidR="00FB1EB1">
        <w:rPr>
          <w:rFonts w:ascii="Arial" w:hAnsi="Arial" w:cs="Arial"/>
          <w:color w:val="000000"/>
          <w:sz w:val="22"/>
          <w:szCs w:val="22"/>
        </w:rPr>
        <w:fldChar w:fldCharType="end"/>
      </w:r>
      <w:r w:rsidR="00FB1EB1" w:rsidRPr="00FB1EB1">
        <w:rPr>
          <w:rFonts w:ascii="Arial" w:hAnsi="Arial" w:cs="Arial"/>
          <w:color w:val="000000"/>
          <w:sz w:val="22"/>
          <w:szCs w:val="22"/>
        </w:rPr>
        <w:t>.</w:t>
      </w:r>
    </w:p>
    <w:p w14:paraId="053F0D0B" w14:textId="77777777" w:rsidR="00C04B49" w:rsidRDefault="00C04B49" w:rsidP="001472DA">
      <w:pPr>
        <w:pStyle w:val="BodyText"/>
        <w:spacing w:line="276" w:lineRule="auto"/>
        <w:rPr>
          <w:rFonts w:ascii="Arial" w:hAnsi="Arial" w:cs="Arial"/>
          <w:color w:val="000000"/>
          <w:sz w:val="22"/>
          <w:szCs w:val="22"/>
        </w:rPr>
      </w:pPr>
    </w:p>
    <w:p w14:paraId="053F0D0C" w14:textId="48AD15F7" w:rsidR="00C04B49" w:rsidRDefault="00C04B49" w:rsidP="00DA6B5C">
      <w:pPr>
        <w:pStyle w:val="BodyText"/>
        <w:numPr>
          <w:ilvl w:val="0"/>
          <w:numId w:val="5"/>
        </w:numPr>
        <w:spacing w:line="276" w:lineRule="auto"/>
        <w:ind w:left="0" w:firstLine="360"/>
        <w:rPr>
          <w:rFonts w:ascii="Arial" w:hAnsi="Arial" w:cs="Arial"/>
          <w:color w:val="000000"/>
          <w:sz w:val="22"/>
          <w:szCs w:val="22"/>
        </w:rPr>
      </w:pPr>
      <w:r w:rsidRPr="00121DF2">
        <w:rPr>
          <w:rFonts w:ascii="Arial" w:hAnsi="Arial" w:cs="Arial"/>
          <w:b/>
          <w:color w:val="000000"/>
          <w:sz w:val="22"/>
          <w:szCs w:val="22"/>
        </w:rPr>
        <w:t>Veterans Affairs High-Density Lipoprotein Cholesterol Intervention Trial (VA-HIT)</w:t>
      </w:r>
      <w:r w:rsidR="00E955EF">
        <w:rPr>
          <w:rFonts w:ascii="Arial" w:hAnsi="Arial" w:cs="Arial"/>
          <w:b/>
          <w:color w:val="000000"/>
          <w:sz w:val="22"/>
          <w:szCs w:val="22"/>
        </w:rPr>
        <w:t xml:space="preserve">: </w:t>
      </w:r>
      <w:r w:rsidR="00E955EF">
        <w:rPr>
          <w:rFonts w:ascii="Arial" w:hAnsi="Arial" w:cs="Arial"/>
          <w:color w:val="000000"/>
          <w:sz w:val="22"/>
          <w:szCs w:val="22"/>
        </w:rPr>
        <w:t>VA-HIT</w:t>
      </w:r>
      <w:r>
        <w:rPr>
          <w:rFonts w:ascii="Arial" w:hAnsi="Arial" w:cs="Arial"/>
          <w:color w:val="000000"/>
          <w:sz w:val="22"/>
          <w:szCs w:val="22"/>
        </w:rPr>
        <w:t xml:space="preserve"> was a double</w:t>
      </w:r>
      <w:r w:rsidR="001718BF">
        <w:rPr>
          <w:rFonts w:ascii="Arial" w:hAnsi="Arial" w:cs="Arial"/>
          <w:color w:val="000000"/>
          <w:sz w:val="22"/>
          <w:szCs w:val="22"/>
        </w:rPr>
        <w:t>-</w:t>
      </w:r>
      <w:r>
        <w:rPr>
          <w:rFonts w:ascii="Arial" w:hAnsi="Arial" w:cs="Arial"/>
          <w:color w:val="000000"/>
          <w:sz w:val="22"/>
          <w:szCs w:val="22"/>
        </w:rPr>
        <w:t xml:space="preserve">blind trial in men with coronary heart disease </w:t>
      </w:r>
      <w:r w:rsidR="001718BF">
        <w:rPr>
          <w:rFonts w:ascii="Arial" w:hAnsi="Arial" w:cs="Arial"/>
          <w:color w:val="000000"/>
          <w:sz w:val="22"/>
          <w:szCs w:val="22"/>
        </w:rPr>
        <w:t>who had</w:t>
      </w:r>
      <w:r>
        <w:rPr>
          <w:rFonts w:ascii="Arial" w:hAnsi="Arial" w:cs="Arial"/>
          <w:color w:val="000000"/>
          <w:sz w:val="22"/>
          <w:szCs w:val="22"/>
        </w:rPr>
        <w:t xml:space="preserve"> an </w:t>
      </w:r>
      <w:r w:rsidR="00D51ECF">
        <w:rPr>
          <w:rFonts w:ascii="Arial" w:hAnsi="Arial" w:cs="Arial"/>
          <w:color w:val="000000"/>
          <w:sz w:val="22"/>
          <w:szCs w:val="22"/>
        </w:rPr>
        <w:t>HDL-C</w:t>
      </w:r>
      <w:r>
        <w:rPr>
          <w:rFonts w:ascii="Arial" w:hAnsi="Arial" w:cs="Arial"/>
          <w:color w:val="000000"/>
          <w:sz w:val="22"/>
          <w:szCs w:val="22"/>
        </w:rPr>
        <w:t xml:space="preserve"> level &lt;40</w:t>
      </w:r>
      <w:r w:rsidR="00B8073E">
        <w:rPr>
          <w:rFonts w:ascii="Arial" w:hAnsi="Arial" w:cs="Arial"/>
          <w:color w:val="000000"/>
          <w:sz w:val="22"/>
          <w:szCs w:val="22"/>
        </w:rPr>
        <w:t>mg/dL</w:t>
      </w:r>
      <w:r>
        <w:rPr>
          <w:rFonts w:ascii="Arial" w:hAnsi="Arial" w:cs="Arial"/>
          <w:color w:val="000000"/>
          <w:sz w:val="22"/>
          <w:szCs w:val="22"/>
        </w:rPr>
        <w:t xml:space="preserve"> and </w:t>
      </w:r>
      <w:r w:rsidR="00D51ECF">
        <w:rPr>
          <w:rFonts w:ascii="Arial" w:hAnsi="Arial" w:cs="Arial"/>
          <w:color w:val="000000"/>
          <w:sz w:val="22"/>
          <w:szCs w:val="22"/>
        </w:rPr>
        <w:t>LDL-C</w:t>
      </w:r>
      <w:r>
        <w:rPr>
          <w:rFonts w:ascii="Arial" w:hAnsi="Arial" w:cs="Arial"/>
          <w:color w:val="000000"/>
          <w:sz w:val="22"/>
          <w:szCs w:val="22"/>
        </w:rPr>
        <w:t xml:space="preserve"> level &lt;140</w:t>
      </w:r>
      <w:r w:rsidR="00B8073E">
        <w:rPr>
          <w:rFonts w:ascii="Arial" w:hAnsi="Arial" w:cs="Arial"/>
          <w:color w:val="000000"/>
          <w:sz w:val="22"/>
          <w:szCs w:val="22"/>
        </w:rPr>
        <w:t>mg/dL</w:t>
      </w:r>
      <w:r w:rsidR="003D11EB">
        <w:rPr>
          <w:rFonts w:ascii="Arial" w:hAnsi="Arial" w:cs="Arial"/>
          <w:color w:val="000000"/>
          <w:sz w:val="22"/>
          <w:szCs w:val="22"/>
        </w:rPr>
        <w:t xml:space="preserve"> </w:t>
      </w:r>
      <w:r w:rsidR="003D11EB">
        <w:rPr>
          <w:rFonts w:ascii="Arial" w:hAnsi="Arial" w:cs="Arial"/>
          <w:color w:val="000000"/>
          <w:sz w:val="22"/>
          <w:szCs w:val="22"/>
        </w:rPr>
        <w:fldChar w:fldCharType="begin">
          <w:fldData xml:space="preserve">PEVuZE5vdGU+PENpdGU+PEF1dGhvcj5SdWJpbnM8L0F1dGhvcj48WWVhcj4xOTk5PC9ZZWFyPjxS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PEVuZE5vdGU+PENpdGU+PEF1dGhvcj5SdWJpbnM8L0F1dGhvcj48WWVhcj4xOTk5PC9ZZWFyPjxS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3D11EB">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53" w:tooltip="Rubins, 1999 #148" w:history="1">
        <w:r w:rsidR="003C269A">
          <w:rPr>
            <w:rFonts w:ascii="Arial" w:hAnsi="Arial" w:cs="Arial"/>
            <w:noProof/>
            <w:color w:val="000000"/>
            <w:sz w:val="22"/>
            <w:szCs w:val="22"/>
          </w:rPr>
          <w:t>153</w:t>
        </w:r>
      </w:hyperlink>
      <w:r w:rsidR="004E5E38">
        <w:rPr>
          <w:rFonts w:ascii="Arial" w:hAnsi="Arial" w:cs="Arial"/>
          <w:noProof/>
          <w:color w:val="000000"/>
          <w:sz w:val="22"/>
          <w:szCs w:val="22"/>
        </w:rPr>
        <w:t>)</w:t>
      </w:r>
      <w:r w:rsidR="003D11EB">
        <w:rPr>
          <w:rFonts w:ascii="Arial" w:hAnsi="Arial" w:cs="Arial"/>
          <w:color w:val="000000"/>
          <w:sz w:val="22"/>
          <w:szCs w:val="22"/>
        </w:rPr>
        <w:fldChar w:fldCharType="end"/>
      </w:r>
      <w:r>
        <w:rPr>
          <w:rFonts w:ascii="Arial" w:hAnsi="Arial" w:cs="Arial"/>
          <w:color w:val="000000"/>
          <w:sz w:val="22"/>
          <w:szCs w:val="22"/>
        </w:rPr>
        <w:t>. Subjects were randomized to gemfibrozil 1200mg per day</w:t>
      </w:r>
      <w:r w:rsidR="00344D01">
        <w:rPr>
          <w:rFonts w:ascii="Arial" w:hAnsi="Arial" w:cs="Arial"/>
          <w:color w:val="000000"/>
          <w:sz w:val="22"/>
          <w:szCs w:val="22"/>
        </w:rPr>
        <w:t xml:space="preserve"> (n=1</w:t>
      </w:r>
      <w:r w:rsidR="005A078E">
        <w:rPr>
          <w:rFonts w:ascii="Arial" w:hAnsi="Arial" w:cs="Arial"/>
          <w:color w:val="000000"/>
          <w:sz w:val="22"/>
          <w:szCs w:val="22"/>
        </w:rPr>
        <w:t>,</w:t>
      </w:r>
      <w:r w:rsidR="00344D01">
        <w:rPr>
          <w:rFonts w:ascii="Arial" w:hAnsi="Arial" w:cs="Arial"/>
          <w:color w:val="000000"/>
          <w:sz w:val="22"/>
          <w:szCs w:val="22"/>
        </w:rPr>
        <w:t>264)</w:t>
      </w:r>
      <w:r>
        <w:rPr>
          <w:rFonts w:ascii="Arial" w:hAnsi="Arial" w:cs="Arial"/>
          <w:color w:val="000000"/>
          <w:sz w:val="22"/>
          <w:szCs w:val="22"/>
        </w:rPr>
        <w:t xml:space="preserve"> or placebo</w:t>
      </w:r>
      <w:r w:rsidR="00344D01">
        <w:rPr>
          <w:rFonts w:ascii="Arial" w:hAnsi="Arial" w:cs="Arial"/>
          <w:color w:val="000000"/>
          <w:sz w:val="22"/>
          <w:szCs w:val="22"/>
        </w:rPr>
        <w:t xml:space="preserve"> (n=1</w:t>
      </w:r>
      <w:r w:rsidR="005A078E">
        <w:rPr>
          <w:rFonts w:ascii="Arial" w:hAnsi="Arial" w:cs="Arial"/>
          <w:color w:val="000000"/>
          <w:sz w:val="22"/>
          <w:szCs w:val="22"/>
        </w:rPr>
        <w:t>,</w:t>
      </w:r>
      <w:r w:rsidR="00344D01">
        <w:rPr>
          <w:rFonts w:ascii="Arial" w:hAnsi="Arial" w:cs="Arial"/>
          <w:color w:val="000000"/>
          <w:sz w:val="22"/>
          <w:szCs w:val="22"/>
        </w:rPr>
        <w:t>267)</w:t>
      </w:r>
      <w:r>
        <w:rPr>
          <w:rFonts w:ascii="Arial" w:hAnsi="Arial" w:cs="Arial"/>
          <w:color w:val="000000"/>
          <w:sz w:val="22"/>
          <w:szCs w:val="22"/>
        </w:rPr>
        <w:t xml:space="preserve"> for 5.1 years. </w:t>
      </w:r>
      <w:r w:rsidR="003D11EB">
        <w:rPr>
          <w:rFonts w:ascii="Arial" w:hAnsi="Arial" w:cs="Arial"/>
          <w:color w:val="000000"/>
          <w:sz w:val="22"/>
          <w:szCs w:val="22"/>
        </w:rPr>
        <w:t xml:space="preserve">Mean lipid levels at study initiation were </w:t>
      </w:r>
      <w:r w:rsidR="00D51ECF">
        <w:rPr>
          <w:rFonts w:ascii="Arial" w:hAnsi="Arial" w:cs="Arial"/>
          <w:color w:val="000000"/>
          <w:sz w:val="22"/>
          <w:szCs w:val="22"/>
        </w:rPr>
        <w:t>HDL-C</w:t>
      </w:r>
      <w:r w:rsidR="003D11EB">
        <w:rPr>
          <w:rFonts w:ascii="Arial" w:hAnsi="Arial" w:cs="Arial"/>
          <w:color w:val="000000"/>
          <w:sz w:val="22"/>
          <w:szCs w:val="22"/>
        </w:rPr>
        <w:t xml:space="preserve"> 32</w:t>
      </w:r>
      <w:r w:rsidR="00B8073E">
        <w:rPr>
          <w:rFonts w:ascii="Arial" w:hAnsi="Arial" w:cs="Arial"/>
          <w:color w:val="000000"/>
          <w:sz w:val="22"/>
          <w:szCs w:val="22"/>
        </w:rPr>
        <w:t>mg/dL</w:t>
      </w:r>
      <w:r w:rsidR="003D11EB">
        <w:rPr>
          <w:rFonts w:ascii="Arial" w:hAnsi="Arial" w:cs="Arial"/>
          <w:color w:val="000000"/>
          <w:sz w:val="22"/>
          <w:szCs w:val="22"/>
        </w:rPr>
        <w:t xml:space="preserve">, </w:t>
      </w:r>
      <w:r w:rsidR="00D51ECF">
        <w:rPr>
          <w:rFonts w:ascii="Arial" w:hAnsi="Arial" w:cs="Arial"/>
          <w:color w:val="000000"/>
          <w:sz w:val="22"/>
          <w:szCs w:val="22"/>
        </w:rPr>
        <w:t>LDL-C</w:t>
      </w:r>
      <w:r w:rsidR="003D11EB">
        <w:rPr>
          <w:rFonts w:ascii="Arial" w:hAnsi="Arial" w:cs="Arial"/>
          <w:color w:val="000000"/>
          <w:sz w:val="22"/>
          <w:szCs w:val="22"/>
        </w:rPr>
        <w:t xml:space="preserve"> </w:t>
      </w:r>
      <w:r w:rsidR="00B37489">
        <w:rPr>
          <w:rFonts w:ascii="Arial" w:hAnsi="Arial" w:cs="Arial"/>
          <w:color w:val="000000"/>
          <w:sz w:val="22"/>
          <w:szCs w:val="22"/>
        </w:rPr>
        <w:t>1</w:t>
      </w:r>
      <w:r w:rsidR="003D11EB">
        <w:rPr>
          <w:rFonts w:ascii="Arial" w:hAnsi="Arial" w:cs="Arial"/>
          <w:color w:val="000000"/>
          <w:sz w:val="22"/>
          <w:szCs w:val="22"/>
        </w:rPr>
        <w:t>11</w:t>
      </w:r>
      <w:r w:rsidR="00B8073E">
        <w:rPr>
          <w:rFonts w:ascii="Arial" w:hAnsi="Arial" w:cs="Arial"/>
          <w:color w:val="000000"/>
          <w:sz w:val="22"/>
          <w:szCs w:val="22"/>
        </w:rPr>
        <w:t>mg/dL</w:t>
      </w:r>
      <w:r w:rsidR="003D11EB">
        <w:rPr>
          <w:rFonts w:ascii="Arial" w:hAnsi="Arial" w:cs="Arial"/>
          <w:color w:val="000000"/>
          <w:sz w:val="22"/>
          <w:szCs w:val="22"/>
        </w:rPr>
        <w:t>, total cholesterol 175</w:t>
      </w:r>
      <w:r w:rsidR="00B8073E">
        <w:rPr>
          <w:rFonts w:ascii="Arial" w:hAnsi="Arial" w:cs="Arial"/>
          <w:color w:val="000000"/>
          <w:sz w:val="22"/>
          <w:szCs w:val="22"/>
        </w:rPr>
        <w:t>mg/dL</w:t>
      </w:r>
      <w:r w:rsidR="00121DF2">
        <w:rPr>
          <w:rFonts w:ascii="Arial" w:hAnsi="Arial" w:cs="Arial"/>
          <w:color w:val="000000"/>
          <w:sz w:val="22"/>
          <w:szCs w:val="22"/>
        </w:rPr>
        <w:t>,</w:t>
      </w:r>
      <w:r w:rsidR="003D11EB">
        <w:rPr>
          <w:rFonts w:ascii="Arial" w:hAnsi="Arial" w:cs="Arial"/>
          <w:color w:val="000000"/>
          <w:sz w:val="22"/>
          <w:szCs w:val="22"/>
        </w:rPr>
        <w:t xml:space="preserve"> and </w:t>
      </w:r>
      <w:r w:rsidR="00D51ECF">
        <w:rPr>
          <w:rFonts w:ascii="Arial" w:hAnsi="Arial" w:cs="Arial"/>
          <w:color w:val="000000"/>
          <w:sz w:val="22"/>
          <w:szCs w:val="22"/>
        </w:rPr>
        <w:t>TG</w:t>
      </w:r>
      <w:r w:rsidR="003D11EB">
        <w:rPr>
          <w:rFonts w:ascii="Arial" w:hAnsi="Arial" w:cs="Arial"/>
          <w:color w:val="000000"/>
          <w:sz w:val="22"/>
          <w:szCs w:val="22"/>
        </w:rPr>
        <w:t>s 160</w:t>
      </w:r>
      <w:r w:rsidR="00B8073E">
        <w:rPr>
          <w:rFonts w:ascii="Arial" w:hAnsi="Arial" w:cs="Arial"/>
          <w:color w:val="000000"/>
          <w:sz w:val="22"/>
          <w:szCs w:val="22"/>
        </w:rPr>
        <w:t>mg/dL</w:t>
      </w:r>
      <w:r w:rsidR="003D11EB">
        <w:rPr>
          <w:rFonts w:ascii="Arial" w:hAnsi="Arial" w:cs="Arial"/>
          <w:color w:val="000000"/>
          <w:sz w:val="22"/>
          <w:szCs w:val="22"/>
        </w:rPr>
        <w:t xml:space="preserve">. </w:t>
      </w:r>
      <w:r w:rsidRPr="00C04B49">
        <w:rPr>
          <w:rFonts w:ascii="Arial" w:hAnsi="Arial" w:cs="Arial"/>
          <w:color w:val="000000"/>
          <w:sz w:val="22"/>
          <w:szCs w:val="22"/>
        </w:rPr>
        <w:t xml:space="preserve">At one year, the mean </w:t>
      </w:r>
      <w:r w:rsidR="00D51ECF">
        <w:rPr>
          <w:rFonts w:ascii="Arial" w:hAnsi="Arial" w:cs="Arial"/>
          <w:color w:val="000000"/>
          <w:sz w:val="22"/>
          <w:szCs w:val="22"/>
        </w:rPr>
        <w:t>HDL-C</w:t>
      </w:r>
      <w:r w:rsidRPr="00C04B49">
        <w:rPr>
          <w:rFonts w:ascii="Arial" w:hAnsi="Arial" w:cs="Arial"/>
          <w:color w:val="000000"/>
          <w:sz w:val="22"/>
          <w:szCs w:val="22"/>
        </w:rPr>
        <w:t xml:space="preserve"> level was 6 percent higher, the mean </w:t>
      </w:r>
      <w:r w:rsidR="00D51ECF">
        <w:rPr>
          <w:rFonts w:ascii="Arial" w:hAnsi="Arial" w:cs="Arial"/>
          <w:color w:val="000000"/>
          <w:sz w:val="22"/>
          <w:szCs w:val="22"/>
        </w:rPr>
        <w:t>TG</w:t>
      </w:r>
      <w:r w:rsidRPr="00C04B49">
        <w:rPr>
          <w:rFonts w:ascii="Arial" w:hAnsi="Arial" w:cs="Arial"/>
          <w:color w:val="000000"/>
          <w:sz w:val="22"/>
          <w:szCs w:val="22"/>
        </w:rPr>
        <w:t xml:space="preserve"> level was 31 percent lower, and the mean total cholesterol level was 4 percent lower in the gemfibrozil group than in the placebo group. </w:t>
      </w:r>
      <w:r w:rsidR="00D51ECF">
        <w:rPr>
          <w:rFonts w:ascii="Arial" w:hAnsi="Arial" w:cs="Arial"/>
          <w:color w:val="000000"/>
          <w:sz w:val="22"/>
          <w:szCs w:val="22"/>
        </w:rPr>
        <w:t>LDL-C</w:t>
      </w:r>
      <w:r w:rsidRPr="00C04B49">
        <w:rPr>
          <w:rFonts w:ascii="Arial" w:hAnsi="Arial" w:cs="Arial"/>
          <w:color w:val="000000"/>
          <w:sz w:val="22"/>
          <w:szCs w:val="22"/>
        </w:rPr>
        <w:t xml:space="preserve"> levels did not differ significantly between the groups. </w:t>
      </w:r>
      <w:r w:rsidR="00121DF2" w:rsidRPr="00121DF2">
        <w:rPr>
          <w:rFonts w:ascii="Arial" w:hAnsi="Arial" w:cs="Arial"/>
          <w:color w:val="000000"/>
          <w:sz w:val="22"/>
          <w:szCs w:val="22"/>
        </w:rPr>
        <w:t xml:space="preserve">The primary study outcome was nonfatal myocardial infarction or death from coronary causes. </w:t>
      </w:r>
      <w:r>
        <w:rPr>
          <w:rFonts w:ascii="Arial" w:hAnsi="Arial" w:cs="Arial"/>
          <w:color w:val="000000"/>
          <w:sz w:val="22"/>
          <w:szCs w:val="22"/>
        </w:rPr>
        <w:t xml:space="preserve">The primary outcome occurred in 21.7% of </w:t>
      </w:r>
      <w:r w:rsidRPr="00C04B49">
        <w:rPr>
          <w:rFonts w:ascii="Arial" w:hAnsi="Arial" w:cs="Arial"/>
          <w:color w:val="000000"/>
          <w:sz w:val="22"/>
          <w:szCs w:val="22"/>
        </w:rPr>
        <w:t xml:space="preserve">patients </w:t>
      </w:r>
      <w:r>
        <w:rPr>
          <w:rFonts w:ascii="Arial" w:hAnsi="Arial" w:cs="Arial"/>
          <w:color w:val="000000"/>
          <w:sz w:val="22"/>
          <w:szCs w:val="22"/>
        </w:rPr>
        <w:t xml:space="preserve">in the </w:t>
      </w:r>
      <w:r w:rsidRPr="00C04B49">
        <w:rPr>
          <w:rFonts w:ascii="Arial" w:hAnsi="Arial" w:cs="Arial"/>
          <w:color w:val="000000"/>
          <w:sz w:val="22"/>
          <w:szCs w:val="22"/>
        </w:rPr>
        <w:t xml:space="preserve">placebo </w:t>
      </w:r>
      <w:r>
        <w:rPr>
          <w:rFonts w:ascii="Arial" w:hAnsi="Arial" w:cs="Arial"/>
          <w:color w:val="000000"/>
          <w:sz w:val="22"/>
          <w:szCs w:val="22"/>
        </w:rPr>
        <w:t xml:space="preserve">group and 17.3% of </w:t>
      </w:r>
      <w:r w:rsidRPr="00C04B49">
        <w:rPr>
          <w:rFonts w:ascii="Arial" w:hAnsi="Arial" w:cs="Arial"/>
          <w:color w:val="000000"/>
          <w:sz w:val="22"/>
          <w:szCs w:val="22"/>
        </w:rPr>
        <w:t xml:space="preserve">patients </w:t>
      </w:r>
      <w:r w:rsidR="00121DF2">
        <w:rPr>
          <w:rFonts w:ascii="Arial" w:hAnsi="Arial" w:cs="Arial"/>
          <w:color w:val="000000"/>
          <w:sz w:val="22"/>
          <w:szCs w:val="22"/>
        </w:rPr>
        <w:t xml:space="preserve">in </w:t>
      </w:r>
      <w:r>
        <w:rPr>
          <w:rFonts w:ascii="Arial" w:hAnsi="Arial" w:cs="Arial"/>
          <w:color w:val="000000"/>
          <w:sz w:val="22"/>
          <w:szCs w:val="22"/>
        </w:rPr>
        <w:t>the gemfibrozil group (</w:t>
      </w:r>
      <w:r w:rsidRPr="00C04B49">
        <w:rPr>
          <w:rFonts w:ascii="Arial" w:hAnsi="Arial" w:cs="Arial"/>
          <w:color w:val="000000"/>
          <w:sz w:val="22"/>
          <w:szCs w:val="22"/>
        </w:rPr>
        <w:t>22 percent</w:t>
      </w:r>
      <w:r>
        <w:rPr>
          <w:rFonts w:ascii="Arial" w:hAnsi="Arial" w:cs="Arial"/>
          <w:color w:val="000000"/>
          <w:sz w:val="22"/>
          <w:szCs w:val="22"/>
        </w:rPr>
        <w:t xml:space="preserve"> decrease</w:t>
      </w:r>
      <w:r w:rsidRPr="00C04B49">
        <w:rPr>
          <w:rFonts w:ascii="Arial" w:hAnsi="Arial" w:cs="Arial"/>
          <w:color w:val="000000"/>
          <w:sz w:val="22"/>
          <w:szCs w:val="22"/>
        </w:rPr>
        <w:t xml:space="preserve">; P=0.006). </w:t>
      </w:r>
      <w:r w:rsidR="003D11EB">
        <w:rPr>
          <w:rFonts w:ascii="Arial" w:hAnsi="Arial" w:cs="Arial"/>
          <w:color w:val="000000"/>
          <w:sz w:val="22"/>
          <w:szCs w:val="22"/>
        </w:rPr>
        <w:t>A 24%</w:t>
      </w:r>
      <w:r w:rsidRPr="00C04B49">
        <w:rPr>
          <w:rFonts w:ascii="Arial" w:hAnsi="Arial" w:cs="Arial"/>
          <w:color w:val="000000"/>
          <w:sz w:val="22"/>
          <w:szCs w:val="22"/>
        </w:rPr>
        <w:t xml:space="preserve"> reduction in the combined outcome of death from coronary heart disease, nonfatal myocardial infarction, and stroke </w:t>
      </w:r>
      <w:r w:rsidR="003D11EB">
        <w:rPr>
          <w:rFonts w:ascii="Arial" w:hAnsi="Arial" w:cs="Arial"/>
          <w:color w:val="000000"/>
          <w:sz w:val="22"/>
          <w:szCs w:val="22"/>
        </w:rPr>
        <w:t xml:space="preserve">was observed in the gemfibrozil group </w:t>
      </w:r>
      <w:r w:rsidRPr="00C04B49">
        <w:rPr>
          <w:rFonts w:ascii="Arial" w:hAnsi="Arial" w:cs="Arial"/>
          <w:color w:val="000000"/>
          <w:sz w:val="22"/>
          <w:szCs w:val="22"/>
        </w:rPr>
        <w:t>(P&lt; 0.001). There were no significant differences in the rates of coronary revascularization, hospitalization for unstable angina, death from any cause, and cancer.</w:t>
      </w:r>
      <w:r w:rsidR="003D11EB">
        <w:rPr>
          <w:rFonts w:ascii="Arial" w:hAnsi="Arial" w:cs="Arial"/>
          <w:color w:val="000000"/>
          <w:sz w:val="22"/>
          <w:szCs w:val="22"/>
        </w:rPr>
        <w:t xml:space="preserve"> </w:t>
      </w:r>
      <w:r w:rsidR="001718BF">
        <w:rPr>
          <w:rFonts w:ascii="Arial" w:hAnsi="Arial" w:cs="Arial"/>
          <w:color w:val="000000"/>
          <w:sz w:val="22"/>
          <w:szCs w:val="22"/>
        </w:rPr>
        <w:t>Similar to HHS t</w:t>
      </w:r>
      <w:r w:rsidR="003D11EB" w:rsidRPr="003D11EB">
        <w:rPr>
          <w:rFonts w:ascii="Arial" w:hAnsi="Arial" w:cs="Arial"/>
          <w:color w:val="000000"/>
          <w:sz w:val="22"/>
          <w:szCs w:val="22"/>
        </w:rPr>
        <w:t>he</w:t>
      </w:r>
      <w:r w:rsidR="003D11EB">
        <w:rPr>
          <w:rFonts w:ascii="Arial" w:hAnsi="Arial" w:cs="Arial"/>
          <w:color w:val="000000"/>
          <w:sz w:val="22"/>
          <w:szCs w:val="22"/>
        </w:rPr>
        <w:t xml:space="preserve"> </w:t>
      </w:r>
      <w:r w:rsidR="003D11EB" w:rsidRPr="003D11EB">
        <w:rPr>
          <w:rFonts w:ascii="Arial" w:hAnsi="Arial" w:cs="Arial"/>
          <w:color w:val="000000"/>
          <w:sz w:val="22"/>
          <w:szCs w:val="22"/>
        </w:rPr>
        <w:t>beneficial effect of gemfibrozil did not become apparent</w:t>
      </w:r>
      <w:r w:rsidR="00121DF2">
        <w:rPr>
          <w:rFonts w:ascii="Arial" w:hAnsi="Arial" w:cs="Arial"/>
          <w:color w:val="000000"/>
          <w:sz w:val="22"/>
          <w:szCs w:val="22"/>
        </w:rPr>
        <w:t xml:space="preserve"> </w:t>
      </w:r>
      <w:r w:rsidR="003D11EB" w:rsidRPr="003D11EB">
        <w:rPr>
          <w:rFonts w:ascii="Arial" w:hAnsi="Arial" w:cs="Arial"/>
          <w:color w:val="000000"/>
          <w:sz w:val="22"/>
          <w:szCs w:val="22"/>
        </w:rPr>
        <w:t xml:space="preserve">until </w:t>
      </w:r>
      <w:r w:rsidR="00C902C9">
        <w:rPr>
          <w:rFonts w:ascii="Arial" w:hAnsi="Arial" w:cs="Arial"/>
          <w:color w:val="000000"/>
          <w:sz w:val="22"/>
          <w:szCs w:val="22"/>
        </w:rPr>
        <w:t>approximately</w:t>
      </w:r>
      <w:r w:rsidR="003D11EB" w:rsidRPr="003D11EB">
        <w:rPr>
          <w:rFonts w:ascii="Arial" w:hAnsi="Arial" w:cs="Arial"/>
          <w:color w:val="000000"/>
          <w:sz w:val="22"/>
          <w:szCs w:val="22"/>
        </w:rPr>
        <w:t xml:space="preserve"> two years after </w:t>
      </w:r>
      <w:r w:rsidR="003D11EB">
        <w:rPr>
          <w:rFonts w:ascii="Arial" w:hAnsi="Arial" w:cs="Arial"/>
          <w:color w:val="000000"/>
          <w:sz w:val="22"/>
          <w:szCs w:val="22"/>
        </w:rPr>
        <w:t>treatment.</w:t>
      </w:r>
      <w:r w:rsidR="00B37489">
        <w:rPr>
          <w:rFonts w:ascii="Arial" w:hAnsi="Arial" w:cs="Arial"/>
          <w:color w:val="000000"/>
          <w:sz w:val="22"/>
          <w:szCs w:val="22"/>
        </w:rPr>
        <w:t xml:space="preserve"> </w:t>
      </w:r>
      <w:r w:rsidR="007C7926">
        <w:rPr>
          <w:rFonts w:ascii="Arial" w:hAnsi="Arial" w:cs="Arial"/>
          <w:color w:val="000000"/>
          <w:sz w:val="22"/>
          <w:szCs w:val="22"/>
        </w:rPr>
        <w:t>A l</w:t>
      </w:r>
      <w:r w:rsidR="00B37489">
        <w:rPr>
          <w:rFonts w:ascii="Arial" w:hAnsi="Arial" w:cs="Arial"/>
          <w:color w:val="000000"/>
          <w:sz w:val="22"/>
          <w:szCs w:val="22"/>
        </w:rPr>
        <w:t xml:space="preserve">ow </w:t>
      </w:r>
      <w:r w:rsidR="00D51ECF">
        <w:rPr>
          <w:rFonts w:ascii="Arial" w:hAnsi="Arial" w:cs="Arial"/>
          <w:color w:val="000000"/>
          <w:sz w:val="22"/>
          <w:szCs w:val="22"/>
        </w:rPr>
        <w:t>HDL-C</w:t>
      </w:r>
      <w:r w:rsidR="007C7926">
        <w:rPr>
          <w:rFonts w:ascii="Arial" w:hAnsi="Arial" w:cs="Arial"/>
          <w:color w:val="000000"/>
          <w:sz w:val="22"/>
          <w:szCs w:val="22"/>
        </w:rPr>
        <w:t xml:space="preserve"> (&lt;33.5</w:t>
      </w:r>
      <w:r w:rsidR="00B8073E">
        <w:rPr>
          <w:rFonts w:ascii="Arial" w:hAnsi="Arial" w:cs="Arial"/>
          <w:color w:val="000000"/>
          <w:sz w:val="22"/>
          <w:szCs w:val="22"/>
        </w:rPr>
        <w:t>mg/dL</w:t>
      </w:r>
      <w:r w:rsidR="007C7926">
        <w:rPr>
          <w:rFonts w:ascii="Arial" w:hAnsi="Arial" w:cs="Arial"/>
          <w:color w:val="000000"/>
          <w:sz w:val="22"/>
          <w:szCs w:val="22"/>
        </w:rPr>
        <w:t>)</w:t>
      </w:r>
      <w:r w:rsidR="00B37489">
        <w:rPr>
          <w:rFonts w:ascii="Arial" w:hAnsi="Arial" w:cs="Arial"/>
          <w:color w:val="000000"/>
          <w:sz w:val="22"/>
          <w:szCs w:val="22"/>
        </w:rPr>
        <w:t xml:space="preserve"> and high </w:t>
      </w:r>
      <w:r w:rsidR="00D51ECF">
        <w:rPr>
          <w:rFonts w:ascii="Arial" w:hAnsi="Arial" w:cs="Arial"/>
          <w:color w:val="000000"/>
          <w:sz w:val="22"/>
          <w:szCs w:val="22"/>
        </w:rPr>
        <w:t>TG</w:t>
      </w:r>
      <w:r w:rsidR="00B37489">
        <w:rPr>
          <w:rFonts w:ascii="Arial" w:hAnsi="Arial" w:cs="Arial"/>
          <w:color w:val="000000"/>
          <w:sz w:val="22"/>
          <w:szCs w:val="22"/>
        </w:rPr>
        <w:t xml:space="preserve">s </w:t>
      </w:r>
      <w:r w:rsidR="007C7926">
        <w:rPr>
          <w:rFonts w:ascii="Arial" w:hAnsi="Arial" w:cs="Arial"/>
          <w:color w:val="000000"/>
          <w:sz w:val="22"/>
          <w:szCs w:val="22"/>
        </w:rPr>
        <w:t>(&gt;180</w:t>
      </w:r>
      <w:r w:rsidR="00B8073E">
        <w:rPr>
          <w:rFonts w:ascii="Arial" w:hAnsi="Arial" w:cs="Arial"/>
          <w:color w:val="000000"/>
          <w:sz w:val="22"/>
          <w:szCs w:val="22"/>
        </w:rPr>
        <w:t>mg/dL</w:t>
      </w:r>
      <w:r w:rsidR="007C7926">
        <w:rPr>
          <w:rFonts w:ascii="Arial" w:hAnsi="Arial" w:cs="Arial"/>
          <w:color w:val="000000"/>
          <w:sz w:val="22"/>
          <w:szCs w:val="22"/>
        </w:rPr>
        <w:t xml:space="preserve">) </w:t>
      </w:r>
      <w:r w:rsidR="00B37489">
        <w:rPr>
          <w:rFonts w:ascii="Arial" w:hAnsi="Arial" w:cs="Arial"/>
          <w:color w:val="000000"/>
          <w:sz w:val="22"/>
          <w:szCs w:val="22"/>
        </w:rPr>
        <w:t>at baseline predicted</w:t>
      </w:r>
      <w:r w:rsidR="007C7926">
        <w:rPr>
          <w:rFonts w:ascii="Arial" w:hAnsi="Arial" w:cs="Arial"/>
          <w:color w:val="000000"/>
          <w:sz w:val="22"/>
          <w:szCs w:val="22"/>
        </w:rPr>
        <w:t xml:space="preserve"> a beneficial response</w:t>
      </w:r>
      <w:r w:rsidR="00B37489">
        <w:rPr>
          <w:rFonts w:ascii="Arial" w:hAnsi="Arial" w:cs="Arial"/>
          <w:color w:val="000000"/>
          <w:sz w:val="22"/>
          <w:szCs w:val="22"/>
        </w:rPr>
        <w:t xml:space="preserve"> to gemfibrozil therapy</w:t>
      </w:r>
      <w:r w:rsidR="00C902C9">
        <w:rPr>
          <w:rFonts w:ascii="Arial" w:hAnsi="Arial" w:cs="Arial"/>
          <w:color w:val="000000"/>
          <w:sz w:val="22"/>
          <w:szCs w:val="22"/>
        </w:rPr>
        <w:t xml:space="preserve"> </w:t>
      </w:r>
      <w:r w:rsidR="00C902C9">
        <w:rPr>
          <w:rFonts w:ascii="Arial" w:hAnsi="Arial" w:cs="Arial"/>
          <w:color w:val="000000"/>
          <w:sz w:val="22"/>
          <w:szCs w:val="22"/>
        </w:rPr>
        <w:fldChar w:fldCharType="begin">
          <w:fldData xml:space="preserve">PEVuZE5vdGU+PENpdGU+PEF1dGhvcj5Sb2JpbnM8L0F1dGhvcj48WWVhcj4yMDAxPC9ZZWFyPjxS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PEVuZE5vdGU+PENpdGU+PEF1dGhvcj5Sb2JpbnM8L0F1dGhvcj48WWVhcj4yMDAxPC9ZZWFyPjxS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C902C9">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92" w:tooltip="Robins, 2001 #149" w:history="1">
        <w:r w:rsidR="003C269A">
          <w:rPr>
            <w:rFonts w:ascii="Arial" w:hAnsi="Arial" w:cs="Arial"/>
            <w:noProof/>
            <w:color w:val="000000"/>
            <w:sz w:val="22"/>
            <w:szCs w:val="22"/>
          </w:rPr>
          <w:t>192</w:t>
        </w:r>
      </w:hyperlink>
      <w:r w:rsidR="004E5E38">
        <w:rPr>
          <w:rFonts w:ascii="Arial" w:hAnsi="Arial" w:cs="Arial"/>
          <w:noProof/>
          <w:color w:val="000000"/>
          <w:sz w:val="22"/>
          <w:szCs w:val="22"/>
        </w:rPr>
        <w:t>)</w:t>
      </w:r>
      <w:r w:rsidR="00C902C9">
        <w:rPr>
          <w:rFonts w:ascii="Arial" w:hAnsi="Arial" w:cs="Arial"/>
          <w:color w:val="000000"/>
          <w:sz w:val="22"/>
          <w:szCs w:val="22"/>
        </w:rPr>
        <w:fldChar w:fldCharType="end"/>
      </w:r>
      <w:r w:rsidR="00C902C9">
        <w:rPr>
          <w:rFonts w:ascii="Arial" w:hAnsi="Arial" w:cs="Arial"/>
          <w:color w:val="000000"/>
          <w:sz w:val="22"/>
          <w:szCs w:val="22"/>
        </w:rPr>
        <w:t xml:space="preserve">. </w:t>
      </w:r>
    </w:p>
    <w:p w14:paraId="053F0D0D" w14:textId="77777777" w:rsidR="007C7926" w:rsidRDefault="007C7926" w:rsidP="003D11EB">
      <w:pPr>
        <w:pStyle w:val="BodyText"/>
        <w:spacing w:line="276" w:lineRule="auto"/>
        <w:rPr>
          <w:rFonts w:ascii="Arial" w:hAnsi="Arial" w:cs="Arial"/>
          <w:color w:val="000000"/>
          <w:sz w:val="22"/>
          <w:szCs w:val="22"/>
        </w:rPr>
      </w:pPr>
    </w:p>
    <w:p w14:paraId="053F0D0E" w14:textId="23377F17" w:rsidR="007C7926" w:rsidRDefault="007C7926" w:rsidP="00DA6B5C">
      <w:pPr>
        <w:pStyle w:val="BodyText"/>
        <w:numPr>
          <w:ilvl w:val="0"/>
          <w:numId w:val="5"/>
        </w:numPr>
        <w:spacing w:line="276" w:lineRule="auto"/>
        <w:ind w:left="0" w:firstLine="360"/>
        <w:rPr>
          <w:rFonts w:ascii="Arial" w:hAnsi="Arial" w:cs="Arial"/>
          <w:color w:val="000000"/>
          <w:sz w:val="22"/>
          <w:szCs w:val="22"/>
        </w:rPr>
      </w:pPr>
      <w:r w:rsidRPr="00121DF2">
        <w:rPr>
          <w:rFonts w:ascii="Arial" w:hAnsi="Arial" w:cs="Arial"/>
          <w:b/>
          <w:color w:val="000000"/>
          <w:sz w:val="22"/>
          <w:szCs w:val="22"/>
        </w:rPr>
        <w:t>Bezafibr</w:t>
      </w:r>
      <w:r w:rsidR="00912BCB">
        <w:rPr>
          <w:rFonts w:ascii="Arial" w:hAnsi="Arial" w:cs="Arial"/>
          <w:b/>
          <w:color w:val="000000"/>
          <w:sz w:val="22"/>
          <w:szCs w:val="22"/>
        </w:rPr>
        <w:t>ate Infarction Prevention Study (BIP)</w:t>
      </w:r>
      <w:r w:rsidR="00E955EF">
        <w:rPr>
          <w:rFonts w:ascii="Arial" w:hAnsi="Arial" w:cs="Arial"/>
          <w:b/>
          <w:color w:val="000000"/>
          <w:sz w:val="22"/>
          <w:szCs w:val="22"/>
        </w:rPr>
        <w:t xml:space="preserve">: </w:t>
      </w:r>
      <w:r w:rsidR="00E955EF">
        <w:rPr>
          <w:rFonts w:ascii="Arial" w:hAnsi="Arial" w:cs="Arial"/>
          <w:color w:val="000000"/>
          <w:sz w:val="22"/>
          <w:szCs w:val="22"/>
        </w:rPr>
        <w:t>BIP</w:t>
      </w:r>
      <w:r>
        <w:rPr>
          <w:rFonts w:ascii="Arial" w:hAnsi="Arial" w:cs="Arial"/>
          <w:color w:val="000000"/>
          <w:sz w:val="22"/>
          <w:szCs w:val="22"/>
        </w:rPr>
        <w:t xml:space="preserve"> was a double</w:t>
      </w:r>
      <w:r w:rsidR="006867F5">
        <w:rPr>
          <w:rFonts w:ascii="Arial" w:hAnsi="Arial" w:cs="Arial"/>
          <w:color w:val="000000"/>
          <w:sz w:val="22"/>
          <w:szCs w:val="22"/>
        </w:rPr>
        <w:t>-</w:t>
      </w:r>
      <w:r>
        <w:rPr>
          <w:rFonts w:ascii="Arial" w:hAnsi="Arial" w:cs="Arial"/>
          <w:color w:val="000000"/>
          <w:sz w:val="22"/>
          <w:szCs w:val="22"/>
        </w:rPr>
        <w:t xml:space="preserve">blind study in </w:t>
      </w:r>
      <w:r w:rsidR="0054325C">
        <w:rPr>
          <w:rFonts w:ascii="Arial" w:hAnsi="Arial" w:cs="Arial"/>
          <w:color w:val="000000"/>
          <w:sz w:val="22"/>
          <w:szCs w:val="22"/>
        </w:rPr>
        <w:t xml:space="preserve">male and female </w:t>
      </w:r>
      <w:r>
        <w:rPr>
          <w:rFonts w:ascii="Arial" w:hAnsi="Arial" w:cs="Arial"/>
          <w:color w:val="000000"/>
          <w:sz w:val="22"/>
          <w:szCs w:val="22"/>
        </w:rPr>
        <w:t xml:space="preserve">patients </w:t>
      </w:r>
      <w:r w:rsidR="0054325C">
        <w:rPr>
          <w:rFonts w:ascii="Arial" w:hAnsi="Arial" w:cs="Arial"/>
          <w:color w:val="000000"/>
          <w:sz w:val="22"/>
          <w:szCs w:val="22"/>
        </w:rPr>
        <w:t xml:space="preserve">aged 45-74 </w:t>
      </w:r>
      <w:r w:rsidRPr="007C7926">
        <w:rPr>
          <w:rFonts w:ascii="Arial" w:hAnsi="Arial" w:cs="Arial"/>
          <w:color w:val="000000"/>
          <w:sz w:val="22"/>
          <w:szCs w:val="22"/>
        </w:rPr>
        <w:t>with a previous myocard</w:t>
      </w:r>
      <w:r w:rsidR="00E955EF">
        <w:rPr>
          <w:rFonts w:ascii="Arial" w:hAnsi="Arial" w:cs="Arial"/>
          <w:color w:val="000000"/>
          <w:sz w:val="22"/>
          <w:szCs w:val="22"/>
        </w:rPr>
        <w:t>ial infarction or stable angina</w:t>
      </w:r>
      <w:r w:rsidRPr="007C7926">
        <w:rPr>
          <w:rFonts w:ascii="Arial" w:hAnsi="Arial" w:cs="Arial"/>
          <w:color w:val="000000"/>
          <w:sz w:val="22"/>
          <w:szCs w:val="22"/>
        </w:rPr>
        <w:t xml:space="preserve"> </w:t>
      </w:r>
      <w:r w:rsidR="0054325C">
        <w:rPr>
          <w:rFonts w:ascii="Arial" w:hAnsi="Arial" w:cs="Arial"/>
          <w:color w:val="000000"/>
          <w:sz w:val="22"/>
          <w:szCs w:val="22"/>
        </w:rPr>
        <w:fldChar w:fldCharType="begin">
          <w:fldData xml:space="preserve">PEVuZE5vdGU+PENpdGU+PEF1dGhvcj5CZXphZmlicmF0ZSBJbmZhcmN0aW9uIFByZXZlbnRpb248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Z2VzPjIxLTc8L3BhZ2VzPjx2b2x1bWU+MTAyPC92b2x1bWU+PG51bWJlcj4xPC9udW1iZXI+PGtl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PEVuZE5vdGU+PENpdGU+PEF1dGhvcj5CZXphZmlicmF0ZSBJbmZhcmN0aW9uIFByZXZlbnRpb248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Z2VzPjIxLTc8L3BhZ2VzPjx2b2x1bWU+MTAyPC92b2x1bWU+PG51bWJlcj4xPC9udW1iZXI+PGtl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54325C">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54" w:tooltip="Bezafibrate Infarction Prevention, 2000 #150" w:history="1">
        <w:r w:rsidR="003C269A">
          <w:rPr>
            <w:rFonts w:ascii="Arial" w:hAnsi="Arial" w:cs="Arial"/>
            <w:noProof/>
            <w:color w:val="000000"/>
            <w:sz w:val="22"/>
            <w:szCs w:val="22"/>
          </w:rPr>
          <w:t>154</w:t>
        </w:r>
      </w:hyperlink>
      <w:r w:rsidR="004E5E38">
        <w:rPr>
          <w:rFonts w:ascii="Arial" w:hAnsi="Arial" w:cs="Arial"/>
          <w:noProof/>
          <w:color w:val="000000"/>
          <w:sz w:val="22"/>
          <w:szCs w:val="22"/>
        </w:rPr>
        <w:t>)</w:t>
      </w:r>
      <w:r w:rsidR="0054325C">
        <w:rPr>
          <w:rFonts w:ascii="Arial" w:hAnsi="Arial" w:cs="Arial"/>
          <w:color w:val="000000"/>
          <w:sz w:val="22"/>
          <w:szCs w:val="22"/>
        </w:rPr>
        <w:fldChar w:fldCharType="end"/>
      </w:r>
      <w:r>
        <w:rPr>
          <w:rFonts w:ascii="Arial" w:hAnsi="Arial" w:cs="Arial"/>
          <w:color w:val="000000"/>
          <w:sz w:val="22"/>
          <w:szCs w:val="22"/>
        </w:rPr>
        <w:t xml:space="preserve">.  Patients </w:t>
      </w:r>
      <w:r w:rsidRPr="007C7926">
        <w:rPr>
          <w:rFonts w:ascii="Arial" w:hAnsi="Arial" w:cs="Arial"/>
          <w:color w:val="000000"/>
          <w:sz w:val="22"/>
          <w:szCs w:val="22"/>
        </w:rPr>
        <w:t xml:space="preserve">were randomized to receive either 400 mg of bezafibrate per day </w:t>
      </w:r>
      <w:r w:rsidR="00A60F86">
        <w:rPr>
          <w:rFonts w:ascii="Arial" w:hAnsi="Arial" w:cs="Arial"/>
          <w:color w:val="000000"/>
          <w:sz w:val="22"/>
          <w:szCs w:val="22"/>
        </w:rPr>
        <w:t>(n=1</w:t>
      </w:r>
      <w:r w:rsidR="005A078E">
        <w:rPr>
          <w:rFonts w:ascii="Arial" w:hAnsi="Arial" w:cs="Arial"/>
          <w:color w:val="000000"/>
          <w:sz w:val="22"/>
          <w:szCs w:val="22"/>
        </w:rPr>
        <w:t>,</w:t>
      </w:r>
      <w:r w:rsidR="00A60F86">
        <w:rPr>
          <w:rFonts w:ascii="Arial" w:hAnsi="Arial" w:cs="Arial"/>
          <w:color w:val="000000"/>
          <w:sz w:val="22"/>
          <w:szCs w:val="22"/>
        </w:rPr>
        <w:t xml:space="preserve">548) </w:t>
      </w:r>
      <w:r w:rsidRPr="007C7926">
        <w:rPr>
          <w:rFonts w:ascii="Arial" w:hAnsi="Arial" w:cs="Arial"/>
          <w:color w:val="000000"/>
          <w:sz w:val="22"/>
          <w:szCs w:val="22"/>
        </w:rPr>
        <w:t>or a placebo</w:t>
      </w:r>
      <w:r>
        <w:rPr>
          <w:rFonts w:ascii="Arial" w:hAnsi="Arial" w:cs="Arial"/>
          <w:color w:val="000000"/>
          <w:sz w:val="22"/>
          <w:szCs w:val="22"/>
        </w:rPr>
        <w:t xml:space="preserve"> </w:t>
      </w:r>
      <w:r w:rsidR="0054325C">
        <w:rPr>
          <w:rFonts w:ascii="Arial" w:hAnsi="Arial" w:cs="Arial"/>
          <w:color w:val="000000"/>
          <w:sz w:val="22"/>
          <w:szCs w:val="22"/>
        </w:rPr>
        <w:t>(n=1</w:t>
      </w:r>
      <w:r w:rsidR="005A078E">
        <w:rPr>
          <w:rFonts w:ascii="Arial" w:hAnsi="Arial" w:cs="Arial"/>
          <w:color w:val="000000"/>
          <w:sz w:val="22"/>
          <w:szCs w:val="22"/>
        </w:rPr>
        <w:t>,</w:t>
      </w:r>
      <w:r w:rsidR="0054325C">
        <w:rPr>
          <w:rFonts w:ascii="Arial" w:hAnsi="Arial" w:cs="Arial"/>
          <w:color w:val="000000"/>
          <w:sz w:val="22"/>
          <w:szCs w:val="22"/>
        </w:rPr>
        <w:t xml:space="preserve">542) </w:t>
      </w:r>
      <w:r>
        <w:rPr>
          <w:rFonts w:ascii="Arial" w:hAnsi="Arial" w:cs="Arial"/>
          <w:color w:val="000000"/>
          <w:sz w:val="22"/>
          <w:szCs w:val="22"/>
        </w:rPr>
        <w:t>and were followed for 6.2 years.</w:t>
      </w:r>
      <w:r w:rsidR="0054325C">
        <w:rPr>
          <w:rFonts w:ascii="Arial" w:hAnsi="Arial" w:cs="Arial"/>
          <w:color w:val="000000"/>
          <w:sz w:val="22"/>
          <w:szCs w:val="22"/>
        </w:rPr>
        <w:t xml:space="preserve"> At the initiation of the study total cholesterol was 212</w:t>
      </w:r>
      <w:r w:rsidR="00B8073E">
        <w:rPr>
          <w:rFonts w:ascii="Arial" w:hAnsi="Arial" w:cs="Arial"/>
          <w:color w:val="000000"/>
          <w:sz w:val="22"/>
          <w:szCs w:val="22"/>
        </w:rPr>
        <w:t>mg/dL</w:t>
      </w:r>
      <w:r w:rsidR="0054325C">
        <w:rPr>
          <w:rFonts w:ascii="Arial" w:hAnsi="Arial" w:cs="Arial"/>
          <w:color w:val="000000"/>
          <w:sz w:val="22"/>
          <w:szCs w:val="22"/>
        </w:rPr>
        <w:t xml:space="preserve">, </w:t>
      </w:r>
      <w:r w:rsidR="00D51ECF">
        <w:rPr>
          <w:rFonts w:ascii="Arial" w:hAnsi="Arial" w:cs="Arial"/>
          <w:color w:val="000000"/>
          <w:sz w:val="22"/>
          <w:szCs w:val="22"/>
        </w:rPr>
        <w:t>LDL-C</w:t>
      </w:r>
      <w:r w:rsidR="0054325C">
        <w:rPr>
          <w:rFonts w:ascii="Arial" w:hAnsi="Arial" w:cs="Arial"/>
          <w:color w:val="000000"/>
          <w:sz w:val="22"/>
          <w:szCs w:val="22"/>
        </w:rPr>
        <w:t xml:space="preserve"> was 148</w:t>
      </w:r>
      <w:r w:rsidR="00B8073E">
        <w:rPr>
          <w:rFonts w:ascii="Arial" w:hAnsi="Arial" w:cs="Arial"/>
          <w:color w:val="000000"/>
          <w:sz w:val="22"/>
          <w:szCs w:val="22"/>
        </w:rPr>
        <w:t>mg/dL</w:t>
      </w:r>
      <w:r w:rsidR="0054325C">
        <w:rPr>
          <w:rFonts w:ascii="Arial" w:hAnsi="Arial" w:cs="Arial"/>
          <w:color w:val="000000"/>
          <w:sz w:val="22"/>
          <w:szCs w:val="22"/>
        </w:rPr>
        <w:t xml:space="preserve">, </w:t>
      </w:r>
      <w:r w:rsidR="00D51ECF">
        <w:rPr>
          <w:rFonts w:ascii="Arial" w:hAnsi="Arial" w:cs="Arial"/>
          <w:color w:val="000000"/>
          <w:sz w:val="22"/>
          <w:szCs w:val="22"/>
        </w:rPr>
        <w:t>HDL-C</w:t>
      </w:r>
      <w:r w:rsidR="0054325C">
        <w:rPr>
          <w:rFonts w:ascii="Arial" w:hAnsi="Arial" w:cs="Arial"/>
          <w:color w:val="000000"/>
          <w:sz w:val="22"/>
          <w:szCs w:val="22"/>
        </w:rPr>
        <w:t xml:space="preserve"> was 34.6</w:t>
      </w:r>
      <w:r w:rsidR="00B8073E">
        <w:rPr>
          <w:rFonts w:ascii="Arial" w:hAnsi="Arial" w:cs="Arial"/>
          <w:color w:val="000000"/>
          <w:sz w:val="22"/>
          <w:szCs w:val="22"/>
        </w:rPr>
        <w:t>mg/dL</w:t>
      </w:r>
      <w:r w:rsidR="0054325C">
        <w:rPr>
          <w:rFonts w:ascii="Arial" w:hAnsi="Arial" w:cs="Arial"/>
          <w:color w:val="000000"/>
          <w:sz w:val="22"/>
          <w:szCs w:val="22"/>
        </w:rPr>
        <w:t xml:space="preserve">, and </w:t>
      </w:r>
      <w:r w:rsidR="00D51ECF">
        <w:rPr>
          <w:rFonts w:ascii="Arial" w:hAnsi="Arial" w:cs="Arial"/>
          <w:color w:val="000000"/>
          <w:sz w:val="22"/>
          <w:szCs w:val="22"/>
        </w:rPr>
        <w:t>TG</w:t>
      </w:r>
      <w:r w:rsidR="0054325C">
        <w:rPr>
          <w:rFonts w:ascii="Arial" w:hAnsi="Arial" w:cs="Arial"/>
          <w:color w:val="000000"/>
          <w:sz w:val="22"/>
          <w:szCs w:val="22"/>
        </w:rPr>
        <w:t>s were145</w:t>
      </w:r>
      <w:r w:rsidR="00B8073E">
        <w:rPr>
          <w:rFonts w:ascii="Arial" w:hAnsi="Arial" w:cs="Arial"/>
          <w:color w:val="000000"/>
          <w:sz w:val="22"/>
          <w:szCs w:val="22"/>
        </w:rPr>
        <w:t>mg/dL</w:t>
      </w:r>
      <w:r w:rsidR="0054325C">
        <w:rPr>
          <w:rFonts w:ascii="Arial" w:hAnsi="Arial" w:cs="Arial"/>
          <w:color w:val="000000"/>
          <w:sz w:val="22"/>
          <w:szCs w:val="22"/>
        </w:rPr>
        <w:t>.</w:t>
      </w:r>
      <w:r w:rsidRPr="007C7926">
        <w:rPr>
          <w:rFonts w:ascii="Arial" w:hAnsi="Arial" w:cs="Arial"/>
          <w:color w:val="000000"/>
          <w:sz w:val="22"/>
          <w:szCs w:val="22"/>
        </w:rPr>
        <w:t xml:space="preserve"> Bezafibrate increased </w:t>
      </w:r>
      <w:r w:rsidR="00D51ECF">
        <w:rPr>
          <w:rFonts w:ascii="Arial" w:hAnsi="Arial" w:cs="Arial"/>
          <w:color w:val="000000"/>
          <w:sz w:val="22"/>
          <w:szCs w:val="22"/>
        </w:rPr>
        <w:t>HDL-C</w:t>
      </w:r>
      <w:r w:rsidRPr="007C7926">
        <w:rPr>
          <w:rFonts w:ascii="Arial" w:hAnsi="Arial" w:cs="Arial"/>
          <w:color w:val="000000"/>
          <w:sz w:val="22"/>
          <w:szCs w:val="22"/>
        </w:rPr>
        <w:t xml:space="preserve"> by 18% and reduced </w:t>
      </w:r>
      <w:r w:rsidR="00D51ECF">
        <w:rPr>
          <w:rFonts w:ascii="Arial" w:hAnsi="Arial" w:cs="Arial"/>
          <w:color w:val="000000"/>
          <w:sz w:val="22"/>
          <w:szCs w:val="22"/>
        </w:rPr>
        <w:t>TG</w:t>
      </w:r>
      <w:r w:rsidRPr="007C7926">
        <w:rPr>
          <w:rFonts w:ascii="Arial" w:hAnsi="Arial" w:cs="Arial"/>
          <w:color w:val="000000"/>
          <w:sz w:val="22"/>
          <w:szCs w:val="22"/>
        </w:rPr>
        <w:t xml:space="preserve">s by 21%. </w:t>
      </w:r>
      <w:r w:rsidR="00A60F86">
        <w:rPr>
          <w:rFonts w:ascii="Arial" w:hAnsi="Arial" w:cs="Arial"/>
          <w:color w:val="000000"/>
          <w:sz w:val="22"/>
          <w:szCs w:val="22"/>
        </w:rPr>
        <w:t xml:space="preserve">There was a small 7% decrease in </w:t>
      </w:r>
      <w:r w:rsidR="00D51ECF">
        <w:rPr>
          <w:rFonts w:ascii="Arial" w:hAnsi="Arial" w:cs="Arial"/>
          <w:color w:val="000000"/>
          <w:sz w:val="22"/>
          <w:szCs w:val="22"/>
        </w:rPr>
        <w:t>LDL-C</w:t>
      </w:r>
      <w:r w:rsidR="00A60F86">
        <w:rPr>
          <w:rFonts w:ascii="Arial" w:hAnsi="Arial" w:cs="Arial"/>
          <w:color w:val="000000"/>
          <w:sz w:val="22"/>
          <w:szCs w:val="22"/>
        </w:rPr>
        <w:t xml:space="preserve">. </w:t>
      </w:r>
      <w:r w:rsidR="00E955EF" w:rsidRPr="00E955EF">
        <w:rPr>
          <w:rFonts w:ascii="Arial" w:hAnsi="Arial" w:cs="Arial"/>
          <w:color w:val="000000"/>
          <w:sz w:val="22"/>
          <w:szCs w:val="22"/>
        </w:rPr>
        <w:t xml:space="preserve">The primary end point was fatal or nonfatal myocardial infarction or sudden death. </w:t>
      </w:r>
      <w:r w:rsidRPr="007C7926">
        <w:rPr>
          <w:rFonts w:ascii="Arial" w:hAnsi="Arial" w:cs="Arial"/>
          <w:color w:val="000000"/>
          <w:sz w:val="22"/>
          <w:szCs w:val="22"/>
        </w:rPr>
        <w:t xml:space="preserve">The primary end point </w:t>
      </w:r>
      <w:r w:rsidR="00E955EF">
        <w:rPr>
          <w:rFonts w:ascii="Arial" w:hAnsi="Arial" w:cs="Arial"/>
          <w:color w:val="000000"/>
          <w:sz w:val="22"/>
          <w:szCs w:val="22"/>
        </w:rPr>
        <w:t>occurred in</w:t>
      </w:r>
      <w:r w:rsidRPr="007C7926">
        <w:rPr>
          <w:rFonts w:ascii="Arial" w:hAnsi="Arial" w:cs="Arial"/>
          <w:color w:val="000000"/>
          <w:sz w:val="22"/>
          <w:szCs w:val="22"/>
        </w:rPr>
        <w:t xml:space="preserve"> 13. 6% </w:t>
      </w:r>
      <w:r w:rsidR="00E955EF">
        <w:rPr>
          <w:rFonts w:ascii="Arial" w:hAnsi="Arial" w:cs="Arial"/>
          <w:color w:val="000000"/>
          <w:sz w:val="22"/>
          <w:szCs w:val="22"/>
        </w:rPr>
        <w:t>of</w:t>
      </w:r>
      <w:r w:rsidR="0054325C">
        <w:rPr>
          <w:rFonts w:ascii="Arial" w:hAnsi="Arial" w:cs="Arial"/>
          <w:color w:val="000000"/>
          <w:sz w:val="22"/>
          <w:szCs w:val="22"/>
        </w:rPr>
        <w:t xml:space="preserve"> the </w:t>
      </w:r>
      <w:r w:rsidRPr="007C7926">
        <w:rPr>
          <w:rFonts w:ascii="Arial" w:hAnsi="Arial" w:cs="Arial"/>
          <w:color w:val="000000"/>
          <w:sz w:val="22"/>
          <w:szCs w:val="22"/>
        </w:rPr>
        <w:t xml:space="preserve">bezafibrate </w:t>
      </w:r>
      <w:r w:rsidR="0054325C">
        <w:rPr>
          <w:rFonts w:ascii="Arial" w:hAnsi="Arial" w:cs="Arial"/>
          <w:color w:val="000000"/>
          <w:sz w:val="22"/>
          <w:szCs w:val="22"/>
        </w:rPr>
        <w:t xml:space="preserve">group </w:t>
      </w:r>
      <w:r w:rsidRPr="007C7926">
        <w:rPr>
          <w:rFonts w:ascii="Arial" w:hAnsi="Arial" w:cs="Arial"/>
          <w:color w:val="000000"/>
          <w:sz w:val="22"/>
          <w:szCs w:val="22"/>
        </w:rPr>
        <w:t>v</w:t>
      </w:r>
      <w:r w:rsidR="0054325C">
        <w:rPr>
          <w:rFonts w:ascii="Arial" w:hAnsi="Arial" w:cs="Arial"/>
          <w:color w:val="000000"/>
          <w:sz w:val="22"/>
          <w:szCs w:val="22"/>
        </w:rPr>
        <w:t>s.</w:t>
      </w:r>
      <w:r w:rsidRPr="007C7926">
        <w:rPr>
          <w:rFonts w:ascii="Arial" w:hAnsi="Arial" w:cs="Arial"/>
          <w:color w:val="000000"/>
          <w:sz w:val="22"/>
          <w:szCs w:val="22"/>
        </w:rPr>
        <w:t xml:space="preserve"> 15.0% o</w:t>
      </w:r>
      <w:r w:rsidR="00E955EF">
        <w:rPr>
          <w:rFonts w:ascii="Arial" w:hAnsi="Arial" w:cs="Arial"/>
          <w:color w:val="000000"/>
          <w:sz w:val="22"/>
          <w:szCs w:val="22"/>
        </w:rPr>
        <w:t>f the</w:t>
      </w:r>
      <w:r w:rsidRPr="007C7926">
        <w:rPr>
          <w:rFonts w:ascii="Arial" w:hAnsi="Arial" w:cs="Arial"/>
          <w:color w:val="000000"/>
          <w:sz w:val="22"/>
          <w:szCs w:val="22"/>
        </w:rPr>
        <w:t xml:space="preserve"> placebo </w:t>
      </w:r>
      <w:r w:rsidR="00A60F86" w:rsidRPr="00A60F86">
        <w:rPr>
          <w:rFonts w:ascii="Arial" w:hAnsi="Arial" w:cs="Arial"/>
          <w:color w:val="000000"/>
          <w:sz w:val="22"/>
          <w:szCs w:val="22"/>
        </w:rPr>
        <w:t xml:space="preserve">(9.4% reduction; </w:t>
      </w:r>
      <w:r w:rsidRPr="007C7926">
        <w:rPr>
          <w:rFonts w:ascii="Arial" w:hAnsi="Arial" w:cs="Arial"/>
          <w:color w:val="000000"/>
          <w:sz w:val="22"/>
          <w:szCs w:val="22"/>
        </w:rPr>
        <w:t xml:space="preserve">P=0.26). </w:t>
      </w:r>
      <w:r w:rsidR="00A60F86" w:rsidRPr="00A60F86">
        <w:rPr>
          <w:rFonts w:ascii="Arial" w:hAnsi="Arial" w:cs="Arial"/>
          <w:color w:val="000000"/>
          <w:sz w:val="22"/>
          <w:szCs w:val="22"/>
        </w:rPr>
        <w:t>Total and non-cardiac mortality rates were similar.</w:t>
      </w:r>
      <w:r w:rsidR="00E955EF">
        <w:rPr>
          <w:rFonts w:ascii="Arial" w:hAnsi="Arial" w:cs="Arial"/>
          <w:color w:val="000000"/>
          <w:sz w:val="22"/>
          <w:szCs w:val="22"/>
        </w:rPr>
        <w:t xml:space="preserve"> </w:t>
      </w:r>
      <w:r w:rsidR="005A078E">
        <w:rPr>
          <w:rFonts w:ascii="Arial" w:hAnsi="Arial" w:cs="Arial"/>
          <w:color w:val="000000"/>
          <w:sz w:val="22"/>
          <w:szCs w:val="22"/>
        </w:rPr>
        <w:t>I</w:t>
      </w:r>
      <w:r w:rsidRPr="007C7926">
        <w:rPr>
          <w:rFonts w:ascii="Arial" w:hAnsi="Arial" w:cs="Arial"/>
          <w:color w:val="000000"/>
          <w:sz w:val="22"/>
          <w:szCs w:val="22"/>
        </w:rPr>
        <w:t xml:space="preserve">n a post hoc analysis in the subgroup with high baseline </w:t>
      </w:r>
      <w:r w:rsidR="00D51ECF">
        <w:rPr>
          <w:rFonts w:ascii="Arial" w:hAnsi="Arial" w:cs="Arial"/>
          <w:color w:val="000000"/>
          <w:sz w:val="22"/>
          <w:szCs w:val="22"/>
        </w:rPr>
        <w:t>TG</w:t>
      </w:r>
      <w:r w:rsidRPr="007C7926">
        <w:rPr>
          <w:rFonts w:ascii="Arial" w:hAnsi="Arial" w:cs="Arial"/>
          <w:color w:val="000000"/>
          <w:sz w:val="22"/>
          <w:szCs w:val="22"/>
        </w:rPr>
        <w:t xml:space="preserve">s (&gt; or =200 </w:t>
      </w:r>
      <w:r w:rsidR="00B8073E">
        <w:rPr>
          <w:rFonts w:ascii="Arial" w:hAnsi="Arial" w:cs="Arial"/>
          <w:color w:val="000000"/>
          <w:sz w:val="22"/>
          <w:szCs w:val="22"/>
        </w:rPr>
        <w:t>mg/dL</w:t>
      </w:r>
      <w:r w:rsidRPr="007C7926">
        <w:rPr>
          <w:rFonts w:ascii="Arial" w:hAnsi="Arial" w:cs="Arial"/>
          <w:color w:val="000000"/>
          <w:sz w:val="22"/>
          <w:szCs w:val="22"/>
        </w:rPr>
        <w:t xml:space="preserve">), the reduction in the primary end point </w:t>
      </w:r>
      <w:r w:rsidR="0054325C">
        <w:rPr>
          <w:rFonts w:ascii="Arial" w:hAnsi="Arial" w:cs="Arial"/>
          <w:color w:val="000000"/>
          <w:sz w:val="22"/>
          <w:szCs w:val="22"/>
        </w:rPr>
        <w:t>in the</w:t>
      </w:r>
      <w:r w:rsidRPr="007C7926">
        <w:rPr>
          <w:rFonts w:ascii="Arial" w:hAnsi="Arial" w:cs="Arial"/>
          <w:color w:val="000000"/>
          <w:sz w:val="22"/>
          <w:szCs w:val="22"/>
        </w:rPr>
        <w:t xml:space="preserve"> bezafibrate </w:t>
      </w:r>
      <w:r w:rsidR="0054325C">
        <w:rPr>
          <w:rFonts w:ascii="Arial" w:hAnsi="Arial" w:cs="Arial"/>
          <w:color w:val="000000"/>
          <w:sz w:val="22"/>
          <w:szCs w:val="22"/>
        </w:rPr>
        <w:t xml:space="preserve">group </w:t>
      </w:r>
      <w:r w:rsidRPr="007C7926">
        <w:rPr>
          <w:rFonts w:ascii="Arial" w:hAnsi="Arial" w:cs="Arial"/>
          <w:color w:val="000000"/>
          <w:sz w:val="22"/>
          <w:szCs w:val="22"/>
        </w:rPr>
        <w:t xml:space="preserve">was 39.5% (P=0.02). </w:t>
      </w:r>
      <w:r w:rsidR="00940072">
        <w:rPr>
          <w:rFonts w:ascii="Arial" w:hAnsi="Arial" w:cs="Arial"/>
          <w:color w:val="000000"/>
          <w:sz w:val="22"/>
          <w:szCs w:val="22"/>
        </w:rPr>
        <w:t xml:space="preserve">Additionally, bezafibrate reduced cardiovascular events in patients with the metabolic syndrome </w:t>
      </w:r>
      <w:r w:rsidR="00940072">
        <w:rPr>
          <w:rFonts w:ascii="Arial" w:hAnsi="Arial" w:cs="Arial"/>
          <w:color w:val="000000"/>
          <w:sz w:val="22"/>
          <w:szCs w:val="22"/>
        </w:rPr>
        <w:fldChar w:fldCharType="begin">
          <w:fldData xml:space="preserve">PEVuZE5vdGU+PENpdGU+PEF1dGhvcj5UZW5lbmJhdW08L0F1dGhvcj48WWVhcj4yMDA1PC9ZZWFy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PEVuZE5vdGU+PENpdGU+PEF1dGhvcj5UZW5lbmJhdW08L0F1dGhvcj48WWVhcj4yMDA1PC9ZZWFy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940072">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93" w:tooltip="Tenenbaum, 2005 #151" w:history="1">
        <w:r w:rsidR="003C269A">
          <w:rPr>
            <w:rFonts w:ascii="Arial" w:hAnsi="Arial" w:cs="Arial"/>
            <w:noProof/>
            <w:color w:val="000000"/>
            <w:sz w:val="22"/>
            <w:szCs w:val="22"/>
          </w:rPr>
          <w:t>193</w:t>
        </w:r>
      </w:hyperlink>
      <w:r w:rsidR="004E5E38">
        <w:rPr>
          <w:rFonts w:ascii="Arial" w:hAnsi="Arial" w:cs="Arial"/>
          <w:noProof/>
          <w:color w:val="000000"/>
          <w:sz w:val="22"/>
          <w:szCs w:val="22"/>
        </w:rPr>
        <w:t>)</w:t>
      </w:r>
      <w:r w:rsidR="00940072">
        <w:rPr>
          <w:rFonts w:ascii="Arial" w:hAnsi="Arial" w:cs="Arial"/>
          <w:color w:val="000000"/>
          <w:sz w:val="22"/>
          <w:szCs w:val="22"/>
        </w:rPr>
        <w:fldChar w:fldCharType="end"/>
      </w:r>
      <w:r w:rsidR="00940072">
        <w:rPr>
          <w:rFonts w:ascii="Arial" w:hAnsi="Arial" w:cs="Arial"/>
          <w:color w:val="000000"/>
          <w:sz w:val="22"/>
          <w:szCs w:val="22"/>
        </w:rPr>
        <w:t>.</w:t>
      </w:r>
      <w:r w:rsidR="00E955EF">
        <w:rPr>
          <w:rFonts w:ascii="Arial" w:hAnsi="Arial" w:cs="Arial"/>
          <w:color w:val="000000"/>
          <w:sz w:val="22"/>
          <w:szCs w:val="22"/>
        </w:rPr>
        <w:t xml:space="preserve"> These results again suggest that patients </w:t>
      </w:r>
      <w:r w:rsidR="001718BF">
        <w:rPr>
          <w:rFonts w:ascii="Arial" w:hAnsi="Arial" w:cs="Arial"/>
          <w:color w:val="000000"/>
          <w:sz w:val="22"/>
          <w:szCs w:val="22"/>
        </w:rPr>
        <w:t xml:space="preserve">with high </w:t>
      </w:r>
      <w:r w:rsidR="00D51ECF">
        <w:rPr>
          <w:rFonts w:ascii="Arial" w:hAnsi="Arial" w:cs="Arial"/>
          <w:color w:val="000000"/>
          <w:sz w:val="22"/>
          <w:szCs w:val="22"/>
        </w:rPr>
        <w:t>TG</w:t>
      </w:r>
      <w:r w:rsidR="001718BF">
        <w:rPr>
          <w:rFonts w:ascii="Arial" w:hAnsi="Arial" w:cs="Arial"/>
          <w:color w:val="000000"/>
          <w:sz w:val="22"/>
          <w:szCs w:val="22"/>
        </w:rPr>
        <w:t xml:space="preserve">s </w:t>
      </w:r>
      <w:r w:rsidR="00E955EF">
        <w:rPr>
          <w:rFonts w:ascii="Arial" w:hAnsi="Arial" w:cs="Arial"/>
          <w:color w:val="000000"/>
          <w:sz w:val="22"/>
          <w:szCs w:val="22"/>
        </w:rPr>
        <w:t>are likely to derive benefit from fibrate therapy.</w:t>
      </w:r>
    </w:p>
    <w:p w14:paraId="053F0D0F" w14:textId="77777777" w:rsidR="0090610B" w:rsidRDefault="0090610B" w:rsidP="003D11EB">
      <w:pPr>
        <w:pStyle w:val="BodyText"/>
        <w:spacing w:line="276" w:lineRule="auto"/>
        <w:rPr>
          <w:rFonts w:ascii="Arial" w:hAnsi="Arial" w:cs="Arial"/>
          <w:color w:val="000000"/>
          <w:sz w:val="22"/>
          <w:szCs w:val="22"/>
        </w:rPr>
      </w:pPr>
    </w:p>
    <w:p w14:paraId="053F0D10" w14:textId="5D8B25D8" w:rsidR="0090610B" w:rsidRPr="0090610B" w:rsidRDefault="0090610B" w:rsidP="00DA6B5C">
      <w:pPr>
        <w:numPr>
          <w:ilvl w:val="0"/>
          <w:numId w:val="5"/>
        </w:numPr>
        <w:spacing w:line="276" w:lineRule="auto"/>
        <w:ind w:left="0" w:firstLine="360"/>
        <w:rPr>
          <w:rFonts w:ascii="Arial" w:hAnsi="Arial" w:cs="Arial"/>
          <w:color w:val="000000"/>
          <w:sz w:val="22"/>
          <w:szCs w:val="22"/>
        </w:rPr>
      </w:pPr>
      <w:r w:rsidRPr="00E3432A">
        <w:rPr>
          <w:rFonts w:ascii="Arial" w:hAnsi="Arial" w:cs="Arial"/>
          <w:b/>
          <w:color w:val="000000"/>
          <w:sz w:val="22"/>
          <w:szCs w:val="22"/>
        </w:rPr>
        <w:t>Leader Trial:</w:t>
      </w:r>
      <w:r>
        <w:rPr>
          <w:rFonts w:ascii="Arial" w:hAnsi="Arial" w:cs="Arial"/>
          <w:color w:val="000000"/>
          <w:sz w:val="22"/>
          <w:szCs w:val="22"/>
        </w:rPr>
        <w:t xml:space="preserve"> The Leader trial was a d</w:t>
      </w:r>
      <w:r w:rsidRPr="0090610B">
        <w:rPr>
          <w:rFonts w:ascii="Arial" w:hAnsi="Arial" w:cs="Arial"/>
          <w:color w:val="000000"/>
          <w:sz w:val="22"/>
          <w:szCs w:val="22"/>
        </w:rPr>
        <w:t>ouble blind placebo controlled randomi</w:t>
      </w:r>
      <w:r>
        <w:rPr>
          <w:rFonts w:ascii="Arial" w:hAnsi="Arial" w:cs="Arial"/>
          <w:color w:val="000000"/>
          <w:sz w:val="22"/>
          <w:szCs w:val="22"/>
        </w:rPr>
        <w:t>z</w:t>
      </w:r>
      <w:r w:rsidRPr="0090610B">
        <w:rPr>
          <w:rFonts w:ascii="Arial" w:hAnsi="Arial" w:cs="Arial"/>
          <w:color w:val="000000"/>
          <w:sz w:val="22"/>
          <w:szCs w:val="22"/>
        </w:rPr>
        <w:t>ed trial</w:t>
      </w:r>
      <w:r>
        <w:rPr>
          <w:rFonts w:ascii="Arial" w:hAnsi="Arial" w:cs="Arial"/>
          <w:color w:val="000000"/>
          <w:sz w:val="22"/>
          <w:szCs w:val="22"/>
        </w:rPr>
        <w:t xml:space="preserve"> </w:t>
      </w:r>
      <w:r w:rsidRPr="0090610B">
        <w:rPr>
          <w:rFonts w:ascii="Arial" w:hAnsi="Arial" w:cs="Arial"/>
          <w:color w:val="000000"/>
          <w:sz w:val="22"/>
          <w:szCs w:val="22"/>
        </w:rPr>
        <w:t>in men</w:t>
      </w:r>
      <w:r>
        <w:rPr>
          <w:rFonts w:ascii="Arial" w:hAnsi="Arial" w:cs="Arial"/>
          <w:color w:val="000000"/>
          <w:sz w:val="22"/>
          <w:szCs w:val="22"/>
        </w:rPr>
        <w:t xml:space="preserve"> age 35 to 92</w:t>
      </w:r>
      <w:r w:rsidRPr="0090610B">
        <w:rPr>
          <w:rFonts w:ascii="Arial" w:hAnsi="Arial" w:cs="Arial"/>
          <w:color w:val="000000"/>
          <w:sz w:val="22"/>
          <w:szCs w:val="22"/>
        </w:rPr>
        <w:t xml:space="preserve"> with lower extremity arterial disease</w:t>
      </w:r>
      <w:r w:rsidR="00574A9B">
        <w:rPr>
          <w:rFonts w:ascii="Arial" w:hAnsi="Arial" w:cs="Arial"/>
          <w:color w:val="000000"/>
          <w:sz w:val="22"/>
          <w:szCs w:val="22"/>
        </w:rPr>
        <w:t xml:space="preserve"> </w:t>
      </w:r>
      <w:r w:rsidR="00574A9B">
        <w:rPr>
          <w:rFonts w:ascii="Arial" w:hAnsi="Arial" w:cs="Arial"/>
          <w:color w:val="000000"/>
          <w:sz w:val="22"/>
          <w:szCs w:val="22"/>
        </w:rPr>
        <w:fldChar w:fldCharType="begin">
          <w:fldData xml:space="preserve">PEVuZE5vdGU+PENpdGU+PEF1dGhvcj5NZWFkZTwvQXV0aG9yPjxZZWFyPjIwMDI8L1llYXI+PFJl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PEVuZE5vdGU+PENpdGU+PEF1dGhvcj5NZWFkZTwvQXV0aG9yPjxZZWFyPjIwMDI8L1llYXI+PFJl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574A9B">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94" w:tooltip="Meade, 2002 #241" w:history="1">
        <w:r w:rsidR="003C269A">
          <w:rPr>
            <w:rFonts w:ascii="Arial" w:hAnsi="Arial" w:cs="Arial"/>
            <w:noProof/>
            <w:color w:val="000000"/>
            <w:sz w:val="22"/>
            <w:szCs w:val="22"/>
          </w:rPr>
          <w:t>194</w:t>
        </w:r>
      </w:hyperlink>
      <w:r w:rsidR="004E5E38">
        <w:rPr>
          <w:rFonts w:ascii="Arial" w:hAnsi="Arial" w:cs="Arial"/>
          <w:noProof/>
          <w:color w:val="000000"/>
          <w:sz w:val="22"/>
          <w:szCs w:val="22"/>
        </w:rPr>
        <w:t>,</w:t>
      </w:r>
      <w:hyperlink w:anchor="_ENREF_195" w:tooltip="Meade, 2001 #242" w:history="1">
        <w:r w:rsidR="003C269A">
          <w:rPr>
            <w:rFonts w:ascii="Arial" w:hAnsi="Arial" w:cs="Arial"/>
            <w:noProof/>
            <w:color w:val="000000"/>
            <w:sz w:val="22"/>
            <w:szCs w:val="22"/>
          </w:rPr>
          <w:t>195</w:t>
        </w:r>
      </w:hyperlink>
      <w:r w:rsidR="004E5E38">
        <w:rPr>
          <w:rFonts w:ascii="Arial" w:hAnsi="Arial" w:cs="Arial"/>
          <w:noProof/>
          <w:color w:val="000000"/>
          <w:sz w:val="22"/>
          <w:szCs w:val="22"/>
        </w:rPr>
        <w:t>)</w:t>
      </w:r>
      <w:r w:rsidR="00574A9B">
        <w:rPr>
          <w:rFonts w:ascii="Arial" w:hAnsi="Arial" w:cs="Arial"/>
          <w:color w:val="000000"/>
          <w:sz w:val="22"/>
          <w:szCs w:val="22"/>
        </w:rPr>
        <w:fldChar w:fldCharType="end"/>
      </w:r>
      <w:r w:rsidRPr="0090610B">
        <w:rPr>
          <w:rFonts w:ascii="Arial" w:hAnsi="Arial" w:cs="Arial"/>
          <w:color w:val="000000"/>
          <w:sz w:val="22"/>
          <w:szCs w:val="22"/>
        </w:rPr>
        <w:t>.</w:t>
      </w:r>
      <w:r>
        <w:rPr>
          <w:rFonts w:ascii="Arial" w:hAnsi="Arial" w:cs="Arial"/>
          <w:color w:val="000000"/>
          <w:sz w:val="22"/>
          <w:szCs w:val="22"/>
        </w:rPr>
        <w:t xml:space="preserve"> Subjects were randomized to bezafibrate 400mg per day (n=783) or placebo (n=785). </w:t>
      </w:r>
      <w:r w:rsidR="00E3432A">
        <w:rPr>
          <w:rFonts w:ascii="Arial" w:hAnsi="Arial" w:cs="Arial"/>
          <w:color w:val="000000"/>
          <w:sz w:val="22"/>
          <w:szCs w:val="22"/>
        </w:rPr>
        <w:t>At baseline total cholesterol levels were 218</w:t>
      </w:r>
      <w:r w:rsidR="00B8073E">
        <w:rPr>
          <w:rFonts w:ascii="Arial" w:hAnsi="Arial" w:cs="Arial"/>
          <w:color w:val="000000"/>
          <w:sz w:val="22"/>
          <w:szCs w:val="22"/>
        </w:rPr>
        <w:t>mg/dL</w:t>
      </w:r>
      <w:r w:rsidR="00E3432A">
        <w:rPr>
          <w:rFonts w:ascii="Arial" w:hAnsi="Arial" w:cs="Arial"/>
          <w:color w:val="000000"/>
          <w:sz w:val="22"/>
          <w:szCs w:val="22"/>
        </w:rPr>
        <w:t xml:space="preserve">, </w:t>
      </w:r>
      <w:r w:rsidR="00D51ECF">
        <w:rPr>
          <w:rFonts w:ascii="Arial" w:hAnsi="Arial" w:cs="Arial"/>
          <w:color w:val="000000"/>
          <w:sz w:val="22"/>
          <w:szCs w:val="22"/>
        </w:rPr>
        <w:t>LDL-C</w:t>
      </w:r>
      <w:r w:rsidR="00E3432A">
        <w:rPr>
          <w:rFonts w:ascii="Arial" w:hAnsi="Arial" w:cs="Arial"/>
          <w:color w:val="000000"/>
          <w:sz w:val="22"/>
          <w:szCs w:val="22"/>
        </w:rPr>
        <w:t xml:space="preserve"> levels 132</w:t>
      </w:r>
      <w:r w:rsidR="00B8073E">
        <w:rPr>
          <w:rFonts w:ascii="Arial" w:hAnsi="Arial" w:cs="Arial"/>
          <w:color w:val="000000"/>
          <w:sz w:val="22"/>
          <w:szCs w:val="22"/>
        </w:rPr>
        <w:t>mg/dL</w:t>
      </w:r>
      <w:r w:rsidR="00E3432A">
        <w:rPr>
          <w:rFonts w:ascii="Arial" w:hAnsi="Arial" w:cs="Arial"/>
          <w:color w:val="000000"/>
          <w:sz w:val="22"/>
          <w:szCs w:val="22"/>
        </w:rPr>
        <w:t xml:space="preserve">, </w:t>
      </w:r>
      <w:r w:rsidR="00D51ECF">
        <w:rPr>
          <w:rFonts w:ascii="Arial" w:hAnsi="Arial" w:cs="Arial"/>
          <w:color w:val="000000"/>
          <w:sz w:val="22"/>
          <w:szCs w:val="22"/>
        </w:rPr>
        <w:t>HDL-C</w:t>
      </w:r>
      <w:r w:rsidR="00E3432A">
        <w:rPr>
          <w:rFonts w:ascii="Arial" w:hAnsi="Arial" w:cs="Arial"/>
          <w:color w:val="000000"/>
          <w:sz w:val="22"/>
          <w:szCs w:val="22"/>
        </w:rPr>
        <w:t xml:space="preserve"> levels 44</w:t>
      </w:r>
      <w:r w:rsidR="00B8073E">
        <w:rPr>
          <w:rFonts w:ascii="Arial" w:hAnsi="Arial" w:cs="Arial"/>
          <w:color w:val="000000"/>
          <w:sz w:val="22"/>
          <w:szCs w:val="22"/>
        </w:rPr>
        <w:t>mg/dL</w:t>
      </w:r>
      <w:r w:rsidR="00E3432A">
        <w:rPr>
          <w:rFonts w:ascii="Arial" w:hAnsi="Arial" w:cs="Arial"/>
          <w:color w:val="000000"/>
          <w:sz w:val="22"/>
          <w:szCs w:val="22"/>
        </w:rPr>
        <w:t xml:space="preserve">, and </w:t>
      </w:r>
      <w:r w:rsidR="00D51ECF">
        <w:rPr>
          <w:rFonts w:ascii="Arial" w:hAnsi="Arial" w:cs="Arial"/>
          <w:color w:val="000000"/>
          <w:sz w:val="22"/>
          <w:szCs w:val="22"/>
        </w:rPr>
        <w:t>TG</w:t>
      </w:r>
      <w:r w:rsidR="00E3432A">
        <w:rPr>
          <w:rFonts w:ascii="Arial" w:hAnsi="Arial" w:cs="Arial"/>
          <w:color w:val="000000"/>
          <w:sz w:val="22"/>
          <w:szCs w:val="22"/>
        </w:rPr>
        <w:t>s 187</w:t>
      </w:r>
      <w:r w:rsidR="00B8073E">
        <w:rPr>
          <w:rFonts w:ascii="Arial" w:hAnsi="Arial" w:cs="Arial"/>
          <w:color w:val="000000"/>
          <w:sz w:val="22"/>
          <w:szCs w:val="22"/>
        </w:rPr>
        <w:t>mg/dL</w:t>
      </w:r>
      <w:r w:rsidR="00E3432A">
        <w:rPr>
          <w:rFonts w:ascii="Arial" w:hAnsi="Arial" w:cs="Arial"/>
          <w:color w:val="000000"/>
          <w:sz w:val="22"/>
          <w:szCs w:val="22"/>
        </w:rPr>
        <w:t xml:space="preserve">. Bezafibrate therapy reduced total cholesterol levels by 7.6%, </w:t>
      </w:r>
      <w:r w:rsidR="00D51ECF">
        <w:rPr>
          <w:rFonts w:ascii="Arial" w:hAnsi="Arial" w:cs="Arial"/>
          <w:color w:val="000000"/>
          <w:sz w:val="22"/>
          <w:szCs w:val="22"/>
        </w:rPr>
        <w:t>LDL-C</w:t>
      </w:r>
      <w:r w:rsidR="00E3432A">
        <w:rPr>
          <w:rFonts w:ascii="Arial" w:hAnsi="Arial" w:cs="Arial"/>
          <w:color w:val="000000"/>
          <w:sz w:val="22"/>
          <w:szCs w:val="22"/>
        </w:rPr>
        <w:t xml:space="preserve"> by 8.1%, and </w:t>
      </w:r>
      <w:r w:rsidR="00D51ECF">
        <w:rPr>
          <w:rFonts w:ascii="Arial" w:hAnsi="Arial" w:cs="Arial"/>
          <w:color w:val="000000"/>
          <w:sz w:val="22"/>
          <w:szCs w:val="22"/>
        </w:rPr>
        <w:t>TG</w:t>
      </w:r>
      <w:r w:rsidR="00E3432A">
        <w:rPr>
          <w:rFonts w:ascii="Arial" w:hAnsi="Arial" w:cs="Arial"/>
          <w:color w:val="000000"/>
          <w:sz w:val="22"/>
          <w:szCs w:val="22"/>
        </w:rPr>
        <w:t xml:space="preserve">s by 23% and increased </w:t>
      </w:r>
      <w:r w:rsidR="00D51ECF">
        <w:rPr>
          <w:rFonts w:ascii="Arial" w:hAnsi="Arial" w:cs="Arial"/>
          <w:color w:val="000000"/>
          <w:sz w:val="22"/>
          <w:szCs w:val="22"/>
        </w:rPr>
        <w:t>HDL-C</w:t>
      </w:r>
      <w:r w:rsidR="00E3432A">
        <w:rPr>
          <w:rFonts w:ascii="Arial" w:hAnsi="Arial" w:cs="Arial"/>
          <w:color w:val="000000"/>
          <w:sz w:val="22"/>
          <w:szCs w:val="22"/>
        </w:rPr>
        <w:t xml:space="preserve"> levels by 8%. </w:t>
      </w:r>
      <w:r>
        <w:rPr>
          <w:rFonts w:ascii="Arial" w:hAnsi="Arial" w:cs="Arial"/>
          <w:color w:val="000000"/>
          <w:sz w:val="22"/>
          <w:szCs w:val="22"/>
        </w:rPr>
        <w:t xml:space="preserve">The primary endpoint of coronary heart disease and strokes was not reduced by bezafibrate treatment. Neither major coronary events nor strokes were significantly reduced. </w:t>
      </w:r>
    </w:p>
    <w:p w14:paraId="053F0D11" w14:textId="77777777" w:rsidR="0090610B" w:rsidRDefault="0090610B" w:rsidP="00490F9D">
      <w:pPr>
        <w:pStyle w:val="BodyText"/>
        <w:spacing w:line="276" w:lineRule="auto"/>
        <w:rPr>
          <w:rFonts w:ascii="Arial" w:hAnsi="Arial" w:cs="Arial"/>
          <w:color w:val="000000"/>
          <w:sz w:val="22"/>
          <w:szCs w:val="22"/>
        </w:rPr>
      </w:pPr>
      <w:r>
        <w:rPr>
          <w:rFonts w:ascii="Arial" w:hAnsi="Arial" w:cs="Arial"/>
          <w:color w:val="000000"/>
          <w:sz w:val="22"/>
          <w:szCs w:val="22"/>
        </w:rPr>
        <w:t xml:space="preserve"> </w:t>
      </w:r>
      <w:r w:rsidRPr="0090610B">
        <w:rPr>
          <w:rFonts w:ascii="Arial" w:hAnsi="Arial" w:cs="Arial"/>
          <w:color w:val="000000"/>
          <w:sz w:val="22"/>
          <w:szCs w:val="22"/>
        </w:rPr>
        <w:t>.</w:t>
      </w:r>
    </w:p>
    <w:p w14:paraId="053F0D12" w14:textId="473D8276" w:rsidR="00940072" w:rsidRDefault="00E955EF" w:rsidP="00DA6B5C">
      <w:pPr>
        <w:pStyle w:val="BodyText"/>
        <w:numPr>
          <w:ilvl w:val="0"/>
          <w:numId w:val="5"/>
        </w:numPr>
        <w:spacing w:line="276" w:lineRule="auto"/>
        <w:ind w:left="0" w:firstLine="360"/>
        <w:rPr>
          <w:rFonts w:ascii="Arial" w:hAnsi="Arial" w:cs="Arial"/>
          <w:color w:val="000000"/>
          <w:sz w:val="22"/>
          <w:szCs w:val="22"/>
        </w:rPr>
      </w:pPr>
      <w:r w:rsidRPr="00E955EF">
        <w:rPr>
          <w:rFonts w:ascii="Arial" w:hAnsi="Arial" w:cs="Arial"/>
          <w:b/>
          <w:color w:val="000000"/>
          <w:sz w:val="22"/>
          <w:szCs w:val="22"/>
        </w:rPr>
        <w:t xml:space="preserve">Fenofibrate Intervention and Event Lowering in Diabetes </w:t>
      </w:r>
      <w:r w:rsidR="00912BCB">
        <w:rPr>
          <w:rFonts w:ascii="Arial" w:hAnsi="Arial" w:cs="Arial"/>
          <w:b/>
          <w:color w:val="000000"/>
          <w:sz w:val="22"/>
          <w:szCs w:val="22"/>
        </w:rPr>
        <w:t xml:space="preserve">Trial </w:t>
      </w:r>
      <w:r w:rsidRPr="00E955EF">
        <w:rPr>
          <w:rFonts w:ascii="Arial" w:hAnsi="Arial" w:cs="Arial"/>
          <w:b/>
          <w:color w:val="000000"/>
          <w:sz w:val="22"/>
          <w:szCs w:val="22"/>
        </w:rPr>
        <w:t>(FIELD):</w:t>
      </w:r>
      <w:r w:rsidRPr="00E955EF">
        <w:rPr>
          <w:rFonts w:ascii="Arial" w:hAnsi="Arial" w:cs="Arial"/>
          <w:color w:val="000000"/>
          <w:sz w:val="22"/>
          <w:szCs w:val="22"/>
        </w:rPr>
        <w:t xml:space="preserve"> </w:t>
      </w:r>
      <w:r w:rsidR="007368E3">
        <w:rPr>
          <w:rFonts w:ascii="Arial" w:hAnsi="Arial" w:cs="Arial"/>
          <w:color w:val="000000"/>
          <w:sz w:val="22"/>
          <w:szCs w:val="22"/>
        </w:rPr>
        <w:t xml:space="preserve">In the </w:t>
      </w:r>
      <w:r>
        <w:rPr>
          <w:rFonts w:ascii="Arial" w:hAnsi="Arial" w:cs="Arial"/>
          <w:color w:val="000000"/>
          <w:sz w:val="22"/>
          <w:szCs w:val="22"/>
        </w:rPr>
        <w:t>FIELD</w:t>
      </w:r>
      <w:r w:rsidR="00940072" w:rsidRPr="00E955EF">
        <w:rPr>
          <w:rFonts w:ascii="Arial" w:hAnsi="Arial" w:cs="Arial"/>
          <w:color w:val="000000"/>
          <w:sz w:val="22"/>
          <w:szCs w:val="22"/>
        </w:rPr>
        <w:t xml:space="preserve"> Trial</w:t>
      </w:r>
      <w:r w:rsidR="00940072">
        <w:rPr>
          <w:rFonts w:ascii="Arial" w:hAnsi="Arial" w:cs="Arial"/>
          <w:color w:val="000000"/>
          <w:sz w:val="22"/>
          <w:szCs w:val="22"/>
        </w:rPr>
        <w:t xml:space="preserve"> </w:t>
      </w:r>
      <w:r w:rsidR="00940072" w:rsidRPr="00940072">
        <w:rPr>
          <w:rFonts w:ascii="Arial" w:hAnsi="Arial" w:cs="Arial"/>
          <w:color w:val="000000"/>
          <w:sz w:val="22"/>
          <w:szCs w:val="22"/>
        </w:rPr>
        <w:t xml:space="preserve">patients with Type 2 diabetes between the ages of 50 and 75 </w:t>
      </w:r>
      <w:r w:rsidR="007368E3">
        <w:rPr>
          <w:rFonts w:ascii="Arial" w:hAnsi="Arial" w:cs="Arial"/>
          <w:color w:val="000000"/>
          <w:sz w:val="22"/>
          <w:szCs w:val="22"/>
        </w:rPr>
        <w:t xml:space="preserve">with or without pre-existing cardiovascular disease </w:t>
      </w:r>
      <w:r w:rsidR="00940072" w:rsidRPr="00940072">
        <w:rPr>
          <w:rFonts w:ascii="Arial" w:hAnsi="Arial" w:cs="Arial"/>
          <w:color w:val="000000"/>
          <w:sz w:val="22"/>
          <w:szCs w:val="22"/>
        </w:rPr>
        <w:t>not taking statin therapy were randomized to fenofibrate</w:t>
      </w:r>
      <w:r w:rsidR="007368E3" w:rsidRPr="007368E3">
        <w:t xml:space="preserve"> </w:t>
      </w:r>
      <w:r w:rsidR="007368E3" w:rsidRPr="007368E3">
        <w:rPr>
          <w:rFonts w:ascii="Arial" w:hAnsi="Arial" w:cs="Arial"/>
          <w:color w:val="000000"/>
          <w:sz w:val="22"/>
          <w:szCs w:val="22"/>
        </w:rPr>
        <w:t>200 mg daily (n=4</w:t>
      </w:r>
      <w:r w:rsidR="005A078E">
        <w:rPr>
          <w:rFonts w:ascii="Arial" w:hAnsi="Arial" w:cs="Arial"/>
          <w:color w:val="000000"/>
          <w:sz w:val="22"/>
          <w:szCs w:val="22"/>
        </w:rPr>
        <w:t>,</w:t>
      </w:r>
      <w:r w:rsidR="007368E3" w:rsidRPr="007368E3">
        <w:rPr>
          <w:rFonts w:ascii="Arial" w:hAnsi="Arial" w:cs="Arial"/>
          <w:color w:val="000000"/>
          <w:sz w:val="22"/>
          <w:szCs w:val="22"/>
        </w:rPr>
        <w:t>895)</w:t>
      </w:r>
      <w:r w:rsidR="00940072" w:rsidRPr="00940072">
        <w:rPr>
          <w:rFonts w:ascii="Arial" w:hAnsi="Arial" w:cs="Arial"/>
          <w:color w:val="000000"/>
          <w:sz w:val="22"/>
          <w:szCs w:val="22"/>
        </w:rPr>
        <w:t xml:space="preserve"> or placebo </w:t>
      </w:r>
      <w:r w:rsidR="007368E3">
        <w:rPr>
          <w:rFonts w:ascii="Arial" w:hAnsi="Arial" w:cs="Arial"/>
          <w:color w:val="000000"/>
          <w:sz w:val="22"/>
          <w:szCs w:val="22"/>
        </w:rPr>
        <w:t>(n=4</w:t>
      </w:r>
      <w:r w:rsidR="005A078E">
        <w:rPr>
          <w:rFonts w:ascii="Arial" w:hAnsi="Arial" w:cs="Arial"/>
          <w:color w:val="000000"/>
          <w:sz w:val="22"/>
          <w:szCs w:val="22"/>
        </w:rPr>
        <w:t>,</w:t>
      </w:r>
      <w:r w:rsidR="007368E3">
        <w:rPr>
          <w:rFonts w:ascii="Arial" w:hAnsi="Arial" w:cs="Arial"/>
          <w:color w:val="000000"/>
          <w:sz w:val="22"/>
          <w:szCs w:val="22"/>
        </w:rPr>
        <w:t xml:space="preserve">900) </w:t>
      </w:r>
      <w:r w:rsidR="00940072" w:rsidRPr="00940072">
        <w:rPr>
          <w:rFonts w:ascii="Arial" w:hAnsi="Arial" w:cs="Arial"/>
          <w:color w:val="000000"/>
          <w:sz w:val="22"/>
          <w:szCs w:val="22"/>
        </w:rPr>
        <w:t>and followed for approximately 5 years</w:t>
      </w:r>
      <w:r w:rsidR="007368E3">
        <w:rPr>
          <w:rFonts w:ascii="Arial" w:hAnsi="Arial" w:cs="Arial"/>
          <w:color w:val="000000"/>
          <w:sz w:val="22"/>
          <w:szCs w:val="22"/>
        </w:rPr>
        <w:t xml:space="preserve"> </w:t>
      </w:r>
      <w:r w:rsidR="007368E3">
        <w:rPr>
          <w:rFonts w:ascii="Arial" w:hAnsi="Arial" w:cs="Arial"/>
          <w:color w:val="000000"/>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7368E3">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56" w:tooltip="Keech, 2005 #152" w:history="1">
        <w:r w:rsidR="003C269A">
          <w:rPr>
            <w:rFonts w:ascii="Arial" w:hAnsi="Arial" w:cs="Arial"/>
            <w:noProof/>
            <w:color w:val="000000"/>
            <w:sz w:val="22"/>
            <w:szCs w:val="22"/>
          </w:rPr>
          <w:t>156</w:t>
        </w:r>
      </w:hyperlink>
      <w:r w:rsidR="004E5E38">
        <w:rPr>
          <w:rFonts w:ascii="Arial" w:hAnsi="Arial" w:cs="Arial"/>
          <w:noProof/>
          <w:color w:val="000000"/>
          <w:sz w:val="22"/>
          <w:szCs w:val="22"/>
        </w:rPr>
        <w:t>)</w:t>
      </w:r>
      <w:r w:rsidR="007368E3">
        <w:rPr>
          <w:rFonts w:ascii="Arial" w:hAnsi="Arial" w:cs="Arial"/>
          <w:color w:val="000000"/>
          <w:sz w:val="22"/>
          <w:szCs w:val="22"/>
        </w:rPr>
        <w:fldChar w:fldCharType="end"/>
      </w:r>
      <w:r w:rsidR="00940072" w:rsidRPr="00940072">
        <w:rPr>
          <w:rFonts w:ascii="Arial" w:hAnsi="Arial" w:cs="Arial"/>
          <w:color w:val="000000"/>
          <w:sz w:val="22"/>
          <w:szCs w:val="22"/>
        </w:rPr>
        <w:t>.</w:t>
      </w:r>
      <w:r w:rsidR="007368E3">
        <w:rPr>
          <w:rFonts w:ascii="Arial" w:hAnsi="Arial" w:cs="Arial"/>
          <w:color w:val="000000"/>
          <w:sz w:val="22"/>
          <w:szCs w:val="22"/>
        </w:rPr>
        <w:t xml:space="preserve"> At initiation of the study total cholesterol was </w:t>
      </w:r>
      <w:r w:rsidR="00ED309F">
        <w:rPr>
          <w:rFonts w:ascii="Arial" w:hAnsi="Arial" w:cs="Arial"/>
          <w:color w:val="000000"/>
          <w:sz w:val="22"/>
          <w:szCs w:val="22"/>
        </w:rPr>
        <w:t>196</w:t>
      </w:r>
      <w:r w:rsidR="00B8073E">
        <w:rPr>
          <w:rFonts w:ascii="Arial" w:hAnsi="Arial" w:cs="Arial"/>
          <w:color w:val="000000"/>
          <w:sz w:val="22"/>
          <w:szCs w:val="22"/>
        </w:rPr>
        <w:t>mg/dL</w:t>
      </w:r>
      <w:r w:rsidR="00ED309F">
        <w:rPr>
          <w:rFonts w:ascii="Arial" w:hAnsi="Arial" w:cs="Arial"/>
          <w:color w:val="000000"/>
          <w:sz w:val="22"/>
          <w:szCs w:val="22"/>
        </w:rPr>
        <w:t xml:space="preserve">, </w:t>
      </w:r>
      <w:r w:rsidR="00D51ECF">
        <w:rPr>
          <w:rFonts w:ascii="Arial" w:hAnsi="Arial" w:cs="Arial"/>
          <w:color w:val="000000"/>
          <w:sz w:val="22"/>
          <w:szCs w:val="22"/>
        </w:rPr>
        <w:t>LDL-C</w:t>
      </w:r>
      <w:r w:rsidR="00ED309F">
        <w:rPr>
          <w:rFonts w:ascii="Arial" w:hAnsi="Arial" w:cs="Arial"/>
          <w:color w:val="000000"/>
          <w:sz w:val="22"/>
          <w:szCs w:val="22"/>
        </w:rPr>
        <w:t xml:space="preserve"> was 120</w:t>
      </w:r>
      <w:r w:rsidR="00B8073E">
        <w:rPr>
          <w:rFonts w:ascii="Arial" w:hAnsi="Arial" w:cs="Arial"/>
          <w:color w:val="000000"/>
          <w:sz w:val="22"/>
          <w:szCs w:val="22"/>
        </w:rPr>
        <w:t>mg/dL</w:t>
      </w:r>
      <w:r w:rsidR="00ED309F">
        <w:rPr>
          <w:rFonts w:ascii="Arial" w:hAnsi="Arial" w:cs="Arial"/>
          <w:color w:val="000000"/>
          <w:sz w:val="22"/>
          <w:szCs w:val="22"/>
        </w:rPr>
        <w:t xml:space="preserve">, </w:t>
      </w:r>
      <w:r w:rsidR="00D51ECF">
        <w:rPr>
          <w:rFonts w:ascii="Arial" w:hAnsi="Arial" w:cs="Arial"/>
          <w:color w:val="000000"/>
          <w:sz w:val="22"/>
          <w:szCs w:val="22"/>
        </w:rPr>
        <w:t>HDL-C</w:t>
      </w:r>
      <w:r w:rsidR="00ED309F">
        <w:rPr>
          <w:rFonts w:ascii="Arial" w:hAnsi="Arial" w:cs="Arial"/>
          <w:color w:val="000000"/>
          <w:sz w:val="22"/>
          <w:szCs w:val="22"/>
        </w:rPr>
        <w:t xml:space="preserve"> was 43</w:t>
      </w:r>
      <w:r w:rsidR="00B8073E">
        <w:rPr>
          <w:rFonts w:ascii="Arial" w:hAnsi="Arial" w:cs="Arial"/>
          <w:color w:val="000000"/>
          <w:sz w:val="22"/>
          <w:szCs w:val="22"/>
        </w:rPr>
        <w:t>mg/dL</w:t>
      </w:r>
      <w:r w:rsidR="00ED309F">
        <w:rPr>
          <w:rFonts w:ascii="Arial" w:hAnsi="Arial" w:cs="Arial"/>
          <w:color w:val="000000"/>
          <w:sz w:val="22"/>
          <w:szCs w:val="22"/>
        </w:rPr>
        <w:t xml:space="preserve">, and </w:t>
      </w:r>
      <w:r w:rsidR="00D51ECF">
        <w:rPr>
          <w:rFonts w:ascii="Arial" w:hAnsi="Arial" w:cs="Arial"/>
          <w:color w:val="000000"/>
          <w:sz w:val="22"/>
          <w:szCs w:val="22"/>
        </w:rPr>
        <w:t>TG</w:t>
      </w:r>
      <w:r w:rsidR="00ED309F">
        <w:rPr>
          <w:rFonts w:ascii="Arial" w:hAnsi="Arial" w:cs="Arial"/>
          <w:color w:val="000000"/>
          <w:sz w:val="22"/>
          <w:szCs w:val="22"/>
        </w:rPr>
        <w:t>s were 152</w:t>
      </w:r>
      <w:r w:rsidR="00B8073E">
        <w:rPr>
          <w:rFonts w:ascii="Arial" w:hAnsi="Arial" w:cs="Arial"/>
          <w:color w:val="000000"/>
          <w:sz w:val="22"/>
          <w:szCs w:val="22"/>
        </w:rPr>
        <w:t>mg/dL</w:t>
      </w:r>
      <w:r w:rsidR="00ED309F">
        <w:rPr>
          <w:rFonts w:ascii="Arial" w:hAnsi="Arial" w:cs="Arial"/>
          <w:color w:val="000000"/>
          <w:sz w:val="22"/>
          <w:szCs w:val="22"/>
        </w:rPr>
        <w:t>.</w:t>
      </w:r>
      <w:r w:rsidR="00940072" w:rsidRPr="00940072">
        <w:rPr>
          <w:rFonts w:ascii="Arial" w:hAnsi="Arial" w:cs="Arial"/>
          <w:color w:val="000000"/>
          <w:sz w:val="22"/>
          <w:szCs w:val="22"/>
        </w:rPr>
        <w:t xml:space="preserve"> Fenofibrate therapy resulted in a</w:t>
      </w:r>
      <w:r w:rsidR="0012357F">
        <w:rPr>
          <w:rFonts w:ascii="Arial" w:hAnsi="Arial" w:cs="Arial"/>
          <w:color w:val="000000"/>
          <w:sz w:val="22"/>
          <w:szCs w:val="22"/>
        </w:rPr>
        <w:t>n</w:t>
      </w:r>
      <w:r w:rsidR="00940072" w:rsidRPr="00940072">
        <w:rPr>
          <w:rFonts w:ascii="Arial" w:hAnsi="Arial" w:cs="Arial"/>
          <w:color w:val="000000"/>
          <w:sz w:val="22"/>
          <w:szCs w:val="22"/>
        </w:rPr>
        <w:t xml:space="preserve"> </w:t>
      </w:r>
      <w:r w:rsidR="00ED309F">
        <w:rPr>
          <w:rFonts w:ascii="Arial" w:hAnsi="Arial" w:cs="Arial"/>
          <w:color w:val="000000"/>
          <w:sz w:val="22"/>
          <w:szCs w:val="22"/>
        </w:rPr>
        <w:t>11% decrease in total cholesterol,</w:t>
      </w:r>
      <w:r w:rsidR="002B72E5">
        <w:rPr>
          <w:rFonts w:ascii="Arial" w:hAnsi="Arial" w:cs="Arial"/>
          <w:color w:val="000000"/>
          <w:sz w:val="22"/>
          <w:szCs w:val="22"/>
        </w:rPr>
        <w:t xml:space="preserve"> a</w:t>
      </w:r>
      <w:r w:rsidR="00ED309F">
        <w:rPr>
          <w:rFonts w:ascii="Arial" w:hAnsi="Arial" w:cs="Arial"/>
          <w:color w:val="000000"/>
          <w:sz w:val="22"/>
          <w:szCs w:val="22"/>
        </w:rPr>
        <w:t xml:space="preserve"> </w:t>
      </w:r>
      <w:r w:rsidR="00940072" w:rsidRPr="00940072">
        <w:rPr>
          <w:rFonts w:ascii="Arial" w:hAnsi="Arial" w:cs="Arial"/>
          <w:color w:val="000000"/>
          <w:sz w:val="22"/>
          <w:szCs w:val="22"/>
        </w:rPr>
        <w:t xml:space="preserve">12% decrease in </w:t>
      </w:r>
      <w:r w:rsidR="00D51ECF">
        <w:rPr>
          <w:rFonts w:ascii="Arial" w:hAnsi="Arial" w:cs="Arial"/>
          <w:color w:val="000000"/>
          <w:sz w:val="22"/>
          <w:szCs w:val="22"/>
        </w:rPr>
        <w:t>LDL-C</w:t>
      </w:r>
      <w:r w:rsidR="00940072" w:rsidRPr="00940072">
        <w:rPr>
          <w:rFonts w:ascii="Arial" w:hAnsi="Arial" w:cs="Arial"/>
          <w:color w:val="000000"/>
          <w:sz w:val="22"/>
          <w:szCs w:val="22"/>
        </w:rPr>
        <w:t xml:space="preserve">, a 29% decrease in </w:t>
      </w:r>
      <w:r w:rsidR="00D51ECF">
        <w:rPr>
          <w:rFonts w:ascii="Arial" w:hAnsi="Arial" w:cs="Arial"/>
          <w:color w:val="000000"/>
          <w:sz w:val="22"/>
          <w:szCs w:val="22"/>
        </w:rPr>
        <w:t>TG</w:t>
      </w:r>
      <w:r w:rsidR="00940072" w:rsidRPr="00940072">
        <w:rPr>
          <w:rFonts w:ascii="Arial" w:hAnsi="Arial" w:cs="Arial"/>
          <w:color w:val="000000"/>
          <w:sz w:val="22"/>
          <w:szCs w:val="22"/>
        </w:rPr>
        <w:t>s</w:t>
      </w:r>
      <w:r w:rsidR="00ED309F">
        <w:rPr>
          <w:rFonts w:ascii="Arial" w:hAnsi="Arial" w:cs="Arial"/>
          <w:color w:val="000000"/>
          <w:sz w:val="22"/>
          <w:szCs w:val="22"/>
        </w:rPr>
        <w:t>,</w:t>
      </w:r>
      <w:r w:rsidR="00940072" w:rsidRPr="00940072">
        <w:rPr>
          <w:rFonts w:ascii="Arial" w:hAnsi="Arial" w:cs="Arial"/>
          <w:color w:val="000000"/>
          <w:sz w:val="22"/>
          <w:szCs w:val="22"/>
        </w:rPr>
        <w:t xml:space="preserve"> and a 5% increase in </w:t>
      </w:r>
      <w:r w:rsidR="00D51ECF">
        <w:rPr>
          <w:rFonts w:ascii="Arial" w:hAnsi="Arial" w:cs="Arial"/>
          <w:color w:val="000000"/>
          <w:sz w:val="22"/>
          <w:szCs w:val="22"/>
        </w:rPr>
        <w:t>HDL-C</w:t>
      </w:r>
      <w:r w:rsidR="00940072" w:rsidRPr="00940072">
        <w:rPr>
          <w:rFonts w:ascii="Arial" w:hAnsi="Arial" w:cs="Arial"/>
          <w:color w:val="000000"/>
          <w:sz w:val="22"/>
          <w:szCs w:val="22"/>
        </w:rPr>
        <w:t xml:space="preserve"> levels. The primary outcome was coronary events (coronary heart disease death and non-fatal MI), which were reduced by 11% in the fenofibrate group but </w:t>
      </w:r>
      <w:r>
        <w:rPr>
          <w:rFonts w:ascii="Arial" w:hAnsi="Arial" w:cs="Arial"/>
          <w:color w:val="000000"/>
          <w:sz w:val="22"/>
          <w:szCs w:val="22"/>
        </w:rPr>
        <w:t xml:space="preserve">this difference </w:t>
      </w:r>
      <w:r w:rsidR="00940072" w:rsidRPr="00940072">
        <w:rPr>
          <w:rFonts w:ascii="Arial" w:hAnsi="Arial" w:cs="Arial"/>
          <w:color w:val="000000"/>
          <w:sz w:val="22"/>
          <w:szCs w:val="22"/>
        </w:rPr>
        <w:t xml:space="preserve">did not reach statistical significance (p= 0.16). However, there was a 24% decrease in non-fatal MI in the fenofibrate treated group (p=0.01) and a non-significant increase in coronary heart disease mortality. Total cardiovascular disease events (coronary events plus stroke and coronary or carotid revascularization) were reduced 11% (p=0.035). These beneficial effects of fenofibrate therapy on cardiovascular disease were observed in patients without a previous history of cardiovascular disease. In patients with a previous history of cardiovascular disease no benefits were observed. Additionally, the beneficial effect of fenofibrate therapy was seen only in those subjects less than 65 years of age. The beneficial effects of fenofibrate in this study may have been </w:t>
      </w:r>
      <w:r w:rsidR="00AC578E">
        <w:rPr>
          <w:rFonts w:ascii="Arial" w:hAnsi="Arial" w:cs="Arial"/>
          <w:color w:val="000000"/>
          <w:sz w:val="22"/>
          <w:szCs w:val="22"/>
        </w:rPr>
        <w:t>blunted</w:t>
      </w:r>
      <w:r w:rsidR="00940072" w:rsidRPr="00940072">
        <w:rPr>
          <w:rFonts w:ascii="Arial" w:hAnsi="Arial" w:cs="Arial"/>
          <w:color w:val="000000"/>
          <w:sz w:val="22"/>
          <w:szCs w:val="22"/>
        </w:rPr>
        <w:t xml:space="preserve"> by the increased use of statins in the placebo group, which reduced the differences in lipid levels between the placebo and fenofibrate groups. If one adjusted for the addition of lipid-lowering therapy, fenofibrate reduced the risk of coronary heart disease events by 19% (p=0</w:t>
      </w:r>
      <w:r w:rsidR="000E60BD">
        <w:rPr>
          <w:rFonts w:ascii="Arial" w:hAnsi="Arial" w:cs="Arial"/>
          <w:color w:val="000000"/>
          <w:sz w:val="22"/>
          <w:szCs w:val="22"/>
        </w:rPr>
        <w:t>.</w:t>
      </w:r>
      <w:r w:rsidR="00940072" w:rsidRPr="00940072">
        <w:rPr>
          <w:rFonts w:ascii="Arial" w:hAnsi="Arial" w:cs="Arial"/>
          <w:color w:val="000000"/>
          <w:sz w:val="22"/>
          <w:szCs w:val="22"/>
        </w:rPr>
        <w:t>01) and of total cardiovascular disease events by 15% (p=0</w:t>
      </w:r>
      <w:r w:rsidR="000E60BD">
        <w:rPr>
          <w:rFonts w:ascii="Arial" w:hAnsi="Arial" w:cs="Arial"/>
          <w:color w:val="000000"/>
          <w:sz w:val="22"/>
          <w:szCs w:val="22"/>
        </w:rPr>
        <w:t>.</w:t>
      </w:r>
      <w:r w:rsidR="00940072" w:rsidRPr="00940072">
        <w:rPr>
          <w:rFonts w:ascii="Arial" w:hAnsi="Arial" w:cs="Arial"/>
          <w:color w:val="000000"/>
          <w:sz w:val="22"/>
          <w:szCs w:val="22"/>
        </w:rPr>
        <w:t>004).</w:t>
      </w:r>
      <w:r w:rsidR="00ED309F">
        <w:rPr>
          <w:rFonts w:ascii="Arial" w:hAnsi="Arial" w:cs="Arial"/>
          <w:color w:val="000000"/>
          <w:sz w:val="22"/>
          <w:szCs w:val="22"/>
        </w:rPr>
        <w:t xml:space="preserve"> </w:t>
      </w:r>
      <w:r w:rsidR="0012357F">
        <w:rPr>
          <w:rFonts w:ascii="Arial" w:hAnsi="Arial" w:cs="Arial"/>
          <w:color w:val="000000"/>
          <w:sz w:val="22"/>
          <w:szCs w:val="22"/>
        </w:rPr>
        <w:t>Additionally, many patients in the Field trial did not have elevation</w:t>
      </w:r>
      <w:r w:rsidR="00D14ED7">
        <w:rPr>
          <w:rFonts w:ascii="Arial" w:hAnsi="Arial" w:cs="Arial"/>
          <w:color w:val="000000"/>
          <w:sz w:val="22"/>
          <w:szCs w:val="22"/>
        </w:rPr>
        <w:t xml:space="preserve">s in </w:t>
      </w:r>
      <w:r w:rsidR="00D51ECF">
        <w:rPr>
          <w:rFonts w:ascii="Arial" w:hAnsi="Arial" w:cs="Arial"/>
          <w:color w:val="000000"/>
          <w:sz w:val="22"/>
          <w:szCs w:val="22"/>
        </w:rPr>
        <w:t>TG</w:t>
      </w:r>
      <w:r w:rsidR="00D14ED7">
        <w:rPr>
          <w:rFonts w:ascii="Arial" w:hAnsi="Arial" w:cs="Arial"/>
          <w:color w:val="000000"/>
          <w:sz w:val="22"/>
          <w:szCs w:val="22"/>
        </w:rPr>
        <w:t>s and decreased</w:t>
      </w:r>
      <w:r w:rsidR="0012357F">
        <w:rPr>
          <w:rFonts w:ascii="Arial" w:hAnsi="Arial" w:cs="Arial"/>
          <w:color w:val="000000"/>
          <w:sz w:val="22"/>
          <w:szCs w:val="22"/>
        </w:rPr>
        <w:t xml:space="preserve"> </w:t>
      </w:r>
      <w:r w:rsidR="00D51ECF">
        <w:rPr>
          <w:rFonts w:ascii="Arial" w:hAnsi="Arial" w:cs="Arial"/>
          <w:color w:val="000000"/>
          <w:sz w:val="22"/>
          <w:szCs w:val="22"/>
        </w:rPr>
        <w:t>HDL-C</w:t>
      </w:r>
      <w:r w:rsidR="0012357F">
        <w:rPr>
          <w:rFonts w:ascii="Arial" w:hAnsi="Arial" w:cs="Arial"/>
          <w:color w:val="000000"/>
          <w:sz w:val="22"/>
          <w:szCs w:val="22"/>
        </w:rPr>
        <w:t xml:space="preserve"> levels. </w:t>
      </w:r>
      <w:r w:rsidR="007D1555">
        <w:rPr>
          <w:rFonts w:ascii="Arial" w:hAnsi="Arial" w:cs="Arial"/>
          <w:color w:val="000000"/>
          <w:sz w:val="22"/>
          <w:szCs w:val="22"/>
        </w:rPr>
        <w:t>In a post hoc analysis</w:t>
      </w:r>
      <w:r w:rsidR="002B72E5">
        <w:rPr>
          <w:rFonts w:ascii="Arial" w:hAnsi="Arial" w:cs="Arial"/>
          <w:color w:val="000000"/>
          <w:sz w:val="22"/>
          <w:szCs w:val="22"/>
        </w:rPr>
        <w:t>,</w:t>
      </w:r>
      <w:r w:rsidR="007D1555">
        <w:rPr>
          <w:rFonts w:ascii="Arial" w:hAnsi="Arial" w:cs="Arial"/>
          <w:color w:val="000000"/>
          <w:sz w:val="22"/>
          <w:szCs w:val="22"/>
        </w:rPr>
        <w:t xml:space="preserve"> patients with high </w:t>
      </w:r>
      <w:r w:rsidR="00D51ECF">
        <w:rPr>
          <w:rFonts w:ascii="Arial" w:hAnsi="Arial" w:cs="Arial"/>
          <w:color w:val="000000"/>
          <w:sz w:val="22"/>
          <w:szCs w:val="22"/>
        </w:rPr>
        <w:t>TG</w:t>
      </w:r>
      <w:r w:rsidR="007D1555">
        <w:rPr>
          <w:rFonts w:ascii="Arial" w:hAnsi="Arial" w:cs="Arial"/>
          <w:color w:val="000000"/>
          <w:sz w:val="22"/>
          <w:szCs w:val="22"/>
        </w:rPr>
        <w:t>s 200</w:t>
      </w:r>
      <w:r w:rsidR="00B8073E">
        <w:rPr>
          <w:rFonts w:ascii="Arial" w:hAnsi="Arial" w:cs="Arial"/>
          <w:color w:val="000000"/>
          <w:sz w:val="22"/>
          <w:szCs w:val="22"/>
        </w:rPr>
        <w:t>mg/dL</w:t>
      </w:r>
      <w:r w:rsidR="007D1555">
        <w:rPr>
          <w:rFonts w:ascii="Arial" w:hAnsi="Arial" w:cs="Arial"/>
          <w:color w:val="000000"/>
          <w:sz w:val="22"/>
          <w:szCs w:val="22"/>
        </w:rPr>
        <w:t>) and low HDL levels (</w:t>
      </w:r>
      <w:r w:rsidR="008F1CEF">
        <w:rPr>
          <w:rFonts w:ascii="Arial" w:hAnsi="Arial" w:cs="Arial"/>
          <w:color w:val="000000"/>
          <w:sz w:val="22"/>
          <w:szCs w:val="22"/>
        </w:rPr>
        <w:t>&lt;</w:t>
      </w:r>
      <w:r w:rsidR="007D1555">
        <w:rPr>
          <w:rFonts w:ascii="Arial" w:hAnsi="Arial" w:cs="Arial"/>
          <w:color w:val="000000"/>
          <w:sz w:val="22"/>
          <w:szCs w:val="22"/>
        </w:rPr>
        <w:t>40mg for men and &lt;50</w:t>
      </w:r>
      <w:r w:rsidR="00B8073E">
        <w:rPr>
          <w:rFonts w:ascii="Arial" w:hAnsi="Arial" w:cs="Arial"/>
          <w:color w:val="000000"/>
          <w:sz w:val="22"/>
          <w:szCs w:val="22"/>
        </w:rPr>
        <w:t>mg/dL</w:t>
      </w:r>
      <w:r w:rsidR="007D1555">
        <w:rPr>
          <w:rFonts w:ascii="Arial" w:hAnsi="Arial" w:cs="Arial"/>
          <w:color w:val="000000"/>
          <w:sz w:val="22"/>
          <w:szCs w:val="22"/>
        </w:rPr>
        <w:t xml:space="preserve"> for women) derived greater benefit from fenofibrate therapy </w:t>
      </w:r>
      <w:r w:rsidR="007D1555">
        <w:rPr>
          <w:rFonts w:ascii="Arial" w:hAnsi="Arial" w:cs="Arial"/>
          <w:color w:val="000000"/>
          <w:sz w:val="22"/>
          <w:szCs w:val="22"/>
        </w:rPr>
        <w:fldChar w:fldCharType="begin">
          <w:fldData xml:space="preserve">PEVuZE5vdGU+PENpdGU+PEF1dGhvcj5TY290dDwvQXV0aG9yPjxZZWFyPjIwMDk8L1llYXI+PFJl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PEVuZE5vdGU+PENpdGU+PEF1dGhvcj5TY290dDwvQXV0aG9yPjxZZWFyPjIwMDk8L1llYXI+PFJl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7D1555">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96" w:tooltip="Scott, 2009 #153" w:history="1">
        <w:r w:rsidR="003C269A">
          <w:rPr>
            <w:rFonts w:ascii="Arial" w:hAnsi="Arial" w:cs="Arial"/>
            <w:noProof/>
            <w:color w:val="000000"/>
            <w:sz w:val="22"/>
            <w:szCs w:val="22"/>
          </w:rPr>
          <w:t>196</w:t>
        </w:r>
      </w:hyperlink>
      <w:r w:rsidR="004E5E38">
        <w:rPr>
          <w:rFonts w:ascii="Arial" w:hAnsi="Arial" w:cs="Arial"/>
          <w:noProof/>
          <w:color w:val="000000"/>
          <w:sz w:val="22"/>
          <w:szCs w:val="22"/>
        </w:rPr>
        <w:t>)</w:t>
      </w:r>
      <w:r w:rsidR="007D1555">
        <w:rPr>
          <w:rFonts w:ascii="Arial" w:hAnsi="Arial" w:cs="Arial"/>
          <w:color w:val="000000"/>
          <w:sz w:val="22"/>
          <w:szCs w:val="22"/>
        </w:rPr>
        <w:fldChar w:fldCharType="end"/>
      </w:r>
      <w:r w:rsidR="007D1555">
        <w:rPr>
          <w:rFonts w:ascii="Arial" w:hAnsi="Arial" w:cs="Arial"/>
          <w:color w:val="000000"/>
          <w:sz w:val="22"/>
          <w:szCs w:val="22"/>
        </w:rPr>
        <w:t>.</w:t>
      </w:r>
    </w:p>
    <w:p w14:paraId="07FBA9D7" w14:textId="77777777" w:rsidR="00B50181" w:rsidRDefault="00B50181" w:rsidP="00B50181">
      <w:pPr>
        <w:pStyle w:val="BodyText"/>
        <w:spacing w:line="276" w:lineRule="auto"/>
        <w:rPr>
          <w:rFonts w:ascii="Arial" w:hAnsi="Arial" w:cs="Arial"/>
          <w:color w:val="000000"/>
          <w:sz w:val="22"/>
          <w:szCs w:val="22"/>
        </w:rPr>
      </w:pPr>
    </w:p>
    <w:p w14:paraId="4A351283" w14:textId="7680DBD5" w:rsidR="00B50181" w:rsidRDefault="00B50181" w:rsidP="004E5E38">
      <w:pPr>
        <w:pStyle w:val="BodyText"/>
        <w:numPr>
          <w:ilvl w:val="0"/>
          <w:numId w:val="5"/>
        </w:numPr>
        <w:spacing w:line="276" w:lineRule="auto"/>
        <w:ind w:left="0" w:firstLine="360"/>
        <w:rPr>
          <w:rFonts w:ascii="Arial" w:hAnsi="Arial" w:cs="Arial"/>
          <w:color w:val="000000"/>
          <w:sz w:val="22"/>
          <w:szCs w:val="22"/>
        </w:rPr>
      </w:pPr>
      <w:r w:rsidRPr="004E5E38">
        <w:rPr>
          <w:rFonts w:ascii="Arial" w:hAnsi="Arial" w:cs="Arial"/>
          <w:b/>
          <w:bCs/>
          <w:color w:val="000000"/>
          <w:sz w:val="22"/>
          <w:szCs w:val="22"/>
        </w:rPr>
        <w:t>Summary:</w:t>
      </w:r>
      <w:r>
        <w:rPr>
          <w:rFonts w:ascii="Arial" w:hAnsi="Arial" w:cs="Arial"/>
          <w:color w:val="000000"/>
          <w:sz w:val="22"/>
          <w:szCs w:val="22"/>
        </w:rPr>
        <w:t xml:space="preserve"> While the above monotherapy fibrate studies suggest that fibrates reduce cardiovascular event, particularly in patients with high TG and low HDL levels, the results are not as robust or consistent as the beneficial effects of statins on cardiovascular outcomes </w:t>
      </w:r>
      <w:r w:rsidR="004E5E38">
        <w:rPr>
          <w:rFonts w:ascii="Arial" w:hAnsi="Arial" w:cs="Arial"/>
          <w:color w:val="000000"/>
          <w:sz w:val="22"/>
          <w:szCs w:val="22"/>
        </w:rPr>
        <w:fldChar w:fldCharType="begin"/>
      </w:r>
      <w:r w:rsidR="004E5E38">
        <w:rPr>
          <w:rFonts w:ascii="Arial" w:hAnsi="Arial" w:cs="Arial"/>
          <w:color w:val="000000"/>
          <w:sz w:val="22"/>
          <w:szCs w:val="22"/>
        </w:rPr>
        <w:instrText xml:space="preserve"> ADDIN EN.CITE &lt;EndNote&gt;&lt;Cite&gt;&lt;Author&gt;Feingold&lt;/Author&gt;&lt;Year&gt;2021&lt;/Year&gt;&lt;RecNum&gt;25&lt;/RecNum&gt;&lt;DisplayText&gt;(5)&lt;/DisplayText&gt;&lt;record&gt;&lt;rec-number&gt;25&lt;/rec-number&gt;&lt;foreign-keys&gt;&lt;key app="EN" db-id="xrztset5uxr9sne9dt55x299e5e5pfefr9et" timestamp="0"&gt;25&lt;/key&gt;&lt;/foreign-keys&gt;&lt;ref-type name="Book Section"&gt;5&lt;/ref-type&gt;&lt;contributors&gt;&lt;authors&gt;&lt;author&gt;Feingold, K.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www.ncbi.nlm.nih.gov/pubmed/27809434&lt;/url&gt;&lt;/related-urls&gt;&lt;/urls&gt;&lt;language&gt;eng&lt;/language&gt;&lt;/record&gt;&lt;/Cite&gt;&lt;/EndNote&gt;</w:instrText>
      </w:r>
      <w:r w:rsidR="004E5E38">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5" w:tooltip="Feingold, 2021 #25" w:history="1">
        <w:r w:rsidR="003C269A">
          <w:rPr>
            <w:rFonts w:ascii="Arial" w:hAnsi="Arial" w:cs="Arial"/>
            <w:noProof/>
            <w:color w:val="000000"/>
            <w:sz w:val="22"/>
            <w:szCs w:val="22"/>
          </w:rPr>
          <w:t>5</w:t>
        </w:r>
      </w:hyperlink>
      <w:r w:rsidR="004E5E38">
        <w:rPr>
          <w:rFonts w:ascii="Arial" w:hAnsi="Arial" w:cs="Arial"/>
          <w:noProof/>
          <w:color w:val="000000"/>
          <w:sz w:val="22"/>
          <w:szCs w:val="22"/>
        </w:rPr>
        <w:t>)</w:t>
      </w:r>
      <w:r w:rsidR="004E5E38">
        <w:rPr>
          <w:rFonts w:ascii="Arial" w:hAnsi="Arial" w:cs="Arial"/>
          <w:color w:val="000000"/>
          <w:sz w:val="22"/>
          <w:szCs w:val="22"/>
        </w:rPr>
        <w:fldChar w:fldCharType="end"/>
      </w:r>
      <w:r w:rsidR="004E5E38">
        <w:rPr>
          <w:rFonts w:ascii="Arial" w:hAnsi="Arial" w:cs="Arial"/>
          <w:color w:val="000000"/>
          <w:sz w:val="22"/>
          <w:szCs w:val="22"/>
        </w:rPr>
        <w:t>.</w:t>
      </w:r>
    </w:p>
    <w:p w14:paraId="2A70A574" w14:textId="77777777" w:rsidR="008F1CEF" w:rsidRDefault="008F1CEF" w:rsidP="008F1CEF">
      <w:pPr>
        <w:pStyle w:val="BodyText"/>
        <w:spacing w:line="276" w:lineRule="auto"/>
        <w:rPr>
          <w:rFonts w:ascii="Arial" w:hAnsi="Arial" w:cs="Arial"/>
          <w:color w:val="000000"/>
          <w:sz w:val="22"/>
          <w:szCs w:val="22"/>
        </w:rPr>
      </w:pPr>
    </w:p>
    <w:p w14:paraId="57D376ED" w14:textId="2AD8438E" w:rsidR="008F1CEF" w:rsidRDefault="008F1CEF" w:rsidP="008F1CEF">
      <w:pPr>
        <w:pStyle w:val="BodyText"/>
        <w:spacing w:line="276" w:lineRule="auto"/>
        <w:rPr>
          <w:rFonts w:ascii="Arial" w:hAnsi="Arial" w:cs="Arial"/>
          <w:b/>
          <w:color w:val="92D050"/>
          <w:sz w:val="22"/>
          <w:szCs w:val="22"/>
        </w:rPr>
      </w:pPr>
      <w:r w:rsidRPr="009F030C">
        <w:rPr>
          <w:rFonts w:ascii="Arial" w:hAnsi="Arial" w:cs="Arial"/>
          <w:b/>
          <w:color w:val="92D050"/>
          <w:sz w:val="22"/>
          <w:szCs w:val="22"/>
        </w:rPr>
        <w:t xml:space="preserve">Effect of </w:t>
      </w:r>
      <w:r>
        <w:rPr>
          <w:rFonts w:ascii="Arial" w:hAnsi="Arial" w:cs="Arial"/>
          <w:b/>
          <w:color w:val="92D050"/>
          <w:sz w:val="22"/>
          <w:szCs w:val="22"/>
        </w:rPr>
        <w:t xml:space="preserve">Combination Therapy of </w:t>
      </w:r>
      <w:r w:rsidRPr="009F030C">
        <w:rPr>
          <w:rFonts w:ascii="Arial" w:hAnsi="Arial" w:cs="Arial"/>
          <w:b/>
          <w:color w:val="92D050"/>
          <w:sz w:val="22"/>
          <w:szCs w:val="22"/>
        </w:rPr>
        <w:t>Fibrates</w:t>
      </w:r>
      <w:r>
        <w:rPr>
          <w:rFonts w:ascii="Arial" w:hAnsi="Arial" w:cs="Arial"/>
          <w:b/>
          <w:color w:val="92D050"/>
          <w:sz w:val="22"/>
          <w:szCs w:val="22"/>
        </w:rPr>
        <w:t xml:space="preserve"> and Statins</w:t>
      </w:r>
      <w:r w:rsidRPr="009F030C">
        <w:rPr>
          <w:rFonts w:ascii="Arial" w:hAnsi="Arial" w:cs="Arial"/>
          <w:b/>
          <w:color w:val="92D050"/>
          <w:sz w:val="22"/>
          <w:szCs w:val="22"/>
        </w:rPr>
        <w:t xml:space="preserve"> on Cardiovascular Outcomes</w:t>
      </w:r>
    </w:p>
    <w:bookmarkEnd w:id="21"/>
    <w:p w14:paraId="3E2661BA" w14:textId="77777777" w:rsidR="00010B34" w:rsidRDefault="00010B34" w:rsidP="008F1CEF">
      <w:pPr>
        <w:pStyle w:val="BodyText"/>
        <w:spacing w:line="276" w:lineRule="auto"/>
        <w:rPr>
          <w:rFonts w:ascii="Arial" w:hAnsi="Arial" w:cs="Arial"/>
          <w:b/>
          <w:color w:val="92D050"/>
          <w:sz w:val="22"/>
          <w:szCs w:val="22"/>
        </w:rPr>
      </w:pPr>
    </w:p>
    <w:p w14:paraId="0539C188" w14:textId="29E4D1B1" w:rsidR="00010B34" w:rsidRPr="00010B34" w:rsidRDefault="00010B34" w:rsidP="008F1CEF">
      <w:pPr>
        <w:pStyle w:val="BodyText"/>
        <w:spacing w:line="276" w:lineRule="auto"/>
        <w:rPr>
          <w:rFonts w:ascii="Arial" w:hAnsi="Arial" w:cs="Arial"/>
          <w:bCs/>
          <w:sz w:val="22"/>
          <w:szCs w:val="22"/>
        </w:rPr>
      </w:pPr>
      <w:bookmarkStart w:id="24" w:name="_Hlk156408638"/>
      <w:r w:rsidRPr="00010B34">
        <w:rPr>
          <w:rFonts w:ascii="Arial" w:hAnsi="Arial" w:cs="Arial"/>
          <w:bCs/>
          <w:sz w:val="22"/>
          <w:szCs w:val="22"/>
        </w:rPr>
        <w:t xml:space="preserve">Given the marked benefits of statin therapy it is essential to know if adding fibrates to statin therapy further reduces cardiovascular events. Two large trials described below have addressed this </w:t>
      </w:r>
      <w:r w:rsidR="004E5E38">
        <w:rPr>
          <w:rFonts w:ascii="Arial" w:hAnsi="Arial" w:cs="Arial"/>
          <w:bCs/>
          <w:sz w:val="22"/>
          <w:szCs w:val="22"/>
        </w:rPr>
        <w:t xml:space="preserve">key </w:t>
      </w:r>
      <w:r w:rsidRPr="00010B34">
        <w:rPr>
          <w:rFonts w:ascii="Arial" w:hAnsi="Arial" w:cs="Arial"/>
          <w:bCs/>
          <w:sz w:val="22"/>
          <w:szCs w:val="22"/>
        </w:rPr>
        <w:t>question.</w:t>
      </w:r>
    </w:p>
    <w:p w14:paraId="053F0D13" w14:textId="77777777" w:rsidR="00171E5E" w:rsidRDefault="00171E5E" w:rsidP="00A81555">
      <w:pPr>
        <w:pStyle w:val="BodyText"/>
        <w:spacing w:line="276" w:lineRule="auto"/>
        <w:rPr>
          <w:rFonts w:ascii="Arial" w:hAnsi="Arial" w:cs="Arial"/>
          <w:color w:val="000000"/>
          <w:sz w:val="22"/>
          <w:szCs w:val="22"/>
        </w:rPr>
      </w:pPr>
    </w:p>
    <w:p w14:paraId="053F0D14" w14:textId="624019AA" w:rsidR="007D1555" w:rsidRDefault="005F7B24" w:rsidP="00DA6B5C">
      <w:pPr>
        <w:pStyle w:val="BodyText"/>
        <w:numPr>
          <w:ilvl w:val="0"/>
          <w:numId w:val="5"/>
        </w:numPr>
        <w:spacing w:line="276" w:lineRule="auto"/>
        <w:ind w:left="0" w:firstLine="360"/>
        <w:rPr>
          <w:rFonts w:ascii="Arial" w:hAnsi="Arial" w:cs="Arial"/>
          <w:color w:val="000000"/>
          <w:sz w:val="22"/>
          <w:szCs w:val="22"/>
        </w:rPr>
      </w:pPr>
      <w:r w:rsidRPr="005F7B24">
        <w:rPr>
          <w:rFonts w:ascii="Arial" w:hAnsi="Arial" w:cs="Arial"/>
          <w:b/>
          <w:color w:val="000000"/>
          <w:sz w:val="22"/>
          <w:szCs w:val="22"/>
        </w:rPr>
        <w:t>ACCORD LIPID Trial:</w:t>
      </w:r>
      <w:r>
        <w:rPr>
          <w:rFonts w:ascii="Arial" w:hAnsi="Arial" w:cs="Arial"/>
          <w:color w:val="000000"/>
          <w:sz w:val="22"/>
          <w:szCs w:val="22"/>
        </w:rPr>
        <w:t xml:space="preserve"> </w:t>
      </w:r>
      <w:r w:rsidR="00A81555" w:rsidRPr="00A81555">
        <w:rPr>
          <w:rFonts w:ascii="Arial" w:hAnsi="Arial" w:cs="Arial"/>
          <w:color w:val="000000"/>
          <w:sz w:val="22"/>
          <w:szCs w:val="22"/>
        </w:rPr>
        <w:t xml:space="preserve">The ACCORD-LIPID </w:t>
      </w:r>
      <w:r w:rsidR="008D4CD0">
        <w:rPr>
          <w:rFonts w:ascii="Arial" w:hAnsi="Arial" w:cs="Arial"/>
          <w:color w:val="000000"/>
          <w:sz w:val="22"/>
          <w:szCs w:val="22"/>
        </w:rPr>
        <w:t>T</w:t>
      </w:r>
      <w:r w:rsidR="00A81555" w:rsidRPr="00A81555">
        <w:rPr>
          <w:rFonts w:ascii="Arial" w:hAnsi="Arial" w:cs="Arial"/>
          <w:color w:val="000000"/>
          <w:sz w:val="22"/>
          <w:szCs w:val="22"/>
        </w:rPr>
        <w:t>rial was designed to determine if the addition of fenofibrate to aggressive statin therapy would result in a further reduction in cardiovascular disease in patients with Type 2 diabetes</w:t>
      </w:r>
      <w:r w:rsidR="00A81555">
        <w:rPr>
          <w:rFonts w:ascii="Arial" w:hAnsi="Arial" w:cs="Arial"/>
          <w:color w:val="000000"/>
          <w:sz w:val="22"/>
          <w:szCs w:val="22"/>
        </w:rPr>
        <w:t xml:space="preserve"> </w:t>
      </w:r>
      <w:r w:rsidR="008A786F">
        <w:rPr>
          <w:rFonts w:ascii="Arial" w:hAnsi="Arial" w:cs="Arial"/>
          <w:color w:val="000000"/>
          <w:sz w:val="22"/>
          <w:szCs w:val="22"/>
        </w:rPr>
        <w:fldChar w:fldCharType="begin">
          <w:fldData xml:space="preserve">PEVuZE5vdGU+PENpdGU+PEF1dGhvcj5Hcm91cDwvQXV0aG9yPjxZZWFyPjIwMTA8L1llYXI+PFJl
Y051bT4xNDE8L1JlY051bT48RGlzcGxheVRleHQ+KDE5Nyk8L0Rpc3BsYXlUZXh0PjxyZWNvcmQ+
PHJlYy1udW1iZXI+MTQxPC9yZWMtbnVtYmVyPjxmb3JlaWduLWtleXM+PGtleSBhcHA9IkVOIiBk
Yi1pZD0ieHJ6dHNldDV1eHI5c25lOWR0NTV4Mjk5ZTVlNXBmZWZyOWV0IiB0aW1lc3RhbXA9IjAi
PjE0MTwva2V5PjwvZm9yZWlnbi1rZXlzPjxyZWYtdHlwZSBuYW1lPSJKb3VybmFsIEFydGljbGUi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PEVuZE5vdGU+PENpdGU+PEF1dGhvcj5Hcm91cDwvQXV0aG9yPjxZZWFyPjIwMTA8L1llYXI+PFJl
Y051bT4xNDE8L1JlY051bT48RGlzcGxheVRleHQ+KDE5Nyk8L0Rpc3BsYXlUZXh0PjxyZWNvcmQ+
PHJlYy1udW1iZXI+MTQxPC9yZWMtbnVtYmVyPjxmb3JlaWduLWtleXM+PGtleSBhcHA9IkVOIiBk
Yi1pZD0ieHJ6dHNldDV1eHI5c25lOWR0NTV4Mjk5ZTVlNXBmZWZyOWV0IiB0aW1lc3RhbXA9IjAi
PjE0MTwva2V5PjwvZm9yZWlnbi1rZXlzPjxyZWYtdHlwZSBuYW1lPSJKb3VybmFsIEFydGljbGUi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8A786F">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97" w:tooltip="Group, 2010 #141" w:history="1">
        <w:r w:rsidR="003C269A">
          <w:rPr>
            <w:rFonts w:ascii="Arial" w:hAnsi="Arial" w:cs="Arial"/>
            <w:noProof/>
            <w:color w:val="000000"/>
            <w:sz w:val="22"/>
            <w:szCs w:val="22"/>
          </w:rPr>
          <w:t>197</w:t>
        </w:r>
      </w:hyperlink>
      <w:r w:rsidR="004E5E38">
        <w:rPr>
          <w:rFonts w:ascii="Arial" w:hAnsi="Arial" w:cs="Arial"/>
          <w:noProof/>
          <w:color w:val="000000"/>
          <w:sz w:val="22"/>
          <w:szCs w:val="22"/>
        </w:rPr>
        <w:t>)</w:t>
      </w:r>
      <w:r w:rsidR="008A786F">
        <w:rPr>
          <w:rFonts w:ascii="Arial" w:hAnsi="Arial" w:cs="Arial"/>
          <w:color w:val="000000"/>
          <w:sz w:val="22"/>
          <w:szCs w:val="22"/>
        </w:rPr>
        <w:fldChar w:fldCharType="end"/>
      </w:r>
      <w:r w:rsidR="00A81555">
        <w:rPr>
          <w:rFonts w:ascii="Arial" w:hAnsi="Arial" w:cs="Arial"/>
          <w:color w:val="000000"/>
          <w:sz w:val="22"/>
          <w:szCs w:val="22"/>
        </w:rPr>
        <w:t xml:space="preserve">. </w:t>
      </w:r>
      <w:r w:rsidR="00A81555" w:rsidRPr="00A81555">
        <w:rPr>
          <w:rFonts w:ascii="Arial" w:hAnsi="Arial" w:cs="Arial"/>
          <w:color w:val="000000"/>
          <w:sz w:val="22"/>
          <w:szCs w:val="22"/>
        </w:rPr>
        <w:t xml:space="preserve">In this trial, 5,518 patients on statin therapy were randomized to placebo or fenofibrate therapy. The patients had diabetes for approximately 10 years and either had pre-existing cardiovascular disease or were at high risk for developing cardiovascular disease. During the trial, </w:t>
      </w:r>
      <w:r w:rsidR="00D51ECF">
        <w:rPr>
          <w:rFonts w:ascii="Arial" w:hAnsi="Arial" w:cs="Arial"/>
          <w:color w:val="000000"/>
          <w:sz w:val="22"/>
          <w:szCs w:val="22"/>
        </w:rPr>
        <w:t>LDL-C</w:t>
      </w:r>
      <w:r w:rsidR="00A81555" w:rsidRPr="00A81555">
        <w:rPr>
          <w:rFonts w:ascii="Arial" w:hAnsi="Arial" w:cs="Arial"/>
          <w:color w:val="000000"/>
          <w:sz w:val="22"/>
          <w:szCs w:val="22"/>
        </w:rPr>
        <w:t xml:space="preserve"> levels were approximately 80</w:t>
      </w:r>
      <w:r w:rsidR="00B8073E">
        <w:rPr>
          <w:rFonts w:ascii="Arial" w:hAnsi="Arial" w:cs="Arial"/>
          <w:color w:val="000000"/>
          <w:sz w:val="22"/>
          <w:szCs w:val="22"/>
        </w:rPr>
        <w:t>mg/dL</w:t>
      </w:r>
      <w:r w:rsidR="00A81555" w:rsidRPr="00A81555">
        <w:rPr>
          <w:rFonts w:ascii="Arial" w:hAnsi="Arial" w:cs="Arial"/>
          <w:color w:val="000000"/>
          <w:sz w:val="22"/>
          <w:szCs w:val="22"/>
        </w:rPr>
        <w:t xml:space="preserve">. There was only a small difference in </w:t>
      </w:r>
      <w:r w:rsidR="00D51ECF">
        <w:rPr>
          <w:rFonts w:ascii="Arial" w:hAnsi="Arial" w:cs="Arial"/>
          <w:color w:val="000000"/>
          <w:sz w:val="22"/>
          <w:szCs w:val="22"/>
        </w:rPr>
        <w:t>HDL-C</w:t>
      </w:r>
      <w:r w:rsidR="00A81555" w:rsidRPr="00A81555">
        <w:rPr>
          <w:rFonts w:ascii="Arial" w:hAnsi="Arial" w:cs="Arial"/>
          <w:color w:val="000000"/>
          <w:sz w:val="22"/>
          <w:szCs w:val="22"/>
        </w:rPr>
        <w:t xml:space="preserve"> with the fenofibrate groups having a</w:t>
      </w:r>
      <w:r w:rsidR="00574A9B">
        <w:rPr>
          <w:rFonts w:ascii="Arial" w:hAnsi="Arial" w:cs="Arial"/>
          <w:color w:val="000000"/>
          <w:sz w:val="22"/>
          <w:szCs w:val="22"/>
        </w:rPr>
        <w:t xml:space="preserve"> </w:t>
      </w:r>
      <w:r w:rsidR="00A81555" w:rsidRPr="00A81555">
        <w:rPr>
          <w:rFonts w:ascii="Arial" w:hAnsi="Arial" w:cs="Arial"/>
          <w:color w:val="000000"/>
          <w:sz w:val="22"/>
          <w:szCs w:val="22"/>
        </w:rPr>
        <w:t xml:space="preserve">mean </w:t>
      </w:r>
      <w:r w:rsidR="00D51ECF">
        <w:rPr>
          <w:rFonts w:ascii="Arial" w:hAnsi="Arial" w:cs="Arial"/>
          <w:color w:val="000000"/>
          <w:sz w:val="22"/>
          <w:szCs w:val="22"/>
        </w:rPr>
        <w:t>HDL-C</w:t>
      </w:r>
      <w:r w:rsidR="00A81555" w:rsidRPr="00A81555">
        <w:rPr>
          <w:rFonts w:ascii="Arial" w:hAnsi="Arial" w:cs="Arial"/>
          <w:color w:val="000000"/>
          <w:sz w:val="22"/>
          <w:szCs w:val="22"/>
        </w:rPr>
        <w:t xml:space="preserve"> of 41.2</w:t>
      </w:r>
      <w:r w:rsidR="00B8073E">
        <w:rPr>
          <w:rFonts w:ascii="Arial" w:hAnsi="Arial" w:cs="Arial"/>
          <w:color w:val="000000"/>
          <w:sz w:val="22"/>
          <w:szCs w:val="22"/>
        </w:rPr>
        <w:t>mg/dL</w:t>
      </w:r>
      <w:r w:rsidR="00A81555" w:rsidRPr="00A81555">
        <w:rPr>
          <w:rFonts w:ascii="Arial" w:hAnsi="Arial" w:cs="Arial"/>
          <w:color w:val="000000"/>
          <w:sz w:val="22"/>
          <w:szCs w:val="22"/>
        </w:rPr>
        <w:t xml:space="preserve"> while the control group had an </w:t>
      </w:r>
      <w:r w:rsidR="00D51ECF">
        <w:rPr>
          <w:rFonts w:ascii="Arial" w:hAnsi="Arial" w:cs="Arial"/>
          <w:color w:val="000000"/>
          <w:sz w:val="22"/>
          <w:szCs w:val="22"/>
        </w:rPr>
        <w:t>HDL-C</w:t>
      </w:r>
      <w:r w:rsidR="00A81555" w:rsidRPr="00A81555">
        <w:rPr>
          <w:rFonts w:ascii="Arial" w:hAnsi="Arial" w:cs="Arial"/>
          <w:color w:val="000000"/>
          <w:sz w:val="22"/>
          <w:szCs w:val="22"/>
        </w:rPr>
        <w:t xml:space="preserve"> of 40.5</w:t>
      </w:r>
      <w:r w:rsidR="00B8073E">
        <w:rPr>
          <w:rFonts w:ascii="Arial" w:hAnsi="Arial" w:cs="Arial"/>
          <w:color w:val="000000"/>
          <w:sz w:val="22"/>
          <w:szCs w:val="22"/>
        </w:rPr>
        <w:t>mg/dL</w:t>
      </w:r>
      <w:r w:rsidR="00A81555" w:rsidRPr="00A81555">
        <w:rPr>
          <w:rFonts w:ascii="Arial" w:hAnsi="Arial" w:cs="Arial"/>
          <w:color w:val="000000"/>
          <w:sz w:val="22"/>
          <w:szCs w:val="22"/>
        </w:rPr>
        <w:t xml:space="preserve">. Differences in </w:t>
      </w:r>
      <w:r w:rsidR="00D51ECF">
        <w:rPr>
          <w:rFonts w:ascii="Arial" w:hAnsi="Arial" w:cs="Arial"/>
          <w:color w:val="000000"/>
          <w:sz w:val="22"/>
          <w:szCs w:val="22"/>
        </w:rPr>
        <w:t>TG</w:t>
      </w:r>
      <w:r w:rsidR="00A81555" w:rsidRPr="00A81555">
        <w:rPr>
          <w:rFonts w:ascii="Arial" w:hAnsi="Arial" w:cs="Arial"/>
          <w:color w:val="000000"/>
          <w:sz w:val="22"/>
          <w:szCs w:val="22"/>
        </w:rPr>
        <w:t xml:space="preserve"> levels were somewhat more impressive with the fenofibrate group having a mean </w:t>
      </w:r>
      <w:r w:rsidR="00D51ECF">
        <w:rPr>
          <w:rFonts w:ascii="Arial" w:hAnsi="Arial" w:cs="Arial"/>
          <w:color w:val="000000"/>
          <w:sz w:val="22"/>
          <w:szCs w:val="22"/>
        </w:rPr>
        <w:t>TG</w:t>
      </w:r>
      <w:r w:rsidR="00A81555" w:rsidRPr="00A81555">
        <w:rPr>
          <w:rFonts w:ascii="Arial" w:hAnsi="Arial" w:cs="Arial"/>
          <w:color w:val="000000"/>
          <w:sz w:val="22"/>
          <w:szCs w:val="22"/>
        </w:rPr>
        <w:t xml:space="preserve"> level of 122</w:t>
      </w:r>
      <w:r w:rsidR="00B8073E">
        <w:rPr>
          <w:rFonts w:ascii="Arial" w:hAnsi="Arial" w:cs="Arial"/>
          <w:color w:val="000000"/>
          <w:sz w:val="22"/>
          <w:szCs w:val="22"/>
        </w:rPr>
        <w:t>mg/dL</w:t>
      </w:r>
      <w:r w:rsidR="00A81555" w:rsidRPr="00A81555">
        <w:rPr>
          <w:rFonts w:ascii="Arial" w:hAnsi="Arial" w:cs="Arial"/>
          <w:color w:val="000000"/>
          <w:sz w:val="22"/>
          <w:szCs w:val="22"/>
        </w:rPr>
        <w:t xml:space="preserve"> while the control group had a </w:t>
      </w:r>
      <w:r w:rsidR="00D51ECF">
        <w:rPr>
          <w:rFonts w:ascii="Arial" w:hAnsi="Arial" w:cs="Arial"/>
          <w:color w:val="000000"/>
          <w:sz w:val="22"/>
          <w:szCs w:val="22"/>
        </w:rPr>
        <w:t>TG</w:t>
      </w:r>
      <w:r w:rsidR="00A81555" w:rsidRPr="00A81555">
        <w:rPr>
          <w:rFonts w:ascii="Arial" w:hAnsi="Arial" w:cs="Arial"/>
          <w:color w:val="000000"/>
          <w:sz w:val="22"/>
          <w:szCs w:val="22"/>
        </w:rPr>
        <w:t xml:space="preserve"> level of 144</w:t>
      </w:r>
      <w:r w:rsidR="00B8073E">
        <w:rPr>
          <w:rFonts w:ascii="Arial" w:hAnsi="Arial" w:cs="Arial"/>
          <w:color w:val="000000"/>
          <w:sz w:val="22"/>
          <w:szCs w:val="22"/>
        </w:rPr>
        <w:t>mg/dL</w:t>
      </w:r>
      <w:r w:rsidR="00A81555" w:rsidRPr="00A81555">
        <w:rPr>
          <w:rFonts w:ascii="Arial" w:hAnsi="Arial" w:cs="Arial"/>
          <w:color w:val="000000"/>
          <w:sz w:val="22"/>
          <w:szCs w:val="22"/>
        </w:rPr>
        <w:t xml:space="preserve">. First occurrence of nonfatal myocardial infarction, nonfatal stroke, or death from cardiovascular causes was the primary outcome and there was no statistical difference between the fenofibrate treated group and the placebo group. Additionally, there were also no statistically significant differences between the groups with regards to any of the secondary outcome measures of cardiovascular disease. Of note, the addition of fenofibrate to statin therapy did not result in an increase in either muscle or liver side effects. On further analysis there was a </w:t>
      </w:r>
      <w:r w:rsidR="00AC578E">
        <w:rPr>
          <w:rFonts w:ascii="Arial" w:hAnsi="Arial" w:cs="Arial"/>
          <w:color w:val="000000"/>
          <w:sz w:val="22"/>
          <w:szCs w:val="22"/>
        </w:rPr>
        <w:t>suggestion of</w:t>
      </w:r>
      <w:r w:rsidR="00A81555" w:rsidRPr="00A81555">
        <w:rPr>
          <w:rFonts w:ascii="Arial" w:hAnsi="Arial" w:cs="Arial"/>
          <w:color w:val="000000"/>
          <w:sz w:val="22"/>
          <w:szCs w:val="22"/>
        </w:rPr>
        <w:t xml:space="preserve"> benefit </w:t>
      </w:r>
      <w:r w:rsidR="00AC578E">
        <w:rPr>
          <w:rFonts w:ascii="Arial" w:hAnsi="Arial" w:cs="Arial"/>
          <w:color w:val="000000"/>
          <w:sz w:val="22"/>
          <w:szCs w:val="22"/>
        </w:rPr>
        <w:t>with</w:t>
      </w:r>
      <w:r w:rsidR="00A81555" w:rsidRPr="00A81555">
        <w:rPr>
          <w:rFonts w:ascii="Arial" w:hAnsi="Arial" w:cs="Arial"/>
          <w:color w:val="000000"/>
          <w:sz w:val="22"/>
          <w:szCs w:val="22"/>
        </w:rPr>
        <w:t xml:space="preserve"> fenofibrate therapy in the patients in whom the baseline </w:t>
      </w:r>
      <w:r w:rsidR="00D51ECF">
        <w:rPr>
          <w:rFonts w:ascii="Arial" w:hAnsi="Arial" w:cs="Arial"/>
          <w:color w:val="000000"/>
          <w:sz w:val="22"/>
          <w:szCs w:val="22"/>
        </w:rPr>
        <w:t>TG</w:t>
      </w:r>
      <w:r w:rsidR="00A81555" w:rsidRPr="00A81555">
        <w:rPr>
          <w:rFonts w:ascii="Arial" w:hAnsi="Arial" w:cs="Arial"/>
          <w:color w:val="000000"/>
          <w:sz w:val="22"/>
          <w:szCs w:val="22"/>
        </w:rPr>
        <w:t xml:space="preserve"> levels were elevated (&gt;204</w:t>
      </w:r>
      <w:r w:rsidR="00B8073E">
        <w:rPr>
          <w:rFonts w:ascii="Arial" w:hAnsi="Arial" w:cs="Arial"/>
          <w:color w:val="000000"/>
          <w:sz w:val="22"/>
          <w:szCs w:val="22"/>
        </w:rPr>
        <w:t>mg/dL</w:t>
      </w:r>
      <w:r w:rsidR="00A81555" w:rsidRPr="00A81555">
        <w:rPr>
          <w:rFonts w:ascii="Arial" w:hAnsi="Arial" w:cs="Arial"/>
          <w:color w:val="000000"/>
          <w:sz w:val="22"/>
          <w:szCs w:val="22"/>
        </w:rPr>
        <w:t xml:space="preserve">) and </w:t>
      </w:r>
      <w:r w:rsidR="00D51ECF">
        <w:rPr>
          <w:rFonts w:ascii="Arial" w:hAnsi="Arial" w:cs="Arial"/>
          <w:color w:val="000000"/>
          <w:sz w:val="22"/>
          <w:szCs w:val="22"/>
        </w:rPr>
        <w:t>HDL-C</w:t>
      </w:r>
      <w:r w:rsidR="00A81555" w:rsidRPr="00A81555">
        <w:rPr>
          <w:rFonts w:ascii="Arial" w:hAnsi="Arial" w:cs="Arial"/>
          <w:color w:val="000000"/>
          <w:sz w:val="22"/>
          <w:szCs w:val="22"/>
        </w:rPr>
        <w:t xml:space="preserve"> levels decreased (&lt;34</w:t>
      </w:r>
      <w:r w:rsidR="00B8073E">
        <w:rPr>
          <w:rFonts w:ascii="Arial" w:hAnsi="Arial" w:cs="Arial"/>
          <w:color w:val="000000"/>
          <w:sz w:val="22"/>
          <w:szCs w:val="22"/>
        </w:rPr>
        <w:t>mg/dL</w:t>
      </w:r>
      <w:r w:rsidR="00A81555" w:rsidRPr="00A81555">
        <w:rPr>
          <w:rFonts w:ascii="Arial" w:hAnsi="Arial" w:cs="Arial"/>
          <w:color w:val="000000"/>
          <w:sz w:val="22"/>
          <w:szCs w:val="22"/>
        </w:rPr>
        <w:t>). While this was a negative study, it must be recognized that most of the patients included in this study did not have the lipid profile that would typically lead to treatment with fibrates.</w:t>
      </w:r>
      <w:r w:rsidR="008A786F">
        <w:rPr>
          <w:rFonts w:ascii="Arial" w:hAnsi="Arial" w:cs="Arial"/>
          <w:color w:val="000000"/>
          <w:sz w:val="22"/>
          <w:szCs w:val="22"/>
        </w:rPr>
        <w:t xml:space="preserve"> </w:t>
      </w:r>
    </w:p>
    <w:p w14:paraId="24760E5C" w14:textId="77777777" w:rsidR="00FC79EF" w:rsidRDefault="00FC79EF" w:rsidP="00FC79EF">
      <w:pPr>
        <w:pStyle w:val="BodyText"/>
        <w:spacing w:line="276" w:lineRule="auto"/>
        <w:ind w:left="360"/>
        <w:rPr>
          <w:rFonts w:ascii="Arial" w:hAnsi="Arial" w:cs="Arial"/>
          <w:color w:val="000000"/>
          <w:sz w:val="22"/>
          <w:szCs w:val="22"/>
        </w:rPr>
      </w:pPr>
    </w:p>
    <w:p w14:paraId="3085765F" w14:textId="6881707C" w:rsidR="00FC79EF" w:rsidRDefault="00FC79EF" w:rsidP="00DA6B5C">
      <w:pPr>
        <w:pStyle w:val="BodyText"/>
        <w:numPr>
          <w:ilvl w:val="0"/>
          <w:numId w:val="5"/>
        </w:numPr>
        <w:spacing w:line="276" w:lineRule="auto"/>
        <w:ind w:left="0" w:firstLine="360"/>
        <w:rPr>
          <w:rFonts w:ascii="Arial" w:hAnsi="Arial" w:cs="Arial"/>
          <w:color w:val="000000"/>
          <w:sz w:val="22"/>
          <w:szCs w:val="22"/>
        </w:rPr>
      </w:pPr>
      <w:r w:rsidRPr="00FC79EF">
        <w:rPr>
          <w:rFonts w:ascii="Arial" w:hAnsi="Arial" w:cs="Arial"/>
          <w:b/>
          <w:bCs/>
          <w:color w:val="000000"/>
          <w:sz w:val="22"/>
          <w:szCs w:val="22"/>
        </w:rPr>
        <w:t>PROMINENT Trial</w:t>
      </w:r>
      <w:r>
        <w:rPr>
          <w:rFonts w:ascii="Arial" w:hAnsi="Arial" w:cs="Arial"/>
          <w:color w:val="000000"/>
          <w:sz w:val="22"/>
          <w:szCs w:val="22"/>
        </w:rPr>
        <w:t xml:space="preserve">: </w:t>
      </w:r>
      <w:r w:rsidRPr="00FC79EF">
        <w:rPr>
          <w:rFonts w:ascii="Arial" w:hAnsi="Arial" w:cs="Arial"/>
          <w:color w:val="000000"/>
          <w:sz w:val="22"/>
          <w:szCs w:val="22"/>
        </w:rPr>
        <w:t xml:space="preserve">The PROMINENT trial studied the effect of pemafibrate, a new selective PPAR-alpha activator, in reducing cardiovascular outcomes in 10,497 patients (66.9% with previous ASCVD) with diabetes </w:t>
      </w:r>
      <w:r w:rsidR="00303173">
        <w:rPr>
          <w:rFonts w:ascii="Arial" w:hAnsi="Arial" w:cs="Arial"/>
          <w:color w:val="000000"/>
          <w:sz w:val="22"/>
          <w:szCs w:val="22"/>
        </w:rPr>
        <w:fldChar w:fldCharType="begin">
          <w:fldData xml:space="preserve">PEVuZE5vdGU+PENpdGU+PEF1dGhvcj5EYXMgUHJhZGhhbjwvQXV0aG9yPjxZZWFyPjIwMjI8L1ll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</w:fldData>
        </w:fldChar>
      </w:r>
      <w:r w:rsidR="004E5E38">
        <w:rPr>
          <w:rFonts w:ascii="Arial" w:hAnsi="Arial" w:cs="Arial"/>
          <w:color w:val="000000"/>
          <w:sz w:val="22"/>
          <w:szCs w:val="22"/>
        </w:rPr>
        <w:instrText xml:space="preserve"> ADDIN EN.CITE </w:instrText>
      </w:r>
      <w:r w:rsidR="004E5E38">
        <w:rPr>
          <w:rFonts w:ascii="Arial" w:hAnsi="Arial" w:cs="Arial"/>
          <w:color w:val="000000"/>
          <w:sz w:val="22"/>
          <w:szCs w:val="22"/>
        </w:rPr>
        <w:fldChar w:fldCharType="begin">
          <w:fldData xml:space="preserve">PEVuZE5vdGU+PENpdGU+PEF1dGhvcj5EYXMgUHJhZGhhbjwvQXV0aG9yPjxZZWFyPjIwMjI8L1ll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</w:fldData>
        </w:fldChar>
      </w:r>
      <w:r w:rsidR="004E5E38">
        <w:rPr>
          <w:rFonts w:ascii="Arial" w:hAnsi="Arial" w:cs="Arial"/>
          <w:color w:val="000000"/>
          <w:sz w:val="22"/>
          <w:szCs w:val="22"/>
        </w:rPr>
        <w:instrText xml:space="preserve"> ADDIN EN.CITE.DATA </w:instrText>
      </w:r>
      <w:r w:rsidR="004E5E38">
        <w:rPr>
          <w:rFonts w:ascii="Arial" w:hAnsi="Arial" w:cs="Arial"/>
          <w:color w:val="000000"/>
          <w:sz w:val="22"/>
          <w:szCs w:val="22"/>
        </w:rPr>
      </w:r>
      <w:r w:rsidR="004E5E38">
        <w:rPr>
          <w:rFonts w:ascii="Arial" w:hAnsi="Arial" w:cs="Arial"/>
          <w:color w:val="000000"/>
          <w:sz w:val="22"/>
          <w:szCs w:val="22"/>
        </w:rPr>
        <w:fldChar w:fldCharType="end"/>
      </w:r>
      <w:r w:rsidR="00303173">
        <w:rPr>
          <w:rFonts w:ascii="Arial" w:hAnsi="Arial" w:cs="Arial"/>
          <w:color w:val="000000"/>
          <w:sz w:val="22"/>
          <w:szCs w:val="22"/>
        </w:rPr>
        <w:fldChar w:fldCharType="separate"/>
      </w:r>
      <w:r w:rsidR="004E5E38">
        <w:rPr>
          <w:rFonts w:ascii="Arial" w:hAnsi="Arial" w:cs="Arial"/>
          <w:noProof/>
          <w:color w:val="000000"/>
          <w:sz w:val="22"/>
          <w:szCs w:val="22"/>
        </w:rPr>
        <w:t>(</w:t>
      </w:r>
      <w:hyperlink w:anchor="_ENREF_198" w:tooltip="Das Pradhan, 2022 #288" w:history="1">
        <w:r w:rsidR="003C269A">
          <w:rPr>
            <w:rFonts w:ascii="Arial" w:hAnsi="Arial" w:cs="Arial"/>
            <w:noProof/>
            <w:color w:val="000000"/>
            <w:sz w:val="22"/>
            <w:szCs w:val="22"/>
          </w:rPr>
          <w:t>198</w:t>
        </w:r>
      </w:hyperlink>
      <w:r w:rsidR="004E5E38">
        <w:rPr>
          <w:rFonts w:ascii="Arial" w:hAnsi="Arial" w:cs="Arial"/>
          <w:noProof/>
          <w:color w:val="000000"/>
          <w:sz w:val="22"/>
          <w:szCs w:val="22"/>
        </w:rPr>
        <w:t>)</w:t>
      </w:r>
      <w:r w:rsidR="00303173">
        <w:rPr>
          <w:rFonts w:ascii="Arial" w:hAnsi="Arial" w:cs="Arial"/>
          <w:color w:val="000000"/>
          <w:sz w:val="22"/>
          <w:szCs w:val="22"/>
        </w:rPr>
        <w:fldChar w:fldCharType="end"/>
      </w:r>
      <w:r w:rsidRPr="00FC79EF">
        <w:rPr>
          <w:rFonts w:ascii="Arial" w:hAnsi="Arial" w:cs="Arial"/>
          <w:color w:val="000000"/>
          <w:sz w:val="22"/>
          <w:szCs w:val="22"/>
        </w:rPr>
        <w:t>. This was a double-blind, randomized, controlled trial, in patients with T</w:t>
      </w:r>
      <w:r w:rsidR="00303173">
        <w:rPr>
          <w:rFonts w:ascii="Arial" w:hAnsi="Arial" w:cs="Arial"/>
          <w:color w:val="000000"/>
          <w:sz w:val="22"/>
          <w:szCs w:val="22"/>
        </w:rPr>
        <w:t xml:space="preserve">ype </w:t>
      </w:r>
      <w:r w:rsidRPr="00FC79EF">
        <w:rPr>
          <w:rFonts w:ascii="Arial" w:hAnsi="Arial" w:cs="Arial"/>
          <w:color w:val="000000"/>
          <w:sz w:val="22"/>
          <w:szCs w:val="22"/>
        </w:rPr>
        <w:t>2</w:t>
      </w:r>
      <w:r w:rsidR="00303173">
        <w:rPr>
          <w:rFonts w:ascii="Arial" w:hAnsi="Arial" w:cs="Arial"/>
          <w:color w:val="000000"/>
          <w:sz w:val="22"/>
          <w:szCs w:val="22"/>
        </w:rPr>
        <w:t xml:space="preserve"> diabetes</w:t>
      </w:r>
      <w:r w:rsidRPr="00FC79EF">
        <w:rPr>
          <w:rFonts w:ascii="Arial" w:hAnsi="Arial" w:cs="Arial"/>
          <w:color w:val="000000"/>
          <w:sz w:val="22"/>
          <w:szCs w:val="22"/>
        </w:rPr>
        <w:t xml:space="preserve">, with mild-to-moderate hypertriglyceridemia (TG level, 200 to 499 mg/dL), LDL-C &lt; 100mg/dL, and HDL-C levels &lt; 40 mg/dL who received either pemafibrate (0.2-mg tablets twice daily) or placebo in addition to statin therapy (96% on statins). The primary end point was a composite of nonfatal MI, ischemic stroke, coronary revascularization, or death from cardiovascular causes. Baseline fasting TG was 271 mg/dL, HDL-C 33 mg/dL, and LDL-C 78 mg/dL. Compared with placebo, pemafibrate decreased TG by 26.2%, while HDL-C increased 5.1% and LDL-C increased 12.3%. Notably non-HDL-C levels were unchanged and Apo B levels increased 4.8%. The primary endpoint was similar in the pemafibrate and placebo group (HR 1.03; 95% CI 0.91 to 1.15). The increase in LDL-C and Apo B levels </w:t>
      </w:r>
      <w:r w:rsidR="00303173">
        <w:rPr>
          <w:rFonts w:ascii="Arial" w:hAnsi="Arial" w:cs="Arial"/>
          <w:color w:val="000000"/>
          <w:sz w:val="22"/>
          <w:szCs w:val="22"/>
        </w:rPr>
        <w:t>may have</w:t>
      </w:r>
      <w:r w:rsidRPr="00FC79EF">
        <w:rPr>
          <w:rFonts w:ascii="Arial" w:hAnsi="Arial" w:cs="Arial"/>
          <w:color w:val="000000"/>
          <w:sz w:val="22"/>
          <w:szCs w:val="22"/>
        </w:rPr>
        <w:t xml:space="preserve"> account</w:t>
      </w:r>
      <w:r w:rsidR="00303173">
        <w:rPr>
          <w:rFonts w:ascii="Arial" w:hAnsi="Arial" w:cs="Arial"/>
          <w:color w:val="000000"/>
          <w:sz w:val="22"/>
          <w:szCs w:val="22"/>
        </w:rPr>
        <w:t>ed</w:t>
      </w:r>
      <w:r w:rsidRPr="00FC79EF">
        <w:rPr>
          <w:rFonts w:ascii="Arial" w:hAnsi="Arial" w:cs="Arial"/>
          <w:color w:val="000000"/>
          <w:sz w:val="22"/>
          <w:szCs w:val="22"/>
        </w:rPr>
        <w:t xml:space="preserve"> for the failure to reduce cardiovascular events.</w:t>
      </w:r>
    </w:p>
    <w:p w14:paraId="115BDDDA" w14:textId="77777777" w:rsidR="004E5E38" w:rsidRDefault="004E5E38" w:rsidP="004E5E38">
      <w:pPr>
        <w:pStyle w:val="BodyText"/>
        <w:spacing w:line="276" w:lineRule="auto"/>
        <w:rPr>
          <w:rFonts w:ascii="Arial" w:hAnsi="Arial" w:cs="Arial"/>
          <w:color w:val="000000"/>
          <w:sz w:val="22"/>
          <w:szCs w:val="22"/>
        </w:rPr>
      </w:pPr>
    </w:p>
    <w:p w14:paraId="0B21B735" w14:textId="60C1EC3D" w:rsidR="004E5E38" w:rsidRDefault="004E5E38" w:rsidP="004E5E38">
      <w:pPr>
        <w:pStyle w:val="BodyText"/>
        <w:numPr>
          <w:ilvl w:val="0"/>
          <w:numId w:val="5"/>
        </w:numPr>
        <w:spacing w:line="276" w:lineRule="auto"/>
        <w:ind w:left="0" w:firstLine="360"/>
        <w:rPr>
          <w:rFonts w:ascii="Arial" w:hAnsi="Arial" w:cs="Arial"/>
          <w:color w:val="000000"/>
          <w:sz w:val="22"/>
          <w:szCs w:val="22"/>
        </w:rPr>
      </w:pPr>
      <w:r w:rsidRPr="004E5E38">
        <w:rPr>
          <w:rFonts w:ascii="Arial" w:hAnsi="Arial" w:cs="Arial"/>
          <w:b/>
          <w:bCs/>
          <w:color w:val="000000"/>
          <w:sz w:val="22"/>
          <w:szCs w:val="22"/>
        </w:rPr>
        <w:t>Summary:</w:t>
      </w:r>
      <w:r>
        <w:rPr>
          <w:rFonts w:ascii="Arial" w:hAnsi="Arial" w:cs="Arial"/>
          <w:color w:val="000000"/>
          <w:sz w:val="22"/>
          <w:szCs w:val="22"/>
        </w:rPr>
        <w:t xml:space="preserve"> The results of the ACCORD and PROMINENT trials were disappointing and have greatly reduced the enthusiasm for adding fibrates to statin therapy to cardiovascular events. </w:t>
      </w:r>
    </w:p>
    <w:p w14:paraId="053F0D15" w14:textId="77777777" w:rsidR="005F7B24" w:rsidRPr="00544B5A" w:rsidRDefault="005F7B24" w:rsidP="00A81555">
      <w:pPr>
        <w:pStyle w:val="BodyText"/>
        <w:spacing w:line="276" w:lineRule="auto"/>
        <w:rPr>
          <w:rFonts w:ascii="Arial" w:hAnsi="Arial" w:cs="Arial"/>
          <w:color w:val="000000"/>
          <w:sz w:val="22"/>
          <w:szCs w:val="22"/>
        </w:rPr>
      </w:pPr>
    </w:p>
    <w:p w14:paraId="053F0D1E" w14:textId="12B87652" w:rsidR="00FA26F4" w:rsidRPr="009F030C" w:rsidRDefault="00FA26F4" w:rsidP="00FA26F4">
      <w:pPr>
        <w:pStyle w:val="BodyText"/>
        <w:spacing w:line="276" w:lineRule="auto"/>
        <w:rPr>
          <w:rFonts w:ascii="Arial" w:hAnsi="Arial" w:cs="Arial"/>
          <w:b/>
          <w:color w:val="92D050"/>
          <w:sz w:val="22"/>
          <w:szCs w:val="22"/>
        </w:rPr>
      </w:pPr>
      <w:bookmarkStart w:id="25" w:name="_Hlk67600297"/>
      <w:bookmarkStart w:id="26" w:name="_Hlk530734272"/>
      <w:bookmarkEnd w:id="10"/>
      <w:bookmarkEnd w:id="22"/>
      <w:r w:rsidRPr="009F030C">
        <w:rPr>
          <w:rFonts w:ascii="Arial" w:hAnsi="Arial" w:cs="Arial"/>
          <w:b/>
          <w:color w:val="92D050"/>
          <w:sz w:val="22"/>
          <w:szCs w:val="22"/>
        </w:rPr>
        <w:t>Effect of Fibrates on Non-Cardiovascular Outcomes</w:t>
      </w:r>
    </w:p>
    <w:p w14:paraId="053F0D1F" w14:textId="77777777" w:rsidR="00FA26F4" w:rsidRDefault="00FA26F4" w:rsidP="00FA26F4">
      <w:pPr>
        <w:pStyle w:val="BodyText"/>
        <w:spacing w:line="276" w:lineRule="auto"/>
        <w:rPr>
          <w:rFonts w:ascii="Arial" w:hAnsi="Arial" w:cs="Arial"/>
          <w:b/>
          <w:sz w:val="22"/>
          <w:szCs w:val="22"/>
        </w:rPr>
      </w:pPr>
    </w:p>
    <w:p w14:paraId="21E77897" w14:textId="73B22CDE" w:rsidR="00CF78B4" w:rsidRPr="009F030C" w:rsidRDefault="00F13A2D" w:rsidP="00FA26F4">
      <w:pPr>
        <w:pStyle w:val="BodyText"/>
        <w:spacing w:line="276" w:lineRule="auto"/>
        <w:rPr>
          <w:rFonts w:ascii="Arial" w:hAnsi="Arial" w:cs="Arial"/>
          <w:color w:val="FF0000"/>
          <w:sz w:val="22"/>
          <w:szCs w:val="22"/>
        </w:rPr>
      </w:pPr>
      <w:r w:rsidRPr="009F030C">
        <w:rPr>
          <w:rFonts w:ascii="Arial" w:hAnsi="Arial" w:cs="Arial"/>
          <w:color w:val="FF0000"/>
          <w:sz w:val="22"/>
          <w:szCs w:val="22"/>
        </w:rPr>
        <w:t>D</w:t>
      </w:r>
      <w:r w:rsidR="00CF78B4" w:rsidRPr="009F030C">
        <w:rPr>
          <w:rFonts w:ascii="Arial" w:hAnsi="Arial" w:cs="Arial"/>
          <w:color w:val="FF0000"/>
          <w:sz w:val="22"/>
          <w:szCs w:val="22"/>
        </w:rPr>
        <w:t>IABETIC RETINOPATHY</w:t>
      </w:r>
      <w:r w:rsidR="00DA6B5C" w:rsidRPr="009F030C">
        <w:rPr>
          <w:rFonts w:ascii="Arial" w:hAnsi="Arial" w:cs="Arial"/>
          <w:color w:val="FF0000"/>
          <w:sz w:val="22"/>
          <w:szCs w:val="22"/>
        </w:rPr>
        <w:t xml:space="preserve"> </w:t>
      </w:r>
    </w:p>
    <w:p w14:paraId="3F718DEA" w14:textId="77777777" w:rsidR="00CF78B4" w:rsidRDefault="00CF78B4" w:rsidP="00FA26F4">
      <w:pPr>
        <w:pStyle w:val="BodyText"/>
        <w:spacing w:line="276" w:lineRule="auto"/>
        <w:rPr>
          <w:rFonts w:ascii="Arial" w:hAnsi="Arial" w:cs="Arial"/>
          <w:sz w:val="22"/>
          <w:szCs w:val="22"/>
        </w:rPr>
      </w:pPr>
    </w:p>
    <w:p w14:paraId="053F0D20" w14:textId="429589C9" w:rsidR="00B54B8D" w:rsidRDefault="00BB6992" w:rsidP="00FA26F4">
      <w:pPr>
        <w:pStyle w:val="BodyText"/>
        <w:spacing w:line="276" w:lineRule="auto"/>
        <w:rPr>
          <w:rFonts w:ascii="Arial" w:hAnsi="Arial" w:cs="Arial"/>
          <w:sz w:val="22"/>
          <w:szCs w:val="22"/>
        </w:rPr>
      </w:pPr>
      <w:r>
        <w:rPr>
          <w:rFonts w:ascii="Arial" w:hAnsi="Arial" w:cs="Arial"/>
          <w:sz w:val="22"/>
          <w:szCs w:val="22"/>
        </w:rPr>
        <w:t xml:space="preserve">Small studies in the 1960’s presented </w:t>
      </w:r>
      <w:r w:rsidR="004E5E38">
        <w:rPr>
          <w:rFonts w:ascii="Arial" w:hAnsi="Arial" w:cs="Arial"/>
          <w:sz w:val="22"/>
          <w:szCs w:val="22"/>
        </w:rPr>
        <w:t xml:space="preserve">suggestive </w:t>
      </w:r>
      <w:r>
        <w:rPr>
          <w:rFonts w:ascii="Arial" w:hAnsi="Arial" w:cs="Arial"/>
          <w:sz w:val="22"/>
          <w:szCs w:val="22"/>
        </w:rPr>
        <w:t xml:space="preserve">evidence that treatment with clofibrate improved diabetic retinopathy </w:t>
      </w:r>
      <w:r>
        <w:rPr>
          <w:rFonts w:ascii="Arial" w:hAnsi="Arial" w:cs="Arial"/>
          <w:sz w:val="22"/>
          <w:szCs w:val="22"/>
        </w:rPr>
        <w:fldChar w:fldCharType="begin">
          <w:fldData xml:space="preserve">PEVuZE5vdGU+PENpdGU+PEF1dGhvcj5IYXJyb2xkPC9BdXRob3I+PFllYXI+MTk2OTwvWWVhcj48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PEVuZE5vdGU+PENpdGU+PEF1dGhvcj5IYXJyb2xkPC9BdXRob3I+PFllYXI+MTk2OTwvWWVhcj48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99" w:tooltip="Harrold, 1969 #157" w:history="1">
        <w:r w:rsidR="003C269A">
          <w:rPr>
            <w:rFonts w:ascii="Arial" w:hAnsi="Arial" w:cs="Arial"/>
            <w:noProof/>
            <w:sz w:val="22"/>
            <w:szCs w:val="22"/>
          </w:rPr>
          <w:t>199</w:t>
        </w:r>
      </w:hyperlink>
      <w:r w:rsidR="004E5E38">
        <w:rPr>
          <w:rFonts w:ascii="Arial" w:hAnsi="Arial" w:cs="Arial"/>
          <w:noProof/>
          <w:sz w:val="22"/>
          <w:szCs w:val="22"/>
        </w:rPr>
        <w:t>,</w:t>
      </w:r>
      <w:hyperlink w:anchor="_ENREF_200" w:tooltip="Duncan, 1968 #158" w:history="1">
        <w:r w:rsidR="003C269A">
          <w:rPr>
            <w:rFonts w:ascii="Arial" w:hAnsi="Arial" w:cs="Arial"/>
            <w:noProof/>
            <w:sz w:val="22"/>
            <w:szCs w:val="22"/>
          </w:rPr>
          <w:t>200</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303173">
        <w:rPr>
          <w:rFonts w:ascii="Arial" w:hAnsi="Arial" w:cs="Arial"/>
          <w:sz w:val="22"/>
          <w:szCs w:val="22"/>
        </w:rPr>
        <w:t>R</w:t>
      </w:r>
      <w:r>
        <w:rPr>
          <w:rFonts w:ascii="Arial" w:hAnsi="Arial" w:cs="Arial"/>
          <w:sz w:val="22"/>
          <w:szCs w:val="22"/>
        </w:rPr>
        <w:t xml:space="preserve">andomized </w:t>
      </w:r>
      <w:r w:rsidR="00303173">
        <w:rPr>
          <w:rFonts w:ascii="Arial" w:hAnsi="Arial" w:cs="Arial"/>
          <w:sz w:val="22"/>
          <w:szCs w:val="22"/>
        </w:rPr>
        <w:t xml:space="preserve">trials </w:t>
      </w:r>
      <w:r>
        <w:rPr>
          <w:rFonts w:ascii="Arial" w:hAnsi="Arial" w:cs="Arial"/>
          <w:sz w:val="22"/>
          <w:szCs w:val="22"/>
        </w:rPr>
        <w:t xml:space="preserve">have confirmed these observations. </w:t>
      </w:r>
    </w:p>
    <w:p w14:paraId="053F0D21" w14:textId="77777777" w:rsidR="00B54B8D" w:rsidRDefault="00B54B8D" w:rsidP="00FA26F4">
      <w:pPr>
        <w:pStyle w:val="BodyText"/>
        <w:spacing w:line="276" w:lineRule="auto"/>
        <w:rPr>
          <w:rFonts w:ascii="Arial" w:hAnsi="Arial" w:cs="Arial"/>
          <w:sz w:val="22"/>
          <w:szCs w:val="22"/>
        </w:rPr>
      </w:pPr>
    </w:p>
    <w:p w14:paraId="053F0D22" w14:textId="5056817B" w:rsidR="00FA26F4" w:rsidRDefault="00B54B8D" w:rsidP="00FA26F4">
      <w:pPr>
        <w:pStyle w:val="BodyText"/>
        <w:spacing w:line="276" w:lineRule="auto"/>
        <w:rPr>
          <w:rFonts w:ascii="Arial" w:hAnsi="Arial" w:cs="Arial"/>
          <w:sz w:val="22"/>
          <w:szCs w:val="22"/>
        </w:rPr>
      </w:pPr>
      <w:r w:rsidRPr="00B54B8D">
        <w:rPr>
          <w:rFonts w:ascii="Arial" w:hAnsi="Arial" w:cs="Arial"/>
          <w:sz w:val="22"/>
          <w:szCs w:val="22"/>
        </w:rPr>
        <w:t>The Fenofibrate Intervention and Event Lowering in Diabetes (FIELD) study was a randomi</w:t>
      </w:r>
      <w:r>
        <w:rPr>
          <w:rFonts w:ascii="Arial" w:hAnsi="Arial" w:cs="Arial"/>
          <w:sz w:val="22"/>
          <w:szCs w:val="22"/>
        </w:rPr>
        <w:t>z</w:t>
      </w:r>
      <w:r w:rsidRPr="00B54B8D">
        <w:rPr>
          <w:rFonts w:ascii="Arial" w:hAnsi="Arial" w:cs="Arial"/>
          <w:sz w:val="22"/>
          <w:szCs w:val="22"/>
        </w:rPr>
        <w:t xml:space="preserve">ed </w:t>
      </w:r>
      <w:r w:rsidR="00A57B50">
        <w:rPr>
          <w:rFonts w:ascii="Arial" w:hAnsi="Arial" w:cs="Arial"/>
          <w:sz w:val="22"/>
          <w:szCs w:val="22"/>
        </w:rPr>
        <w:t>t</w:t>
      </w:r>
      <w:r>
        <w:rPr>
          <w:rFonts w:ascii="Arial" w:hAnsi="Arial" w:cs="Arial"/>
          <w:sz w:val="22"/>
          <w:szCs w:val="22"/>
        </w:rPr>
        <w:t>r</w:t>
      </w:r>
      <w:r w:rsidRPr="00B54B8D">
        <w:rPr>
          <w:rFonts w:ascii="Arial" w:hAnsi="Arial" w:cs="Arial"/>
          <w:sz w:val="22"/>
          <w:szCs w:val="22"/>
        </w:rPr>
        <w:t xml:space="preserve">ial </w:t>
      </w:r>
      <w:r w:rsidR="00A57B50">
        <w:rPr>
          <w:rFonts w:ascii="Arial" w:hAnsi="Arial" w:cs="Arial"/>
          <w:sz w:val="22"/>
          <w:szCs w:val="22"/>
        </w:rPr>
        <w:t>in</w:t>
      </w:r>
      <w:r w:rsidRPr="00B54B8D">
        <w:rPr>
          <w:rFonts w:ascii="Arial" w:hAnsi="Arial" w:cs="Arial"/>
          <w:sz w:val="22"/>
          <w:szCs w:val="22"/>
        </w:rPr>
        <w:t xml:space="preserve"> patients </w:t>
      </w:r>
      <w:r>
        <w:rPr>
          <w:rFonts w:ascii="Arial" w:hAnsi="Arial" w:cs="Arial"/>
          <w:sz w:val="22"/>
          <w:szCs w:val="22"/>
        </w:rPr>
        <w:t>with T</w:t>
      </w:r>
      <w:r w:rsidRPr="00B54B8D">
        <w:rPr>
          <w:rFonts w:ascii="Arial" w:hAnsi="Arial" w:cs="Arial"/>
          <w:sz w:val="22"/>
          <w:szCs w:val="22"/>
        </w:rPr>
        <w:t xml:space="preserve">ype 2 diabetes mellitus. </w:t>
      </w:r>
      <w:r>
        <w:rPr>
          <w:rFonts w:ascii="Arial" w:hAnsi="Arial" w:cs="Arial"/>
          <w:sz w:val="22"/>
          <w:szCs w:val="22"/>
        </w:rPr>
        <w:t>P</w:t>
      </w:r>
      <w:r w:rsidRPr="00B54B8D">
        <w:rPr>
          <w:rFonts w:ascii="Arial" w:hAnsi="Arial" w:cs="Arial"/>
          <w:sz w:val="22"/>
          <w:szCs w:val="22"/>
        </w:rPr>
        <w:t xml:space="preserve">atients were randomly assigned to receive </w:t>
      </w:r>
      <w:r>
        <w:rPr>
          <w:rFonts w:ascii="Arial" w:hAnsi="Arial" w:cs="Arial"/>
          <w:sz w:val="22"/>
          <w:szCs w:val="22"/>
        </w:rPr>
        <w:t xml:space="preserve">either </w:t>
      </w:r>
      <w:r w:rsidRPr="00B54B8D">
        <w:rPr>
          <w:rFonts w:ascii="Arial" w:hAnsi="Arial" w:cs="Arial"/>
          <w:sz w:val="22"/>
          <w:szCs w:val="22"/>
        </w:rPr>
        <w:t>fenofibrate 200 mg/day (n=4</w:t>
      </w:r>
      <w:r w:rsidR="00710D5A">
        <w:rPr>
          <w:rFonts w:ascii="Arial" w:hAnsi="Arial" w:cs="Arial"/>
          <w:sz w:val="22"/>
          <w:szCs w:val="22"/>
        </w:rPr>
        <w:t>,</w:t>
      </w:r>
      <w:r w:rsidRPr="00B54B8D">
        <w:rPr>
          <w:rFonts w:ascii="Arial" w:hAnsi="Arial" w:cs="Arial"/>
          <w:sz w:val="22"/>
          <w:szCs w:val="22"/>
        </w:rPr>
        <w:t>895) or placebo (n=4</w:t>
      </w:r>
      <w:r w:rsidR="00710D5A">
        <w:rPr>
          <w:rFonts w:ascii="Arial" w:hAnsi="Arial" w:cs="Arial"/>
          <w:sz w:val="22"/>
          <w:szCs w:val="22"/>
        </w:rPr>
        <w:t>,</w:t>
      </w:r>
      <w:r w:rsidRPr="00B54B8D">
        <w:rPr>
          <w:rFonts w:ascii="Arial" w:hAnsi="Arial" w:cs="Arial"/>
          <w:sz w:val="22"/>
          <w:szCs w:val="22"/>
        </w:rPr>
        <w:t>900).</w:t>
      </w:r>
      <w:r w:rsidR="00BB6992">
        <w:rPr>
          <w:rFonts w:ascii="Arial" w:hAnsi="Arial" w:cs="Arial"/>
          <w:sz w:val="22"/>
          <w:szCs w:val="22"/>
        </w:rPr>
        <w:t xml:space="preserve"> </w:t>
      </w:r>
      <w:r>
        <w:rPr>
          <w:rFonts w:ascii="Arial" w:hAnsi="Arial" w:cs="Arial"/>
          <w:sz w:val="22"/>
          <w:szCs w:val="22"/>
        </w:rPr>
        <w:t>L</w:t>
      </w:r>
      <w:r w:rsidRPr="00B54B8D">
        <w:rPr>
          <w:rFonts w:ascii="Arial" w:hAnsi="Arial" w:cs="Arial"/>
          <w:sz w:val="22"/>
          <w:szCs w:val="22"/>
        </w:rPr>
        <w:t>aser treatment for retinopathy was significantly lower in the fenofibrate group than in the placebo group (</w:t>
      </w:r>
      <w:r>
        <w:rPr>
          <w:rFonts w:ascii="Arial" w:hAnsi="Arial" w:cs="Arial"/>
          <w:sz w:val="22"/>
          <w:szCs w:val="22"/>
        </w:rPr>
        <w:t>3.4%</w:t>
      </w:r>
      <w:r w:rsidRPr="00B54B8D">
        <w:rPr>
          <w:rFonts w:ascii="Arial" w:hAnsi="Arial" w:cs="Arial"/>
          <w:sz w:val="22"/>
          <w:szCs w:val="22"/>
        </w:rPr>
        <w:t xml:space="preserve"> patients on fenofibrate vs 4.9% on placebo; p=0.0002)</w:t>
      </w:r>
      <w:r w:rsidR="005A1C37">
        <w:rPr>
          <w:rFonts w:ascii="Arial" w:hAnsi="Arial" w:cs="Arial"/>
          <w:sz w:val="22"/>
          <w:szCs w:val="22"/>
        </w:rPr>
        <w:t xml:space="preserve"> </w:t>
      </w:r>
      <w:r w:rsidR="005A1C37">
        <w:rPr>
          <w:rFonts w:ascii="Arial" w:hAnsi="Arial" w:cs="Arial"/>
          <w:sz w:val="22"/>
          <w:szCs w:val="22"/>
        </w:rPr>
        <w:fldChar w:fldCharType="begin">
          <w:fldData xml:space="preserve">PEVuZE5vdGU+PENpdGU+PEF1dGhvcj5LZWVjaDwvQXV0aG9yPjxZZWFyPjIwMDc8L1llYXI+PFJl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PEVuZE5vdGU+PENpdGU+PEF1dGhvcj5LZWVjaDwvQXV0aG9yPjxZZWFyPjIwMDc8L1llYXI+PFJl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5A1C37">
        <w:rPr>
          <w:rFonts w:ascii="Arial" w:hAnsi="Arial" w:cs="Arial"/>
          <w:sz w:val="22"/>
          <w:szCs w:val="22"/>
        </w:rPr>
        <w:fldChar w:fldCharType="separate"/>
      </w:r>
      <w:r w:rsidR="004E5E38">
        <w:rPr>
          <w:rFonts w:ascii="Arial" w:hAnsi="Arial" w:cs="Arial"/>
          <w:noProof/>
          <w:sz w:val="22"/>
          <w:szCs w:val="22"/>
        </w:rPr>
        <w:t>(</w:t>
      </w:r>
      <w:hyperlink w:anchor="_ENREF_201" w:tooltip="Keech, 2007 #142" w:history="1">
        <w:r w:rsidR="003C269A">
          <w:rPr>
            <w:rFonts w:ascii="Arial" w:hAnsi="Arial" w:cs="Arial"/>
            <w:noProof/>
            <w:sz w:val="22"/>
            <w:szCs w:val="22"/>
          </w:rPr>
          <w:t>201</w:t>
        </w:r>
      </w:hyperlink>
      <w:r w:rsidR="004E5E38">
        <w:rPr>
          <w:rFonts w:ascii="Arial" w:hAnsi="Arial" w:cs="Arial"/>
          <w:noProof/>
          <w:sz w:val="22"/>
          <w:szCs w:val="22"/>
        </w:rPr>
        <w:t>)</w:t>
      </w:r>
      <w:r w:rsidR="005A1C37">
        <w:rPr>
          <w:rFonts w:ascii="Arial" w:hAnsi="Arial" w:cs="Arial"/>
          <w:sz w:val="22"/>
          <w:szCs w:val="22"/>
        </w:rPr>
        <w:fldChar w:fldCharType="end"/>
      </w:r>
      <w:r w:rsidRPr="00B54B8D">
        <w:rPr>
          <w:rFonts w:ascii="Arial" w:hAnsi="Arial" w:cs="Arial"/>
          <w:sz w:val="22"/>
          <w:szCs w:val="22"/>
        </w:rPr>
        <w:t xml:space="preserve">. </w:t>
      </w:r>
      <w:r w:rsidR="005A1C37">
        <w:rPr>
          <w:rFonts w:ascii="Arial" w:hAnsi="Arial" w:cs="Arial"/>
          <w:sz w:val="22"/>
          <w:szCs w:val="22"/>
        </w:rPr>
        <w:t xml:space="preserve">Fenofibrate therapy reduced the need for laser therapy to a similar extent for maculopathy (31% decrease) and for proliferative retinopathy (30% decrease). </w:t>
      </w:r>
      <w:r w:rsidRPr="00B54B8D">
        <w:rPr>
          <w:rFonts w:ascii="Arial" w:hAnsi="Arial" w:cs="Arial"/>
          <w:sz w:val="22"/>
          <w:szCs w:val="22"/>
        </w:rPr>
        <w:t>In the ophthalmology sub</w:t>
      </w:r>
      <w:r>
        <w:rPr>
          <w:rFonts w:ascii="Arial" w:hAnsi="Arial" w:cs="Arial"/>
          <w:sz w:val="22"/>
          <w:szCs w:val="22"/>
        </w:rPr>
        <w:t>-</w:t>
      </w:r>
      <w:r w:rsidRPr="00B54B8D">
        <w:rPr>
          <w:rFonts w:ascii="Arial" w:hAnsi="Arial" w:cs="Arial"/>
          <w:sz w:val="22"/>
          <w:szCs w:val="22"/>
        </w:rPr>
        <w:t>study</w:t>
      </w:r>
      <w:r w:rsidR="005A1C37">
        <w:rPr>
          <w:rFonts w:ascii="Arial" w:hAnsi="Arial" w:cs="Arial"/>
          <w:sz w:val="22"/>
          <w:szCs w:val="22"/>
        </w:rPr>
        <w:t xml:space="preserve"> (n=1</w:t>
      </w:r>
      <w:r w:rsidR="00710D5A">
        <w:rPr>
          <w:rFonts w:ascii="Arial" w:hAnsi="Arial" w:cs="Arial"/>
          <w:sz w:val="22"/>
          <w:szCs w:val="22"/>
        </w:rPr>
        <w:t>,</w:t>
      </w:r>
      <w:r w:rsidR="005A1C37">
        <w:rPr>
          <w:rFonts w:ascii="Arial" w:hAnsi="Arial" w:cs="Arial"/>
          <w:sz w:val="22"/>
          <w:szCs w:val="22"/>
        </w:rPr>
        <w:t>012)</w:t>
      </w:r>
      <w:r w:rsidRPr="00B54B8D">
        <w:rPr>
          <w:rFonts w:ascii="Arial" w:hAnsi="Arial" w:cs="Arial"/>
          <w:sz w:val="22"/>
          <w:szCs w:val="22"/>
        </w:rPr>
        <w:t xml:space="preserve">, the primary endpoint of 2-step progression of retinopathy grade did not differ significantly between the </w:t>
      </w:r>
      <w:r>
        <w:rPr>
          <w:rFonts w:ascii="Arial" w:hAnsi="Arial" w:cs="Arial"/>
          <w:sz w:val="22"/>
          <w:szCs w:val="22"/>
        </w:rPr>
        <w:t>fenofibrate and control</w:t>
      </w:r>
      <w:r w:rsidRPr="00B54B8D">
        <w:rPr>
          <w:rFonts w:ascii="Arial" w:hAnsi="Arial" w:cs="Arial"/>
          <w:sz w:val="22"/>
          <w:szCs w:val="22"/>
        </w:rPr>
        <w:t xml:space="preserve"> groups </w:t>
      </w:r>
      <w:r>
        <w:rPr>
          <w:rFonts w:ascii="Arial" w:hAnsi="Arial" w:cs="Arial"/>
          <w:sz w:val="22"/>
          <w:szCs w:val="22"/>
        </w:rPr>
        <w:t>(</w:t>
      </w:r>
      <w:r w:rsidRPr="00B54B8D">
        <w:rPr>
          <w:rFonts w:ascii="Arial" w:hAnsi="Arial" w:cs="Arial"/>
          <w:sz w:val="22"/>
          <w:szCs w:val="22"/>
        </w:rPr>
        <w:t>9.6% patients on fenofibrate vs 12.3% on placebo; p=0.19)</w:t>
      </w:r>
      <w:r w:rsidR="005A1C37">
        <w:rPr>
          <w:rFonts w:ascii="Arial" w:hAnsi="Arial" w:cs="Arial"/>
          <w:sz w:val="22"/>
          <w:szCs w:val="22"/>
        </w:rPr>
        <w:t>. I</w:t>
      </w:r>
      <w:r w:rsidRPr="00B54B8D">
        <w:rPr>
          <w:rFonts w:ascii="Arial" w:hAnsi="Arial" w:cs="Arial"/>
          <w:sz w:val="22"/>
          <w:szCs w:val="22"/>
        </w:rPr>
        <w:t xml:space="preserve">n patients without pre-existing retinopathy </w:t>
      </w:r>
      <w:r w:rsidR="005A1C37">
        <w:rPr>
          <w:rFonts w:ascii="Arial" w:hAnsi="Arial" w:cs="Arial"/>
          <w:sz w:val="22"/>
          <w:szCs w:val="22"/>
        </w:rPr>
        <w:t xml:space="preserve">there was no difference in progression </w:t>
      </w:r>
      <w:r w:rsidRPr="00B54B8D">
        <w:rPr>
          <w:rFonts w:ascii="Arial" w:hAnsi="Arial" w:cs="Arial"/>
          <w:sz w:val="22"/>
          <w:szCs w:val="22"/>
        </w:rPr>
        <w:t>(</w:t>
      </w:r>
      <w:r>
        <w:rPr>
          <w:rFonts w:ascii="Arial" w:hAnsi="Arial" w:cs="Arial"/>
          <w:sz w:val="22"/>
          <w:szCs w:val="22"/>
        </w:rPr>
        <w:t>11.4%</w:t>
      </w:r>
      <w:r w:rsidRPr="00B54B8D">
        <w:rPr>
          <w:rFonts w:ascii="Arial" w:hAnsi="Arial" w:cs="Arial"/>
          <w:sz w:val="22"/>
          <w:szCs w:val="22"/>
        </w:rPr>
        <w:t xml:space="preserve"> vs 11.7%; p=0.87). </w:t>
      </w:r>
      <w:r>
        <w:rPr>
          <w:rFonts w:ascii="Arial" w:hAnsi="Arial" w:cs="Arial"/>
          <w:sz w:val="22"/>
          <w:szCs w:val="22"/>
        </w:rPr>
        <w:t>However</w:t>
      </w:r>
      <w:r w:rsidRPr="00B54B8D">
        <w:rPr>
          <w:rFonts w:ascii="Arial" w:hAnsi="Arial" w:cs="Arial"/>
          <w:sz w:val="22"/>
          <w:szCs w:val="22"/>
        </w:rPr>
        <w:t>, in patients with pre-existing retinopathy, significantly fewer patients on fenofibrate had a 2-step progression than did those on placebo (</w:t>
      </w:r>
      <w:r>
        <w:rPr>
          <w:rFonts w:ascii="Arial" w:hAnsi="Arial" w:cs="Arial"/>
          <w:sz w:val="22"/>
          <w:szCs w:val="22"/>
        </w:rPr>
        <w:t>3.1%</w:t>
      </w:r>
      <w:r w:rsidRPr="00B54B8D">
        <w:rPr>
          <w:rFonts w:ascii="Arial" w:hAnsi="Arial" w:cs="Arial"/>
          <w:sz w:val="22"/>
          <w:szCs w:val="22"/>
        </w:rPr>
        <w:t xml:space="preserve"> patients vs 14.6%; p=0.004). A composite endpoint of 2-step progression</w:t>
      </w:r>
      <w:r w:rsidR="005C20F0">
        <w:rPr>
          <w:rFonts w:ascii="Arial" w:hAnsi="Arial" w:cs="Arial"/>
          <w:sz w:val="22"/>
          <w:szCs w:val="22"/>
        </w:rPr>
        <w:t xml:space="preserve"> of retinopathy grade, macular </w:t>
      </w:r>
      <w:r w:rsidRPr="00B54B8D">
        <w:rPr>
          <w:rFonts w:ascii="Arial" w:hAnsi="Arial" w:cs="Arial"/>
          <w:sz w:val="22"/>
          <w:szCs w:val="22"/>
        </w:rPr>
        <w:t xml:space="preserve">edema, or laser treatments was significantly </w:t>
      </w:r>
      <w:r w:rsidR="005C20F0">
        <w:rPr>
          <w:rFonts w:ascii="Arial" w:hAnsi="Arial" w:cs="Arial"/>
          <w:sz w:val="22"/>
          <w:szCs w:val="22"/>
        </w:rPr>
        <w:t xml:space="preserve">reduced </w:t>
      </w:r>
      <w:r w:rsidRPr="00B54B8D">
        <w:rPr>
          <w:rFonts w:ascii="Arial" w:hAnsi="Arial" w:cs="Arial"/>
          <w:sz w:val="22"/>
          <w:szCs w:val="22"/>
        </w:rPr>
        <w:t>in the fenofibrate group (HR 0.66, 95% CI 0.47-0.94; p=0.022).</w:t>
      </w:r>
    </w:p>
    <w:p w14:paraId="053F0D23" w14:textId="77777777" w:rsidR="005C20F0" w:rsidRDefault="005C20F0" w:rsidP="00FA26F4">
      <w:pPr>
        <w:pStyle w:val="BodyText"/>
        <w:spacing w:line="276" w:lineRule="auto"/>
        <w:rPr>
          <w:rFonts w:ascii="Arial" w:hAnsi="Arial" w:cs="Arial"/>
          <w:sz w:val="22"/>
          <w:szCs w:val="22"/>
        </w:rPr>
      </w:pPr>
    </w:p>
    <w:p w14:paraId="053F0D24" w14:textId="59274982" w:rsidR="00B4650D" w:rsidRDefault="005C20F0" w:rsidP="00E00E8B">
      <w:pPr>
        <w:pStyle w:val="BodyText"/>
        <w:spacing w:line="276" w:lineRule="auto"/>
        <w:rPr>
          <w:rFonts w:ascii="Arial" w:hAnsi="Arial" w:cs="Arial"/>
          <w:sz w:val="22"/>
          <w:szCs w:val="22"/>
        </w:rPr>
      </w:pPr>
      <w:r>
        <w:rPr>
          <w:rFonts w:ascii="Arial" w:hAnsi="Arial" w:cs="Arial"/>
          <w:sz w:val="22"/>
          <w:szCs w:val="22"/>
        </w:rPr>
        <w:t xml:space="preserve">In the ACCORD </w:t>
      </w:r>
      <w:r w:rsidR="00026D72">
        <w:rPr>
          <w:rFonts w:ascii="Arial" w:hAnsi="Arial" w:cs="Arial"/>
          <w:sz w:val="22"/>
          <w:szCs w:val="22"/>
        </w:rPr>
        <w:t xml:space="preserve">Lipids </w:t>
      </w:r>
      <w:r>
        <w:rPr>
          <w:rFonts w:ascii="Arial" w:hAnsi="Arial" w:cs="Arial"/>
          <w:sz w:val="22"/>
          <w:szCs w:val="22"/>
        </w:rPr>
        <w:t>Study a</w:t>
      </w:r>
      <w:r w:rsidRPr="005C20F0">
        <w:rPr>
          <w:rFonts w:ascii="Arial" w:hAnsi="Arial" w:cs="Arial"/>
          <w:sz w:val="22"/>
          <w:szCs w:val="22"/>
        </w:rPr>
        <w:t xml:space="preserve"> s</w:t>
      </w:r>
      <w:r>
        <w:rPr>
          <w:rFonts w:ascii="Arial" w:hAnsi="Arial" w:cs="Arial"/>
          <w:sz w:val="22"/>
          <w:szCs w:val="22"/>
        </w:rPr>
        <w:t>ubgroup of participants were</w:t>
      </w:r>
      <w:r w:rsidRPr="005C20F0">
        <w:rPr>
          <w:rFonts w:ascii="Arial" w:hAnsi="Arial" w:cs="Arial"/>
          <w:sz w:val="22"/>
          <w:szCs w:val="22"/>
        </w:rPr>
        <w:t xml:space="preserve"> evaluated for the progression of diabetic retinopathy by 3 or more steps on the Early Treatment Diabetic Retinopathy Study Severity Scale or the development of diabetic retinopathy necessitating laser photocoagulation or vitrectomy</w:t>
      </w:r>
      <w:r>
        <w:rPr>
          <w:rFonts w:ascii="Arial" w:hAnsi="Arial" w:cs="Arial"/>
          <w:sz w:val="22"/>
          <w:szCs w:val="22"/>
        </w:rPr>
        <w:t xml:space="preserve"> over a </w:t>
      </w:r>
      <w:r w:rsidR="00C20D4F">
        <w:rPr>
          <w:rFonts w:ascii="Arial" w:hAnsi="Arial" w:cs="Arial"/>
          <w:sz w:val="22"/>
          <w:szCs w:val="22"/>
        </w:rPr>
        <w:t>four-year</w:t>
      </w:r>
      <w:r>
        <w:rPr>
          <w:rFonts w:ascii="Arial" w:hAnsi="Arial" w:cs="Arial"/>
          <w:sz w:val="22"/>
          <w:szCs w:val="22"/>
        </w:rPr>
        <w:t xml:space="preserve"> period</w:t>
      </w:r>
      <w:r w:rsidR="00B4650D">
        <w:rPr>
          <w:rFonts w:ascii="Arial" w:hAnsi="Arial" w:cs="Arial"/>
          <w:sz w:val="22"/>
          <w:szCs w:val="22"/>
        </w:rPr>
        <w:t xml:space="preserve"> </w:t>
      </w:r>
      <w:r w:rsidR="00B4650D">
        <w:rPr>
          <w:rFonts w:ascii="Arial" w:hAnsi="Arial" w:cs="Arial"/>
          <w:sz w:val="22"/>
          <w:szCs w:val="22"/>
        </w:rPr>
        <w:fldChar w:fldCharType="begin">
          <w:fldData xml:space="preserve">PEVuZE5vdGU+PENpdGU+PEF1dGhvcj5Hcm91cDwvQXV0aG9yPjxZZWFyPjIwMTA8L1llYXI+PFJl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PEVuZE5vdGU+PENpdGU+PEF1dGhvcj5Hcm91cDwvQXV0aG9yPjxZZWFyPjIwMTA8L1llYXI+PFJl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4650D">
        <w:rPr>
          <w:rFonts w:ascii="Arial" w:hAnsi="Arial" w:cs="Arial"/>
          <w:sz w:val="22"/>
          <w:szCs w:val="22"/>
        </w:rPr>
        <w:fldChar w:fldCharType="separate"/>
      </w:r>
      <w:r w:rsidR="004E5E38">
        <w:rPr>
          <w:rFonts w:ascii="Arial" w:hAnsi="Arial" w:cs="Arial"/>
          <w:noProof/>
          <w:sz w:val="22"/>
          <w:szCs w:val="22"/>
        </w:rPr>
        <w:t>(</w:t>
      </w:r>
      <w:hyperlink w:anchor="_ENREF_202" w:tooltip="Group, 2010 #140" w:history="1">
        <w:r w:rsidR="003C269A">
          <w:rPr>
            <w:rFonts w:ascii="Arial" w:hAnsi="Arial" w:cs="Arial"/>
            <w:noProof/>
            <w:sz w:val="22"/>
            <w:szCs w:val="22"/>
          </w:rPr>
          <w:t>202</w:t>
        </w:r>
      </w:hyperlink>
      <w:r w:rsidR="004E5E38">
        <w:rPr>
          <w:rFonts w:ascii="Arial" w:hAnsi="Arial" w:cs="Arial"/>
          <w:noProof/>
          <w:sz w:val="22"/>
          <w:szCs w:val="22"/>
        </w:rPr>
        <w:t>)</w:t>
      </w:r>
      <w:r w:rsidR="00B4650D">
        <w:rPr>
          <w:rFonts w:ascii="Arial" w:hAnsi="Arial" w:cs="Arial"/>
          <w:sz w:val="22"/>
          <w:szCs w:val="22"/>
        </w:rPr>
        <w:fldChar w:fldCharType="end"/>
      </w:r>
      <w:r w:rsidRPr="005C20F0">
        <w:rPr>
          <w:rFonts w:ascii="Arial" w:hAnsi="Arial" w:cs="Arial"/>
          <w:sz w:val="22"/>
          <w:szCs w:val="22"/>
        </w:rPr>
        <w:t>.</w:t>
      </w:r>
      <w:r w:rsidR="008925F9">
        <w:rPr>
          <w:rFonts w:ascii="Arial" w:hAnsi="Arial" w:cs="Arial"/>
          <w:sz w:val="22"/>
          <w:szCs w:val="22"/>
        </w:rPr>
        <w:t xml:space="preserve"> </w:t>
      </w:r>
      <w:r w:rsidR="008925F9" w:rsidRPr="008925F9">
        <w:rPr>
          <w:rFonts w:ascii="Arial" w:hAnsi="Arial" w:cs="Arial"/>
          <w:sz w:val="22"/>
          <w:szCs w:val="22"/>
        </w:rPr>
        <w:t>At 4 years, the rates of progression of diabetic retinopathy were</w:t>
      </w:r>
      <w:r w:rsidR="00B4650D">
        <w:rPr>
          <w:rFonts w:ascii="Arial" w:hAnsi="Arial" w:cs="Arial"/>
          <w:sz w:val="22"/>
          <w:szCs w:val="22"/>
        </w:rPr>
        <w:t xml:space="preserve"> </w:t>
      </w:r>
      <w:r w:rsidR="00B4650D" w:rsidRPr="00B4650D">
        <w:rPr>
          <w:rFonts w:ascii="Arial" w:hAnsi="Arial" w:cs="Arial"/>
          <w:sz w:val="22"/>
          <w:szCs w:val="22"/>
        </w:rPr>
        <w:t>6.5% with fenofibrate therapy</w:t>
      </w:r>
      <w:r w:rsidR="00B4650D">
        <w:rPr>
          <w:rFonts w:ascii="Arial" w:hAnsi="Arial" w:cs="Arial"/>
          <w:sz w:val="22"/>
          <w:szCs w:val="22"/>
        </w:rPr>
        <w:t xml:space="preserve"> (n=806)</w:t>
      </w:r>
      <w:r w:rsidR="00B4650D" w:rsidRPr="00B4650D">
        <w:rPr>
          <w:rFonts w:ascii="Arial" w:hAnsi="Arial" w:cs="Arial"/>
          <w:sz w:val="22"/>
          <w:szCs w:val="22"/>
        </w:rPr>
        <w:t xml:space="preserve"> vs</w:t>
      </w:r>
      <w:r w:rsidR="00B4650D">
        <w:rPr>
          <w:rFonts w:ascii="Arial" w:hAnsi="Arial" w:cs="Arial"/>
          <w:sz w:val="22"/>
          <w:szCs w:val="22"/>
        </w:rPr>
        <w:t>.</w:t>
      </w:r>
      <w:r w:rsidR="00B4650D" w:rsidRPr="00B4650D">
        <w:rPr>
          <w:rFonts w:ascii="Arial" w:hAnsi="Arial" w:cs="Arial"/>
          <w:sz w:val="22"/>
          <w:szCs w:val="22"/>
        </w:rPr>
        <w:t xml:space="preserve"> 10.2% with placebo</w:t>
      </w:r>
      <w:r w:rsidR="00B4650D">
        <w:rPr>
          <w:rFonts w:ascii="Arial" w:hAnsi="Arial" w:cs="Arial"/>
          <w:sz w:val="22"/>
          <w:szCs w:val="22"/>
        </w:rPr>
        <w:t xml:space="preserve"> (n=787)</w:t>
      </w:r>
      <w:r w:rsidR="00B4650D" w:rsidRPr="00B4650D">
        <w:rPr>
          <w:rFonts w:ascii="Arial" w:hAnsi="Arial" w:cs="Arial"/>
          <w:sz w:val="22"/>
          <w:szCs w:val="22"/>
        </w:rPr>
        <w:t xml:space="preserve"> </w:t>
      </w:r>
      <w:r w:rsidR="00E00E8B" w:rsidRPr="00E00E8B">
        <w:rPr>
          <w:rFonts w:ascii="Arial" w:hAnsi="Arial" w:cs="Arial"/>
          <w:sz w:val="22"/>
          <w:szCs w:val="22"/>
        </w:rPr>
        <w:t>(adjusted odds ratio, 0.60; 95%</w:t>
      </w:r>
      <w:r w:rsidR="002B72E5">
        <w:rPr>
          <w:rFonts w:ascii="Arial" w:hAnsi="Arial" w:cs="Arial"/>
          <w:sz w:val="22"/>
          <w:szCs w:val="22"/>
        </w:rPr>
        <w:t xml:space="preserve"> </w:t>
      </w:r>
      <w:r w:rsidR="00E00E8B" w:rsidRPr="00E00E8B">
        <w:rPr>
          <w:rFonts w:ascii="Arial" w:hAnsi="Arial" w:cs="Arial"/>
          <w:sz w:val="22"/>
          <w:szCs w:val="22"/>
        </w:rPr>
        <w:t>CI, 0.42 to 0.87; P = 0.006</w:t>
      </w:r>
      <w:r w:rsidR="00B4650D" w:rsidRPr="00B4650D">
        <w:rPr>
          <w:rFonts w:ascii="Arial" w:hAnsi="Arial" w:cs="Arial"/>
          <w:sz w:val="22"/>
          <w:szCs w:val="22"/>
        </w:rPr>
        <w:t>)</w:t>
      </w:r>
      <w:r w:rsidR="00B4650D">
        <w:rPr>
          <w:rFonts w:ascii="Arial" w:hAnsi="Arial" w:cs="Arial"/>
          <w:sz w:val="22"/>
          <w:szCs w:val="22"/>
        </w:rPr>
        <w:t>. Of note</w:t>
      </w:r>
      <w:r w:rsidR="00E00E8B">
        <w:rPr>
          <w:rFonts w:ascii="Arial" w:hAnsi="Arial" w:cs="Arial"/>
          <w:sz w:val="22"/>
          <w:szCs w:val="22"/>
        </w:rPr>
        <w:t>,</w:t>
      </w:r>
      <w:r w:rsidR="00B4650D">
        <w:rPr>
          <w:rFonts w:ascii="Arial" w:hAnsi="Arial" w:cs="Arial"/>
          <w:sz w:val="22"/>
          <w:szCs w:val="22"/>
        </w:rPr>
        <w:t xml:space="preserve"> this reduction in the progression of diabetic retinopathy was of a similar magnitude as intensive glycemic treatment vs. standard therapy.</w:t>
      </w:r>
    </w:p>
    <w:p w14:paraId="6D3BE843" w14:textId="2E4A31CD" w:rsidR="00F65632" w:rsidRDefault="00F65632" w:rsidP="00E00E8B">
      <w:pPr>
        <w:pStyle w:val="BodyText"/>
        <w:spacing w:line="276" w:lineRule="auto"/>
        <w:rPr>
          <w:rFonts w:ascii="Arial" w:hAnsi="Arial" w:cs="Arial"/>
          <w:sz w:val="22"/>
          <w:szCs w:val="22"/>
        </w:rPr>
      </w:pPr>
    </w:p>
    <w:p w14:paraId="23DAE074" w14:textId="5CC19E9A" w:rsidR="00F65632" w:rsidRPr="00F65632" w:rsidRDefault="00F65632" w:rsidP="00F65632">
      <w:pPr>
        <w:pStyle w:val="BodyText"/>
        <w:spacing w:line="276" w:lineRule="auto"/>
        <w:rPr>
          <w:rFonts w:ascii="Arial" w:hAnsi="Arial" w:cs="Arial"/>
          <w:sz w:val="22"/>
          <w:szCs w:val="22"/>
        </w:rPr>
      </w:pPr>
      <w:r w:rsidRPr="00F65632">
        <w:rPr>
          <w:rFonts w:ascii="Arial" w:hAnsi="Arial" w:cs="Arial"/>
          <w:sz w:val="22"/>
          <w:szCs w:val="22"/>
        </w:rPr>
        <w:t xml:space="preserve">A double-blind, randomized, placebo-controlled study in 296 patients with type 2 diabetes mellitus evaluated the effect of placebo or etofibrate on </w:t>
      </w:r>
      <w:r w:rsidR="00303173">
        <w:rPr>
          <w:rFonts w:ascii="Arial" w:hAnsi="Arial" w:cs="Arial"/>
          <w:sz w:val="22"/>
          <w:szCs w:val="22"/>
        </w:rPr>
        <w:t>diabetic retinopathy</w:t>
      </w:r>
      <w:r w:rsidRPr="00F65632">
        <w:rPr>
          <w:rFonts w:ascii="Arial" w:hAnsi="Arial" w:cs="Arial"/>
          <w:sz w:val="22"/>
          <w:szCs w:val="22"/>
        </w:rPr>
        <w:t xml:space="preserve"> </w:t>
      </w:r>
      <w:r w:rsidR="00B4194D">
        <w:rPr>
          <w:rFonts w:ascii="Arial" w:hAnsi="Arial" w:cs="Arial"/>
          <w:sz w:val="22"/>
          <w:szCs w:val="22"/>
        </w:rPr>
        <w:fldChar w:fldCharType="begin">
          <w:fldData xml:space="preserve">PEVuZE5vdGU+PENpdGU+PEF1dGhvcj5FbW1lcmljaDwvQXV0aG9yPjxZZWFyPjIwMDk8L1llYXI+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PEVuZE5vdGU+PENpdGU+PEF1dGhvcj5FbW1lcmljaDwvQXV0aG9yPjxZZWFyPjIwMDk8L1llYXI+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4194D">
        <w:rPr>
          <w:rFonts w:ascii="Arial" w:hAnsi="Arial" w:cs="Arial"/>
          <w:sz w:val="22"/>
          <w:szCs w:val="22"/>
        </w:rPr>
        <w:fldChar w:fldCharType="separate"/>
      </w:r>
      <w:r w:rsidR="004E5E38">
        <w:rPr>
          <w:rFonts w:ascii="Arial" w:hAnsi="Arial" w:cs="Arial"/>
          <w:noProof/>
          <w:sz w:val="22"/>
          <w:szCs w:val="22"/>
        </w:rPr>
        <w:t>(</w:t>
      </w:r>
      <w:hyperlink w:anchor="_ENREF_203" w:tooltip="Emmerich, 2009 #272" w:history="1">
        <w:r w:rsidR="003C269A">
          <w:rPr>
            <w:rFonts w:ascii="Arial" w:hAnsi="Arial" w:cs="Arial"/>
            <w:noProof/>
            <w:sz w:val="22"/>
            <w:szCs w:val="22"/>
          </w:rPr>
          <w:t>203</w:t>
        </w:r>
      </w:hyperlink>
      <w:r w:rsidR="004E5E38">
        <w:rPr>
          <w:rFonts w:ascii="Arial" w:hAnsi="Arial" w:cs="Arial"/>
          <w:noProof/>
          <w:sz w:val="22"/>
          <w:szCs w:val="22"/>
        </w:rPr>
        <w:t>)</w:t>
      </w:r>
      <w:r w:rsidR="00B4194D">
        <w:rPr>
          <w:rFonts w:ascii="Arial" w:hAnsi="Arial" w:cs="Arial"/>
          <w:sz w:val="22"/>
          <w:szCs w:val="22"/>
        </w:rPr>
        <w:fldChar w:fldCharType="end"/>
      </w:r>
      <w:r w:rsidRPr="00F65632">
        <w:rPr>
          <w:rFonts w:ascii="Arial" w:hAnsi="Arial" w:cs="Arial"/>
          <w:sz w:val="22"/>
          <w:szCs w:val="22"/>
        </w:rPr>
        <w:t>. After 12 months an improvement in ocular pathology was more frequent in the etofibrate group vs the placebo group ((46% versus 32%; p&lt; 0.001).</w:t>
      </w:r>
    </w:p>
    <w:p w14:paraId="1EE176D1" w14:textId="77777777" w:rsidR="00F65632" w:rsidRPr="00F65632" w:rsidRDefault="00F65632" w:rsidP="00F65632">
      <w:pPr>
        <w:pStyle w:val="BodyText"/>
        <w:spacing w:line="276" w:lineRule="auto"/>
        <w:rPr>
          <w:rFonts w:ascii="Arial" w:hAnsi="Arial" w:cs="Arial"/>
          <w:sz w:val="22"/>
          <w:szCs w:val="22"/>
        </w:rPr>
      </w:pPr>
    </w:p>
    <w:p w14:paraId="4A97FE00" w14:textId="027C3550" w:rsidR="00F65632" w:rsidRPr="00F65632" w:rsidRDefault="00F65632" w:rsidP="00F65632">
      <w:pPr>
        <w:pStyle w:val="BodyText"/>
        <w:spacing w:line="276" w:lineRule="auto"/>
        <w:rPr>
          <w:rFonts w:ascii="Arial" w:hAnsi="Arial" w:cs="Arial"/>
          <w:sz w:val="22"/>
          <w:szCs w:val="22"/>
        </w:rPr>
      </w:pPr>
      <w:r w:rsidRPr="00F65632">
        <w:rPr>
          <w:rFonts w:ascii="Arial" w:hAnsi="Arial" w:cs="Arial"/>
          <w:sz w:val="22"/>
          <w:szCs w:val="22"/>
        </w:rPr>
        <w:t xml:space="preserve">The </w:t>
      </w:r>
      <w:proofErr w:type="spellStart"/>
      <w:r w:rsidRPr="00F65632">
        <w:rPr>
          <w:rFonts w:ascii="Arial" w:hAnsi="Arial" w:cs="Arial"/>
          <w:sz w:val="22"/>
          <w:szCs w:val="22"/>
        </w:rPr>
        <w:t>MacuFen</w:t>
      </w:r>
      <w:proofErr w:type="spellEnd"/>
      <w:r w:rsidRPr="00F65632">
        <w:rPr>
          <w:rFonts w:ascii="Arial" w:hAnsi="Arial" w:cs="Arial"/>
          <w:sz w:val="22"/>
          <w:szCs w:val="22"/>
        </w:rPr>
        <w:t xml:space="preserve"> study was a small double-blind, randomized, placebo-controlled study in 110 subjects with </w:t>
      </w:r>
      <w:r w:rsidR="00303173">
        <w:rPr>
          <w:rFonts w:ascii="Arial" w:hAnsi="Arial" w:cs="Arial"/>
          <w:sz w:val="22"/>
          <w:szCs w:val="22"/>
        </w:rPr>
        <w:t>diabetic macular edema</w:t>
      </w:r>
      <w:r w:rsidRPr="00F65632">
        <w:rPr>
          <w:rFonts w:ascii="Arial" w:hAnsi="Arial" w:cs="Arial"/>
          <w:sz w:val="22"/>
          <w:szCs w:val="22"/>
        </w:rPr>
        <w:t xml:space="preserve"> who did not require immediate photocoagulation or intraocular treatment</w:t>
      </w:r>
      <w:r w:rsidR="00B4194D">
        <w:rPr>
          <w:rFonts w:ascii="Arial" w:hAnsi="Arial" w:cs="Arial"/>
          <w:sz w:val="22"/>
          <w:szCs w:val="22"/>
        </w:rPr>
        <w:t xml:space="preserve"> </w:t>
      </w:r>
      <w:r w:rsidR="00B4194D">
        <w:rPr>
          <w:rFonts w:ascii="Arial" w:hAnsi="Arial" w:cs="Arial"/>
          <w:sz w:val="22"/>
          <w:szCs w:val="22"/>
        </w:rPr>
        <w:fldChar w:fldCharType="begin">
          <w:fldData xml:space="preserve">PEVuZE5vdGU+PENpdGU+PEF1dGhvcj5NYXNzaW48L0F1dGhvcj48WWVhcj4yMDE0PC9ZZWFyPjxS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PEVuZE5vdGU+PENpdGU+PEF1dGhvcj5NYXNzaW48L0F1dGhvcj48WWVhcj4yMDE0PC9ZZWFyPjxS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4194D">
        <w:rPr>
          <w:rFonts w:ascii="Arial" w:hAnsi="Arial" w:cs="Arial"/>
          <w:sz w:val="22"/>
          <w:szCs w:val="22"/>
        </w:rPr>
        <w:fldChar w:fldCharType="separate"/>
      </w:r>
      <w:r w:rsidR="004E5E38">
        <w:rPr>
          <w:rFonts w:ascii="Arial" w:hAnsi="Arial" w:cs="Arial"/>
          <w:noProof/>
          <w:sz w:val="22"/>
          <w:szCs w:val="22"/>
        </w:rPr>
        <w:t>(</w:t>
      </w:r>
      <w:hyperlink w:anchor="_ENREF_204" w:tooltip="Massin, 2014 #273" w:history="1">
        <w:r w:rsidR="003C269A">
          <w:rPr>
            <w:rFonts w:ascii="Arial" w:hAnsi="Arial" w:cs="Arial"/>
            <w:noProof/>
            <w:sz w:val="22"/>
            <w:szCs w:val="22"/>
          </w:rPr>
          <w:t>204</w:t>
        </w:r>
      </w:hyperlink>
      <w:r w:rsidR="004E5E38">
        <w:rPr>
          <w:rFonts w:ascii="Arial" w:hAnsi="Arial" w:cs="Arial"/>
          <w:noProof/>
          <w:sz w:val="22"/>
          <w:szCs w:val="22"/>
        </w:rPr>
        <w:t>)</w:t>
      </w:r>
      <w:r w:rsidR="00B4194D">
        <w:rPr>
          <w:rFonts w:ascii="Arial" w:hAnsi="Arial" w:cs="Arial"/>
          <w:sz w:val="22"/>
          <w:szCs w:val="22"/>
        </w:rPr>
        <w:fldChar w:fldCharType="end"/>
      </w:r>
      <w:r w:rsidRPr="00F65632">
        <w:rPr>
          <w:rFonts w:ascii="Arial" w:hAnsi="Arial" w:cs="Arial"/>
          <w:sz w:val="22"/>
          <w:szCs w:val="22"/>
        </w:rPr>
        <w:t>. Patients were randomized to fenofibric acid or placebo for 1 year. Patients treated with fenofibric acid had a modest improvement in total macular volume that was not statistically significant compared to the placebo group.</w:t>
      </w:r>
    </w:p>
    <w:p w14:paraId="43F82A2E" w14:textId="77777777" w:rsidR="00F65632" w:rsidRPr="00F65632" w:rsidRDefault="00F65632" w:rsidP="00F65632">
      <w:pPr>
        <w:pStyle w:val="BodyText"/>
        <w:spacing w:line="276" w:lineRule="auto"/>
        <w:rPr>
          <w:rFonts w:ascii="Arial" w:hAnsi="Arial" w:cs="Arial"/>
          <w:sz w:val="22"/>
          <w:szCs w:val="22"/>
        </w:rPr>
      </w:pPr>
    </w:p>
    <w:p w14:paraId="6F6548D5" w14:textId="5BABFBD0" w:rsidR="00F65632" w:rsidRDefault="00F65632" w:rsidP="00F65632">
      <w:pPr>
        <w:pStyle w:val="BodyText"/>
        <w:spacing w:line="276" w:lineRule="auto"/>
        <w:rPr>
          <w:rFonts w:ascii="Arial" w:hAnsi="Arial" w:cs="Arial"/>
          <w:sz w:val="22"/>
          <w:szCs w:val="22"/>
        </w:rPr>
      </w:pPr>
      <w:r w:rsidRPr="00F65632">
        <w:rPr>
          <w:rFonts w:ascii="Arial" w:hAnsi="Arial" w:cs="Arial"/>
          <w:sz w:val="22"/>
          <w:szCs w:val="22"/>
        </w:rPr>
        <w:t xml:space="preserve">Taken together these results indicate that fibrates have beneficial effects on the progression of diabetic retinopathy </w:t>
      </w:r>
      <w:r w:rsidR="00521C80">
        <w:rPr>
          <w:rFonts w:ascii="Arial" w:hAnsi="Arial" w:cs="Arial"/>
          <w:sz w:val="22"/>
          <w:szCs w:val="22"/>
        </w:rPr>
        <w:fldChar w:fldCharType="begin"/>
      </w:r>
      <w:r w:rsidR="004E5E38">
        <w:rPr>
          <w:rFonts w:ascii="Arial" w:hAnsi="Arial" w:cs="Arial"/>
          <w:sz w:val="22"/>
          <w:szCs w:val="22"/>
        </w:rPr>
        <w:instrText xml:space="preserve"> ADDIN EN.CITE &lt;EndNote&gt;&lt;Cite&gt;&lt;Author&gt;Knickelbein&lt;/Author&gt;&lt;Year&gt;2016&lt;/Year&gt;&lt;RecNum&gt;163&lt;/RecNum&gt;&lt;DisplayText&gt;(205)&lt;/DisplayText&gt;&lt;record&gt;&lt;rec-number&gt;163&lt;/rec-number&gt;&lt;foreign-keys&gt;&lt;key app="EN" db-id="xrztset5uxr9sne9dt55x299e5e5pfefr9et" timestamp="0"&gt;163&lt;/key&gt;&lt;/foreign-keys&gt;&lt;ref-type name="Journal Article"&gt;17&lt;/ref-type&gt;&lt;contributors&gt;&lt;authors&gt;&lt;author&gt;Knickelbein, J. E.&lt;/author&gt;&lt;author&gt;Abbott, A. B.&lt;/author&gt;&lt;author&gt;Chew, E. Y.&lt;/author&gt;&lt;/authors&gt;&lt;/contributors&gt;&lt;auth-address&gt;National Eye Institute, National Institutes of Health, 10 Center Dr, 10/10D45, Bethesda, MD, 20892, USA.&amp;#xD;National Eye Institute, National Institutes of Health, 10 Center Dr, 10/10D45, Bethesda, MD, 20892, USA. echew@nei.nih.gov.&amp;#xD;Division of Epidemiology and Clinical Applications, Clinical Trials Branch, National Eye Institute/National Institutes of Health, Bldg 10-Clinical Research Center, Room 3-2531, 10 Center Dr, Mailstop Code 1204, Bethesda, MD, 20892, USA. echew@nei.nih.gov.&lt;/auth-address&gt;&lt;titles&gt;&lt;title&gt;Fenofibrate and Diabetic Retinopathy&lt;/title&gt;&lt;secondary-title&gt;Curr Diab Rep&lt;/secondary-title&gt;&lt;alt-title&gt;Current diabetes reports&lt;/alt-title&gt;&lt;/titles&gt;&lt;periodical&gt;&lt;full-title&gt;Curr Diab Rep&lt;/full-title&gt;&lt;/periodical&gt;&lt;pages&gt;90&lt;/pages&gt;&lt;volume&gt;16&lt;/volume&gt;&lt;number&gt;10&lt;/number&gt;&lt;dates&gt;&lt;year&gt;2016&lt;/year&gt;&lt;pub-dates&gt;&lt;date&gt;Oct&lt;/date&gt;&lt;/pub-dates&gt;&lt;/dates&gt;&lt;isbn&gt;1539-0829 (Electronic)&amp;#xD;1534-4827 (Linking)&lt;/isbn&gt;&lt;accession-num&gt;27525681&lt;/accession-num&gt;&lt;urls&gt;&lt;related-urls&gt;&lt;url&gt;http://www.ncbi.nlm.nih.gov/pubmed/27525681&lt;/url&gt;&lt;/related-urls&gt;&lt;/urls&gt;&lt;electronic-resource-num&gt;10.1007/s11892-016-0786-7&lt;/electronic-resource-num&gt;&lt;/record&gt;&lt;/Cite&gt;&lt;/EndNote&gt;</w:instrText>
      </w:r>
      <w:r w:rsidR="00521C80">
        <w:rPr>
          <w:rFonts w:ascii="Arial" w:hAnsi="Arial" w:cs="Arial"/>
          <w:sz w:val="22"/>
          <w:szCs w:val="22"/>
        </w:rPr>
        <w:fldChar w:fldCharType="separate"/>
      </w:r>
      <w:r w:rsidR="004E5E38">
        <w:rPr>
          <w:rFonts w:ascii="Arial" w:hAnsi="Arial" w:cs="Arial"/>
          <w:noProof/>
          <w:sz w:val="22"/>
          <w:szCs w:val="22"/>
        </w:rPr>
        <w:t>(</w:t>
      </w:r>
      <w:hyperlink w:anchor="_ENREF_205" w:tooltip="Knickelbein, 2016 #163" w:history="1">
        <w:r w:rsidR="003C269A">
          <w:rPr>
            <w:rFonts w:ascii="Arial" w:hAnsi="Arial" w:cs="Arial"/>
            <w:noProof/>
            <w:sz w:val="22"/>
            <w:szCs w:val="22"/>
          </w:rPr>
          <w:t>205</w:t>
        </w:r>
      </w:hyperlink>
      <w:r w:rsidR="004E5E38">
        <w:rPr>
          <w:rFonts w:ascii="Arial" w:hAnsi="Arial" w:cs="Arial"/>
          <w:noProof/>
          <w:sz w:val="22"/>
          <w:szCs w:val="22"/>
        </w:rPr>
        <w:t>)</w:t>
      </w:r>
      <w:r w:rsidR="00521C80">
        <w:rPr>
          <w:rFonts w:ascii="Arial" w:hAnsi="Arial" w:cs="Arial"/>
          <w:sz w:val="22"/>
          <w:szCs w:val="22"/>
        </w:rPr>
        <w:fldChar w:fldCharType="end"/>
      </w:r>
      <w:r w:rsidRPr="00F65632">
        <w:rPr>
          <w:rFonts w:ascii="Arial" w:hAnsi="Arial" w:cs="Arial"/>
          <w:sz w:val="22"/>
          <w:szCs w:val="22"/>
        </w:rPr>
        <w:t xml:space="preserve">. The mechanisms by which fibrates decrease diabetic retinopathy are unknown, and whether decreases in serum </w:t>
      </w:r>
      <w:r w:rsidR="00303173">
        <w:rPr>
          <w:rFonts w:ascii="Arial" w:hAnsi="Arial" w:cs="Arial"/>
          <w:sz w:val="22"/>
          <w:szCs w:val="22"/>
        </w:rPr>
        <w:t>TG</w:t>
      </w:r>
      <w:r w:rsidRPr="00F65632">
        <w:rPr>
          <w:rFonts w:ascii="Arial" w:hAnsi="Arial" w:cs="Arial"/>
          <w:sz w:val="22"/>
          <w:szCs w:val="22"/>
        </w:rPr>
        <w:t xml:space="preserve"> levels plays an important role is uncertain. Fibrates activate PPAR alpha, which is expressed in the retina </w:t>
      </w:r>
      <w:r w:rsidR="00521C80">
        <w:rPr>
          <w:rFonts w:ascii="Arial" w:hAnsi="Arial" w:cs="Arial"/>
          <w:sz w:val="22"/>
          <w:szCs w:val="22"/>
        </w:rPr>
        <w:fldChar w:fldCharType="begin">
          <w:fldData xml:space="preserve">PEVuZE5vdGU+PENpdGU+PEF1dGhvcj5IdTwvQXV0aG9yPjxZZWFyPjIwMTM8L1llYXI+PFJlY051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PEVuZE5vdGU+PENpdGU+PEF1dGhvcj5IdTwvQXV0aG9yPjxZZWFyPjIwMTM8L1llYXI+PFJlY051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521C80">
        <w:rPr>
          <w:rFonts w:ascii="Arial" w:hAnsi="Arial" w:cs="Arial"/>
          <w:sz w:val="22"/>
          <w:szCs w:val="22"/>
        </w:rPr>
        <w:fldChar w:fldCharType="separate"/>
      </w:r>
      <w:r w:rsidR="004E5E38">
        <w:rPr>
          <w:rFonts w:ascii="Arial" w:hAnsi="Arial" w:cs="Arial"/>
          <w:noProof/>
          <w:sz w:val="22"/>
          <w:szCs w:val="22"/>
        </w:rPr>
        <w:t>(</w:t>
      </w:r>
      <w:hyperlink w:anchor="_ENREF_206" w:tooltip="Hu, 2013 #275" w:history="1">
        <w:r w:rsidR="003C269A">
          <w:rPr>
            <w:rFonts w:ascii="Arial" w:hAnsi="Arial" w:cs="Arial"/>
            <w:noProof/>
            <w:sz w:val="22"/>
            <w:szCs w:val="22"/>
          </w:rPr>
          <w:t>206</w:t>
        </w:r>
      </w:hyperlink>
      <w:r w:rsidR="004E5E38">
        <w:rPr>
          <w:rFonts w:ascii="Arial" w:hAnsi="Arial" w:cs="Arial"/>
          <w:noProof/>
          <w:sz w:val="22"/>
          <w:szCs w:val="22"/>
        </w:rPr>
        <w:t>)</w:t>
      </w:r>
      <w:r w:rsidR="00521C80">
        <w:rPr>
          <w:rFonts w:ascii="Arial" w:hAnsi="Arial" w:cs="Arial"/>
          <w:sz w:val="22"/>
          <w:szCs w:val="22"/>
        </w:rPr>
        <w:fldChar w:fldCharType="end"/>
      </w:r>
      <w:r w:rsidRPr="00F65632">
        <w:rPr>
          <w:rFonts w:ascii="Arial" w:hAnsi="Arial" w:cs="Arial"/>
          <w:sz w:val="22"/>
          <w:szCs w:val="22"/>
        </w:rPr>
        <w:t xml:space="preserve">. Diabetic PPARα KO mice developed more severe DR while overexpression of PPARα in the retina of diabetic rats significantly alleviated diabetes-induced retinal vascular leakage and retinal inflammation, suggesting that fibrates could have direct effects on the retina to reduce </w:t>
      </w:r>
      <w:r w:rsidR="00303173">
        <w:rPr>
          <w:rFonts w:ascii="Arial" w:hAnsi="Arial" w:cs="Arial"/>
          <w:sz w:val="22"/>
          <w:szCs w:val="22"/>
        </w:rPr>
        <w:t>diabetic retinopathy</w:t>
      </w:r>
      <w:r w:rsidRPr="00F65632">
        <w:rPr>
          <w:rFonts w:ascii="Arial" w:hAnsi="Arial" w:cs="Arial"/>
          <w:sz w:val="22"/>
          <w:szCs w:val="22"/>
        </w:rPr>
        <w:t xml:space="preserve"> </w:t>
      </w:r>
      <w:r w:rsidR="00521C80">
        <w:rPr>
          <w:rFonts w:ascii="Arial" w:hAnsi="Arial" w:cs="Arial"/>
          <w:sz w:val="22"/>
          <w:szCs w:val="22"/>
        </w:rPr>
        <w:fldChar w:fldCharType="begin">
          <w:fldData xml:space="preserve">PEVuZE5vdGU+PENpdGU+PEF1dGhvcj5IdTwvQXV0aG9yPjxZZWFyPjIwMTM8L1llYXI+PFJlY051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PEVuZE5vdGU+PENpdGU+PEF1dGhvcj5IdTwvQXV0aG9yPjxZZWFyPjIwMTM8L1llYXI+PFJlY051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521C80">
        <w:rPr>
          <w:rFonts w:ascii="Arial" w:hAnsi="Arial" w:cs="Arial"/>
          <w:sz w:val="22"/>
          <w:szCs w:val="22"/>
        </w:rPr>
        <w:fldChar w:fldCharType="separate"/>
      </w:r>
      <w:r w:rsidR="004E5E38">
        <w:rPr>
          <w:rFonts w:ascii="Arial" w:hAnsi="Arial" w:cs="Arial"/>
          <w:noProof/>
          <w:sz w:val="22"/>
          <w:szCs w:val="22"/>
        </w:rPr>
        <w:t>(</w:t>
      </w:r>
      <w:hyperlink w:anchor="_ENREF_206" w:tooltip="Hu, 2013 #275" w:history="1">
        <w:r w:rsidR="003C269A">
          <w:rPr>
            <w:rFonts w:ascii="Arial" w:hAnsi="Arial" w:cs="Arial"/>
            <w:noProof/>
            <w:sz w:val="22"/>
            <w:szCs w:val="22"/>
          </w:rPr>
          <w:t>206</w:t>
        </w:r>
      </w:hyperlink>
      <w:r w:rsidR="004E5E38">
        <w:rPr>
          <w:rFonts w:ascii="Arial" w:hAnsi="Arial" w:cs="Arial"/>
          <w:noProof/>
          <w:sz w:val="22"/>
          <w:szCs w:val="22"/>
        </w:rPr>
        <w:t>)</w:t>
      </w:r>
      <w:r w:rsidR="00521C80">
        <w:rPr>
          <w:rFonts w:ascii="Arial" w:hAnsi="Arial" w:cs="Arial"/>
          <w:sz w:val="22"/>
          <w:szCs w:val="22"/>
        </w:rPr>
        <w:fldChar w:fldCharType="end"/>
      </w:r>
      <w:r w:rsidRPr="00F65632">
        <w:rPr>
          <w:rFonts w:ascii="Arial" w:hAnsi="Arial" w:cs="Arial"/>
          <w:sz w:val="22"/>
          <w:szCs w:val="22"/>
        </w:rPr>
        <w:t>.</w:t>
      </w:r>
    </w:p>
    <w:p w14:paraId="053F0D25" w14:textId="77777777" w:rsidR="00F13A2D" w:rsidRDefault="00F13A2D" w:rsidP="00E00E8B">
      <w:pPr>
        <w:pStyle w:val="BodyText"/>
        <w:spacing w:line="276" w:lineRule="auto"/>
        <w:rPr>
          <w:rFonts w:ascii="Arial" w:hAnsi="Arial" w:cs="Arial"/>
          <w:sz w:val="22"/>
          <w:szCs w:val="22"/>
        </w:rPr>
      </w:pPr>
    </w:p>
    <w:p w14:paraId="18705EEE" w14:textId="6AEE7A07" w:rsidR="00CF78B4" w:rsidRPr="009F030C" w:rsidRDefault="00F13A2D" w:rsidP="00E00E8B">
      <w:pPr>
        <w:pStyle w:val="BodyText"/>
        <w:spacing w:line="276" w:lineRule="auto"/>
        <w:rPr>
          <w:rFonts w:ascii="Arial" w:hAnsi="Arial" w:cs="Arial"/>
          <w:color w:val="FF0000"/>
          <w:sz w:val="22"/>
          <w:szCs w:val="22"/>
        </w:rPr>
      </w:pPr>
      <w:r w:rsidRPr="009F030C">
        <w:rPr>
          <w:rFonts w:ascii="Arial" w:hAnsi="Arial" w:cs="Arial"/>
          <w:color w:val="FF0000"/>
          <w:sz w:val="22"/>
          <w:szCs w:val="22"/>
        </w:rPr>
        <w:t>D</w:t>
      </w:r>
      <w:r w:rsidR="00CF78B4" w:rsidRPr="009F030C">
        <w:rPr>
          <w:rFonts w:ascii="Arial" w:hAnsi="Arial" w:cs="Arial"/>
          <w:color w:val="FF0000"/>
          <w:sz w:val="22"/>
          <w:szCs w:val="22"/>
        </w:rPr>
        <w:t>IABETIC KIDNEY DISEASE</w:t>
      </w:r>
      <w:r w:rsidR="00DA6B5C" w:rsidRPr="009F030C">
        <w:rPr>
          <w:rFonts w:ascii="Arial" w:hAnsi="Arial" w:cs="Arial"/>
          <w:color w:val="FF0000"/>
          <w:sz w:val="22"/>
          <w:szCs w:val="22"/>
        </w:rPr>
        <w:t xml:space="preserve"> </w:t>
      </w:r>
    </w:p>
    <w:p w14:paraId="74DF3570" w14:textId="77777777" w:rsidR="00CF78B4" w:rsidRDefault="00CF78B4" w:rsidP="00E00E8B">
      <w:pPr>
        <w:pStyle w:val="BodyText"/>
        <w:spacing w:line="276" w:lineRule="auto"/>
        <w:rPr>
          <w:rFonts w:ascii="Arial" w:hAnsi="Arial" w:cs="Arial"/>
          <w:sz w:val="22"/>
          <w:szCs w:val="22"/>
        </w:rPr>
      </w:pPr>
    </w:p>
    <w:p w14:paraId="053F0D28" w14:textId="328E8B4A" w:rsidR="00991679" w:rsidRDefault="00F13A2D" w:rsidP="00E00E8B">
      <w:pPr>
        <w:pStyle w:val="BodyText"/>
        <w:spacing w:line="276" w:lineRule="auto"/>
        <w:rPr>
          <w:rFonts w:ascii="Arial" w:hAnsi="Arial" w:cs="Arial"/>
          <w:sz w:val="22"/>
          <w:szCs w:val="22"/>
        </w:rPr>
      </w:pPr>
      <w:r>
        <w:rPr>
          <w:rFonts w:ascii="Arial" w:hAnsi="Arial" w:cs="Arial"/>
          <w:sz w:val="22"/>
          <w:szCs w:val="22"/>
        </w:rPr>
        <w:t xml:space="preserve">The </w:t>
      </w:r>
      <w:r w:rsidRPr="00F13A2D">
        <w:rPr>
          <w:rFonts w:ascii="Arial" w:hAnsi="Arial" w:cs="Arial"/>
          <w:sz w:val="22"/>
          <w:szCs w:val="22"/>
        </w:rPr>
        <w:t>Diabetes Atherosclerosis Intervention Study (DAIS)</w:t>
      </w:r>
      <w:r>
        <w:rPr>
          <w:rFonts w:ascii="Arial" w:hAnsi="Arial" w:cs="Arial"/>
          <w:sz w:val="22"/>
          <w:szCs w:val="22"/>
        </w:rPr>
        <w:t xml:space="preserve"> evaluated the effect of fenofibrate therapy (n= 155) vs. placebo (n=159) </w:t>
      </w:r>
      <w:r w:rsidRPr="00F13A2D">
        <w:rPr>
          <w:rFonts w:ascii="Arial" w:hAnsi="Arial" w:cs="Arial"/>
          <w:sz w:val="22"/>
          <w:szCs w:val="22"/>
        </w:rPr>
        <w:t>on changes in urinary albumin excretion</w:t>
      </w:r>
      <w:r>
        <w:rPr>
          <w:rFonts w:ascii="Arial" w:hAnsi="Arial" w:cs="Arial"/>
          <w:sz w:val="22"/>
          <w:szCs w:val="22"/>
        </w:rPr>
        <w:t xml:space="preserve"> in patients with Type 2 diabetes </w:t>
      </w:r>
      <w:r>
        <w:rPr>
          <w:rFonts w:ascii="Arial" w:hAnsi="Arial" w:cs="Arial"/>
          <w:sz w:val="22"/>
          <w:szCs w:val="22"/>
        </w:rPr>
        <w:fldChar w:fldCharType="begin">
          <w:fldData xml:space="preserve">PEVuZE5vdGU+PENpdGU+PEF1dGhvcj5BbnNxdWVyPC9BdXRob3I+PFllYXI+MjAwNTwvWWVhcj48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==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PEVuZE5vdGU+PENpdGU+PEF1dGhvcj5BbnNxdWVyPC9BdXRob3I+PFllYXI+MjAwNTwvWWVhcj48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==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207" w:tooltip="Ansquer, 2005 #159" w:history="1">
        <w:r w:rsidR="003C269A">
          <w:rPr>
            <w:rFonts w:ascii="Arial" w:hAnsi="Arial" w:cs="Arial"/>
            <w:noProof/>
            <w:sz w:val="22"/>
            <w:szCs w:val="22"/>
          </w:rPr>
          <w:t>207</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991679" w:rsidRPr="00991679">
        <w:rPr>
          <w:rFonts w:ascii="Arial" w:hAnsi="Arial" w:cs="Arial"/>
          <w:sz w:val="22"/>
          <w:szCs w:val="22"/>
        </w:rPr>
        <w:t>Fenofibrate significantly reduced the worsening of albumin excretion (fenofibrate 8% v</w:t>
      </w:r>
      <w:r w:rsidR="00991679">
        <w:rPr>
          <w:rFonts w:ascii="Arial" w:hAnsi="Arial" w:cs="Arial"/>
          <w:sz w:val="22"/>
          <w:szCs w:val="22"/>
        </w:rPr>
        <w:t>s.</w:t>
      </w:r>
      <w:r w:rsidR="00991679" w:rsidRPr="00991679">
        <w:rPr>
          <w:rFonts w:ascii="Arial" w:hAnsi="Arial" w:cs="Arial"/>
          <w:sz w:val="22"/>
          <w:szCs w:val="22"/>
        </w:rPr>
        <w:t xml:space="preserve"> placebo 18%; P &lt; 0.05). This effect was </w:t>
      </w:r>
      <w:r w:rsidR="00991679">
        <w:rPr>
          <w:rFonts w:ascii="Arial" w:hAnsi="Arial" w:cs="Arial"/>
          <w:sz w:val="22"/>
          <w:szCs w:val="22"/>
        </w:rPr>
        <w:t xml:space="preserve">primarily due to </w:t>
      </w:r>
      <w:r w:rsidR="00991679" w:rsidRPr="00991679">
        <w:rPr>
          <w:rFonts w:ascii="Arial" w:hAnsi="Arial" w:cs="Arial"/>
          <w:sz w:val="22"/>
          <w:szCs w:val="22"/>
        </w:rPr>
        <w:t>reduced progression from normal albumin excretion to microalbuminuria</w:t>
      </w:r>
      <w:r w:rsidR="00991679">
        <w:rPr>
          <w:rFonts w:ascii="Arial" w:hAnsi="Arial" w:cs="Arial"/>
          <w:sz w:val="22"/>
          <w:szCs w:val="22"/>
        </w:rPr>
        <w:t xml:space="preserve"> (fenofibrate </w:t>
      </w:r>
      <w:r w:rsidR="00991679" w:rsidRPr="00991679">
        <w:rPr>
          <w:rFonts w:ascii="Arial" w:hAnsi="Arial" w:cs="Arial"/>
          <w:sz w:val="22"/>
          <w:szCs w:val="22"/>
        </w:rPr>
        <w:t>3</w:t>
      </w:r>
      <w:r w:rsidR="00991679">
        <w:rPr>
          <w:rFonts w:ascii="Arial" w:hAnsi="Arial" w:cs="Arial"/>
          <w:sz w:val="22"/>
          <w:szCs w:val="22"/>
        </w:rPr>
        <w:t>%</w:t>
      </w:r>
      <w:r w:rsidR="00991679" w:rsidRPr="00991679">
        <w:rPr>
          <w:rFonts w:ascii="Arial" w:hAnsi="Arial" w:cs="Arial"/>
          <w:sz w:val="22"/>
          <w:szCs w:val="22"/>
        </w:rPr>
        <w:t xml:space="preserve"> v</w:t>
      </w:r>
      <w:r w:rsidR="00991679">
        <w:rPr>
          <w:rFonts w:ascii="Arial" w:hAnsi="Arial" w:cs="Arial"/>
          <w:sz w:val="22"/>
          <w:szCs w:val="22"/>
        </w:rPr>
        <w:t>s. 18%</w:t>
      </w:r>
      <w:r w:rsidR="00991679" w:rsidRPr="00991679">
        <w:rPr>
          <w:rFonts w:ascii="Arial" w:hAnsi="Arial" w:cs="Arial"/>
          <w:sz w:val="22"/>
          <w:szCs w:val="22"/>
        </w:rPr>
        <w:t xml:space="preserve"> placebo</w:t>
      </w:r>
      <w:r w:rsidR="00991679">
        <w:rPr>
          <w:rFonts w:ascii="Arial" w:hAnsi="Arial" w:cs="Arial"/>
          <w:sz w:val="22"/>
          <w:szCs w:val="22"/>
        </w:rPr>
        <w:t xml:space="preserve">; </w:t>
      </w:r>
      <w:r w:rsidR="00991679" w:rsidRPr="00991679">
        <w:rPr>
          <w:rFonts w:ascii="Arial" w:hAnsi="Arial" w:cs="Arial"/>
          <w:sz w:val="22"/>
          <w:szCs w:val="22"/>
        </w:rPr>
        <w:t>P &lt; 0.001).</w:t>
      </w:r>
    </w:p>
    <w:p w14:paraId="053F0D29" w14:textId="77777777" w:rsidR="00991679" w:rsidRDefault="00991679" w:rsidP="00E00E8B">
      <w:pPr>
        <w:pStyle w:val="BodyText"/>
        <w:spacing w:line="276" w:lineRule="auto"/>
        <w:rPr>
          <w:rFonts w:ascii="Arial" w:hAnsi="Arial" w:cs="Arial"/>
          <w:sz w:val="22"/>
          <w:szCs w:val="22"/>
        </w:rPr>
      </w:pPr>
    </w:p>
    <w:p w14:paraId="053F0D2A" w14:textId="06A5C4EC" w:rsidR="00991679" w:rsidRDefault="00F13A2D" w:rsidP="00991679">
      <w:pPr>
        <w:pStyle w:val="BodyText"/>
        <w:spacing w:line="276" w:lineRule="auto"/>
        <w:rPr>
          <w:rFonts w:ascii="Arial" w:hAnsi="Arial" w:cs="Arial"/>
          <w:sz w:val="22"/>
          <w:szCs w:val="22"/>
        </w:rPr>
      </w:pPr>
      <w:r>
        <w:rPr>
          <w:rFonts w:ascii="Arial" w:hAnsi="Arial" w:cs="Arial"/>
          <w:sz w:val="22"/>
          <w:szCs w:val="22"/>
        </w:rPr>
        <w:t xml:space="preserve"> </w:t>
      </w:r>
      <w:r w:rsidR="00991679">
        <w:rPr>
          <w:rFonts w:ascii="Arial" w:hAnsi="Arial" w:cs="Arial"/>
          <w:sz w:val="22"/>
          <w:szCs w:val="22"/>
        </w:rPr>
        <w:t xml:space="preserve">In the </w:t>
      </w:r>
      <w:r w:rsidR="00390C04" w:rsidRPr="00390C04">
        <w:rPr>
          <w:rFonts w:ascii="Arial" w:hAnsi="Arial" w:cs="Arial"/>
          <w:sz w:val="22"/>
          <w:szCs w:val="22"/>
        </w:rPr>
        <w:t>Fenofibrate Intervention and Event Lowering in Diabetes (FIELD)</w:t>
      </w:r>
      <w:r w:rsidR="00390C04">
        <w:rPr>
          <w:rFonts w:ascii="Arial" w:hAnsi="Arial" w:cs="Arial"/>
          <w:sz w:val="22"/>
          <w:szCs w:val="22"/>
        </w:rPr>
        <w:t xml:space="preserve"> trial</w:t>
      </w:r>
      <w:r w:rsidR="00574A9B">
        <w:rPr>
          <w:rFonts w:ascii="Arial" w:hAnsi="Arial" w:cs="Arial"/>
          <w:sz w:val="22"/>
          <w:szCs w:val="22"/>
        </w:rPr>
        <w:t>,</w:t>
      </w:r>
      <w:r w:rsidR="00390C04">
        <w:rPr>
          <w:rFonts w:ascii="Arial" w:hAnsi="Arial" w:cs="Arial"/>
          <w:sz w:val="22"/>
          <w:szCs w:val="22"/>
        </w:rPr>
        <w:t xml:space="preserve"> </w:t>
      </w:r>
      <w:r w:rsidR="00390C04" w:rsidRPr="00390C04">
        <w:rPr>
          <w:rFonts w:ascii="Arial" w:hAnsi="Arial" w:cs="Arial"/>
          <w:sz w:val="22"/>
          <w:szCs w:val="22"/>
        </w:rPr>
        <w:t>Type 2 diabetic patients aged 50 to 75 years were randomly assigned to fenofibrate (n = 4,895) or placebo (n = 4,900) for 5 years</w:t>
      </w:r>
      <w:r w:rsidR="004B3283">
        <w:rPr>
          <w:rFonts w:ascii="Arial" w:hAnsi="Arial" w:cs="Arial"/>
          <w:sz w:val="22"/>
          <w:szCs w:val="22"/>
        </w:rPr>
        <w:t xml:space="preserve"> </w:t>
      </w:r>
      <w:r w:rsidR="004B3283">
        <w:rPr>
          <w:rFonts w:ascii="Arial" w:hAnsi="Arial" w:cs="Arial"/>
          <w:sz w:val="22"/>
          <w:szCs w:val="22"/>
        </w:rPr>
        <w:fldChar w:fldCharType="begin">
          <w:fldData xml:space="preserve">PEVuZE5vdGU+PENpdGU+PEF1dGhvcj5EYXZpczwvQXV0aG9yPjxZZWFyPjIwMTE8L1llYXI+PFJl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==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PEVuZE5vdGU+PENpdGU+PEF1dGhvcj5EYXZpczwvQXV0aG9yPjxZZWFyPjIwMTE8L1llYXI+PFJl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==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B3283">
        <w:rPr>
          <w:rFonts w:ascii="Arial" w:hAnsi="Arial" w:cs="Arial"/>
          <w:sz w:val="22"/>
          <w:szCs w:val="22"/>
        </w:rPr>
        <w:fldChar w:fldCharType="separate"/>
      </w:r>
      <w:r w:rsidR="004E5E38">
        <w:rPr>
          <w:rFonts w:ascii="Arial" w:hAnsi="Arial" w:cs="Arial"/>
          <w:noProof/>
          <w:sz w:val="22"/>
          <w:szCs w:val="22"/>
        </w:rPr>
        <w:t>(</w:t>
      </w:r>
      <w:hyperlink w:anchor="_ENREF_208" w:tooltip="Davis, 2011 #160" w:history="1">
        <w:r w:rsidR="003C269A">
          <w:rPr>
            <w:rFonts w:ascii="Arial" w:hAnsi="Arial" w:cs="Arial"/>
            <w:noProof/>
            <w:sz w:val="22"/>
            <w:szCs w:val="22"/>
          </w:rPr>
          <w:t>208</w:t>
        </w:r>
      </w:hyperlink>
      <w:r w:rsidR="004E5E38">
        <w:rPr>
          <w:rFonts w:ascii="Arial" w:hAnsi="Arial" w:cs="Arial"/>
          <w:noProof/>
          <w:sz w:val="22"/>
          <w:szCs w:val="22"/>
        </w:rPr>
        <w:t>)</w:t>
      </w:r>
      <w:r w:rsidR="004B3283">
        <w:rPr>
          <w:rFonts w:ascii="Arial" w:hAnsi="Arial" w:cs="Arial"/>
          <w:sz w:val="22"/>
          <w:szCs w:val="22"/>
        </w:rPr>
        <w:fldChar w:fldCharType="end"/>
      </w:r>
      <w:r w:rsidR="00390C04">
        <w:rPr>
          <w:rFonts w:ascii="Arial" w:hAnsi="Arial" w:cs="Arial"/>
          <w:sz w:val="22"/>
          <w:szCs w:val="22"/>
        </w:rPr>
        <w:t xml:space="preserve">. </w:t>
      </w:r>
      <w:r w:rsidR="00390C04" w:rsidRPr="00390C04">
        <w:rPr>
          <w:rFonts w:ascii="Arial" w:hAnsi="Arial" w:cs="Arial"/>
          <w:sz w:val="22"/>
          <w:szCs w:val="22"/>
        </w:rPr>
        <w:t>Fenofibrate reduced urine albumin/creatinine ratio by 24% vs 11%</w:t>
      </w:r>
      <w:r w:rsidR="00390C04">
        <w:rPr>
          <w:rFonts w:ascii="Arial" w:hAnsi="Arial" w:cs="Arial"/>
          <w:sz w:val="22"/>
          <w:szCs w:val="22"/>
        </w:rPr>
        <w:t xml:space="preserve"> in placebo group</w:t>
      </w:r>
      <w:r w:rsidR="00390C04" w:rsidRPr="00390C04">
        <w:rPr>
          <w:rFonts w:ascii="Arial" w:hAnsi="Arial" w:cs="Arial"/>
          <w:sz w:val="22"/>
          <w:szCs w:val="22"/>
        </w:rPr>
        <w:t xml:space="preserve"> (p &lt; 0.001</w:t>
      </w:r>
      <w:r w:rsidR="00390C04">
        <w:rPr>
          <w:rFonts w:ascii="Arial" w:hAnsi="Arial" w:cs="Arial"/>
          <w:sz w:val="22"/>
          <w:szCs w:val="22"/>
        </w:rPr>
        <w:t>)</w:t>
      </w:r>
      <w:r w:rsidR="00390C04" w:rsidRPr="00390C04">
        <w:rPr>
          <w:rFonts w:ascii="Arial" w:hAnsi="Arial" w:cs="Arial"/>
          <w:sz w:val="22"/>
          <w:szCs w:val="22"/>
        </w:rPr>
        <w:t xml:space="preserve">, with 14% less progression and 18% more albuminuria regression (p &lt; 0.001) </w:t>
      </w:r>
      <w:r w:rsidR="00390C04">
        <w:rPr>
          <w:rFonts w:ascii="Arial" w:hAnsi="Arial" w:cs="Arial"/>
          <w:sz w:val="22"/>
          <w:szCs w:val="22"/>
        </w:rPr>
        <w:t xml:space="preserve">in the fenofibrate group </w:t>
      </w:r>
      <w:r w:rsidR="00390C04" w:rsidRPr="00390C04">
        <w:rPr>
          <w:rFonts w:ascii="Arial" w:hAnsi="Arial" w:cs="Arial"/>
          <w:sz w:val="22"/>
          <w:szCs w:val="22"/>
        </w:rPr>
        <w:t>than in participants on placebo.</w:t>
      </w:r>
      <w:r w:rsidR="00390C04">
        <w:rPr>
          <w:rFonts w:ascii="Arial" w:hAnsi="Arial" w:cs="Arial"/>
          <w:sz w:val="22"/>
          <w:szCs w:val="22"/>
        </w:rPr>
        <w:t xml:space="preserve"> </w:t>
      </w:r>
      <w:r w:rsidR="00CC064F">
        <w:rPr>
          <w:rFonts w:ascii="Arial" w:hAnsi="Arial" w:cs="Arial"/>
          <w:sz w:val="22"/>
          <w:szCs w:val="22"/>
        </w:rPr>
        <w:t>As expected</w:t>
      </w:r>
      <w:r w:rsidR="00574A9B">
        <w:rPr>
          <w:rFonts w:ascii="Arial" w:hAnsi="Arial" w:cs="Arial"/>
          <w:sz w:val="22"/>
          <w:szCs w:val="22"/>
        </w:rPr>
        <w:t>,</w:t>
      </w:r>
      <w:r w:rsidR="00CC064F">
        <w:rPr>
          <w:rFonts w:ascii="Arial" w:hAnsi="Arial" w:cs="Arial"/>
          <w:sz w:val="22"/>
          <w:szCs w:val="22"/>
        </w:rPr>
        <w:t xml:space="preserve"> fenofibrate therapy acutely increased plasma creatinine levels and decreased eGFR</w:t>
      </w:r>
      <w:r w:rsidR="004B3283">
        <w:rPr>
          <w:rFonts w:ascii="Arial" w:hAnsi="Arial" w:cs="Arial"/>
          <w:sz w:val="22"/>
          <w:szCs w:val="22"/>
        </w:rPr>
        <w:t xml:space="preserve"> </w:t>
      </w:r>
      <w:r w:rsidR="004B3283">
        <w:rPr>
          <w:rFonts w:ascii="Arial" w:hAnsi="Arial" w:cs="Arial"/>
          <w:sz w:val="22"/>
          <w:szCs w:val="22"/>
        </w:rPr>
        <w:fldChar w:fldCharType="begin"/>
      </w:r>
      <w:r w:rsidR="004E5E38">
        <w:rPr>
          <w:rFonts w:ascii="Arial" w:hAnsi="Arial" w:cs="Arial"/>
          <w:sz w:val="22"/>
          <w:szCs w:val="22"/>
        </w:rPr>
        <w:instrText xml:space="preserve"> ADDIN EN.CITE &lt;EndNote&gt;&lt;Cite&gt;&lt;Author&gt;Ansquer&lt;/Author&gt;&lt;Year&gt;2008&lt;/Year&gt;&lt;RecNum&gt;161&lt;/RecNum&gt;&lt;DisplayText&gt;(209)&lt;/DisplayText&gt;&lt;record&gt;&lt;rec-number&gt;161&lt;/rec-number&gt;&lt;foreign-keys&gt;&lt;key app="EN" db-id="xrztset5uxr9sne9dt55x299e5e5pfefr9et" timestamp="0"&gt;161&lt;/key&gt;&lt;/foreign-keys&gt;&lt;ref-type name="Journal Article"&gt;17&lt;/ref-type&gt;&lt;contributors&gt;&lt;authors&gt;&lt;author&gt;Ansquer, J. C.&lt;/author&gt;&lt;author&gt;Dalton, R. N.&lt;/author&gt;&lt;author&gt;Causse, E.&lt;/author&gt;&lt;author&gt;Crimet, D.&lt;/author&gt;&lt;author&gt;Le Malicot, K.&lt;/author&gt;&lt;author&gt;Foucher, C.&lt;/author&gt;&lt;/authors&gt;&lt;/contributors&gt;&lt;auth-address&gt;Laboratoires Fournier, Daix, France.&lt;/auth-address&gt;&lt;titles&gt;&lt;title&gt;Effect of fenofibrate on kidney function: a 6-week randomized crossover trial in healthy people&lt;/title&gt;&lt;secondary-title&gt;Am J Kidney Dis&lt;/secondary-title&gt;&lt;alt-title&gt;American journal of kidney diseases : the official journal of the National Kidney Foundation&lt;/alt-title&gt;&lt;/titles&gt;&lt;pages&gt;904-13&lt;/pages&gt;&lt;volume&gt;51&lt;/volume&gt;&lt;number&gt;6&lt;/number&gt;&lt;keywords&gt;&lt;keyword&gt;Adult&lt;/keyword&gt;&lt;keyword&gt;Cross-Over Studies&lt;/keyword&gt;&lt;keyword&gt;Double-Blind Method&lt;/keyword&gt;&lt;keyword&gt;Female&lt;/keyword&gt;&lt;keyword&gt;Fenofibrate/*pharmacology&lt;/keyword&gt;&lt;keyword&gt;Humans&lt;/keyword&gt;&lt;keyword&gt;Hypolipidemic Agents/*pharmacology&lt;/keyword&gt;&lt;keyword&gt;Kidney/*drug effects/*metabolism&lt;/keyword&gt;&lt;keyword&gt;Male&lt;/keyword&gt;&lt;keyword&gt;Middle Aged&lt;/keyword&gt;&lt;/keywords&gt;&lt;dates&gt;&lt;year&gt;2008&lt;/year&gt;&lt;pub-dates&gt;&lt;date&gt;Jun&lt;/date&gt;&lt;/pub-dates&gt;&lt;/dates&gt;&lt;isbn&gt;1523-6838 (Electronic)&amp;#xD;0272-6386 (Linking)&lt;/isbn&gt;&lt;accession-num&gt;18501783&lt;/accession-num&gt;&lt;urls&gt;&lt;related-urls&gt;&lt;url&gt;http://www.ncbi.nlm.nih.gov/pubmed/18501783&lt;/url&gt;&lt;/related-urls&gt;&lt;/urls&gt;&lt;electronic-resource-num&gt;10.1053/j.ajkd.2008.01.014&lt;/electronic-resource-num&gt;&lt;/record&gt;&lt;/Cite&gt;&lt;/EndNote&gt;</w:instrText>
      </w:r>
      <w:r w:rsidR="004B3283">
        <w:rPr>
          <w:rFonts w:ascii="Arial" w:hAnsi="Arial" w:cs="Arial"/>
          <w:sz w:val="22"/>
          <w:szCs w:val="22"/>
        </w:rPr>
        <w:fldChar w:fldCharType="separate"/>
      </w:r>
      <w:r w:rsidR="004E5E38">
        <w:rPr>
          <w:rFonts w:ascii="Arial" w:hAnsi="Arial" w:cs="Arial"/>
          <w:noProof/>
          <w:sz w:val="22"/>
          <w:szCs w:val="22"/>
        </w:rPr>
        <w:t>(</w:t>
      </w:r>
      <w:hyperlink w:anchor="_ENREF_209" w:tooltip="Ansquer, 2008 #161" w:history="1">
        <w:r w:rsidR="003C269A">
          <w:rPr>
            <w:rFonts w:ascii="Arial" w:hAnsi="Arial" w:cs="Arial"/>
            <w:noProof/>
            <w:sz w:val="22"/>
            <w:szCs w:val="22"/>
          </w:rPr>
          <w:t>209</w:t>
        </w:r>
      </w:hyperlink>
      <w:r w:rsidR="004E5E38">
        <w:rPr>
          <w:rFonts w:ascii="Arial" w:hAnsi="Arial" w:cs="Arial"/>
          <w:noProof/>
          <w:sz w:val="22"/>
          <w:szCs w:val="22"/>
        </w:rPr>
        <w:t>)</w:t>
      </w:r>
      <w:r w:rsidR="004B3283">
        <w:rPr>
          <w:rFonts w:ascii="Arial" w:hAnsi="Arial" w:cs="Arial"/>
          <w:sz w:val="22"/>
          <w:szCs w:val="22"/>
        </w:rPr>
        <w:fldChar w:fldCharType="end"/>
      </w:r>
      <w:r w:rsidR="00CC064F">
        <w:rPr>
          <w:rFonts w:ascii="Arial" w:hAnsi="Arial" w:cs="Arial"/>
          <w:sz w:val="22"/>
          <w:szCs w:val="22"/>
        </w:rPr>
        <w:t xml:space="preserve">. However, </w:t>
      </w:r>
      <w:r w:rsidR="00A57B50">
        <w:rPr>
          <w:rFonts w:ascii="Arial" w:hAnsi="Arial" w:cs="Arial"/>
          <w:sz w:val="22"/>
          <w:szCs w:val="22"/>
        </w:rPr>
        <w:t xml:space="preserve">over </w:t>
      </w:r>
      <w:r w:rsidR="00CC064F">
        <w:rPr>
          <w:rFonts w:ascii="Arial" w:hAnsi="Arial" w:cs="Arial"/>
          <w:sz w:val="22"/>
          <w:szCs w:val="22"/>
        </w:rPr>
        <w:t>the long</w:t>
      </w:r>
      <w:r w:rsidR="00303173">
        <w:rPr>
          <w:rFonts w:ascii="Arial" w:hAnsi="Arial" w:cs="Arial"/>
          <w:sz w:val="22"/>
          <w:szCs w:val="22"/>
        </w:rPr>
        <w:t>-</w:t>
      </w:r>
      <w:r w:rsidR="00CC064F">
        <w:rPr>
          <w:rFonts w:ascii="Arial" w:hAnsi="Arial" w:cs="Arial"/>
          <w:sz w:val="22"/>
          <w:szCs w:val="22"/>
        </w:rPr>
        <w:t>term</w:t>
      </w:r>
      <w:r w:rsidR="00A57B50">
        <w:rPr>
          <w:rFonts w:ascii="Arial" w:hAnsi="Arial" w:cs="Arial"/>
          <w:sz w:val="22"/>
          <w:szCs w:val="22"/>
        </w:rPr>
        <w:t>,</w:t>
      </w:r>
      <w:r w:rsidR="00CC064F">
        <w:rPr>
          <w:rFonts w:ascii="Arial" w:hAnsi="Arial" w:cs="Arial"/>
          <w:sz w:val="22"/>
          <w:szCs w:val="22"/>
        </w:rPr>
        <w:t xml:space="preserve"> </w:t>
      </w:r>
      <w:r w:rsidR="00FE31DC">
        <w:rPr>
          <w:rFonts w:ascii="Arial" w:hAnsi="Arial" w:cs="Arial"/>
          <w:sz w:val="22"/>
          <w:szCs w:val="22"/>
        </w:rPr>
        <w:t xml:space="preserve">the increase in </w:t>
      </w:r>
      <w:r w:rsidR="00CC064F">
        <w:rPr>
          <w:rFonts w:ascii="Arial" w:hAnsi="Arial" w:cs="Arial"/>
          <w:sz w:val="22"/>
          <w:szCs w:val="22"/>
        </w:rPr>
        <w:t xml:space="preserve">plasma creatinine was </w:t>
      </w:r>
      <w:r w:rsidR="00026D72">
        <w:rPr>
          <w:rFonts w:ascii="Arial" w:hAnsi="Arial" w:cs="Arial"/>
          <w:sz w:val="22"/>
          <w:szCs w:val="22"/>
        </w:rPr>
        <w:t>lower</w:t>
      </w:r>
      <w:r w:rsidR="00CC064F">
        <w:rPr>
          <w:rFonts w:ascii="Arial" w:hAnsi="Arial" w:cs="Arial"/>
          <w:sz w:val="22"/>
          <w:szCs w:val="22"/>
        </w:rPr>
        <w:t xml:space="preserve"> in the fenofibrate group compared to the placebo group (14% decrease; p=0.01). Similarly, there was a slower annual decrease in eGFR in the fenofibrate group (</w:t>
      </w:r>
      <w:r w:rsidR="00CC064F" w:rsidRPr="00CC064F">
        <w:rPr>
          <w:rFonts w:ascii="Arial" w:hAnsi="Arial" w:cs="Arial"/>
          <w:sz w:val="22"/>
          <w:szCs w:val="22"/>
        </w:rPr>
        <w:t>1.19 vs 2.03 ml</w:t>
      </w:r>
      <w:r w:rsidR="00303173">
        <w:rPr>
          <w:rFonts w:ascii="Arial" w:hAnsi="Arial" w:cs="Arial"/>
          <w:sz w:val="22"/>
          <w:szCs w:val="22"/>
        </w:rPr>
        <w:t>/</w:t>
      </w:r>
      <w:r w:rsidR="008679C4" w:rsidRPr="00CC064F">
        <w:rPr>
          <w:rFonts w:ascii="Arial" w:hAnsi="Arial" w:cs="Arial"/>
          <w:sz w:val="22"/>
          <w:szCs w:val="22"/>
        </w:rPr>
        <w:t>min</w:t>
      </w:r>
      <w:r w:rsidR="00303173">
        <w:rPr>
          <w:rFonts w:ascii="Arial" w:hAnsi="Arial" w:cs="Arial"/>
          <w:sz w:val="22"/>
          <w:szCs w:val="22"/>
        </w:rPr>
        <w:t>/</w:t>
      </w:r>
      <w:r w:rsidR="00CC064F" w:rsidRPr="00CC064F">
        <w:rPr>
          <w:rFonts w:ascii="Arial" w:hAnsi="Arial" w:cs="Arial"/>
          <w:sz w:val="22"/>
          <w:szCs w:val="22"/>
        </w:rPr>
        <w:t xml:space="preserve">1.73 </w:t>
      </w:r>
      <w:r w:rsidR="008679C4" w:rsidRPr="00CC064F">
        <w:rPr>
          <w:rFonts w:ascii="Arial" w:hAnsi="Arial" w:cs="Arial"/>
          <w:sz w:val="22"/>
          <w:szCs w:val="22"/>
        </w:rPr>
        <w:t>m</w:t>
      </w:r>
      <w:r w:rsidR="00303173" w:rsidRPr="00303173">
        <w:rPr>
          <w:rFonts w:ascii="Arial" w:hAnsi="Arial" w:cs="Arial"/>
          <w:sz w:val="22"/>
          <w:szCs w:val="22"/>
          <w:vertAlign w:val="superscript"/>
        </w:rPr>
        <w:t>2</w:t>
      </w:r>
      <w:r w:rsidR="008679C4" w:rsidRPr="00CC064F">
        <w:rPr>
          <w:rFonts w:ascii="Arial" w:hAnsi="Arial" w:cs="Arial"/>
          <w:sz w:val="22"/>
          <w:szCs w:val="22"/>
        </w:rPr>
        <w:t xml:space="preserve"> </w:t>
      </w:r>
      <w:r w:rsidR="00CC064F" w:rsidRPr="00CC064F">
        <w:rPr>
          <w:rFonts w:ascii="Arial" w:hAnsi="Arial" w:cs="Arial"/>
          <w:sz w:val="22"/>
          <w:szCs w:val="22"/>
        </w:rPr>
        <w:t>annually, p &lt; 0.001</w:t>
      </w:r>
      <w:r w:rsidR="00CC064F">
        <w:rPr>
          <w:rFonts w:ascii="Arial" w:hAnsi="Arial" w:cs="Arial"/>
          <w:sz w:val="22"/>
          <w:szCs w:val="22"/>
        </w:rPr>
        <w:t>). End-stage renal disease, dialysis</w:t>
      </w:r>
      <w:r w:rsidR="004B3283">
        <w:rPr>
          <w:rFonts w:ascii="Arial" w:hAnsi="Arial" w:cs="Arial"/>
          <w:sz w:val="22"/>
          <w:szCs w:val="22"/>
        </w:rPr>
        <w:t>, renal transplant, and renal death were similar in the fenofibrate and placebo groups</w:t>
      </w:r>
      <w:r w:rsidR="00026D72">
        <w:rPr>
          <w:rFonts w:ascii="Arial" w:hAnsi="Arial" w:cs="Arial"/>
          <w:sz w:val="22"/>
          <w:szCs w:val="22"/>
        </w:rPr>
        <w:t>, likely due to the small number of events</w:t>
      </w:r>
      <w:r w:rsidR="004B3283">
        <w:rPr>
          <w:rFonts w:ascii="Arial" w:hAnsi="Arial" w:cs="Arial"/>
          <w:sz w:val="22"/>
          <w:szCs w:val="22"/>
        </w:rPr>
        <w:t>.</w:t>
      </w:r>
    </w:p>
    <w:p w14:paraId="053F0D2B" w14:textId="77777777" w:rsidR="005166F8" w:rsidRDefault="005166F8" w:rsidP="00991679">
      <w:pPr>
        <w:pStyle w:val="BodyText"/>
        <w:spacing w:line="276" w:lineRule="auto"/>
        <w:rPr>
          <w:rFonts w:ascii="Arial" w:hAnsi="Arial" w:cs="Arial"/>
          <w:sz w:val="22"/>
          <w:szCs w:val="22"/>
        </w:rPr>
      </w:pPr>
    </w:p>
    <w:p w14:paraId="053F0D2D" w14:textId="2269B0A6" w:rsidR="005166F8" w:rsidRDefault="005166F8" w:rsidP="00002E0F">
      <w:pPr>
        <w:pStyle w:val="BodyText"/>
        <w:spacing w:line="276" w:lineRule="auto"/>
        <w:rPr>
          <w:rFonts w:ascii="Arial" w:hAnsi="Arial" w:cs="Arial"/>
          <w:sz w:val="22"/>
          <w:szCs w:val="22"/>
        </w:rPr>
      </w:pPr>
      <w:r>
        <w:rPr>
          <w:rFonts w:ascii="Arial" w:hAnsi="Arial" w:cs="Arial"/>
          <w:sz w:val="22"/>
          <w:szCs w:val="22"/>
        </w:rPr>
        <w:t>In the ACCORD-LIPID trial</w:t>
      </w:r>
      <w:r w:rsidR="00574A9B">
        <w:rPr>
          <w:rFonts w:ascii="Arial" w:hAnsi="Arial" w:cs="Arial"/>
          <w:sz w:val="22"/>
          <w:szCs w:val="22"/>
        </w:rPr>
        <w:t>,</w:t>
      </w:r>
      <w:r w:rsidRPr="005166F8">
        <w:rPr>
          <w:rFonts w:ascii="Arial" w:hAnsi="Arial" w:cs="Arial"/>
          <w:sz w:val="22"/>
          <w:szCs w:val="22"/>
        </w:rPr>
        <w:t xml:space="preserve"> 5,518 patients on statin therapy were randomized to placebo or fenofibrate therapy</w:t>
      </w:r>
      <w:r w:rsidR="002F0C15">
        <w:rPr>
          <w:rFonts w:ascii="Arial" w:hAnsi="Arial" w:cs="Arial"/>
          <w:sz w:val="22"/>
          <w:szCs w:val="22"/>
        </w:rPr>
        <w:t xml:space="preserve"> </w:t>
      </w:r>
      <w:r w:rsidR="002F0C15">
        <w:rPr>
          <w:rFonts w:ascii="Arial" w:hAnsi="Arial" w:cs="Arial"/>
          <w:sz w:val="22"/>
          <w:szCs w:val="22"/>
        </w:rPr>
        <w:fldChar w:fldCharType="begin">
          <w:fldData xml:space="preserve">PEVuZE5vdGU+PENpdGU+PEF1dGhvcj5Hcm91cDwvQXV0aG9yPjxZZWFyPjIwMTA8L1llYXI+PFJl
Y051bT4xNDE8L1JlY051bT48RGlzcGxheVRleHQ+KDE5Nyk8L0Rpc3BsYXlUZXh0PjxyZWNvcmQ+
PHJlYy1udW1iZXI+MTQxPC9yZWMtbnVtYmVyPjxmb3JlaWduLWtleXM+PGtleSBhcHA9IkVOIiBk
Yi1pZD0ieHJ6dHNldDV1eHI5c25lOWR0NTV4Mjk5ZTVlNXBmZWZyOWV0IiB0aW1lc3RhbXA9IjAi
PjE0MTwva2V5PjwvZm9yZWlnbi1rZXlzPjxyZWYtdHlwZSBuYW1lPSJKb3VybmFsIEFydGljbGUi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PEVuZE5vdGU+PENpdGU+PEF1dGhvcj5Hcm91cDwvQXV0aG9yPjxZZWFyPjIwMTA8L1llYXI+PFJl
Y051bT4xNDE8L1JlY051bT48RGlzcGxheVRleHQ+KDE5Nyk8L0Rpc3BsYXlUZXh0PjxyZWNvcmQ+
PHJlYy1udW1iZXI+MTQxPC9yZWMtbnVtYmVyPjxmb3JlaWduLWtleXM+PGtleSBhcHA9IkVOIiBk
Yi1pZD0ieHJ6dHNldDV1eHI5c25lOWR0NTV4Mjk5ZTVlNXBmZWZyOWV0IiB0aW1lc3RhbXA9IjAi
PjE0MTwva2V5PjwvZm9yZWlnbi1rZXlzPjxyZWYtdHlwZSBuYW1lPSJKb3VybmFsIEFydGljbGUi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F0C15">
        <w:rPr>
          <w:rFonts w:ascii="Arial" w:hAnsi="Arial" w:cs="Arial"/>
          <w:sz w:val="22"/>
          <w:szCs w:val="22"/>
        </w:rPr>
        <w:fldChar w:fldCharType="separate"/>
      </w:r>
      <w:r w:rsidR="004E5E38">
        <w:rPr>
          <w:rFonts w:ascii="Arial" w:hAnsi="Arial" w:cs="Arial"/>
          <w:noProof/>
          <w:sz w:val="22"/>
          <w:szCs w:val="22"/>
        </w:rPr>
        <w:t>(</w:t>
      </w:r>
      <w:hyperlink w:anchor="_ENREF_197" w:tooltip="Group, 2010 #141" w:history="1">
        <w:r w:rsidR="003C269A">
          <w:rPr>
            <w:rFonts w:ascii="Arial" w:hAnsi="Arial" w:cs="Arial"/>
            <w:noProof/>
            <w:sz w:val="22"/>
            <w:szCs w:val="22"/>
          </w:rPr>
          <w:t>197</w:t>
        </w:r>
      </w:hyperlink>
      <w:r w:rsidR="004E5E38">
        <w:rPr>
          <w:rFonts w:ascii="Arial" w:hAnsi="Arial" w:cs="Arial"/>
          <w:noProof/>
          <w:sz w:val="22"/>
          <w:szCs w:val="22"/>
        </w:rPr>
        <w:t>)</w:t>
      </w:r>
      <w:r w:rsidR="002F0C15">
        <w:rPr>
          <w:rFonts w:ascii="Arial" w:hAnsi="Arial" w:cs="Arial"/>
          <w:sz w:val="22"/>
          <w:szCs w:val="22"/>
        </w:rPr>
        <w:fldChar w:fldCharType="end"/>
      </w:r>
      <w:r w:rsidRPr="005166F8">
        <w:rPr>
          <w:rFonts w:ascii="Arial" w:hAnsi="Arial" w:cs="Arial"/>
          <w:sz w:val="22"/>
          <w:szCs w:val="22"/>
        </w:rPr>
        <w:t>. The patients had diabetes for approximately 10 years and either had pre-existing cardiovascular disease or were at high risk for developing cardiovascular disease.</w:t>
      </w:r>
      <w:r>
        <w:rPr>
          <w:rFonts w:ascii="Arial" w:hAnsi="Arial" w:cs="Arial"/>
          <w:sz w:val="22"/>
          <w:szCs w:val="22"/>
        </w:rPr>
        <w:t xml:space="preserve"> The post-randomization incidence of microalbuminuria was 38.2% in the fenofibrate group and 41.6% in the placebo group (p=0.01) and post-randomization incidence of macroalbumuria was 10.5% in the fibrate group and 12.3% in the placebo group (p=0.04) indicating a modest reduction in the development of proteinuria in pa</w:t>
      </w:r>
      <w:r w:rsidR="00002E0F">
        <w:rPr>
          <w:rFonts w:ascii="Arial" w:hAnsi="Arial" w:cs="Arial"/>
          <w:sz w:val="22"/>
          <w:szCs w:val="22"/>
        </w:rPr>
        <w:t>tients treated with fenofibrate</w:t>
      </w:r>
      <w:r w:rsidR="002F0C15">
        <w:rPr>
          <w:rFonts w:ascii="Arial" w:hAnsi="Arial" w:cs="Arial"/>
          <w:sz w:val="22"/>
          <w:szCs w:val="22"/>
        </w:rPr>
        <w:t xml:space="preserve"> </w:t>
      </w:r>
      <w:r w:rsidR="002F0C15">
        <w:rPr>
          <w:rFonts w:ascii="Arial" w:hAnsi="Arial" w:cs="Arial"/>
          <w:sz w:val="22"/>
          <w:szCs w:val="22"/>
        </w:rPr>
        <w:fldChar w:fldCharType="begin">
          <w:fldData xml:space="preserve">PEVuZE5vdGU+PENpdGU+PEF1dGhvcj5Hcm91cDwvQXV0aG9yPjxZZWFyPjIwMTA8L1llYXI+PFJl
Y051bT4xNDE8L1JlY051bT48RGlzcGxheVRleHQ+KDE5Nyk8L0Rpc3BsYXlUZXh0PjxyZWNvcmQ+
PHJlYy1udW1iZXI+MTQxPC9yZWMtbnVtYmVyPjxmb3JlaWduLWtleXM+PGtleSBhcHA9IkVOIiBk
Yi1pZD0ieHJ6dHNldDV1eHI5c25lOWR0NTV4Mjk5ZTVlNXBmZWZyOWV0IiB0aW1lc3RhbXA9IjAi
PjE0MTwva2V5PjwvZm9yZWlnbi1rZXlzPjxyZWYtdHlwZSBuYW1lPSJKb3VybmFsIEFydGljbGUi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PEVuZE5vdGU+PENpdGU+PEF1dGhvcj5Hcm91cDwvQXV0aG9yPjxZZWFyPjIwMTA8L1llYXI+PFJl
Y051bT4xNDE8L1JlY051bT48RGlzcGxheVRleHQ+KDE5Nyk8L0Rpc3BsYXlUZXh0PjxyZWNvcmQ+
PHJlYy1udW1iZXI+MTQxPC9yZWMtbnVtYmVyPjxmb3JlaWduLWtleXM+PGtleSBhcHA9IkVOIiBk
Yi1pZD0ieHJ6dHNldDV1eHI5c25lOWR0NTV4Mjk5ZTVlNXBmZWZyOWV0IiB0aW1lc3RhbXA9IjAi
PjE0MTwva2V5PjwvZm9yZWlnbi1rZXlzPjxyZWYtdHlwZSBuYW1lPSJKb3VybmFsIEFydGljbGUi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F0C15">
        <w:rPr>
          <w:rFonts w:ascii="Arial" w:hAnsi="Arial" w:cs="Arial"/>
          <w:sz w:val="22"/>
          <w:szCs w:val="22"/>
        </w:rPr>
        <w:fldChar w:fldCharType="separate"/>
      </w:r>
      <w:r w:rsidR="004E5E38">
        <w:rPr>
          <w:rFonts w:ascii="Arial" w:hAnsi="Arial" w:cs="Arial"/>
          <w:noProof/>
          <w:sz w:val="22"/>
          <w:szCs w:val="22"/>
        </w:rPr>
        <w:t>(</w:t>
      </w:r>
      <w:hyperlink w:anchor="_ENREF_197" w:tooltip="Group, 2010 #141" w:history="1">
        <w:r w:rsidR="003C269A">
          <w:rPr>
            <w:rFonts w:ascii="Arial" w:hAnsi="Arial" w:cs="Arial"/>
            <w:noProof/>
            <w:sz w:val="22"/>
            <w:szCs w:val="22"/>
          </w:rPr>
          <w:t>197</w:t>
        </w:r>
      </w:hyperlink>
      <w:r w:rsidR="004E5E38">
        <w:rPr>
          <w:rFonts w:ascii="Arial" w:hAnsi="Arial" w:cs="Arial"/>
          <w:noProof/>
          <w:sz w:val="22"/>
          <w:szCs w:val="22"/>
        </w:rPr>
        <w:t>)</w:t>
      </w:r>
      <w:r w:rsidR="002F0C15">
        <w:rPr>
          <w:rFonts w:ascii="Arial" w:hAnsi="Arial" w:cs="Arial"/>
          <w:sz w:val="22"/>
          <w:szCs w:val="22"/>
        </w:rPr>
        <w:fldChar w:fldCharType="end"/>
      </w:r>
      <w:r>
        <w:rPr>
          <w:rFonts w:ascii="Arial" w:hAnsi="Arial" w:cs="Arial"/>
          <w:sz w:val="22"/>
          <w:szCs w:val="22"/>
        </w:rPr>
        <w:t>.</w:t>
      </w:r>
      <w:r w:rsidR="00002E0F" w:rsidRPr="00002E0F">
        <w:t xml:space="preserve"> </w:t>
      </w:r>
      <w:r w:rsidR="00002E0F">
        <w:t>T</w:t>
      </w:r>
      <w:r w:rsidR="00002E0F" w:rsidRPr="00002E0F">
        <w:rPr>
          <w:rFonts w:ascii="Arial" w:hAnsi="Arial" w:cs="Arial"/>
          <w:sz w:val="22"/>
          <w:szCs w:val="22"/>
        </w:rPr>
        <w:t>here was no significant difference</w:t>
      </w:r>
      <w:r w:rsidR="00F65632">
        <w:rPr>
          <w:rFonts w:ascii="Arial" w:hAnsi="Arial" w:cs="Arial"/>
          <w:sz w:val="22"/>
          <w:szCs w:val="22"/>
        </w:rPr>
        <w:t xml:space="preserve"> </w:t>
      </w:r>
      <w:r w:rsidR="00002E0F" w:rsidRPr="00002E0F">
        <w:rPr>
          <w:rFonts w:ascii="Arial" w:hAnsi="Arial" w:cs="Arial"/>
          <w:sz w:val="22"/>
          <w:szCs w:val="22"/>
        </w:rPr>
        <w:t>in the incidence of end-stage renal disease</w:t>
      </w:r>
      <w:r w:rsidR="00002E0F">
        <w:rPr>
          <w:rFonts w:ascii="Arial" w:hAnsi="Arial" w:cs="Arial"/>
          <w:sz w:val="22"/>
          <w:szCs w:val="22"/>
        </w:rPr>
        <w:t xml:space="preserve"> </w:t>
      </w:r>
      <w:r w:rsidR="00002E0F" w:rsidRPr="00002E0F">
        <w:rPr>
          <w:rFonts w:ascii="Arial" w:hAnsi="Arial" w:cs="Arial"/>
          <w:sz w:val="22"/>
          <w:szCs w:val="22"/>
        </w:rPr>
        <w:t>or need for dialysis between the fenofibrate group</w:t>
      </w:r>
      <w:r w:rsidR="00002E0F">
        <w:rPr>
          <w:rFonts w:ascii="Arial" w:hAnsi="Arial" w:cs="Arial"/>
          <w:sz w:val="22"/>
          <w:szCs w:val="22"/>
        </w:rPr>
        <w:t xml:space="preserve"> </w:t>
      </w:r>
      <w:r w:rsidR="00002E0F" w:rsidRPr="00002E0F">
        <w:rPr>
          <w:rFonts w:ascii="Arial" w:hAnsi="Arial" w:cs="Arial"/>
          <w:sz w:val="22"/>
          <w:szCs w:val="22"/>
        </w:rPr>
        <w:t>and the placebo group</w:t>
      </w:r>
      <w:r w:rsidR="00026D72">
        <w:rPr>
          <w:rFonts w:ascii="Arial" w:hAnsi="Arial" w:cs="Arial"/>
          <w:sz w:val="22"/>
          <w:szCs w:val="22"/>
        </w:rPr>
        <w:t xml:space="preserve">, </w:t>
      </w:r>
      <w:r w:rsidR="00026D72" w:rsidRPr="00026D72">
        <w:rPr>
          <w:rFonts w:ascii="Arial" w:hAnsi="Arial" w:cs="Arial"/>
          <w:sz w:val="22"/>
          <w:szCs w:val="22"/>
        </w:rPr>
        <w:t>likely due to the small number of events</w:t>
      </w:r>
      <w:r w:rsidR="00002E0F" w:rsidRPr="00002E0F">
        <w:rPr>
          <w:rFonts w:ascii="Arial" w:hAnsi="Arial" w:cs="Arial"/>
          <w:sz w:val="22"/>
          <w:szCs w:val="22"/>
        </w:rPr>
        <w:t>.</w:t>
      </w:r>
      <w:r w:rsidR="00002E0F">
        <w:rPr>
          <w:rFonts w:ascii="Arial" w:hAnsi="Arial" w:cs="Arial"/>
          <w:sz w:val="22"/>
          <w:szCs w:val="22"/>
        </w:rPr>
        <w:t xml:space="preserve"> </w:t>
      </w:r>
    </w:p>
    <w:p w14:paraId="5FC45BFB" w14:textId="77777777" w:rsidR="00C139AD" w:rsidRDefault="00C139AD" w:rsidP="00002E0F">
      <w:pPr>
        <w:pStyle w:val="BodyText"/>
        <w:spacing w:line="276" w:lineRule="auto"/>
        <w:rPr>
          <w:rFonts w:ascii="Arial" w:hAnsi="Arial" w:cs="Arial"/>
          <w:sz w:val="22"/>
          <w:szCs w:val="22"/>
        </w:rPr>
      </w:pPr>
    </w:p>
    <w:p w14:paraId="0702CA62" w14:textId="01A6C0F9" w:rsidR="00C139AD" w:rsidRDefault="00885B10" w:rsidP="00002E0F">
      <w:pPr>
        <w:pStyle w:val="BodyText"/>
        <w:spacing w:line="276" w:lineRule="auto"/>
        <w:rPr>
          <w:rFonts w:ascii="Arial" w:hAnsi="Arial" w:cs="Arial"/>
          <w:sz w:val="22"/>
          <w:szCs w:val="22"/>
        </w:rPr>
      </w:pPr>
      <w:r>
        <w:rPr>
          <w:rFonts w:ascii="Arial" w:hAnsi="Arial" w:cs="Arial"/>
          <w:sz w:val="22"/>
          <w:szCs w:val="22"/>
        </w:rPr>
        <w:t xml:space="preserve">A small </w:t>
      </w:r>
      <w:r w:rsidR="006F1030">
        <w:rPr>
          <w:rFonts w:ascii="Arial" w:hAnsi="Arial" w:cs="Arial"/>
          <w:sz w:val="22"/>
          <w:szCs w:val="22"/>
        </w:rPr>
        <w:t xml:space="preserve">randomized </w:t>
      </w:r>
      <w:r>
        <w:rPr>
          <w:rFonts w:ascii="Arial" w:hAnsi="Arial" w:cs="Arial"/>
          <w:sz w:val="22"/>
          <w:szCs w:val="22"/>
        </w:rPr>
        <w:t>study in patients with Type 2 diabetes and hypertriglyceridemia compared the effect of fenofibrate</w:t>
      </w:r>
      <w:r w:rsidR="006F1030">
        <w:rPr>
          <w:rFonts w:ascii="Arial" w:hAnsi="Arial" w:cs="Arial"/>
          <w:sz w:val="22"/>
          <w:szCs w:val="22"/>
        </w:rPr>
        <w:t xml:space="preserve"> (200mg/day) (n=28) vs. no treatment (n=28) on urinary albumin excretion</w:t>
      </w:r>
      <w:r w:rsidR="00151271">
        <w:rPr>
          <w:rFonts w:ascii="Arial" w:hAnsi="Arial" w:cs="Arial"/>
          <w:sz w:val="22"/>
          <w:szCs w:val="22"/>
        </w:rPr>
        <w:t xml:space="preserve"> </w:t>
      </w:r>
      <w:r w:rsidR="0091521E">
        <w:rPr>
          <w:rFonts w:ascii="Arial" w:hAnsi="Arial" w:cs="Arial"/>
          <w:sz w:val="22"/>
          <w:szCs w:val="22"/>
        </w:rPr>
        <w:fldChar w:fldCharType="begin">
          <w:fldData xml:space="preserve">PEVuZE5vdGU+PENpdGU+PEF1dGhvcj5TdW48L0F1dGhvcj48WWVhcj4yMDIwPC9ZZWFyPjxSZWNO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PEVuZE5vdGU+PENpdGU+PEF1dGhvcj5TdW48L0F1dGhvcj48WWVhcj4yMDIwPC9ZZWFyPjxSZWNO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1521E">
        <w:rPr>
          <w:rFonts w:ascii="Arial" w:hAnsi="Arial" w:cs="Arial"/>
          <w:sz w:val="22"/>
          <w:szCs w:val="22"/>
        </w:rPr>
        <w:fldChar w:fldCharType="separate"/>
      </w:r>
      <w:r w:rsidR="004E5E38">
        <w:rPr>
          <w:rFonts w:ascii="Arial" w:hAnsi="Arial" w:cs="Arial"/>
          <w:noProof/>
          <w:sz w:val="22"/>
          <w:szCs w:val="22"/>
        </w:rPr>
        <w:t>(</w:t>
      </w:r>
      <w:hyperlink w:anchor="_ENREF_210" w:tooltip="Sun, 2020 #289" w:history="1">
        <w:r w:rsidR="003C269A">
          <w:rPr>
            <w:rFonts w:ascii="Arial" w:hAnsi="Arial" w:cs="Arial"/>
            <w:noProof/>
            <w:sz w:val="22"/>
            <w:szCs w:val="22"/>
          </w:rPr>
          <w:t>210</w:t>
        </w:r>
      </w:hyperlink>
      <w:r w:rsidR="004E5E38">
        <w:rPr>
          <w:rFonts w:ascii="Arial" w:hAnsi="Arial" w:cs="Arial"/>
          <w:noProof/>
          <w:sz w:val="22"/>
          <w:szCs w:val="22"/>
        </w:rPr>
        <w:t>)</w:t>
      </w:r>
      <w:r w:rsidR="0091521E">
        <w:rPr>
          <w:rFonts w:ascii="Arial" w:hAnsi="Arial" w:cs="Arial"/>
          <w:sz w:val="22"/>
          <w:szCs w:val="22"/>
        </w:rPr>
        <w:fldChar w:fldCharType="end"/>
      </w:r>
      <w:r w:rsidR="006F1030">
        <w:rPr>
          <w:rFonts w:ascii="Arial" w:hAnsi="Arial" w:cs="Arial"/>
          <w:sz w:val="22"/>
          <w:szCs w:val="22"/>
        </w:rPr>
        <w:t xml:space="preserve">. </w:t>
      </w:r>
      <w:r w:rsidR="00E33143">
        <w:rPr>
          <w:rFonts w:ascii="Arial" w:hAnsi="Arial" w:cs="Arial"/>
          <w:sz w:val="22"/>
          <w:szCs w:val="22"/>
        </w:rPr>
        <w:t>After 180 days urinary albumin</w:t>
      </w:r>
      <w:r w:rsidR="007D3FA9">
        <w:rPr>
          <w:rFonts w:ascii="Arial" w:hAnsi="Arial" w:cs="Arial"/>
          <w:sz w:val="22"/>
          <w:szCs w:val="22"/>
        </w:rPr>
        <w:t>/</w:t>
      </w:r>
      <w:r w:rsidR="00E33143">
        <w:rPr>
          <w:rFonts w:ascii="Arial" w:hAnsi="Arial" w:cs="Arial"/>
          <w:sz w:val="22"/>
          <w:szCs w:val="22"/>
        </w:rPr>
        <w:t xml:space="preserve">creatine ratio was decreased in the fenofibrate group vs. controls (control </w:t>
      </w:r>
      <w:r w:rsidR="00E33143" w:rsidRPr="00E33143">
        <w:rPr>
          <w:rFonts w:ascii="Arial" w:hAnsi="Arial" w:cs="Arial"/>
          <w:sz w:val="22"/>
          <w:szCs w:val="22"/>
        </w:rPr>
        <w:t>-8.15</w:t>
      </w:r>
      <w:r w:rsidR="00E33143">
        <w:rPr>
          <w:rFonts w:ascii="Arial" w:hAnsi="Arial" w:cs="Arial"/>
          <w:sz w:val="22"/>
          <w:szCs w:val="22"/>
        </w:rPr>
        <w:t xml:space="preserve"> vs fenofibrate -</w:t>
      </w:r>
      <w:r w:rsidR="00E33143" w:rsidRPr="00E33143">
        <w:rPr>
          <w:rFonts w:ascii="Arial" w:hAnsi="Arial" w:cs="Arial"/>
          <w:sz w:val="22"/>
          <w:szCs w:val="22"/>
        </w:rPr>
        <w:t>44.05</w:t>
      </w:r>
      <w:r w:rsidR="00E33143">
        <w:rPr>
          <w:rFonts w:ascii="Arial" w:hAnsi="Arial" w:cs="Arial"/>
          <w:sz w:val="22"/>
          <w:szCs w:val="22"/>
        </w:rPr>
        <w:t xml:space="preserve"> mg/g</w:t>
      </w:r>
      <w:r w:rsidR="00151271">
        <w:rPr>
          <w:rFonts w:ascii="Arial" w:hAnsi="Arial" w:cs="Arial"/>
          <w:sz w:val="22"/>
          <w:szCs w:val="22"/>
        </w:rPr>
        <w:t xml:space="preserve">; </w:t>
      </w:r>
      <w:r w:rsidR="00151271" w:rsidRPr="00151271">
        <w:rPr>
          <w:rFonts w:ascii="Arial" w:hAnsi="Arial" w:cs="Arial"/>
          <w:sz w:val="22"/>
          <w:szCs w:val="22"/>
        </w:rPr>
        <w:t>P&lt;0.05</w:t>
      </w:r>
      <w:r w:rsidR="00151271">
        <w:rPr>
          <w:rFonts w:ascii="Arial" w:hAnsi="Arial" w:cs="Arial"/>
          <w:sz w:val="22"/>
          <w:szCs w:val="22"/>
        </w:rPr>
        <w:t>).</w:t>
      </w:r>
      <w:r>
        <w:rPr>
          <w:rFonts w:ascii="Arial" w:hAnsi="Arial" w:cs="Arial"/>
          <w:sz w:val="22"/>
          <w:szCs w:val="22"/>
        </w:rPr>
        <w:t xml:space="preserve"> </w:t>
      </w:r>
    </w:p>
    <w:p w14:paraId="053F0D2E" w14:textId="77777777" w:rsidR="007B748A" w:rsidRDefault="007B748A" w:rsidP="00002E0F">
      <w:pPr>
        <w:pStyle w:val="BodyText"/>
        <w:spacing w:line="276" w:lineRule="auto"/>
        <w:rPr>
          <w:rFonts w:ascii="Arial" w:hAnsi="Arial" w:cs="Arial"/>
          <w:sz w:val="22"/>
          <w:szCs w:val="22"/>
        </w:rPr>
      </w:pPr>
    </w:p>
    <w:p w14:paraId="053F0D2F" w14:textId="43076790" w:rsidR="007B748A" w:rsidRDefault="007B748A" w:rsidP="00002E0F">
      <w:pPr>
        <w:pStyle w:val="BodyText"/>
        <w:spacing w:line="276" w:lineRule="auto"/>
        <w:rPr>
          <w:rFonts w:ascii="Arial" w:hAnsi="Arial" w:cs="Arial"/>
          <w:sz w:val="22"/>
          <w:szCs w:val="22"/>
        </w:rPr>
      </w:pPr>
      <w:r>
        <w:rPr>
          <w:rFonts w:ascii="Arial" w:hAnsi="Arial" w:cs="Arial"/>
          <w:sz w:val="22"/>
          <w:szCs w:val="22"/>
        </w:rPr>
        <w:t xml:space="preserve">These studies suggest that fibrates may have a beneficial </w:t>
      </w:r>
      <w:r w:rsidR="00505870">
        <w:rPr>
          <w:rFonts w:ascii="Arial" w:hAnsi="Arial" w:cs="Arial"/>
          <w:sz w:val="22"/>
          <w:szCs w:val="22"/>
        </w:rPr>
        <w:t xml:space="preserve">effect on </w:t>
      </w:r>
      <w:r>
        <w:rPr>
          <w:rFonts w:ascii="Arial" w:hAnsi="Arial" w:cs="Arial"/>
          <w:sz w:val="22"/>
          <w:szCs w:val="22"/>
        </w:rPr>
        <w:t xml:space="preserve">diabetic kidney disease </w:t>
      </w:r>
      <w:r>
        <w:rPr>
          <w:rFonts w:ascii="Arial" w:hAnsi="Arial" w:cs="Arial"/>
          <w:sz w:val="22"/>
          <w:szCs w:val="22"/>
        </w:rPr>
        <w:fldChar w:fldCharType="begin">
          <w:fldData xml:space="preserve">PEVuZE5vdGU+PENpdGU+PEF1dGhvcj5Lb3Vyb3VtaWNoYWtpczwvQXV0aG9yPjxZZWFyPjIwMTI8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PEVuZE5vdGU+PENpdGU+PEF1dGhvcj5Lb3Vyb3VtaWNoYWtpczwvQXV0aG9yPjxZZWFyPjIwMTI8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211" w:tooltip="Kouroumichakis, 2012 #162" w:history="1">
        <w:r w:rsidR="003C269A">
          <w:rPr>
            <w:rFonts w:ascii="Arial" w:hAnsi="Arial" w:cs="Arial"/>
            <w:noProof/>
            <w:sz w:val="22"/>
            <w:szCs w:val="22"/>
          </w:rPr>
          <w:t>211</w:t>
        </w:r>
      </w:hyperlink>
      <w:r w:rsidR="004E5E38">
        <w:rPr>
          <w:rFonts w:ascii="Arial" w:hAnsi="Arial" w:cs="Arial"/>
          <w:noProof/>
          <w:sz w:val="22"/>
          <w:szCs w:val="22"/>
        </w:rPr>
        <w:t>)</w:t>
      </w:r>
      <w:r>
        <w:rPr>
          <w:rFonts w:ascii="Arial" w:hAnsi="Arial" w:cs="Arial"/>
          <w:sz w:val="22"/>
          <w:szCs w:val="22"/>
        </w:rPr>
        <w:fldChar w:fldCharType="end"/>
      </w:r>
      <w:r w:rsidR="00505870">
        <w:rPr>
          <w:rFonts w:ascii="Arial" w:hAnsi="Arial" w:cs="Arial"/>
          <w:sz w:val="22"/>
          <w:szCs w:val="22"/>
        </w:rPr>
        <w:t xml:space="preserve">. </w:t>
      </w:r>
      <w:r w:rsidR="00A57B50">
        <w:rPr>
          <w:rFonts w:ascii="Arial" w:hAnsi="Arial" w:cs="Arial"/>
          <w:sz w:val="22"/>
          <w:szCs w:val="22"/>
        </w:rPr>
        <w:t xml:space="preserve">One should recognize that reducing proteinuria is a surrogate marker and may not indicate a reduction in the development of end stage renal disease. </w:t>
      </w:r>
      <w:r w:rsidR="00505870">
        <w:rPr>
          <w:rFonts w:ascii="Arial" w:hAnsi="Arial" w:cs="Arial"/>
          <w:sz w:val="22"/>
          <w:szCs w:val="22"/>
        </w:rPr>
        <w:t xml:space="preserve">The mechanisms accounting for </w:t>
      </w:r>
      <w:r w:rsidR="00026D72">
        <w:rPr>
          <w:rFonts w:ascii="Arial" w:hAnsi="Arial" w:cs="Arial"/>
          <w:sz w:val="22"/>
          <w:szCs w:val="22"/>
        </w:rPr>
        <w:t xml:space="preserve">the </w:t>
      </w:r>
      <w:r w:rsidR="0005688C">
        <w:rPr>
          <w:rFonts w:ascii="Arial" w:hAnsi="Arial" w:cs="Arial"/>
          <w:sz w:val="22"/>
          <w:szCs w:val="22"/>
        </w:rPr>
        <w:t xml:space="preserve">decrease in proteinuria </w:t>
      </w:r>
      <w:r w:rsidR="00505870">
        <w:rPr>
          <w:rFonts w:ascii="Arial" w:hAnsi="Arial" w:cs="Arial"/>
          <w:sz w:val="22"/>
          <w:szCs w:val="22"/>
        </w:rPr>
        <w:t>are un</w:t>
      </w:r>
      <w:r w:rsidR="0005688C">
        <w:rPr>
          <w:rFonts w:ascii="Arial" w:hAnsi="Arial" w:cs="Arial"/>
          <w:sz w:val="22"/>
          <w:szCs w:val="22"/>
        </w:rPr>
        <w:t>known</w:t>
      </w:r>
      <w:r w:rsidR="00505870">
        <w:rPr>
          <w:rFonts w:ascii="Arial" w:hAnsi="Arial" w:cs="Arial"/>
          <w:sz w:val="22"/>
          <w:szCs w:val="22"/>
        </w:rPr>
        <w:t>.</w:t>
      </w:r>
    </w:p>
    <w:p w14:paraId="053F0D30" w14:textId="77777777" w:rsidR="00505870" w:rsidRDefault="00505870" w:rsidP="00002E0F">
      <w:pPr>
        <w:pStyle w:val="BodyText"/>
        <w:spacing w:line="276" w:lineRule="auto"/>
        <w:rPr>
          <w:rFonts w:ascii="Arial" w:hAnsi="Arial" w:cs="Arial"/>
          <w:sz w:val="22"/>
          <w:szCs w:val="22"/>
        </w:rPr>
      </w:pPr>
    </w:p>
    <w:p w14:paraId="116273A0" w14:textId="2134A5B6" w:rsidR="00CF78B4" w:rsidRPr="009F030C" w:rsidRDefault="00505870" w:rsidP="00002E0F">
      <w:pPr>
        <w:pStyle w:val="BodyText"/>
        <w:spacing w:line="276" w:lineRule="auto"/>
        <w:rPr>
          <w:rFonts w:ascii="Arial" w:hAnsi="Arial" w:cs="Arial"/>
          <w:color w:val="FF0000"/>
          <w:sz w:val="22"/>
          <w:szCs w:val="22"/>
        </w:rPr>
      </w:pPr>
      <w:r w:rsidRPr="009F030C">
        <w:rPr>
          <w:rFonts w:ascii="Arial" w:hAnsi="Arial" w:cs="Arial"/>
          <w:color w:val="FF0000"/>
          <w:sz w:val="22"/>
          <w:szCs w:val="22"/>
        </w:rPr>
        <w:t>A</w:t>
      </w:r>
      <w:r w:rsidR="00CF78B4" w:rsidRPr="009F030C">
        <w:rPr>
          <w:rFonts w:ascii="Arial" w:hAnsi="Arial" w:cs="Arial"/>
          <w:color w:val="FF0000"/>
          <w:sz w:val="22"/>
          <w:szCs w:val="22"/>
        </w:rPr>
        <w:t>MPUTATIONS</w:t>
      </w:r>
      <w:r w:rsidR="00DA6B5C" w:rsidRPr="009F030C">
        <w:rPr>
          <w:rFonts w:ascii="Arial" w:hAnsi="Arial" w:cs="Arial"/>
          <w:color w:val="FF0000"/>
          <w:sz w:val="22"/>
          <w:szCs w:val="22"/>
        </w:rPr>
        <w:t xml:space="preserve"> </w:t>
      </w:r>
    </w:p>
    <w:p w14:paraId="0A9A5228" w14:textId="77777777" w:rsidR="00CF78B4" w:rsidRDefault="00CF78B4" w:rsidP="00002E0F">
      <w:pPr>
        <w:pStyle w:val="BodyText"/>
        <w:spacing w:line="276" w:lineRule="auto"/>
        <w:rPr>
          <w:rFonts w:ascii="Arial" w:hAnsi="Arial" w:cs="Arial"/>
          <w:sz w:val="22"/>
          <w:szCs w:val="22"/>
        </w:rPr>
      </w:pPr>
    </w:p>
    <w:p w14:paraId="053F0D31" w14:textId="5C7137AB" w:rsidR="00505870" w:rsidRDefault="00505870" w:rsidP="00002E0F">
      <w:pPr>
        <w:pStyle w:val="BodyText"/>
        <w:spacing w:line="276" w:lineRule="auto"/>
        <w:rPr>
          <w:rFonts w:ascii="Arial" w:hAnsi="Arial" w:cs="Arial"/>
          <w:sz w:val="22"/>
          <w:szCs w:val="22"/>
        </w:rPr>
      </w:pPr>
      <w:r w:rsidRPr="00505870">
        <w:rPr>
          <w:rFonts w:ascii="Arial" w:hAnsi="Arial" w:cs="Arial"/>
          <w:sz w:val="22"/>
          <w:szCs w:val="22"/>
        </w:rPr>
        <w:t xml:space="preserve">In the Fenofibrate Intervention and Event Lowering in Diabetes (FIELD) study, patients aged 50-75 years with </w:t>
      </w:r>
      <w:r>
        <w:rPr>
          <w:rFonts w:ascii="Arial" w:hAnsi="Arial" w:cs="Arial"/>
          <w:sz w:val="22"/>
          <w:szCs w:val="22"/>
        </w:rPr>
        <w:t>T</w:t>
      </w:r>
      <w:r w:rsidRPr="00505870">
        <w:rPr>
          <w:rFonts w:ascii="Arial" w:hAnsi="Arial" w:cs="Arial"/>
          <w:sz w:val="22"/>
          <w:szCs w:val="22"/>
        </w:rPr>
        <w:t>ype 2 diabetes were randomly assigned to receive fenofibrate 200 mg per day (n=4</w:t>
      </w:r>
      <w:r w:rsidR="00F65632">
        <w:rPr>
          <w:rFonts w:ascii="Arial" w:hAnsi="Arial" w:cs="Arial"/>
          <w:sz w:val="22"/>
          <w:szCs w:val="22"/>
        </w:rPr>
        <w:t>,</w:t>
      </w:r>
      <w:r w:rsidRPr="00505870">
        <w:rPr>
          <w:rFonts w:ascii="Arial" w:hAnsi="Arial" w:cs="Arial"/>
          <w:sz w:val="22"/>
          <w:szCs w:val="22"/>
        </w:rPr>
        <w:t>895) or matching placebo (n=4</w:t>
      </w:r>
      <w:r w:rsidR="00F65632">
        <w:rPr>
          <w:rFonts w:ascii="Arial" w:hAnsi="Arial" w:cs="Arial"/>
          <w:sz w:val="22"/>
          <w:szCs w:val="22"/>
        </w:rPr>
        <w:t>,</w:t>
      </w:r>
      <w:r w:rsidRPr="00505870">
        <w:rPr>
          <w:rFonts w:ascii="Arial" w:hAnsi="Arial" w:cs="Arial"/>
          <w:sz w:val="22"/>
          <w:szCs w:val="22"/>
        </w:rPr>
        <w:t>900) for 5 years' duration</w:t>
      </w:r>
      <w:r w:rsidR="00801B3E">
        <w:rPr>
          <w:rFonts w:ascii="Arial" w:hAnsi="Arial" w:cs="Arial"/>
          <w:sz w:val="22"/>
          <w:szCs w:val="22"/>
        </w:rPr>
        <w:t xml:space="preserve"> </w:t>
      </w:r>
      <w:r w:rsidR="00801B3E">
        <w:rPr>
          <w:rFonts w:ascii="Arial" w:hAnsi="Arial" w:cs="Arial"/>
          <w:sz w:val="22"/>
          <w:szCs w:val="22"/>
        </w:rPr>
        <w:fldChar w:fldCharType="begin">
          <w:fldData xml:space="preserve">PEVuZE5vdGU+PENpdGU+PEF1dGhvcj5SYWphbWFuaTwvQXV0aG9yPjxZZWFyPjIwMDk8L1llYXI+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PEVuZE5vdGU+PENpdGU+PEF1dGhvcj5SYWphbWFuaTwvQXV0aG9yPjxZZWFyPjIwMDk8L1llYXI+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801B3E">
        <w:rPr>
          <w:rFonts w:ascii="Arial" w:hAnsi="Arial" w:cs="Arial"/>
          <w:sz w:val="22"/>
          <w:szCs w:val="22"/>
        </w:rPr>
        <w:fldChar w:fldCharType="separate"/>
      </w:r>
      <w:r w:rsidR="004E5E38">
        <w:rPr>
          <w:rFonts w:ascii="Arial" w:hAnsi="Arial" w:cs="Arial"/>
          <w:noProof/>
          <w:sz w:val="22"/>
          <w:szCs w:val="22"/>
        </w:rPr>
        <w:t>(</w:t>
      </w:r>
      <w:hyperlink w:anchor="_ENREF_212" w:tooltip="Rajamani, 2009 #164" w:history="1">
        <w:r w:rsidR="003C269A">
          <w:rPr>
            <w:rFonts w:ascii="Arial" w:hAnsi="Arial" w:cs="Arial"/>
            <w:noProof/>
            <w:sz w:val="22"/>
            <w:szCs w:val="22"/>
          </w:rPr>
          <w:t>212</w:t>
        </w:r>
      </w:hyperlink>
      <w:r w:rsidR="004E5E38">
        <w:rPr>
          <w:rFonts w:ascii="Arial" w:hAnsi="Arial" w:cs="Arial"/>
          <w:noProof/>
          <w:sz w:val="22"/>
          <w:szCs w:val="22"/>
        </w:rPr>
        <w:t>)</w:t>
      </w:r>
      <w:r w:rsidR="00801B3E">
        <w:rPr>
          <w:rFonts w:ascii="Arial" w:hAnsi="Arial" w:cs="Arial"/>
          <w:sz w:val="22"/>
          <w:szCs w:val="22"/>
        </w:rPr>
        <w:fldChar w:fldCharType="end"/>
      </w:r>
      <w:r w:rsidRPr="00505870">
        <w:rPr>
          <w:rFonts w:ascii="Arial" w:hAnsi="Arial" w:cs="Arial"/>
          <w:sz w:val="22"/>
          <w:szCs w:val="22"/>
        </w:rPr>
        <w:t>.</w:t>
      </w:r>
      <w:r>
        <w:rPr>
          <w:rFonts w:ascii="Arial" w:hAnsi="Arial" w:cs="Arial"/>
          <w:sz w:val="22"/>
          <w:szCs w:val="22"/>
        </w:rPr>
        <w:t xml:space="preserve"> </w:t>
      </w:r>
      <w:r w:rsidRPr="00505870">
        <w:rPr>
          <w:rFonts w:ascii="Arial" w:hAnsi="Arial" w:cs="Arial"/>
          <w:sz w:val="22"/>
          <w:szCs w:val="22"/>
        </w:rPr>
        <w:t xml:space="preserve">The risk of first amputation </w:t>
      </w:r>
      <w:r>
        <w:rPr>
          <w:rFonts w:ascii="Arial" w:hAnsi="Arial" w:cs="Arial"/>
          <w:sz w:val="22"/>
          <w:szCs w:val="22"/>
        </w:rPr>
        <w:t xml:space="preserve">was decreased by </w:t>
      </w:r>
      <w:r w:rsidR="00801B3E">
        <w:rPr>
          <w:rFonts w:ascii="Arial" w:hAnsi="Arial" w:cs="Arial"/>
          <w:sz w:val="22"/>
          <w:szCs w:val="22"/>
        </w:rPr>
        <w:t xml:space="preserve">36% </w:t>
      </w:r>
      <w:r w:rsidRPr="00505870">
        <w:rPr>
          <w:rFonts w:ascii="Arial" w:hAnsi="Arial" w:cs="Arial"/>
          <w:sz w:val="22"/>
          <w:szCs w:val="22"/>
        </w:rPr>
        <w:t xml:space="preserve">(p=0.02) and minor amputation events without known large-vessel disease </w:t>
      </w:r>
      <w:r w:rsidR="00801B3E">
        <w:rPr>
          <w:rFonts w:ascii="Arial" w:hAnsi="Arial" w:cs="Arial"/>
          <w:sz w:val="22"/>
          <w:szCs w:val="22"/>
        </w:rPr>
        <w:t xml:space="preserve">by 47% </w:t>
      </w:r>
      <w:r w:rsidRPr="00505870">
        <w:rPr>
          <w:rFonts w:ascii="Arial" w:hAnsi="Arial" w:cs="Arial"/>
          <w:sz w:val="22"/>
          <w:szCs w:val="22"/>
        </w:rPr>
        <w:t>(p=0.027)</w:t>
      </w:r>
      <w:r w:rsidR="00801B3E">
        <w:rPr>
          <w:rFonts w:ascii="Arial" w:hAnsi="Arial" w:cs="Arial"/>
          <w:sz w:val="22"/>
          <w:szCs w:val="22"/>
        </w:rPr>
        <w:t xml:space="preserve"> </w:t>
      </w:r>
      <w:r w:rsidR="00801B3E" w:rsidRPr="00801B3E">
        <w:rPr>
          <w:rFonts w:ascii="Arial" w:hAnsi="Arial" w:cs="Arial"/>
          <w:sz w:val="22"/>
          <w:szCs w:val="22"/>
        </w:rPr>
        <w:t xml:space="preserve">in the fenofibrate </w:t>
      </w:r>
      <w:r w:rsidR="00801B3E">
        <w:rPr>
          <w:rFonts w:ascii="Arial" w:hAnsi="Arial" w:cs="Arial"/>
          <w:sz w:val="22"/>
          <w:szCs w:val="22"/>
        </w:rPr>
        <w:t xml:space="preserve">treated </w:t>
      </w:r>
      <w:r w:rsidR="00801B3E" w:rsidRPr="00801B3E">
        <w:rPr>
          <w:rFonts w:ascii="Arial" w:hAnsi="Arial" w:cs="Arial"/>
          <w:sz w:val="22"/>
          <w:szCs w:val="22"/>
        </w:rPr>
        <w:t>group</w:t>
      </w:r>
      <w:r w:rsidR="00801B3E">
        <w:rPr>
          <w:rFonts w:ascii="Arial" w:hAnsi="Arial" w:cs="Arial"/>
          <w:sz w:val="22"/>
          <w:szCs w:val="22"/>
        </w:rPr>
        <w:t xml:space="preserve"> </w:t>
      </w:r>
      <w:r w:rsidR="00801B3E">
        <w:rPr>
          <w:rFonts w:ascii="Arial" w:hAnsi="Arial" w:cs="Arial"/>
          <w:sz w:val="22"/>
          <w:szCs w:val="22"/>
        </w:rPr>
        <w:fldChar w:fldCharType="begin">
          <w:fldData xml:space="preserve">PEVuZE5vdGU+PENpdGU+PEF1dGhvcj5SYWphbWFuaTwvQXV0aG9yPjxZZWFyPjIwMDk8L1llYXI+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PEVuZE5vdGU+PENpdGU+PEF1dGhvcj5SYWphbWFuaTwvQXV0aG9yPjxZZWFyPjIwMDk8L1llYXI+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801B3E">
        <w:rPr>
          <w:rFonts w:ascii="Arial" w:hAnsi="Arial" w:cs="Arial"/>
          <w:sz w:val="22"/>
          <w:szCs w:val="22"/>
        </w:rPr>
        <w:fldChar w:fldCharType="separate"/>
      </w:r>
      <w:r w:rsidR="004E5E38">
        <w:rPr>
          <w:rFonts w:ascii="Arial" w:hAnsi="Arial" w:cs="Arial"/>
          <w:noProof/>
          <w:sz w:val="22"/>
          <w:szCs w:val="22"/>
        </w:rPr>
        <w:t>(</w:t>
      </w:r>
      <w:hyperlink w:anchor="_ENREF_212" w:tooltip="Rajamani, 2009 #164" w:history="1">
        <w:r w:rsidR="003C269A">
          <w:rPr>
            <w:rFonts w:ascii="Arial" w:hAnsi="Arial" w:cs="Arial"/>
            <w:noProof/>
            <w:sz w:val="22"/>
            <w:szCs w:val="22"/>
          </w:rPr>
          <w:t>212</w:t>
        </w:r>
      </w:hyperlink>
      <w:r w:rsidR="004E5E38">
        <w:rPr>
          <w:rFonts w:ascii="Arial" w:hAnsi="Arial" w:cs="Arial"/>
          <w:noProof/>
          <w:sz w:val="22"/>
          <w:szCs w:val="22"/>
        </w:rPr>
        <w:t>)</w:t>
      </w:r>
      <w:r w:rsidR="00801B3E">
        <w:rPr>
          <w:rFonts w:ascii="Arial" w:hAnsi="Arial" w:cs="Arial"/>
          <w:sz w:val="22"/>
          <w:szCs w:val="22"/>
        </w:rPr>
        <w:fldChar w:fldCharType="end"/>
      </w:r>
      <w:r w:rsidR="00801B3E">
        <w:rPr>
          <w:rFonts w:ascii="Arial" w:hAnsi="Arial" w:cs="Arial"/>
          <w:sz w:val="22"/>
          <w:szCs w:val="22"/>
        </w:rPr>
        <w:t>.</w:t>
      </w:r>
      <w:r w:rsidRPr="00505870">
        <w:rPr>
          <w:rFonts w:ascii="Arial" w:hAnsi="Arial" w:cs="Arial"/>
          <w:sz w:val="22"/>
          <w:szCs w:val="22"/>
        </w:rPr>
        <w:t xml:space="preserve"> </w:t>
      </w:r>
      <w:r w:rsidR="00232C56" w:rsidRPr="00232C56">
        <w:rPr>
          <w:rFonts w:ascii="Arial" w:hAnsi="Arial" w:cs="Arial"/>
          <w:sz w:val="22"/>
          <w:szCs w:val="22"/>
        </w:rPr>
        <w:t xml:space="preserve">The reduction in amputations </w:t>
      </w:r>
      <w:r w:rsidR="00232C56">
        <w:rPr>
          <w:rFonts w:ascii="Arial" w:hAnsi="Arial" w:cs="Arial"/>
          <w:sz w:val="22"/>
          <w:szCs w:val="22"/>
        </w:rPr>
        <w:t xml:space="preserve">was independent of glucose control or dyslipidemia. </w:t>
      </w:r>
      <w:r w:rsidR="00801B3E">
        <w:rPr>
          <w:rFonts w:ascii="Arial" w:hAnsi="Arial" w:cs="Arial"/>
          <w:sz w:val="22"/>
          <w:szCs w:val="22"/>
        </w:rPr>
        <w:t>N</w:t>
      </w:r>
      <w:r w:rsidRPr="00505870">
        <w:rPr>
          <w:rFonts w:ascii="Arial" w:hAnsi="Arial" w:cs="Arial"/>
          <w:sz w:val="22"/>
          <w:szCs w:val="22"/>
        </w:rPr>
        <w:t xml:space="preserve">o difference between </w:t>
      </w:r>
      <w:r w:rsidR="00801B3E">
        <w:rPr>
          <w:rFonts w:ascii="Arial" w:hAnsi="Arial" w:cs="Arial"/>
          <w:sz w:val="22"/>
          <w:szCs w:val="22"/>
        </w:rPr>
        <w:t xml:space="preserve">the </w:t>
      </w:r>
      <w:r w:rsidRPr="00505870">
        <w:rPr>
          <w:rFonts w:ascii="Arial" w:hAnsi="Arial" w:cs="Arial"/>
          <w:sz w:val="22"/>
          <w:szCs w:val="22"/>
        </w:rPr>
        <w:t>risk</w:t>
      </w:r>
      <w:r w:rsidR="00801B3E">
        <w:rPr>
          <w:rFonts w:ascii="Arial" w:hAnsi="Arial" w:cs="Arial"/>
          <w:sz w:val="22"/>
          <w:szCs w:val="22"/>
        </w:rPr>
        <w:t>s</w:t>
      </w:r>
      <w:r w:rsidRPr="00505870">
        <w:rPr>
          <w:rFonts w:ascii="Arial" w:hAnsi="Arial" w:cs="Arial"/>
          <w:sz w:val="22"/>
          <w:szCs w:val="22"/>
        </w:rPr>
        <w:t xml:space="preserve"> of major amputations </w:t>
      </w:r>
      <w:r w:rsidR="00801B3E">
        <w:rPr>
          <w:rFonts w:ascii="Arial" w:hAnsi="Arial" w:cs="Arial"/>
          <w:sz w:val="22"/>
          <w:szCs w:val="22"/>
        </w:rPr>
        <w:t>was seen in the placebo and fenofibrate groups</w:t>
      </w:r>
      <w:r w:rsidRPr="00505870">
        <w:rPr>
          <w:rFonts w:ascii="Arial" w:hAnsi="Arial" w:cs="Arial"/>
          <w:sz w:val="22"/>
          <w:szCs w:val="22"/>
        </w:rPr>
        <w:t>.</w:t>
      </w:r>
      <w:r w:rsidR="00A57B50">
        <w:rPr>
          <w:rFonts w:ascii="Arial" w:hAnsi="Arial" w:cs="Arial"/>
          <w:sz w:val="22"/>
          <w:szCs w:val="22"/>
        </w:rPr>
        <w:t xml:space="preserve"> The basis for this reduction in amputations is unknown.</w:t>
      </w:r>
    </w:p>
    <w:p w14:paraId="0604AE85" w14:textId="7CA7D77D" w:rsidR="00805DD8" w:rsidRDefault="00805DD8" w:rsidP="00002E0F">
      <w:pPr>
        <w:pStyle w:val="BodyText"/>
        <w:spacing w:line="276" w:lineRule="auto"/>
        <w:rPr>
          <w:rFonts w:ascii="Arial" w:hAnsi="Arial" w:cs="Arial"/>
          <w:sz w:val="22"/>
          <w:szCs w:val="22"/>
        </w:rPr>
      </w:pPr>
    </w:p>
    <w:p w14:paraId="2537B7C4" w14:textId="153627F1" w:rsidR="00805DD8" w:rsidRPr="009F030C" w:rsidRDefault="00805DD8" w:rsidP="00002E0F">
      <w:pPr>
        <w:pStyle w:val="BodyText"/>
        <w:spacing w:line="276" w:lineRule="auto"/>
        <w:rPr>
          <w:rFonts w:ascii="Arial" w:hAnsi="Arial" w:cs="Arial"/>
          <w:color w:val="FF0000"/>
          <w:sz w:val="22"/>
          <w:szCs w:val="22"/>
        </w:rPr>
      </w:pPr>
      <w:r w:rsidRPr="009F030C">
        <w:rPr>
          <w:rFonts w:ascii="Arial" w:hAnsi="Arial" w:cs="Arial"/>
          <w:color w:val="FF0000"/>
          <w:sz w:val="22"/>
          <w:szCs w:val="22"/>
        </w:rPr>
        <w:t xml:space="preserve">GOUT </w:t>
      </w:r>
    </w:p>
    <w:p w14:paraId="1C9056E7" w14:textId="77777777" w:rsidR="00805DD8" w:rsidRDefault="00805DD8" w:rsidP="00002E0F">
      <w:pPr>
        <w:pStyle w:val="BodyText"/>
        <w:spacing w:line="276" w:lineRule="auto"/>
        <w:rPr>
          <w:rFonts w:ascii="Arial" w:hAnsi="Arial" w:cs="Arial"/>
          <w:sz w:val="22"/>
          <w:szCs w:val="22"/>
        </w:rPr>
      </w:pPr>
    </w:p>
    <w:p w14:paraId="4E02D8EF" w14:textId="095D10F1" w:rsidR="00805DD8" w:rsidRDefault="00805DD8" w:rsidP="00002E0F">
      <w:pPr>
        <w:pStyle w:val="BodyText"/>
        <w:spacing w:line="276" w:lineRule="auto"/>
        <w:rPr>
          <w:rFonts w:ascii="Arial" w:hAnsi="Arial" w:cs="Arial"/>
          <w:sz w:val="22"/>
          <w:szCs w:val="22"/>
        </w:rPr>
      </w:pPr>
      <w:r w:rsidRPr="00805DD8">
        <w:rPr>
          <w:rFonts w:ascii="Arial" w:hAnsi="Arial" w:cs="Arial"/>
          <w:sz w:val="22"/>
          <w:szCs w:val="22"/>
        </w:rPr>
        <w:t xml:space="preserve">In the Field trial treatment, fenofibrate reduced uric acid levels by 20% and reduced episodes of gout by approximately 50% compared to placebo (HR 0·48, 95% CI 0·37-0·60; p&lt;0·0001) </w:t>
      </w:r>
      <w:r>
        <w:rPr>
          <w:rFonts w:ascii="Arial" w:hAnsi="Arial" w:cs="Arial"/>
          <w:sz w:val="22"/>
          <w:szCs w:val="22"/>
        </w:rPr>
        <w:fldChar w:fldCharType="begin">
          <w:fldData xml:space="preserve">PEVuZE5vdGU+PENpdGU+PEF1dGhvcj5XYWxkbWFuPC9BdXRob3I+PFllYXI+MjAxODwvWWVhcj48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PEVuZE5vdGU+PENpdGU+PEF1dGhvcj5XYWxkbWFuPC9BdXRob3I+PFllYXI+MjAxODwvWWVhcj48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213" w:tooltip="Waldman, 2018 #253" w:history="1">
        <w:r w:rsidR="003C269A">
          <w:rPr>
            <w:rFonts w:ascii="Arial" w:hAnsi="Arial" w:cs="Arial"/>
            <w:noProof/>
            <w:sz w:val="22"/>
            <w:szCs w:val="22"/>
          </w:rPr>
          <w:t>213</w:t>
        </w:r>
      </w:hyperlink>
      <w:r w:rsidR="004E5E38">
        <w:rPr>
          <w:rFonts w:ascii="Arial" w:hAnsi="Arial" w:cs="Arial"/>
          <w:noProof/>
          <w:sz w:val="22"/>
          <w:szCs w:val="22"/>
        </w:rPr>
        <w:t>)</w:t>
      </w:r>
      <w:r>
        <w:rPr>
          <w:rFonts w:ascii="Arial" w:hAnsi="Arial" w:cs="Arial"/>
          <w:sz w:val="22"/>
          <w:szCs w:val="22"/>
        </w:rPr>
        <w:fldChar w:fldCharType="end"/>
      </w:r>
      <w:r w:rsidRPr="00805DD8">
        <w:rPr>
          <w:rFonts w:ascii="Arial" w:hAnsi="Arial" w:cs="Arial"/>
          <w:sz w:val="22"/>
          <w:szCs w:val="22"/>
        </w:rPr>
        <w:t>.</w:t>
      </w:r>
      <w:r w:rsidR="007D3FA9">
        <w:rPr>
          <w:rFonts w:ascii="Arial" w:hAnsi="Arial" w:cs="Arial"/>
          <w:sz w:val="22"/>
          <w:szCs w:val="22"/>
        </w:rPr>
        <w:t xml:space="preserve"> Interestingly, a meta-analysis of fibrate trials found that fenofibrate but not bezafibrate reduced serum uric acid levels suggesting that the reduction in uric acid levels is not a class effect </w:t>
      </w:r>
      <w:r w:rsidR="006E2F4E">
        <w:rPr>
          <w:rFonts w:ascii="Arial" w:hAnsi="Arial" w:cs="Arial"/>
          <w:sz w:val="22"/>
          <w:szCs w:val="22"/>
        </w:rPr>
        <w:fldChar w:fldCharType="begin">
          <w:fldData xml:space="preserve">PEVuZE5vdGU+PENpdGU+PEF1dGhvcj5EZXJvc2E8L0F1dGhvcj48WWVhcj4yMDE1PC9ZZWFyPjxS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PEVuZE5vdGU+PENpdGU+PEF1dGhvcj5EZXJvc2E8L0F1dGhvcj48WWVhcj4yMDE1PC9ZZWFyPjxS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6E2F4E">
        <w:rPr>
          <w:rFonts w:ascii="Arial" w:hAnsi="Arial" w:cs="Arial"/>
          <w:sz w:val="22"/>
          <w:szCs w:val="22"/>
        </w:rPr>
        <w:fldChar w:fldCharType="separate"/>
      </w:r>
      <w:r w:rsidR="004E5E38">
        <w:rPr>
          <w:rFonts w:ascii="Arial" w:hAnsi="Arial" w:cs="Arial"/>
          <w:noProof/>
          <w:sz w:val="22"/>
          <w:szCs w:val="22"/>
        </w:rPr>
        <w:t>(</w:t>
      </w:r>
      <w:hyperlink w:anchor="_ENREF_214" w:tooltip="Derosa, 2015 #290" w:history="1">
        <w:r w:rsidR="003C269A">
          <w:rPr>
            <w:rFonts w:ascii="Arial" w:hAnsi="Arial" w:cs="Arial"/>
            <w:noProof/>
            <w:sz w:val="22"/>
            <w:szCs w:val="22"/>
          </w:rPr>
          <w:t>214</w:t>
        </w:r>
      </w:hyperlink>
      <w:r w:rsidR="004E5E38">
        <w:rPr>
          <w:rFonts w:ascii="Arial" w:hAnsi="Arial" w:cs="Arial"/>
          <w:noProof/>
          <w:sz w:val="22"/>
          <w:szCs w:val="22"/>
        </w:rPr>
        <w:t>)</w:t>
      </w:r>
      <w:r w:rsidR="006E2F4E">
        <w:rPr>
          <w:rFonts w:ascii="Arial" w:hAnsi="Arial" w:cs="Arial"/>
          <w:sz w:val="22"/>
          <w:szCs w:val="22"/>
        </w:rPr>
        <w:fldChar w:fldCharType="end"/>
      </w:r>
      <w:r w:rsidR="006E2F4E">
        <w:rPr>
          <w:rFonts w:ascii="Arial" w:hAnsi="Arial" w:cs="Arial"/>
          <w:sz w:val="22"/>
          <w:szCs w:val="22"/>
        </w:rPr>
        <w:t>.</w:t>
      </w:r>
    </w:p>
    <w:p w14:paraId="053F0D32" w14:textId="77777777" w:rsidR="009B0B6D" w:rsidRDefault="009B0B6D" w:rsidP="00002E0F">
      <w:pPr>
        <w:pStyle w:val="BodyText"/>
        <w:spacing w:line="276" w:lineRule="auto"/>
        <w:rPr>
          <w:rFonts w:ascii="Arial" w:hAnsi="Arial" w:cs="Arial"/>
          <w:sz w:val="22"/>
          <w:szCs w:val="22"/>
        </w:rPr>
      </w:pPr>
    </w:p>
    <w:p w14:paraId="6E52A6B4" w14:textId="60E14BB7" w:rsidR="00CF78B4" w:rsidRPr="009F030C" w:rsidRDefault="009B0B6D" w:rsidP="00002E0F">
      <w:pPr>
        <w:pStyle w:val="BodyText"/>
        <w:spacing w:line="276" w:lineRule="auto"/>
        <w:rPr>
          <w:rFonts w:ascii="Arial" w:hAnsi="Arial" w:cs="Arial"/>
          <w:color w:val="FF0000"/>
          <w:sz w:val="22"/>
          <w:szCs w:val="22"/>
        </w:rPr>
      </w:pPr>
      <w:r w:rsidRPr="009F030C">
        <w:rPr>
          <w:rFonts w:ascii="Arial" w:hAnsi="Arial" w:cs="Arial"/>
          <w:color w:val="FF0000"/>
          <w:sz w:val="22"/>
          <w:szCs w:val="22"/>
        </w:rPr>
        <w:t>S</w:t>
      </w:r>
      <w:r w:rsidR="00CF78B4" w:rsidRPr="009F030C">
        <w:rPr>
          <w:rFonts w:ascii="Arial" w:hAnsi="Arial" w:cs="Arial"/>
          <w:color w:val="FF0000"/>
          <w:sz w:val="22"/>
          <w:szCs w:val="22"/>
        </w:rPr>
        <w:t>UMMARY</w:t>
      </w:r>
      <w:r w:rsidR="00DA6B5C" w:rsidRPr="009F030C">
        <w:rPr>
          <w:rFonts w:ascii="Arial" w:hAnsi="Arial" w:cs="Arial"/>
          <w:color w:val="FF0000"/>
          <w:sz w:val="22"/>
          <w:szCs w:val="22"/>
        </w:rPr>
        <w:t xml:space="preserve"> </w:t>
      </w:r>
    </w:p>
    <w:p w14:paraId="640EAF9A" w14:textId="77777777" w:rsidR="00CF78B4" w:rsidRDefault="00CF78B4" w:rsidP="00002E0F">
      <w:pPr>
        <w:pStyle w:val="BodyText"/>
        <w:spacing w:line="276" w:lineRule="auto"/>
        <w:rPr>
          <w:rFonts w:ascii="Arial" w:hAnsi="Arial" w:cs="Arial"/>
          <w:sz w:val="22"/>
          <w:szCs w:val="22"/>
        </w:rPr>
      </w:pPr>
    </w:p>
    <w:p w14:paraId="053F0D33" w14:textId="6870D8B4" w:rsidR="009B0B6D" w:rsidRPr="00505870" w:rsidRDefault="009B0B6D" w:rsidP="00002E0F">
      <w:pPr>
        <w:pStyle w:val="BodyText"/>
        <w:spacing w:line="276" w:lineRule="auto"/>
        <w:rPr>
          <w:rFonts w:ascii="Arial" w:hAnsi="Arial" w:cs="Arial"/>
          <w:sz w:val="22"/>
          <w:szCs w:val="22"/>
        </w:rPr>
      </w:pPr>
      <w:r>
        <w:rPr>
          <w:rFonts w:ascii="Arial" w:hAnsi="Arial" w:cs="Arial"/>
          <w:sz w:val="22"/>
          <w:szCs w:val="22"/>
        </w:rPr>
        <w:t xml:space="preserve">The above studies provide substantial evidence that fibrates have a favorable effect on diabetic microvascular disease </w:t>
      </w:r>
      <w:r>
        <w:rPr>
          <w:rFonts w:ascii="Arial" w:hAnsi="Arial" w:cs="Arial"/>
          <w:sz w:val="22"/>
          <w:szCs w:val="22"/>
        </w:rPr>
        <w:fldChar w:fldCharType="begin"/>
      </w:r>
      <w:r w:rsidR="004E5E38">
        <w:rPr>
          <w:rFonts w:ascii="Arial" w:hAnsi="Arial" w:cs="Arial"/>
          <w:sz w:val="22"/>
          <w:szCs w:val="22"/>
        </w:rPr>
        <w:instrText xml:space="preserve"> ADDIN EN.CITE &lt;EndNote&gt;&lt;Cite&gt;&lt;Author&gt;Czupryniak&lt;/Author&gt;&lt;Year&gt;2016&lt;/Year&gt;&lt;RecNum&gt;165&lt;/RecNum&gt;&lt;DisplayText&gt;(155)&lt;/DisplayText&gt;&lt;record&gt;&lt;rec-number&gt;165&lt;/rec-number&gt;&lt;foreign-keys&gt;&lt;key app="EN" db-id="xrztset5uxr9sne9dt55x299e5e5pfefr9et" timestamp="0"&gt;165&lt;/key&gt;&lt;/foreign-keys&gt;&lt;ref-type name="Journal Article"&gt;17&lt;/ref-type&gt;&lt;contributors&gt;&lt;authors&gt;&lt;author&gt;Czupryniak, L.&lt;/author&gt;&lt;author&gt;Joshi, S. R.&lt;/author&gt;&lt;author&gt;Gogtay, J. A.&lt;/author&gt;&lt;author&gt;Lopez, M.&lt;/author&gt;&lt;/authors&gt;&lt;/contributors&gt;&lt;auth-address&gt;a Department of Internal Medicine and Diabetology , Medical University of Lodz , Lodz , Poland.&amp;#xD;b Department of Endocrinology , Lilavati &amp;amp; Bhatia Hospitals , Mumbai , India.&amp;#xD;c Medical Department , Cipla Ltd ., Mumbai , India.&lt;/auth-address&gt;&lt;titles&gt;&lt;title&gt;Effect of micronized fenofibrate on microvascular complications of type 2 diabetes: a systematic review&lt;/title&gt;&lt;secondary-title&gt;Expert Opin Pharmacother&lt;/secondary-title&gt;&lt;alt-title&gt;Expert opinion on pharmacotherapy&lt;/alt-title&gt;&lt;/titles&gt;&lt;pages&gt;1463-73&lt;/pages&gt;&lt;volume&gt;17&lt;/volume&gt;&lt;number&gt;11&lt;/number&gt;&lt;dates&gt;&lt;year&gt;2016&lt;/year&gt;&lt;pub-dates&gt;&lt;date&gt;Aug&lt;/date&gt;&lt;/pub-dates&gt;&lt;/dates&gt;&lt;isbn&gt;1744-7666 (Electronic)&amp;#xD;1465-6566 (Linking)&lt;/isbn&gt;&lt;accession-num&gt;27267786&lt;/accession-num&gt;&lt;urls&gt;&lt;related-urls&gt;&lt;url&gt;http://www.ncbi.nlm.nih.gov/pubmed/27267786&lt;/url&gt;&lt;/related-urls&gt;&lt;/urls&gt;&lt;electronic-resource-num&gt;10.1080/14656566.2016.1195811&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155" w:tooltip="Czupryniak, 2016 #165" w:history="1">
        <w:r w:rsidR="003C269A">
          <w:rPr>
            <w:rFonts w:ascii="Arial" w:hAnsi="Arial" w:cs="Arial"/>
            <w:noProof/>
            <w:sz w:val="22"/>
            <w:szCs w:val="22"/>
          </w:rPr>
          <w:t>155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While fibrates are not approved specifically for the prevention or treatment of diabetic microvascular disease one should consider these </w:t>
      </w:r>
      <w:r w:rsidR="0005688C">
        <w:rPr>
          <w:rFonts w:ascii="Arial" w:hAnsi="Arial" w:cs="Arial"/>
          <w:sz w:val="22"/>
          <w:szCs w:val="22"/>
        </w:rPr>
        <w:t xml:space="preserve">potential </w:t>
      </w:r>
      <w:r>
        <w:rPr>
          <w:rFonts w:ascii="Arial" w:hAnsi="Arial" w:cs="Arial"/>
          <w:sz w:val="22"/>
          <w:szCs w:val="22"/>
        </w:rPr>
        <w:t xml:space="preserve">beneficial effects when deciding on treatment choices. For example, in a patient with diabetes </w:t>
      </w:r>
      <w:r w:rsidR="0005688C">
        <w:rPr>
          <w:rFonts w:ascii="Arial" w:hAnsi="Arial" w:cs="Arial"/>
          <w:sz w:val="22"/>
          <w:szCs w:val="22"/>
        </w:rPr>
        <w:t xml:space="preserve">and </w:t>
      </w:r>
      <w:r>
        <w:rPr>
          <w:rFonts w:ascii="Arial" w:hAnsi="Arial" w:cs="Arial"/>
          <w:sz w:val="22"/>
          <w:szCs w:val="22"/>
        </w:rPr>
        <w:t xml:space="preserve">microvascular disease and </w:t>
      </w:r>
      <w:r w:rsidR="00FE31DC">
        <w:rPr>
          <w:rFonts w:ascii="Arial" w:hAnsi="Arial" w:cs="Arial"/>
          <w:sz w:val="22"/>
          <w:szCs w:val="22"/>
        </w:rPr>
        <w:t>hyper</w:t>
      </w:r>
      <w:r w:rsidR="006867F5">
        <w:rPr>
          <w:rFonts w:ascii="Arial" w:hAnsi="Arial" w:cs="Arial"/>
          <w:sz w:val="22"/>
          <w:szCs w:val="22"/>
        </w:rPr>
        <w:t>triglyceridemia</w:t>
      </w:r>
      <w:r>
        <w:rPr>
          <w:rFonts w:ascii="Arial" w:hAnsi="Arial" w:cs="Arial"/>
          <w:sz w:val="22"/>
          <w:szCs w:val="22"/>
        </w:rPr>
        <w:t xml:space="preserve"> </w:t>
      </w:r>
      <w:r w:rsidR="00026D72">
        <w:rPr>
          <w:rFonts w:ascii="Arial" w:hAnsi="Arial" w:cs="Arial"/>
          <w:sz w:val="22"/>
          <w:szCs w:val="22"/>
        </w:rPr>
        <w:t xml:space="preserve">needing therapy </w:t>
      </w:r>
      <w:r>
        <w:rPr>
          <w:rFonts w:ascii="Arial" w:hAnsi="Arial" w:cs="Arial"/>
          <w:sz w:val="22"/>
          <w:szCs w:val="22"/>
        </w:rPr>
        <w:t xml:space="preserve">one might elect to use fibrates to lower plasma </w:t>
      </w:r>
      <w:r w:rsidR="00D51ECF">
        <w:rPr>
          <w:rFonts w:ascii="Arial" w:hAnsi="Arial" w:cs="Arial"/>
          <w:sz w:val="22"/>
          <w:szCs w:val="22"/>
        </w:rPr>
        <w:t>TG</w:t>
      </w:r>
      <w:r>
        <w:rPr>
          <w:rFonts w:ascii="Arial" w:hAnsi="Arial" w:cs="Arial"/>
          <w:sz w:val="22"/>
          <w:szCs w:val="22"/>
        </w:rPr>
        <w:t xml:space="preserve">s given their potential beneficial effects on </w:t>
      </w:r>
      <w:r w:rsidR="0005688C">
        <w:rPr>
          <w:rFonts w:ascii="Arial" w:hAnsi="Arial" w:cs="Arial"/>
          <w:sz w:val="22"/>
          <w:szCs w:val="22"/>
        </w:rPr>
        <w:t xml:space="preserve">slowing the progression of </w:t>
      </w:r>
      <w:r>
        <w:rPr>
          <w:rFonts w:ascii="Arial" w:hAnsi="Arial" w:cs="Arial"/>
          <w:sz w:val="22"/>
          <w:szCs w:val="22"/>
        </w:rPr>
        <w:t xml:space="preserve">microvascular disease.  </w:t>
      </w:r>
    </w:p>
    <w:p w14:paraId="053F0D34" w14:textId="77777777" w:rsidR="008C2C0E" w:rsidRPr="00991679" w:rsidRDefault="008C2C0E" w:rsidP="00991679">
      <w:pPr>
        <w:pStyle w:val="BodyText"/>
        <w:spacing w:line="276" w:lineRule="auto"/>
        <w:rPr>
          <w:rFonts w:ascii="Arial" w:hAnsi="Arial" w:cs="Arial"/>
          <w:sz w:val="22"/>
          <w:szCs w:val="22"/>
        </w:rPr>
      </w:pPr>
    </w:p>
    <w:p w14:paraId="053F0D35" w14:textId="77777777" w:rsidR="00DD6081" w:rsidRPr="009F030C" w:rsidRDefault="00DD6081" w:rsidP="00991679">
      <w:pPr>
        <w:pStyle w:val="BodyText"/>
        <w:spacing w:line="276" w:lineRule="auto"/>
        <w:rPr>
          <w:rFonts w:ascii="Arial" w:hAnsi="Arial" w:cs="Arial"/>
          <w:b/>
          <w:color w:val="92D050"/>
          <w:sz w:val="22"/>
          <w:szCs w:val="22"/>
        </w:rPr>
      </w:pPr>
      <w:r w:rsidRPr="009F030C">
        <w:rPr>
          <w:rFonts w:ascii="Arial" w:hAnsi="Arial" w:cs="Arial"/>
          <w:b/>
          <w:color w:val="92D050"/>
          <w:sz w:val="22"/>
          <w:szCs w:val="22"/>
        </w:rPr>
        <w:t>Side Effects</w:t>
      </w:r>
    </w:p>
    <w:p w14:paraId="053F0D36" w14:textId="77777777" w:rsidR="003C7814" w:rsidRDefault="003C7814" w:rsidP="00991679">
      <w:pPr>
        <w:pStyle w:val="BodyText"/>
        <w:spacing w:line="276" w:lineRule="auto"/>
        <w:rPr>
          <w:rFonts w:ascii="Arial" w:hAnsi="Arial" w:cs="Arial"/>
          <w:b/>
          <w:sz w:val="22"/>
          <w:szCs w:val="22"/>
        </w:rPr>
      </w:pPr>
    </w:p>
    <w:p w14:paraId="6015F3E1" w14:textId="7C44135D" w:rsidR="00CF78B4" w:rsidRPr="009F030C" w:rsidRDefault="0038768A" w:rsidP="00991679">
      <w:pPr>
        <w:pStyle w:val="BodyText"/>
        <w:spacing w:line="276" w:lineRule="auto"/>
        <w:rPr>
          <w:rFonts w:ascii="Arial" w:hAnsi="Arial" w:cs="Arial"/>
          <w:color w:val="FF0000"/>
          <w:sz w:val="22"/>
          <w:szCs w:val="22"/>
        </w:rPr>
      </w:pPr>
      <w:r w:rsidRPr="009F030C">
        <w:rPr>
          <w:rFonts w:ascii="Arial" w:hAnsi="Arial" w:cs="Arial"/>
          <w:color w:val="FF0000"/>
          <w:sz w:val="22"/>
          <w:szCs w:val="22"/>
        </w:rPr>
        <w:t>R</w:t>
      </w:r>
      <w:r w:rsidR="00CF78B4" w:rsidRPr="009F030C">
        <w:rPr>
          <w:rFonts w:ascii="Arial" w:hAnsi="Arial" w:cs="Arial"/>
          <w:color w:val="FF0000"/>
          <w:sz w:val="22"/>
          <w:szCs w:val="22"/>
        </w:rPr>
        <w:t>ENAL</w:t>
      </w:r>
      <w:r w:rsidRPr="009F030C">
        <w:rPr>
          <w:rFonts w:ascii="Arial" w:hAnsi="Arial" w:cs="Arial"/>
          <w:color w:val="FF0000"/>
          <w:sz w:val="22"/>
          <w:szCs w:val="22"/>
        </w:rPr>
        <w:t xml:space="preserve"> </w:t>
      </w:r>
    </w:p>
    <w:p w14:paraId="57EE6F29" w14:textId="77777777" w:rsidR="00CF78B4" w:rsidRDefault="00CF78B4" w:rsidP="00991679">
      <w:pPr>
        <w:pStyle w:val="BodyText"/>
        <w:spacing w:line="276" w:lineRule="auto"/>
        <w:rPr>
          <w:rFonts w:ascii="Arial" w:hAnsi="Arial" w:cs="Arial"/>
          <w:sz w:val="22"/>
          <w:szCs w:val="22"/>
        </w:rPr>
      </w:pPr>
    </w:p>
    <w:p w14:paraId="053F0D37" w14:textId="755C8337" w:rsidR="003C7814" w:rsidRDefault="0038768A" w:rsidP="00991679">
      <w:pPr>
        <w:pStyle w:val="BodyText"/>
        <w:spacing w:line="276" w:lineRule="auto"/>
        <w:rPr>
          <w:rFonts w:ascii="Arial" w:hAnsi="Arial" w:cs="Arial"/>
          <w:sz w:val="22"/>
          <w:szCs w:val="22"/>
        </w:rPr>
      </w:pPr>
      <w:r w:rsidRPr="0038768A">
        <w:rPr>
          <w:rFonts w:ascii="Arial" w:hAnsi="Arial" w:cs="Arial"/>
          <w:sz w:val="22"/>
          <w:szCs w:val="22"/>
        </w:rPr>
        <w:t xml:space="preserve">Fibrate therapy leads to an increase in serum creatinine </w:t>
      </w:r>
      <w:r w:rsidR="00113F5E">
        <w:rPr>
          <w:rFonts w:ascii="Arial" w:hAnsi="Arial" w:cs="Arial"/>
          <w:sz w:val="22"/>
          <w:szCs w:val="22"/>
        </w:rPr>
        <w:t>and cystatin C levels</w:t>
      </w:r>
      <w:r>
        <w:rPr>
          <w:rFonts w:ascii="Arial" w:hAnsi="Arial" w:cs="Arial"/>
          <w:sz w:val="22"/>
          <w:szCs w:val="22"/>
        </w:rPr>
        <w:t xml:space="preserve"> </w:t>
      </w:r>
      <w:r>
        <w:rPr>
          <w:rFonts w:ascii="Arial" w:hAnsi="Arial" w:cs="Arial"/>
          <w:sz w:val="22"/>
          <w:szCs w:val="22"/>
        </w:rPr>
        <w:fldChar w:fldCharType="begin">
          <w:fldData xml:space="preserve">PEVuZE5vdGU+PENpdGU+PEF1dGhvcj5EYXZpZHNvbjwvQXV0aG9yPjxZZWFyPjIwMDc8L1llYXI+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PEVuZE5vdGU+PENpdGU+PEF1dGhvcj5EYXZpZHNvbjwvQXV0aG9yPjxZZWFyPjIwMDc8L1llYXI+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215-217</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For example</w:t>
      </w:r>
      <w:r w:rsidR="00E076AE">
        <w:rPr>
          <w:rFonts w:ascii="Arial" w:hAnsi="Arial" w:cs="Arial"/>
          <w:sz w:val="22"/>
          <w:szCs w:val="22"/>
        </w:rPr>
        <w:t>,</w:t>
      </w:r>
      <w:r>
        <w:rPr>
          <w:rFonts w:ascii="Arial" w:hAnsi="Arial" w:cs="Arial"/>
          <w:sz w:val="22"/>
          <w:szCs w:val="22"/>
        </w:rPr>
        <w:t xml:space="preserve"> in the Field </w:t>
      </w:r>
      <w:r w:rsidR="00935D01">
        <w:rPr>
          <w:rFonts w:ascii="Arial" w:hAnsi="Arial" w:cs="Arial"/>
          <w:sz w:val="22"/>
          <w:szCs w:val="22"/>
        </w:rPr>
        <w:t>T</w:t>
      </w:r>
      <w:r>
        <w:rPr>
          <w:rFonts w:ascii="Arial" w:hAnsi="Arial" w:cs="Arial"/>
          <w:sz w:val="22"/>
          <w:szCs w:val="22"/>
        </w:rPr>
        <w:t>rial serum creatinine levels increased from 0.88</w:t>
      </w:r>
      <w:r w:rsidR="00B8073E">
        <w:rPr>
          <w:rFonts w:ascii="Arial" w:hAnsi="Arial" w:cs="Arial"/>
          <w:sz w:val="22"/>
          <w:szCs w:val="22"/>
        </w:rPr>
        <w:t>mg/dL</w:t>
      </w:r>
      <w:r>
        <w:rPr>
          <w:rFonts w:ascii="Arial" w:hAnsi="Arial" w:cs="Arial"/>
          <w:sz w:val="22"/>
          <w:szCs w:val="22"/>
        </w:rPr>
        <w:t xml:space="preserve"> to 0.99</w:t>
      </w:r>
      <w:r w:rsidR="00B8073E">
        <w:rPr>
          <w:rFonts w:ascii="Arial" w:hAnsi="Arial" w:cs="Arial"/>
          <w:sz w:val="22"/>
          <w:szCs w:val="22"/>
        </w:rPr>
        <w:t>mg/dL</w:t>
      </w:r>
      <w:r>
        <w:rPr>
          <w:rFonts w:ascii="Arial" w:hAnsi="Arial" w:cs="Arial"/>
          <w:sz w:val="22"/>
          <w:szCs w:val="22"/>
        </w:rPr>
        <w:t xml:space="preserve">, a 12% increase </w:t>
      </w:r>
      <w:r>
        <w:rPr>
          <w:rFonts w:ascii="Arial" w:hAnsi="Arial" w:cs="Arial"/>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156" w:tooltip="Keech, 2005 #152" w:history="1">
        <w:r w:rsidR="003C269A">
          <w:rPr>
            <w:rFonts w:ascii="Arial" w:hAnsi="Arial" w:cs="Arial"/>
            <w:noProof/>
            <w:sz w:val="22"/>
            <w:szCs w:val="22"/>
          </w:rPr>
          <w:t>156</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This increase </w:t>
      </w:r>
      <w:r w:rsidR="00113F5E">
        <w:rPr>
          <w:rFonts w:ascii="Arial" w:hAnsi="Arial" w:cs="Arial"/>
          <w:sz w:val="22"/>
          <w:szCs w:val="22"/>
        </w:rPr>
        <w:t xml:space="preserve">in creatinine </w:t>
      </w:r>
      <w:r>
        <w:rPr>
          <w:rFonts w:ascii="Arial" w:hAnsi="Arial" w:cs="Arial"/>
          <w:sz w:val="22"/>
          <w:szCs w:val="22"/>
        </w:rPr>
        <w:t xml:space="preserve">has been seen with all fibrates but appears to be less profound with gemfibrozil </w:t>
      </w:r>
      <w:r>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113F5E">
        <w:rPr>
          <w:rFonts w:ascii="Arial" w:hAnsi="Arial" w:cs="Arial"/>
          <w:sz w:val="22"/>
          <w:szCs w:val="22"/>
        </w:rPr>
        <w:t xml:space="preserve">The increase in cystatin C occurs with fenofibrate but not with other fibrates </w:t>
      </w:r>
      <w:r w:rsidR="00113F5E">
        <w:rPr>
          <w:rFonts w:ascii="Arial" w:hAnsi="Arial" w:cs="Arial"/>
          <w:sz w:val="22"/>
          <w:szCs w:val="22"/>
        </w:rPr>
        <w:fldChar w:fldCharType="begin">
          <w:fldData xml:space="preserve">PEVuZE5vdGU+PENpdGU+PEF1dGhvcj5TYWhlYmthcjwvQXV0aG9yPjxZZWFyPjIwMTg8L1llYXI+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==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PEVuZE5vdGU+PENpdGU+PEF1dGhvcj5TYWhlYmthcjwvQXV0aG9yPjxZZWFyPjIwMTg8L1llYXI+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==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113F5E">
        <w:rPr>
          <w:rFonts w:ascii="Arial" w:hAnsi="Arial" w:cs="Arial"/>
          <w:sz w:val="22"/>
          <w:szCs w:val="22"/>
        </w:rPr>
        <w:fldChar w:fldCharType="separate"/>
      </w:r>
      <w:r w:rsidR="004E5E38">
        <w:rPr>
          <w:rFonts w:ascii="Arial" w:hAnsi="Arial" w:cs="Arial"/>
          <w:noProof/>
          <w:sz w:val="22"/>
          <w:szCs w:val="22"/>
        </w:rPr>
        <w:t>(</w:t>
      </w:r>
      <w:hyperlink w:anchor="_ENREF_216" w:tooltip="Sahebkar, 2018 #252" w:history="1">
        <w:r w:rsidR="003C269A">
          <w:rPr>
            <w:rFonts w:ascii="Arial" w:hAnsi="Arial" w:cs="Arial"/>
            <w:noProof/>
            <w:sz w:val="22"/>
            <w:szCs w:val="22"/>
          </w:rPr>
          <w:t>216</w:t>
        </w:r>
      </w:hyperlink>
      <w:r w:rsidR="004E5E38">
        <w:rPr>
          <w:rFonts w:ascii="Arial" w:hAnsi="Arial" w:cs="Arial"/>
          <w:noProof/>
          <w:sz w:val="22"/>
          <w:szCs w:val="22"/>
        </w:rPr>
        <w:t>)</w:t>
      </w:r>
      <w:r w:rsidR="00113F5E">
        <w:rPr>
          <w:rFonts w:ascii="Arial" w:hAnsi="Arial" w:cs="Arial"/>
          <w:sz w:val="22"/>
          <w:szCs w:val="22"/>
        </w:rPr>
        <w:fldChar w:fldCharType="end"/>
      </w:r>
      <w:r w:rsidR="00113F5E">
        <w:rPr>
          <w:rFonts w:ascii="Arial" w:hAnsi="Arial" w:cs="Arial"/>
          <w:sz w:val="22"/>
          <w:szCs w:val="22"/>
        </w:rPr>
        <w:t xml:space="preserve">. </w:t>
      </w:r>
      <w:r>
        <w:rPr>
          <w:rFonts w:ascii="Arial" w:hAnsi="Arial" w:cs="Arial"/>
          <w:sz w:val="22"/>
          <w:szCs w:val="22"/>
        </w:rPr>
        <w:t>It must be recognized that this increase in creatinine is reversible on stopping fibrate therapy and does not reflect kidney damage</w:t>
      </w:r>
      <w:r w:rsidR="006B347D">
        <w:rPr>
          <w:rFonts w:ascii="Arial" w:hAnsi="Arial" w:cs="Arial"/>
          <w:sz w:val="22"/>
          <w:szCs w:val="22"/>
        </w:rPr>
        <w:t xml:space="preserve"> </w:t>
      </w:r>
      <w:r w:rsidR="006B347D">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sidR="006B347D">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sidR="006B347D">
        <w:rPr>
          <w:rFonts w:ascii="Arial" w:hAnsi="Arial" w:cs="Arial"/>
          <w:sz w:val="22"/>
          <w:szCs w:val="22"/>
        </w:rPr>
        <w:fldChar w:fldCharType="end"/>
      </w:r>
      <w:r>
        <w:rPr>
          <w:rFonts w:ascii="Arial" w:hAnsi="Arial" w:cs="Arial"/>
          <w:sz w:val="22"/>
          <w:szCs w:val="22"/>
        </w:rPr>
        <w:t>.</w:t>
      </w:r>
      <w:r w:rsidR="00CB1727">
        <w:rPr>
          <w:rFonts w:ascii="Arial" w:hAnsi="Arial" w:cs="Arial"/>
          <w:sz w:val="22"/>
          <w:szCs w:val="22"/>
        </w:rPr>
        <w:t xml:space="preserve"> In fact</w:t>
      </w:r>
      <w:r w:rsidR="00232C56">
        <w:rPr>
          <w:rFonts w:ascii="Arial" w:hAnsi="Arial" w:cs="Arial"/>
          <w:sz w:val="22"/>
          <w:szCs w:val="22"/>
        </w:rPr>
        <w:t>,</w:t>
      </w:r>
      <w:r w:rsidR="00CB1727">
        <w:rPr>
          <w:rFonts w:ascii="Arial" w:hAnsi="Arial" w:cs="Arial"/>
          <w:sz w:val="22"/>
          <w:szCs w:val="22"/>
        </w:rPr>
        <w:t xml:space="preserve"> careful measurements of renal function have not demonstrated a decrease in </w:t>
      </w:r>
      <w:r w:rsidR="007A08A5">
        <w:rPr>
          <w:rFonts w:ascii="Arial" w:hAnsi="Arial" w:cs="Arial"/>
          <w:sz w:val="22"/>
          <w:szCs w:val="22"/>
        </w:rPr>
        <w:t xml:space="preserve">glomerular filtration rate despite the increase in serum creatinine </w:t>
      </w:r>
      <w:r w:rsidR="007A08A5">
        <w:rPr>
          <w:rFonts w:ascii="Arial" w:hAnsi="Arial" w:cs="Arial"/>
          <w:sz w:val="22"/>
          <w:szCs w:val="22"/>
        </w:rPr>
        <w:fldChar w:fldCharType="begin">
          <w:fldData xml:space="preserve">PEVuZE5vdGU+PENpdGU+PEF1dGhvcj5Ib3R0ZWxhcnQ8L0F1dGhvcj48WWVhcj4yMDAyPC9ZZWFy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PEVuZE5vdGU+PENpdGU+PEF1dGhvcj5Ib3R0ZWxhcnQ8L0F1dGhvcj48WWVhcj4yMDAyPC9ZZWFy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7A08A5">
        <w:rPr>
          <w:rFonts w:ascii="Arial" w:hAnsi="Arial" w:cs="Arial"/>
          <w:sz w:val="22"/>
          <w:szCs w:val="22"/>
        </w:rPr>
        <w:fldChar w:fldCharType="separate"/>
      </w:r>
      <w:r w:rsidR="004E5E38">
        <w:rPr>
          <w:rFonts w:ascii="Arial" w:hAnsi="Arial" w:cs="Arial"/>
          <w:noProof/>
          <w:sz w:val="22"/>
          <w:szCs w:val="22"/>
        </w:rPr>
        <w:t>(</w:t>
      </w:r>
      <w:hyperlink w:anchor="_ENREF_209" w:tooltip="Ansquer, 2008 #161" w:history="1">
        <w:r w:rsidR="003C269A">
          <w:rPr>
            <w:rFonts w:ascii="Arial" w:hAnsi="Arial" w:cs="Arial"/>
            <w:noProof/>
            <w:sz w:val="22"/>
            <w:szCs w:val="22"/>
          </w:rPr>
          <w:t>209</w:t>
        </w:r>
      </w:hyperlink>
      <w:r w:rsidR="004E5E38">
        <w:rPr>
          <w:rFonts w:ascii="Arial" w:hAnsi="Arial" w:cs="Arial"/>
          <w:noProof/>
          <w:sz w:val="22"/>
          <w:szCs w:val="22"/>
        </w:rPr>
        <w:t>,</w:t>
      </w:r>
      <w:hyperlink w:anchor="_ENREF_218" w:tooltip="Hottelart, 2002 #218" w:history="1">
        <w:r w:rsidR="003C269A">
          <w:rPr>
            <w:rFonts w:ascii="Arial" w:hAnsi="Arial" w:cs="Arial"/>
            <w:noProof/>
            <w:sz w:val="22"/>
            <w:szCs w:val="22"/>
          </w:rPr>
          <w:t>218</w:t>
        </w:r>
      </w:hyperlink>
      <w:r w:rsidR="004E5E38">
        <w:rPr>
          <w:rFonts w:ascii="Arial" w:hAnsi="Arial" w:cs="Arial"/>
          <w:noProof/>
          <w:sz w:val="22"/>
          <w:szCs w:val="22"/>
        </w:rPr>
        <w:t>,</w:t>
      </w:r>
      <w:hyperlink w:anchor="_ENREF_219" w:tooltip="Hottelart, 1999 #219" w:history="1">
        <w:r w:rsidR="003C269A">
          <w:rPr>
            <w:rFonts w:ascii="Arial" w:hAnsi="Arial" w:cs="Arial"/>
            <w:noProof/>
            <w:sz w:val="22"/>
            <w:szCs w:val="22"/>
          </w:rPr>
          <w:t>219</w:t>
        </w:r>
      </w:hyperlink>
      <w:r w:rsidR="004E5E38">
        <w:rPr>
          <w:rFonts w:ascii="Arial" w:hAnsi="Arial" w:cs="Arial"/>
          <w:noProof/>
          <w:sz w:val="22"/>
          <w:szCs w:val="22"/>
        </w:rPr>
        <w:t>)</w:t>
      </w:r>
      <w:r w:rsidR="007A08A5">
        <w:rPr>
          <w:rFonts w:ascii="Arial" w:hAnsi="Arial" w:cs="Arial"/>
          <w:sz w:val="22"/>
          <w:szCs w:val="22"/>
        </w:rPr>
        <w:fldChar w:fldCharType="end"/>
      </w:r>
      <w:r w:rsidR="007A08A5">
        <w:rPr>
          <w:rFonts w:ascii="Arial" w:hAnsi="Arial" w:cs="Arial"/>
          <w:sz w:val="22"/>
          <w:szCs w:val="22"/>
        </w:rPr>
        <w:t>.</w:t>
      </w:r>
      <w:r w:rsidR="00CB1727">
        <w:rPr>
          <w:rFonts w:ascii="Arial" w:hAnsi="Arial" w:cs="Arial"/>
          <w:sz w:val="22"/>
          <w:szCs w:val="22"/>
        </w:rPr>
        <w:t xml:space="preserve"> </w:t>
      </w:r>
      <w:r w:rsidR="006B347D">
        <w:rPr>
          <w:rFonts w:ascii="Arial" w:hAnsi="Arial" w:cs="Arial"/>
          <w:sz w:val="22"/>
          <w:szCs w:val="22"/>
        </w:rPr>
        <w:t xml:space="preserve">As discussed above, studies of renal function in patients with diabetes actually suggests that treatment with fibrates may be protective. </w:t>
      </w:r>
      <w:r w:rsidR="00CB1727">
        <w:rPr>
          <w:rFonts w:ascii="Arial" w:hAnsi="Arial" w:cs="Arial"/>
          <w:sz w:val="22"/>
          <w:szCs w:val="22"/>
        </w:rPr>
        <w:t>The precise mechanism by which fibrates increase serum creatinine levels is unknown.</w:t>
      </w:r>
      <w:r>
        <w:rPr>
          <w:rFonts w:ascii="Arial" w:hAnsi="Arial" w:cs="Arial"/>
          <w:sz w:val="22"/>
          <w:szCs w:val="22"/>
        </w:rPr>
        <w:t xml:space="preserve"> </w:t>
      </w:r>
    </w:p>
    <w:p w14:paraId="053F0D38" w14:textId="77777777" w:rsidR="006B347D" w:rsidRDefault="006B347D" w:rsidP="00991679">
      <w:pPr>
        <w:pStyle w:val="BodyText"/>
        <w:spacing w:line="276" w:lineRule="auto"/>
        <w:rPr>
          <w:rFonts w:ascii="Arial" w:hAnsi="Arial" w:cs="Arial"/>
          <w:sz w:val="22"/>
          <w:szCs w:val="22"/>
        </w:rPr>
      </w:pPr>
    </w:p>
    <w:p w14:paraId="053F0D39" w14:textId="4466BEFB" w:rsidR="006B347D" w:rsidRDefault="00EE70C2" w:rsidP="00991679">
      <w:pPr>
        <w:pStyle w:val="BodyText"/>
        <w:spacing w:line="276" w:lineRule="auto"/>
        <w:rPr>
          <w:rFonts w:ascii="Arial" w:hAnsi="Arial" w:cs="Arial"/>
          <w:sz w:val="22"/>
          <w:szCs w:val="22"/>
        </w:rPr>
      </w:pPr>
      <w:r w:rsidRPr="00EE70C2">
        <w:rPr>
          <w:rFonts w:ascii="Arial" w:hAnsi="Arial" w:cs="Arial"/>
          <w:sz w:val="22"/>
          <w:szCs w:val="22"/>
        </w:rPr>
        <w:t>In patients with chronic renal disease fibrates should be used with caution and at lower doses</w:t>
      </w:r>
      <w:r w:rsidR="00760763">
        <w:rPr>
          <w:rFonts w:ascii="Arial" w:hAnsi="Arial" w:cs="Arial"/>
          <w:sz w:val="22"/>
          <w:szCs w:val="22"/>
        </w:rPr>
        <w:t xml:space="preserve"> </w:t>
      </w:r>
      <w:r w:rsidR="00760763">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sidR="00760763">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sidR="00760763">
        <w:rPr>
          <w:rFonts w:ascii="Arial" w:hAnsi="Arial" w:cs="Arial"/>
          <w:sz w:val="22"/>
          <w:szCs w:val="22"/>
        </w:rPr>
        <w:fldChar w:fldCharType="end"/>
      </w:r>
      <w:r w:rsidRPr="00EE70C2">
        <w:rPr>
          <w:rFonts w:ascii="Arial" w:hAnsi="Arial" w:cs="Arial"/>
          <w:sz w:val="22"/>
          <w:szCs w:val="22"/>
        </w:rPr>
        <w:t>.</w:t>
      </w:r>
      <w:r w:rsidR="00760763">
        <w:rPr>
          <w:rFonts w:ascii="Arial" w:hAnsi="Arial" w:cs="Arial"/>
          <w:sz w:val="22"/>
          <w:szCs w:val="22"/>
        </w:rPr>
        <w:t xml:space="preserve"> Fibrates are all </w:t>
      </w:r>
      <w:r w:rsidR="00E076AE">
        <w:rPr>
          <w:rFonts w:ascii="Arial" w:hAnsi="Arial" w:cs="Arial"/>
          <w:sz w:val="22"/>
          <w:szCs w:val="22"/>
        </w:rPr>
        <w:t>excreted</w:t>
      </w:r>
      <w:r w:rsidR="00760763">
        <w:rPr>
          <w:rFonts w:ascii="Arial" w:hAnsi="Arial" w:cs="Arial"/>
          <w:sz w:val="22"/>
          <w:szCs w:val="22"/>
        </w:rPr>
        <w:t xml:space="preserve"> by the kidneys and thus the excretion of fibrates is decreased in patients with renal dysfunction</w:t>
      </w:r>
      <w:r w:rsidR="00996FAB">
        <w:rPr>
          <w:rFonts w:ascii="Arial" w:hAnsi="Arial" w:cs="Arial"/>
          <w:sz w:val="22"/>
          <w:szCs w:val="22"/>
        </w:rPr>
        <w:t xml:space="preserve"> </w:t>
      </w:r>
      <w:r w:rsidR="00996FAB">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sidR="00996FAB">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sidR="00996FAB">
        <w:rPr>
          <w:rFonts w:ascii="Arial" w:hAnsi="Arial" w:cs="Arial"/>
          <w:sz w:val="22"/>
          <w:szCs w:val="22"/>
        </w:rPr>
        <w:fldChar w:fldCharType="end"/>
      </w:r>
      <w:r w:rsidR="00760763">
        <w:rPr>
          <w:rFonts w:ascii="Arial" w:hAnsi="Arial" w:cs="Arial"/>
          <w:sz w:val="22"/>
          <w:szCs w:val="22"/>
        </w:rPr>
        <w:t>. Therefore</w:t>
      </w:r>
      <w:r w:rsidR="002D4988">
        <w:rPr>
          <w:rFonts w:ascii="Arial" w:hAnsi="Arial" w:cs="Arial"/>
          <w:sz w:val="22"/>
          <w:szCs w:val="22"/>
        </w:rPr>
        <w:t>,</w:t>
      </w:r>
      <w:r w:rsidR="00760763">
        <w:rPr>
          <w:rFonts w:ascii="Arial" w:hAnsi="Arial" w:cs="Arial"/>
          <w:sz w:val="22"/>
          <w:szCs w:val="22"/>
        </w:rPr>
        <w:t xml:space="preserve"> one needs to adjust the </w:t>
      </w:r>
      <w:r w:rsidR="00E076AE">
        <w:rPr>
          <w:rFonts w:ascii="Arial" w:hAnsi="Arial" w:cs="Arial"/>
          <w:sz w:val="22"/>
          <w:szCs w:val="22"/>
        </w:rPr>
        <w:t xml:space="preserve">fibrate </w:t>
      </w:r>
      <w:r w:rsidR="00760763">
        <w:rPr>
          <w:rFonts w:ascii="Arial" w:hAnsi="Arial" w:cs="Arial"/>
          <w:sz w:val="22"/>
          <w:szCs w:val="22"/>
        </w:rPr>
        <w:t>dose depending upon renal function.</w:t>
      </w:r>
      <w:r w:rsidR="00C636BF">
        <w:rPr>
          <w:rFonts w:ascii="Arial" w:hAnsi="Arial" w:cs="Arial"/>
          <w:sz w:val="22"/>
          <w:szCs w:val="22"/>
        </w:rPr>
        <w:t xml:space="preserve"> The National Kidney Foundation recommends the dose adjustments shown in Table 1</w:t>
      </w:r>
      <w:r w:rsidR="002B72E5">
        <w:rPr>
          <w:rFonts w:ascii="Arial" w:hAnsi="Arial" w:cs="Arial"/>
          <w:sz w:val="22"/>
          <w:szCs w:val="22"/>
        </w:rPr>
        <w:t>8</w:t>
      </w:r>
      <w:r w:rsidR="00C636BF">
        <w:rPr>
          <w:rFonts w:ascii="Arial" w:hAnsi="Arial" w:cs="Arial"/>
          <w:sz w:val="22"/>
          <w:szCs w:val="22"/>
        </w:rPr>
        <w:t xml:space="preserve"> </w:t>
      </w:r>
      <w:r w:rsidR="00C636BF">
        <w:rPr>
          <w:rFonts w:ascii="Arial" w:hAnsi="Arial" w:cs="Arial"/>
          <w:sz w:val="22"/>
          <w:szCs w:val="22"/>
        </w:rPr>
        <w:fldChar w:fldCharType="begin"/>
      </w:r>
      <w:r w:rsidR="004E5E38">
        <w:rPr>
          <w:rFonts w:ascii="Arial" w:hAnsi="Arial" w:cs="Arial"/>
          <w:sz w:val="22"/>
          <w:szCs w:val="22"/>
        </w:rPr>
        <w:instrText xml:space="preserve"> ADDIN EN.CITE &lt;EndNote&gt;&lt;Cite&gt;&lt;Author&gt;National Kidney&lt;/Author&gt;&lt;Year&gt;2012&lt;/Year&gt;&lt;RecNum&gt;221&lt;/RecNum&gt;&lt;DisplayText&gt;(220)&lt;/DisplayText&gt;&lt;record&gt;&lt;rec-number&gt;221&lt;/rec-number&gt;&lt;foreign-keys&gt;&lt;key app="EN" db-id="xrztset5uxr9sne9dt55x299e5e5pfefr9et" timestamp="0"&gt;221&lt;/key&gt;&lt;/foreign-keys&gt;&lt;ref-type name="Journal Article"&gt;17&lt;/ref-type&gt;&lt;contributors&gt;&lt;authors&gt;&lt;author&gt;National Kidney, Foundation&lt;/author&gt;&lt;/authors&gt;&lt;/contributors&gt;&lt;titles&gt;&lt;title&gt;KDOQI Clinical Practice Guideline for Diabetes and CKD: 2012 Update&lt;/title&gt;&lt;secondary-title&gt;Am J Kidney Dis&lt;/secondary-title&gt;&lt;alt-title&gt;American journal of kidney diseases : the official journal of the National Kidney Foundation&lt;/alt-title&gt;&lt;/titles&gt;&lt;pages&gt;850-86&lt;/pages&gt;&lt;volume&gt;60&lt;/volume&gt;&lt;number&gt;5&lt;/number&gt;&lt;keywords&gt;&lt;keyword&gt;Diabetes Mellitus/*diagnosis/*therapy&lt;/keyword&gt;&lt;keyword&gt;Diabetic Nephropathies/*diagnosis/*therapy&lt;/keyword&gt;&lt;keyword&gt;Humans&lt;/keyword&gt;&lt;keyword&gt;Renal Insufficiency, Chronic/*diagnosis/*therapy&lt;/keyword&gt;&lt;/keywords&gt;&lt;dates&gt;&lt;year&gt;2012&lt;/year&gt;&lt;pub-dates&gt;&lt;date&gt;Nov&lt;/date&gt;&lt;/pub-dates&gt;&lt;/dates&gt;&lt;isbn&gt;1523-6838 (Electronic)&amp;#xD;0272-6386 (Linking)&lt;/isbn&gt;&lt;accession-num&gt;23067652&lt;/accession-num&gt;&lt;urls&gt;&lt;related-urls&gt;&lt;url&gt;http://www.ncbi.nlm.nih.gov/pubmed/23067652&lt;/url&gt;&lt;/related-urls&gt;&lt;/urls&gt;&lt;electronic-resource-num&gt;10.1053/j.ajkd.2012.07.005&lt;/electronic-resource-num&gt;&lt;/record&gt;&lt;/Cite&gt;&lt;/EndNote&gt;</w:instrText>
      </w:r>
      <w:r w:rsidR="00C636BF">
        <w:rPr>
          <w:rFonts w:ascii="Arial" w:hAnsi="Arial" w:cs="Arial"/>
          <w:sz w:val="22"/>
          <w:szCs w:val="22"/>
        </w:rPr>
        <w:fldChar w:fldCharType="separate"/>
      </w:r>
      <w:r w:rsidR="004E5E38">
        <w:rPr>
          <w:rFonts w:ascii="Arial" w:hAnsi="Arial" w:cs="Arial"/>
          <w:noProof/>
          <w:sz w:val="22"/>
          <w:szCs w:val="22"/>
        </w:rPr>
        <w:t>(</w:t>
      </w:r>
      <w:hyperlink w:anchor="_ENREF_220" w:tooltip="National Kidney, 2012 #221" w:history="1">
        <w:r w:rsidR="003C269A">
          <w:rPr>
            <w:rFonts w:ascii="Arial" w:hAnsi="Arial" w:cs="Arial"/>
            <w:noProof/>
            <w:sz w:val="22"/>
            <w:szCs w:val="22"/>
          </w:rPr>
          <w:t>220</w:t>
        </w:r>
      </w:hyperlink>
      <w:r w:rsidR="004E5E38">
        <w:rPr>
          <w:rFonts w:ascii="Arial" w:hAnsi="Arial" w:cs="Arial"/>
          <w:noProof/>
          <w:sz w:val="22"/>
          <w:szCs w:val="22"/>
        </w:rPr>
        <w:t>)</w:t>
      </w:r>
      <w:r w:rsidR="00C636BF">
        <w:rPr>
          <w:rFonts w:ascii="Arial" w:hAnsi="Arial" w:cs="Arial"/>
          <w:sz w:val="22"/>
          <w:szCs w:val="22"/>
        </w:rPr>
        <w:fldChar w:fldCharType="end"/>
      </w:r>
      <w:r w:rsidR="00C636BF">
        <w:rPr>
          <w:rFonts w:ascii="Arial" w:hAnsi="Arial" w:cs="Arial"/>
          <w:sz w:val="22"/>
          <w:szCs w:val="22"/>
        </w:rPr>
        <w:t>.</w:t>
      </w:r>
    </w:p>
    <w:p w14:paraId="053F0D3A" w14:textId="77777777" w:rsidR="00C636BF" w:rsidRDefault="00C636BF" w:rsidP="00991679">
      <w:pPr>
        <w:pStyle w:val="BodyText"/>
        <w:spacing w:line="276" w:lineRule="auto"/>
        <w:rPr>
          <w:rFonts w:ascii="Arial" w:hAnsi="Arial" w:cs="Arial"/>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250"/>
        <w:gridCol w:w="1425"/>
        <w:gridCol w:w="1455"/>
        <w:gridCol w:w="2250"/>
      </w:tblGrid>
      <w:tr w:rsidR="002D4988" w:rsidRPr="00BD7563" w14:paraId="0F83DF55" w14:textId="77777777" w:rsidTr="006613B2">
        <w:tc>
          <w:tcPr>
            <w:tcW w:w="9018" w:type="dxa"/>
            <w:gridSpan w:val="5"/>
            <w:shd w:val="clear" w:color="auto" w:fill="FFFF00"/>
          </w:tcPr>
          <w:p w14:paraId="48D0DB8F" w14:textId="759FF367" w:rsidR="002D4988" w:rsidRPr="00BD7563" w:rsidRDefault="002D4988" w:rsidP="002D4988">
            <w:pPr>
              <w:pStyle w:val="BodyText"/>
              <w:spacing w:line="276" w:lineRule="auto"/>
              <w:rPr>
                <w:rFonts w:ascii="Arial" w:hAnsi="Arial" w:cs="Arial"/>
                <w:b/>
                <w:sz w:val="22"/>
                <w:szCs w:val="22"/>
              </w:rPr>
            </w:pPr>
            <w:r w:rsidRPr="002B72E5">
              <w:rPr>
                <w:rFonts w:ascii="Arial" w:hAnsi="Arial" w:cs="Arial"/>
                <w:b/>
                <w:sz w:val="22"/>
                <w:szCs w:val="22"/>
              </w:rPr>
              <w:t>Table 18</w:t>
            </w:r>
            <w:r w:rsidR="00796786">
              <w:rPr>
                <w:rFonts w:ascii="Arial" w:hAnsi="Arial" w:cs="Arial"/>
                <w:b/>
                <w:sz w:val="22"/>
                <w:szCs w:val="22"/>
              </w:rPr>
              <w:t>.</w:t>
            </w:r>
            <w:r w:rsidRPr="002B72E5">
              <w:rPr>
                <w:rFonts w:ascii="Arial" w:hAnsi="Arial" w:cs="Arial"/>
                <w:b/>
                <w:sz w:val="22"/>
                <w:szCs w:val="22"/>
              </w:rPr>
              <w:t xml:space="preserve"> Fibrate Dose Adjustments in Renal Disease</w:t>
            </w:r>
          </w:p>
        </w:tc>
      </w:tr>
      <w:tr w:rsidR="00C636BF" w:rsidRPr="00BD7563" w14:paraId="053F0D41" w14:textId="77777777" w:rsidTr="00700DC3">
        <w:tc>
          <w:tcPr>
            <w:tcW w:w="1638" w:type="dxa"/>
            <w:shd w:val="clear" w:color="auto" w:fill="auto"/>
          </w:tcPr>
          <w:p w14:paraId="053F0D3C" w14:textId="77777777" w:rsidR="00C636BF" w:rsidRPr="00BD7563" w:rsidRDefault="00C636BF" w:rsidP="00BD7563">
            <w:pPr>
              <w:pStyle w:val="BodyText"/>
              <w:spacing w:line="276" w:lineRule="auto"/>
              <w:rPr>
                <w:rFonts w:ascii="Arial" w:hAnsi="Arial" w:cs="Arial"/>
                <w:sz w:val="22"/>
                <w:szCs w:val="22"/>
              </w:rPr>
            </w:pPr>
          </w:p>
        </w:tc>
        <w:tc>
          <w:tcPr>
            <w:tcW w:w="2250" w:type="dxa"/>
            <w:shd w:val="clear" w:color="auto" w:fill="FFFFFF" w:themeFill="background1"/>
          </w:tcPr>
          <w:p w14:paraId="053F0D3D" w14:textId="77777777" w:rsidR="00C636BF" w:rsidRPr="00BD7563" w:rsidRDefault="00C636BF" w:rsidP="00BD7563">
            <w:pPr>
              <w:pStyle w:val="BodyText"/>
              <w:spacing w:line="276" w:lineRule="auto"/>
              <w:rPr>
                <w:rFonts w:ascii="Arial" w:hAnsi="Arial" w:cs="Arial"/>
                <w:b/>
                <w:sz w:val="22"/>
                <w:szCs w:val="22"/>
              </w:rPr>
            </w:pPr>
            <w:r w:rsidRPr="00BD7563">
              <w:rPr>
                <w:rFonts w:ascii="Arial" w:hAnsi="Arial" w:cs="Arial"/>
                <w:b/>
                <w:sz w:val="22"/>
                <w:szCs w:val="22"/>
              </w:rPr>
              <w:t>No Kidney Disease</w:t>
            </w:r>
          </w:p>
        </w:tc>
        <w:tc>
          <w:tcPr>
            <w:tcW w:w="1425" w:type="dxa"/>
            <w:shd w:val="clear" w:color="auto" w:fill="FFFFFF" w:themeFill="background1"/>
          </w:tcPr>
          <w:p w14:paraId="053F0D3E" w14:textId="77777777" w:rsidR="00C636BF" w:rsidRPr="00BD7563" w:rsidRDefault="00C636BF" w:rsidP="00BD7563">
            <w:pPr>
              <w:pStyle w:val="BodyText"/>
              <w:spacing w:line="276" w:lineRule="auto"/>
              <w:rPr>
                <w:rFonts w:ascii="Arial" w:hAnsi="Arial" w:cs="Arial"/>
                <w:b/>
                <w:sz w:val="22"/>
                <w:szCs w:val="22"/>
              </w:rPr>
            </w:pPr>
            <w:r w:rsidRPr="00BD7563">
              <w:rPr>
                <w:rFonts w:ascii="Arial" w:hAnsi="Arial" w:cs="Arial"/>
                <w:b/>
                <w:sz w:val="22"/>
                <w:szCs w:val="22"/>
              </w:rPr>
              <w:t>GFR 30-60</w:t>
            </w:r>
          </w:p>
        </w:tc>
        <w:tc>
          <w:tcPr>
            <w:tcW w:w="1455" w:type="dxa"/>
            <w:shd w:val="clear" w:color="auto" w:fill="FFFFFF" w:themeFill="background1"/>
          </w:tcPr>
          <w:p w14:paraId="053F0D3F" w14:textId="77777777" w:rsidR="00C636BF" w:rsidRPr="00BD7563" w:rsidRDefault="00C636BF" w:rsidP="00BD7563">
            <w:pPr>
              <w:pStyle w:val="BodyText"/>
              <w:spacing w:line="276" w:lineRule="auto"/>
              <w:jc w:val="center"/>
              <w:rPr>
                <w:rFonts w:ascii="Arial" w:hAnsi="Arial" w:cs="Arial"/>
                <w:b/>
                <w:sz w:val="22"/>
                <w:szCs w:val="22"/>
              </w:rPr>
            </w:pPr>
            <w:r w:rsidRPr="00BD7563">
              <w:rPr>
                <w:rFonts w:ascii="Arial" w:hAnsi="Arial" w:cs="Arial"/>
                <w:b/>
                <w:sz w:val="22"/>
                <w:szCs w:val="22"/>
              </w:rPr>
              <w:t>GFR &lt; 30</w:t>
            </w:r>
          </w:p>
        </w:tc>
        <w:tc>
          <w:tcPr>
            <w:tcW w:w="2250" w:type="dxa"/>
            <w:shd w:val="clear" w:color="auto" w:fill="FFFFFF" w:themeFill="background1"/>
          </w:tcPr>
          <w:p w14:paraId="053F0D40" w14:textId="77777777" w:rsidR="00C636BF" w:rsidRPr="00BD7563" w:rsidRDefault="00C636BF" w:rsidP="00BD7563">
            <w:pPr>
              <w:pStyle w:val="BodyText"/>
              <w:spacing w:line="276" w:lineRule="auto"/>
              <w:rPr>
                <w:rFonts w:ascii="Arial" w:hAnsi="Arial" w:cs="Arial"/>
                <w:b/>
                <w:sz w:val="22"/>
                <w:szCs w:val="22"/>
              </w:rPr>
            </w:pPr>
            <w:r w:rsidRPr="00BD7563">
              <w:rPr>
                <w:rFonts w:ascii="Arial" w:hAnsi="Arial" w:cs="Arial"/>
                <w:b/>
                <w:sz w:val="22"/>
                <w:szCs w:val="22"/>
              </w:rPr>
              <w:t>Kidney Transplant</w:t>
            </w:r>
          </w:p>
        </w:tc>
      </w:tr>
      <w:tr w:rsidR="00C636BF" w:rsidRPr="00BD7563" w14:paraId="053F0D47" w14:textId="77777777" w:rsidTr="00700DC3">
        <w:tc>
          <w:tcPr>
            <w:tcW w:w="1638" w:type="dxa"/>
            <w:shd w:val="clear" w:color="auto" w:fill="auto"/>
          </w:tcPr>
          <w:p w14:paraId="053F0D42" w14:textId="77777777" w:rsidR="00C636BF" w:rsidRPr="00BD7563" w:rsidRDefault="00C636BF" w:rsidP="00BD7563">
            <w:pPr>
              <w:pStyle w:val="BodyText"/>
              <w:spacing w:line="276" w:lineRule="auto"/>
              <w:rPr>
                <w:rFonts w:ascii="Arial" w:hAnsi="Arial" w:cs="Arial"/>
                <w:b/>
                <w:sz w:val="22"/>
                <w:szCs w:val="22"/>
              </w:rPr>
            </w:pPr>
            <w:r w:rsidRPr="00BD7563">
              <w:rPr>
                <w:rFonts w:ascii="Arial" w:hAnsi="Arial" w:cs="Arial"/>
                <w:b/>
                <w:sz w:val="22"/>
                <w:szCs w:val="22"/>
              </w:rPr>
              <w:t>Bezafibrate</w:t>
            </w:r>
          </w:p>
        </w:tc>
        <w:tc>
          <w:tcPr>
            <w:tcW w:w="2250" w:type="dxa"/>
            <w:shd w:val="clear" w:color="auto" w:fill="auto"/>
          </w:tcPr>
          <w:p w14:paraId="053F0D43"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400-600mg</w:t>
            </w:r>
          </w:p>
        </w:tc>
        <w:tc>
          <w:tcPr>
            <w:tcW w:w="1425" w:type="dxa"/>
            <w:shd w:val="clear" w:color="auto" w:fill="auto"/>
          </w:tcPr>
          <w:p w14:paraId="053F0D44"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200mg</w:t>
            </w:r>
          </w:p>
        </w:tc>
        <w:tc>
          <w:tcPr>
            <w:tcW w:w="1455" w:type="dxa"/>
            <w:shd w:val="clear" w:color="auto" w:fill="auto"/>
          </w:tcPr>
          <w:p w14:paraId="053F0D45"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Avoid</w:t>
            </w:r>
          </w:p>
        </w:tc>
        <w:tc>
          <w:tcPr>
            <w:tcW w:w="2250" w:type="dxa"/>
            <w:shd w:val="clear" w:color="auto" w:fill="auto"/>
          </w:tcPr>
          <w:p w14:paraId="053F0D46"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Avoid</w:t>
            </w:r>
          </w:p>
        </w:tc>
      </w:tr>
      <w:tr w:rsidR="00C636BF" w:rsidRPr="00BD7563" w14:paraId="053F0D4D" w14:textId="77777777" w:rsidTr="00700DC3">
        <w:tc>
          <w:tcPr>
            <w:tcW w:w="1638" w:type="dxa"/>
            <w:shd w:val="clear" w:color="auto" w:fill="auto"/>
          </w:tcPr>
          <w:p w14:paraId="053F0D48" w14:textId="77777777" w:rsidR="00C636BF" w:rsidRPr="00BD7563" w:rsidRDefault="00C636BF" w:rsidP="00BD7563">
            <w:pPr>
              <w:pStyle w:val="BodyText"/>
              <w:spacing w:line="276" w:lineRule="auto"/>
              <w:rPr>
                <w:rFonts w:ascii="Arial" w:hAnsi="Arial" w:cs="Arial"/>
                <w:b/>
                <w:sz w:val="22"/>
                <w:szCs w:val="22"/>
              </w:rPr>
            </w:pPr>
            <w:r w:rsidRPr="00BD7563">
              <w:rPr>
                <w:rFonts w:ascii="Arial" w:hAnsi="Arial" w:cs="Arial"/>
                <w:b/>
                <w:sz w:val="22"/>
                <w:szCs w:val="22"/>
              </w:rPr>
              <w:t>Ciprofibrate</w:t>
            </w:r>
          </w:p>
        </w:tc>
        <w:tc>
          <w:tcPr>
            <w:tcW w:w="2250" w:type="dxa"/>
            <w:shd w:val="clear" w:color="auto" w:fill="auto"/>
          </w:tcPr>
          <w:p w14:paraId="053F0D49"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1000-2000mg</w:t>
            </w:r>
          </w:p>
        </w:tc>
        <w:tc>
          <w:tcPr>
            <w:tcW w:w="1425" w:type="dxa"/>
            <w:shd w:val="clear" w:color="auto" w:fill="auto"/>
          </w:tcPr>
          <w:p w14:paraId="053F0D4A"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w:t>
            </w:r>
          </w:p>
        </w:tc>
        <w:tc>
          <w:tcPr>
            <w:tcW w:w="1455" w:type="dxa"/>
            <w:shd w:val="clear" w:color="auto" w:fill="auto"/>
          </w:tcPr>
          <w:p w14:paraId="053F0D4B"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Avoid</w:t>
            </w:r>
          </w:p>
        </w:tc>
        <w:tc>
          <w:tcPr>
            <w:tcW w:w="2250" w:type="dxa"/>
            <w:shd w:val="clear" w:color="auto" w:fill="auto"/>
          </w:tcPr>
          <w:p w14:paraId="053F0D4C"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Avoid</w:t>
            </w:r>
          </w:p>
        </w:tc>
      </w:tr>
      <w:tr w:rsidR="00C636BF" w:rsidRPr="00BD7563" w14:paraId="053F0D53" w14:textId="77777777" w:rsidTr="00700DC3">
        <w:tc>
          <w:tcPr>
            <w:tcW w:w="1638" w:type="dxa"/>
            <w:shd w:val="clear" w:color="auto" w:fill="auto"/>
          </w:tcPr>
          <w:p w14:paraId="053F0D4E" w14:textId="77777777" w:rsidR="00C636BF" w:rsidRPr="00BD7563" w:rsidRDefault="00C636BF" w:rsidP="00BD7563">
            <w:pPr>
              <w:pStyle w:val="BodyText"/>
              <w:spacing w:line="276" w:lineRule="auto"/>
              <w:rPr>
                <w:rFonts w:ascii="Arial" w:hAnsi="Arial" w:cs="Arial"/>
                <w:b/>
                <w:sz w:val="22"/>
                <w:szCs w:val="22"/>
              </w:rPr>
            </w:pPr>
            <w:r w:rsidRPr="00BD7563">
              <w:rPr>
                <w:rFonts w:ascii="Arial" w:hAnsi="Arial" w:cs="Arial"/>
                <w:b/>
                <w:sz w:val="22"/>
                <w:szCs w:val="22"/>
              </w:rPr>
              <w:t>Fenofibrate</w:t>
            </w:r>
          </w:p>
        </w:tc>
        <w:tc>
          <w:tcPr>
            <w:tcW w:w="2250" w:type="dxa"/>
            <w:shd w:val="clear" w:color="auto" w:fill="auto"/>
          </w:tcPr>
          <w:p w14:paraId="053F0D4F"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150-200mg</w:t>
            </w:r>
          </w:p>
        </w:tc>
        <w:tc>
          <w:tcPr>
            <w:tcW w:w="1425" w:type="dxa"/>
            <w:shd w:val="clear" w:color="auto" w:fill="auto"/>
          </w:tcPr>
          <w:p w14:paraId="053F0D50"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40-60mg</w:t>
            </w:r>
          </w:p>
        </w:tc>
        <w:tc>
          <w:tcPr>
            <w:tcW w:w="1455" w:type="dxa"/>
            <w:shd w:val="clear" w:color="auto" w:fill="auto"/>
          </w:tcPr>
          <w:p w14:paraId="053F0D51"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Avoid</w:t>
            </w:r>
          </w:p>
        </w:tc>
        <w:tc>
          <w:tcPr>
            <w:tcW w:w="2250" w:type="dxa"/>
            <w:shd w:val="clear" w:color="auto" w:fill="auto"/>
          </w:tcPr>
          <w:p w14:paraId="053F0D52"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Avoid</w:t>
            </w:r>
          </w:p>
        </w:tc>
      </w:tr>
      <w:tr w:rsidR="00C636BF" w:rsidRPr="00BD7563" w14:paraId="053F0D59" w14:textId="77777777" w:rsidTr="00700DC3">
        <w:tc>
          <w:tcPr>
            <w:tcW w:w="1638" w:type="dxa"/>
            <w:shd w:val="clear" w:color="auto" w:fill="auto"/>
          </w:tcPr>
          <w:p w14:paraId="053F0D54" w14:textId="77777777" w:rsidR="00C636BF" w:rsidRPr="00BD7563" w:rsidRDefault="00C636BF" w:rsidP="00BD7563">
            <w:pPr>
              <w:pStyle w:val="BodyText"/>
              <w:spacing w:line="276" w:lineRule="auto"/>
              <w:rPr>
                <w:rFonts w:ascii="Arial" w:hAnsi="Arial" w:cs="Arial"/>
                <w:b/>
                <w:sz w:val="22"/>
                <w:szCs w:val="22"/>
              </w:rPr>
            </w:pPr>
            <w:r w:rsidRPr="00BD7563">
              <w:rPr>
                <w:rFonts w:ascii="Arial" w:hAnsi="Arial" w:cs="Arial"/>
                <w:b/>
                <w:sz w:val="22"/>
                <w:szCs w:val="22"/>
              </w:rPr>
              <w:t>Gemfibrozil</w:t>
            </w:r>
          </w:p>
        </w:tc>
        <w:tc>
          <w:tcPr>
            <w:tcW w:w="2250" w:type="dxa"/>
            <w:shd w:val="clear" w:color="auto" w:fill="auto"/>
          </w:tcPr>
          <w:p w14:paraId="053F0D55"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1200mg</w:t>
            </w:r>
          </w:p>
        </w:tc>
        <w:tc>
          <w:tcPr>
            <w:tcW w:w="1425" w:type="dxa"/>
            <w:shd w:val="clear" w:color="auto" w:fill="auto"/>
          </w:tcPr>
          <w:p w14:paraId="053F0D56"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1200mg</w:t>
            </w:r>
          </w:p>
        </w:tc>
        <w:tc>
          <w:tcPr>
            <w:tcW w:w="1455" w:type="dxa"/>
            <w:shd w:val="clear" w:color="auto" w:fill="auto"/>
          </w:tcPr>
          <w:p w14:paraId="053F0D57"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600mg</w:t>
            </w:r>
          </w:p>
        </w:tc>
        <w:tc>
          <w:tcPr>
            <w:tcW w:w="2250" w:type="dxa"/>
            <w:shd w:val="clear" w:color="auto" w:fill="auto"/>
          </w:tcPr>
          <w:p w14:paraId="053F0D58" w14:textId="77777777" w:rsidR="00C636BF" w:rsidRPr="00BD7563" w:rsidRDefault="00C636BF" w:rsidP="00BD7563">
            <w:pPr>
              <w:pStyle w:val="BodyText"/>
              <w:spacing w:line="276" w:lineRule="auto"/>
              <w:jc w:val="center"/>
              <w:rPr>
                <w:rFonts w:ascii="Arial" w:hAnsi="Arial" w:cs="Arial"/>
                <w:sz w:val="22"/>
                <w:szCs w:val="22"/>
              </w:rPr>
            </w:pPr>
            <w:r w:rsidRPr="00BD7563">
              <w:rPr>
                <w:rFonts w:ascii="Arial" w:hAnsi="Arial" w:cs="Arial"/>
                <w:sz w:val="22"/>
                <w:szCs w:val="22"/>
              </w:rPr>
              <w:t>600mg</w:t>
            </w:r>
          </w:p>
        </w:tc>
      </w:tr>
    </w:tbl>
    <w:p w14:paraId="053F0D5A" w14:textId="77777777" w:rsidR="00C636BF" w:rsidRDefault="00C636BF" w:rsidP="00991679">
      <w:pPr>
        <w:pStyle w:val="BodyText"/>
        <w:spacing w:line="276" w:lineRule="auto"/>
        <w:rPr>
          <w:rFonts w:ascii="Arial" w:hAnsi="Arial" w:cs="Arial"/>
          <w:sz w:val="22"/>
          <w:szCs w:val="22"/>
        </w:rPr>
      </w:pPr>
    </w:p>
    <w:p w14:paraId="5EE20EA7" w14:textId="13833CA0" w:rsidR="00805DD8" w:rsidRPr="009F030C" w:rsidRDefault="00996FAB" w:rsidP="00AA55CF">
      <w:pPr>
        <w:pStyle w:val="BodyText"/>
        <w:spacing w:line="276" w:lineRule="auto"/>
        <w:rPr>
          <w:rFonts w:ascii="Arial" w:hAnsi="Arial" w:cs="Arial"/>
          <w:color w:val="FF0000"/>
          <w:sz w:val="22"/>
          <w:szCs w:val="22"/>
        </w:rPr>
      </w:pPr>
      <w:r w:rsidRPr="009F030C">
        <w:rPr>
          <w:rFonts w:ascii="Arial" w:hAnsi="Arial" w:cs="Arial"/>
          <w:color w:val="FF0000"/>
          <w:sz w:val="22"/>
          <w:szCs w:val="22"/>
        </w:rPr>
        <w:t>G</w:t>
      </w:r>
      <w:r w:rsidR="00805DD8" w:rsidRPr="009F030C">
        <w:rPr>
          <w:rFonts w:ascii="Arial" w:hAnsi="Arial" w:cs="Arial"/>
          <w:color w:val="FF0000"/>
          <w:sz w:val="22"/>
          <w:szCs w:val="22"/>
        </w:rPr>
        <w:t>ALLBLADDER DISEASE</w:t>
      </w:r>
      <w:r w:rsidR="006C15A3" w:rsidRPr="009F030C">
        <w:rPr>
          <w:rFonts w:ascii="Arial" w:hAnsi="Arial" w:cs="Arial"/>
          <w:color w:val="FF0000"/>
          <w:sz w:val="22"/>
          <w:szCs w:val="22"/>
        </w:rPr>
        <w:t xml:space="preserve"> </w:t>
      </w:r>
    </w:p>
    <w:p w14:paraId="6EBEB655" w14:textId="77777777" w:rsidR="00805DD8" w:rsidRDefault="00805DD8" w:rsidP="00AA55CF">
      <w:pPr>
        <w:pStyle w:val="BodyText"/>
        <w:spacing w:line="276" w:lineRule="auto"/>
        <w:rPr>
          <w:rFonts w:ascii="Arial" w:hAnsi="Arial" w:cs="Arial"/>
          <w:sz w:val="22"/>
          <w:szCs w:val="22"/>
        </w:rPr>
      </w:pPr>
    </w:p>
    <w:p w14:paraId="053F0D5B" w14:textId="3AC8ABEF" w:rsidR="006C15A3" w:rsidRDefault="006C15A3" w:rsidP="00AA55CF">
      <w:pPr>
        <w:pStyle w:val="BodyText"/>
        <w:spacing w:line="276" w:lineRule="auto"/>
        <w:rPr>
          <w:rFonts w:ascii="Arial" w:hAnsi="Arial" w:cs="Arial"/>
          <w:sz w:val="22"/>
          <w:szCs w:val="22"/>
        </w:rPr>
      </w:pPr>
      <w:r>
        <w:rPr>
          <w:rFonts w:ascii="Arial" w:hAnsi="Arial" w:cs="Arial"/>
          <w:sz w:val="22"/>
          <w:szCs w:val="22"/>
        </w:rPr>
        <w:t>It is clear that</w:t>
      </w:r>
      <w:r w:rsidR="00996FAB">
        <w:rPr>
          <w:rFonts w:ascii="Arial" w:hAnsi="Arial" w:cs="Arial"/>
          <w:sz w:val="22"/>
          <w:szCs w:val="22"/>
        </w:rPr>
        <w:t xml:space="preserve"> clofibrate increases the risk of gallbladder disease. In both the WHO trial and the Coronary Drug Project</w:t>
      </w:r>
      <w:r w:rsidR="00232C56">
        <w:rPr>
          <w:rFonts w:ascii="Arial" w:hAnsi="Arial" w:cs="Arial"/>
          <w:sz w:val="22"/>
          <w:szCs w:val="22"/>
        </w:rPr>
        <w:t>,</w:t>
      </w:r>
      <w:r w:rsidR="004772A2">
        <w:rPr>
          <w:rFonts w:ascii="Arial" w:hAnsi="Arial" w:cs="Arial"/>
          <w:sz w:val="22"/>
          <w:szCs w:val="22"/>
        </w:rPr>
        <w:t xml:space="preserve"> cholecystectomies occurred two to three times more often in the patients treated with clofibrate</w:t>
      </w:r>
      <w:r w:rsidR="00E076AE">
        <w:rPr>
          <w:rFonts w:ascii="Arial" w:hAnsi="Arial" w:cs="Arial"/>
          <w:sz w:val="22"/>
          <w:szCs w:val="22"/>
        </w:rPr>
        <w:t xml:space="preserve"> compared to placebo</w:t>
      </w:r>
      <w:r w:rsidR="004772A2">
        <w:rPr>
          <w:rFonts w:ascii="Arial" w:hAnsi="Arial" w:cs="Arial"/>
          <w:sz w:val="22"/>
          <w:szCs w:val="22"/>
        </w:rPr>
        <w:t xml:space="preserve"> </w:t>
      </w:r>
      <w:r w:rsidR="004772A2">
        <w:rPr>
          <w:rFonts w:ascii="Arial" w:hAnsi="Arial" w:cs="Arial"/>
          <w:sz w:val="22"/>
          <w:szCs w:val="22"/>
        </w:rPr>
        <w:fldChar w:fldCharType="begin">
          <w:fldData xml:space="preserve">PEVuZE5vdGU+PENpdGU+PFllYXI+MTk3ODwvWWVhcj48UmVjTnVtPjE0MzwvUmVjTnVtPjxEaXNw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PEVuZE5vdGU+PENpdGU+PFllYXI+MTk3ODwvWWVhcj48UmVjTnVtPjE0MzwvUmVjTnVtPjxEaXNw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772A2">
        <w:rPr>
          <w:rFonts w:ascii="Arial" w:hAnsi="Arial" w:cs="Arial"/>
          <w:sz w:val="22"/>
          <w:szCs w:val="22"/>
        </w:rPr>
        <w:fldChar w:fldCharType="separate"/>
      </w:r>
      <w:r w:rsidR="004E5E38">
        <w:rPr>
          <w:rFonts w:ascii="Arial" w:hAnsi="Arial" w:cs="Arial"/>
          <w:noProof/>
          <w:sz w:val="22"/>
          <w:szCs w:val="22"/>
        </w:rPr>
        <w:t>(</w:t>
      </w:r>
      <w:hyperlink w:anchor="_ENREF_43" w:tooltip=", 1975 #32" w:history="1">
        <w:r w:rsidR="003C269A">
          <w:rPr>
            <w:rFonts w:ascii="Arial" w:hAnsi="Arial" w:cs="Arial"/>
            <w:noProof/>
            <w:sz w:val="22"/>
            <w:szCs w:val="22"/>
          </w:rPr>
          <w:t>43</w:t>
        </w:r>
      </w:hyperlink>
      <w:r w:rsidR="004E5E38">
        <w:rPr>
          <w:rFonts w:ascii="Arial" w:hAnsi="Arial" w:cs="Arial"/>
          <w:noProof/>
          <w:sz w:val="22"/>
          <w:szCs w:val="22"/>
        </w:rPr>
        <w:t>,</w:t>
      </w:r>
      <w:hyperlink w:anchor="_ENREF_188" w:tooltip=", 1978 #143" w:history="1">
        <w:r w:rsidR="003C269A">
          <w:rPr>
            <w:rFonts w:ascii="Arial" w:hAnsi="Arial" w:cs="Arial"/>
            <w:noProof/>
            <w:sz w:val="22"/>
            <w:szCs w:val="22"/>
          </w:rPr>
          <w:t>188</w:t>
        </w:r>
      </w:hyperlink>
      <w:r w:rsidR="004E5E38">
        <w:rPr>
          <w:rFonts w:ascii="Arial" w:hAnsi="Arial" w:cs="Arial"/>
          <w:noProof/>
          <w:sz w:val="22"/>
          <w:szCs w:val="22"/>
        </w:rPr>
        <w:t>,</w:t>
      </w:r>
      <w:hyperlink w:anchor="_ENREF_221" w:tooltip=", 1977 #228" w:history="1">
        <w:r w:rsidR="003C269A">
          <w:rPr>
            <w:rFonts w:ascii="Arial" w:hAnsi="Arial" w:cs="Arial"/>
            <w:noProof/>
            <w:sz w:val="22"/>
            <w:szCs w:val="22"/>
          </w:rPr>
          <w:t>221</w:t>
        </w:r>
      </w:hyperlink>
      <w:r w:rsidR="004E5E38">
        <w:rPr>
          <w:rFonts w:ascii="Arial" w:hAnsi="Arial" w:cs="Arial"/>
          <w:noProof/>
          <w:sz w:val="22"/>
          <w:szCs w:val="22"/>
        </w:rPr>
        <w:t>)</w:t>
      </w:r>
      <w:r w:rsidR="004772A2">
        <w:rPr>
          <w:rFonts w:ascii="Arial" w:hAnsi="Arial" w:cs="Arial"/>
          <w:sz w:val="22"/>
          <w:szCs w:val="22"/>
        </w:rPr>
        <w:fldChar w:fldCharType="end"/>
      </w:r>
      <w:r w:rsidR="004772A2">
        <w:rPr>
          <w:rFonts w:ascii="Arial" w:hAnsi="Arial" w:cs="Arial"/>
          <w:sz w:val="22"/>
          <w:szCs w:val="22"/>
        </w:rPr>
        <w:t>. Whether gemfibrozil</w:t>
      </w:r>
      <w:r w:rsidR="00935D01">
        <w:rPr>
          <w:rFonts w:ascii="Arial" w:hAnsi="Arial" w:cs="Arial"/>
          <w:sz w:val="22"/>
          <w:szCs w:val="22"/>
        </w:rPr>
        <w:t>,</w:t>
      </w:r>
      <w:r w:rsidR="004772A2">
        <w:rPr>
          <w:rFonts w:ascii="Arial" w:hAnsi="Arial" w:cs="Arial"/>
          <w:sz w:val="22"/>
          <w:szCs w:val="22"/>
        </w:rPr>
        <w:t xml:space="preserve"> fenofibrate</w:t>
      </w:r>
      <w:r w:rsidR="00935D01">
        <w:rPr>
          <w:rFonts w:ascii="Arial" w:hAnsi="Arial" w:cs="Arial"/>
          <w:sz w:val="22"/>
          <w:szCs w:val="22"/>
        </w:rPr>
        <w:t>, or other fibrates</w:t>
      </w:r>
      <w:r w:rsidR="004772A2">
        <w:rPr>
          <w:rFonts w:ascii="Arial" w:hAnsi="Arial" w:cs="Arial"/>
          <w:sz w:val="22"/>
          <w:szCs w:val="22"/>
        </w:rPr>
        <w:t xml:space="preserve"> increases the risk of gallbladder disease is uncertain. In the large randomized outcome studies presented earlier (Effect of fibrates on car</w:t>
      </w:r>
      <w:r w:rsidR="00AA55CF">
        <w:rPr>
          <w:rFonts w:ascii="Arial" w:hAnsi="Arial" w:cs="Arial"/>
          <w:sz w:val="22"/>
          <w:szCs w:val="22"/>
        </w:rPr>
        <w:t xml:space="preserve">diovascular outcomes section) a statistically significant </w:t>
      </w:r>
      <w:r w:rsidR="004772A2">
        <w:rPr>
          <w:rFonts w:ascii="Arial" w:hAnsi="Arial" w:cs="Arial"/>
          <w:sz w:val="22"/>
          <w:szCs w:val="22"/>
        </w:rPr>
        <w:t>increase in either gallbladder disease or cholecystectomies w</w:t>
      </w:r>
      <w:r w:rsidR="00232C56">
        <w:rPr>
          <w:rFonts w:ascii="Arial" w:hAnsi="Arial" w:cs="Arial"/>
          <w:sz w:val="22"/>
          <w:szCs w:val="22"/>
        </w:rPr>
        <w:t>ere</w:t>
      </w:r>
      <w:r w:rsidR="004772A2">
        <w:rPr>
          <w:rFonts w:ascii="Arial" w:hAnsi="Arial" w:cs="Arial"/>
          <w:sz w:val="22"/>
          <w:szCs w:val="22"/>
        </w:rPr>
        <w:t xml:space="preserve"> not observed</w:t>
      </w:r>
      <w:r>
        <w:rPr>
          <w:rFonts w:ascii="Arial" w:hAnsi="Arial" w:cs="Arial"/>
          <w:sz w:val="22"/>
          <w:szCs w:val="22"/>
        </w:rPr>
        <w:t xml:space="preserve">. </w:t>
      </w:r>
      <w:r w:rsidR="00AA55CF">
        <w:rPr>
          <w:rFonts w:ascii="Arial" w:hAnsi="Arial" w:cs="Arial"/>
          <w:sz w:val="22"/>
          <w:szCs w:val="22"/>
        </w:rPr>
        <w:t>However, in a s</w:t>
      </w:r>
      <w:r w:rsidR="00AA55CF" w:rsidRPr="00AA55CF">
        <w:rPr>
          <w:rFonts w:ascii="Arial" w:hAnsi="Arial" w:cs="Arial"/>
          <w:sz w:val="22"/>
          <w:szCs w:val="22"/>
        </w:rPr>
        <w:t>ub</w:t>
      </w:r>
      <w:r w:rsidR="00AA55CF">
        <w:rPr>
          <w:rFonts w:ascii="Arial" w:hAnsi="Arial" w:cs="Arial"/>
          <w:sz w:val="22"/>
          <w:szCs w:val="22"/>
        </w:rPr>
        <w:t>-</w:t>
      </w:r>
      <w:r w:rsidR="00AA55CF" w:rsidRPr="00AA55CF">
        <w:rPr>
          <w:rFonts w:ascii="Arial" w:hAnsi="Arial" w:cs="Arial"/>
          <w:sz w:val="22"/>
          <w:szCs w:val="22"/>
        </w:rPr>
        <w:t>study of 450 Helsinki</w:t>
      </w:r>
      <w:r w:rsidR="00AA55CF">
        <w:rPr>
          <w:rFonts w:ascii="Arial" w:hAnsi="Arial" w:cs="Arial"/>
          <w:sz w:val="22"/>
          <w:szCs w:val="22"/>
        </w:rPr>
        <w:t xml:space="preserve"> Heart Study participants</w:t>
      </w:r>
      <w:r w:rsidR="00AA55CF" w:rsidRPr="00AA55CF">
        <w:rPr>
          <w:rFonts w:ascii="Arial" w:hAnsi="Arial" w:cs="Arial"/>
          <w:sz w:val="22"/>
          <w:szCs w:val="22"/>
        </w:rPr>
        <w:t xml:space="preserve"> a</w:t>
      </w:r>
      <w:r w:rsidR="00AA55CF">
        <w:rPr>
          <w:rFonts w:ascii="Arial" w:hAnsi="Arial" w:cs="Arial"/>
          <w:sz w:val="22"/>
          <w:szCs w:val="22"/>
        </w:rPr>
        <w:t xml:space="preserve"> </w:t>
      </w:r>
      <w:r w:rsidR="00AA55CF" w:rsidRPr="00AA55CF">
        <w:rPr>
          <w:rFonts w:ascii="Arial" w:hAnsi="Arial" w:cs="Arial"/>
          <w:sz w:val="22"/>
          <w:szCs w:val="22"/>
        </w:rPr>
        <w:t>trend toward a greater prevalence of gallstones d</w:t>
      </w:r>
      <w:r w:rsidR="00AA55CF">
        <w:rPr>
          <w:rFonts w:ascii="Arial" w:hAnsi="Arial" w:cs="Arial"/>
          <w:sz w:val="22"/>
          <w:szCs w:val="22"/>
        </w:rPr>
        <w:t xml:space="preserve">uring the study in the gemfibrozil group was observed </w:t>
      </w:r>
      <w:r w:rsidR="00AA55CF" w:rsidRPr="00AA55CF">
        <w:rPr>
          <w:rFonts w:ascii="Arial" w:hAnsi="Arial" w:cs="Arial"/>
          <w:sz w:val="22"/>
          <w:szCs w:val="22"/>
        </w:rPr>
        <w:t>(7.5% versus 4.9% for the placebo group, a 55% excess for the</w:t>
      </w:r>
      <w:r w:rsidR="00AA55CF">
        <w:rPr>
          <w:rFonts w:ascii="Arial" w:hAnsi="Arial" w:cs="Arial"/>
          <w:sz w:val="22"/>
          <w:szCs w:val="22"/>
        </w:rPr>
        <w:t xml:space="preserve"> </w:t>
      </w:r>
      <w:r w:rsidR="00AA55CF" w:rsidRPr="00AA55CF">
        <w:rPr>
          <w:rFonts w:ascii="Arial" w:hAnsi="Arial" w:cs="Arial"/>
          <w:sz w:val="22"/>
          <w:szCs w:val="22"/>
        </w:rPr>
        <w:t>gemfibrozil group)</w:t>
      </w:r>
      <w:r w:rsidR="00AA55CF">
        <w:rPr>
          <w:rFonts w:ascii="Arial" w:hAnsi="Arial" w:cs="Arial"/>
          <w:sz w:val="22"/>
          <w:szCs w:val="22"/>
        </w:rPr>
        <w:t xml:space="preserve"> </w:t>
      </w:r>
      <w:r w:rsidR="00AA55CF" w:rsidRPr="00AA55CF">
        <w:rPr>
          <w:rFonts w:ascii="Arial" w:hAnsi="Arial" w:cs="Arial"/>
          <w:sz w:val="22"/>
          <w:szCs w:val="22"/>
        </w:rPr>
        <w:t>(Lopid Package Insert</w:t>
      </w:r>
      <w:r w:rsidR="00E076AE">
        <w:rPr>
          <w:rFonts w:ascii="Arial" w:hAnsi="Arial" w:cs="Arial"/>
          <w:sz w:val="22"/>
          <w:szCs w:val="22"/>
        </w:rPr>
        <w:t>)</w:t>
      </w:r>
      <w:r w:rsidR="00AA55CF" w:rsidRPr="00AA55CF">
        <w:rPr>
          <w:rFonts w:ascii="Arial" w:hAnsi="Arial" w:cs="Arial"/>
          <w:sz w:val="22"/>
          <w:szCs w:val="22"/>
        </w:rPr>
        <w:t>. A trend toward a greater incidence of gallbladder surgery was</w:t>
      </w:r>
      <w:r w:rsidR="00AA55CF">
        <w:rPr>
          <w:rFonts w:ascii="Arial" w:hAnsi="Arial" w:cs="Arial"/>
          <w:sz w:val="22"/>
          <w:szCs w:val="22"/>
        </w:rPr>
        <w:t xml:space="preserve"> also observed in</w:t>
      </w:r>
      <w:r w:rsidR="00AA55CF" w:rsidRPr="00AA55CF">
        <w:rPr>
          <w:rFonts w:ascii="Arial" w:hAnsi="Arial" w:cs="Arial"/>
          <w:sz w:val="22"/>
          <w:szCs w:val="22"/>
        </w:rPr>
        <w:t xml:space="preserve"> the </w:t>
      </w:r>
      <w:r w:rsidR="00AA55CF">
        <w:rPr>
          <w:rFonts w:ascii="Arial" w:hAnsi="Arial" w:cs="Arial"/>
          <w:sz w:val="22"/>
          <w:szCs w:val="22"/>
        </w:rPr>
        <w:t>gemfibrozil</w:t>
      </w:r>
      <w:r w:rsidR="00AA55CF" w:rsidRPr="00AA55CF">
        <w:rPr>
          <w:rFonts w:ascii="Arial" w:hAnsi="Arial" w:cs="Arial"/>
          <w:sz w:val="22"/>
          <w:szCs w:val="22"/>
        </w:rPr>
        <w:t xml:space="preserve"> group (17 versus 11 subjects, a 54% excess)</w:t>
      </w:r>
      <w:r w:rsidR="00AA55CF">
        <w:rPr>
          <w:rFonts w:ascii="Arial" w:hAnsi="Arial" w:cs="Arial"/>
          <w:sz w:val="22"/>
          <w:szCs w:val="22"/>
        </w:rPr>
        <w:t xml:space="preserve"> (Lopid Package Insert)</w:t>
      </w:r>
      <w:r w:rsidR="00AA55CF" w:rsidRPr="00AA55CF">
        <w:rPr>
          <w:rFonts w:ascii="Arial" w:hAnsi="Arial" w:cs="Arial"/>
          <w:sz w:val="22"/>
          <w:szCs w:val="22"/>
        </w:rPr>
        <w:t>.</w:t>
      </w:r>
      <w:r w:rsidR="00AA55CF">
        <w:rPr>
          <w:rFonts w:ascii="Arial" w:hAnsi="Arial" w:cs="Arial"/>
          <w:sz w:val="22"/>
          <w:szCs w:val="22"/>
        </w:rPr>
        <w:t xml:space="preserve"> </w:t>
      </w:r>
      <w:r>
        <w:rPr>
          <w:rFonts w:ascii="Arial" w:hAnsi="Arial" w:cs="Arial"/>
          <w:sz w:val="22"/>
          <w:szCs w:val="22"/>
        </w:rPr>
        <w:t xml:space="preserve">In a single epidemiological trial </w:t>
      </w:r>
      <w:r w:rsidRPr="006C15A3">
        <w:rPr>
          <w:rFonts w:ascii="Arial" w:hAnsi="Arial" w:cs="Arial"/>
          <w:sz w:val="22"/>
          <w:szCs w:val="22"/>
        </w:rPr>
        <w:t>fibrate treatment independently correlated with the presence of gallstones</w:t>
      </w:r>
      <w:r>
        <w:rPr>
          <w:rFonts w:ascii="Arial" w:hAnsi="Arial" w:cs="Arial"/>
          <w:sz w:val="22"/>
          <w:szCs w:val="22"/>
        </w:rPr>
        <w:t xml:space="preserve"> with a relative risk of 1.7 (p=0.04) </w:t>
      </w:r>
      <w:r>
        <w:rPr>
          <w:rFonts w:ascii="Arial" w:hAnsi="Arial" w:cs="Arial"/>
          <w:sz w:val="22"/>
          <w:szCs w:val="22"/>
        </w:rPr>
        <w:fldChar w:fldCharType="begin">
          <w:fldData xml:space="preserve">PEVuZE5vdGU+PENpdGU+PEF1dGhvcj5DYXJvbGktQm9zYzwvQXV0aG9yPjxZZWFyPjIwMDE8L1ll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PEVuZE5vdGU+PENpdGU+PEF1dGhvcj5DYXJvbGktQm9zYzwvQXV0aG9yPjxZZWFyPjIwMDE8L1ll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222" w:tooltip="Caroli-Bosc, 2001 #222" w:history="1">
        <w:r w:rsidR="003C269A">
          <w:rPr>
            <w:rFonts w:ascii="Arial" w:hAnsi="Arial" w:cs="Arial"/>
            <w:noProof/>
            <w:sz w:val="22"/>
            <w:szCs w:val="22"/>
          </w:rPr>
          <w:t>222</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p>
    <w:p w14:paraId="053F0D5C" w14:textId="77777777" w:rsidR="006C15A3" w:rsidRDefault="006C15A3" w:rsidP="00991679">
      <w:pPr>
        <w:pStyle w:val="BodyText"/>
        <w:spacing w:line="276" w:lineRule="auto"/>
        <w:rPr>
          <w:rFonts w:ascii="Arial" w:hAnsi="Arial" w:cs="Arial"/>
          <w:sz w:val="22"/>
          <w:szCs w:val="22"/>
        </w:rPr>
      </w:pPr>
    </w:p>
    <w:p w14:paraId="053F0D5D" w14:textId="6216C024" w:rsidR="00C636BF" w:rsidRDefault="006C15A3" w:rsidP="00991679">
      <w:pPr>
        <w:pStyle w:val="BodyText"/>
        <w:spacing w:line="276" w:lineRule="auto"/>
        <w:rPr>
          <w:rFonts w:ascii="Arial" w:hAnsi="Arial" w:cs="Arial"/>
          <w:sz w:val="22"/>
          <w:szCs w:val="22"/>
        </w:rPr>
      </w:pPr>
      <w:r>
        <w:rPr>
          <w:rFonts w:ascii="Arial" w:hAnsi="Arial" w:cs="Arial"/>
          <w:sz w:val="22"/>
          <w:szCs w:val="22"/>
        </w:rPr>
        <w:t>All fibrates alter the composition of bile resulting in an increase in the concentration of cholesterol</w:t>
      </w:r>
      <w:r w:rsidR="00215532">
        <w:rPr>
          <w:rFonts w:ascii="Arial" w:hAnsi="Arial" w:cs="Arial"/>
          <w:sz w:val="22"/>
          <w:szCs w:val="22"/>
        </w:rPr>
        <w:t xml:space="preserve">, which </w:t>
      </w:r>
      <w:r w:rsidR="00215532" w:rsidRPr="00215532">
        <w:rPr>
          <w:rFonts w:ascii="Arial" w:hAnsi="Arial" w:cs="Arial"/>
          <w:sz w:val="22"/>
          <w:szCs w:val="22"/>
        </w:rPr>
        <w:t>will predispose to the formation of cholesterol gallstones</w:t>
      </w:r>
      <w:r>
        <w:rPr>
          <w:rFonts w:ascii="Arial" w:hAnsi="Arial" w:cs="Arial"/>
          <w:sz w:val="22"/>
          <w:szCs w:val="22"/>
        </w:rPr>
        <w:t xml:space="preserve"> </w:t>
      </w:r>
      <w:r>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w:t>
      </w:r>
      <w:r w:rsidR="00215532">
        <w:rPr>
          <w:rFonts w:ascii="Arial" w:hAnsi="Arial" w:cs="Arial"/>
          <w:sz w:val="22"/>
          <w:szCs w:val="22"/>
        </w:rPr>
        <w:t xml:space="preserve"> In a comparison of clofibrate and gemfibrozil it was observed that clofibrate resulted in changes in bile composition that would be more lithogenic than gemfibrozil </w:t>
      </w:r>
      <w:r w:rsidR="00215532">
        <w:rPr>
          <w:rFonts w:ascii="Arial" w:hAnsi="Arial" w:cs="Arial"/>
          <w:sz w:val="22"/>
          <w:szCs w:val="22"/>
        </w:rPr>
        <w:fldChar w:fldCharType="begin"/>
      </w:r>
      <w:r w:rsidR="004E5E38">
        <w:rPr>
          <w:rFonts w:ascii="Arial" w:hAnsi="Arial" w:cs="Arial"/>
          <w:sz w:val="22"/>
          <w:szCs w:val="22"/>
        </w:rPr>
        <w:instrText xml:space="preserve"> ADDIN EN.CITE &lt;EndNote&gt;&lt;Cite&gt;&lt;Author&gt;Hall&lt;/Author&gt;&lt;Year&gt;1981&lt;/Year&gt;&lt;RecNum&gt;223&lt;/RecNum&gt;&lt;DisplayText&gt;(223)&lt;/DisplayText&gt;&lt;record&gt;&lt;rec-number&gt;223&lt;/rec-number&gt;&lt;foreign-keys&gt;&lt;key app="EN" db-id="xrztset5uxr9sne9dt55x299e5e5pfefr9et" timestamp="0"&gt;223&lt;/key&gt;&lt;/foreign-keys&gt;&lt;ref-type name="Journal Article"&gt;17&lt;/ref-type&gt;&lt;contributors&gt;&lt;authors&gt;&lt;author&gt;Hall, M. J.&lt;/author&gt;&lt;author&gt;Nelson, L. M.&lt;/author&gt;&lt;author&gt;Russell, R. I.&lt;/author&gt;&lt;author&gt;Howard, A. N.&lt;/author&gt;&lt;/authors&gt;&lt;/contributors&gt;&lt;titles&gt;&lt;title&gt;Gemfibrozil--the effect of biliary cholesterol saturation of a new lipid-lowering agent and its comparison with clofibrate&lt;/title&gt;&lt;secondary-title&gt;Atherosclerosis&lt;/secondary-title&gt;&lt;alt-title&gt;Atherosclerosis&lt;/alt-title&gt;&lt;/titles&gt;&lt;periodical&gt;&lt;full-title&gt;Atherosclerosis&lt;/full-title&gt;&lt;/periodical&gt;&lt;alt-periodical&gt;&lt;full-title&gt;Atherosclerosis&lt;/full-title&gt;&lt;/alt-periodical&gt;&lt;pages&gt;511-6&lt;/pages&gt;&lt;volume&gt;39&lt;/volume&gt;&lt;number&gt;4&lt;/number&gt;&lt;keywords&gt;&lt;keyword&gt;Bile/*metabolism&lt;/keyword&gt;&lt;keyword&gt;Cholesterol/*metabolism&lt;/keyword&gt;&lt;keyword&gt;Clofibrate/*pharmacology&lt;/keyword&gt;&lt;keyword&gt;Gemfibrozil&lt;/keyword&gt;&lt;keyword&gt;Humans&lt;/keyword&gt;&lt;keyword&gt;Hypolipidemic Agents/*pharmacology&lt;/keyword&gt;&lt;keyword&gt;Lipids/blood&lt;/keyword&gt;&lt;keyword&gt;Male&lt;/keyword&gt;&lt;keyword&gt;Pentanoic Acids/*pharmacology&lt;/keyword&gt;&lt;keyword&gt;Valerates/*pharmacology&lt;/keyword&gt;&lt;keyword&gt;Xylenes/pharmacology&lt;/keyword&gt;&lt;/keywords&gt;&lt;dates&gt;&lt;year&gt;1981&lt;/year&gt;&lt;pub-dates&gt;&lt;date&gt;Jul&lt;/date&gt;&lt;/pub-dates&gt;&lt;/dates&gt;&lt;isbn&gt;0021-9150 (Print)&amp;#xD;0021-9150 (Linking)&lt;/isbn&gt;&lt;accession-num&gt;6942844&lt;/accession-num&gt;&lt;urls&gt;&lt;related-urls&gt;&lt;url&gt;http://www.ncbi.nlm.nih.gov/pubmed/6942844&lt;/url&gt;&lt;/related-urls&gt;&lt;/urls&gt;&lt;/record&gt;&lt;/Cite&gt;&lt;/EndNote&gt;</w:instrText>
      </w:r>
      <w:r w:rsidR="00215532">
        <w:rPr>
          <w:rFonts w:ascii="Arial" w:hAnsi="Arial" w:cs="Arial"/>
          <w:sz w:val="22"/>
          <w:szCs w:val="22"/>
        </w:rPr>
        <w:fldChar w:fldCharType="separate"/>
      </w:r>
      <w:r w:rsidR="004E5E38">
        <w:rPr>
          <w:rFonts w:ascii="Arial" w:hAnsi="Arial" w:cs="Arial"/>
          <w:noProof/>
          <w:sz w:val="22"/>
          <w:szCs w:val="22"/>
        </w:rPr>
        <w:t>(</w:t>
      </w:r>
      <w:hyperlink w:anchor="_ENREF_223" w:tooltip="Hall, 1981 #223" w:history="1">
        <w:r w:rsidR="003C269A">
          <w:rPr>
            <w:rFonts w:ascii="Arial" w:hAnsi="Arial" w:cs="Arial"/>
            <w:noProof/>
            <w:sz w:val="22"/>
            <w:szCs w:val="22"/>
          </w:rPr>
          <w:t>223</w:t>
        </w:r>
      </w:hyperlink>
      <w:r w:rsidR="004E5E38">
        <w:rPr>
          <w:rFonts w:ascii="Arial" w:hAnsi="Arial" w:cs="Arial"/>
          <w:noProof/>
          <w:sz w:val="22"/>
          <w:szCs w:val="22"/>
        </w:rPr>
        <w:t>)</w:t>
      </w:r>
      <w:r w:rsidR="00215532">
        <w:rPr>
          <w:rFonts w:ascii="Arial" w:hAnsi="Arial" w:cs="Arial"/>
          <w:sz w:val="22"/>
          <w:szCs w:val="22"/>
        </w:rPr>
        <w:fldChar w:fldCharType="end"/>
      </w:r>
      <w:r w:rsidR="00215532">
        <w:rPr>
          <w:rFonts w:ascii="Arial" w:hAnsi="Arial" w:cs="Arial"/>
          <w:sz w:val="22"/>
          <w:szCs w:val="22"/>
        </w:rPr>
        <w:t xml:space="preserve">. </w:t>
      </w:r>
    </w:p>
    <w:p w14:paraId="053F0D5E" w14:textId="77777777" w:rsidR="00142BE0" w:rsidRDefault="00142BE0" w:rsidP="00991679">
      <w:pPr>
        <w:pStyle w:val="BodyText"/>
        <w:spacing w:line="276" w:lineRule="auto"/>
        <w:rPr>
          <w:rFonts w:ascii="Arial" w:hAnsi="Arial" w:cs="Arial"/>
          <w:sz w:val="22"/>
          <w:szCs w:val="22"/>
        </w:rPr>
      </w:pPr>
    </w:p>
    <w:p w14:paraId="053F0D5F" w14:textId="2A2E7E6F" w:rsidR="00142BE0" w:rsidRDefault="00142BE0" w:rsidP="00991679">
      <w:pPr>
        <w:pStyle w:val="BodyText"/>
        <w:spacing w:line="276" w:lineRule="auto"/>
        <w:rPr>
          <w:rFonts w:ascii="Arial" w:hAnsi="Arial" w:cs="Arial"/>
          <w:sz w:val="22"/>
          <w:szCs w:val="22"/>
        </w:rPr>
      </w:pPr>
      <w:r>
        <w:rPr>
          <w:rFonts w:ascii="Arial" w:hAnsi="Arial" w:cs="Arial"/>
          <w:sz w:val="22"/>
          <w:szCs w:val="22"/>
        </w:rPr>
        <w:t xml:space="preserve">The effect of combining fibrates with statins on the risk of gallbladder disease is unknown.  An increased risk of gallbladder disease or cholecystectomies was not reported in the ACCORD-LIPID trial </w:t>
      </w:r>
      <w:r w:rsidR="00782B6B">
        <w:rPr>
          <w:rFonts w:ascii="Arial" w:hAnsi="Arial" w:cs="Arial"/>
          <w:sz w:val="22"/>
          <w:szCs w:val="22"/>
        </w:rPr>
        <w:t>where fenofibrate was added to statin therapy</w:t>
      </w:r>
      <w:r w:rsidR="000970D5">
        <w:rPr>
          <w:rFonts w:ascii="Arial" w:hAnsi="Arial" w:cs="Arial"/>
          <w:sz w:val="22"/>
          <w:szCs w:val="22"/>
        </w:rPr>
        <w:t xml:space="preserve"> or the PROMINENT trial where </w:t>
      </w:r>
      <w:r w:rsidR="009D07EC">
        <w:rPr>
          <w:rFonts w:ascii="Arial" w:hAnsi="Arial" w:cs="Arial"/>
          <w:sz w:val="22"/>
          <w:szCs w:val="22"/>
        </w:rPr>
        <w:t>pemafibrate was added to statin therapy</w:t>
      </w:r>
      <w:r w:rsidR="00782B6B">
        <w:rPr>
          <w:rFonts w:ascii="Arial" w:hAnsi="Arial" w:cs="Arial"/>
          <w:sz w:val="22"/>
          <w:szCs w:val="22"/>
        </w:rPr>
        <w:t xml:space="preserve"> </w:t>
      </w:r>
      <w:r w:rsidR="00782B6B">
        <w:rPr>
          <w:rFonts w:ascii="Arial" w:hAnsi="Arial" w:cs="Arial"/>
          <w:sz w:val="22"/>
          <w:szCs w:val="22"/>
        </w:rPr>
        <w:fldChar w:fldCharType="begin">
          <w:fldData xml:space="preserve">PEVuZE5vdGU+PENpdGU+PEF1dGhvcj5Hcm91cDwvQXV0aG9yPjxZZWFyPjIwMTA8L1llYXI+PFJl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==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PEVuZE5vdGU+PENpdGU+PEF1dGhvcj5Hcm91cDwvQXV0aG9yPjxZZWFyPjIwMTA8L1llYXI+PFJl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==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782B6B">
        <w:rPr>
          <w:rFonts w:ascii="Arial" w:hAnsi="Arial" w:cs="Arial"/>
          <w:sz w:val="22"/>
          <w:szCs w:val="22"/>
        </w:rPr>
        <w:fldChar w:fldCharType="separate"/>
      </w:r>
      <w:r w:rsidR="004E5E38">
        <w:rPr>
          <w:rFonts w:ascii="Arial" w:hAnsi="Arial" w:cs="Arial"/>
          <w:noProof/>
          <w:sz w:val="22"/>
          <w:szCs w:val="22"/>
        </w:rPr>
        <w:t>(</w:t>
      </w:r>
      <w:hyperlink w:anchor="_ENREF_197" w:tooltip="Group, 2010 #141" w:history="1">
        <w:r w:rsidR="003C269A">
          <w:rPr>
            <w:rFonts w:ascii="Arial" w:hAnsi="Arial" w:cs="Arial"/>
            <w:noProof/>
            <w:sz w:val="22"/>
            <w:szCs w:val="22"/>
          </w:rPr>
          <w:t>197</w:t>
        </w:r>
      </w:hyperlink>
      <w:r w:rsidR="004E5E38">
        <w:rPr>
          <w:rFonts w:ascii="Arial" w:hAnsi="Arial" w:cs="Arial"/>
          <w:noProof/>
          <w:sz w:val="22"/>
          <w:szCs w:val="22"/>
        </w:rPr>
        <w:t>,</w:t>
      </w:r>
      <w:hyperlink w:anchor="_ENREF_198" w:tooltip="Das Pradhan, 2022 #288" w:history="1">
        <w:r w:rsidR="003C269A">
          <w:rPr>
            <w:rFonts w:ascii="Arial" w:hAnsi="Arial" w:cs="Arial"/>
            <w:noProof/>
            <w:sz w:val="22"/>
            <w:szCs w:val="22"/>
          </w:rPr>
          <w:t>198</w:t>
        </w:r>
      </w:hyperlink>
      <w:r w:rsidR="004E5E38">
        <w:rPr>
          <w:rFonts w:ascii="Arial" w:hAnsi="Arial" w:cs="Arial"/>
          <w:noProof/>
          <w:sz w:val="22"/>
          <w:szCs w:val="22"/>
        </w:rPr>
        <w:t>)</w:t>
      </w:r>
      <w:r w:rsidR="00782B6B">
        <w:rPr>
          <w:rFonts w:ascii="Arial" w:hAnsi="Arial" w:cs="Arial"/>
          <w:sz w:val="22"/>
          <w:szCs w:val="22"/>
        </w:rPr>
        <w:fldChar w:fldCharType="end"/>
      </w:r>
      <w:r w:rsidR="00782B6B">
        <w:rPr>
          <w:rFonts w:ascii="Arial" w:hAnsi="Arial" w:cs="Arial"/>
          <w:sz w:val="22"/>
          <w:szCs w:val="22"/>
        </w:rPr>
        <w:t>.</w:t>
      </w:r>
    </w:p>
    <w:p w14:paraId="053F0D60" w14:textId="77777777" w:rsidR="00CB7BBB" w:rsidRDefault="00CB7BBB" w:rsidP="00991679">
      <w:pPr>
        <w:pStyle w:val="BodyText"/>
        <w:spacing w:line="276" w:lineRule="auto"/>
        <w:rPr>
          <w:rFonts w:ascii="Arial" w:hAnsi="Arial" w:cs="Arial"/>
          <w:sz w:val="22"/>
          <w:szCs w:val="22"/>
        </w:rPr>
      </w:pPr>
    </w:p>
    <w:p w14:paraId="053F0D61" w14:textId="77777777" w:rsidR="00CB7BBB" w:rsidRDefault="00CB7BBB" w:rsidP="00991679">
      <w:pPr>
        <w:pStyle w:val="BodyText"/>
        <w:spacing w:line="276" w:lineRule="auto"/>
        <w:rPr>
          <w:rFonts w:ascii="Arial" w:hAnsi="Arial" w:cs="Arial"/>
          <w:sz w:val="22"/>
          <w:szCs w:val="22"/>
        </w:rPr>
      </w:pPr>
      <w:r>
        <w:rPr>
          <w:rFonts w:ascii="Arial" w:hAnsi="Arial" w:cs="Arial"/>
          <w:sz w:val="22"/>
          <w:szCs w:val="22"/>
        </w:rPr>
        <w:t xml:space="preserve">While it is clear that clofibrate increases the risk of gallbladder disease the effect of other fibrates either as monotherapy or in combination with other drugs is less well defined. </w:t>
      </w:r>
    </w:p>
    <w:p w14:paraId="053F0D62" w14:textId="77777777" w:rsidR="00635894" w:rsidRDefault="00635894" w:rsidP="00991679">
      <w:pPr>
        <w:pStyle w:val="BodyText"/>
        <w:spacing w:line="276" w:lineRule="auto"/>
        <w:rPr>
          <w:rFonts w:ascii="Arial" w:hAnsi="Arial" w:cs="Arial"/>
          <w:sz w:val="22"/>
          <w:szCs w:val="22"/>
        </w:rPr>
      </w:pPr>
    </w:p>
    <w:p w14:paraId="55164212" w14:textId="6C931F6B" w:rsidR="00805DD8" w:rsidRPr="009F030C" w:rsidRDefault="00635894" w:rsidP="00635894">
      <w:pPr>
        <w:pStyle w:val="BodyText"/>
        <w:spacing w:line="276" w:lineRule="auto"/>
        <w:rPr>
          <w:rFonts w:ascii="Arial" w:hAnsi="Arial" w:cs="Arial"/>
          <w:color w:val="FF0000"/>
          <w:sz w:val="22"/>
          <w:szCs w:val="22"/>
        </w:rPr>
      </w:pPr>
      <w:r w:rsidRPr="009F030C">
        <w:rPr>
          <w:rFonts w:ascii="Arial" w:hAnsi="Arial" w:cs="Arial"/>
          <w:color w:val="FF0000"/>
          <w:sz w:val="22"/>
          <w:szCs w:val="22"/>
        </w:rPr>
        <w:t>P</w:t>
      </w:r>
      <w:r w:rsidR="00805DD8" w:rsidRPr="009F030C">
        <w:rPr>
          <w:rFonts w:ascii="Arial" w:hAnsi="Arial" w:cs="Arial"/>
          <w:color w:val="FF0000"/>
          <w:sz w:val="22"/>
          <w:szCs w:val="22"/>
        </w:rPr>
        <w:t xml:space="preserve">ANCREATITIS </w:t>
      </w:r>
      <w:r w:rsidRPr="009F030C">
        <w:rPr>
          <w:rFonts w:ascii="Arial" w:hAnsi="Arial" w:cs="Arial"/>
          <w:color w:val="FF0000"/>
          <w:sz w:val="22"/>
          <w:szCs w:val="22"/>
        </w:rPr>
        <w:t xml:space="preserve"> </w:t>
      </w:r>
    </w:p>
    <w:p w14:paraId="3D7FFD96" w14:textId="77777777" w:rsidR="00805DD8" w:rsidRDefault="00805DD8" w:rsidP="00635894">
      <w:pPr>
        <w:pStyle w:val="BodyText"/>
        <w:spacing w:line="276" w:lineRule="auto"/>
        <w:rPr>
          <w:rFonts w:ascii="Arial" w:hAnsi="Arial" w:cs="Arial"/>
          <w:sz w:val="22"/>
          <w:szCs w:val="22"/>
        </w:rPr>
      </w:pPr>
    </w:p>
    <w:p w14:paraId="053F0D63" w14:textId="28F32910" w:rsidR="00635894" w:rsidRDefault="00E076AE" w:rsidP="00635894">
      <w:pPr>
        <w:pStyle w:val="BodyText"/>
        <w:spacing w:line="276" w:lineRule="auto"/>
        <w:rPr>
          <w:rFonts w:ascii="Arial" w:hAnsi="Arial" w:cs="Arial"/>
          <w:sz w:val="22"/>
          <w:szCs w:val="22"/>
        </w:rPr>
      </w:pPr>
      <w:r w:rsidRPr="00E076AE">
        <w:rPr>
          <w:rFonts w:ascii="Arial" w:hAnsi="Arial" w:cs="Arial"/>
          <w:sz w:val="22"/>
          <w:szCs w:val="22"/>
        </w:rPr>
        <w:t>In a</w:t>
      </w:r>
      <w:r w:rsidR="00635894" w:rsidRPr="00635894">
        <w:rPr>
          <w:rFonts w:ascii="Arial" w:hAnsi="Arial" w:cs="Arial"/>
          <w:sz w:val="22"/>
          <w:szCs w:val="22"/>
        </w:rPr>
        <w:t xml:space="preserve"> meta-analysis of 7 fibrate trials </w:t>
      </w:r>
      <w:r w:rsidR="00635894">
        <w:rPr>
          <w:rFonts w:ascii="Arial" w:hAnsi="Arial" w:cs="Arial"/>
          <w:sz w:val="22"/>
          <w:szCs w:val="22"/>
        </w:rPr>
        <w:t>involving</w:t>
      </w:r>
      <w:r w:rsidR="00635894" w:rsidRPr="00635894">
        <w:rPr>
          <w:rFonts w:ascii="Arial" w:hAnsi="Arial" w:cs="Arial"/>
          <w:sz w:val="22"/>
          <w:szCs w:val="22"/>
        </w:rPr>
        <w:t xml:space="preserve"> 40,162 participants conducted over 5.3 years, 144 participants developed pancreatitis (84 assigned to fibrate therapy, 60 assigned to placebo) (RR, 1.</w:t>
      </w:r>
      <w:r w:rsidR="00635894">
        <w:rPr>
          <w:rFonts w:ascii="Arial" w:hAnsi="Arial" w:cs="Arial"/>
          <w:sz w:val="22"/>
          <w:szCs w:val="22"/>
        </w:rPr>
        <w:t xml:space="preserve">39 </w:t>
      </w:r>
      <w:r w:rsidR="003E7034">
        <w:rPr>
          <w:rFonts w:ascii="Arial" w:hAnsi="Arial" w:cs="Arial"/>
          <w:sz w:val="22"/>
          <w:szCs w:val="22"/>
        </w:rPr>
        <w:t>(</w:t>
      </w:r>
      <w:r w:rsidR="00635894">
        <w:rPr>
          <w:rFonts w:ascii="Arial" w:hAnsi="Arial" w:cs="Arial"/>
          <w:sz w:val="22"/>
          <w:szCs w:val="22"/>
        </w:rPr>
        <w:t>95% CI, 1.00-1.95; P = .053</w:t>
      </w:r>
      <w:r w:rsidR="00635894" w:rsidRPr="00635894">
        <w:rPr>
          <w:rFonts w:ascii="Arial" w:hAnsi="Arial" w:cs="Arial"/>
          <w:sz w:val="22"/>
          <w:szCs w:val="22"/>
        </w:rPr>
        <w:t>)</w:t>
      </w:r>
      <w:r w:rsidR="00635894">
        <w:rPr>
          <w:rFonts w:ascii="Arial" w:hAnsi="Arial" w:cs="Arial"/>
          <w:sz w:val="22"/>
          <w:szCs w:val="22"/>
        </w:rPr>
        <w:t xml:space="preserve"> </w:t>
      </w:r>
      <w:r w:rsidR="00635894">
        <w:rPr>
          <w:rFonts w:ascii="Arial" w:hAnsi="Arial" w:cs="Arial"/>
          <w:sz w:val="22"/>
          <w:szCs w:val="22"/>
        </w:rPr>
        <w:fldChar w:fldCharType="begin">
          <w:fldData xml:space="preserve">PEVuZE5vdGU+PENpdGU+PEF1dGhvcj5QcmVpc3M8L0F1dGhvcj48WWVhcj4yMDEyPC9ZZWFyPjxS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PEVuZE5vdGU+PENpdGU+PEF1dGhvcj5QcmVpc3M8L0F1dGhvcj48WWVhcj4yMDEyPC9ZZWFyPjxS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635894">
        <w:rPr>
          <w:rFonts w:ascii="Arial" w:hAnsi="Arial" w:cs="Arial"/>
          <w:sz w:val="22"/>
          <w:szCs w:val="22"/>
        </w:rPr>
        <w:fldChar w:fldCharType="separate"/>
      </w:r>
      <w:r w:rsidR="004E5E38">
        <w:rPr>
          <w:rFonts w:ascii="Arial" w:hAnsi="Arial" w:cs="Arial"/>
          <w:noProof/>
          <w:sz w:val="22"/>
          <w:szCs w:val="22"/>
        </w:rPr>
        <w:t>(</w:t>
      </w:r>
      <w:hyperlink w:anchor="_ENREF_224" w:tooltip="Preiss, 2012 #227" w:history="1">
        <w:r w:rsidR="003C269A">
          <w:rPr>
            <w:rFonts w:ascii="Arial" w:hAnsi="Arial" w:cs="Arial"/>
            <w:noProof/>
            <w:sz w:val="22"/>
            <w:szCs w:val="22"/>
          </w:rPr>
          <w:t>224</w:t>
        </w:r>
      </w:hyperlink>
      <w:r w:rsidR="004E5E38">
        <w:rPr>
          <w:rFonts w:ascii="Arial" w:hAnsi="Arial" w:cs="Arial"/>
          <w:noProof/>
          <w:sz w:val="22"/>
          <w:szCs w:val="22"/>
        </w:rPr>
        <w:t>)</w:t>
      </w:r>
      <w:r w:rsidR="00635894">
        <w:rPr>
          <w:rFonts w:ascii="Arial" w:hAnsi="Arial" w:cs="Arial"/>
          <w:sz w:val="22"/>
          <w:szCs w:val="22"/>
        </w:rPr>
        <w:fldChar w:fldCharType="end"/>
      </w:r>
      <w:r w:rsidR="00635894" w:rsidRPr="00635894">
        <w:rPr>
          <w:rFonts w:ascii="Arial" w:hAnsi="Arial" w:cs="Arial"/>
          <w:sz w:val="22"/>
          <w:szCs w:val="22"/>
        </w:rPr>
        <w:t>.</w:t>
      </w:r>
      <w:r w:rsidR="00635894">
        <w:rPr>
          <w:rFonts w:ascii="Arial" w:hAnsi="Arial" w:cs="Arial"/>
          <w:sz w:val="22"/>
          <w:szCs w:val="22"/>
        </w:rPr>
        <w:t xml:space="preserve"> These observations raise the possibility that fibrates may increase the risk of pancreatitis.</w:t>
      </w:r>
    </w:p>
    <w:p w14:paraId="053F0D64" w14:textId="77777777" w:rsidR="00635894" w:rsidRDefault="00635894" w:rsidP="00635894">
      <w:pPr>
        <w:pStyle w:val="BodyText"/>
        <w:spacing w:line="276" w:lineRule="auto"/>
        <w:rPr>
          <w:rFonts w:ascii="Arial" w:hAnsi="Arial" w:cs="Arial"/>
          <w:sz w:val="22"/>
          <w:szCs w:val="22"/>
        </w:rPr>
      </w:pPr>
    </w:p>
    <w:p w14:paraId="47FF9E68" w14:textId="5C40C386" w:rsidR="00805DD8" w:rsidRPr="009F030C" w:rsidRDefault="00635894" w:rsidP="00635894">
      <w:pPr>
        <w:pStyle w:val="BodyText"/>
        <w:spacing w:line="276" w:lineRule="auto"/>
        <w:rPr>
          <w:rFonts w:ascii="Arial" w:hAnsi="Arial" w:cs="Arial"/>
          <w:color w:val="FF0000"/>
          <w:sz w:val="22"/>
          <w:szCs w:val="22"/>
        </w:rPr>
      </w:pPr>
      <w:r w:rsidRPr="009F030C">
        <w:rPr>
          <w:rFonts w:ascii="Arial" w:hAnsi="Arial" w:cs="Arial"/>
          <w:color w:val="FF0000"/>
          <w:sz w:val="22"/>
          <w:szCs w:val="22"/>
        </w:rPr>
        <w:t>C</w:t>
      </w:r>
      <w:r w:rsidR="00805DD8" w:rsidRPr="009F030C">
        <w:rPr>
          <w:rFonts w:ascii="Arial" w:hAnsi="Arial" w:cs="Arial"/>
          <w:color w:val="FF0000"/>
          <w:sz w:val="22"/>
          <w:szCs w:val="22"/>
        </w:rPr>
        <w:t>ANCER</w:t>
      </w:r>
      <w:r w:rsidRPr="009F030C">
        <w:rPr>
          <w:rFonts w:ascii="Arial" w:hAnsi="Arial" w:cs="Arial"/>
          <w:color w:val="FF0000"/>
          <w:sz w:val="22"/>
          <w:szCs w:val="22"/>
        </w:rPr>
        <w:t xml:space="preserve"> </w:t>
      </w:r>
    </w:p>
    <w:p w14:paraId="4F5A3A47" w14:textId="77777777" w:rsidR="00805DD8" w:rsidRDefault="00805DD8" w:rsidP="00635894">
      <w:pPr>
        <w:pStyle w:val="BodyText"/>
        <w:spacing w:line="276" w:lineRule="auto"/>
        <w:rPr>
          <w:rFonts w:ascii="Arial" w:hAnsi="Arial" w:cs="Arial"/>
          <w:sz w:val="22"/>
          <w:szCs w:val="22"/>
        </w:rPr>
      </w:pPr>
    </w:p>
    <w:p w14:paraId="053F0D65" w14:textId="0FE60D1E" w:rsidR="00635894" w:rsidRDefault="00635894" w:rsidP="00635894">
      <w:pPr>
        <w:pStyle w:val="BodyText"/>
        <w:spacing w:line="276" w:lineRule="auto"/>
        <w:rPr>
          <w:rFonts w:ascii="Arial" w:hAnsi="Arial" w:cs="Arial"/>
          <w:sz w:val="22"/>
          <w:szCs w:val="22"/>
        </w:rPr>
      </w:pPr>
      <w:r>
        <w:rPr>
          <w:rFonts w:ascii="Arial" w:hAnsi="Arial" w:cs="Arial"/>
          <w:sz w:val="22"/>
          <w:szCs w:val="22"/>
        </w:rPr>
        <w:t>A large meta-analysis of 17</w:t>
      </w:r>
      <w:r w:rsidRPr="000A5DC1">
        <w:rPr>
          <w:rFonts w:ascii="Arial" w:hAnsi="Arial" w:cs="Arial"/>
          <w:sz w:val="22"/>
          <w:szCs w:val="22"/>
        </w:rPr>
        <w:t xml:space="preserve"> </w:t>
      </w:r>
      <w:r>
        <w:rPr>
          <w:rFonts w:ascii="Arial" w:hAnsi="Arial" w:cs="Arial"/>
          <w:sz w:val="22"/>
          <w:szCs w:val="22"/>
        </w:rPr>
        <w:t>randomized controlled trials</w:t>
      </w:r>
      <w:r w:rsidRPr="000A5DC1">
        <w:rPr>
          <w:rFonts w:ascii="Arial" w:hAnsi="Arial" w:cs="Arial"/>
          <w:sz w:val="22"/>
          <w:szCs w:val="22"/>
        </w:rPr>
        <w:t>, involving 44,929 participants</w:t>
      </w:r>
      <w:r>
        <w:rPr>
          <w:rFonts w:ascii="Arial" w:hAnsi="Arial" w:cs="Arial"/>
          <w:sz w:val="22"/>
          <w:szCs w:val="22"/>
        </w:rPr>
        <w:t>,</w:t>
      </w:r>
      <w:r w:rsidRPr="000A5DC1">
        <w:rPr>
          <w:rFonts w:ascii="Arial" w:hAnsi="Arial" w:cs="Arial"/>
          <w:sz w:val="22"/>
          <w:szCs w:val="22"/>
        </w:rPr>
        <w:t xml:space="preserve"> with an average follow-up of 5.2 years</w:t>
      </w:r>
      <w:r>
        <w:rPr>
          <w:rFonts w:ascii="Arial" w:hAnsi="Arial" w:cs="Arial"/>
          <w:sz w:val="22"/>
          <w:szCs w:val="22"/>
        </w:rPr>
        <w:t xml:space="preserve"> has </w:t>
      </w:r>
      <w:r w:rsidR="002B72E5">
        <w:rPr>
          <w:rFonts w:ascii="Arial" w:hAnsi="Arial" w:cs="Arial"/>
          <w:sz w:val="22"/>
          <w:szCs w:val="22"/>
        </w:rPr>
        <w:t xml:space="preserve">examined </w:t>
      </w:r>
      <w:r>
        <w:rPr>
          <w:rFonts w:ascii="Arial" w:hAnsi="Arial" w:cs="Arial"/>
          <w:sz w:val="22"/>
          <w:szCs w:val="22"/>
        </w:rPr>
        <w:t xml:space="preserve">if fibrates lead to an increased risk of cancer. No increase in either cancer incidence </w:t>
      </w:r>
      <w:r w:rsidRPr="000A5DC1">
        <w:rPr>
          <w:rFonts w:ascii="Arial" w:hAnsi="Arial" w:cs="Arial"/>
          <w:sz w:val="22"/>
          <w:szCs w:val="22"/>
        </w:rPr>
        <w:t>(RR = 1.02, 95% CI 0.92-1.12) or cancer death (RR = 1.06, 95% CI: 0.92-1.22)</w:t>
      </w:r>
      <w:r>
        <w:rPr>
          <w:rFonts w:ascii="Arial" w:hAnsi="Arial" w:cs="Arial"/>
          <w:sz w:val="22"/>
          <w:szCs w:val="22"/>
        </w:rPr>
        <w:t xml:space="preserve"> was noted </w:t>
      </w:r>
      <w:r w:rsidR="00E076AE">
        <w:rPr>
          <w:rFonts w:ascii="Arial" w:hAnsi="Arial" w:cs="Arial"/>
          <w:sz w:val="22"/>
          <w:szCs w:val="22"/>
        </w:rPr>
        <w:t xml:space="preserve">with fibrate treatment </w:t>
      </w:r>
      <w:r>
        <w:rPr>
          <w:rFonts w:ascii="Arial" w:hAnsi="Arial" w:cs="Arial"/>
          <w:sz w:val="22"/>
          <w:szCs w:val="22"/>
        </w:rPr>
        <w:fldChar w:fldCharType="begin"/>
      </w:r>
      <w:r w:rsidR="004E5E38">
        <w:rPr>
          <w:rFonts w:ascii="Arial" w:hAnsi="Arial" w:cs="Arial"/>
          <w:sz w:val="22"/>
          <w:szCs w:val="22"/>
        </w:rPr>
        <w:instrText xml:space="preserve"> ADDIN EN.CITE &lt;EndNote&gt;&lt;Cite&gt;&lt;Author&gt;Bonovas&lt;/Author&gt;&lt;Year&gt;2012&lt;/Year&gt;&lt;RecNum&gt;226&lt;/RecNum&gt;&lt;DisplayText&gt;(225)&lt;/DisplayText&gt;&lt;record&gt;&lt;rec-number&gt;226&lt;/rec-number&gt;&lt;foreign-keys&gt;&lt;key app="EN" db-id="xrztset5uxr9sne9dt55x299e5e5pfefr9et" timestamp="0"&gt;226&lt;/key&gt;&lt;/foreign-keys&gt;&lt;ref-type name="Journal Article"&gt;17&lt;/ref-type&gt;&lt;contributors&gt;&lt;authors&gt;&lt;author&gt;Bonovas, S.&lt;/author&gt;&lt;author&gt;Nikolopoulos, G. K.&lt;/author&gt;&lt;author&gt;Bagos, P. G.&lt;/author&gt;&lt;/authors&gt;&lt;/contributors&gt;&lt;auth-address&gt;Department of Pharmacology, School of Medicine, University of Athens, Athens, Greece. sbonovas@med.uoa.gr&lt;/auth-address&gt;&lt;titles&gt;&lt;title&gt;Use of fibrates and cancer risk: a systematic review and meta-analysis of 17 long-term randomized placebo-controlled trials&lt;/title&gt;&lt;secondary-title&gt;PLoS One&lt;/secondary-title&gt;&lt;alt-title&gt;PloS one&lt;/alt-title&gt;&lt;/titles&gt;&lt;pages&gt;e45259&lt;/pages&gt;&lt;volume&gt;7&lt;/volume&gt;&lt;number&gt;9&lt;/number&gt;&lt;keywords&gt;&lt;keyword&gt;Adult&lt;/keyword&gt;&lt;keyword&gt;Aged&lt;/keyword&gt;&lt;keyword&gt;Cardiovascular Diseases/*drug therapy&lt;/keyword&gt;&lt;keyword&gt;Databases, Bibliographic&lt;/keyword&gt;&lt;keyword&gt;Female&lt;/keyword&gt;&lt;keyword&gt;Fibric Acids/*administration &amp;amp; dosage/adverse effects&lt;/keyword&gt;&lt;keyword&gt;Follow-Up Studies&lt;/keyword&gt;&lt;keyword&gt;Humans&lt;/keyword&gt;&lt;keyword&gt;Hypolipidemic Agents/*administration &amp;amp; dosage/adverse effects&lt;/keyword&gt;&lt;keyword&gt;Male&lt;/keyword&gt;&lt;keyword&gt;Middle Aged&lt;/keyword&gt;&lt;keyword&gt;Neoplasms/diagnosis/etiology/*mortality&lt;/keyword&gt;&lt;keyword&gt;Placebos&lt;/keyword&gt;&lt;keyword&gt;Randomized Controlled Trials as Topic&lt;/keyword&gt;&lt;keyword&gt;Risk&lt;/keyword&gt;&lt;keyword&gt;Survival Rate&lt;/keyword&gt;&lt;/keywords&gt;&lt;dates&gt;&lt;year&gt;2012&lt;/year&gt;&lt;/dates&gt;&lt;isbn&gt;1932-6203 (Electronic)&amp;#xD;1932-6203 (Linking)&lt;/isbn&gt;&lt;accession-num&gt;23028888&lt;/accession-num&gt;&lt;urls&gt;&lt;related-urls&gt;&lt;url&gt;http://www.ncbi.nlm.nih.gov/pubmed/23028888&lt;/url&gt;&lt;/related-urls&gt;&lt;/urls&gt;&lt;custom2&gt;3446944&lt;/custom2&gt;&lt;electronic-resource-num&gt;10.1371/journal.pone.0045259&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225" w:tooltip="Bonovas, 2012 #226" w:history="1">
        <w:r w:rsidR="003C269A">
          <w:rPr>
            <w:rFonts w:ascii="Arial" w:hAnsi="Arial" w:cs="Arial"/>
            <w:noProof/>
            <w:sz w:val="22"/>
            <w:szCs w:val="22"/>
          </w:rPr>
          <w:t>225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w:t>
      </w:r>
    </w:p>
    <w:p w14:paraId="6AD640A4" w14:textId="3FA32417" w:rsidR="00246F70" w:rsidRDefault="00246F70" w:rsidP="00635894">
      <w:pPr>
        <w:pStyle w:val="BodyText"/>
        <w:spacing w:line="276" w:lineRule="auto"/>
        <w:rPr>
          <w:rFonts w:ascii="Arial" w:hAnsi="Arial" w:cs="Arial"/>
          <w:sz w:val="22"/>
          <w:szCs w:val="22"/>
        </w:rPr>
      </w:pPr>
    </w:p>
    <w:p w14:paraId="70AC54A7" w14:textId="3671AFB9" w:rsidR="00246F70" w:rsidRPr="00D115B2" w:rsidRDefault="00246F70" w:rsidP="00635894">
      <w:pPr>
        <w:pStyle w:val="BodyText"/>
        <w:spacing w:line="276" w:lineRule="auto"/>
        <w:rPr>
          <w:rFonts w:ascii="Arial" w:hAnsi="Arial" w:cs="Arial"/>
          <w:color w:val="FF0000"/>
          <w:sz w:val="22"/>
          <w:szCs w:val="22"/>
        </w:rPr>
      </w:pPr>
      <w:r w:rsidRPr="00D115B2">
        <w:rPr>
          <w:rFonts w:ascii="Arial" w:hAnsi="Arial" w:cs="Arial"/>
          <w:color w:val="FF0000"/>
          <w:sz w:val="22"/>
          <w:szCs w:val="22"/>
        </w:rPr>
        <w:t>LIVER DISEASE</w:t>
      </w:r>
    </w:p>
    <w:p w14:paraId="426F0A2C" w14:textId="38E61C24" w:rsidR="00246F70" w:rsidRDefault="00246F70" w:rsidP="00635894">
      <w:pPr>
        <w:pStyle w:val="BodyText"/>
        <w:spacing w:line="276" w:lineRule="auto"/>
        <w:rPr>
          <w:rFonts w:ascii="Arial" w:hAnsi="Arial" w:cs="Arial"/>
          <w:sz w:val="22"/>
          <w:szCs w:val="22"/>
        </w:rPr>
      </w:pPr>
    </w:p>
    <w:p w14:paraId="6ED268F7" w14:textId="75E443F9" w:rsidR="00246F70" w:rsidRDefault="00246F70" w:rsidP="00635894">
      <w:pPr>
        <w:pStyle w:val="BodyText"/>
        <w:spacing w:line="276" w:lineRule="auto"/>
        <w:rPr>
          <w:rFonts w:ascii="Arial" w:hAnsi="Arial" w:cs="Arial"/>
          <w:sz w:val="22"/>
          <w:szCs w:val="22"/>
        </w:rPr>
      </w:pPr>
      <w:r>
        <w:rPr>
          <w:rFonts w:ascii="Arial" w:hAnsi="Arial" w:cs="Arial"/>
          <w:sz w:val="22"/>
          <w:szCs w:val="22"/>
        </w:rPr>
        <w:t xml:space="preserve">Fenofibrate has </w:t>
      </w:r>
      <w:r w:rsidR="00F96BBA">
        <w:rPr>
          <w:rFonts w:ascii="Arial" w:hAnsi="Arial" w:cs="Arial"/>
          <w:sz w:val="22"/>
          <w:szCs w:val="22"/>
        </w:rPr>
        <w:t xml:space="preserve">rarely </w:t>
      </w:r>
      <w:r>
        <w:rPr>
          <w:rFonts w:ascii="Arial" w:hAnsi="Arial" w:cs="Arial"/>
          <w:sz w:val="22"/>
          <w:szCs w:val="22"/>
        </w:rPr>
        <w:t xml:space="preserve">been associated with </w:t>
      </w:r>
      <w:r w:rsidRPr="00246F70">
        <w:rPr>
          <w:rFonts w:ascii="Arial" w:hAnsi="Arial" w:cs="Arial"/>
          <w:sz w:val="22"/>
          <w:szCs w:val="22"/>
        </w:rPr>
        <w:t>idiosyncratic hepatotoxicity</w:t>
      </w:r>
      <w:r>
        <w:rPr>
          <w:rFonts w:ascii="Arial" w:hAnsi="Arial" w:cs="Arial"/>
          <w:sz w:val="22"/>
          <w:szCs w:val="22"/>
        </w:rPr>
        <w:t xml:space="preserve"> manifesting as </w:t>
      </w:r>
      <w:r w:rsidRPr="00246F70">
        <w:rPr>
          <w:rFonts w:ascii="Arial" w:hAnsi="Arial" w:cs="Arial"/>
          <w:sz w:val="22"/>
          <w:szCs w:val="22"/>
        </w:rPr>
        <w:t xml:space="preserve">hepatocellular to cholestatic </w:t>
      </w:r>
      <w:r>
        <w:rPr>
          <w:rFonts w:ascii="Arial" w:hAnsi="Arial" w:cs="Arial"/>
          <w:sz w:val="22"/>
          <w:szCs w:val="22"/>
        </w:rPr>
        <w:t>disorders</w:t>
      </w:r>
      <w:r w:rsidR="00401056">
        <w:rPr>
          <w:rFonts w:ascii="Arial" w:hAnsi="Arial" w:cs="Arial"/>
          <w:sz w:val="22"/>
          <w:szCs w:val="22"/>
        </w:rPr>
        <w:t xml:space="preserve"> </w:t>
      </w:r>
      <w:r w:rsidR="00401056">
        <w:rPr>
          <w:rFonts w:ascii="Arial" w:hAnsi="Arial" w:cs="Arial"/>
          <w:sz w:val="22"/>
          <w:szCs w:val="22"/>
        </w:rPr>
        <w:fldChar w:fldCharType="begin">
          <w:fldData xml:space="preserve">PEVuZE5vdGU+PENpdGU+PEF1dGhvcj5BaG1hZDwvQXV0aG9yPjxZZWFyPjIwMTc8L1llYXI+PFJl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PEVuZE5vdGU+PENpdGU+PEF1dGhvcj5BaG1hZDwvQXV0aG9yPjxZZWFyPjIwMTc8L1llYXI+PFJl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01056">
        <w:rPr>
          <w:rFonts w:ascii="Arial" w:hAnsi="Arial" w:cs="Arial"/>
          <w:sz w:val="22"/>
          <w:szCs w:val="22"/>
        </w:rPr>
        <w:fldChar w:fldCharType="separate"/>
      </w:r>
      <w:r w:rsidR="004E5E38">
        <w:rPr>
          <w:rFonts w:ascii="Arial" w:hAnsi="Arial" w:cs="Arial"/>
          <w:noProof/>
          <w:sz w:val="22"/>
          <w:szCs w:val="22"/>
        </w:rPr>
        <w:t>(</w:t>
      </w:r>
      <w:hyperlink w:anchor="_ENREF_226" w:tooltip="Ahmad, 2017 #279" w:history="1">
        <w:r w:rsidR="003C269A">
          <w:rPr>
            <w:rFonts w:ascii="Arial" w:hAnsi="Arial" w:cs="Arial"/>
            <w:noProof/>
            <w:sz w:val="22"/>
            <w:szCs w:val="22"/>
          </w:rPr>
          <w:t>226</w:t>
        </w:r>
      </w:hyperlink>
      <w:r w:rsidR="004E5E38">
        <w:rPr>
          <w:rFonts w:ascii="Arial" w:hAnsi="Arial" w:cs="Arial"/>
          <w:noProof/>
          <w:sz w:val="22"/>
          <w:szCs w:val="22"/>
        </w:rPr>
        <w:t>)</w:t>
      </w:r>
      <w:r w:rsidR="00401056">
        <w:rPr>
          <w:rFonts w:ascii="Arial" w:hAnsi="Arial" w:cs="Arial"/>
          <w:sz w:val="22"/>
          <w:szCs w:val="22"/>
        </w:rPr>
        <w:fldChar w:fldCharType="end"/>
      </w:r>
      <w:r w:rsidR="00F96BBA">
        <w:rPr>
          <w:rFonts w:ascii="Arial" w:hAnsi="Arial" w:cs="Arial"/>
          <w:sz w:val="22"/>
          <w:szCs w:val="22"/>
        </w:rPr>
        <w:t>. The hepatitis may be acute self-limited or persistent chronic hepatitis. Liver abnormalities are very rare</w:t>
      </w:r>
      <w:r w:rsidR="00466167">
        <w:rPr>
          <w:rFonts w:ascii="Arial" w:hAnsi="Arial" w:cs="Arial"/>
          <w:sz w:val="22"/>
          <w:szCs w:val="22"/>
        </w:rPr>
        <w:t xml:space="preserve"> and in large trials such as the FIELD trial described above liver function test abnormalities were similar in the fenofibrate and placebo groups </w:t>
      </w:r>
      <w:r w:rsidR="00466167">
        <w:rPr>
          <w:rFonts w:ascii="Arial" w:hAnsi="Arial" w:cs="Arial"/>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466167">
        <w:rPr>
          <w:rFonts w:ascii="Arial" w:hAnsi="Arial" w:cs="Arial"/>
          <w:sz w:val="22"/>
          <w:szCs w:val="22"/>
        </w:rPr>
        <w:fldChar w:fldCharType="separate"/>
      </w:r>
      <w:r w:rsidR="004E5E38">
        <w:rPr>
          <w:rFonts w:ascii="Arial" w:hAnsi="Arial" w:cs="Arial"/>
          <w:noProof/>
          <w:sz w:val="22"/>
          <w:szCs w:val="22"/>
        </w:rPr>
        <w:t>(</w:t>
      </w:r>
      <w:hyperlink w:anchor="_ENREF_156" w:tooltip="Keech, 2005 #152" w:history="1">
        <w:r w:rsidR="003C269A">
          <w:rPr>
            <w:rFonts w:ascii="Arial" w:hAnsi="Arial" w:cs="Arial"/>
            <w:noProof/>
            <w:sz w:val="22"/>
            <w:szCs w:val="22"/>
          </w:rPr>
          <w:t>156</w:t>
        </w:r>
      </w:hyperlink>
      <w:r w:rsidR="004E5E38">
        <w:rPr>
          <w:rFonts w:ascii="Arial" w:hAnsi="Arial" w:cs="Arial"/>
          <w:noProof/>
          <w:sz w:val="22"/>
          <w:szCs w:val="22"/>
        </w:rPr>
        <w:t>)</w:t>
      </w:r>
      <w:r w:rsidR="00466167">
        <w:rPr>
          <w:rFonts w:ascii="Arial" w:hAnsi="Arial" w:cs="Arial"/>
          <w:sz w:val="22"/>
          <w:szCs w:val="22"/>
        </w:rPr>
        <w:fldChar w:fldCharType="end"/>
      </w:r>
      <w:r w:rsidR="00466167">
        <w:rPr>
          <w:rFonts w:ascii="Arial" w:hAnsi="Arial" w:cs="Arial"/>
          <w:sz w:val="22"/>
          <w:szCs w:val="22"/>
        </w:rPr>
        <w:t xml:space="preserve">.  </w:t>
      </w:r>
      <w:r w:rsidR="00F96BBA">
        <w:rPr>
          <w:rFonts w:ascii="Arial" w:hAnsi="Arial" w:cs="Arial"/>
          <w:sz w:val="22"/>
          <w:szCs w:val="22"/>
        </w:rPr>
        <w:t xml:space="preserve"> </w:t>
      </w:r>
    </w:p>
    <w:p w14:paraId="30323FF8" w14:textId="12CCDAA6" w:rsidR="00401453" w:rsidRDefault="00401453" w:rsidP="00635894">
      <w:pPr>
        <w:pStyle w:val="BodyText"/>
        <w:spacing w:line="276" w:lineRule="auto"/>
        <w:rPr>
          <w:rFonts w:ascii="Arial" w:hAnsi="Arial" w:cs="Arial"/>
          <w:sz w:val="22"/>
          <w:szCs w:val="22"/>
        </w:rPr>
      </w:pPr>
    </w:p>
    <w:p w14:paraId="3A94B265" w14:textId="7104202C" w:rsidR="00805DD8" w:rsidRPr="009F030C" w:rsidRDefault="00702A56" w:rsidP="00635894">
      <w:pPr>
        <w:pStyle w:val="BodyText"/>
        <w:spacing w:line="276" w:lineRule="auto"/>
        <w:rPr>
          <w:rFonts w:ascii="Arial" w:hAnsi="Arial" w:cs="Arial"/>
          <w:color w:val="FF0000"/>
          <w:sz w:val="22"/>
          <w:szCs w:val="22"/>
        </w:rPr>
      </w:pPr>
      <w:r w:rsidRPr="009F030C">
        <w:rPr>
          <w:rFonts w:ascii="Arial" w:hAnsi="Arial" w:cs="Arial"/>
          <w:color w:val="FF0000"/>
          <w:sz w:val="22"/>
          <w:szCs w:val="22"/>
        </w:rPr>
        <w:t>G</w:t>
      </w:r>
      <w:r w:rsidR="00805DD8" w:rsidRPr="009F030C">
        <w:rPr>
          <w:rFonts w:ascii="Arial" w:hAnsi="Arial" w:cs="Arial"/>
          <w:color w:val="FF0000"/>
          <w:sz w:val="22"/>
          <w:szCs w:val="22"/>
        </w:rPr>
        <w:t>LYCEMIC PARAMETERS</w:t>
      </w:r>
      <w:r w:rsidR="00A93A21" w:rsidRPr="009F030C">
        <w:rPr>
          <w:rFonts w:ascii="Arial" w:hAnsi="Arial" w:cs="Arial"/>
          <w:color w:val="FF0000"/>
          <w:sz w:val="22"/>
          <w:szCs w:val="22"/>
        </w:rPr>
        <w:t xml:space="preserve"> </w:t>
      </w:r>
    </w:p>
    <w:p w14:paraId="30591B85" w14:textId="77777777" w:rsidR="00805DD8" w:rsidRDefault="00805DD8" w:rsidP="00635894">
      <w:pPr>
        <w:pStyle w:val="BodyText"/>
        <w:spacing w:line="276" w:lineRule="auto"/>
        <w:rPr>
          <w:rFonts w:ascii="Arial" w:hAnsi="Arial" w:cs="Arial"/>
          <w:sz w:val="22"/>
          <w:szCs w:val="22"/>
        </w:rPr>
      </w:pPr>
    </w:p>
    <w:p w14:paraId="29086DB8" w14:textId="358CB0F5" w:rsidR="00702A56" w:rsidRPr="00702A56" w:rsidRDefault="00A93A21" w:rsidP="00635894">
      <w:pPr>
        <w:pStyle w:val="BodyText"/>
        <w:spacing w:line="276" w:lineRule="auto"/>
        <w:rPr>
          <w:rFonts w:ascii="Arial" w:hAnsi="Arial" w:cs="Arial"/>
          <w:sz w:val="22"/>
          <w:szCs w:val="22"/>
        </w:rPr>
      </w:pPr>
      <w:r>
        <w:rPr>
          <w:rFonts w:ascii="Arial" w:hAnsi="Arial" w:cs="Arial"/>
          <w:sz w:val="22"/>
          <w:szCs w:val="22"/>
        </w:rPr>
        <w:t xml:space="preserve">A </w:t>
      </w:r>
      <w:r w:rsidRPr="00A93A21">
        <w:rPr>
          <w:rFonts w:ascii="Arial" w:hAnsi="Arial" w:cs="Arial"/>
          <w:sz w:val="22"/>
          <w:szCs w:val="22"/>
        </w:rPr>
        <w:t xml:space="preserve">meta-analysis of 22 randomized placebo-controlled trials involving a total of 11,402 subjects </w:t>
      </w:r>
      <w:r>
        <w:rPr>
          <w:rFonts w:ascii="Arial" w:hAnsi="Arial" w:cs="Arial"/>
          <w:sz w:val="22"/>
          <w:szCs w:val="22"/>
        </w:rPr>
        <w:t>demonstrated</w:t>
      </w:r>
      <w:r w:rsidRPr="00A93A21">
        <w:rPr>
          <w:rFonts w:ascii="Arial" w:hAnsi="Arial" w:cs="Arial"/>
          <w:sz w:val="22"/>
          <w:szCs w:val="22"/>
        </w:rPr>
        <w:t xml:space="preserve"> that fibrate therapy significantly decreased fasting plasma glucose, insulin levels</w:t>
      </w:r>
      <w:r>
        <w:rPr>
          <w:rFonts w:ascii="Arial" w:hAnsi="Arial" w:cs="Arial"/>
          <w:sz w:val="22"/>
          <w:szCs w:val="22"/>
        </w:rPr>
        <w:t>,</w:t>
      </w:r>
      <w:r w:rsidRPr="00A93A21">
        <w:rPr>
          <w:rFonts w:ascii="Arial" w:hAnsi="Arial" w:cs="Arial"/>
          <w:sz w:val="22"/>
          <w:szCs w:val="22"/>
        </w:rPr>
        <w:t xml:space="preserve"> and insulin resistance</w:t>
      </w:r>
      <w:r>
        <w:rPr>
          <w:rFonts w:ascii="Arial" w:hAnsi="Arial" w:cs="Arial"/>
          <w:sz w:val="22"/>
          <w:szCs w:val="22"/>
        </w:rPr>
        <w:t xml:space="preserve"> measured by </w:t>
      </w:r>
      <w:r w:rsidRPr="00A93A21">
        <w:rPr>
          <w:rFonts w:ascii="Arial" w:hAnsi="Arial" w:cs="Arial"/>
          <w:sz w:val="22"/>
          <w:szCs w:val="22"/>
        </w:rPr>
        <w:t xml:space="preserve">HOMA-IR, but </w:t>
      </w:r>
      <w:r>
        <w:rPr>
          <w:rFonts w:ascii="Arial" w:hAnsi="Arial" w:cs="Arial"/>
          <w:sz w:val="22"/>
          <w:szCs w:val="22"/>
        </w:rPr>
        <w:t>did</w:t>
      </w:r>
      <w:r w:rsidRPr="00A93A21">
        <w:rPr>
          <w:rFonts w:ascii="Arial" w:hAnsi="Arial" w:cs="Arial"/>
          <w:sz w:val="22"/>
          <w:szCs w:val="22"/>
        </w:rPr>
        <w:t xml:space="preserve"> no</w:t>
      </w:r>
      <w:r>
        <w:rPr>
          <w:rFonts w:ascii="Arial" w:hAnsi="Arial" w:cs="Arial"/>
          <w:sz w:val="22"/>
          <w:szCs w:val="22"/>
        </w:rPr>
        <w:t>t</w:t>
      </w:r>
      <w:r w:rsidRPr="00A93A21">
        <w:rPr>
          <w:rFonts w:ascii="Arial" w:hAnsi="Arial" w:cs="Arial"/>
          <w:sz w:val="22"/>
          <w:szCs w:val="22"/>
        </w:rPr>
        <w:t xml:space="preserve"> effect HbA1c </w:t>
      </w:r>
      <w:r>
        <w:rPr>
          <w:rFonts w:ascii="Arial" w:hAnsi="Arial" w:cs="Arial"/>
          <w:sz w:val="22"/>
          <w:szCs w:val="22"/>
        </w:rPr>
        <w:t xml:space="preserve">levels </w:t>
      </w:r>
      <w:r>
        <w:rPr>
          <w:rFonts w:ascii="Arial" w:hAnsi="Arial" w:cs="Arial"/>
          <w:sz w:val="22"/>
          <w:szCs w:val="22"/>
        </w:rPr>
        <w:fldChar w:fldCharType="begin">
          <w:fldData xml:space="preserve">PEVuZE5vdGU+PENpdGU+PEF1dGhvcj5TaW1lbnRhbC1NZW5kaWE8L0F1dGhvcj48WWVhcj4yMDE4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PEVuZE5vdGU+PENpdGU+PEF1dGhvcj5TaW1lbnRhbC1NZW5kaWE8L0F1dGhvcj48WWVhcj4yMDE4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Pr>
          <w:rFonts w:ascii="Arial" w:hAnsi="Arial" w:cs="Arial"/>
          <w:sz w:val="22"/>
          <w:szCs w:val="22"/>
        </w:rPr>
        <w:fldChar w:fldCharType="separate"/>
      </w:r>
      <w:r w:rsidR="004E5E38">
        <w:rPr>
          <w:rFonts w:ascii="Arial" w:hAnsi="Arial" w:cs="Arial"/>
          <w:noProof/>
          <w:sz w:val="22"/>
          <w:szCs w:val="22"/>
        </w:rPr>
        <w:t>(</w:t>
      </w:r>
      <w:hyperlink w:anchor="_ENREF_227" w:tooltip="Simental-Mendia, 2018 #254" w:history="1">
        <w:r w:rsidR="003C269A">
          <w:rPr>
            <w:rFonts w:ascii="Arial" w:hAnsi="Arial" w:cs="Arial"/>
            <w:noProof/>
            <w:sz w:val="22"/>
            <w:szCs w:val="22"/>
          </w:rPr>
          <w:t>227</w:t>
        </w:r>
      </w:hyperlink>
      <w:r w:rsidR="004E5E38">
        <w:rPr>
          <w:rFonts w:ascii="Arial" w:hAnsi="Arial" w:cs="Arial"/>
          <w:noProof/>
          <w:sz w:val="22"/>
          <w:szCs w:val="22"/>
        </w:rPr>
        <w:t>)</w:t>
      </w:r>
      <w:r>
        <w:rPr>
          <w:rFonts w:ascii="Arial" w:hAnsi="Arial" w:cs="Arial"/>
          <w:sz w:val="22"/>
          <w:szCs w:val="22"/>
        </w:rPr>
        <w:fldChar w:fldCharType="end"/>
      </w:r>
      <w:r w:rsidRPr="00A93A21">
        <w:rPr>
          <w:rFonts w:ascii="Arial" w:hAnsi="Arial" w:cs="Arial"/>
          <w:sz w:val="22"/>
          <w:szCs w:val="22"/>
        </w:rPr>
        <w:t>.</w:t>
      </w:r>
    </w:p>
    <w:p w14:paraId="053F0D66" w14:textId="77777777" w:rsidR="00635894" w:rsidRPr="00635894" w:rsidRDefault="00635894" w:rsidP="00635894">
      <w:pPr>
        <w:pStyle w:val="BodyText"/>
        <w:spacing w:line="276" w:lineRule="auto"/>
        <w:rPr>
          <w:rFonts w:ascii="Arial" w:hAnsi="Arial" w:cs="Arial"/>
          <w:b/>
          <w:sz w:val="22"/>
          <w:szCs w:val="22"/>
        </w:rPr>
      </w:pPr>
    </w:p>
    <w:p w14:paraId="65DC3BAB" w14:textId="6AA62342" w:rsidR="00805DD8" w:rsidRPr="009F030C" w:rsidRDefault="00CB7BBB" w:rsidP="00991679">
      <w:pPr>
        <w:pStyle w:val="BodyText"/>
        <w:spacing w:line="276" w:lineRule="auto"/>
        <w:rPr>
          <w:rFonts w:ascii="Arial" w:hAnsi="Arial" w:cs="Arial"/>
          <w:color w:val="FF0000"/>
          <w:sz w:val="22"/>
          <w:szCs w:val="22"/>
        </w:rPr>
      </w:pPr>
      <w:r w:rsidRPr="009F030C">
        <w:rPr>
          <w:rFonts w:ascii="Arial" w:hAnsi="Arial" w:cs="Arial"/>
          <w:color w:val="FF0000"/>
          <w:sz w:val="22"/>
          <w:szCs w:val="22"/>
        </w:rPr>
        <w:t>M</w:t>
      </w:r>
      <w:r w:rsidR="00805DD8" w:rsidRPr="009F030C">
        <w:rPr>
          <w:rFonts w:ascii="Arial" w:hAnsi="Arial" w:cs="Arial"/>
          <w:color w:val="FF0000"/>
          <w:sz w:val="22"/>
          <w:szCs w:val="22"/>
        </w:rPr>
        <w:t>USCLE DISORDERS</w:t>
      </w:r>
      <w:r w:rsidRPr="009F030C">
        <w:rPr>
          <w:rFonts w:ascii="Arial" w:hAnsi="Arial" w:cs="Arial"/>
          <w:color w:val="FF0000"/>
          <w:sz w:val="22"/>
          <w:szCs w:val="22"/>
        </w:rPr>
        <w:t xml:space="preserve"> </w:t>
      </w:r>
    </w:p>
    <w:p w14:paraId="4832CDA8" w14:textId="77777777" w:rsidR="00805DD8" w:rsidRDefault="00805DD8" w:rsidP="00991679">
      <w:pPr>
        <w:pStyle w:val="BodyText"/>
        <w:spacing w:line="276" w:lineRule="auto"/>
        <w:rPr>
          <w:rFonts w:ascii="Arial" w:hAnsi="Arial" w:cs="Arial"/>
          <w:sz w:val="22"/>
          <w:szCs w:val="22"/>
        </w:rPr>
      </w:pPr>
    </w:p>
    <w:p w14:paraId="053F0D67" w14:textId="793B4BA2" w:rsidR="003301F7" w:rsidRDefault="00CB7BBB" w:rsidP="00991679">
      <w:pPr>
        <w:pStyle w:val="BodyText"/>
        <w:spacing w:line="276" w:lineRule="auto"/>
        <w:rPr>
          <w:rFonts w:ascii="Arial" w:hAnsi="Arial" w:cs="Arial"/>
          <w:sz w:val="22"/>
          <w:szCs w:val="22"/>
        </w:rPr>
      </w:pPr>
      <w:r>
        <w:rPr>
          <w:rFonts w:ascii="Arial" w:hAnsi="Arial" w:cs="Arial"/>
          <w:sz w:val="22"/>
          <w:szCs w:val="22"/>
        </w:rPr>
        <w:t xml:space="preserve">Fibrate monotherapy has been reported to cause myopathy </w:t>
      </w:r>
      <w:r>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In a large epidemiological study the </w:t>
      </w:r>
      <w:r w:rsidRPr="00CB7BBB">
        <w:rPr>
          <w:rFonts w:ascii="Arial" w:hAnsi="Arial" w:cs="Arial"/>
          <w:sz w:val="22"/>
          <w:szCs w:val="22"/>
        </w:rPr>
        <w:t xml:space="preserve">incidence </w:t>
      </w:r>
      <w:r w:rsidR="00B13236">
        <w:rPr>
          <w:rFonts w:ascii="Arial" w:hAnsi="Arial" w:cs="Arial"/>
          <w:sz w:val="22"/>
          <w:szCs w:val="22"/>
        </w:rPr>
        <w:t xml:space="preserve">of hospitalization for </w:t>
      </w:r>
      <w:r w:rsidR="00B13236" w:rsidRPr="00B13236">
        <w:rPr>
          <w:rFonts w:ascii="Arial" w:hAnsi="Arial" w:cs="Arial"/>
          <w:sz w:val="22"/>
          <w:szCs w:val="22"/>
        </w:rPr>
        <w:t xml:space="preserve">rhabdomyolysis </w:t>
      </w:r>
      <w:r w:rsidRPr="00CB7BBB">
        <w:rPr>
          <w:rFonts w:ascii="Arial" w:hAnsi="Arial" w:cs="Arial"/>
          <w:sz w:val="22"/>
          <w:szCs w:val="22"/>
        </w:rPr>
        <w:t xml:space="preserve">per 10,000 person-years for monotherapy with </w:t>
      </w:r>
      <w:r>
        <w:rPr>
          <w:rFonts w:ascii="Arial" w:hAnsi="Arial" w:cs="Arial"/>
          <w:sz w:val="22"/>
          <w:szCs w:val="22"/>
        </w:rPr>
        <w:t xml:space="preserve">a </w:t>
      </w:r>
      <w:r w:rsidR="00B13236">
        <w:rPr>
          <w:rFonts w:ascii="Arial" w:hAnsi="Arial" w:cs="Arial"/>
          <w:sz w:val="22"/>
          <w:szCs w:val="22"/>
        </w:rPr>
        <w:t>fibrate</w:t>
      </w:r>
      <w:r w:rsidRPr="00CB7BBB">
        <w:rPr>
          <w:rFonts w:ascii="Arial" w:hAnsi="Arial" w:cs="Arial"/>
          <w:sz w:val="22"/>
          <w:szCs w:val="22"/>
        </w:rPr>
        <w:t xml:space="preserve"> </w:t>
      </w:r>
      <w:r w:rsidR="00B13236">
        <w:rPr>
          <w:rFonts w:ascii="Arial" w:hAnsi="Arial" w:cs="Arial"/>
          <w:sz w:val="22"/>
          <w:szCs w:val="22"/>
        </w:rPr>
        <w:t xml:space="preserve">was </w:t>
      </w:r>
      <w:r w:rsidRPr="00CB7BBB">
        <w:rPr>
          <w:rFonts w:ascii="Arial" w:hAnsi="Arial" w:cs="Arial"/>
          <w:sz w:val="22"/>
          <w:szCs w:val="22"/>
        </w:rPr>
        <w:t>2.82 (95% CI, 0.58-8.24</w:t>
      </w:r>
      <w:r w:rsidR="00B13236">
        <w:rPr>
          <w:rFonts w:ascii="Arial" w:hAnsi="Arial" w:cs="Arial"/>
          <w:sz w:val="22"/>
          <w:szCs w:val="22"/>
        </w:rPr>
        <w:t>) while in patients not exposed to lipid lowering drugs</w:t>
      </w:r>
      <w:r w:rsidRPr="00CB7BBB">
        <w:rPr>
          <w:rFonts w:ascii="Arial" w:hAnsi="Arial" w:cs="Arial"/>
          <w:sz w:val="22"/>
          <w:szCs w:val="22"/>
        </w:rPr>
        <w:t xml:space="preserve"> the incidence was 0 (95% CI, 0-0.48)</w:t>
      </w:r>
      <w:r w:rsidR="00B13236">
        <w:rPr>
          <w:rFonts w:ascii="Arial" w:hAnsi="Arial" w:cs="Arial"/>
          <w:sz w:val="22"/>
          <w:szCs w:val="22"/>
        </w:rPr>
        <w:t xml:space="preserve"> </w:t>
      </w:r>
      <w:r w:rsidR="00B13236">
        <w:rPr>
          <w:rFonts w:ascii="Arial" w:hAnsi="Arial" w:cs="Arial"/>
          <w:sz w:val="22"/>
          <w:szCs w:val="22"/>
        </w:rPr>
        <w:fldChar w:fldCharType="begin">
          <w:fldData xml:space="preserve">PEVuZE5vdGU+PENpdGU+PEF1dGhvcj5HcmFoYW08L0F1dGhvcj48WWVhcj4yMDA0PC9ZZWFyPjxS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==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PEVuZE5vdGU+PENpdGU+PEF1dGhvcj5HcmFoYW08L0F1dGhvcj48WWVhcj4yMDA0PC9ZZWFyPjxS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==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B13236">
        <w:rPr>
          <w:rFonts w:ascii="Arial" w:hAnsi="Arial" w:cs="Arial"/>
          <w:sz w:val="22"/>
          <w:szCs w:val="22"/>
        </w:rPr>
        <w:fldChar w:fldCharType="separate"/>
      </w:r>
      <w:r w:rsidR="004E5E38">
        <w:rPr>
          <w:rFonts w:ascii="Arial" w:hAnsi="Arial" w:cs="Arial"/>
          <w:noProof/>
          <w:sz w:val="22"/>
          <w:szCs w:val="22"/>
        </w:rPr>
        <w:t>(</w:t>
      </w:r>
      <w:hyperlink w:anchor="_ENREF_228" w:tooltip="Graham, 2004 #224" w:history="1">
        <w:r w:rsidR="003C269A">
          <w:rPr>
            <w:rFonts w:ascii="Arial" w:hAnsi="Arial" w:cs="Arial"/>
            <w:noProof/>
            <w:sz w:val="22"/>
            <w:szCs w:val="22"/>
          </w:rPr>
          <w:t>228</w:t>
        </w:r>
      </w:hyperlink>
      <w:r w:rsidR="004E5E38">
        <w:rPr>
          <w:rFonts w:ascii="Arial" w:hAnsi="Arial" w:cs="Arial"/>
          <w:noProof/>
          <w:sz w:val="22"/>
          <w:szCs w:val="22"/>
        </w:rPr>
        <w:t>)</w:t>
      </w:r>
      <w:r w:rsidR="00B13236">
        <w:rPr>
          <w:rFonts w:ascii="Arial" w:hAnsi="Arial" w:cs="Arial"/>
          <w:sz w:val="22"/>
          <w:szCs w:val="22"/>
        </w:rPr>
        <w:fldChar w:fldCharType="end"/>
      </w:r>
      <w:r w:rsidRPr="00CB7BBB">
        <w:rPr>
          <w:rFonts w:ascii="Arial" w:hAnsi="Arial" w:cs="Arial"/>
          <w:sz w:val="22"/>
          <w:szCs w:val="22"/>
        </w:rPr>
        <w:t>.</w:t>
      </w:r>
      <w:r w:rsidR="00B13236">
        <w:rPr>
          <w:rFonts w:ascii="Arial" w:hAnsi="Arial" w:cs="Arial"/>
          <w:sz w:val="22"/>
          <w:szCs w:val="22"/>
        </w:rPr>
        <w:t xml:space="preserve"> </w:t>
      </w:r>
      <w:r w:rsidR="00A12778">
        <w:rPr>
          <w:rFonts w:ascii="Arial" w:hAnsi="Arial" w:cs="Arial"/>
          <w:sz w:val="22"/>
          <w:szCs w:val="22"/>
        </w:rPr>
        <w:t xml:space="preserve">The risk of rhabdomyolysis was greater with gemfibrozil therapy than with fenofibrate. </w:t>
      </w:r>
      <w:r w:rsidR="00B13236">
        <w:rPr>
          <w:rFonts w:ascii="Arial" w:hAnsi="Arial" w:cs="Arial"/>
          <w:sz w:val="22"/>
          <w:szCs w:val="22"/>
        </w:rPr>
        <w:t xml:space="preserve">Interestingly the incidence of </w:t>
      </w:r>
      <w:r w:rsidR="00B13236" w:rsidRPr="00B13236">
        <w:rPr>
          <w:rFonts w:ascii="Arial" w:hAnsi="Arial" w:cs="Arial"/>
          <w:sz w:val="22"/>
          <w:szCs w:val="22"/>
        </w:rPr>
        <w:t>rhabdomyolysis</w:t>
      </w:r>
      <w:r w:rsidR="00B13236">
        <w:rPr>
          <w:rFonts w:ascii="Arial" w:hAnsi="Arial" w:cs="Arial"/>
          <w:sz w:val="22"/>
          <w:szCs w:val="22"/>
        </w:rPr>
        <w:t xml:space="preserve"> was greater for patients treated with fibrate monotherapy than for patients treated with statin monotherapy (incidence for </w:t>
      </w:r>
      <w:r w:rsidR="00B13236" w:rsidRPr="00B13236">
        <w:rPr>
          <w:rFonts w:ascii="Arial" w:hAnsi="Arial" w:cs="Arial"/>
          <w:sz w:val="22"/>
          <w:szCs w:val="22"/>
        </w:rPr>
        <w:t xml:space="preserve">atorvastatin, pravastatin, or simvastatin was </w:t>
      </w:r>
      <w:r w:rsidR="00480079">
        <w:rPr>
          <w:rFonts w:ascii="Arial" w:hAnsi="Arial" w:cs="Arial"/>
          <w:sz w:val="22"/>
          <w:szCs w:val="22"/>
        </w:rPr>
        <w:t xml:space="preserve">only </w:t>
      </w:r>
      <w:r w:rsidR="00B13236" w:rsidRPr="00B13236">
        <w:rPr>
          <w:rFonts w:ascii="Arial" w:hAnsi="Arial" w:cs="Arial"/>
          <w:sz w:val="22"/>
          <w:szCs w:val="22"/>
        </w:rPr>
        <w:t>0.44</w:t>
      </w:r>
      <w:r w:rsidR="00E076AE">
        <w:rPr>
          <w:rFonts w:ascii="Arial" w:hAnsi="Arial" w:cs="Arial"/>
          <w:sz w:val="22"/>
          <w:szCs w:val="22"/>
        </w:rPr>
        <w:t xml:space="preserve"> </w:t>
      </w:r>
      <w:r w:rsidR="00E076AE" w:rsidRPr="00E076AE">
        <w:rPr>
          <w:rFonts w:ascii="Arial" w:hAnsi="Arial" w:cs="Arial"/>
          <w:sz w:val="22"/>
          <w:szCs w:val="22"/>
        </w:rPr>
        <w:t>per 10,000 person-years</w:t>
      </w:r>
      <w:r w:rsidR="00B13236">
        <w:rPr>
          <w:rFonts w:ascii="Arial" w:hAnsi="Arial" w:cs="Arial"/>
          <w:sz w:val="22"/>
          <w:szCs w:val="22"/>
        </w:rPr>
        <w:t xml:space="preserve">). </w:t>
      </w:r>
      <w:r w:rsidR="00421409">
        <w:rPr>
          <w:rFonts w:ascii="Arial" w:hAnsi="Arial" w:cs="Arial"/>
          <w:sz w:val="22"/>
          <w:szCs w:val="22"/>
        </w:rPr>
        <w:t xml:space="preserve">In an epidemiological study focusing on myopathy similar results were observed </w:t>
      </w:r>
      <w:r w:rsidR="00421409">
        <w:rPr>
          <w:rFonts w:ascii="Arial" w:hAnsi="Arial" w:cs="Arial"/>
          <w:sz w:val="22"/>
          <w:szCs w:val="22"/>
        </w:rPr>
        <w:fldChar w:fldCharType="begin"/>
      </w:r>
      <w:r w:rsidR="004E5E38">
        <w:rPr>
          <w:rFonts w:ascii="Arial" w:hAnsi="Arial" w:cs="Arial"/>
          <w:sz w:val="22"/>
          <w:szCs w:val="22"/>
        </w:rPr>
        <w:instrText xml:space="preserve"> ADDIN EN.CITE &lt;EndNote&gt;&lt;Cite&gt;&lt;Author&gt;Gaist&lt;/Author&gt;&lt;Year&gt;2001&lt;/Year&gt;&lt;RecNum&gt;225&lt;/RecNum&gt;&lt;DisplayText&gt;(229)&lt;/DisplayText&gt;&lt;record&gt;&lt;rec-number&gt;225&lt;/rec-number&gt;&lt;foreign-keys&gt;&lt;key app="EN" db-id="xrztset5uxr9sne9dt55x299e5e5pfefr9et" timestamp="0"&gt;225&lt;/key&gt;&lt;/foreign-keys&gt;&lt;ref-type name="Journal Article"&gt;17&lt;/ref-type&gt;&lt;contributors&gt;&lt;authors&gt;&lt;author&gt;Gaist, D.&lt;/author&gt;&lt;author&gt;Rodriguez, L. A.&lt;/author&gt;&lt;author&gt;Huerta, C.&lt;/author&gt;&lt;author&gt;Hallas, J.&lt;/author&gt;&lt;author&gt;Sindrup, S. H.&lt;/author&gt;&lt;/authors&gt;&lt;/contributors&gt;&lt;auth-address&gt;Department of Epidemiology, Institute of Public Health, University of Southern Denmark, Odense University Hospital, Sdr Boulevard 23A, 5000 Odense C, Denmark.&lt;/auth-address&gt;&lt;titles&gt;&lt;title&gt;Lipid-lowering drugs and risk of myopathy: a population-based follow-up study&lt;/title&gt;&lt;secondary-title&gt;Epidemiology&lt;/secondary-title&gt;&lt;alt-title&gt;Epidemiology&lt;/alt-title&gt;&lt;/titles&gt;&lt;pages&gt;565-9&lt;/pages&gt;&lt;volume&gt;12&lt;/volume&gt;&lt;number&gt;5&lt;/number&gt;&lt;keywords&gt;&lt;keyword&gt;Adult&lt;/keyword&gt;&lt;keyword&gt;Aged&lt;/keyword&gt;&lt;keyword&gt;Body Mass Index&lt;/keyword&gt;&lt;keyword&gt;Case-Control Studies&lt;/keyword&gt;&lt;keyword&gt;Female&lt;/keyword&gt;&lt;keyword&gt;Great Britain/epidemiology&lt;/keyword&gt;&lt;keyword&gt;Humans&lt;/keyword&gt;&lt;keyword&gt;Hyperlipidemias/*drug therapy&lt;/keyword&gt;&lt;keyword&gt;Hypolipidemic Agents/*adverse effects&lt;/keyword&gt;&lt;keyword&gt;Incidence&lt;/keyword&gt;&lt;keyword&gt;Male&lt;/keyword&gt;&lt;keyword&gt;Middle Aged&lt;/keyword&gt;&lt;keyword&gt;Muscular Diseases/*chemically induced/*epidemiology&lt;/keyword&gt;&lt;keyword&gt;Population Surveillance&lt;/keyword&gt;&lt;keyword&gt;Risk&lt;/keyword&gt;&lt;/keywords&gt;&lt;dates&gt;&lt;year&gt;2001&lt;/year&gt;&lt;pub-dates&gt;&lt;date&gt;Sep&lt;/date&gt;&lt;/pub-dates&gt;&lt;/dates&gt;&lt;isbn&gt;1044-3983 (Print)&amp;#xD;1044-3983 (Linking)&lt;/isbn&gt;&lt;accession-num&gt;11505177&lt;/accession-num&gt;&lt;urls&gt;&lt;related-urls&gt;&lt;url&gt;http://www.ncbi.nlm.nih.gov/pubmed/11505177&lt;/url&gt;&lt;/related-urls&gt;&lt;/urls&gt;&lt;/record&gt;&lt;/Cite&gt;&lt;/EndNote&gt;</w:instrText>
      </w:r>
      <w:r w:rsidR="00421409">
        <w:rPr>
          <w:rFonts w:ascii="Arial" w:hAnsi="Arial" w:cs="Arial"/>
          <w:sz w:val="22"/>
          <w:szCs w:val="22"/>
        </w:rPr>
        <w:fldChar w:fldCharType="separate"/>
      </w:r>
      <w:r w:rsidR="004E5E38">
        <w:rPr>
          <w:rFonts w:ascii="Arial" w:hAnsi="Arial" w:cs="Arial"/>
          <w:noProof/>
          <w:sz w:val="22"/>
          <w:szCs w:val="22"/>
        </w:rPr>
        <w:t>(</w:t>
      </w:r>
      <w:hyperlink w:anchor="_ENREF_229" w:tooltip="Gaist, 2001 #225" w:history="1">
        <w:r w:rsidR="003C269A">
          <w:rPr>
            <w:rFonts w:ascii="Arial" w:hAnsi="Arial" w:cs="Arial"/>
            <w:noProof/>
            <w:sz w:val="22"/>
            <w:szCs w:val="22"/>
          </w:rPr>
          <w:t>229</w:t>
        </w:r>
      </w:hyperlink>
      <w:r w:rsidR="004E5E38">
        <w:rPr>
          <w:rFonts w:ascii="Arial" w:hAnsi="Arial" w:cs="Arial"/>
          <w:noProof/>
          <w:sz w:val="22"/>
          <w:szCs w:val="22"/>
        </w:rPr>
        <w:t>)</w:t>
      </w:r>
      <w:r w:rsidR="00421409">
        <w:rPr>
          <w:rFonts w:ascii="Arial" w:hAnsi="Arial" w:cs="Arial"/>
          <w:sz w:val="22"/>
          <w:szCs w:val="22"/>
        </w:rPr>
        <w:fldChar w:fldCharType="end"/>
      </w:r>
      <w:r w:rsidR="00421409">
        <w:rPr>
          <w:rFonts w:ascii="Arial" w:hAnsi="Arial" w:cs="Arial"/>
          <w:sz w:val="22"/>
          <w:szCs w:val="22"/>
        </w:rPr>
        <w:t xml:space="preserve">. </w:t>
      </w:r>
      <w:r w:rsidR="00421409" w:rsidRPr="00421409">
        <w:rPr>
          <w:rFonts w:ascii="Arial" w:hAnsi="Arial" w:cs="Arial"/>
          <w:sz w:val="22"/>
          <w:szCs w:val="22"/>
        </w:rPr>
        <w:t>The relative risks of myopathy in current users of fibrates and statins compared with nonusers were 42.4 (95% CI = 11.6-170.5) and 7.6 (95% CI = 1.4-41.3), respectively</w:t>
      </w:r>
      <w:r w:rsidR="00421409">
        <w:rPr>
          <w:rFonts w:ascii="Arial" w:hAnsi="Arial" w:cs="Arial"/>
          <w:sz w:val="22"/>
          <w:szCs w:val="22"/>
        </w:rPr>
        <w:t>.</w:t>
      </w:r>
      <w:r w:rsidR="00A12778">
        <w:rPr>
          <w:rFonts w:ascii="Arial" w:hAnsi="Arial" w:cs="Arial"/>
          <w:sz w:val="22"/>
          <w:szCs w:val="22"/>
        </w:rPr>
        <w:t xml:space="preserve"> It should be recognized though that in large randomized clinical trials the risk of muscle symptoms was low in patients treated with fibrates and not dissimilar to that seen in the patients treated with placebo </w:t>
      </w:r>
      <w:r w:rsidR="00A12778">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sidR="00A12778">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sidR="00A12778">
        <w:rPr>
          <w:rFonts w:ascii="Arial" w:hAnsi="Arial" w:cs="Arial"/>
          <w:sz w:val="22"/>
          <w:szCs w:val="22"/>
        </w:rPr>
        <w:fldChar w:fldCharType="end"/>
      </w:r>
      <w:r w:rsidR="00A12778">
        <w:rPr>
          <w:rFonts w:ascii="Arial" w:hAnsi="Arial" w:cs="Arial"/>
          <w:sz w:val="22"/>
          <w:szCs w:val="22"/>
        </w:rPr>
        <w:t>. For example, in the Helsinki Heart Study over 2</w:t>
      </w:r>
      <w:r w:rsidR="0046241C">
        <w:rPr>
          <w:rFonts w:ascii="Arial" w:hAnsi="Arial" w:cs="Arial"/>
          <w:sz w:val="22"/>
          <w:szCs w:val="22"/>
        </w:rPr>
        <w:t>,</w:t>
      </w:r>
      <w:r w:rsidR="00A12778">
        <w:rPr>
          <w:rFonts w:ascii="Arial" w:hAnsi="Arial" w:cs="Arial"/>
          <w:sz w:val="22"/>
          <w:szCs w:val="22"/>
        </w:rPr>
        <w:t>000 patients were treated and in the VA-HIT over 1</w:t>
      </w:r>
      <w:r w:rsidR="0046241C">
        <w:rPr>
          <w:rFonts w:ascii="Arial" w:hAnsi="Arial" w:cs="Arial"/>
          <w:sz w:val="22"/>
          <w:szCs w:val="22"/>
        </w:rPr>
        <w:t>,</w:t>
      </w:r>
      <w:r w:rsidR="00A12778">
        <w:rPr>
          <w:rFonts w:ascii="Arial" w:hAnsi="Arial" w:cs="Arial"/>
          <w:sz w:val="22"/>
          <w:szCs w:val="22"/>
        </w:rPr>
        <w:t>000 patients were treated with gemfibrozil for five years</w:t>
      </w:r>
      <w:r w:rsidR="00D7787C">
        <w:rPr>
          <w:rFonts w:ascii="Arial" w:hAnsi="Arial" w:cs="Arial"/>
          <w:sz w:val="22"/>
          <w:szCs w:val="22"/>
        </w:rPr>
        <w:t xml:space="preserve"> and no cases of </w:t>
      </w:r>
      <w:r w:rsidR="00A12778">
        <w:rPr>
          <w:rFonts w:ascii="Arial" w:hAnsi="Arial" w:cs="Arial"/>
          <w:sz w:val="22"/>
          <w:szCs w:val="22"/>
        </w:rPr>
        <w:t xml:space="preserve"> myopathy were reported</w:t>
      </w:r>
      <w:r w:rsidR="00D7787C">
        <w:rPr>
          <w:rFonts w:ascii="Arial" w:hAnsi="Arial" w:cs="Arial"/>
          <w:sz w:val="22"/>
          <w:szCs w:val="22"/>
        </w:rPr>
        <w:t xml:space="preserve"> in either trial</w:t>
      </w:r>
      <w:r w:rsidR="00A12778">
        <w:rPr>
          <w:rFonts w:ascii="Arial" w:hAnsi="Arial" w:cs="Arial"/>
          <w:sz w:val="22"/>
          <w:szCs w:val="22"/>
        </w:rPr>
        <w:t xml:space="preserve"> </w:t>
      </w:r>
      <w:r w:rsidR="00A12778">
        <w:rPr>
          <w:rFonts w:ascii="Arial" w:hAnsi="Arial" w:cs="Arial"/>
          <w:sz w:val="22"/>
          <w:szCs w:val="22"/>
        </w:rPr>
        <w:fldChar w:fldCharType="begin">
          <w:fldData xml:space="preserve">PEVuZE5vdGU+PENpdGU+PEF1dGhvcj5GcmljazwvQXV0aG9yPjxZZWFyPjE5ODc8L1llYXI+PFJl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PEVuZE5vdGU+PENpdGU+PEF1dGhvcj5GcmljazwvQXV0aG9yPjxZZWFyPjE5ODc8L1llYXI+PFJl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A12778">
        <w:rPr>
          <w:rFonts w:ascii="Arial" w:hAnsi="Arial" w:cs="Arial"/>
          <w:sz w:val="22"/>
          <w:szCs w:val="22"/>
        </w:rPr>
        <w:fldChar w:fldCharType="separate"/>
      </w:r>
      <w:r w:rsidR="004E5E38">
        <w:rPr>
          <w:rFonts w:ascii="Arial" w:hAnsi="Arial" w:cs="Arial"/>
          <w:noProof/>
          <w:sz w:val="22"/>
          <w:szCs w:val="22"/>
        </w:rPr>
        <w:t>(</w:t>
      </w:r>
      <w:hyperlink w:anchor="_ENREF_152" w:tooltip="Frick, 1987 #144" w:history="1">
        <w:r w:rsidR="003C269A">
          <w:rPr>
            <w:rFonts w:ascii="Arial" w:hAnsi="Arial" w:cs="Arial"/>
            <w:noProof/>
            <w:sz w:val="22"/>
            <w:szCs w:val="22"/>
          </w:rPr>
          <w:t>152</w:t>
        </w:r>
      </w:hyperlink>
      <w:r w:rsidR="004E5E38">
        <w:rPr>
          <w:rFonts w:ascii="Arial" w:hAnsi="Arial" w:cs="Arial"/>
          <w:noProof/>
          <w:sz w:val="22"/>
          <w:szCs w:val="22"/>
        </w:rPr>
        <w:t>,</w:t>
      </w:r>
      <w:hyperlink w:anchor="_ENREF_153" w:tooltip="Rubins, 1999 #148" w:history="1">
        <w:r w:rsidR="003C269A">
          <w:rPr>
            <w:rFonts w:ascii="Arial" w:hAnsi="Arial" w:cs="Arial"/>
            <w:noProof/>
            <w:sz w:val="22"/>
            <w:szCs w:val="22"/>
          </w:rPr>
          <w:t>153</w:t>
        </w:r>
      </w:hyperlink>
      <w:r w:rsidR="004E5E38">
        <w:rPr>
          <w:rFonts w:ascii="Arial" w:hAnsi="Arial" w:cs="Arial"/>
          <w:noProof/>
          <w:sz w:val="22"/>
          <w:szCs w:val="22"/>
        </w:rPr>
        <w:t>)</w:t>
      </w:r>
      <w:r w:rsidR="00A12778">
        <w:rPr>
          <w:rFonts w:ascii="Arial" w:hAnsi="Arial" w:cs="Arial"/>
          <w:sz w:val="22"/>
          <w:szCs w:val="22"/>
        </w:rPr>
        <w:fldChar w:fldCharType="end"/>
      </w:r>
      <w:r w:rsidR="00A12778">
        <w:rPr>
          <w:rFonts w:ascii="Arial" w:hAnsi="Arial" w:cs="Arial"/>
          <w:sz w:val="22"/>
          <w:szCs w:val="22"/>
        </w:rPr>
        <w:t xml:space="preserve">. </w:t>
      </w:r>
      <w:r w:rsidR="00F14390">
        <w:rPr>
          <w:rFonts w:ascii="Arial" w:hAnsi="Arial" w:cs="Arial"/>
          <w:sz w:val="22"/>
          <w:szCs w:val="22"/>
        </w:rPr>
        <w:t>In the Bezafibrate Infarction Prevention Study</w:t>
      </w:r>
      <w:r w:rsidR="00232C56">
        <w:rPr>
          <w:rFonts w:ascii="Arial" w:hAnsi="Arial" w:cs="Arial"/>
          <w:sz w:val="22"/>
          <w:szCs w:val="22"/>
        </w:rPr>
        <w:t>,</w:t>
      </w:r>
      <w:r w:rsidR="00F14390">
        <w:rPr>
          <w:rFonts w:ascii="Arial" w:hAnsi="Arial" w:cs="Arial"/>
          <w:sz w:val="22"/>
          <w:szCs w:val="22"/>
        </w:rPr>
        <w:t xml:space="preserve"> seven patients in the placebo group and five patients in the bezafibrate group reported muscle pain</w:t>
      </w:r>
      <w:r w:rsidR="00232C56">
        <w:rPr>
          <w:rFonts w:ascii="Arial" w:hAnsi="Arial" w:cs="Arial"/>
          <w:sz w:val="22"/>
          <w:szCs w:val="22"/>
        </w:rPr>
        <w:t>,</w:t>
      </w:r>
      <w:r w:rsidR="00F14390">
        <w:rPr>
          <w:rFonts w:ascii="Arial" w:hAnsi="Arial" w:cs="Arial"/>
          <w:sz w:val="22"/>
          <w:szCs w:val="22"/>
        </w:rPr>
        <w:t xml:space="preserve"> </w:t>
      </w:r>
      <w:r w:rsidR="00232C56">
        <w:rPr>
          <w:rFonts w:ascii="Arial" w:hAnsi="Arial" w:cs="Arial"/>
          <w:sz w:val="22"/>
          <w:szCs w:val="22"/>
        </w:rPr>
        <w:t>while</w:t>
      </w:r>
      <w:r w:rsidR="00F14390">
        <w:rPr>
          <w:rFonts w:ascii="Arial" w:hAnsi="Arial" w:cs="Arial"/>
          <w:sz w:val="22"/>
          <w:szCs w:val="22"/>
        </w:rPr>
        <w:t xml:space="preserve"> CPK levels greater than 2x the upper range of normal was seen in four patients in the bezafibrate group and one patient in the placebo group </w:t>
      </w:r>
      <w:r w:rsidR="00F14390">
        <w:rPr>
          <w:rFonts w:ascii="Arial" w:hAnsi="Arial" w:cs="Arial"/>
          <w:sz w:val="22"/>
          <w:szCs w:val="22"/>
        </w:rPr>
        <w:fldChar w:fldCharType="begin">
          <w:fldData xml:space="preserve">PEVuZE5vdGU+PENpdGU+PEF1dGhvcj5CZXphZmlicmF0ZSBJbmZhcmN0aW9uIFByZXZlbnRpb248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Z2VzPjIxLTc8L3BhZ2VzPjx2b2x1bWU+MTAyPC92b2x1bWU+PG51bWJlcj4xPC9udW1iZXI+PGtl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PEVuZE5vdGU+PENpdGU+PEF1dGhvcj5CZXphZmlicmF0ZSBJbmZhcmN0aW9uIFByZXZlbnRpb248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Z2VzPjIxLTc8L3BhZ2VzPjx2b2x1bWU+MTAyPC92b2x1bWU+PG51bWJlcj4xPC9udW1iZXI+PGtl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F14390">
        <w:rPr>
          <w:rFonts w:ascii="Arial" w:hAnsi="Arial" w:cs="Arial"/>
          <w:sz w:val="22"/>
          <w:szCs w:val="22"/>
        </w:rPr>
        <w:fldChar w:fldCharType="separate"/>
      </w:r>
      <w:r w:rsidR="004E5E38">
        <w:rPr>
          <w:rFonts w:ascii="Arial" w:hAnsi="Arial" w:cs="Arial"/>
          <w:noProof/>
          <w:sz w:val="22"/>
          <w:szCs w:val="22"/>
        </w:rPr>
        <w:t>(</w:t>
      </w:r>
      <w:hyperlink w:anchor="_ENREF_154" w:tooltip="Bezafibrate Infarction Prevention, 2000 #150" w:history="1">
        <w:r w:rsidR="003C269A">
          <w:rPr>
            <w:rFonts w:ascii="Arial" w:hAnsi="Arial" w:cs="Arial"/>
            <w:noProof/>
            <w:sz w:val="22"/>
            <w:szCs w:val="22"/>
          </w:rPr>
          <w:t>154</w:t>
        </w:r>
      </w:hyperlink>
      <w:r w:rsidR="004E5E38">
        <w:rPr>
          <w:rFonts w:ascii="Arial" w:hAnsi="Arial" w:cs="Arial"/>
          <w:noProof/>
          <w:sz w:val="22"/>
          <w:szCs w:val="22"/>
        </w:rPr>
        <w:t>)</w:t>
      </w:r>
      <w:r w:rsidR="00F14390">
        <w:rPr>
          <w:rFonts w:ascii="Arial" w:hAnsi="Arial" w:cs="Arial"/>
          <w:sz w:val="22"/>
          <w:szCs w:val="22"/>
        </w:rPr>
        <w:fldChar w:fldCharType="end"/>
      </w:r>
      <w:r w:rsidR="00F14390">
        <w:rPr>
          <w:rFonts w:ascii="Arial" w:hAnsi="Arial" w:cs="Arial"/>
          <w:sz w:val="22"/>
          <w:szCs w:val="22"/>
        </w:rPr>
        <w:t>. Finally</w:t>
      </w:r>
      <w:r w:rsidR="00232C56">
        <w:rPr>
          <w:rFonts w:ascii="Arial" w:hAnsi="Arial" w:cs="Arial"/>
          <w:sz w:val="22"/>
          <w:szCs w:val="22"/>
        </w:rPr>
        <w:t>,</w:t>
      </w:r>
      <w:r w:rsidR="00F14390">
        <w:rPr>
          <w:rFonts w:ascii="Arial" w:hAnsi="Arial" w:cs="Arial"/>
          <w:sz w:val="22"/>
          <w:szCs w:val="22"/>
        </w:rPr>
        <w:t xml:space="preserve"> in the Field </w:t>
      </w:r>
      <w:r w:rsidR="00480079">
        <w:rPr>
          <w:rFonts w:ascii="Arial" w:hAnsi="Arial" w:cs="Arial"/>
          <w:sz w:val="22"/>
          <w:szCs w:val="22"/>
        </w:rPr>
        <w:t>T</w:t>
      </w:r>
      <w:r w:rsidR="00F14390">
        <w:rPr>
          <w:rFonts w:ascii="Arial" w:hAnsi="Arial" w:cs="Arial"/>
          <w:sz w:val="22"/>
          <w:szCs w:val="22"/>
        </w:rPr>
        <w:t>rial</w:t>
      </w:r>
      <w:r w:rsidR="003301F7">
        <w:rPr>
          <w:rFonts w:ascii="Arial" w:hAnsi="Arial" w:cs="Arial"/>
          <w:sz w:val="22"/>
          <w:szCs w:val="22"/>
        </w:rPr>
        <w:t>,</w:t>
      </w:r>
      <w:r w:rsidR="00F14390">
        <w:rPr>
          <w:rFonts w:ascii="Arial" w:hAnsi="Arial" w:cs="Arial"/>
          <w:sz w:val="22"/>
          <w:szCs w:val="22"/>
        </w:rPr>
        <w:t xml:space="preserve"> patients with diabetes </w:t>
      </w:r>
      <w:r w:rsidR="003301F7">
        <w:rPr>
          <w:rFonts w:ascii="Arial" w:hAnsi="Arial" w:cs="Arial"/>
          <w:sz w:val="22"/>
          <w:szCs w:val="22"/>
        </w:rPr>
        <w:t>were treated with fenofibrate (n=</w:t>
      </w:r>
      <w:r w:rsidR="00F14390">
        <w:rPr>
          <w:rFonts w:ascii="Arial" w:hAnsi="Arial" w:cs="Arial"/>
          <w:sz w:val="22"/>
          <w:szCs w:val="22"/>
        </w:rPr>
        <w:t>4</w:t>
      </w:r>
      <w:r w:rsidR="0046241C">
        <w:rPr>
          <w:rFonts w:ascii="Arial" w:hAnsi="Arial" w:cs="Arial"/>
          <w:sz w:val="22"/>
          <w:szCs w:val="22"/>
        </w:rPr>
        <w:t>,</w:t>
      </w:r>
      <w:r w:rsidR="00F14390">
        <w:rPr>
          <w:rFonts w:ascii="Arial" w:hAnsi="Arial" w:cs="Arial"/>
          <w:sz w:val="22"/>
          <w:szCs w:val="22"/>
        </w:rPr>
        <w:t>895</w:t>
      </w:r>
      <w:r w:rsidR="003301F7">
        <w:rPr>
          <w:rFonts w:ascii="Arial" w:hAnsi="Arial" w:cs="Arial"/>
          <w:sz w:val="22"/>
          <w:szCs w:val="22"/>
        </w:rPr>
        <w:t>) or</w:t>
      </w:r>
      <w:r w:rsidR="00F14390">
        <w:rPr>
          <w:rFonts w:ascii="Arial" w:hAnsi="Arial" w:cs="Arial"/>
          <w:sz w:val="22"/>
          <w:szCs w:val="22"/>
        </w:rPr>
        <w:t xml:space="preserve"> </w:t>
      </w:r>
      <w:r w:rsidR="003301F7">
        <w:rPr>
          <w:rFonts w:ascii="Arial" w:hAnsi="Arial" w:cs="Arial"/>
          <w:sz w:val="22"/>
          <w:szCs w:val="22"/>
        </w:rPr>
        <w:t>placebo (n=</w:t>
      </w:r>
      <w:r w:rsidR="00F14390">
        <w:rPr>
          <w:rFonts w:ascii="Arial" w:hAnsi="Arial" w:cs="Arial"/>
          <w:sz w:val="22"/>
          <w:szCs w:val="22"/>
        </w:rPr>
        <w:t>4</w:t>
      </w:r>
      <w:r w:rsidR="0046241C">
        <w:rPr>
          <w:rFonts w:ascii="Arial" w:hAnsi="Arial" w:cs="Arial"/>
          <w:sz w:val="22"/>
          <w:szCs w:val="22"/>
        </w:rPr>
        <w:t>,</w:t>
      </w:r>
      <w:r w:rsidR="00F14390">
        <w:rPr>
          <w:rFonts w:ascii="Arial" w:hAnsi="Arial" w:cs="Arial"/>
          <w:sz w:val="22"/>
          <w:szCs w:val="22"/>
        </w:rPr>
        <w:t>900</w:t>
      </w:r>
      <w:r w:rsidR="003301F7">
        <w:rPr>
          <w:rFonts w:ascii="Arial" w:hAnsi="Arial" w:cs="Arial"/>
          <w:sz w:val="22"/>
          <w:szCs w:val="22"/>
        </w:rPr>
        <w:t xml:space="preserve">) </w:t>
      </w:r>
      <w:r w:rsidR="003301F7">
        <w:rPr>
          <w:rFonts w:ascii="Arial" w:hAnsi="Arial" w:cs="Arial"/>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3301F7">
        <w:rPr>
          <w:rFonts w:ascii="Arial" w:hAnsi="Arial" w:cs="Arial"/>
          <w:sz w:val="22"/>
          <w:szCs w:val="22"/>
        </w:rPr>
        <w:fldChar w:fldCharType="separate"/>
      </w:r>
      <w:r w:rsidR="004E5E38">
        <w:rPr>
          <w:rFonts w:ascii="Arial" w:hAnsi="Arial" w:cs="Arial"/>
          <w:noProof/>
          <w:sz w:val="22"/>
          <w:szCs w:val="22"/>
        </w:rPr>
        <w:t>(</w:t>
      </w:r>
      <w:hyperlink w:anchor="_ENREF_156" w:tooltip="Keech, 2005 #152" w:history="1">
        <w:r w:rsidR="003C269A">
          <w:rPr>
            <w:rFonts w:ascii="Arial" w:hAnsi="Arial" w:cs="Arial"/>
            <w:noProof/>
            <w:sz w:val="22"/>
            <w:szCs w:val="22"/>
          </w:rPr>
          <w:t>156</w:t>
        </w:r>
      </w:hyperlink>
      <w:r w:rsidR="004E5E38">
        <w:rPr>
          <w:rFonts w:ascii="Arial" w:hAnsi="Arial" w:cs="Arial"/>
          <w:noProof/>
          <w:sz w:val="22"/>
          <w:szCs w:val="22"/>
        </w:rPr>
        <w:t>)</w:t>
      </w:r>
      <w:r w:rsidR="003301F7">
        <w:rPr>
          <w:rFonts w:ascii="Arial" w:hAnsi="Arial" w:cs="Arial"/>
          <w:sz w:val="22"/>
          <w:szCs w:val="22"/>
        </w:rPr>
        <w:fldChar w:fldCharType="end"/>
      </w:r>
      <w:r w:rsidR="003301F7">
        <w:rPr>
          <w:rFonts w:ascii="Arial" w:hAnsi="Arial" w:cs="Arial"/>
          <w:sz w:val="22"/>
          <w:szCs w:val="22"/>
        </w:rPr>
        <w:t xml:space="preserve">. Myositis was observed in one patient treated with placebo and two patients treated with fenofibrate while rhabdomyolysis was observed in one patient treated with placebo and three patients treated with fenofibrate. </w:t>
      </w:r>
      <w:r w:rsidR="00480079">
        <w:rPr>
          <w:rFonts w:ascii="Arial" w:hAnsi="Arial" w:cs="Arial"/>
          <w:sz w:val="22"/>
          <w:szCs w:val="22"/>
        </w:rPr>
        <w:t>E</w:t>
      </w:r>
      <w:r w:rsidR="003301F7">
        <w:rPr>
          <w:rFonts w:ascii="Arial" w:hAnsi="Arial" w:cs="Arial"/>
          <w:sz w:val="22"/>
          <w:szCs w:val="22"/>
        </w:rPr>
        <w:t xml:space="preserve">levations in CPK levels values &gt; 10x the upper range of normal were seen in three patients on placebo and 4 patients treated with fenofibrate. Thus, while fibrates can lead to significant muscle dysfunction this is a rare event and appears to occur only slightly more often </w:t>
      </w:r>
      <w:r w:rsidR="00E076AE">
        <w:rPr>
          <w:rFonts w:ascii="Arial" w:hAnsi="Arial" w:cs="Arial"/>
          <w:sz w:val="22"/>
          <w:szCs w:val="22"/>
        </w:rPr>
        <w:t xml:space="preserve">in patients treated with a fibrate </w:t>
      </w:r>
      <w:r w:rsidR="003301F7">
        <w:rPr>
          <w:rFonts w:ascii="Arial" w:hAnsi="Arial" w:cs="Arial"/>
          <w:sz w:val="22"/>
          <w:szCs w:val="22"/>
        </w:rPr>
        <w:t xml:space="preserve">than in patients treated with </w:t>
      </w:r>
      <w:r w:rsidR="002B72E5">
        <w:rPr>
          <w:rFonts w:ascii="Arial" w:hAnsi="Arial" w:cs="Arial"/>
          <w:sz w:val="22"/>
          <w:szCs w:val="22"/>
        </w:rPr>
        <w:t xml:space="preserve">a </w:t>
      </w:r>
      <w:r w:rsidR="003301F7">
        <w:rPr>
          <w:rFonts w:ascii="Arial" w:hAnsi="Arial" w:cs="Arial"/>
          <w:sz w:val="22"/>
          <w:szCs w:val="22"/>
        </w:rPr>
        <w:t>placebo.</w:t>
      </w:r>
      <w:r w:rsidR="00594EB6">
        <w:rPr>
          <w:rFonts w:ascii="Arial" w:hAnsi="Arial" w:cs="Arial"/>
          <w:sz w:val="22"/>
          <w:szCs w:val="22"/>
        </w:rPr>
        <w:t xml:space="preserve"> The risk of serious muscle disease appears to be increased in patients with renal failure, hypothyroidism, and in </w:t>
      </w:r>
      <w:r w:rsidR="00232C56">
        <w:rPr>
          <w:rFonts w:ascii="Arial" w:hAnsi="Arial" w:cs="Arial"/>
          <w:sz w:val="22"/>
          <w:szCs w:val="22"/>
        </w:rPr>
        <w:t>the elderly</w:t>
      </w:r>
      <w:r w:rsidR="00594EB6">
        <w:rPr>
          <w:rFonts w:ascii="Arial" w:hAnsi="Arial" w:cs="Arial"/>
          <w:sz w:val="22"/>
          <w:szCs w:val="22"/>
        </w:rPr>
        <w:t xml:space="preserve"> </w:t>
      </w:r>
      <w:r w:rsidR="00594EB6">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sidR="00594EB6">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sidR="00594EB6">
        <w:rPr>
          <w:rFonts w:ascii="Arial" w:hAnsi="Arial" w:cs="Arial"/>
          <w:sz w:val="22"/>
          <w:szCs w:val="22"/>
        </w:rPr>
        <w:fldChar w:fldCharType="end"/>
      </w:r>
      <w:r w:rsidR="00594EB6">
        <w:rPr>
          <w:rFonts w:ascii="Arial" w:hAnsi="Arial" w:cs="Arial"/>
          <w:sz w:val="22"/>
          <w:szCs w:val="22"/>
        </w:rPr>
        <w:t>. The mechanism by which fibrate</w:t>
      </w:r>
      <w:r w:rsidR="00232C56">
        <w:rPr>
          <w:rFonts w:ascii="Arial" w:hAnsi="Arial" w:cs="Arial"/>
          <w:sz w:val="22"/>
          <w:szCs w:val="22"/>
        </w:rPr>
        <w:t>s</w:t>
      </w:r>
      <w:r w:rsidR="00594EB6">
        <w:rPr>
          <w:rFonts w:ascii="Arial" w:hAnsi="Arial" w:cs="Arial"/>
          <w:sz w:val="22"/>
          <w:szCs w:val="22"/>
        </w:rPr>
        <w:t xml:space="preserve"> predispose to muscle disorders is unknown.</w:t>
      </w:r>
    </w:p>
    <w:p w14:paraId="053F0D68" w14:textId="77777777" w:rsidR="003301F7" w:rsidRDefault="003301F7" w:rsidP="00991679">
      <w:pPr>
        <w:pStyle w:val="BodyText"/>
        <w:spacing w:line="276" w:lineRule="auto"/>
        <w:rPr>
          <w:rFonts w:ascii="Arial" w:hAnsi="Arial" w:cs="Arial"/>
          <w:sz w:val="22"/>
          <w:szCs w:val="22"/>
        </w:rPr>
      </w:pPr>
    </w:p>
    <w:p w14:paraId="053F0D69" w14:textId="4223F866" w:rsidR="003301F7" w:rsidRDefault="003301F7" w:rsidP="00991679">
      <w:pPr>
        <w:pStyle w:val="BodyText"/>
        <w:spacing w:line="276" w:lineRule="auto"/>
        <w:rPr>
          <w:rFonts w:ascii="Arial" w:hAnsi="Arial" w:cs="Arial"/>
          <w:sz w:val="22"/>
          <w:szCs w:val="22"/>
        </w:rPr>
      </w:pPr>
      <w:r>
        <w:rPr>
          <w:rFonts w:ascii="Arial" w:hAnsi="Arial" w:cs="Arial"/>
          <w:sz w:val="22"/>
          <w:szCs w:val="22"/>
        </w:rPr>
        <w:t xml:space="preserve">The effect of fibrates in combination with statins </w:t>
      </w:r>
      <w:r w:rsidR="00480079">
        <w:rPr>
          <w:rFonts w:ascii="Arial" w:hAnsi="Arial" w:cs="Arial"/>
          <w:sz w:val="22"/>
          <w:szCs w:val="22"/>
        </w:rPr>
        <w:t xml:space="preserve">on muscle disorders </w:t>
      </w:r>
      <w:r>
        <w:rPr>
          <w:rFonts w:ascii="Arial" w:hAnsi="Arial" w:cs="Arial"/>
          <w:sz w:val="22"/>
          <w:szCs w:val="22"/>
        </w:rPr>
        <w:t>will be discussed in detail in the section on drug interactions</w:t>
      </w:r>
      <w:r w:rsidR="00BF1B27">
        <w:rPr>
          <w:rFonts w:ascii="Arial" w:hAnsi="Arial" w:cs="Arial"/>
          <w:sz w:val="22"/>
          <w:szCs w:val="22"/>
        </w:rPr>
        <w:t xml:space="preserve"> below</w:t>
      </w:r>
      <w:r>
        <w:rPr>
          <w:rFonts w:ascii="Arial" w:hAnsi="Arial" w:cs="Arial"/>
          <w:sz w:val="22"/>
          <w:szCs w:val="22"/>
        </w:rPr>
        <w:t>.</w:t>
      </w:r>
    </w:p>
    <w:p w14:paraId="053F0D6A" w14:textId="77777777" w:rsidR="000A5DC1" w:rsidRDefault="000A5DC1" w:rsidP="00991679">
      <w:pPr>
        <w:pStyle w:val="BodyText"/>
        <w:spacing w:line="276" w:lineRule="auto"/>
        <w:rPr>
          <w:rFonts w:ascii="Arial" w:hAnsi="Arial" w:cs="Arial"/>
          <w:sz w:val="22"/>
          <w:szCs w:val="22"/>
        </w:rPr>
      </w:pPr>
    </w:p>
    <w:p w14:paraId="053F0D6B" w14:textId="77777777" w:rsidR="0005688C" w:rsidRPr="009F030C" w:rsidRDefault="0005688C" w:rsidP="00991679">
      <w:pPr>
        <w:pStyle w:val="BodyText"/>
        <w:spacing w:line="276" w:lineRule="auto"/>
        <w:rPr>
          <w:rFonts w:ascii="Arial" w:hAnsi="Arial" w:cs="Arial"/>
          <w:b/>
          <w:color w:val="92D050"/>
          <w:sz w:val="22"/>
          <w:szCs w:val="22"/>
        </w:rPr>
      </w:pPr>
      <w:r w:rsidRPr="009F030C">
        <w:rPr>
          <w:rFonts w:ascii="Arial" w:hAnsi="Arial" w:cs="Arial"/>
          <w:b/>
          <w:color w:val="92D050"/>
          <w:sz w:val="22"/>
          <w:szCs w:val="22"/>
        </w:rPr>
        <w:t>Drug In</w:t>
      </w:r>
      <w:r w:rsidR="003C7814" w:rsidRPr="009F030C">
        <w:rPr>
          <w:rFonts w:ascii="Arial" w:hAnsi="Arial" w:cs="Arial"/>
          <w:b/>
          <w:color w:val="92D050"/>
          <w:sz w:val="22"/>
          <w:szCs w:val="22"/>
        </w:rPr>
        <w:t>t</w:t>
      </w:r>
      <w:r w:rsidRPr="009F030C">
        <w:rPr>
          <w:rFonts w:ascii="Arial" w:hAnsi="Arial" w:cs="Arial"/>
          <w:b/>
          <w:color w:val="92D050"/>
          <w:sz w:val="22"/>
          <w:szCs w:val="22"/>
        </w:rPr>
        <w:t>eractions</w:t>
      </w:r>
    </w:p>
    <w:p w14:paraId="053F0D6C" w14:textId="77777777" w:rsidR="00DD6081" w:rsidRDefault="00DD6081" w:rsidP="00991679">
      <w:pPr>
        <w:pStyle w:val="BodyText"/>
        <w:spacing w:line="276" w:lineRule="auto"/>
        <w:rPr>
          <w:rFonts w:ascii="Arial" w:hAnsi="Arial" w:cs="Arial"/>
          <w:b/>
          <w:sz w:val="22"/>
          <w:szCs w:val="22"/>
        </w:rPr>
      </w:pPr>
    </w:p>
    <w:p w14:paraId="1A27D494" w14:textId="303326BF" w:rsidR="00815D39" w:rsidRPr="009F030C" w:rsidRDefault="00576695" w:rsidP="00991679">
      <w:pPr>
        <w:pStyle w:val="BodyText"/>
        <w:spacing w:line="276" w:lineRule="auto"/>
        <w:rPr>
          <w:rFonts w:ascii="Arial" w:hAnsi="Arial" w:cs="Arial"/>
          <w:color w:val="FF0000"/>
          <w:sz w:val="22"/>
          <w:szCs w:val="22"/>
        </w:rPr>
      </w:pPr>
      <w:r w:rsidRPr="009F030C">
        <w:rPr>
          <w:rFonts w:ascii="Arial" w:hAnsi="Arial" w:cs="Arial"/>
          <w:color w:val="FF0000"/>
          <w:sz w:val="22"/>
          <w:szCs w:val="22"/>
        </w:rPr>
        <w:t>S</w:t>
      </w:r>
      <w:r w:rsidR="00815D39" w:rsidRPr="009F030C">
        <w:rPr>
          <w:rFonts w:ascii="Arial" w:hAnsi="Arial" w:cs="Arial"/>
          <w:color w:val="FF0000"/>
          <w:sz w:val="22"/>
          <w:szCs w:val="22"/>
        </w:rPr>
        <w:t>TATINS</w:t>
      </w:r>
      <w:r w:rsidRPr="009F030C">
        <w:rPr>
          <w:rFonts w:ascii="Arial" w:hAnsi="Arial" w:cs="Arial"/>
          <w:color w:val="FF0000"/>
          <w:sz w:val="22"/>
          <w:szCs w:val="22"/>
        </w:rPr>
        <w:t xml:space="preserve"> </w:t>
      </w:r>
    </w:p>
    <w:bookmarkEnd w:id="24"/>
    <w:p w14:paraId="44BFC15B" w14:textId="77777777" w:rsidR="00815D39" w:rsidRDefault="00815D39" w:rsidP="00991679">
      <w:pPr>
        <w:pStyle w:val="BodyText"/>
        <w:spacing w:line="276" w:lineRule="auto"/>
        <w:rPr>
          <w:rFonts w:ascii="Arial" w:hAnsi="Arial" w:cs="Arial"/>
          <w:sz w:val="22"/>
          <w:szCs w:val="22"/>
        </w:rPr>
      </w:pPr>
    </w:p>
    <w:p w14:paraId="053F0D6D" w14:textId="75AC3389" w:rsidR="0091678F" w:rsidRDefault="00576695" w:rsidP="00991679">
      <w:pPr>
        <w:pStyle w:val="BodyText"/>
        <w:spacing w:line="276" w:lineRule="auto"/>
        <w:rPr>
          <w:rFonts w:ascii="Arial" w:hAnsi="Arial" w:cs="Arial"/>
          <w:sz w:val="22"/>
          <w:szCs w:val="22"/>
        </w:rPr>
      </w:pPr>
      <w:bookmarkStart w:id="27" w:name="_Hlk156408684"/>
      <w:r w:rsidRPr="00576695">
        <w:rPr>
          <w:rFonts w:ascii="Arial" w:hAnsi="Arial" w:cs="Arial"/>
          <w:sz w:val="22"/>
          <w:szCs w:val="22"/>
        </w:rPr>
        <w:t>The combination a fibrate and a statin may increase the risk of developing muscle symptoms</w:t>
      </w:r>
      <w:r>
        <w:rPr>
          <w:rFonts w:ascii="Arial" w:hAnsi="Arial" w:cs="Arial"/>
          <w:sz w:val="22"/>
          <w:szCs w:val="22"/>
        </w:rPr>
        <w:t xml:space="preserve"> </w:t>
      </w:r>
      <w:r>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Pr>
          <w:rFonts w:ascii="Arial" w:hAnsi="Arial" w:cs="Arial"/>
          <w:sz w:val="22"/>
          <w:szCs w:val="22"/>
        </w:rPr>
        <w:fldChar w:fldCharType="end"/>
      </w:r>
      <w:r w:rsidRPr="00576695">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The degree of risk is dependent on </w:t>
      </w:r>
      <w:r w:rsidR="00232C56">
        <w:rPr>
          <w:rFonts w:ascii="Arial" w:hAnsi="Arial" w:cs="Arial"/>
          <w:sz w:val="22"/>
          <w:szCs w:val="22"/>
        </w:rPr>
        <w:t xml:space="preserve">both </w:t>
      </w:r>
      <w:r>
        <w:rPr>
          <w:rFonts w:ascii="Arial" w:hAnsi="Arial" w:cs="Arial"/>
          <w:sz w:val="22"/>
          <w:szCs w:val="22"/>
        </w:rPr>
        <w:t xml:space="preserve">the specific statin and the specific fibrate that is being used in combination </w:t>
      </w:r>
      <w:r>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1B7BDF">
        <w:rPr>
          <w:rFonts w:ascii="Arial" w:hAnsi="Arial" w:cs="Arial"/>
          <w:sz w:val="22"/>
          <w:szCs w:val="22"/>
        </w:rPr>
        <w:t>For example, t</w:t>
      </w:r>
      <w:r w:rsidR="001B7BDF" w:rsidRPr="001B7BDF">
        <w:rPr>
          <w:rFonts w:ascii="Arial" w:hAnsi="Arial" w:cs="Arial"/>
          <w:sz w:val="22"/>
          <w:szCs w:val="22"/>
        </w:rPr>
        <w:t xml:space="preserve">he average incidence per 10,000 person-years </w:t>
      </w:r>
      <w:r w:rsidR="008C4120">
        <w:rPr>
          <w:rFonts w:ascii="Arial" w:hAnsi="Arial" w:cs="Arial"/>
          <w:sz w:val="22"/>
          <w:szCs w:val="22"/>
        </w:rPr>
        <w:t>for</w:t>
      </w:r>
      <w:r w:rsidR="001B7BDF" w:rsidRPr="001B7BDF">
        <w:rPr>
          <w:rFonts w:ascii="Arial" w:hAnsi="Arial" w:cs="Arial"/>
          <w:sz w:val="22"/>
          <w:szCs w:val="22"/>
        </w:rPr>
        <w:t xml:space="preserve"> hospitalization for rhabdomyolysis with monotherapy with atorvastatin, pravastatin, or simvastatin was 0.44 (95</w:t>
      </w:r>
      <w:r w:rsidR="001B7BDF" w:rsidRPr="001B7BDF">
        <w:t xml:space="preserve"> </w:t>
      </w:r>
      <w:r w:rsidR="001B7BDF" w:rsidRPr="001B7BDF">
        <w:rPr>
          <w:rFonts w:ascii="Arial" w:hAnsi="Arial" w:cs="Arial"/>
          <w:sz w:val="22"/>
          <w:szCs w:val="22"/>
        </w:rPr>
        <w:t>%</w:t>
      </w:r>
      <w:r w:rsidR="001B7BDF" w:rsidRPr="001B7BDF">
        <w:t xml:space="preserve"> </w:t>
      </w:r>
      <w:r w:rsidR="001B7BDF" w:rsidRPr="001B7BDF">
        <w:rPr>
          <w:rFonts w:ascii="Arial" w:hAnsi="Arial" w:cs="Arial"/>
          <w:sz w:val="22"/>
          <w:szCs w:val="22"/>
        </w:rPr>
        <w:t>CI, 0.20-0.84); with fibrate alone</w:t>
      </w:r>
      <w:r w:rsidR="00232C56">
        <w:rPr>
          <w:rFonts w:ascii="Arial" w:hAnsi="Arial" w:cs="Arial"/>
          <w:sz w:val="22"/>
          <w:szCs w:val="22"/>
        </w:rPr>
        <w:t xml:space="preserve"> was</w:t>
      </w:r>
      <w:r w:rsidR="001B7BDF" w:rsidRPr="001B7BDF">
        <w:rPr>
          <w:rFonts w:ascii="Arial" w:hAnsi="Arial" w:cs="Arial"/>
          <w:sz w:val="22"/>
          <w:szCs w:val="22"/>
        </w:rPr>
        <w:t xml:space="preserve"> 2.82 (95% CI, 0.58-8.24</w:t>
      </w:r>
      <w:r w:rsidR="001B7BDF">
        <w:rPr>
          <w:rFonts w:ascii="Arial" w:hAnsi="Arial" w:cs="Arial"/>
          <w:sz w:val="22"/>
          <w:szCs w:val="22"/>
        </w:rPr>
        <w:t>);</w:t>
      </w:r>
      <w:r w:rsidR="001B7BDF" w:rsidRPr="001B7BDF">
        <w:rPr>
          <w:rFonts w:ascii="Arial" w:hAnsi="Arial" w:cs="Arial"/>
          <w:sz w:val="22"/>
          <w:szCs w:val="22"/>
        </w:rPr>
        <w:t xml:space="preserve"> and with combined therapy of atorvastatin, pravastatin, or simvastatin with a fibrate </w:t>
      </w:r>
      <w:r w:rsidR="00232C56">
        <w:rPr>
          <w:rFonts w:ascii="Arial" w:hAnsi="Arial" w:cs="Arial"/>
          <w:sz w:val="22"/>
          <w:szCs w:val="22"/>
        </w:rPr>
        <w:t xml:space="preserve">was </w:t>
      </w:r>
      <w:r w:rsidR="001B7BDF" w:rsidRPr="001B7BDF">
        <w:rPr>
          <w:rFonts w:ascii="Arial" w:hAnsi="Arial" w:cs="Arial"/>
          <w:sz w:val="22"/>
          <w:szCs w:val="22"/>
        </w:rPr>
        <w:t>5.98 (95% CI, 0.72-216.0)</w:t>
      </w:r>
      <w:r w:rsidR="00946E7B">
        <w:rPr>
          <w:rFonts w:ascii="Arial" w:hAnsi="Arial" w:cs="Arial"/>
          <w:sz w:val="22"/>
          <w:szCs w:val="22"/>
        </w:rPr>
        <w:t xml:space="preserve"> </w:t>
      </w:r>
      <w:r w:rsidR="00946E7B">
        <w:rPr>
          <w:rFonts w:ascii="Arial" w:hAnsi="Arial" w:cs="Arial"/>
          <w:sz w:val="22"/>
          <w:szCs w:val="22"/>
        </w:rPr>
        <w:fldChar w:fldCharType="begin">
          <w:fldData xml:space="preserve">PEVuZE5vdGU+PENpdGU+PEF1dGhvcj5HcmFoYW08L0F1dGhvcj48WWVhcj4yMDA0PC9ZZWFyPjxS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==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PEVuZE5vdGU+PENpdGU+PEF1dGhvcj5HcmFoYW08L0F1dGhvcj48WWVhcj4yMDA0PC9ZZWFyPjxS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==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46E7B">
        <w:rPr>
          <w:rFonts w:ascii="Arial" w:hAnsi="Arial" w:cs="Arial"/>
          <w:sz w:val="22"/>
          <w:szCs w:val="22"/>
        </w:rPr>
        <w:fldChar w:fldCharType="separate"/>
      </w:r>
      <w:r w:rsidR="004E5E38">
        <w:rPr>
          <w:rFonts w:ascii="Arial" w:hAnsi="Arial" w:cs="Arial"/>
          <w:noProof/>
          <w:sz w:val="22"/>
          <w:szCs w:val="22"/>
        </w:rPr>
        <w:t>(</w:t>
      </w:r>
      <w:hyperlink w:anchor="_ENREF_228" w:tooltip="Graham, 2004 #224" w:history="1">
        <w:r w:rsidR="003C269A">
          <w:rPr>
            <w:rFonts w:ascii="Arial" w:hAnsi="Arial" w:cs="Arial"/>
            <w:noProof/>
            <w:sz w:val="22"/>
            <w:szCs w:val="22"/>
          </w:rPr>
          <w:t>228</w:t>
        </w:r>
      </w:hyperlink>
      <w:r w:rsidR="004E5E38">
        <w:rPr>
          <w:rFonts w:ascii="Arial" w:hAnsi="Arial" w:cs="Arial"/>
          <w:noProof/>
          <w:sz w:val="22"/>
          <w:szCs w:val="22"/>
        </w:rPr>
        <w:t>)</w:t>
      </w:r>
      <w:r w:rsidR="00946E7B">
        <w:rPr>
          <w:rFonts w:ascii="Arial" w:hAnsi="Arial" w:cs="Arial"/>
          <w:sz w:val="22"/>
          <w:szCs w:val="22"/>
        </w:rPr>
        <w:fldChar w:fldCharType="end"/>
      </w:r>
      <w:r w:rsidR="001B7BDF" w:rsidRPr="001B7BDF">
        <w:rPr>
          <w:rFonts w:ascii="Arial" w:hAnsi="Arial" w:cs="Arial"/>
          <w:sz w:val="22"/>
          <w:szCs w:val="22"/>
        </w:rPr>
        <w:t>.</w:t>
      </w:r>
      <w:r w:rsidR="001B7BDF">
        <w:rPr>
          <w:rFonts w:ascii="Arial" w:hAnsi="Arial" w:cs="Arial"/>
          <w:b/>
          <w:sz w:val="22"/>
          <w:szCs w:val="22"/>
        </w:rPr>
        <w:t xml:space="preserve"> </w:t>
      </w:r>
      <w:r w:rsidR="001B7BDF" w:rsidRPr="00946E7B">
        <w:rPr>
          <w:rFonts w:ascii="Arial" w:hAnsi="Arial" w:cs="Arial"/>
          <w:sz w:val="22"/>
          <w:szCs w:val="22"/>
        </w:rPr>
        <w:t xml:space="preserve">Of note, the average incidence per 10,000 person-years </w:t>
      </w:r>
      <w:r w:rsidR="008C4120">
        <w:rPr>
          <w:rFonts w:ascii="Arial" w:hAnsi="Arial" w:cs="Arial"/>
          <w:sz w:val="22"/>
          <w:szCs w:val="22"/>
        </w:rPr>
        <w:t>for</w:t>
      </w:r>
      <w:r w:rsidR="001B7BDF" w:rsidRPr="00946E7B">
        <w:rPr>
          <w:rFonts w:ascii="Arial" w:hAnsi="Arial" w:cs="Arial"/>
          <w:sz w:val="22"/>
          <w:szCs w:val="22"/>
        </w:rPr>
        <w:t xml:space="preserve"> hospitalization for rhabdomyolysis with</w:t>
      </w:r>
      <w:r w:rsidR="00946E7B" w:rsidRPr="00946E7B">
        <w:rPr>
          <w:rFonts w:ascii="Arial" w:hAnsi="Arial" w:cs="Arial"/>
          <w:sz w:val="22"/>
          <w:szCs w:val="22"/>
        </w:rPr>
        <w:t xml:space="preserve"> the combination of cerivastatin with a fibrate was 1035 (95% CI, 389-2117)</w:t>
      </w:r>
      <w:r w:rsidR="00946E7B">
        <w:rPr>
          <w:rFonts w:ascii="Arial" w:hAnsi="Arial" w:cs="Arial"/>
          <w:sz w:val="22"/>
          <w:szCs w:val="22"/>
        </w:rPr>
        <w:t>, clearly demonstrating an increased risk of the cerivastatin</w:t>
      </w:r>
      <w:r w:rsidR="008C4120">
        <w:rPr>
          <w:rFonts w:ascii="Arial" w:hAnsi="Arial" w:cs="Arial"/>
          <w:sz w:val="22"/>
          <w:szCs w:val="22"/>
        </w:rPr>
        <w:t>-</w:t>
      </w:r>
      <w:r w:rsidR="00946E7B">
        <w:rPr>
          <w:rFonts w:ascii="Arial" w:hAnsi="Arial" w:cs="Arial"/>
          <w:sz w:val="22"/>
          <w:szCs w:val="22"/>
        </w:rPr>
        <w:t>fibrate combination compared to other statin</w:t>
      </w:r>
      <w:r w:rsidR="008C4120">
        <w:rPr>
          <w:rFonts w:ascii="Arial" w:hAnsi="Arial" w:cs="Arial"/>
          <w:sz w:val="22"/>
          <w:szCs w:val="22"/>
        </w:rPr>
        <w:t>-</w:t>
      </w:r>
      <w:r w:rsidR="00946E7B">
        <w:rPr>
          <w:rFonts w:ascii="Arial" w:hAnsi="Arial" w:cs="Arial"/>
          <w:sz w:val="22"/>
          <w:szCs w:val="22"/>
        </w:rPr>
        <w:t xml:space="preserve">fibrate combinations </w:t>
      </w:r>
      <w:r w:rsidR="00946E7B">
        <w:rPr>
          <w:rFonts w:ascii="Arial" w:hAnsi="Arial" w:cs="Arial"/>
          <w:sz w:val="22"/>
          <w:szCs w:val="22"/>
        </w:rPr>
        <w:fldChar w:fldCharType="begin">
          <w:fldData xml:space="preserve">PEVuZE5vdGU+PENpdGU+PEF1dGhvcj5HcmFoYW08L0F1dGhvcj48WWVhcj4yMDA0PC9ZZWFyPjxS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==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PEVuZE5vdGU+PENpdGU+PEF1dGhvcj5HcmFoYW08L0F1dGhvcj48WWVhcj4yMDA0PC9ZZWFyPjxS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==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946E7B">
        <w:rPr>
          <w:rFonts w:ascii="Arial" w:hAnsi="Arial" w:cs="Arial"/>
          <w:sz w:val="22"/>
          <w:szCs w:val="22"/>
        </w:rPr>
        <w:fldChar w:fldCharType="separate"/>
      </w:r>
      <w:r w:rsidR="004E5E38">
        <w:rPr>
          <w:rFonts w:ascii="Arial" w:hAnsi="Arial" w:cs="Arial"/>
          <w:noProof/>
          <w:sz w:val="22"/>
          <w:szCs w:val="22"/>
        </w:rPr>
        <w:t>(</w:t>
      </w:r>
      <w:hyperlink w:anchor="_ENREF_228" w:tooltip="Graham, 2004 #224" w:history="1">
        <w:r w:rsidR="003C269A">
          <w:rPr>
            <w:rFonts w:ascii="Arial" w:hAnsi="Arial" w:cs="Arial"/>
            <w:noProof/>
            <w:sz w:val="22"/>
            <w:szCs w:val="22"/>
          </w:rPr>
          <w:t>228</w:t>
        </w:r>
      </w:hyperlink>
      <w:r w:rsidR="004E5E38">
        <w:rPr>
          <w:rFonts w:ascii="Arial" w:hAnsi="Arial" w:cs="Arial"/>
          <w:noProof/>
          <w:sz w:val="22"/>
          <w:szCs w:val="22"/>
        </w:rPr>
        <w:t>)</w:t>
      </w:r>
      <w:r w:rsidR="00946E7B">
        <w:rPr>
          <w:rFonts w:ascii="Arial" w:hAnsi="Arial" w:cs="Arial"/>
          <w:sz w:val="22"/>
          <w:szCs w:val="22"/>
        </w:rPr>
        <w:fldChar w:fldCharType="end"/>
      </w:r>
      <w:r w:rsidR="00946E7B" w:rsidRPr="00946E7B">
        <w:rPr>
          <w:rFonts w:ascii="Arial" w:hAnsi="Arial" w:cs="Arial"/>
          <w:sz w:val="22"/>
          <w:szCs w:val="22"/>
        </w:rPr>
        <w:t>.</w:t>
      </w:r>
      <w:r w:rsidR="00946E7B">
        <w:rPr>
          <w:rFonts w:ascii="Arial" w:hAnsi="Arial" w:cs="Arial"/>
          <w:sz w:val="22"/>
          <w:szCs w:val="22"/>
        </w:rPr>
        <w:t xml:space="preserve"> </w:t>
      </w:r>
      <w:r w:rsidR="00BE6A01">
        <w:rPr>
          <w:rFonts w:ascii="Arial" w:hAnsi="Arial" w:cs="Arial"/>
          <w:sz w:val="22"/>
          <w:szCs w:val="22"/>
        </w:rPr>
        <w:t xml:space="preserve">A study by </w:t>
      </w:r>
      <w:r w:rsidR="00BE6A01" w:rsidRPr="00BE6A01">
        <w:rPr>
          <w:rFonts w:ascii="Arial" w:hAnsi="Arial" w:cs="Arial"/>
          <w:sz w:val="22"/>
          <w:szCs w:val="22"/>
        </w:rPr>
        <w:t>Alsheikh-Ali</w:t>
      </w:r>
      <w:r w:rsidR="00BE6A01">
        <w:rPr>
          <w:rFonts w:ascii="Arial" w:hAnsi="Arial" w:cs="Arial"/>
          <w:sz w:val="22"/>
          <w:szCs w:val="22"/>
        </w:rPr>
        <w:t xml:space="preserve"> and colleagues looking at cases of rhabdomyolysis reported to the FDA relative to the total number of prescriptions reached the conclusion that the combination of cerivastatin with a fibrate markedly increased the risk of this complication </w:t>
      </w:r>
      <w:r w:rsidR="00BE6A01">
        <w:rPr>
          <w:rFonts w:ascii="Arial" w:hAnsi="Arial" w:cs="Arial"/>
          <w:sz w:val="22"/>
          <w:szCs w:val="22"/>
        </w:rPr>
        <w:fldChar w:fldCharType="begin"/>
      </w:r>
      <w:r w:rsidR="004E5E38">
        <w:rPr>
          <w:rFonts w:ascii="Arial" w:hAnsi="Arial" w:cs="Arial"/>
          <w:sz w:val="22"/>
          <w:szCs w:val="22"/>
        </w:rPr>
        <w:instrText xml:space="preserve"> ADDIN EN.CITE &lt;EndNote&gt;&lt;Cite&gt;&lt;Author&gt;Alsheikh-Ali&lt;/Author&gt;&lt;Year&gt;2004&lt;/Year&gt;&lt;RecNum&gt;229&lt;/RecNum&gt;&lt;DisplayText&gt;(230)&lt;/DisplayText&gt;&lt;record&gt;&lt;rec-number&gt;229&lt;/rec-number&gt;&lt;foreign-keys&gt;&lt;key app="EN" db-id="xrztset5uxr9sne9dt55x299e5e5pfefr9et" timestamp="0"&gt;229&lt;/key&gt;&lt;/foreign-keys&gt;&lt;ref-type name="Journal Article"&gt;17&lt;/ref-type&gt;&lt;contributors&gt;&lt;authors&gt;&lt;author&gt;Alsheikh-Ali, A. A.&lt;/author&gt;&lt;author&gt;Kuvin, J. T.&lt;/author&gt;&lt;author&gt;Karas, R. H.&lt;/author&gt;&lt;/authors&gt;&lt;/contributors&gt;&lt;auth-address&gt;Molecular Cardiology Research Institute, Department of Medicine, Division of Cardiology, Tufts-New England Medical Center and Tufts University School of Medicine, Boston, Massachusetts 02111, USA.&lt;/auth-address&gt;&lt;titles&gt;&lt;title&gt;Risk of adverse events with fibrates&lt;/title&gt;&lt;secondary-title&gt;Am J Cardiol&lt;/secondary-title&gt;&lt;alt-title&gt;The American journal of cardiology&lt;/alt-title&gt;&lt;/titles&gt;&lt;pages&gt;935-8&lt;/pages&gt;&lt;volume&gt;94&lt;/volume&gt;&lt;number&gt;7&lt;/number&gt;&lt;keywords&gt;&lt;keyword&gt;Aged&lt;/keyword&gt;&lt;keyword&gt;Drug-Induced Liver Injury&lt;/keyword&gt;&lt;keyword&gt;Female&lt;/keyword&gt;&lt;keyword&gt;Fenofibrate/*adverse effects&lt;/keyword&gt;&lt;keyword&gt;Gemfibrozil/adverse effects&lt;/keyword&gt;&lt;keyword&gt;Humans&lt;/keyword&gt;&lt;keyword&gt;Hyperlipidemias/drug therapy&lt;/keyword&gt;&lt;keyword&gt;Hypolipidemic Agents/*adverse effects&lt;/keyword&gt;&lt;keyword&gt;Liver Diseases/epidemiology&lt;/keyword&gt;&lt;keyword&gt;Male&lt;/keyword&gt;&lt;keyword&gt;Middle Aged&lt;/keyword&gt;&lt;keyword&gt;Rhabdomyolysis/*chemically induced/*epidemiology&lt;/keyword&gt;&lt;keyword&gt;Risk Factors&lt;/keyword&gt;&lt;keyword&gt;Treatment Failure&lt;/keyword&gt;&lt;keyword&gt;United States/epidemiology&lt;/keyword&gt;&lt;/keywords&gt;&lt;dates&gt;&lt;year&gt;2004&lt;/year&gt;&lt;pub-dates&gt;&lt;date&gt;Oct 01&lt;/date&gt;&lt;/pub-dates&gt;&lt;/dates&gt;&lt;isbn&gt;0002-9149 (Print)&amp;#xD;0002-9149 (Linking)&lt;/isbn&gt;&lt;accession-num&gt;15464682&lt;/accession-num&gt;&lt;urls&gt;&lt;related-urls&gt;&lt;url&gt;http://www.ncbi.nlm.nih.gov/pubmed/15464682&lt;/url&gt;&lt;/related-urls&gt;&lt;/urls&gt;&lt;electronic-resource-num&gt;10.1016/j.amjcard.2004.06.033&lt;/electronic-resource-num&gt;&lt;/record&gt;&lt;/Cite&gt;&lt;/EndNote&gt;</w:instrText>
      </w:r>
      <w:r w:rsidR="00BE6A01">
        <w:rPr>
          <w:rFonts w:ascii="Arial" w:hAnsi="Arial" w:cs="Arial"/>
          <w:sz w:val="22"/>
          <w:szCs w:val="22"/>
        </w:rPr>
        <w:fldChar w:fldCharType="separate"/>
      </w:r>
      <w:r w:rsidR="004E5E38">
        <w:rPr>
          <w:rFonts w:ascii="Arial" w:hAnsi="Arial" w:cs="Arial"/>
          <w:noProof/>
          <w:sz w:val="22"/>
          <w:szCs w:val="22"/>
        </w:rPr>
        <w:t>(</w:t>
      </w:r>
      <w:hyperlink w:anchor="_ENREF_230" w:tooltip="Alsheikh-Ali, 2004 #229" w:history="1">
        <w:r w:rsidR="003C269A">
          <w:rPr>
            <w:rFonts w:ascii="Arial" w:hAnsi="Arial" w:cs="Arial"/>
            <w:noProof/>
            <w:sz w:val="22"/>
            <w:szCs w:val="22"/>
          </w:rPr>
          <w:t>230</w:t>
        </w:r>
      </w:hyperlink>
      <w:r w:rsidR="004E5E38">
        <w:rPr>
          <w:rFonts w:ascii="Arial" w:hAnsi="Arial" w:cs="Arial"/>
          <w:noProof/>
          <w:sz w:val="22"/>
          <w:szCs w:val="22"/>
        </w:rPr>
        <w:t>)</w:t>
      </w:r>
      <w:r w:rsidR="00BE6A01">
        <w:rPr>
          <w:rFonts w:ascii="Arial" w:hAnsi="Arial" w:cs="Arial"/>
          <w:sz w:val="22"/>
          <w:szCs w:val="22"/>
        </w:rPr>
        <w:fldChar w:fldCharType="end"/>
      </w:r>
      <w:r w:rsidR="00BE6A01">
        <w:rPr>
          <w:rFonts w:ascii="Arial" w:hAnsi="Arial" w:cs="Arial"/>
          <w:sz w:val="22"/>
          <w:szCs w:val="22"/>
        </w:rPr>
        <w:t xml:space="preserve">. Additionally, it was noted that the risk of rhabdomyolysis was greater with gemfibrozil compared to fenofibrate and that the combination of cerivastatin and gemfibrozil was particularly toxic </w:t>
      </w:r>
      <w:r w:rsidR="00BE6A01">
        <w:rPr>
          <w:rFonts w:ascii="Arial" w:hAnsi="Arial" w:cs="Arial"/>
          <w:sz w:val="22"/>
          <w:szCs w:val="22"/>
        </w:rPr>
        <w:fldChar w:fldCharType="begin"/>
      </w:r>
      <w:r w:rsidR="004E5E38">
        <w:rPr>
          <w:rFonts w:ascii="Arial" w:hAnsi="Arial" w:cs="Arial"/>
          <w:sz w:val="22"/>
          <w:szCs w:val="22"/>
        </w:rPr>
        <w:instrText xml:space="preserve"> ADDIN EN.CITE &lt;EndNote&gt;&lt;Cite&gt;&lt;Author&gt;Alsheikh-Ali&lt;/Author&gt;&lt;Year&gt;2004&lt;/Year&gt;&lt;RecNum&gt;229&lt;/RecNum&gt;&lt;DisplayText&gt;(230)&lt;/DisplayText&gt;&lt;record&gt;&lt;rec-number&gt;229&lt;/rec-number&gt;&lt;foreign-keys&gt;&lt;key app="EN" db-id="xrztset5uxr9sne9dt55x299e5e5pfefr9et" timestamp="0"&gt;229&lt;/key&gt;&lt;/foreign-keys&gt;&lt;ref-type name="Journal Article"&gt;17&lt;/ref-type&gt;&lt;contributors&gt;&lt;authors&gt;&lt;author&gt;Alsheikh-Ali, A. A.&lt;/author&gt;&lt;author&gt;Kuvin, J. T.&lt;/author&gt;&lt;author&gt;Karas, R. H.&lt;/author&gt;&lt;/authors&gt;&lt;/contributors&gt;&lt;auth-address&gt;Molecular Cardiology Research Institute, Department of Medicine, Division of Cardiology, Tufts-New England Medical Center and Tufts University School of Medicine, Boston, Massachusetts 02111, USA.&lt;/auth-address&gt;&lt;titles&gt;&lt;title&gt;Risk of adverse events with fibrates&lt;/title&gt;&lt;secondary-title&gt;Am J Cardiol&lt;/secondary-title&gt;&lt;alt-title&gt;The American journal of cardiology&lt;/alt-title&gt;&lt;/titles&gt;&lt;pages&gt;935-8&lt;/pages&gt;&lt;volume&gt;94&lt;/volume&gt;&lt;number&gt;7&lt;/number&gt;&lt;keywords&gt;&lt;keyword&gt;Aged&lt;/keyword&gt;&lt;keyword&gt;Drug-Induced Liver Injury&lt;/keyword&gt;&lt;keyword&gt;Female&lt;/keyword&gt;&lt;keyword&gt;Fenofibrate/*adverse effects&lt;/keyword&gt;&lt;keyword&gt;Gemfibrozil/adverse effects&lt;/keyword&gt;&lt;keyword&gt;Humans&lt;/keyword&gt;&lt;keyword&gt;Hyperlipidemias/drug therapy&lt;/keyword&gt;&lt;keyword&gt;Hypolipidemic Agents/*adverse effects&lt;/keyword&gt;&lt;keyword&gt;Liver Diseases/epidemiology&lt;/keyword&gt;&lt;keyword&gt;Male&lt;/keyword&gt;&lt;keyword&gt;Middle Aged&lt;/keyword&gt;&lt;keyword&gt;Rhabdomyolysis/*chemically induced/*epidemiology&lt;/keyword&gt;&lt;keyword&gt;Risk Factors&lt;/keyword&gt;&lt;keyword&gt;Treatment Failure&lt;/keyword&gt;&lt;keyword&gt;United States/epidemiology&lt;/keyword&gt;&lt;/keywords&gt;&lt;dates&gt;&lt;year&gt;2004&lt;/year&gt;&lt;pub-dates&gt;&lt;date&gt;Oct 01&lt;/date&gt;&lt;/pub-dates&gt;&lt;/dates&gt;&lt;isbn&gt;0002-9149 (Print)&amp;#xD;0002-9149 (Linking)&lt;/isbn&gt;&lt;accession-num&gt;15464682&lt;/accession-num&gt;&lt;urls&gt;&lt;related-urls&gt;&lt;url&gt;http://www.ncbi.nlm.nih.gov/pubmed/15464682&lt;/url&gt;&lt;/related-urls&gt;&lt;/urls&gt;&lt;electronic-resource-num&gt;10.1016/j.amjcard.2004.06.033&lt;/electronic-resource-num&gt;&lt;/record&gt;&lt;/Cite&gt;&lt;/EndNote&gt;</w:instrText>
      </w:r>
      <w:r w:rsidR="00BE6A01">
        <w:rPr>
          <w:rFonts w:ascii="Arial" w:hAnsi="Arial" w:cs="Arial"/>
          <w:sz w:val="22"/>
          <w:szCs w:val="22"/>
        </w:rPr>
        <w:fldChar w:fldCharType="separate"/>
      </w:r>
      <w:r w:rsidR="004E5E38">
        <w:rPr>
          <w:rFonts w:ascii="Arial" w:hAnsi="Arial" w:cs="Arial"/>
          <w:noProof/>
          <w:sz w:val="22"/>
          <w:szCs w:val="22"/>
        </w:rPr>
        <w:t>(</w:t>
      </w:r>
      <w:hyperlink w:anchor="_ENREF_230" w:tooltip="Alsheikh-Ali, 2004 #229" w:history="1">
        <w:r w:rsidR="003C269A">
          <w:rPr>
            <w:rFonts w:ascii="Arial" w:hAnsi="Arial" w:cs="Arial"/>
            <w:noProof/>
            <w:sz w:val="22"/>
            <w:szCs w:val="22"/>
          </w:rPr>
          <w:t>230</w:t>
        </w:r>
      </w:hyperlink>
      <w:r w:rsidR="004E5E38">
        <w:rPr>
          <w:rFonts w:ascii="Arial" w:hAnsi="Arial" w:cs="Arial"/>
          <w:noProof/>
          <w:sz w:val="22"/>
          <w:szCs w:val="22"/>
        </w:rPr>
        <w:t>)</w:t>
      </w:r>
      <w:r w:rsidR="00BE6A01">
        <w:rPr>
          <w:rFonts w:ascii="Arial" w:hAnsi="Arial" w:cs="Arial"/>
          <w:sz w:val="22"/>
          <w:szCs w:val="22"/>
        </w:rPr>
        <w:fldChar w:fldCharType="end"/>
      </w:r>
      <w:r w:rsidR="00BE6A01">
        <w:rPr>
          <w:rFonts w:ascii="Arial" w:hAnsi="Arial" w:cs="Arial"/>
          <w:sz w:val="22"/>
          <w:szCs w:val="22"/>
        </w:rPr>
        <w:t xml:space="preserve">. </w:t>
      </w:r>
      <w:r w:rsidR="00FE2539">
        <w:rPr>
          <w:rFonts w:ascii="Arial" w:hAnsi="Arial" w:cs="Arial"/>
          <w:sz w:val="22"/>
          <w:szCs w:val="22"/>
        </w:rPr>
        <w:t xml:space="preserve">Other studies have also noted a marked risk with the </w:t>
      </w:r>
      <w:r w:rsidR="00FF134F">
        <w:rPr>
          <w:rFonts w:ascii="Arial" w:hAnsi="Arial" w:cs="Arial"/>
          <w:sz w:val="22"/>
          <w:szCs w:val="22"/>
        </w:rPr>
        <w:t xml:space="preserve">combination of </w:t>
      </w:r>
      <w:r w:rsidR="00FE2539">
        <w:rPr>
          <w:rFonts w:ascii="Arial" w:hAnsi="Arial" w:cs="Arial"/>
          <w:sz w:val="22"/>
          <w:szCs w:val="22"/>
        </w:rPr>
        <w:t>cerivastatin</w:t>
      </w:r>
      <w:r w:rsidR="00FF134F">
        <w:rPr>
          <w:rFonts w:ascii="Arial" w:hAnsi="Arial" w:cs="Arial"/>
          <w:sz w:val="22"/>
          <w:szCs w:val="22"/>
        </w:rPr>
        <w:t xml:space="preserve"> and </w:t>
      </w:r>
      <w:r w:rsidR="00FE2539">
        <w:rPr>
          <w:rFonts w:ascii="Arial" w:hAnsi="Arial" w:cs="Arial"/>
          <w:sz w:val="22"/>
          <w:szCs w:val="22"/>
        </w:rPr>
        <w:t xml:space="preserve">gemfibrozil </w:t>
      </w:r>
      <w:r w:rsidR="00FE2539">
        <w:rPr>
          <w:rFonts w:ascii="Arial" w:hAnsi="Arial" w:cs="Arial"/>
          <w:sz w:val="22"/>
          <w:szCs w:val="22"/>
        </w:rPr>
        <w:fldChar w:fldCharType="begin"/>
      </w:r>
      <w:r w:rsidR="004E5E38">
        <w:rPr>
          <w:rFonts w:ascii="Arial" w:hAnsi="Arial" w:cs="Arial"/>
          <w:sz w:val="22"/>
          <w:szCs w:val="22"/>
        </w:rPr>
        <w:instrText xml:space="preserve"> ADDIN EN.CITE &lt;EndNote&gt;&lt;Cite&gt;&lt;Author&gt;Staffa&lt;/Author&gt;&lt;Year&gt;2002&lt;/Year&gt;&lt;RecNum&gt;230&lt;/RecNum&gt;&lt;DisplayText&gt;(231)&lt;/DisplayText&gt;&lt;record&gt;&lt;rec-number&gt;230&lt;/rec-number&gt;&lt;foreign-keys&gt;&lt;key app="EN" db-id="xrztset5uxr9sne9dt55x299e5e5pfefr9et" timestamp="0"&gt;230&lt;/key&gt;&lt;/foreign-keys&gt;&lt;ref-type name="Journal Article"&gt;17&lt;/ref-type&gt;&lt;contributors&gt;&lt;authors&gt;&lt;author&gt;Staffa, J. A.&lt;/author&gt;&lt;author&gt;Chang, J.&lt;/author&gt;&lt;author&gt;Green, L.&lt;/author&gt;&lt;/authors&gt;&lt;/contributors&gt;&lt;titles&gt;&lt;title&gt;Cerivastatin and reports of fatal rhabdomyolysis&lt;/title&gt;&lt;secondary-title&gt;N Engl J Med&lt;/secondary-title&gt;&lt;alt-title&gt;The New England journal of medicine&lt;/alt-title&gt;&lt;/titles&gt;&lt;periodical&gt;&lt;full-title&gt;N Engl J Med&lt;/full-title&gt;&lt;/periodical&gt;&lt;pages&gt;539-40&lt;/pages&gt;&lt;volume&gt;346&lt;/volume&gt;&lt;number&gt;7&lt;/number&gt;&lt;keywords&gt;&lt;keyword&gt;Drug Approval&lt;/keyword&gt;&lt;keyword&gt;Humans&lt;/keyword&gt;&lt;keyword&gt;Hydroxymethylglutaryl-CoA Reductase Inhibitors/*adverse effects&lt;/keyword&gt;&lt;keyword&gt;Pyridines/*adverse effects&lt;/keyword&gt;&lt;keyword&gt;Rhabdomyolysis/*chemically induced/mortality&lt;/keyword&gt;&lt;keyword&gt;United States/epidemiology&lt;/keyword&gt;&lt;keyword&gt;United States Food and Drug Administration&lt;/keyword&gt;&lt;/keywords&gt;&lt;dates&gt;&lt;year&gt;2002&lt;/year&gt;&lt;pub-dates&gt;&lt;date&gt;Feb 14&lt;/date&gt;&lt;/pub-dates&gt;&lt;/dates&gt;&lt;isbn&gt;1533-4406 (Electronic)&amp;#xD;0028-4793 (Linking)&lt;/isbn&gt;&lt;accession-num&gt;11844864&lt;/accession-num&gt;&lt;urls&gt;&lt;related-urls&gt;&lt;url&gt;http://www.ncbi.nlm.nih.gov/pubmed/11844864&lt;/url&gt;&lt;/related-urls&gt;&lt;/urls&gt;&lt;electronic-resource-num&gt;10.1056/NEJM200202143460720&lt;/electronic-resource-num&gt;&lt;/record&gt;&lt;/Cite&gt;&lt;/EndNote&gt;</w:instrText>
      </w:r>
      <w:r w:rsidR="00FE2539">
        <w:rPr>
          <w:rFonts w:ascii="Arial" w:hAnsi="Arial" w:cs="Arial"/>
          <w:sz w:val="22"/>
          <w:szCs w:val="22"/>
        </w:rPr>
        <w:fldChar w:fldCharType="separate"/>
      </w:r>
      <w:r w:rsidR="004E5E38">
        <w:rPr>
          <w:rFonts w:ascii="Arial" w:hAnsi="Arial" w:cs="Arial"/>
          <w:noProof/>
          <w:sz w:val="22"/>
          <w:szCs w:val="22"/>
        </w:rPr>
        <w:t>(</w:t>
      </w:r>
      <w:hyperlink w:anchor="_ENREF_231" w:tooltip="Staffa, 2002 #230" w:history="1">
        <w:r w:rsidR="003C269A">
          <w:rPr>
            <w:rFonts w:ascii="Arial" w:hAnsi="Arial" w:cs="Arial"/>
            <w:noProof/>
            <w:sz w:val="22"/>
            <w:szCs w:val="22"/>
          </w:rPr>
          <w:t>231</w:t>
        </w:r>
      </w:hyperlink>
      <w:r w:rsidR="004E5E38">
        <w:rPr>
          <w:rFonts w:ascii="Arial" w:hAnsi="Arial" w:cs="Arial"/>
          <w:noProof/>
          <w:sz w:val="22"/>
          <w:szCs w:val="22"/>
        </w:rPr>
        <w:t>)</w:t>
      </w:r>
      <w:r w:rsidR="00FE2539">
        <w:rPr>
          <w:rFonts w:ascii="Arial" w:hAnsi="Arial" w:cs="Arial"/>
          <w:sz w:val="22"/>
          <w:szCs w:val="22"/>
        </w:rPr>
        <w:fldChar w:fldCharType="end"/>
      </w:r>
      <w:r w:rsidR="00FE2539">
        <w:rPr>
          <w:rFonts w:ascii="Arial" w:hAnsi="Arial" w:cs="Arial"/>
          <w:sz w:val="22"/>
          <w:szCs w:val="22"/>
        </w:rPr>
        <w:t xml:space="preserve">. </w:t>
      </w:r>
      <w:r w:rsidR="00232C56">
        <w:rPr>
          <w:rFonts w:ascii="Arial" w:hAnsi="Arial" w:cs="Arial"/>
          <w:sz w:val="22"/>
          <w:szCs w:val="22"/>
        </w:rPr>
        <w:t>Cerivastatin is no longer available.</w:t>
      </w:r>
    </w:p>
    <w:p w14:paraId="053F0D6E" w14:textId="77777777" w:rsidR="0091678F" w:rsidRDefault="0091678F" w:rsidP="00991679">
      <w:pPr>
        <w:pStyle w:val="BodyText"/>
        <w:spacing w:line="276" w:lineRule="auto"/>
        <w:rPr>
          <w:rFonts w:ascii="Arial" w:hAnsi="Arial" w:cs="Arial"/>
          <w:sz w:val="22"/>
          <w:szCs w:val="22"/>
        </w:rPr>
      </w:pPr>
    </w:p>
    <w:p w14:paraId="053F0D6F" w14:textId="06E699C6" w:rsidR="00287277" w:rsidRDefault="0091678F" w:rsidP="00991679">
      <w:pPr>
        <w:pStyle w:val="BodyText"/>
        <w:spacing w:line="276" w:lineRule="auto"/>
        <w:rPr>
          <w:rFonts w:ascii="Arial" w:hAnsi="Arial" w:cs="Arial"/>
          <w:sz w:val="22"/>
          <w:szCs w:val="22"/>
        </w:rPr>
      </w:pPr>
      <w:r>
        <w:rPr>
          <w:rFonts w:ascii="Arial" w:hAnsi="Arial" w:cs="Arial"/>
          <w:sz w:val="22"/>
          <w:szCs w:val="22"/>
        </w:rPr>
        <w:t>Studies comparing the risk of rhabdomyolysis with gemfibrozil</w:t>
      </w:r>
      <w:r w:rsidR="00B86400">
        <w:rPr>
          <w:rFonts w:ascii="Arial" w:hAnsi="Arial" w:cs="Arial"/>
          <w:sz w:val="22"/>
          <w:szCs w:val="22"/>
        </w:rPr>
        <w:t>-</w:t>
      </w:r>
      <w:r>
        <w:rPr>
          <w:rFonts w:ascii="Arial" w:hAnsi="Arial" w:cs="Arial"/>
          <w:sz w:val="22"/>
          <w:szCs w:val="22"/>
        </w:rPr>
        <w:t>statin combination therapy compared to fenofibrate</w:t>
      </w:r>
      <w:r w:rsidR="00B86400">
        <w:rPr>
          <w:rFonts w:ascii="Arial" w:hAnsi="Arial" w:cs="Arial"/>
          <w:sz w:val="22"/>
          <w:szCs w:val="22"/>
        </w:rPr>
        <w:t>-</w:t>
      </w:r>
      <w:r>
        <w:rPr>
          <w:rFonts w:ascii="Arial" w:hAnsi="Arial" w:cs="Arial"/>
          <w:sz w:val="22"/>
          <w:szCs w:val="22"/>
        </w:rPr>
        <w:t>statin combination therapy have shown an increased risk with gemfibrozil</w:t>
      </w:r>
      <w:r w:rsidR="00471E5B">
        <w:rPr>
          <w:rFonts w:ascii="Arial" w:hAnsi="Arial" w:cs="Arial"/>
          <w:sz w:val="22"/>
          <w:szCs w:val="22"/>
        </w:rPr>
        <w:t xml:space="preserve"> </w:t>
      </w:r>
      <w:r w:rsidR="00471E5B">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sidR="00471E5B">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sidR="00471E5B">
        <w:rPr>
          <w:rFonts w:ascii="Arial" w:hAnsi="Arial" w:cs="Arial"/>
          <w:sz w:val="22"/>
          <w:szCs w:val="22"/>
        </w:rPr>
        <w:fldChar w:fldCharType="end"/>
      </w:r>
      <w:r>
        <w:rPr>
          <w:rFonts w:ascii="Arial" w:hAnsi="Arial" w:cs="Arial"/>
          <w:sz w:val="22"/>
          <w:szCs w:val="22"/>
        </w:rPr>
        <w:t xml:space="preserve">. For example, </w:t>
      </w:r>
      <w:r w:rsidR="00471E5B">
        <w:rPr>
          <w:rFonts w:ascii="Arial" w:hAnsi="Arial" w:cs="Arial"/>
          <w:sz w:val="22"/>
          <w:szCs w:val="22"/>
        </w:rPr>
        <w:t>the number of cases of rhabdomyolysis reported with fenofibrate and statins other than cerivastatin was 0.58 per million prescriptions whereas with gemfibrozil and statin</w:t>
      </w:r>
      <w:r w:rsidR="00FF134F">
        <w:rPr>
          <w:rFonts w:ascii="Arial" w:hAnsi="Arial" w:cs="Arial"/>
          <w:sz w:val="22"/>
          <w:szCs w:val="22"/>
        </w:rPr>
        <w:t>s</w:t>
      </w:r>
      <w:r w:rsidR="00471E5B">
        <w:rPr>
          <w:rFonts w:ascii="Arial" w:hAnsi="Arial" w:cs="Arial"/>
          <w:sz w:val="22"/>
          <w:szCs w:val="22"/>
        </w:rPr>
        <w:t xml:space="preserve"> other than cerivastatin was 8.6 per million prescriptions</w:t>
      </w:r>
      <w:r>
        <w:rPr>
          <w:rFonts w:ascii="Arial" w:hAnsi="Arial" w:cs="Arial"/>
          <w:sz w:val="22"/>
          <w:szCs w:val="22"/>
        </w:rPr>
        <w:t xml:space="preserve"> </w:t>
      </w:r>
      <w:r w:rsidR="00471E5B">
        <w:rPr>
          <w:rFonts w:ascii="Arial" w:hAnsi="Arial" w:cs="Arial"/>
          <w:sz w:val="22"/>
          <w:szCs w:val="22"/>
        </w:rPr>
        <w:fldChar w:fldCharType="begin"/>
      </w:r>
      <w:r w:rsidR="004E5E38">
        <w:rPr>
          <w:rFonts w:ascii="Arial" w:hAnsi="Arial" w:cs="Arial"/>
          <w:sz w:val="22"/>
          <w:szCs w:val="22"/>
        </w:rPr>
        <w:instrText xml:space="preserve"> ADDIN EN.CITE &lt;EndNote&gt;&lt;Cite&gt;&lt;Author&gt;Jones&lt;/Author&gt;&lt;Year&gt;2005&lt;/Year&gt;&lt;RecNum&gt;231&lt;/RecNum&gt;&lt;DisplayText&gt;(232)&lt;/DisplayText&gt;&lt;record&gt;&lt;rec-number&gt;231&lt;/rec-number&gt;&lt;foreign-keys&gt;&lt;key app="EN" db-id="xrztset5uxr9sne9dt55x299e5e5pfefr9et" timestamp="0"&gt;231&lt;/key&gt;&lt;/foreign-keys&gt;&lt;ref-type name="Journal Article"&gt;17&lt;/ref-type&gt;&lt;contributors&gt;&lt;authors&gt;&lt;author&gt;Jones, P. H.&lt;/author&gt;&lt;author&gt;Davidson, M. H.&lt;/author&gt;&lt;/authors&gt;&lt;/contributors&gt;&lt;auth-address&gt;Baylor College of Medicine, Houston, Texas 77030, USA. jones@bcm.tmc.edu &amp;lt;jones@bcm.tmc.edu&amp;gt;&lt;/auth-address&gt;&lt;titles&gt;&lt;title&gt;Reporting rate of rhabdomyolysis with fenofibrate + statin versus gemfibrozil + any statin&lt;/title&gt;&lt;secondary-title&gt;Am J Cardiol&lt;/secondary-title&gt;&lt;alt-title&gt;The American journal of cardiology&lt;/alt-title&gt;&lt;/titles&gt;&lt;pages&gt;120-2&lt;/pages&gt;&lt;volume&gt;95&lt;/volume&gt;&lt;number&gt;1&lt;/number&gt;&lt;keywords&gt;&lt;keyword&gt;*Adverse Drug Reaction Reporting Systems&lt;/keyword&gt;&lt;keyword&gt;Drug Therapy, Combination&lt;/keyword&gt;&lt;keyword&gt;Fenofibrate/administration &amp;amp; dosage/*adverse effects&lt;/keyword&gt;&lt;keyword&gt;Gemfibrozil/administration &amp;amp; dosage/*adverse effects&lt;/keyword&gt;&lt;keyword&gt;Humans&lt;/keyword&gt;&lt;keyword&gt;Hydroxymethylglutaryl-CoA Reductase Inhibitors/administration &amp;amp; dosage/*adverse&lt;/keyword&gt;&lt;keyword&gt;effects&lt;/keyword&gt;&lt;keyword&gt;Hypolipidemic Agents/administration &amp;amp; dosage/*adverse effects&lt;/keyword&gt;&lt;keyword&gt;Retrospective Studies&lt;/keyword&gt;&lt;keyword&gt;Rhabdomyolysis/*chemically induced/epidemiology&lt;/keyword&gt;&lt;keyword&gt;United States&lt;/keyword&gt;&lt;keyword&gt;United States Food and Drug Administration&lt;/keyword&gt;&lt;/keywords&gt;&lt;dates&gt;&lt;year&gt;2005&lt;/year&gt;&lt;pub-dates&gt;&lt;date&gt;Jan 01&lt;/date&gt;&lt;/pub-dates&gt;&lt;/dates&gt;&lt;isbn&gt;0002-9149 (Print)&amp;#xD;0002-9149 (Linking)&lt;/isbn&gt;&lt;accession-num&gt;15619408&lt;/accession-num&gt;&lt;urls&gt;&lt;related-urls&gt;&lt;url&gt;http://www.ncbi.nlm.nih.gov/pubmed/15619408&lt;/url&gt;&lt;/related-urls&gt;&lt;/urls&gt;&lt;electronic-resource-num&gt;10.1016/j.amjcard.2004.08.076&lt;/electronic-resource-num&gt;&lt;/record&gt;&lt;/Cite&gt;&lt;/EndNote&gt;</w:instrText>
      </w:r>
      <w:r w:rsidR="00471E5B">
        <w:rPr>
          <w:rFonts w:ascii="Arial" w:hAnsi="Arial" w:cs="Arial"/>
          <w:sz w:val="22"/>
          <w:szCs w:val="22"/>
        </w:rPr>
        <w:fldChar w:fldCharType="separate"/>
      </w:r>
      <w:r w:rsidR="004E5E38">
        <w:rPr>
          <w:rFonts w:ascii="Arial" w:hAnsi="Arial" w:cs="Arial"/>
          <w:noProof/>
          <w:sz w:val="22"/>
          <w:szCs w:val="22"/>
        </w:rPr>
        <w:t>(</w:t>
      </w:r>
      <w:hyperlink w:anchor="_ENREF_232" w:tooltip="Jones, 2005 #231" w:history="1">
        <w:r w:rsidR="003C269A">
          <w:rPr>
            <w:rFonts w:ascii="Arial" w:hAnsi="Arial" w:cs="Arial"/>
            <w:noProof/>
            <w:sz w:val="22"/>
            <w:szCs w:val="22"/>
          </w:rPr>
          <w:t>232</w:t>
        </w:r>
      </w:hyperlink>
      <w:r w:rsidR="004E5E38">
        <w:rPr>
          <w:rFonts w:ascii="Arial" w:hAnsi="Arial" w:cs="Arial"/>
          <w:noProof/>
          <w:sz w:val="22"/>
          <w:szCs w:val="22"/>
        </w:rPr>
        <w:t>)</w:t>
      </w:r>
      <w:r w:rsidR="00471E5B">
        <w:rPr>
          <w:rFonts w:ascii="Arial" w:hAnsi="Arial" w:cs="Arial"/>
          <w:sz w:val="22"/>
          <w:szCs w:val="22"/>
        </w:rPr>
        <w:fldChar w:fldCharType="end"/>
      </w:r>
      <w:r w:rsidR="00471E5B">
        <w:rPr>
          <w:rFonts w:ascii="Arial" w:hAnsi="Arial" w:cs="Arial"/>
          <w:sz w:val="22"/>
          <w:szCs w:val="22"/>
        </w:rPr>
        <w:t xml:space="preserve">. Reviews of the FDA’s adverse events reporting system </w:t>
      </w:r>
      <w:r w:rsidR="00ED44EB">
        <w:rPr>
          <w:rFonts w:ascii="Arial" w:hAnsi="Arial" w:cs="Arial"/>
          <w:sz w:val="22"/>
          <w:szCs w:val="22"/>
        </w:rPr>
        <w:t xml:space="preserve">database have estimated that the risk of myopathy for the combination of gemfibrozil with a statin was much greater than the risk with the combination of fenofibrate with a statin </w:t>
      </w:r>
      <w:r w:rsidR="00ED44EB">
        <w:rPr>
          <w:rFonts w:ascii="Arial" w:hAnsi="Arial" w:cs="Arial"/>
          <w:sz w:val="22"/>
          <w:szCs w:val="22"/>
        </w:rPr>
        <w:fldChar w:fldCharType="begin">
          <w:fldData xml:space="preserve">PEVuZE5vdGU+PENpdGU+PEF1dGhvcj5Kb25lczwvQXV0aG9yPjxZZWFyPjIwMDU8L1llYXI+PFJl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PEVuZE5vdGU+PENpdGU+PEF1dGhvcj5Kb25lczwvQXV0aG9yPjxZZWFyPjIwMDU8L1llYXI+PFJl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ED44EB">
        <w:rPr>
          <w:rFonts w:ascii="Arial" w:hAnsi="Arial" w:cs="Arial"/>
          <w:sz w:val="22"/>
          <w:szCs w:val="22"/>
        </w:rPr>
        <w:fldChar w:fldCharType="separate"/>
      </w:r>
      <w:r w:rsidR="004E5E38">
        <w:rPr>
          <w:rFonts w:ascii="Arial" w:hAnsi="Arial" w:cs="Arial"/>
          <w:noProof/>
          <w:sz w:val="22"/>
          <w:szCs w:val="22"/>
        </w:rPr>
        <w:t>(</w:t>
      </w:r>
      <w:hyperlink w:anchor="_ENREF_230" w:tooltip="Alsheikh-Ali, 2004 #229" w:history="1">
        <w:r w:rsidR="003C269A">
          <w:rPr>
            <w:rFonts w:ascii="Arial" w:hAnsi="Arial" w:cs="Arial"/>
            <w:noProof/>
            <w:sz w:val="22"/>
            <w:szCs w:val="22"/>
          </w:rPr>
          <w:t>230</w:t>
        </w:r>
      </w:hyperlink>
      <w:r w:rsidR="004E5E38">
        <w:rPr>
          <w:rFonts w:ascii="Arial" w:hAnsi="Arial" w:cs="Arial"/>
          <w:noProof/>
          <w:sz w:val="22"/>
          <w:szCs w:val="22"/>
        </w:rPr>
        <w:t>,</w:t>
      </w:r>
      <w:hyperlink w:anchor="_ENREF_232" w:tooltip="Jones, 2005 #231" w:history="1">
        <w:r w:rsidR="003C269A">
          <w:rPr>
            <w:rFonts w:ascii="Arial" w:hAnsi="Arial" w:cs="Arial"/>
            <w:noProof/>
            <w:sz w:val="22"/>
            <w:szCs w:val="22"/>
          </w:rPr>
          <w:t>232</w:t>
        </w:r>
      </w:hyperlink>
      <w:r w:rsidR="004E5E38">
        <w:rPr>
          <w:rFonts w:ascii="Arial" w:hAnsi="Arial" w:cs="Arial"/>
          <w:noProof/>
          <w:sz w:val="22"/>
          <w:szCs w:val="22"/>
        </w:rPr>
        <w:t>)</w:t>
      </w:r>
      <w:r w:rsidR="00ED44EB">
        <w:rPr>
          <w:rFonts w:ascii="Arial" w:hAnsi="Arial" w:cs="Arial"/>
          <w:sz w:val="22"/>
          <w:szCs w:val="22"/>
        </w:rPr>
        <w:fldChar w:fldCharType="end"/>
      </w:r>
      <w:r w:rsidR="00ED44EB">
        <w:rPr>
          <w:rFonts w:ascii="Arial" w:hAnsi="Arial" w:cs="Arial"/>
          <w:sz w:val="22"/>
          <w:szCs w:val="22"/>
        </w:rPr>
        <w:t xml:space="preserve">. </w:t>
      </w:r>
      <w:r w:rsidR="00BE6A01">
        <w:rPr>
          <w:rFonts w:ascii="Arial" w:hAnsi="Arial" w:cs="Arial"/>
          <w:sz w:val="22"/>
          <w:szCs w:val="22"/>
        </w:rPr>
        <w:t xml:space="preserve"> </w:t>
      </w:r>
      <w:r w:rsidR="00B86400">
        <w:rPr>
          <w:rFonts w:ascii="Arial" w:hAnsi="Arial" w:cs="Arial"/>
          <w:sz w:val="22"/>
          <w:szCs w:val="22"/>
        </w:rPr>
        <w:t xml:space="preserve">Additionally, studies that employed the combination of gemfibrozil and statins have reported a significant occurrence of muscle related symptoms whereas studies of fenofibrate in combination with statins have not shown an increase in muscle related symptoms </w:t>
      </w:r>
      <w:r w:rsidR="00B86400">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sidR="00B86400">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sidR="00B86400">
        <w:rPr>
          <w:rFonts w:ascii="Arial" w:hAnsi="Arial" w:cs="Arial"/>
          <w:sz w:val="22"/>
          <w:szCs w:val="22"/>
        </w:rPr>
        <w:fldChar w:fldCharType="end"/>
      </w:r>
      <w:r w:rsidR="00B86400">
        <w:rPr>
          <w:rFonts w:ascii="Arial" w:hAnsi="Arial" w:cs="Arial"/>
          <w:sz w:val="22"/>
          <w:szCs w:val="22"/>
        </w:rPr>
        <w:t>. For example, the rate of myopathy in over 4</w:t>
      </w:r>
      <w:r w:rsidR="0046241C">
        <w:rPr>
          <w:rFonts w:ascii="Arial" w:hAnsi="Arial" w:cs="Arial"/>
          <w:sz w:val="22"/>
          <w:szCs w:val="22"/>
        </w:rPr>
        <w:t>,</w:t>
      </w:r>
      <w:r w:rsidR="00B86400">
        <w:rPr>
          <w:rFonts w:ascii="Arial" w:hAnsi="Arial" w:cs="Arial"/>
          <w:sz w:val="22"/>
          <w:szCs w:val="22"/>
        </w:rPr>
        <w:t xml:space="preserve">000 patients taking lovastatin was only 0.4% but in patients on the combination of lovastatin and gemfibrozil the frequency increased to 5% </w:t>
      </w:r>
      <w:r w:rsidR="00B86400">
        <w:rPr>
          <w:rFonts w:ascii="Arial" w:hAnsi="Arial" w:cs="Arial"/>
          <w:sz w:val="22"/>
          <w:szCs w:val="22"/>
        </w:rPr>
        <w:fldChar w:fldCharType="begin"/>
      </w:r>
      <w:r w:rsidR="004E5E38">
        <w:rPr>
          <w:rFonts w:ascii="Arial" w:hAnsi="Arial" w:cs="Arial"/>
          <w:sz w:val="22"/>
          <w:szCs w:val="22"/>
        </w:rPr>
        <w:instrText xml:space="preserve"> ADDIN EN.CITE &lt;EndNote&gt;&lt;Cite&gt;&lt;Author&gt;Tobert&lt;/Author&gt;&lt;Year&gt;1988&lt;/Year&gt;&lt;RecNum&gt;232&lt;/RecNum&gt;&lt;DisplayText&gt;(233)&lt;/DisplayText&gt;&lt;record&gt;&lt;rec-number&gt;232&lt;/rec-number&gt;&lt;foreign-keys&gt;&lt;key app="EN" db-id="xrztset5uxr9sne9dt55x299e5e5pfefr9et" timestamp="0"&gt;232&lt;/key&gt;&lt;/foreign-keys&gt;&lt;ref-type name="Journal Article"&gt;17&lt;/ref-type&gt;&lt;contributors&gt;&lt;authors&gt;&lt;author&gt;Tobert, J. A.&lt;/author&gt;&lt;/authors&gt;&lt;/contributors&gt;&lt;auth-address&gt;Department of Clinical Research, Merck Sharp &amp;amp; Dohme Research Laboratories, Rahway, New Jersey 07065.&lt;/auth-address&gt;&lt;titles&gt;&lt;title&gt;Efficacy and long-term adverse effect pattern of lovastatin&lt;/title&gt;&lt;secondary-title&gt;Am J Cardiol&lt;/secondary-title&gt;&lt;alt-title&gt;The American journal of cardiology&lt;/alt-title&gt;&lt;/titles&gt;&lt;pages&gt;28J-34J&lt;/pages&gt;&lt;volume&gt;62&lt;/volume&gt;&lt;number&gt;15&lt;/number&gt;&lt;keywords&gt;&lt;keyword&gt;Alanine Transaminase/*blood&lt;/keyword&gt;&lt;keyword&gt;Clinical Trials as Topic&lt;/keyword&gt;&lt;keyword&gt;Humans&lt;/keyword&gt;&lt;keyword&gt;*Hydroxymethylglutaryl-CoA Reductase Inhibitors&lt;/keyword&gt;&lt;keyword&gt;Hypercholesterolemia/*drug therapy&lt;/keyword&gt;&lt;keyword&gt;Liver/*drug effects&lt;/keyword&gt;&lt;keyword&gt;Lovastatin/*adverse effects/*therapeutic use&lt;/keyword&gt;&lt;keyword&gt;Muscular Diseases/*chemically induced&lt;/keyword&gt;&lt;keyword&gt;Time Factors&lt;/keyword&gt;&lt;/keywords&gt;&lt;dates&gt;&lt;year&gt;1988&lt;/year&gt;&lt;pub-dates&gt;&lt;date&gt;Nov 11&lt;/date&gt;&lt;/pub-dates&gt;&lt;/dates&gt;&lt;isbn&gt;0002-9149 (Print)&amp;#xD;0002-9149 (Linking)&lt;/isbn&gt;&lt;accession-num&gt;3055921&lt;/accession-num&gt;&lt;urls&gt;&lt;related-urls&gt;&lt;url&gt;http://www.ncbi.nlm.nih.gov/pubmed/3055921&lt;/url&gt;&lt;/related-urls&gt;&lt;/urls&gt;&lt;/record&gt;&lt;/Cite&gt;&lt;/EndNote&gt;</w:instrText>
      </w:r>
      <w:r w:rsidR="00B86400">
        <w:rPr>
          <w:rFonts w:ascii="Arial" w:hAnsi="Arial" w:cs="Arial"/>
          <w:sz w:val="22"/>
          <w:szCs w:val="22"/>
        </w:rPr>
        <w:fldChar w:fldCharType="separate"/>
      </w:r>
      <w:r w:rsidR="004E5E38">
        <w:rPr>
          <w:rFonts w:ascii="Arial" w:hAnsi="Arial" w:cs="Arial"/>
          <w:noProof/>
          <w:sz w:val="22"/>
          <w:szCs w:val="22"/>
        </w:rPr>
        <w:t>(</w:t>
      </w:r>
      <w:hyperlink w:anchor="_ENREF_233" w:tooltip="Tobert, 1988 #232" w:history="1">
        <w:r w:rsidR="003C269A">
          <w:rPr>
            <w:rFonts w:ascii="Arial" w:hAnsi="Arial" w:cs="Arial"/>
            <w:noProof/>
            <w:sz w:val="22"/>
            <w:szCs w:val="22"/>
          </w:rPr>
          <w:t>233</w:t>
        </w:r>
      </w:hyperlink>
      <w:r w:rsidR="004E5E38">
        <w:rPr>
          <w:rFonts w:ascii="Arial" w:hAnsi="Arial" w:cs="Arial"/>
          <w:noProof/>
          <w:sz w:val="22"/>
          <w:szCs w:val="22"/>
        </w:rPr>
        <w:t>)</w:t>
      </w:r>
      <w:r w:rsidR="00B86400">
        <w:rPr>
          <w:rFonts w:ascii="Arial" w:hAnsi="Arial" w:cs="Arial"/>
          <w:sz w:val="22"/>
          <w:szCs w:val="22"/>
        </w:rPr>
        <w:fldChar w:fldCharType="end"/>
      </w:r>
      <w:r w:rsidR="00B86400">
        <w:rPr>
          <w:rFonts w:ascii="Arial" w:hAnsi="Arial" w:cs="Arial"/>
          <w:sz w:val="22"/>
          <w:szCs w:val="22"/>
        </w:rPr>
        <w:t xml:space="preserve">. </w:t>
      </w:r>
      <w:r w:rsidR="001C44ED">
        <w:rPr>
          <w:rFonts w:ascii="Arial" w:hAnsi="Arial" w:cs="Arial"/>
          <w:sz w:val="22"/>
          <w:szCs w:val="22"/>
        </w:rPr>
        <w:t>In contrast, in the ACCORD-LIPID Trial over 5</w:t>
      </w:r>
      <w:r w:rsidR="0046241C">
        <w:rPr>
          <w:rFonts w:ascii="Arial" w:hAnsi="Arial" w:cs="Arial"/>
          <w:sz w:val="22"/>
          <w:szCs w:val="22"/>
        </w:rPr>
        <w:t>,</w:t>
      </w:r>
      <w:r w:rsidR="001C44ED">
        <w:rPr>
          <w:rFonts w:ascii="Arial" w:hAnsi="Arial" w:cs="Arial"/>
          <w:sz w:val="22"/>
          <w:szCs w:val="22"/>
        </w:rPr>
        <w:t xml:space="preserve">000 patients on statin therapy were randomized to fenofibrate or placebo for 4.7 years and no increase in the incidence of muscle related symptoms was observed with fenofibrate therapy </w:t>
      </w:r>
      <w:r w:rsidR="001C44ED">
        <w:rPr>
          <w:rFonts w:ascii="Arial" w:hAnsi="Arial" w:cs="Arial"/>
          <w:sz w:val="22"/>
          <w:szCs w:val="22"/>
        </w:rPr>
        <w:fldChar w:fldCharType="begin">
          <w:fldData xml:space="preserve">PEVuZE5vdGU+PENpdGU+PEF1dGhvcj5Hcm91cDwvQXV0aG9yPjxZZWFyPjIwMTA8L1llYXI+PFJl
Y051bT4xNDE8L1JlY051bT48RGlzcGxheVRleHQ+KDE5Nyk8L0Rpc3BsYXlUZXh0PjxyZWNvcmQ+
PHJlYy1udW1iZXI+MTQxPC9yZWMtbnVtYmVyPjxmb3JlaWduLWtleXM+PGtleSBhcHA9IkVOIiBk
Yi1pZD0ieHJ6dHNldDV1eHI5c25lOWR0NTV4Mjk5ZTVlNXBmZWZyOWV0IiB0aW1lc3RhbXA9IjAi
PjE0MTwva2V5PjwvZm9yZWlnbi1rZXlzPjxyZWYtdHlwZSBuYW1lPSJKb3VybmFsIEFydGljbGUi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PEVuZE5vdGU+PENpdGU+PEF1dGhvcj5Hcm91cDwvQXV0aG9yPjxZZWFyPjIwMTA8L1llYXI+PFJl
Y051bT4xNDE8L1JlY051bT48RGlzcGxheVRleHQ+KDE5Nyk8L0Rpc3BsYXlUZXh0PjxyZWNvcmQ+
PHJlYy1udW1iZXI+MTQxPC9yZWMtbnVtYmVyPjxmb3JlaWduLWtleXM+PGtleSBhcHA9IkVOIiBk
Yi1pZD0ieHJ6dHNldDV1eHI5c25lOWR0NTV4Mjk5ZTVlNXBmZWZyOWV0IiB0aW1lc3RhbXA9IjAi
PjE0MTwva2V5PjwvZm9yZWlnbi1rZXlzPjxyZWYtdHlwZSBuYW1lPSJKb3VybmFsIEFydGljbGUi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1C44ED">
        <w:rPr>
          <w:rFonts w:ascii="Arial" w:hAnsi="Arial" w:cs="Arial"/>
          <w:sz w:val="22"/>
          <w:szCs w:val="22"/>
        </w:rPr>
        <w:fldChar w:fldCharType="separate"/>
      </w:r>
      <w:r w:rsidR="004E5E38">
        <w:rPr>
          <w:rFonts w:ascii="Arial" w:hAnsi="Arial" w:cs="Arial"/>
          <w:noProof/>
          <w:sz w:val="22"/>
          <w:szCs w:val="22"/>
        </w:rPr>
        <w:t>(</w:t>
      </w:r>
      <w:hyperlink w:anchor="_ENREF_197" w:tooltip="Group, 2010 #141" w:history="1">
        <w:r w:rsidR="003C269A">
          <w:rPr>
            <w:rFonts w:ascii="Arial" w:hAnsi="Arial" w:cs="Arial"/>
            <w:noProof/>
            <w:sz w:val="22"/>
            <w:szCs w:val="22"/>
          </w:rPr>
          <w:t>197</w:t>
        </w:r>
      </w:hyperlink>
      <w:r w:rsidR="004E5E38">
        <w:rPr>
          <w:rFonts w:ascii="Arial" w:hAnsi="Arial" w:cs="Arial"/>
          <w:noProof/>
          <w:sz w:val="22"/>
          <w:szCs w:val="22"/>
        </w:rPr>
        <w:t>)</w:t>
      </w:r>
      <w:r w:rsidR="001C44ED">
        <w:rPr>
          <w:rFonts w:ascii="Arial" w:hAnsi="Arial" w:cs="Arial"/>
          <w:sz w:val="22"/>
          <w:szCs w:val="22"/>
        </w:rPr>
        <w:fldChar w:fldCharType="end"/>
      </w:r>
      <w:r w:rsidR="001C44ED">
        <w:rPr>
          <w:rFonts w:ascii="Arial" w:hAnsi="Arial" w:cs="Arial"/>
          <w:sz w:val="22"/>
          <w:szCs w:val="22"/>
        </w:rPr>
        <w:t>. Similarly, in the Field Trial approximately 1</w:t>
      </w:r>
      <w:r w:rsidR="0046241C">
        <w:rPr>
          <w:rFonts w:ascii="Arial" w:hAnsi="Arial" w:cs="Arial"/>
          <w:sz w:val="22"/>
          <w:szCs w:val="22"/>
        </w:rPr>
        <w:t>,</w:t>
      </w:r>
      <w:r w:rsidR="001C44ED">
        <w:rPr>
          <w:rFonts w:ascii="Arial" w:hAnsi="Arial" w:cs="Arial"/>
          <w:sz w:val="22"/>
          <w:szCs w:val="22"/>
        </w:rPr>
        <w:t xml:space="preserve">000 patients were taking fenofibrate and a statin and with 5 years of follow-up no cases of rhabdomyolysis were reported </w:t>
      </w:r>
      <w:r w:rsidR="001C44ED">
        <w:rPr>
          <w:rFonts w:ascii="Arial" w:hAnsi="Arial" w:cs="Arial"/>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PEVuZE5vdGU+PENpdGU+PEF1dGhvcj5LZWVjaDwvQXV0aG9yPjxZZWFyPjIwMDU8L1llYXI+PFJl
Y051bT4xNTI8L1JlY051bT48RGlzcGxheVRleHQ+KDE1Nik8L0Rpc3BsYXlUZXh0PjxyZWNvcmQ+
PHJlYy1udW1iZXI+MTUyPC9yZWMtbnVtYmVyPjxmb3JlaWduLWtleXM+PGtleSBhcHA9IkVOIiBk
Yi1pZD0ieHJ6dHNldDV1eHI5c25lOWR0NTV4Mjk5ZTVlNXBmZWZyOWV0IiB0aW1lc3RhbXA9IjAi
PjE1Mjwva2V5PjwvZm9yZWlnbi1rZXlzPjxyZWYtdHlwZSBuYW1lPSJKb3VybmFsIEFydGljbGUi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PGFsdC10aXRsZT5MYW5jZXQ8L2FsdC10aXRsZT48L3RpdGxlcz48cGFnZXM+MTg0OS02MTwvcGFn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1C44ED">
        <w:rPr>
          <w:rFonts w:ascii="Arial" w:hAnsi="Arial" w:cs="Arial"/>
          <w:sz w:val="22"/>
          <w:szCs w:val="22"/>
        </w:rPr>
        <w:fldChar w:fldCharType="separate"/>
      </w:r>
      <w:r w:rsidR="004E5E38">
        <w:rPr>
          <w:rFonts w:ascii="Arial" w:hAnsi="Arial" w:cs="Arial"/>
          <w:noProof/>
          <w:sz w:val="22"/>
          <w:szCs w:val="22"/>
        </w:rPr>
        <w:t>(</w:t>
      </w:r>
      <w:hyperlink w:anchor="_ENREF_156" w:tooltip="Keech, 2005 #152" w:history="1">
        <w:r w:rsidR="003C269A">
          <w:rPr>
            <w:rFonts w:ascii="Arial" w:hAnsi="Arial" w:cs="Arial"/>
            <w:noProof/>
            <w:sz w:val="22"/>
            <w:szCs w:val="22"/>
          </w:rPr>
          <w:t>156</w:t>
        </w:r>
      </w:hyperlink>
      <w:r w:rsidR="004E5E38">
        <w:rPr>
          <w:rFonts w:ascii="Arial" w:hAnsi="Arial" w:cs="Arial"/>
          <w:noProof/>
          <w:sz w:val="22"/>
          <w:szCs w:val="22"/>
        </w:rPr>
        <w:t>)</w:t>
      </w:r>
      <w:r w:rsidR="001C44ED">
        <w:rPr>
          <w:rFonts w:ascii="Arial" w:hAnsi="Arial" w:cs="Arial"/>
          <w:sz w:val="22"/>
          <w:szCs w:val="22"/>
        </w:rPr>
        <w:fldChar w:fldCharType="end"/>
      </w:r>
      <w:r w:rsidR="001C44ED">
        <w:rPr>
          <w:rFonts w:ascii="Arial" w:hAnsi="Arial" w:cs="Arial"/>
          <w:sz w:val="22"/>
          <w:szCs w:val="22"/>
        </w:rPr>
        <w:t xml:space="preserve">. </w:t>
      </w:r>
      <w:r w:rsidR="00945C6D">
        <w:rPr>
          <w:rFonts w:ascii="Arial" w:hAnsi="Arial" w:cs="Arial"/>
          <w:sz w:val="22"/>
          <w:szCs w:val="22"/>
        </w:rPr>
        <w:t xml:space="preserve">Finally, a meta-analysis by Geng and colleagues identified 13 randomized trials with 7,712 patients </w:t>
      </w:r>
      <w:r w:rsidR="00287277" w:rsidRPr="00287277">
        <w:rPr>
          <w:rFonts w:ascii="Arial" w:hAnsi="Arial" w:cs="Arial"/>
          <w:sz w:val="22"/>
          <w:szCs w:val="22"/>
        </w:rPr>
        <w:t xml:space="preserve">receiving combination </w:t>
      </w:r>
      <w:r w:rsidR="00FF134F">
        <w:rPr>
          <w:rFonts w:ascii="Arial" w:hAnsi="Arial" w:cs="Arial"/>
          <w:sz w:val="22"/>
          <w:szCs w:val="22"/>
        </w:rPr>
        <w:t xml:space="preserve">fenofibrate-statin </w:t>
      </w:r>
      <w:r w:rsidR="00287277" w:rsidRPr="00287277">
        <w:rPr>
          <w:rFonts w:ascii="Arial" w:hAnsi="Arial" w:cs="Arial"/>
          <w:sz w:val="22"/>
          <w:szCs w:val="22"/>
        </w:rPr>
        <w:t>therapy compared with statin therapy alone</w:t>
      </w:r>
      <w:r w:rsidR="00287277">
        <w:rPr>
          <w:rFonts w:ascii="Arial" w:hAnsi="Arial" w:cs="Arial"/>
          <w:sz w:val="22"/>
          <w:szCs w:val="22"/>
        </w:rPr>
        <w:t xml:space="preserve"> </w:t>
      </w:r>
      <w:r w:rsidR="00287277">
        <w:rPr>
          <w:rFonts w:ascii="Arial" w:hAnsi="Arial" w:cs="Arial"/>
          <w:sz w:val="22"/>
          <w:szCs w:val="22"/>
        </w:rPr>
        <w:fldChar w:fldCharType="begin"/>
      </w:r>
      <w:r w:rsidR="004E5E38">
        <w:rPr>
          <w:rFonts w:ascii="Arial" w:hAnsi="Arial" w:cs="Arial"/>
          <w:sz w:val="22"/>
          <w:szCs w:val="22"/>
        </w:rPr>
        <w:instrText xml:space="preserve"> ADDIN EN.CITE &lt;EndNote&gt;&lt;Cite&gt;&lt;Author&gt;Geng&lt;/Author&gt;&lt;Year&gt;2013&lt;/Year&gt;&lt;RecNum&gt;182&lt;/RecNum&gt;&lt;DisplayText&gt;(168)&lt;/DisplayText&gt;&lt;record&gt;&lt;rec-number&gt;182&lt;/rec-number&gt;&lt;foreign-keys&gt;&lt;key app="EN" db-id="xrztset5uxr9sne9dt55x299e5e5pfefr9et" timestamp="0"&gt;182&lt;/key&gt;&lt;/foreign-keys&gt;&lt;ref-type name="Journal Article"&gt;17&lt;/ref-type&gt;&lt;contributors&gt;&lt;authors&gt;&lt;author&gt;Geng, Q.&lt;/author&gt;&lt;author&gt;Ren, J.&lt;/author&gt;&lt;author&gt;Chen, H.&lt;/author&gt;&lt;author&gt;Lee, C.&lt;/author&gt;&lt;author&gt;Liang, W.&lt;/author&gt;&lt;/authors&gt;&lt;/contributors&gt;&lt;auth-address&gt;Department of Cardiology, Peking University People&amp;apos;s Hospital, Beijing, China.&lt;/auth-address&gt;&lt;titles&gt;&lt;title&gt;Adverse events following statin-fenofibrate therapy versus statin alone: a meta-analysis of randomized controlled trials&lt;/title&gt;&lt;secondary-title&gt;Clin Exp Pharmacol Physiol&lt;/secondary-title&gt;&lt;alt-title&gt;Clinical and experimental pharmacology &amp;amp; physiology&lt;/alt-title&gt;&lt;/titles&gt;&lt;pages&gt;219-26&lt;/pages&gt;&lt;volume&gt;40&lt;/volume&gt;&lt;number&gt;3&lt;/number&gt;&lt;keywords&gt;&lt;keyword&gt;Drug Therapy, Combination&lt;/keyword&gt;&lt;keyword&gt;Dyslipidemias/blood/drug therapy&lt;/keyword&gt;&lt;keyword&gt;Fenofibrate/administration &amp;amp; dosage/*adverse effects/therapeutic use&lt;/keyword&gt;&lt;keyword&gt;Humans&lt;/keyword&gt;&lt;keyword&gt;Hydroxymethylglutaryl-CoA Reductase Inhibitors/administration &amp;amp; dosage/*adverse&lt;/keyword&gt;&lt;keyword&gt;effects/therapeutic use&lt;/keyword&gt;&lt;keyword&gt;Hypolipidemic Agents/administration &amp;amp; dosage/*adverse effects/therapeutic use&lt;/keyword&gt;&lt;keyword&gt;Lipids/blood&lt;/keyword&gt;&lt;keyword&gt;Randomized Controlled Trials as Topic&lt;/keyword&gt;&lt;keyword&gt;Treatment Outcome&lt;/keyword&gt;&lt;/keywords&gt;&lt;dates&gt;&lt;year&gt;2013&lt;/year&gt;&lt;pub-dates&gt;&lt;date&gt;Mar&lt;/date&gt;&lt;/pub-dates&gt;&lt;/dates&gt;&lt;isbn&gt;1440-1681 (Electronic)&amp;#xD;0305-1870 (Linking)&lt;/isbn&gt;&lt;accession-num&gt;23324122&lt;/accession-num&gt;&lt;urls&gt;&lt;related-urls&gt;&lt;url&gt;http://www.ncbi.nlm.nih.gov/pubmed/23324122&lt;/url&gt;&lt;/related-urls&gt;&lt;/urls&gt;&lt;electronic-resource-num&gt;10.1111/1440-1681.12053&lt;/electronic-resource-num&gt;&lt;/record&gt;&lt;/Cite&gt;&lt;/EndNote&gt;</w:instrText>
      </w:r>
      <w:r w:rsidR="00287277">
        <w:rPr>
          <w:rFonts w:ascii="Arial" w:hAnsi="Arial" w:cs="Arial"/>
          <w:sz w:val="22"/>
          <w:szCs w:val="22"/>
        </w:rPr>
        <w:fldChar w:fldCharType="separate"/>
      </w:r>
      <w:r w:rsidR="004E5E38">
        <w:rPr>
          <w:rFonts w:ascii="Arial" w:hAnsi="Arial" w:cs="Arial"/>
          <w:noProof/>
          <w:sz w:val="22"/>
          <w:szCs w:val="22"/>
        </w:rPr>
        <w:t>(</w:t>
      </w:r>
      <w:hyperlink w:anchor="_ENREF_168" w:tooltip="Geng, 2013 #182" w:history="1">
        <w:r w:rsidR="003C269A">
          <w:rPr>
            <w:rFonts w:ascii="Arial" w:hAnsi="Arial" w:cs="Arial"/>
            <w:noProof/>
            <w:sz w:val="22"/>
            <w:szCs w:val="22"/>
          </w:rPr>
          <w:t>168</w:t>
        </w:r>
      </w:hyperlink>
      <w:r w:rsidR="004E5E38">
        <w:rPr>
          <w:rFonts w:ascii="Arial" w:hAnsi="Arial" w:cs="Arial"/>
          <w:noProof/>
          <w:sz w:val="22"/>
          <w:szCs w:val="22"/>
        </w:rPr>
        <w:t>)</w:t>
      </w:r>
      <w:r w:rsidR="00287277">
        <w:rPr>
          <w:rFonts w:ascii="Arial" w:hAnsi="Arial" w:cs="Arial"/>
          <w:sz w:val="22"/>
          <w:szCs w:val="22"/>
        </w:rPr>
        <w:fldChar w:fldCharType="end"/>
      </w:r>
      <w:r w:rsidR="00287277" w:rsidRPr="00287277">
        <w:rPr>
          <w:rFonts w:ascii="Arial" w:hAnsi="Arial" w:cs="Arial"/>
          <w:sz w:val="22"/>
          <w:szCs w:val="22"/>
        </w:rPr>
        <w:t>.</w:t>
      </w:r>
      <w:r w:rsidR="00287277">
        <w:rPr>
          <w:rFonts w:ascii="Arial" w:hAnsi="Arial" w:cs="Arial"/>
          <w:sz w:val="22"/>
          <w:szCs w:val="22"/>
        </w:rPr>
        <w:t xml:space="preserve"> </w:t>
      </w:r>
      <w:r w:rsidR="00287277" w:rsidRPr="00287277">
        <w:rPr>
          <w:rFonts w:ascii="Arial" w:hAnsi="Arial" w:cs="Arial"/>
          <w:sz w:val="22"/>
          <w:szCs w:val="22"/>
        </w:rPr>
        <w:t>The incidence of e</w:t>
      </w:r>
      <w:r w:rsidR="00287277">
        <w:rPr>
          <w:rFonts w:ascii="Arial" w:hAnsi="Arial" w:cs="Arial"/>
          <w:sz w:val="22"/>
          <w:szCs w:val="22"/>
        </w:rPr>
        <w:t>levated creatine kinase levels</w:t>
      </w:r>
      <w:r w:rsidR="00287277" w:rsidRPr="00287277">
        <w:rPr>
          <w:rFonts w:ascii="Arial" w:hAnsi="Arial" w:cs="Arial"/>
          <w:sz w:val="22"/>
          <w:szCs w:val="22"/>
        </w:rPr>
        <w:t xml:space="preserve">, muscle-associated </w:t>
      </w:r>
      <w:r w:rsidR="00287277">
        <w:rPr>
          <w:rFonts w:ascii="Arial" w:hAnsi="Arial" w:cs="Arial"/>
          <w:sz w:val="22"/>
          <w:szCs w:val="22"/>
        </w:rPr>
        <w:t>adverse events,</w:t>
      </w:r>
      <w:r w:rsidR="00287277" w:rsidRPr="00287277">
        <w:rPr>
          <w:rFonts w:ascii="Arial" w:hAnsi="Arial" w:cs="Arial"/>
          <w:sz w:val="22"/>
          <w:szCs w:val="22"/>
        </w:rPr>
        <w:t xml:space="preserve"> </w:t>
      </w:r>
      <w:r w:rsidR="00287277">
        <w:rPr>
          <w:rFonts w:ascii="Arial" w:hAnsi="Arial" w:cs="Arial"/>
          <w:sz w:val="22"/>
          <w:szCs w:val="22"/>
        </w:rPr>
        <w:t>or</w:t>
      </w:r>
      <w:r w:rsidR="00287277" w:rsidRPr="00287277">
        <w:rPr>
          <w:rFonts w:ascii="Arial" w:hAnsi="Arial" w:cs="Arial"/>
          <w:sz w:val="22"/>
          <w:szCs w:val="22"/>
        </w:rPr>
        <w:t xml:space="preserve"> withdrawals attributed to muscle dysfunction did not differ significantly between the </w:t>
      </w:r>
      <w:r w:rsidR="00287277">
        <w:rPr>
          <w:rFonts w:ascii="Arial" w:hAnsi="Arial" w:cs="Arial"/>
          <w:sz w:val="22"/>
          <w:szCs w:val="22"/>
        </w:rPr>
        <w:t xml:space="preserve">fenofibrate + statin patients vs. the statin alone patients </w:t>
      </w:r>
      <w:r w:rsidR="00287277">
        <w:rPr>
          <w:rFonts w:ascii="Arial" w:hAnsi="Arial" w:cs="Arial"/>
          <w:sz w:val="22"/>
          <w:szCs w:val="22"/>
        </w:rPr>
        <w:fldChar w:fldCharType="begin"/>
      </w:r>
      <w:r w:rsidR="004E5E38">
        <w:rPr>
          <w:rFonts w:ascii="Arial" w:hAnsi="Arial" w:cs="Arial"/>
          <w:sz w:val="22"/>
          <w:szCs w:val="22"/>
        </w:rPr>
        <w:instrText xml:space="preserve"> ADDIN EN.CITE &lt;EndNote&gt;&lt;Cite&gt;&lt;Author&gt;Geng&lt;/Author&gt;&lt;Year&gt;2013&lt;/Year&gt;&lt;RecNum&gt;182&lt;/RecNum&gt;&lt;DisplayText&gt;(168)&lt;/DisplayText&gt;&lt;record&gt;&lt;rec-number&gt;182&lt;/rec-number&gt;&lt;foreign-keys&gt;&lt;key app="EN" db-id="xrztset5uxr9sne9dt55x299e5e5pfefr9et" timestamp="0"&gt;182&lt;/key&gt;&lt;/foreign-keys&gt;&lt;ref-type name="Journal Article"&gt;17&lt;/ref-type&gt;&lt;contributors&gt;&lt;authors&gt;&lt;author&gt;Geng, Q.&lt;/author&gt;&lt;author&gt;Ren, J.&lt;/author&gt;&lt;author&gt;Chen, H.&lt;/author&gt;&lt;author&gt;Lee, C.&lt;/author&gt;&lt;author&gt;Liang, W.&lt;/author&gt;&lt;/authors&gt;&lt;/contributors&gt;&lt;auth-address&gt;Department of Cardiology, Peking University People&amp;apos;s Hospital, Beijing, China.&lt;/auth-address&gt;&lt;titles&gt;&lt;title&gt;Adverse events following statin-fenofibrate therapy versus statin alone: a meta-analysis of randomized controlled trials&lt;/title&gt;&lt;secondary-title&gt;Clin Exp Pharmacol Physiol&lt;/secondary-title&gt;&lt;alt-title&gt;Clinical and experimental pharmacology &amp;amp; physiology&lt;/alt-title&gt;&lt;/titles&gt;&lt;pages&gt;219-26&lt;/pages&gt;&lt;volume&gt;40&lt;/volume&gt;&lt;number&gt;3&lt;/number&gt;&lt;keywords&gt;&lt;keyword&gt;Drug Therapy, Combination&lt;/keyword&gt;&lt;keyword&gt;Dyslipidemias/blood/drug therapy&lt;/keyword&gt;&lt;keyword&gt;Fenofibrate/administration &amp;amp; dosage/*adverse effects/therapeutic use&lt;/keyword&gt;&lt;keyword&gt;Humans&lt;/keyword&gt;&lt;keyword&gt;Hydroxymethylglutaryl-CoA Reductase Inhibitors/administration &amp;amp; dosage/*adverse&lt;/keyword&gt;&lt;keyword&gt;effects/therapeutic use&lt;/keyword&gt;&lt;keyword&gt;Hypolipidemic Agents/administration &amp;amp; dosage/*adverse effects/therapeutic use&lt;/keyword&gt;&lt;keyword&gt;Lipids/blood&lt;/keyword&gt;&lt;keyword&gt;Randomized Controlled Trials as Topic&lt;/keyword&gt;&lt;keyword&gt;Treatment Outcome&lt;/keyword&gt;&lt;/keywords&gt;&lt;dates&gt;&lt;year&gt;2013&lt;/year&gt;&lt;pub-dates&gt;&lt;date&gt;Mar&lt;/date&gt;&lt;/pub-dates&gt;&lt;/dates&gt;&lt;isbn&gt;1440-1681 (Electronic)&amp;#xD;0305-1870 (Linking)&lt;/isbn&gt;&lt;accession-num&gt;23324122&lt;/accession-num&gt;&lt;urls&gt;&lt;related-urls&gt;&lt;url&gt;http://www.ncbi.nlm.nih.gov/pubmed/23324122&lt;/url&gt;&lt;/related-urls&gt;&lt;/urls&gt;&lt;electronic-resource-num&gt;10.1111/1440-1681.12053&lt;/electronic-resource-num&gt;&lt;/record&gt;&lt;/Cite&gt;&lt;/EndNote&gt;</w:instrText>
      </w:r>
      <w:r w:rsidR="00287277">
        <w:rPr>
          <w:rFonts w:ascii="Arial" w:hAnsi="Arial" w:cs="Arial"/>
          <w:sz w:val="22"/>
          <w:szCs w:val="22"/>
        </w:rPr>
        <w:fldChar w:fldCharType="separate"/>
      </w:r>
      <w:r w:rsidR="004E5E38">
        <w:rPr>
          <w:rFonts w:ascii="Arial" w:hAnsi="Arial" w:cs="Arial"/>
          <w:noProof/>
          <w:sz w:val="22"/>
          <w:szCs w:val="22"/>
        </w:rPr>
        <w:t>(</w:t>
      </w:r>
      <w:hyperlink w:anchor="_ENREF_168" w:tooltip="Geng, 2013 #182" w:history="1">
        <w:r w:rsidR="003C269A">
          <w:rPr>
            <w:rFonts w:ascii="Arial" w:hAnsi="Arial" w:cs="Arial"/>
            <w:noProof/>
            <w:sz w:val="22"/>
            <w:szCs w:val="22"/>
          </w:rPr>
          <w:t>168</w:t>
        </w:r>
      </w:hyperlink>
      <w:r w:rsidR="004E5E38">
        <w:rPr>
          <w:rFonts w:ascii="Arial" w:hAnsi="Arial" w:cs="Arial"/>
          <w:noProof/>
          <w:sz w:val="22"/>
          <w:szCs w:val="22"/>
        </w:rPr>
        <w:t>)</w:t>
      </w:r>
      <w:r w:rsidR="00287277">
        <w:rPr>
          <w:rFonts w:ascii="Arial" w:hAnsi="Arial" w:cs="Arial"/>
          <w:sz w:val="22"/>
          <w:szCs w:val="22"/>
        </w:rPr>
        <w:fldChar w:fldCharType="end"/>
      </w:r>
      <w:r w:rsidR="00287277" w:rsidRPr="00287277">
        <w:rPr>
          <w:rFonts w:ascii="Arial" w:hAnsi="Arial" w:cs="Arial"/>
          <w:sz w:val="22"/>
          <w:szCs w:val="22"/>
        </w:rPr>
        <w:t>.</w:t>
      </w:r>
      <w:r w:rsidR="00287277">
        <w:rPr>
          <w:rFonts w:ascii="Arial" w:hAnsi="Arial" w:cs="Arial"/>
          <w:sz w:val="22"/>
          <w:szCs w:val="22"/>
        </w:rPr>
        <w:t xml:space="preserve"> The American College of Cardiology and American Heart Association Guidelines recommend against using the combination of a statin and gemfibrozil but recognize that the use of a statin and fenofibrate is appropriate under certain circumstances </w:t>
      </w:r>
      <w:r w:rsidR="00287277">
        <w:rPr>
          <w:rFonts w:ascii="Arial" w:hAnsi="Arial" w:cs="Arial"/>
          <w:sz w:val="22"/>
          <w:szCs w:val="22"/>
        </w:rPr>
        <w:fldChar w:fldCharType="begin">
          <w:fldData xml:space="preserve">PEVuZE5vdGU+PENpdGU+PEF1dGhvcj5TdG9uZTwvQXV0aG9yPjxZZWFyPjIwMTQ8L1llYXI+PFJl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bHQtcGVyaW9kaWNhbD48cGFnZXM+UzEtNDU8L3BhZ2VzPjx2b2x1bWU+MTI5PC92b2x1bWU+PG51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PEVuZE5vdGU+PENpdGU+PEF1dGhvcj5TdG9uZTwvQXV0aG9yPjxZZWFyPjIwMTQ8L1llYXI+PFJl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bHQtcGVyaW9kaWNhbD48cGFnZXM+UzEtNDU8L3BhZ2VzPjx2b2x1bWU+MTI5PC92b2x1bWU+PG51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87277">
        <w:rPr>
          <w:rFonts w:ascii="Arial" w:hAnsi="Arial" w:cs="Arial"/>
          <w:sz w:val="22"/>
          <w:szCs w:val="22"/>
        </w:rPr>
        <w:fldChar w:fldCharType="separate"/>
      </w:r>
      <w:r w:rsidR="004E5E38">
        <w:rPr>
          <w:rFonts w:ascii="Arial" w:hAnsi="Arial" w:cs="Arial"/>
          <w:noProof/>
          <w:sz w:val="22"/>
          <w:szCs w:val="22"/>
        </w:rPr>
        <w:t>(</w:t>
      </w:r>
      <w:hyperlink w:anchor="_ENREF_234" w:tooltip="Stone, 2014 #235" w:history="1">
        <w:r w:rsidR="003C269A">
          <w:rPr>
            <w:rFonts w:ascii="Arial" w:hAnsi="Arial" w:cs="Arial"/>
            <w:noProof/>
            <w:sz w:val="22"/>
            <w:szCs w:val="22"/>
          </w:rPr>
          <w:t>234</w:t>
        </w:r>
      </w:hyperlink>
      <w:r w:rsidR="004E5E38">
        <w:rPr>
          <w:rFonts w:ascii="Arial" w:hAnsi="Arial" w:cs="Arial"/>
          <w:noProof/>
          <w:sz w:val="22"/>
          <w:szCs w:val="22"/>
        </w:rPr>
        <w:t>)</w:t>
      </w:r>
      <w:r w:rsidR="00287277">
        <w:rPr>
          <w:rFonts w:ascii="Arial" w:hAnsi="Arial" w:cs="Arial"/>
          <w:sz w:val="22"/>
          <w:szCs w:val="22"/>
        </w:rPr>
        <w:fldChar w:fldCharType="end"/>
      </w:r>
      <w:r w:rsidR="00287277">
        <w:rPr>
          <w:rFonts w:ascii="Arial" w:hAnsi="Arial" w:cs="Arial"/>
          <w:sz w:val="22"/>
          <w:szCs w:val="22"/>
        </w:rPr>
        <w:t xml:space="preserve">. </w:t>
      </w:r>
    </w:p>
    <w:p w14:paraId="053F0D70" w14:textId="77777777" w:rsidR="00287277" w:rsidRDefault="00287277" w:rsidP="00991679">
      <w:pPr>
        <w:pStyle w:val="BodyText"/>
        <w:spacing w:line="276" w:lineRule="auto"/>
        <w:rPr>
          <w:rFonts w:ascii="Arial" w:hAnsi="Arial" w:cs="Arial"/>
          <w:sz w:val="22"/>
          <w:szCs w:val="22"/>
        </w:rPr>
      </w:pPr>
    </w:p>
    <w:p w14:paraId="053F0D71" w14:textId="45013300" w:rsidR="002B3D7B" w:rsidRDefault="00287277" w:rsidP="00991679">
      <w:pPr>
        <w:pStyle w:val="BodyText"/>
        <w:spacing w:line="276" w:lineRule="auto"/>
        <w:rPr>
          <w:rFonts w:ascii="Arial" w:hAnsi="Arial" w:cs="Arial"/>
          <w:sz w:val="22"/>
          <w:szCs w:val="22"/>
        </w:rPr>
      </w:pPr>
      <w:r>
        <w:rPr>
          <w:rFonts w:ascii="Arial" w:hAnsi="Arial" w:cs="Arial"/>
          <w:sz w:val="22"/>
          <w:szCs w:val="22"/>
        </w:rPr>
        <w:t xml:space="preserve">The </w:t>
      </w:r>
      <w:r w:rsidR="002B3D7B">
        <w:rPr>
          <w:rFonts w:ascii="Arial" w:hAnsi="Arial" w:cs="Arial"/>
          <w:sz w:val="22"/>
          <w:szCs w:val="22"/>
        </w:rPr>
        <w:t xml:space="preserve">increased </w:t>
      </w:r>
      <w:r>
        <w:rPr>
          <w:rFonts w:ascii="Arial" w:hAnsi="Arial" w:cs="Arial"/>
          <w:sz w:val="22"/>
          <w:szCs w:val="22"/>
        </w:rPr>
        <w:t>risk of combining gemfibrozil with statins</w:t>
      </w:r>
      <w:r w:rsidR="002B3D7B">
        <w:rPr>
          <w:rFonts w:ascii="Arial" w:hAnsi="Arial" w:cs="Arial"/>
          <w:sz w:val="22"/>
          <w:szCs w:val="22"/>
        </w:rPr>
        <w:t xml:space="preserve"> is due to alterations in statin metabolism leading to increases in the serum levels of statins and hence an increased risk of myopathy </w:t>
      </w:r>
      <w:r w:rsidR="002B3D7B">
        <w:rPr>
          <w:rFonts w:ascii="Arial" w:hAnsi="Arial" w:cs="Arial"/>
          <w:sz w:val="22"/>
          <w:szCs w:val="22"/>
        </w:rPr>
        <w:fldChar w:fldCharType="begin">
          <w:fldData xml:space="preserve">PEVuZE5vdGU+PENpdGU+PEF1dGhvcj5LZWxsaWNrPC9BdXRob3I+PFllYXI+MjAxNDwvWWVhcj48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PEVuZE5vdGU+PENpdGU+PEF1dGhvcj5LZWxsaWNrPC9BdXRob3I+PFllYXI+MjAxNDwvWWVhcj48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B3D7B">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hyperlink w:anchor="_ENREF_235" w:tooltip="Kellick, 2014 #236" w:history="1">
        <w:r w:rsidR="003C269A">
          <w:rPr>
            <w:rFonts w:ascii="Arial" w:hAnsi="Arial" w:cs="Arial"/>
            <w:noProof/>
            <w:sz w:val="22"/>
            <w:szCs w:val="22"/>
          </w:rPr>
          <w:t>235</w:t>
        </w:r>
      </w:hyperlink>
      <w:r w:rsidR="004E5E38">
        <w:rPr>
          <w:rFonts w:ascii="Arial" w:hAnsi="Arial" w:cs="Arial"/>
          <w:noProof/>
          <w:sz w:val="22"/>
          <w:szCs w:val="22"/>
        </w:rPr>
        <w:t>)</w:t>
      </w:r>
      <w:r w:rsidR="002B3D7B">
        <w:rPr>
          <w:rFonts w:ascii="Arial" w:hAnsi="Arial" w:cs="Arial"/>
          <w:sz w:val="22"/>
          <w:szCs w:val="22"/>
        </w:rPr>
        <w:fldChar w:fldCharType="end"/>
      </w:r>
      <w:r w:rsidR="002B3D7B">
        <w:rPr>
          <w:rFonts w:ascii="Arial" w:hAnsi="Arial" w:cs="Arial"/>
          <w:sz w:val="22"/>
          <w:szCs w:val="22"/>
        </w:rPr>
        <w:t>. In contrast, fenofibrate does not alter statin metabolism and therefore can be safely combined with statins (Table 1</w:t>
      </w:r>
      <w:r w:rsidR="002B72E5">
        <w:rPr>
          <w:rFonts w:ascii="Arial" w:hAnsi="Arial" w:cs="Arial"/>
          <w:sz w:val="22"/>
          <w:szCs w:val="22"/>
        </w:rPr>
        <w:t>9</w:t>
      </w:r>
      <w:r w:rsidR="002B3D7B">
        <w:rPr>
          <w:rFonts w:ascii="Arial" w:hAnsi="Arial" w:cs="Arial"/>
          <w:sz w:val="22"/>
          <w:szCs w:val="22"/>
        </w:rPr>
        <w:t xml:space="preserve">) </w:t>
      </w:r>
      <w:r w:rsidR="002B3D7B">
        <w:rPr>
          <w:rFonts w:ascii="Arial" w:hAnsi="Arial" w:cs="Arial"/>
          <w:sz w:val="22"/>
          <w:szCs w:val="22"/>
        </w:rPr>
        <w:fldChar w:fldCharType="begin">
          <w:fldData xml:space="preserve">PEVuZE5vdGU+PENpdGU+PEF1dGhvcj5LZWxsaWNrPC9BdXRob3I+PFllYXI+MjAxNDwvWWVhcj48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PEVuZE5vdGU+PENpdGU+PEF1dGhvcj5LZWxsaWNrPC9BdXRob3I+PFllYXI+MjAxNDwvWWVhcj48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2B3D7B">
        <w:rPr>
          <w:rFonts w:ascii="Arial" w:hAnsi="Arial" w:cs="Arial"/>
          <w:sz w:val="22"/>
          <w:szCs w:val="22"/>
        </w:rPr>
        <w:fldChar w:fldCharType="separate"/>
      </w:r>
      <w:r w:rsidR="004E5E38">
        <w:rPr>
          <w:rFonts w:ascii="Arial" w:hAnsi="Arial" w:cs="Arial"/>
          <w:noProof/>
          <w:sz w:val="22"/>
          <w:szCs w:val="22"/>
        </w:rPr>
        <w:t>(</w:t>
      </w:r>
      <w:hyperlink w:anchor="_ENREF_235" w:tooltip="Kellick, 2014 #236" w:history="1">
        <w:r w:rsidR="003C269A">
          <w:rPr>
            <w:rFonts w:ascii="Arial" w:hAnsi="Arial" w:cs="Arial"/>
            <w:noProof/>
            <w:sz w:val="22"/>
            <w:szCs w:val="22"/>
          </w:rPr>
          <w:t>235</w:t>
        </w:r>
      </w:hyperlink>
      <w:r w:rsidR="004E5E38">
        <w:rPr>
          <w:rFonts w:ascii="Arial" w:hAnsi="Arial" w:cs="Arial"/>
          <w:noProof/>
          <w:sz w:val="22"/>
          <w:szCs w:val="22"/>
        </w:rPr>
        <w:t>)</w:t>
      </w:r>
      <w:r w:rsidR="002B3D7B">
        <w:rPr>
          <w:rFonts w:ascii="Arial" w:hAnsi="Arial" w:cs="Arial"/>
          <w:sz w:val="22"/>
          <w:szCs w:val="22"/>
        </w:rPr>
        <w:fldChar w:fldCharType="end"/>
      </w:r>
      <w:r w:rsidR="002B3D7B">
        <w:rPr>
          <w:rFonts w:ascii="Arial" w:hAnsi="Arial" w:cs="Arial"/>
          <w:sz w:val="22"/>
          <w:szCs w:val="22"/>
        </w:rPr>
        <w:t>.</w:t>
      </w:r>
      <w:r>
        <w:rPr>
          <w:rFonts w:ascii="Arial" w:hAnsi="Arial" w:cs="Arial"/>
          <w:sz w:val="22"/>
          <w:szCs w:val="22"/>
        </w:rPr>
        <w:t xml:space="preserve"> </w:t>
      </w:r>
      <w:r w:rsidR="00945C6D">
        <w:rPr>
          <w:rFonts w:ascii="Arial" w:hAnsi="Arial" w:cs="Arial"/>
          <w:sz w:val="22"/>
          <w:szCs w:val="22"/>
        </w:rPr>
        <w:t xml:space="preserve"> </w:t>
      </w:r>
      <w:r w:rsidR="001C44ED">
        <w:rPr>
          <w:rFonts w:ascii="Arial" w:hAnsi="Arial" w:cs="Arial"/>
          <w:sz w:val="22"/>
          <w:szCs w:val="22"/>
        </w:rPr>
        <w:t xml:space="preserve"> </w:t>
      </w:r>
    </w:p>
    <w:p w14:paraId="053F0D73" w14:textId="2A55E933" w:rsidR="00AE4D25" w:rsidRPr="002B72E5" w:rsidRDefault="00AE4D25" w:rsidP="00991679">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366"/>
        <w:gridCol w:w="2394"/>
      </w:tblGrid>
      <w:tr w:rsidR="002D4988" w:rsidRPr="00BD7563" w14:paraId="3F325C1C" w14:textId="77777777" w:rsidTr="00162ED7">
        <w:tc>
          <w:tcPr>
            <w:tcW w:w="8298" w:type="dxa"/>
            <w:gridSpan w:val="3"/>
            <w:shd w:val="clear" w:color="auto" w:fill="FFFF00"/>
          </w:tcPr>
          <w:p w14:paraId="02C0F2E1" w14:textId="06522AA9" w:rsidR="002D4988" w:rsidRPr="00BD7563" w:rsidRDefault="002D4988" w:rsidP="002D4988">
            <w:pPr>
              <w:pStyle w:val="BodyText"/>
              <w:spacing w:line="276" w:lineRule="auto"/>
              <w:rPr>
                <w:rFonts w:ascii="Arial" w:hAnsi="Arial" w:cs="Arial"/>
                <w:b/>
                <w:sz w:val="22"/>
                <w:szCs w:val="22"/>
              </w:rPr>
            </w:pPr>
            <w:r w:rsidRPr="002B72E5">
              <w:rPr>
                <w:rFonts w:ascii="Arial" w:hAnsi="Arial" w:cs="Arial"/>
                <w:b/>
                <w:sz w:val="22"/>
                <w:szCs w:val="22"/>
              </w:rPr>
              <w:t>Table 19</w:t>
            </w:r>
            <w:r w:rsidR="00796786">
              <w:rPr>
                <w:rFonts w:ascii="Arial" w:hAnsi="Arial" w:cs="Arial"/>
                <w:b/>
                <w:sz w:val="22"/>
                <w:szCs w:val="22"/>
              </w:rPr>
              <w:t>.</w:t>
            </w:r>
            <w:r w:rsidRPr="002B72E5">
              <w:rPr>
                <w:rFonts w:ascii="Arial" w:hAnsi="Arial" w:cs="Arial"/>
                <w:b/>
                <w:sz w:val="22"/>
                <w:szCs w:val="22"/>
              </w:rPr>
              <w:t xml:space="preserve"> Effect of Fibrates on Statin Pharmacokinetics </w:t>
            </w:r>
            <w:r w:rsidRPr="002B72E5">
              <w:rPr>
                <w:rFonts w:ascii="Arial" w:hAnsi="Arial" w:cs="Arial"/>
                <w:b/>
                <w:sz w:val="22"/>
                <w:szCs w:val="22"/>
              </w:rPr>
              <w:fldChar w:fldCharType="begin">
                <w:fldData xml:space="preserve">PEVuZE5vdGU+PENpdGU+PEF1dGhvcj5LZWxsaWNrPC9BdXRob3I+PFllYXI+MjAxNDwvWWVhcj48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</w:fldData>
              </w:fldChar>
            </w:r>
            <w:r w:rsidR="004E5E38">
              <w:rPr>
                <w:rFonts w:ascii="Arial" w:hAnsi="Arial" w:cs="Arial"/>
                <w:b/>
                <w:sz w:val="22"/>
                <w:szCs w:val="22"/>
              </w:rPr>
              <w:instrText xml:space="preserve"> ADDIN EN.CITE </w:instrText>
            </w:r>
            <w:r w:rsidR="004E5E38">
              <w:rPr>
                <w:rFonts w:ascii="Arial" w:hAnsi="Arial" w:cs="Arial"/>
                <w:b/>
                <w:sz w:val="22"/>
                <w:szCs w:val="22"/>
              </w:rPr>
              <w:fldChar w:fldCharType="begin">
                <w:fldData xml:space="preserve">PEVuZE5vdGU+PENpdGU+PEF1dGhvcj5LZWxsaWNrPC9BdXRob3I+PFllYXI+MjAxNDwvWWVhcj48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</w:fldData>
              </w:fldChar>
            </w:r>
            <w:r w:rsidR="004E5E38">
              <w:rPr>
                <w:rFonts w:ascii="Arial" w:hAnsi="Arial" w:cs="Arial"/>
                <w:b/>
                <w:sz w:val="22"/>
                <w:szCs w:val="22"/>
              </w:rPr>
              <w:instrText xml:space="preserve"> ADDIN EN.CITE.DATA </w:instrText>
            </w:r>
            <w:r w:rsidR="004E5E38">
              <w:rPr>
                <w:rFonts w:ascii="Arial" w:hAnsi="Arial" w:cs="Arial"/>
                <w:b/>
                <w:sz w:val="22"/>
                <w:szCs w:val="22"/>
              </w:rPr>
            </w:r>
            <w:r w:rsidR="004E5E38">
              <w:rPr>
                <w:rFonts w:ascii="Arial" w:hAnsi="Arial" w:cs="Arial"/>
                <w:b/>
                <w:sz w:val="22"/>
                <w:szCs w:val="22"/>
              </w:rPr>
              <w:fldChar w:fldCharType="end"/>
            </w:r>
            <w:r w:rsidRPr="002B72E5">
              <w:rPr>
                <w:rFonts w:ascii="Arial" w:hAnsi="Arial" w:cs="Arial"/>
                <w:b/>
                <w:sz w:val="22"/>
                <w:szCs w:val="22"/>
              </w:rPr>
              <w:fldChar w:fldCharType="separate"/>
            </w:r>
            <w:r w:rsidR="004E5E38">
              <w:rPr>
                <w:rFonts w:ascii="Arial" w:hAnsi="Arial" w:cs="Arial"/>
                <w:b/>
                <w:noProof/>
                <w:sz w:val="22"/>
                <w:szCs w:val="22"/>
              </w:rPr>
              <w:t>(</w:t>
            </w:r>
            <w:hyperlink w:anchor="_ENREF_215" w:tooltip="Davidson, 2007 #217" w:history="1">
              <w:r w:rsidR="003C269A">
                <w:rPr>
                  <w:rFonts w:ascii="Arial" w:hAnsi="Arial" w:cs="Arial"/>
                  <w:b/>
                  <w:noProof/>
                  <w:sz w:val="22"/>
                  <w:szCs w:val="22"/>
                </w:rPr>
                <w:t>215</w:t>
              </w:r>
            </w:hyperlink>
            <w:r w:rsidR="004E5E38">
              <w:rPr>
                <w:rFonts w:ascii="Arial" w:hAnsi="Arial" w:cs="Arial"/>
                <w:b/>
                <w:noProof/>
                <w:sz w:val="22"/>
                <w:szCs w:val="22"/>
              </w:rPr>
              <w:t>,</w:t>
            </w:r>
            <w:hyperlink w:anchor="_ENREF_235" w:tooltip="Kellick, 2014 #236" w:history="1">
              <w:r w:rsidR="003C269A">
                <w:rPr>
                  <w:rFonts w:ascii="Arial" w:hAnsi="Arial" w:cs="Arial"/>
                  <w:b/>
                  <w:noProof/>
                  <w:sz w:val="22"/>
                  <w:szCs w:val="22"/>
                </w:rPr>
                <w:t>235</w:t>
              </w:r>
            </w:hyperlink>
            <w:r w:rsidR="004E5E38">
              <w:rPr>
                <w:rFonts w:ascii="Arial" w:hAnsi="Arial" w:cs="Arial"/>
                <w:b/>
                <w:noProof/>
                <w:sz w:val="22"/>
                <w:szCs w:val="22"/>
              </w:rPr>
              <w:t>,</w:t>
            </w:r>
            <w:hyperlink w:anchor="_ENREF_236" w:tooltip="Whitfield, 2011 #237" w:history="1">
              <w:r w:rsidR="003C269A">
                <w:rPr>
                  <w:rFonts w:ascii="Arial" w:hAnsi="Arial" w:cs="Arial"/>
                  <w:b/>
                  <w:noProof/>
                  <w:sz w:val="22"/>
                  <w:szCs w:val="22"/>
                </w:rPr>
                <w:t>236</w:t>
              </w:r>
            </w:hyperlink>
            <w:r w:rsidR="004E5E38">
              <w:rPr>
                <w:rFonts w:ascii="Arial" w:hAnsi="Arial" w:cs="Arial"/>
                <w:b/>
                <w:noProof/>
                <w:sz w:val="22"/>
                <w:szCs w:val="22"/>
              </w:rPr>
              <w:t>)</w:t>
            </w:r>
            <w:r w:rsidRPr="002B72E5">
              <w:rPr>
                <w:rFonts w:ascii="Arial" w:hAnsi="Arial" w:cs="Arial"/>
                <w:b/>
                <w:sz w:val="22"/>
                <w:szCs w:val="22"/>
              </w:rPr>
              <w:fldChar w:fldCharType="end"/>
            </w:r>
          </w:p>
        </w:tc>
      </w:tr>
      <w:tr w:rsidR="002B3D7B" w:rsidRPr="00BD7563" w14:paraId="053F0D77" w14:textId="77777777" w:rsidTr="002D4988">
        <w:tc>
          <w:tcPr>
            <w:tcW w:w="2538" w:type="dxa"/>
            <w:shd w:val="clear" w:color="auto" w:fill="FFFFFF" w:themeFill="background1"/>
          </w:tcPr>
          <w:p w14:paraId="053F0D74" w14:textId="77777777" w:rsidR="002B3D7B" w:rsidRPr="00BD7563" w:rsidRDefault="002B3D7B" w:rsidP="00BD7563">
            <w:pPr>
              <w:pStyle w:val="BodyText"/>
              <w:spacing w:line="276" w:lineRule="auto"/>
              <w:jc w:val="center"/>
              <w:rPr>
                <w:rFonts w:ascii="Arial" w:hAnsi="Arial" w:cs="Arial"/>
                <w:b/>
                <w:sz w:val="22"/>
                <w:szCs w:val="22"/>
              </w:rPr>
            </w:pPr>
            <w:r w:rsidRPr="00BD7563">
              <w:rPr>
                <w:rFonts w:ascii="Arial" w:hAnsi="Arial" w:cs="Arial"/>
                <w:b/>
                <w:sz w:val="22"/>
                <w:szCs w:val="22"/>
              </w:rPr>
              <w:t>Statin</w:t>
            </w:r>
          </w:p>
        </w:tc>
        <w:tc>
          <w:tcPr>
            <w:tcW w:w="3366" w:type="dxa"/>
            <w:shd w:val="clear" w:color="auto" w:fill="FFFFFF" w:themeFill="background1"/>
          </w:tcPr>
          <w:p w14:paraId="053F0D75" w14:textId="77777777" w:rsidR="002B3D7B" w:rsidRPr="00BD7563" w:rsidRDefault="002B3D7B" w:rsidP="00BD7563">
            <w:pPr>
              <w:pStyle w:val="BodyText"/>
              <w:spacing w:line="276" w:lineRule="auto"/>
              <w:jc w:val="center"/>
              <w:rPr>
                <w:rFonts w:ascii="Arial" w:hAnsi="Arial" w:cs="Arial"/>
                <w:b/>
                <w:sz w:val="22"/>
                <w:szCs w:val="22"/>
              </w:rPr>
            </w:pPr>
            <w:r w:rsidRPr="00BD7563">
              <w:rPr>
                <w:rFonts w:ascii="Arial" w:hAnsi="Arial" w:cs="Arial"/>
                <w:b/>
                <w:sz w:val="22"/>
                <w:szCs w:val="22"/>
              </w:rPr>
              <w:t>Gemfibrozil</w:t>
            </w:r>
          </w:p>
        </w:tc>
        <w:tc>
          <w:tcPr>
            <w:tcW w:w="2394" w:type="dxa"/>
            <w:shd w:val="clear" w:color="auto" w:fill="FFFFFF" w:themeFill="background1"/>
          </w:tcPr>
          <w:p w14:paraId="053F0D76" w14:textId="77777777" w:rsidR="002B3D7B" w:rsidRPr="00BD7563" w:rsidRDefault="002B3D7B" w:rsidP="00BD7563">
            <w:pPr>
              <w:pStyle w:val="BodyText"/>
              <w:spacing w:line="276" w:lineRule="auto"/>
              <w:jc w:val="center"/>
              <w:rPr>
                <w:rFonts w:ascii="Arial" w:hAnsi="Arial" w:cs="Arial"/>
                <w:b/>
                <w:sz w:val="22"/>
                <w:szCs w:val="22"/>
              </w:rPr>
            </w:pPr>
            <w:r w:rsidRPr="00BD7563">
              <w:rPr>
                <w:rFonts w:ascii="Arial" w:hAnsi="Arial" w:cs="Arial"/>
                <w:b/>
                <w:sz w:val="22"/>
                <w:szCs w:val="22"/>
              </w:rPr>
              <w:t>Fenofibrate</w:t>
            </w:r>
          </w:p>
        </w:tc>
      </w:tr>
      <w:tr w:rsidR="002B3D7B" w:rsidRPr="00BD7563" w14:paraId="053F0D7B" w14:textId="77777777" w:rsidTr="00BD7563">
        <w:tc>
          <w:tcPr>
            <w:tcW w:w="2538" w:type="dxa"/>
            <w:shd w:val="clear" w:color="auto" w:fill="auto"/>
          </w:tcPr>
          <w:p w14:paraId="053F0D78" w14:textId="77777777" w:rsidR="002B3D7B" w:rsidRPr="00BD7563" w:rsidRDefault="002B3D7B" w:rsidP="00BD7563">
            <w:pPr>
              <w:pStyle w:val="BodyText"/>
              <w:spacing w:line="276" w:lineRule="auto"/>
              <w:jc w:val="center"/>
              <w:rPr>
                <w:rFonts w:ascii="Arial" w:hAnsi="Arial" w:cs="Arial"/>
                <w:sz w:val="22"/>
                <w:szCs w:val="22"/>
              </w:rPr>
            </w:pPr>
            <w:r w:rsidRPr="00BD7563">
              <w:rPr>
                <w:rFonts w:ascii="Arial" w:hAnsi="Arial" w:cs="Arial"/>
                <w:sz w:val="22"/>
                <w:szCs w:val="22"/>
              </w:rPr>
              <w:t>Atorvastatin</w:t>
            </w:r>
          </w:p>
        </w:tc>
        <w:tc>
          <w:tcPr>
            <w:tcW w:w="3366" w:type="dxa"/>
            <w:shd w:val="clear" w:color="auto" w:fill="auto"/>
          </w:tcPr>
          <w:p w14:paraId="053F0D79" w14:textId="11330366"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Increase in C-Max by</w:t>
            </w:r>
            <w:r w:rsidR="00E1095D" w:rsidRPr="00BD7563">
              <w:rPr>
                <w:rFonts w:ascii="Arial" w:hAnsi="Arial" w:cs="Arial"/>
                <w:sz w:val="22"/>
                <w:szCs w:val="22"/>
              </w:rPr>
              <w:t xml:space="preserve"> </w:t>
            </w:r>
            <w:r w:rsidR="008679C4" w:rsidRPr="00BD7563">
              <w:rPr>
                <w:rFonts w:ascii="Arial" w:hAnsi="Arial" w:cs="Arial"/>
                <w:sz w:val="22"/>
                <w:szCs w:val="22"/>
              </w:rPr>
              <w:t>1.5-Fold</w:t>
            </w:r>
            <w:r w:rsidRPr="00BD7563">
              <w:rPr>
                <w:rFonts w:ascii="Arial" w:hAnsi="Arial" w:cs="Arial"/>
                <w:sz w:val="22"/>
                <w:szCs w:val="22"/>
              </w:rPr>
              <w:t xml:space="preserve"> </w:t>
            </w:r>
          </w:p>
        </w:tc>
        <w:tc>
          <w:tcPr>
            <w:tcW w:w="2394" w:type="dxa"/>
            <w:shd w:val="clear" w:color="auto" w:fill="auto"/>
          </w:tcPr>
          <w:p w14:paraId="053F0D7A"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No Change</w:t>
            </w:r>
          </w:p>
        </w:tc>
      </w:tr>
      <w:tr w:rsidR="002B3D7B" w:rsidRPr="00BD7563" w14:paraId="053F0D7F" w14:textId="77777777" w:rsidTr="00BD7563">
        <w:tc>
          <w:tcPr>
            <w:tcW w:w="2538" w:type="dxa"/>
            <w:shd w:val="clear" w:color="auto" w:fill="auto"/>
          </w:tcPr>
          <w:p w14:paraId="053F0D7C" w14:textId="77777777" w:rsidR="002B3D7B" w:rsidRPr="00BD7563" w:rsidRDefault="002B3D7B" w:rsidP="00BD7563">
            <w:pPr>
              <w:pStyle w:val="BodyText"/>
              <w:spacing w:line="276" w:lineRule="auto"/>
              <w:jc w:val="center"/>
              <w:rPr>
                <w:rFonts w:ascii="Arial" w:hAnsi="Arial" w:cs="Arial"/>
                <w:sz w:val="22"/>
                <w:szCs w:val="22"/>
              </w:rPr>
            </w:pPr>
            <w:r w:rsidRPr="00BD7563">
              <w:rPr>
                <w:rFonts w:ascii="Arial" w:hAnsi="Arial" w:cs="Arial"/>
                <w:sz w:val="22"/>
                <w:szCs w:val="22"/>
              </w:rPr>
              <w:t>Simvastatin</w:t>
            </w:r>
          </w:p>
        </w:tc>
        <w:tc>
          <w:tcPr>
            <w:tcW w:w="3366" w:type="dxa"/>
            <w:shd w:val="clear" w:color="auto" w:fill="auto"/>
          </w:tcPr>
          <w:p w14:paraId="053F0D7D" w14:textId="032EB7A0"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 xml:space="preserve">Increase in C-Max by </w:t>
            </w:r>
            <w:r w:rsidR="008679C4" w:rsidRPr="00BD7563">
              <w:rPr>
                <w:rFonts w:ascii="Arial" w:hAnsi="Arial" w:cs="Arial"/>
                <w:sz w:val="22"/>
                <w:szCs w:val="22"/>
              </w:rPr>
              <w:t>2-Fold</w:t>
            </w:r>
          </w:p>
        </w:tc>
        <w:tc>
          <w:tcPr>
            <w:tcW w:w="2394" w:type="dxa"/>
            <w:shd w:val="clear" w:color="auto" w:fill="auto"/>
          </w:tcPr>
          <w:p w14:paraId="053F0D7E"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No Change</w:t>
            </w:r>
          </w:p>
        </w:tc>
      </w:tr>
      <w:tr w:rsidR="002B3D7B" w:rsidRPr="00BD7563" w14:paraId="053F0D83" w14:textId="77777777" w:rsidTr="00BD7563">
        <w:tc>
          <w:tcPr>
            <w:tcW w:w="2538" w:type="dxa"/>
            <w:shd w:val="clear" w:color="auto" w:fill="auto"/>
          </w:tcPr>
          <w:p w14:paraId="053F0D80" w14:textId="77777777" w:rsidR="002B3D7B" w:rsidRPr="00BD7563" w:rsidRDefault="002B3D7B" w:rsidP="00BD7563">
            <w:pPr>
              <w:pStyle w:val="BodyText"/>
              <w:spacing w:line="276" w:lineRule="auto"/>
              <w:jc w:val="center"/>
              <w:rPr>
                <w:rFonts w:ascii="Arial" w:hAnsi="Arial" w:cs="Arial"/>
                <w:sz w:val="22"/>
                <w:szCs w:val="22"/>
              </w:rPr>
            </w:pPr>
            <w:r w:rsidRPr="00BD7563">
              <w:rPr>
                <w:rFonts w:ascii="Arial" w:hAnsi="Arial" w:cs="Arial"/>
                <w:sz w:val="22"/>
                <w:szCs w:val="22"/>
              </w:rPr>
              <w:t>Pravastatin</w:t>
            </w:r>
          </w:p>
        </w:tc>
        <w:tc>
          <w:tcPr>
            <w:tcW w:w="3366" w:type="dxa"/>
            <w:shd w:val="clear" w:color="auto" w:fill="auto"/>
          </w:tcPr>
          <w:p w14:paraId="053F0D81" w14:textId="6EA2B0FB"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 xml:space="preserve">Increase in C-Max by </w:t>
            </w:r>
            <w:r w:rsidR="008679C4" w:rsidRPr="00BD7563">
              <w:rPr>
                <w:rFonts w:ascii="Arial" w:hAnsi="Arial" w:cs="Arial"/>
                <w:sz w:val="22"/>
                <w:szCs w:val="22"/>
              </w:rPr>
              <w:t>2-Fold</w:t>
            </w:r>
          </w:p>
        </w:tc>
        <w:tc>
          <w:tcPr>
            <w:tcW w:w="2394" w:type="dxa"/>
            <w:shd w:val="clear" w:color="auto" w:fill="auto"/>
          </w:tcPr>
          <w:p w14:paraId="053F0D82"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No Change</w:t>
            </w:r>
          </w:p>
        </w:tc>
      </w:tr>
      <w:tr w:rsidR="002B3D7B" w:rsidRPr="00BD7563" w14:paraId="053F0D87" w14:textId="77777777" w:rsidTr="00BD7563">
        <w:tc>
          <w:tcPr>
            <w:tcW w:w="2538" w:type="dxa"/>
            <w:shd w:val="clear" w:color="auto" w:fill="auto"/>
          </w:tcPr>
          <w:p w14:paraId="053F0D84" w14:textId="77777777" w:rsidR="002B3D7B" w:rsidRPr="00BD7563" w:rsidRDefault="002B3D7B" w:rsidP="00BD7563">
            <w:pPr>
              <w:pStyle w:val="BodyText"/>
              <w:spacing w:line="276" w:lineRule="auto"/>
              <w:jc w:val="center"/>
              <w:rPr>
                <w:rFonts w:ascii="Arial" w:hAnsi="Arial" w:cs="Arial"/>
                <w:sz w:val="22"/>
                <w:szCs w:val="22"/>
              </w:rPr>
            </w:pPr>
            <w:r w:rsidRPr="00BD7563">
              <w:rPr>
                <w:rFonts w:ascii="Arial" w:hAnsi="Arial" w:cs="Arial"/>
                <w:sz w:val="22"/>
                <w:szCs w:val="22"/>
              </w:rPr>
              <w:t>Rosuvastatin</w:t>
            </w:r>
          </w:p>
        </w:tc>
        <w:tc>
          <w:tcPr>
            <w:tcW w:w="3366" w:type="dxa"/>
            <w:shd w:val="clear" w:color="auto" w:fill="auto"/>
          </w:tcPr>
          <w:p w14:paraId="053F0D85" w14:textId="45E9A9C8"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 xml:space="preserve">Increase in C-Max by </w:t>
            </w:r>
            <w:r w:rsidR="008679C4" w:rsidRPr="00BD7563">
              <w:rPr>
                <w:rFonts w:ascii="Arial" w:hAnsi="Arial" w:cs="Arial"/>
                <w:sz w:val="22"/>
                <w:szCs w:val="22"/>
              </w:rPr>
              <w:t>2-Fold</w:t>
            </w:r>
          </w:p>
        </w:tc>
        <w:tc>
          <w:tcPr>
            <w:tcW w:w="2394" w:type="dxa"/>
            <w:shd w:val="clear" w:color="auto" w:fill="auto"/>
          </w:tcPr>
          <w:p w14:paraId="053F0D86"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No Change</w:t>
            </w:r>
          </w:p>
        </w:tc>
      </w:tr>
      <w:tr w:rsidR="002B3D7B" w:rsidRPr="00BD7563" w14:paraId="053F0D8B" w14:textId="77777777" w:rsidTr="00BD7563">
        <w:tc>
          <w:tcPr>
            <w:tcW w:w="2538" w:type="dxa"/>
            <w:shd w:val="clear" w:color="auto" w:fill="auto"/>
          </w:tcPr>
          <w:p w14:paraId="053F0D88" w14:textId="77777777" w:rsidR="002B3D7B" w:rsidRPr="00BD7563" w:rsidRDefault="002B3D7B" w:rsidP="00BD7563">
            <w:pPr>
              <w:pStyle w:val="BodyText"/>
              <w:spacing w:line="276" w:lineRule="auto"/>
              <w:jc w:val="center"/>
              <w:rPr>
                <w:rFonts w:ascii="Arial" w:hAnsi="Arial" w:cs="Arial"/>
                <w:sz w:val="22"/>
                <w:szCs w:val="22"/>
              </w:rPr>
            </w:pPr>
            <w:r w:rsidRPr="00BD7563">
              <w:rPr>
                <w:rFonts w:ascii="Arial" w:hAnsi="Arial" w:cs="Arial"/>
                <w:sz w:val="22"/>
                <w:szCs w:val="22"/>
              </w:rPr>
              <w:t>Lovastatin</w:t>
            </w:r>
          </w:p>
        </w:tc>
        <w:tc>
          <w:tcPr>
            <w:tcW w:w="3366" w:type="dxa"/>
            <w:shd w:val="clear" w:color="auto" w:fill="auto"/>
          </w:tcPr>
          <w:p w14:paraId="053F0D89" w14:textId="546AB9E8"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 xml:space="preserve">Increase in C-Max by </w:t>
            </w:r>
            <w:r w:rsidR="008679C4" w:rsidRPr="00BD7563">
              <w:rPr>
                <w:rFonts w:ascii="Arial" w:hAnsi="Arial" w:cs="Arial"/>
                <w:sz w:val="22"/>
                <w:szCs w:val="22"/>
              </w:rPr>
              <w:t>2.8-Fold</w:t>
            </w:r>
          </w:p>
        </w:tc>
        <w:tc>
          <w:tcPr>
            <w:tcW w:w="2394" w:type="dxa"/>
            <w:shd w:val="clear" w:color="auto" w:fill="auto"/>
          </w:tcPr>
          <w:p w14:paraId="053F0D8A"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No Change</w:t>
            </w:r>
          </w:p>
        </w:tc>
      </w:tr>
      <w:tr w:rsidR="002B3D7B" w:rsidRPr="00BD7563" w14:paraId="053F0D8F" w14:textId="77777777" w:rsidTr="00BD7563">
        <w:tc>
          <w:tcPr>
            <w:tcW w:w="2538" w:type="dxa"/>
            <w:shd w:val="clear" w:color="auto" w:fill="auto"/>
          </w:tcPr>
          <w:p w14:paraId="053F0D8C" w14:textId="77777777" w:rsidR="002B3D7B" w:rsidRPr="00BD7563" w:rsidRDefault="002B3D7B" w:rsidP="00BD7563">
            <w:pPr>
              <w:pStyle w:val="BodyText"/>
              <w:spacing w:line="276" w:lineRule="auto"/>
              <w:jc w:val="center"/>
              <w:rPr>
                <w:rFonts w:ascii="Arial" w:hAnsi="Arial" w:cs="Arial"/>
                <w:sz w:val="22"/>
                <w:szCs w:val="22"/>
              </w:rPr>
            </w:pPr>
            <w:r w:rsidRPr="00BD7563">
              <w:rPr>
                <w:rFonts w:ascii="Arial" w:hAnsi="Arial" w:cs="Arial"/>
                <w:sz w:val="22"/>
                <w:szCs w:val="22"/>
              </w:rPr>
              <w:t>Pitavastatin</w:t>
            </w:r>
          </w:p>
        </w:tc>
        <w:tc>
          <w:tcPr>
            <w:tcW w:w="3366" w:type="dxa"/>
            <w:shd w:val="clear" w:color="auto" w:fill="auto"/>
          </w:tcPr>
          <w:p w14:paraId="053F0D8D"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Increase in C-Max by 41%</w:t>
            </w:r>
          </w:p>
        </w:tc>
        <w:tc>
          <w:tcPr>
            <w:tcW w:w="2394" w:type="dxa"/>
            <w:shd w:val="clear" w:color="auto" w:fill="auto"/>
          </w:tcPr>
          <w:p w14:paraId="053F0D8E"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Unknown</w:t>
            </w:r>
          </w:p>
        </w:tc>
      </w:tr>
      <w:tr w:rsidR="002B3D7B" w:rsidRPr="00BD7563" w14:paraId="053F0D93" w14:textId="77777777" w:rsidTr="00BD7563">
        <w:tc>
          <w:tcPr>
            <w:tcW w:w="2538" w:type="dxa"/>
            <w:shd w:val="clear" w:color="auto" w:fill="auto"/>
          </w:tcPr>
          <w:p w14:paraId="053F0D90" w14:textId="77777777" w:rsidR="002B3D7B" w:rsidRPr="00BD7563" w:rsidRDefault="002B3D7B" w:rsidP="00BD7563">
            <w:pPr>
              <w:pStyle w:val="BodyText"/>
              <w:spacing w:line="276" w:lineRule="auto"/>
              <w:jc w:val="center"/>
              <w:rPr>
                <w:rFonts w:ascii="Arial" w:hAnsi="Arial" w:cs="Arial"/>
                <w:sz w:val="22"/>
                <w:szCs w:val="22"/>
              </w:rPr>
            </w:pPr>
            <w:r w:rsidRPr="00BD7563">
              <w:rPr>
                <w:rFonts w:ascii="Arial" w:hAnsi="Arial" w:cs="Arial"/>
                <w:sz w:val="22"/>
                <w:szCs w:val="22"/>
              </w:rPr>
              <w:t>Fluvastatin</w:t>
            </w:r>
          </w:p>
        </w:tc>
        <w:tc>
          <w:tcPr>
            <w:tcW w:w="3366" w:type="dxa"/>
            <w:shd w:val="clear" w:color="auto" w:fill="auto"/>
          </w:tcPr>
          <w:p w14:paraId="053F0D91"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No Change</w:t>
            </w:r>
          </w:p>
        </w:tc>
        <w:tc>
          <w:tcPr>
            <w:tcW w:w="2394" w:type="dxa"/>
            <w:shd w:val="clear" w:color="auto" w:fill="auto"/>
          </w:tcPr>
          <w:p w14:paraId="053F0D92" w14:textId="77777777" w:rsidR="002B3D7B" w:rsidRPr="00BD7563" w:rsidRDefault="00AE4D25" w:rsidP="00BD7563">
            <w:pPr>
              <w:pStyle w:val="BodyText"/>
              <w:spacing w:line="276" w:lineRule="auto"/>
              <w:jc w:val="center"/>
              <w:rPr>
                <w:rFonts w:ascii="Arial" w:hAnsi="Arial" w:cs="Arial"/>
                <w:sz w:val="22"/>
                <w:szCs w:val="22"/>
              </w:rPr>
            </w:pPr>
            <w:r w:rsidRPr="00BD7563">
              <w:rPr>
                <w:rFonts w:ascii="Arial" w:hAnsi="Arial" w:cs="Arial"/>
                <w:sz w:val="22"/>
                <w:szCs w:val="22"/>
              </w:rPr>
              <w:t>No Change</w:t>
            </w:r>
          </w:p>
        </w:tc>
      </w:tr>
    </w:tbl>
    <w:p w14:paraId="053F0D94" w14:textId="77777777" w:rsidR="001B7BDF" w:rsidRPr="00946E7B" w:rsidRDefault="001C44ED" w:rsidP="00991679">
      <w:pPr>
        <w:pStyle w:val="BodyText"/>
        <w:spacing w:line="276" w:lineRule="auto"/>
        <w:rPr>
          <w:rFonts w:ascii="Arial" w:hAnsi="Arial" w:cs="Arial"/>
          <w:sz w:val="22"/>
          <w:szCs w:val="22"/>
        </w:rPr>
      </w:pPr>
      <w:r>
        <w:rPr>
          <w:rFonts w:ascii="Arial" w:hAnsi="Arial" w:cs="Arial"/>
          <w:sz w:val="22"/>
          <w:szCs w:val="22"/>
        </w:rPr>
        <w:t xml:space="preserve"> </w:t>
      </w:r>
      <w:r w:rsidR="00B86400">
        <w:rPr>
          <w:rFonts w:ascii="Arial" w:hAnsi="Arial" w:cs="Arial"/>
          <w:sz w:val="22"/>
          <w:szCs w:val="22"/>
        </w:rPr>
        <w:t xml:space="preserve"> </w:t>
      </w:r>
    </w:p>
    <w:p w14:paraId="053F0D95" w14:textId="0E119B4F" w:rsidR="001B7BDF" w:rsidRDefault="00FF134F" w:rsidP="00991679">
      <w:pPr>
        <w:pStyle w:val="BodyText"/>
        <w:spacing w:line="276" w:lineRule="auto"/>
        <w:rPr>
          <w:rFonts w:ascii="Arial" w:hAnsi="Arial" w:cs="Arial"/>
          <w:sz w:val="22"/>
          <w:szCs w:val="22"/>
        </w:rPr>
      </w:pPr>
      <w:r>
        <w:rPr>
          <w:rFonts w:ascii="Arial" w:hAnsi="Arial" w:cs="Arial"/>
          <w:sz w:val="22"/>
          <w:szCs w:val="22"/>
        </w:rPr>
        <w:t>The explanation for the difference between gemfibrozil and fenofibrate is that g</w:t>
      </w:r>
      <w:r w:rsidR="00FB214E" w:rsidRPr="00FB214E">
        <w:rPr>
          <w:rFonts w:ascii="Arial" w:hAnsi="Arial" w:cs="Arial"/>
          <w:sz w:val="22"/>
          <w:szCs w:val="22"/>
        </w:rPr>
        <w:t>emfibrozil uses the same family of glucuronidation enzymes as the statins thereby inhibiting statin metabolism</w:t>
      </w:r>
      <w:r w:rsidR="00FB214E">
        <w:rPr>
          <w:rFonts w:ascii="Arial" w:hAnsi="Arial" w:cs="Arial"/>
          <w:sz w:val="22"/>
          <w:szCs w:val="22"/>
        </w:rPr>
        <w:t xml:space="preserve"> </w:t>
      </w:r>
      <w:r w:rsidR="00FB214E">
        <w:rPr>
          <w:rFonts w:ascii="Arial" w:hAnsi="Arial" w:cs="Arial"/>
          <w:sz w:val="22"/>
          <w:szCs w:val="22"/>
        </w:rPr>
        <w:fldChar w:fldCharType="begin">
          <w:fldData xml:space="preserve">PEVuZE5vdGU+PENpdGU+PEF1dGhvcj5QcnVla3Nhcml0YW5vbnQ8L0F1dGhvcj48WWVhcj4yMDAy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</w:fldData>
        </w:fldChar>
      </w:r>
      <w:r w:rsidR="004E5E38">
        <w:rPr>
          <w:rFonts w:ascii="Arial" w:hAnsi="Arial" w:cs="Arial"/>
          <w:sz w:val="22"/>
          <w:szCs w:val="22"/>
        </w:rPr>
        <w:instrText xml:space="preserve"> ADDIN EN.CITE </w:instrText>
      </w:r>
      <w:r w:rsidR="004E5E38">
        <w:rPr>
          <w:rFonts w:ascii="Arial" w:hAnsi="Arial" w:cs="Arial"/>
          <w:sz w:val="22"/>
          <w:szCs w:val="22"/>
        </w:rPr>
        <w:fldChar w:fldCharType="begin">
          <w:fldData xml:space="preserve">PEVuZE5vdGU+PENpdGU+PEF1dGhvcj5QcnVla3Nhcml0YW5vbnQ8L0F1dGhvcj48WWVhcj4yMDAy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</w:fldData>
        </w:fldChar>
      </w:r>
      <w:r w:rsidR="004E5E38">
        <w:rPr>
          <w:rFonts w:ascii="Arial" w:hAnsi="Arial" w:cs="Arial"/>
          <w:sz w:val="22"/>
          <w:szCs w:val="22"/>
        </w:rPr>
        <w:instrText xml:space="preserve"> ADDIN EN.CITE.DATA </w:instrText>
      </w:r>
      <w:r w:rsidR="004E5E38">
        <w:rPr>
          <w:rFonts w:ascii="Arial" w:hAnsi="Arial" w:cs="Arial"/>
          <w:sz w:val="22"/>
          <w:szCs w:val="22"/>
        </w:rPr>
      </w:r>
      <w:r w:rsidR="004E5E38">
        <w:rPr>
          <w:rFonts w:ascii="Arial" w:hAnsi="Arial" w:cs="Arial"/>
          <w:sz w:val="22"/>
          <w:szCs w:val="22"/>
        </w:rPr>
        <w:fldChar w:fldCharType="end"/>
      </w:r>
      <w:r w:rsidR="00FB214E">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hyperlink w:anchor="_ENREF_237" w:tooltip="Prueksaritanont, 2002 #238" w:history="1">
        <w:r w:rsidR="003C269A">
          <w:rPr>
            <w:rFonts w:ascii="Arial" w:hAnsi="Arial" w:cs="Arial"/>
            <w:noProof/>
            <w:sz w:val="22"/>
            <w:szCs w:val="22"/>
          </w:rPr>
          <w:t>237</w:t>
        </w:r>
      </w:hyperlink>
      <w:r w:rsidR="004E5E38">
        <w:rPr>
          <w:rFonts w:ascii="Arial" w:hAnsi="Arial" w:cs="Arial"/>
          <w:noProof/>
          <w:sz w:val="22"/>
          <w:szCs w:val="22"/>
        </w:rPr>
        <w:t>)</w:t>
      </w:r>
      <w:r w:rsidR="00FB214E">
        <w:rPr>
          <w:rFonts w:ascii="Arial" w:hAnsi="Arial" w:cs="Arial"/>
          <w:sz w:val="22"/>
          <w:szCs w:val="22"/>
        </w:rPr>
        <w:fldChar w:fldCharType="end"/>
      </w:r>
      <w:r w:rsidR="00FB214E" w:rsidRPr="00FB214E">
        <w:rPr>
          <w:rFonts w:ascii="Arial" w:hAnsi="Arial" w:cs="Arial"/>
          <w:sz w:val="22"/>
          <w:szCs w:val="22"/>
        </w:rPr>
        <w:t>.</w:t>
      </w:r>
      <w:r w:rsidR="004222CE" w:rsidRPr="00FB214E">
        <w:rPr>
          <w:rFonts w:ascii="Arial" w:hAnsi="Arial" w:cs="Arial"/>
          <w:sz w:val="22"/>
          <w:szCs w:val="22"/>
        </w:rPr>
        <w:t xml:space="preserve"> </w:t>
      </w:r>
      <w:r w:rsidR="00FB214E">
        <w:rPr>
          <w:rFonts w:ascii="Arial" w:hAnsi="Arial" w:cs="Arial"/>
          <w:sz w:val="22"/>
          <w:szCs w:val="22"/>
        </w:rPr>
        <w:t xml:space="preserve">In contrast, fenofibrate uses a different family of </w:t>
      </w:r>
      <w:r w:rsidR="008C4120" w:rsidRPr="008C4120">
        <w:rPr>
          <w:rFonts w:ascii="Arial" w:hAnsi="Arial" w:cs="Arial"/>
          <w:sz w:val="22"/>
          <w:szCs w:val="22"/>
        </w:rPr>
        <w:t>glucuronidation enzymes</w:t>
      </w:r>
      <w:r w:rsidR="008C4120">
        <w:rPr>
          <w:rFonts w:ascii="Arial" w:hAnsi="Arial" w:cs="Arial"/>
          <w:sz w:val="22"/>
          <w:szCs w:val="22"/>
        </w:rPr>
        <w:t xml:space="preserve"> and does not inhibit statin metabolism </w:t>
      </w:r>
      <w:r w:rsidR="008C4120">
        <w:rPr>
          <w:rFonts w:ascii="Arial" w:hAnsi="Arial" w:cs="Arial"/>
          <w:sz w:val="22"/>
          <w:szCs w:val="22"/>
        </w:rPr>
        <w:fldChar w:fldCharType="begin"/>
      </w:r>
      <w:r w:rsidR="004E5E38">
        <w:rPr>
          <w:rFonts w:ascii="Arial" w:hAnsi="Arial" w:cs="Arial"/>
          <w:sz w:val="22"/>
          <w:szCs w:val="22"/>
        </w:rPr>
        <w:instrText xml:space="preserve"> ADDIN EN.CITE &lt;EndNote&gt;&lt;Cite&gt;&lt;Author&gt;Davidson&lt;/Author&gt;&lt;Year&gt;2007&lt;/Year&gt;&lt;RecNum&gt;217&lt;/RecNum&gt;&lt;DisplayText&gt;(215)&lt;/DisplayText&gt;&lt;record&gt;&lt;rec-number&gt;217&lt;/rec-number&gt;&lt;foreign-keys&gt;&lt;key app="EN" db-id="xrztset5uxr9sne9dt55x299e5e5pfefr9et" timestamp="0"&gt;217&lt;/key&gt;&lt;/foreign-keys&gt;&lt;ref-type name="Journal Article"&gt;17&lt;/ref-type&gt;&lt;contributors&gt;&lt;authors&gt;&lt;author&gt;Davidson, M. H.&lt;/author&gt;&lt;author&gt;Armani, A.&lt;/author&gt;&lt;author&gt;McKenney, J. M.&lt;/author&gt;&lt;author&gt;Jacobson, T. A.&lt;/author&gt;&lt;/authors&gt;&lt;/contributors&gt;&lt;auth-address&gt;Rush University Medical Center, Chicago, Illinois, USA. michaeldavidson@radiantresearch.com&lt;/auth-address&gt;&lt;titles&gt;&lt;title&gt;Safety considerations with fibrate therapy&lt;/title&gt;&lt;secondary-title&gt;Am J Cardiol&lt;/secondary-title&gt;&lt;alt-title&gt;The American journal of cardiology&lt;/alt-title&gt;&lt;/titles&gt;&lt;pages&gt;3C-18C&lt;/pages&gt;&lt;volume&gt;99&lt;/volume&gt;&lt;number&gt;6A&lt;/number&gt;&lt;keywords&gt;&lt;keyword&gt;Cholelithiasis/*chemically induced&lt;/keyword&gt;&lt;keyword&gt;Clinical Trials as Topic&lt;/keyword&gt;&lt;keyword&gt;*Clofibric Acid/adverse effects/pharmacology/therapeutic use&lt;/keyword&gt;&lt;keyword&gt;Creatinine/blood&lt;/keyword&gt;&lt;keyword&gt;Drug Therapy, Combination&lt;/keyword&gt;&lt;keyword&gt;Dyslipidemias/*drug therapy&lt;/keyword&gt;&lt;keyword&gt;Evidence-Based Medicine&lt;/keyword&gt;&lt;keyword&gt;Humans&lt;/keyword&gt;&lt;keyword&gt;*Hypolipidemic Agents/adverse effects/pharmacology/therapeutic use&lt;/keyword&gt;&lt;keyword&gt;Kidney/*drug effects/metabolism&lt;/keyword&gt;&lt;keyword&gt;Peroxisome Proliferator-Activated Receptors/agonists&lt;/keyword&gt;&lt;keyword&gt;Rhabdomyolysis/*chemically induced&lt;/keyword&gt;&lt;/keywords&gt;&lt;dates&gt;&lt;year&gt;2007&lt;/year&gt;&lt;pub-dates&gt;&lt;date&gt;Mar 19&lt;/date&gt;&lt;/pub-dates&gt;&lt;/dates&gt;&lt;isbn&gt;0002-9149 (Print)&amp;#xD;0002-9149 (Linking)&lt;/isbn&gt;&lt;accession-num&gt;17368275&lt;/accession-num&gt;&lt;urls&gt;&lt;related-urls&gt;&lt;url&gt;http://www.ncbi.nlm.nih.gov/pubmed/17368275&lt;/url&gt;&lt;/related-urls&gt;&lt;/urls&gt;&lt;electronic-resource-num&gt;10.1016/j.amjcard.2006.11.016&lt;/electronic-resource-num&gt;&lt;/record&gt;&lt;/Cite&gt;&lt;/EndNote&gt;</w:instrText>
      </w:r>
      <w:r w:rsidR="008C4120">
        <w:rPr>
          <w:rFonts w:ascii="Arial" w:hAnsi="Arial" w:cs="Arial"/>
          <w:sz w:val="22"/>
          <w:szCs w:val="22"/>
        </w:rPr>
        <w:fldChar w:fldCharType="separate"/>
      </w:r>
      <w:r w:rsidR="004E5E38">
        <w:rPr>
          <w:rFonts w:ascii="Arial" w:hAnsi="Arial" w:cs="Arial"/>
          <w:noProof/>
          <w:sz w:val="22"/>
          <w:szCs w:val="22"/>
        </w:rPr>
        <w:t>(</w:t>
      </w:r>
      <w:hyperlink w:anchor="_ENREF_215" w:tooltip="Davidson, 2007 #217" w:history="1">
        <w:r w:rsidR="003C269A">
          <w:rPr>
            <w:rFonts w:ascii="Arial" w:hAnsi="Arial" w:cs="Arial"/>
            <w:noProof/>
            <w:sz w:val="22"/>
            <w:szCs w:val="22"/>
          </w:rPr>
          <w:t>215</w:t>
        </w:r>
      </w:hyperlink>
      <w:r w:rsidR="004E5E38">
        <w:rPr>
          <w:rFonts w:ascii="Arial" w:hAnsi="Arial" w:cs="Arial"/>
          <w:noProof/>
          <w:sz w:val="22"/>
          <w:szCs w:val="22"/>
        </w:rPr>
        <w:t>)</w:t>
      </w:r>
      <w:r w:rsidR="008C4120">
        <w:rPr>
          <w:rFonts w:ascii="Arial" w:hAnsi="Arial" w:cs="Arial"/>
          <w:sz w:val="22"/>
          <w:szCs w:val="22"/>
        </w:rPr>
        <w:fldChar w:fldCharType="end"/>
      </w:r>
      <w:r w:rsidR="008C4120">
        <w:rPr>
          <w:rFonts w:ascii="Arial" w:hAnsi="Arial" w:cs="Arial"/>
          <w:sz w:val="22"/>
          <w:szCs w:val="22"/>
        </w:rPr>
        <w:t xml:space="preserve">. </w:t>
      </w:r>
    </w:p>
    <w:p w14:paraId="053F0D96" w14:textId="77777777" w:rsidR="00FF134F" w:rsidRDefault="00FF134F" w:rsidP="00991679">
      <w:pPr>
        <w:pStyle w:val="BodyText"/>
        <w:spacing w:line="276" w:lineRule="auto"/>
        <w:rPr>
          <w:rFonts w:ascii="Arial" w:hAnsi="Arial" w:cs="Arial"/>
          <w:sz w:val="22"/>
          <w:szCs w:val="22"/>
        </w:rPr>
      </w:pPr>
    </w:p>
    <w:p w14:paraId="5820A5DE" w14:textId="4B96B03C" w:rsidR="00CE54D5" w:rsidRPr="009F030C" w:rsidRDefault="00FF134F" w:rsidP="00991679">
      <w:pPr>
        <w:pStyle w:val="BodyText"/>
        <w:spacing w:line="276" w:lineRule="auto"/>
        <w:rPr>
          <w:rFonts w:ascii="Arial" w:hAnsi="Arial" w:cs="Arial"/>
          <w:color w:val="FF0000"/>
          <w:sz w:val="22"/>
          <w:szCs w:val="22"/>
        </w:rPr>
      </w:pPr>
      <w:r w:rsidRPr="009F030C">
        <w:rPr>
          <w:rFonts w:ascii="Arial" w:hAnsi="Arial" w:cs="Arial"/>
          <w:color w:val="FF0000"/>
          <w:sz w:val="22"/>
          <w:szCs w:val="22"/>
        </w:rPr>
        <w:t>C</w:t>
      </w:r>
      <w:r w:rsidR="00CE54D5" w:rsidRPr="009F030C">
        <w:rPr>
          <w:rFonts w:ascii="Arial" w:hAnsi="Arial" w:cs="Arial"/>
          <w:color w:val="FF0000"/>
          <w:sz w:val="22"/>
          <w:szCs w:val="22"/>
        </w:rPr>
        <w:t>OUMADIN ANTI-COAGULANTS</w:t>
      </w:r>
      <w:r w:rsidRPr="009F030C">
        <w:rPr>
          <w:rFonts w:ascii="Arial" w:hAnsi="Arial" w:cs="Arial"/>
          <w:color w:val="FF0000"/>
          <w:sz w:val="22"/>
          <w:szCs w:val="22"/>
        </w:rPr>
        <w:t xml:space="preserve"> </w:t>
      </w:r>
    </w:p>
    <w:p w14:paraId="3B289E90" w14:textId="77777777" w:rsidR="00CE54D5" w:rsidRDefault="00CE54D5" w:rsidP="00991679">
      <w:pPr>
        <w:pStyle w:val="BodyText"/>
        <w:spacing w:line="276" w:lineRule="auto"/>
        <w:rPr>
          <w:rFonts w:ascii="Arial" w:hAnsi="Arial" w:cs="Arial"/>
          <w:sz w:val="22"/>
          <w:szCs w:val="22"/>
        </w:rPr>
      </w:pPr>
    </w:p>
    <w:p w14:paraId="053F0D97" w14:textId="778818B4" w:rsidR="00FF134F" w:rsidRDefault="00FF134F" w:rsidP="00991679">
      <w:pPr>
        <w:pStyle w:val="BodyText"/>
        <w:spacing w:line="276" w:lineRule="auto"/>
        <w:rPr>
          <w:rFonts w:ascii="Arial" w:hAnsi="Arial" w:cs="Arial"/>
          <w:sz w:val="22"/>
          <w:szCs w:val="22"/>
        </w:rPr>
      </w:pPr>
      <w:r>
        <w:rPr>
          <w:rFonts w:ascii="Arial" w:hAnsi="Arial" w:cs="Arial"/>
          <w:sz w:val="22"/>
          <w:szCs w:val="22"/>
        </w:rPr>
        <w:t xml:space="preserve">Gemfibrozil and fenofibrate can potentiate the effect of </w:t>
      </w:r>
      <w:r w:rsidR="00E748D1">
        <w:rPr>
          <w:rFonts w:ascii="Arial" w:hAnsi="Arial" w:cs="Arial"/>
          <w:sz w:val="22"/>
          <w:szCs w:val="22"/>
        </w:rPr>
        <w:t>c</w:t>
      </w:r>
      <w:r>
        <w:rPr>
          <w:rFonts w:ascii="Arial" w:hAnsi="Arial" w:cs="Arial"/>
          <w:sz w:val="22"/>
          <w:szCs w:val="22"/>
        </w:rPr>
        <w:t>oumadin</w:t>
      </w:r>
      <w:r w:rsidR="00E748D1">
        <w:rPr>
          <w:rFonts w:ascii="Arial" w:hAnsi="Arial" w:cs="Arial"/>
          <w:sz w:val="22"/>
          <w:szCs w:val="22"/>
        </w:rPr>
        <w:t xml:space="preserve"> anti-coagulants leading to a prolongation of prothrombin time and an increased risk of bleeding. When starting a fibrate in patients on coumadin therapy the dose of coumadin should be decreased and prothrombin times should be closely monitored (Lopid and Tricor Package Inserts).   </w:t>
      </w:r>
      <w:r>
        <w:rPr>
          <w:rFonts w:ascii="Arial" w:hAnsi="Arial" w:cs="Arial"/>
          <w:sz w:val="22"/>
          <w:szCs w:val="22"/>
        </w:rPr>
        <w:t xml:space="preserve"> </w:t>
      </w:r>
    </w:p>
    <w:p w14:paraId="053F0D98" w14:textId="77777777" w:rsidR="00E748D1" w:rsidRDefault="00E748D1" w:rsidP="00991679">
      <w:pPr>
        <w:pStyle w:val="BodyText"/>
        <w:spacing w:line="276" w:lineRule="auto"/>
        <w:rPr>
          <w:rFonts w:ascii="Arial" w:hAnsi="Arial" w:cs="Arial"/>
          <w:sz w:val="22"/>
          <w:szCs w:val="22"/>
        </w:rPr>
      </w:pPr>
    </w:p>
    <w:p w14:paraId="1367C261" w14:textId="01345E92" w:rsidR="00CE54D5" w:rsidRPr="009F030C" w:rsidRDefault="00E748D1" w:rsidP="00991679">
      <w:pPr>
        <w:pStyle w:val="BodyText"/>
        <w:spacing w:line="276" w:lineRule="auto"/>
        <w:rPr>
          <w:rFonts w:ascii="Arial" w:hAnsi="Arial" w:cs="Arial"/>
          <w:color w:val="FF0000"/>
          <w:sz w:val="22"/>
          <w:szCs w:val="22"/>
        </w:rPr>
      </w:pPr>
      <w:r w:rsidRPr="009F030C">
        <w:rPr>
          <w:rFonts w:ascii="Arial" w:hAnsi="Arial" w:cs="Arial"/>
          <w:color w:val="FF0000"/>
          <w:sz w:val="22"/>
          <w:szCs w:val="22"/>
        </w:rPr>
        <w:t>R</w:t>
      </w:r>
      <w:r w:rsidR="00CE54D5" w:rsidRPr="009F030C">
        <w:rPr>
          <w:rFonts w:ascii="Arial" w:hAnsi="Arial" w:cs="Arial"/>
          <w:color w:val="FF0000"/>
          <w:sz w:val="22"/>
          <w:szCs w:val="22"/>
        </w:rPr>
        <w:t>EPAGLINIDE</w:t>
      </w:r>
      <w:r w:rsidRPr="009F030C">
        <w:rPr>
          <w:rFonts w:ascii="Arial" w:hAnsi="Arial" w:cs="Arial"/>
          <w:color w:val="FF0000"/>
          <w:sz w:val="22"/>
          <w:szCs w:val="22"/>
        </w:rPr>
        <w:t xml:space="preserve"> </w:t>
      </w:r>
    </w:p>
    <w:p w14:paraId="178BCF47" w14:textId="77777777" w:rsidR="00CE54D5" w:rsidRDefault="00CE54D5" w:rsidP="00991679">
      <w:pPr>
        <w:pStyle w:val="BodyText"/>
        <w:spacing w:line="276" w:lineRule="auto"/>
        <w:rPr>
          <w:rFonts w:ascii="Arial" w:hAnsi="Arial" w:cs="Arial"/>
          <w:sz w:val="22"/>
          <w:szCs w:val="22"/>
        </w:rPr>
      </w:pPr>
    </w:p>
    <w:p w14:paraId="053F0D99" w14:textId="0E98D0B8" w:rsidR="00E748D1" w:rsidRPr="00FB214E" w:rsidRDefault="00E748D1" w:rsidP="00991679">
      <w:pPr>
        <w:pStyle w:val="BodyText"/>
        <w:spacing w:line="276" w:lineRule="auto"/>
        <w:rPr>
          <w:rFonts w:ascii="Arial" w:hAnsi="Arial" w:cs="Arial"/>
          <w:sz w:val="22"/>
          <w:szCs w:val="22"/>
        </w:rPr>
      </w:pPr>
      <w:r>
        <w:rPr>
          <w:rFonts w:ascii="Arial" w:hAnsi="Arial" w:cs="Arial"/>
          <w:sz w:val="22"/>
          <w:szCs w:val="22"/>
        </w:rPr>
        <w:t>Gemfibrozil in combination with rapaglinide increases blood levels of r</w:t>
      </w:r>
      <w:r w:rsidR="0057092A">
        <w:rPr>
          <w:rFonts w:ascii="Arial" w:hAnsi="Arial" w:cs="Arial"/>
          <w:sz w:val="22"/>
          <w:szCs w:val="22"/>
        </w:rPr>
        <w:t>a</w:t>
      </w:r>
      <w:r>
        <w:rPr>
          <w:rFonts w:ascii="Arial" w:hAnsi="Arial" w:cs="Arial"/>
          <w:sz w:val="22"/>
          <w:szCs w:val="22"/>
        </w:rPr>
        <w:t xml:space="preserve">paglinide and therefore </w:t>
      </w:r>
      <w:r w:rsidR="00232C56" w:rsidRPr="00232C56">
        <w:rPr>
          <w:rFonts w:ascii="Arial" w:hAnsi="Arial" w:cs="Arial"/>
          <w:sz w:val="22"/>
          <w:szCs w:val="22"/>
        </w:rPr>
        <w:t xml:space="preserve">this combination should not be used </w:t>
      </w:r>
      <w:r>
        <w:rPr>
          <w:rFonts w:ascii="Arial" w:hAnsi="Arial" w:cs="Arial"/>
          <w:sz w:val="22"/>
          <w:szCs w:val="22"/>
        </w:rPr>
        <w:t>because of the increased risk of hypoglycemia (Lopid Package Insert).</w:t>
      </w:r>
    </w:p>
    <w:p w14:paraId="053F0D9A" w14:textId="77777777" w:rsidR="001B7BDF" w:rsidRDefault="001B7BDF" w:rsidP="00991679">
      <w:pPr>
        <w:pStyle w:val="BodyText"/>
        <w:spacing w:line="276" w:lineRule="auto"/>
        <w:rPr>
          <w:rFonts w:ascii="Arial" w:hAnsi="Arial" w:cs="Arial"/>
          <w:b/>
          <w:sz w:val="22"/>
          <w:szCs w:val="22"/>
        </w:rPr>
      </w:pPr>
    </w:p>
    <w:p w14:paraId="053F0D9B" w14:textId="77777777" w:rsidR="00DD6081" w:rsidRPr="009F030C" w:rsidRDefault="00DA6B5C" w:rsidP="00991679">
      <w:pPr>
        <w:pStyle w:val="BodyText"/>
        <w:spacing w:line="276" w:lineRule="auto"/>
        <w:rPr>
          <w:rFonts w:ascii="Arial" w:hAnsi="Arial" w:cs="Arial"/>
          <w:b/>
          <w:color w:val="92D050"/>
          <w:sz w:val="22"/>
          <w:szCs w:val="22"/>
        </w:rPr>
      </w:pPr>
      <w:r w:rsidRPr="009F030C">
        <w:rPr>
          <w:rFonts w:ascii="Arial" w:hAnsi="Arial" w:cs="Arial"/>
          <w:b/>
          <w:color w:val="92D050"/>
          <w:sz w:val="22"/>
          <w:szCs w:val="22"/>
        </w:rPr>
        <w:t>Contraindication</w:t>
      </w:r>
      <w:r w:rsidR="000D4DF4" w:rsidRPr="009F030C">
        <w:rPr>
          <w:rFonts w:ascii="Arial" w:hAnsi="Arial" w:cs="Arial"/>
          <w:b/>
          <w:color w:val="92D050"/>
          <w:sz w:val="22"/>
          <w:szCs w:val="22"/>
        </w:rPr>
        <w:t>s</w:t>
      </w:r>
    </w:p>
    <w:p w14:paraId="053F0D9C" w14:textId="77777777" w:rsidR="00DD6081" w:rsidRDefault="00DD6081" w:rsidP="00991679">
      <w:pPr>
        <w:pStyle w:val="BodyText"/>
        <w:spacing w:line="276" w:lineRule="auto"/>
        <w:rPr>
          <w:rFonts w:ascii="Arial" w:hAnsi="Arial" w:cs="Arial"/>
          <w:sz w:val="22"/>
          <w:szCs w:val="22"/>
        </w:rPr>
      </w:pPr>
    </w:p>
    <w:p w14:paraId="053F0D9D" w14:textId="796EA711" w:rsidR="00991679" w:rsidRPr="00991679" w:rsidRDefault="00DA6B5C" w:rsidP="00991679">
      <w:pPr>
        <w:pStyle w:val="BodyText"/>
        <w:spacing w:line="276" w:lineRule="auto"/>
        <w:rPr>
          <w:rFonts w:ascii="Arial" w:hAnsi="Arial" w:cs="Arial"/>
          <w:sz w:val="22"/>
          <w:szCs w:val="22"/>
        </w:rPr>
      </w:pPr>
      <w:r>
        <w:rPr>
          <w:rFonts w:ascii="Arial" w:hAnsi="Arial" w:cs="Arial"/>
          <w:sz w:val="22"/>
          <w:szCs w:val="22"/>
        </w:rPr>
        <w:t>Fibrates are contrai</w:t>
      </w:r>
      <w:r w:rsidR="000D4DF4">
        <w:rPr>
          <w:rFonts w:ascii="Arial" w:hAnsi="Arial" w:cs="Arial"/>
          <w:sz w:val="22"/>
          <w:szCs w:val="22"/>
        </w:rPr>
        <w:t>ndicated in patients with severe hepatic</w:t>
      </w:r>
      <w:r w:rsidR="00BD0E94">
        <w:rPr>
          <w:rFonts w:ascii="Arial" w:hAnsi="Arial" w:cs="Arial"/>
          <w:sz w:val="22"/>
          <w:szCs w:val="22"/>
        </w:rPr>
        <w:t xml:space="preserve"> dysfun</w:t>
      </w:r>
      <w:r w:rsidR="00576695">
        <w:rPr>
          <w:rFonts w:ascii="Arial" w:hAnsi="Arial" w:cs="Arial"/>
          <w:sz w:val="22"/>
          <w:szCs w:val="22"/>
        </w:rPr>
        <w:t>c</w:t>
      </w:r>
      <w:r w:rsidR="00BD0E94">
        <w:rPr>
          <w:rFonts w:ascii="Arial" w:hAnsi="Arial" w:cs="Arial"/>
          <w:sz w:val="22"/>
          <w:szCs w:val="22"/>
        </w:rPr>
        <w:t>tion</w:t>
      </w:r>
      <w:r w:rsidR="006B347D">
        <w:rPr>
          <w:rFonts w:ascii="Arial" w:hAnsi="Arial" w:cs="Arial"/>
          <w:sz w:val="22"/>
          <w:szCs w:val="22"/>
        </w:rPr>
        <w:t>.</w:t>
      </w:r>
      <w:r w:rsidR="000D4DF4">
        <w:rPr>
          <w:rFonts w:ascii="Arial" w:hAnsi="Arial" w:cs="Arial"/>
          <w:sz w:val="22"/>
          <w:szCs w:val="22"/>
        </w:rPr>
        <w:t xml:space="preserve"> Additionally, patients with pre-existing gallstones should not be treated with fibrates. Fenofibrate and gemfibrozil are </w:t>
      </w:r>
      <w:r w:rsidR="00BD0E94">
        <w:rPr>
          <w:rFonts w:ascii="Arial" w:hAnsi="Arial" w:cs="Arial"/>
          <w:sz w:val="22"/>
          <w:szCs w:val="22"/>
        </w:rPr>
        <w:t>p</w:t>
      </w:r>
      <w:r w:rsidR="000D4DF4">
        <w:rPr>
          <w:rFonts w:ascii="Arial" w:hAnsi="Arial" w:cs="Arial"/>
          <w:sz w:val="22"/>
          <w:szCs w:val="22"/>
        </w:rPr>
        <w:t>regnancy category C drug</w:t>
      </w:r>
      <w:r w:rsidR="00BD0E94">
        <w:rPr>
          <w:rFonts w:ascii="Arial" w:hAnsi="Arial" w:cs="Arial"/>
          <w:sz w:val="22"/>
          <w:szCs w:val="22"/>
        </w:rPr>
        <w:t>s</w:t>
      </w:r>
      <w:r w:rsidR="000D4DF4">
        <w:rPr>
          <w:rFonts w:ascii="Arial" w:hAnsi="Arial" w:cs="Arial"/>
          <w:sz w:val="22"/>
          <w:szCs w:val="22"/>
        </w:rPr>
        <w:t xml:space="preserve"> and should only be used </w:t>
      </w:r>
      <w:r w:rsidR="000D4DF4" w:rsidRPr="000D4DF4">
        <w:rPr>
          <w:rFonts w:ascii="Arial" w:hAnsi="Arial" w:cs="Arial"/>
          <w:sz w:val="22"/>
          <w:szCs w:val="22"/>
        </w:rPr>
        <w:t>if the potential benefit justifies the potential risk to the fetus.</w:t>
      </w:r>
      <w:r w:rsidR="00232C56">
        <w:rPr>
          <w:rFonts w:ascii="Arial" w:hAnsi="Arial" w:cs="Arial"/>
          <w:sz w:val="22"/>
          <w:szCs w:val="22"/>
        </w:rPr>
        <w:t xml:space="preserve"> </w:t>
      </w:r>
      <w:r w:rsidR="00BF1B27">
        <w:rPr>
          <w:rFonts w:ascii="Arial" w:hAnsi="Arial" w:cs="Arial"/>
          <w:sz w:val="22"/>
          <w:szCs w:val="22"/>
        </w:rPr>
        <w:t xml:space="preserve">The combination of gemfibrozil and a statin should be avoided. </w:t>
      </w:r>
    </w:p>
    <w:p w14:paraId="053F0D9E" w14:textId="77777777" w:rsidR="00B4650D" w:rsidRDefault="00B4650D" w:rsidP="00FA26F4">
      <w:pPr>
        <w:pStyle w:val="BodyText"/>
        <w:spacing w:line="276" w:lineRule="auto"/>
        <w:rPr>
          <w:rFonts w:ascii="Arial" w:hAnsi="Arial" w:cs="Arial"/>
          <w:sz w:val="22"/>
          <w:szCs w:val="22"/>
        </w:rPr>
      </w:pPr>
    </w:p>
    <w:p w14:paraId="053F0D9F" w14:textId="77777777" w:rsidR="00A81555" w:rsidRPr="009F030C" w:rsidRDefault="00A81555" w:rsidP="00A81555">
      <w:pPr>
        <w:pStyle w:val="BodyText"/>
        <w:spacing w:line="276" w:lineRule="auto"/>
        <w:rPr>
          <w:rFonts w:ascii="Arial" w:hAnsi="Arial" w:cs="Arial"/>
          <w:b/>
          <w:color w:val="92D050"/>
          <w:sz w:val="22"/>
          <w:szCs w:val="22"/>
        </w:rPr>
      </w:pPr>
      <w:r w:rsidRPr="009F030C">
        <w:rPr>
          <w:rFonts w:ascii="Arial" w:hAnsi="Arial" w:cs="Arial"/>
          <w:b/>
          <w:color w:val="92D050"/>
          <w:sz w:val="22"/>
          <w:szCs w:val="22"/>
        </w:rPr>
        <w:t>Conclusions</w:t>
      </w:r>
    </w:p>
    <w:p w14:paraId="053F0DA0" w14:textId="77777777" w:rsidR="00A81555" w:rsidRDefault="00A81555" w:rsidP="00A81555">
      <w:pPr>
        <w:pStyle w:val="BodyText"/>
        <w:spacing w:line="276" w:lineRule="auto"/>
        <w:rPr>
          <w:rFonts w:ascii="Arial" w:hAnsi="Arial" w:cs="Arial"/>
          <w:b/>
          <w:sz w:val="22"/>
          <w:szCs w:val="22"/>
        </w:rPr>
      </w:pPr>
    </w:p>
    <w:p w14:paraId="053F0DA1" w14:textId="1C65EBF1" w:rsidR="00D9029C" w:rsidRDefault="00D9029C" w:rsidP="00D9029C">
      <w:pPr>
        <w:pStyle w:val="BodyText"/>
        <w:spacing w:line="276" w:lineRule="auto"/>
        <w:rPr>
          <w:rFonts w:ascii="Arial" w:hAnsi="Arial" w:cs="Arial"/>
          <w:sz w:val="22"/>
          <w:szCs w:val="22"/>
        </w:rPr>
      </w:pPr>
      <w:r>
        <w:rPr>
          <w:rFonts w:ascii="Arial" w:hAnsi="Arial" w:cs="Arial"/>
          <w:sz w:val="22"/>
          <w:szCs w:val="22"/>
        </w:rPr>
        <w:t xml:space="preserve">Fibrates </w:t>
      </w:r>
      <w:r w:rsidRPr="001D7231">
        <w:rPr>
          <w:rFonts w:ascii="Arial" w:hAnsi="Arial" w:cs="Arial"/>
          <w:sz w:val="22"/>
          <w:szCs w:val="22"/>
        </w:rPr>
        <w:t xml:space="preserve">are effective drugs in reducing </w:t>
      </w:r>
      <w:r w:rsidR="00D51ECF">
        <w:rPr>
          <w:rFonts w:ascii="Arial" w:hAnsi="Arial" w:cs="Arial"/>
          <w:sz w:val="22"/>
          <w:szCs w:val="22"/>
        </w:rPr>
        <w:t>TG</w:t>
      </w:r>
      <w:r w:rsidRPr="001D7231">
        <w:rPr>
          <w:rFonts w:ascii="Arial" w:hAnsi="Arial" w:cs="Arial"/>
          <w:sz w:val="22"/>
          <w:szCs w:val="22"/>
        </w:rPr>
        <w:t xml:space="preserve"> levels </w:t>
      </w:r>
      <w:r>
        <w:rPr>
          <w:rFonts w:ascii="Arial" w:hAnsi="Arial" w:cs="Arial"/>
          <w:sz w:val="22"/>
          <w:szCs w:val="22"/>
        </w:rPr>
        <w:t xml:space="preserve">and modestly increase </w:t>
      </w:r>
      <w:r w:rsidR="00D51ECF">
        <w:rPr>
          <w:rFonts w:ascii="Arial" w:hAnsi="Arial" w:cs="Arial"/>
          <w:sz w:val="22"/>
          <w:szCs w:val="22"/>
        </w:rPr>
        <w:t>HDL-C</w:t>
      </w:r>
      <w:r>
        <w:rPr>
          <w:rFonts w:ascii="Arial" w:hAnsi="Arial" w:cs="Arial"/>
          <w:sz w:val="22"/>
          <w:szCs w:val="22"/>
        </w:rPr>
        <w:t xml:space="preserve"> levels. Additionally, they also reduce </w:t>
      </w:r>
      <w:r w:rsidR="00D51ECF">
        <w:rPr>
          <w:rFonts w:ascii="Arial" w:hAnsi="Arial" w:cs="Arial"/>
          <w:sz w:val="22"/>
          <w:szCs w:val="22"/>
        </w:rPr>
        <w:t>LDL-C</w:t>
      </w:r>
      <w:r>
        <w:rPr>
          <w:rFonts w:ascii="Arial" w:hAnsi="Arial" w:cs="Arial"/>
          <w:sz w:val="22"/>
          <w:szCs w:val="22"/>
        </w:rPr>
        <w:t xml:space="preserve"> and non-</w:t>
      </w:r>
      <w:r w:rsidR="00D51ECF">
        <w:rPr>
          <w:rFonts w:ascii="Arial" w:hAnsi="Arial" w:cs="Arial"/>
          <w:sz w:val="22"/>
          <w:szCs w:val="22"/>
        </w:rPr>
        <w:t>HDL-C</w:t>
      </w:r>
      <w:r>
        <w:rPr>
          <w:rFonts w:ascii="Arial" w:hAnsi="Arial" w:cs="Arial"/>
          <w:sz w:val="22"/>
          <w:szCs w:val="22"/>
        </w:rPr>
        <w:t xml:space="preserve"> levels. Fibrates have a number of side effects and one should avoid using gemfibrozil in combination with statins</w:t>
      </w:r>
      <w:r w:rsidRPr="001D7231">
        <w:rPr>
          <w:rFonts w:ascii="Arial" w:hAnsi="Arial" w:cs="Arial"/>
          <w:sz w:val="22"/>
          <w:szCs w:val="22"/>
        </w:rPr>
        <w:t xml:space="preserve">. </w:t>
      </w:r>
      <w:r>
        <w:rPr>
          <w:rFonts w:ascii="Arial" w:hAnsi="Arial" w:cs="Arial"/>
          <w:sz w:val="22"/>
          <w:szCs w:val="22"/>
        </w:rPr>
        <w:t xml:space="preserve">In contrast, fenofibrate can be used in combination with statins. </w:t>
      </w:r>
      <w:r w:rsidR="003E5FDB">
        <w:rPr>
          <w:rFonts w:ascii="Arial" w:hAnsi="Arial" w:cs="Arial"/>
          <w:sz w:val="22"/>
          <w:szCs w:val="22"/>
        </w:rPr>
        <w:t xml:space="preserve">Studies have not consistently demonstrated that fibrate </w:t>
      </w:r>
      <w:r w:rsidR="00BF1B27">
        <w:rPr>
          <w:rFonts w:ascii="Arial" w:hAnsi="Arial" w:cs="Arial"/>
          <w:sz w:val="22"/>
          <w:szCs w:val="22"/>
        </w:rPr>
        <w:t xml:space="preserve">monotherapy </w:t>
      </w:r>
      <w:r w:rsidR="003E5FDB">
        <w:rPr>
          <w:rFonts w:ascii="Arial" w:hAnsi="Arial" w:cs="Arial"/>
          <w:sz w:val="22"/>
          <w:szCs w:val="22"/>
        </w:rPr>
        <w:t>therapy reduces cardiovascular events</w:t>
      </w:r>
      <w:r w:rsidR="00BF1B27">
        <w:rPr>
          <w:rFonts w:ascii="Arial" w:hAnsi="Arial" w:cs="Arial"/>
          <w:sz w:val="22"/>
          <w:szCs w:val="22"/>
        </w:rPr>
        <w:t xml:space="preserve"> and the combination of fibrates and statins in two studies has not been shown to be beneficial. </w:t>
      </w:r>
      <w:proofErr w:type="gramStart"/>
      <w:r w:rsidR="00BF1B27">
        <w:rPr>
          <w:rFonts w:ascii="Arial" w:hAnsi="Arial" w:cs="Arial"/>
          <w:sz w:val="22"/>
          <w:szCs w:val="22"/>
        </w:rPr>
        <w:t>Therefore</w:t>
      </w:r>
      <w:proofErr w:type="gramEnd"/>
      <w:r w:rsidR="00BF1B27">
        <w:rPr>
          <w:rFonts w:ascii="Arial" w:hAnsi="Arial" w:cs="Arial"/>
          <w:sz w:val="22"/>
          <w:szCs w:val="22"/>
        </w:rPr>
        <w:t xml:space="preserve"> enthusiasm to use fibrates to reduce cardiovascular events has markedly diminished</w:t>
      </w:r>
      <w:r w:rsidR="003E5FDB">
        <w:rPr>
          <w:rFonts w:ascii="Arial" w:hAnsi="Arial" w:cs="Arial"/>
          <w:sz w:val="22"/>
          <w:szCs w:val="22"/>
        </w:rPr>
        <w:t xml:space="preserve">. </w:t>
      </w:r>
      <w:r w:rsidR="002B72E5">
        <w:rPr>
          <w:rFonts w:ascii="Arial" w:hAnsi="Arial" w:cs="Arial"/>
          <w:sz w:val="22"/>
          <w:szCs w:val="22"/>
        </w:rPr>
        <w:t xml:space="preserve">In patients with diabetes fibrates appear to slow the progression of microvascular disease. </w:t>
      </w:r>
      <w:r>
        <w:rPr>
          <w:rFonts w:ascii="Arial" w:hAnsi="Arial" w:cs="Arial"/>
          <w:sz w:val="22"/>
          <w:szCs w:val="22"/>
        </w:rPr>
        <w:t xml:space="preserve">Finally, </w:t>
      </w:r>
      <w:r w:rsidR="00BD7563">
        <w:rPr>
          <w:rFonts w:ascii="Arial" w:hAnsi="Arial" w:cs="Arial"/>
          <w:sz w:val="22"/>
          <w:szCs w:val="22"/>
        </w:rPr>
        <w:t>fibrates</w:t>
      </w:r>
      <w:r>
        <w:rPr>
          <w:rFonts w:ascii="Arial" w:hAnsi="Arial" w:cs="Arial"/>
          <w:sz w:val="22"/>
          <w:szCs w:val="22"/>
        </w:rPr>
        <w:t xml:space="preserve"> are effective in lowering </w:t>
      </w:r>
      <w:r w:rsidR="00D51ECF">
        <w:rPr>
          <w:rFonts w:ascii="Arial" w:hAnsi="Arial" w:cs="Arial"/>
          <w:sz w:val="22"/>
          <w:szCs w:val="22"/>
        </w:rPr>
        <w:t>TG</w:t>
      </w:r>
      <w:r>
        <w:rPr>
          <w:rFonts w:ascii="Arial" w:hAnsi="Arial" w:cs="Arial"/>
          <w:sz w:val="22"/>
          <w:szCs w:val="22"/>
        </w:rPr>
        <w:t xml:space="preserve">s in patients with marked </w:t>
      </w:r>
      <w:r w:rsidR="00FD7060">
        <w:rPr>
          <w:rFonts w:ascii="Arial" w:hAnsi="Arial" w:cs="Arial"/>
          <w:sz w:val="22"/>
          <w:szCs w:val="22"/>
        </w:rPr>
        <w:t>hyper</w:t>
      </w:r>
      <w:r w:rsidR="0046241C">
        <w:rPr>
          <w:rFonts w:ascii="Arial" w:hAnsi="Arial" w:cs="Arial"/>
          <w:sz w:val="22"/>
          <w:szCs w:val="22"/>
        </w:rPr>
        <w:t>triglyceride</w:t>
      </w:r>
      <w:r w:rsidR="00FD7060">
        <w:rPr>
          <w:rFonts w:ascii="Arial" w:hAnsi="Arial" w:cs="Arial"/>
          <w:sz w:val="22"/>
          <w:szCs w:val="22"/>
        </w:rPr>
        <w:t xml:space="preserve">mia </w:t>
      </w:r>
      <w:r>
        <w:rPr>
          <w:rFonts w:ascii="Arial" w:hAnsi="Arial" w:cs="Arial"/>
          <w:sz w:val="22"/>
          <w:szCs w:val="22"/>
        </w:rPr>
        <w:t xml:space="preserve">and while not proven will likely reduce the risk of </w:t>
      </w:r>
      <w:r w:rsidR="00BD7563">
        <w:rPr>
          <w:rFonts w:ascii="Arial" w:hAnsi="Arial" w:cs="Arial"/>
          <w:sz w:val="22"/>
          <w:szCs w:val="22"/>
        </w:rPr>
        <w:t xml:space="preserve">the </w:t>
      </w:r>
      <w:r>
        <w:rPr>
          <w:rFonts w:ascii="Arial" w:hAnsi="Arial" w:cs="Arial"/>
          <w:sz w:val="22"/>
          <w:szCs w:val="22"/>
        </w:rPr>
        <w:t xml:space="preserve">development of pancreatitis. </w:t>
      </w:r>
    </w:p>
    <w:bookmarkEnd w:id="20"/>
    <w:p w14:paraId="0A540AC3" w14:textId="552D8314" w:rsidR="00B42A13" w:rsidRDefault="00B42A13" w:rsidP="00D9029C">
      <w:pPr>
        <w:pStyle w:val="BodyText"/>
        <w:spacing w:line="276" w:lineRule="auto"/>
        <w:rPr>
          <w:rFonts w:ascii="Arial" w:hAnsi="Arial" w:cs="Arial"/>
          <w:sz w:val="22"/>
          <w:szCs w:val="22"/>
        </w:rPr>
      </w:pPr>
    </w:p>
    <w:p w14:paraId="05BAC834" w14:textId="77777777" w:rsidR="00E92E00" w:rsidRDefault="00E92E00" w:rsidP="00D9029C">
      <w:pPr>
        <w:pStyle w:val="BodyText"/>
        <w:spacing w:line="276" w:lineRule="auto"/>
        <w:rPr>
          <w:rFonts w:ascii="Arial" w:hAnsi="Arial" w:cs="Arial"/>
          <w:b/>
          <w:sz w:val="22"/>
          <w:szCs w:val="22"/>
        </w:rPr>
      </w:pPr>
      <w:bookmarkStart w:id="28" w:name="_Hlk37000705"/>
      <w:r w:rsidRPr="00E92E00">
        <w:rPr>
          <w:rFonts w:ascii="Arial" w:hAnsi="Arial" w:cs="Arial"/>
          <w:b/>
          <w:bCs/>
          <w:color w:val="00B0F0"/>
          <w:sz w:val="22"/>
          <w:szCs w:val="22"/>
        </w:rPr>
        <w:t>VOLANESORSEN</w:t>
      </w:r>
    </w:p>
    <w:p w14:paraId="18E8FD53" w14:textId="77777777" w:rsidR="00E92E00" w:rsidRDefault="00E92E00" w:rsidP="00D9029C">
      <w:pPr>
        <w:pStyle w:val="BodyText"/>
        <w:spacing w:line="276" w:lineRule="auto"/>
        <w:rPr>
          <w:rFonts w:ascii="Arial" w:hAnsi="Arial" w:cs="Arial"/>
          <w:b/>
          <w:sz w:val="22"/>
          <w:szCs w:val="22"/>
        </w:rPr>
      </w:pPr>
    </w:p>
    <w:p w14:paraId="4E0A757D" w14:textId="281C1EFF" w:rsidR="00B42A13" w:rsidRDefault="00E92E00" w:rsidP="00D9029C">
      <w:pPr>
        <w:pStyle w:val="BodyText"/>
        <w:spacing w:line="276" w:lineRule="auto"/>
        <w:rPr>
          <w:rFonts w:ascii="Arial" w:hAnsi="Arial" w:cs="Arial"/>
          <w:b/>
          <w:color w:val="92D050"/>
          <w:sz w:val="22"/>
          <w:szCs w:val="22"/>
        </w:rPr>
      </w:pPr>
      <w:r w:rsidRPr="00E92E00">
        <w:rPr>
          <w:rFonts w:ascii="Arial" w:hAnsi="Arial" w:cs="Arial"/>
          <w:b/>
          <w:color w:val="92D050"/>
          <w:sz w:val="22"/>
          <w:szCs w:val="22"/>
        </w:rPr>
        <w:t xml:space="preserve">Introduction  </w:t>
      </w:r>
    </w:p>
    <w:p w14:paraId="59DDE11F" w14:textId="30123CDA" w:rsidR="00E92E00" w:rsidRDefault="00E92E00" w:rsidP="00D9029C">
      <w:pPr>
        <w:pStyle w:val="BodyText"/>
        <w:spacing w:line="276" w:lineRule="auto"/>
        <w:rPr>
          <w:rFonts w:ascii="Arial" w:hAnsi="Arial" w:cs="Arial"/>
          <w:b/>
          <w:color w:val="92D050"/>
          <w:sz w:val="22"/>
          <w:szCs w:val="22"/>
        </w:rPr>
      </w:pPr>
    </w:p>
    <w:p w14:paraId="46B541D3" w14:textId="53454D8C" w:rsidR="00E92E00" w:rsidRDefault="00E92E00" w:rsidP="00D9029C">
      <w:pPr>
        <w:pStyle w:val="BodyText"/>
        <w:spacing w:line="276" w:lineRule="auto"/>
        <w:rPr>
          <w:rFonts w:ascii="Arial" w:hAnsi="Arial" w:cs="Arial"/>
          <w:bCs/>
          <w:sz w:val="22"/>
          <w:szCs w:val="22"/>
        </w:rPr>
      </w:pPr>
      <w:r w:rsidRPr="00E92E00">
        <w:rPr>
          <w:rFonts w:ascii="Arial" w:hAnsi="Arial" w:cs="Arial"/>
          <w:bCs/>
          <w:sz w:val="22"/>
          <w:szCs w:val="22"/>
        </w:rPr>
        <w:t>Volanesorsen (Waylivra) is an antisense oligonucleotide inhibitor of apolipoprotein C</w:t>
      </w:r>
      <w:r w:rsidR="004E50A7">
        <w:rPr>
          <w:rFonts w:ascii="Arial" w:hAnsi="Arial" w:cs="Arial"/>
          <w:bCs/>
          <w:sz w:val="22"/>
          <w:szCs w:val="22"/>
        </w:rPr>
        <w:t>-</w:t>
      </w:r>
      <w:r w:rsidRPr="00E92E00">
        <w:rPr>
          <w:rFonts w:ascii="Arial" w:hAnsi="Arial" w:cs="Arial"/>
          <w:bCs/>
          <w:sz w:val="22"/>
          <w:szCs w:val="22"/>
        </w:rPr>
        <w:t>III (apo</w:t>
      </w:r>
      <w:r w:rsidR="000B1041">
        <w:rPr>
          <w:rFonts w:ascii="Arial" w:hAnsi="Arial" w:cs="Arial"/>
          <w:bCs/>
          <w:sz w:val="22"/>
          <w:szCs w:val="22"/>
        </w:rPr>
        <w:t xml:space="preserve"> </w:t>
      </w:r>
      <w:r w:rsidRPr="00E92E00">
        <w:rPr>
          <w:rFonts w:ascii="Arial" w:hAnsi="Arial" w:cs="Arial"/>
          <w:bCs/>
          <w:sz w:val="22"/>
          <w:szCs w:val="22"/>
        </w:rPr>
        <w:t>C</w:t>
      </w:r>
      <w:r w:rsidR="004E50A7">
        <w:rPr>
          <w:rFonts w:ascii="Arial" w:hAnsi="Arial" w:cs="Arial"/>
          <w:bCs/>
          <w:sz w:val="22"/>
          <w:szCs w:val="22"/>
        </w:rPr>
        <w:t>-</w:t>
      </w:r>
      <w:r w:rsidRPr="00E92E00">
        <w:rPr>
          <w:rFonts w:ascii="Arial" w:hAnsi="Arial" w:cs="Arial"/>
          <w:bCs/>
          <w:sz w:val="22"/>
          <w:szCs w:val="22"/>
        </w:rPr>
        <w:t>III) mRNA that is approved in Europe for the treatment of familial chylomicronemia syndrome</w:t>
      </w:r>
      <w:r w:rsidR="00CD4A8C">
        <w:rPr>
          <w:rFonts w:ascii="Arial" w:hAnsi="Arial" w:cs="Arial"/>
          <w:bCs/>
          <w:sz w:val="22"/>
          <w:szCs w:val="22"/>
        </w:rPr>
        <w:t xml:space="preserve"> (FCS)</w:t>
      </w:r>
      <w:r w:rsidRPr="00E92E00">
        <w:rPr>
          <w:rFonts w:ascii="Arial" w:hAnsi="Arial" w:cs="Arial"/>
          <w:bCs/>
          <w:sz w:val="22"/>
          <w:szCs w:val="22"/>
        </w:rPr>
        <w:t>. This drug has not been approved by the FDA for use in the United States.</w:t>
      </w:r>
      <w:r>
        <w:rPr>
          <w:rFonts w:ascii="Arial" w:hAnsi="Arial" w:cs="Arial"/>
          <w:bCs/>
          <w:sz w:val="22"/>
          <w:szCs w:val="22"/>
        </w:rPr>
        <w:t xml:space="preserve"> </w:t>
      </w:r>
      <w:r w:rsidRPr="00E92E00">
        <w:rPr>
          <w:rFonts w:ascii="Arial" w:hAnsi="Arial" w:cs="Arial"/>
          <w:bCs/>
          <w:sz w:val="22"/>
          <w:szCs w:val="22"/>
        </w:rPr>
        <w:t>FCS is a rare metabolic disorder involving the impaired function of lipoprotein lipase (LPL)</w:t>
      </w:r>
      <w:r>
        <w:rPr>
          <w:rFonts w:ascii="Arial" w:hAnsi="Arial" w:cs="Arial"/>
          <w:bCs/>
          <w:sz w:val="22"/>
          <w:szCs w:val="22"/>
        </w:rPr>
        <w:t xml:space="preserve"> due to mutations in </w:t>
      </w:r>
      <w:r w:rsidR="004E50A7">
        <w:rPr>
          <w:rFonts w:ascii="Arial" w:hAnsi="Arial" w:cs="Arial"/>
          <w:bCs/>
          <w:sz w:val="22"/>
          <w:szCs w:val="22"/>
        </w:rPr>
        <w:t>LPL, Apo C-II, Apo A-V, l</w:t>
      </w:r>
      <w:r w:rsidR="004E50A7" w:rsidRPr="004E50A7">
        <w:rPr>
          <w:rFonts w:ascii="Arial" w:hAnsi="Arial" w:cs="Arial"/>
          <w:bCs/>
          <w:sz w:val="22"/>
          <w:szCs w:val="22"/>
        </w:rPr>
        <w:t>ipase maturation factor 1</w:t>
      </w:r>
      <w:r w:rsidR="004E50A7">
        <w:rPr>
          <w:rFonts w:ascii="Arial" w:hAnsi="Arial" w:cs="Arial"/>
          <w:bCs/>
          <w:sz w:val="22"/>
          <w:szCs w:val="22"/>
        </w:rPr>
        <w:t xml:space="preserve">, and </w:t>
      </w:r>
      <w:r w:rsidR="004E50A7" w:rsidRPr="004E50A7">
        <w:rPr>
          <w:rFonts w:ascii="Arial" w:hAnsi="Arial" w:cs="Arial"/>
          <w:bCs/>
          <w:sz w:val="22"/>
          <w:szCs w:val="22"/>
        </w:rPr>
        <w:t>glycosylphosphatidylinositol-anchored high-density lipoprotein-binding protein 1 (GPIHBP1)</w:t>
      </w:r>
      <w:r w:rsidR="004E50A7">
        <w:rPr>
          <w:rFonts w:ascii="Arial" w:hAnsi="Arial" w:cs="Arial"/>
          <w:bCs/>
          <w:sz w:val="22"/>
          <w:szCs w:val="22"/>
        </w:rPr>
        <w:t xml:space="preserve"> </w:t>
      </w:r>
      <w:r w:rsidR="004E50A7">
        <w:rPr>
          <w:rFonts w:ascii="Arial" w:hAnsi="Arial" w:cs="Arial"/>
          <w:bCs/>
          <w:sz w:val="22"/>
          <w:szCs w:val="22"/>
        </w:rPr>
        <w:fldChar w:fldCharType="begin">
          <w:fldData xml:space="preserve">PEVuZE5vdGU+PENpdGU+PEF1dGhvcj5DaGFpdDwvQXV0aG9yPjxZZWFyPjIwMTk8L1llYXI+PFJl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PEVuZE5vdGU+PENpdGU+PEF1dGhvcj5DaGFpdDwvQXV0aG9yPjxZZWFyPjIwMTk8L1llYXI+PFJl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4E50A7">
        <w:rPr>
          <w:rFonts w:ascii="Arial" w:hAnsi="Arial" w:cs="Arial"/>
          <w:bCs/>
          <w:sz w:val="22"/>
          <w:szCs w:val="22"/>
        </w:rPr>
        <w:fldChar w:fldCharType="separate"/>
      </w:r>
      <w:r w:rsidR="004E5E38">
        <w:rPr>
          <w:rFonts w:ascii="Arial" w:hAnsi="Arial" w:cs="Arial"/>
          <w:bCs/>
          <w:noProof/>
          <w:sz w:val="22"/>
          <w:szCs w:val="22"/>
        </w:rPr>
        <w:t>(</w:t>
      </w:r>
      <w:hyperlink w:anchor="_ENREF_238" w:tooltip="Chait, 2019 #244" w:history="1">
        <w:r w:rsidR="003C269A">
          <w:rPr>
            <w:rFonts w:ascii="Arial" w:hAnsi="Arial" w:cs="Arial"/>
            <w:bCs/>
            <w:noProof/>
            <w:sz w:val="22"/>
            <w:szCs w:val="22"/>
          </w:rPr>
          <w:t>238</w:t>
        </w:r>
      </w:hyperlink>
      <w:r w:rsidR="004E5E38">
        <w:rPr>
          <w:rFonts w:ascii="Arial" w:hAnsi="Arial" w:cs="Arial"/>
          <w:bCs/>
          <w:noProof/>
          <w:sz w:val="22"/>
          <w:szCs w:val="22"/>
        </w:rPr>
        <w:t>,</w:t>
      </w:r>
      <w:hyperlink w:anchor="_ENREF_239" w:tooltip="Shah, 2020 #245" w:history="1">
        <w:r w:rsidR="003C269A">
          <w:rPr>
            <w:rFonts w:ascii="Arial" w:hAnsi="Arial" w:cs="Arial"/>
            <w:bCs/>
            <w:noProof/>
            <w:sz w:val="22"/>
            <w:szCs w:val="22"/>
          </w:rPr>
          <w:t>239</w:t>
        </w:r>
      </w:hyperlink>
      <w:r w:rsidR="004E5E38">
        <w:rPr>
          <w:rFonts w:ascii="Arial" w:hAnsi="Arial" w:cs="Arial"/>
          <w:bCs/>
          <w:noProof/>
          <w:sz w:val="22"/>
          <w:szCs w:val="22"/>
        </w:rPr>
        <w:t>)</w:t>
      </w:r>
      <w:r w:rsidR="004E50A7">
        <w:rPr>
          <w:rFonts w:ascii="Arial" w:hAnsi="Arial" w:cs="Arial"/>
          <w:bCs/>
          <w:sz w:val="22"/>
          <w:szCs w:val="22"/>
        </w:rPr>
        <w:fldChar w:fldCharType="end"/>
      </w:r>
      <w:r w:rsidR="004E50A7">
        <w:rPr>
          <w:rFonts w:ascii="Arial" w:hAnsi="Arial" w:cs="Arial"/>
          <w:bCs/>
          <w:sz w:val="22"/>
          <w:szCs w:val="22"/>
        </w:rPr>
        <w:t xml:space="preserve">. For a detailed discussion of the diagnosis and treatment of </w:t>
      </w:r>
      <w:r w:rsidR="00666769">
        <w:rPr>
          <w:rFonts w:ascii="Arial" w:hAnsi="Arial" w:cs="Arial"/>
          <w:bCs/>
          <w:sz w:val="22"/>
          <w:szCs w:val="22"/>
        </w:rPr>
        <w:t xml:space="preserve">FCS </w:t>
      </w:r>
      <w:r w:rsidR="00F248D4">
        <w:rPr>
          <w:rFonts w:ascii="Arial" w:hAnsi="Arial" w:cs="Arial"/>
          <w:bCs/>
          <w:sz w:val="22"/>
          <w:szCs w:val="22"/>
        </w:rPr>
        <w:t xml:space="preserve">see the following references </w:t>
      </w:r>
      <w:r w:rsidR="00F248D4">
        <w:rPr>
          <w:rFonts w:ascii="Arial" w:hAnsi="Arial" w:cs="Arial"/>
          <w:bCs/>
          <w:sz w:val="22"/>
          <w:szCs w:val="22"/>
        </w:rPr>
        <w:fldChar w:fldCharType="begin">
          <w:fldData xml:space="preserve">PEVuZE5vdGU+PENpdGU+PEF1dGhvcj5DaGFpdDwvQXV0aG9yPjxZZWFyPjIwMTk8L1llYXI+PFJl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PEVuZE5vdGU+PENpdGU+PEF1dGhvcj5DaGFpdDwvQXV0aG9yPjxZZWFyPjIwMTk8L1llYXI+PFJl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F248D4">
        <w:rPr>
          <w:rFonts w:ascii="Arial" w:hAnsi="Arial" w:cs="Arial"/>
          <w:bCs/>
          <w:sz w:val="22"/>
          <w:szCs w:val="22"/>
        </w:rPr>
        <w:fldChar w:fldCharType="separate"/>
      </w:r>
      <w:r w:rsidR="004E5E38">
        <w:rPr>
          <w:rFonts w:ascii="Arial" w:hAnsi="Arial" w:cs="Arial"/>
          <w:bCs/>
          <w:noProof/>
          <w:sz w:val="22"/>
          <w:szCs w:val="22"/>
        </w:rPr>
        <w:t>(</w:t>
      </w:r>
      <w:hyperlink w:anchor="_ENREF_238" w:tooltip="Chait, 2019 #244" w:history="1">
        <w:r w:rsidR="003C269A">
          <w:rPr>
            <w:rFonts w:ascii="Arial" w:hAnsi="Arial" w:cs="Arial"/>
            <w:bCs/>
            <w:noProof/>
            <w:sz w:val="22"/>
            <w:szCs w:val="22"/>
          </w:rPr>
          <w:t>238-240</w:t>
        </w:r>
      </w:hyperlink>
      <w:r w:rsidR="004E5E38">
        <w:rPr>
          <w:rFonts w:ascii="Arial" w:hAnsi="Arial" w:cs="Arial"/>
          <w:bCs/>
          <w:noProof/>
          <w:sz w:val="22"/>
          <w:szCs w:val="22"/>
        </w:rPr>
        <w:t>)</w:t>
      </w:r>
      <w:r w:rsidR="00F248D4">
        <w:rPr>
          <w:rFonts w:ascii="Arial" w:hAnsi="Arial" w:cs="Arial"/>
          <w:bCs/>
          <w:sz w:val="22"/>
          <w:szCs w:val="22"/>
        </w:rPr>
        <w:fldChar w:fldCharType="end"/>
      </w:r>
      <w:r w:rsidR="00F248D4">
        <w:rPr>
          <w:rFonts w:ascii="Arial" w:hAnsi="Arial" w:cs="Arial"/>
          <w:bCs/>
          <w:sz w:val="22"/>
          <w:szCs w:val="22"/>
        </w:rPr>
        <w:t xml:space="preserve">. </w:t>
      </w:r>
    </w:p>
    <w:p w14:paraId="5D930F3F" w14:textId="6DBCD0E8" w:rsidR="00F248D4" w:rsidRDefault="00F248D4" w:rsidP="00D9029C">
      <w:pPr>
        <w:pStyle w:val="BodyText"/>
        <w:spacing w:line="276" w:lineRule="auto"/>
        <w:rPr>
          <w:rFonts w:ascii="Arial" w:hAnsi="Arial" w:cs="Arial"/>
          <w:bCs/>
          <w:sz w:val="22"/>
          <w:szCs w:val="22"/>
        </w:rPr>
      </w:pPr>
    </w:p>
    <w:p w14:paraId="4D47BA12" w14:textId="4316442A" w:rsidR="00F248D4" w:rsidRDefault="00F248D4" w:rsidP="00F248D4">
      <w:pPr>
        <w:pStyle w:val="BodyText"/>
        <w:spacing w:line="276" w:lineRule="auto"/>
        <w:rPr>
          <w:rFonts w:ascii="Arial" w:hAnsi="Arial" w:cs="Arial"/>
          <w:b/>
          <w:color w:val="92D050"/>
          <w:sz w:val="22"/>
          <w:szCs w:val="22"/>
        </w:rPr>
      </w:pPr>
      <w:r w:rsidRPr="009F030C">
        <w:rPr>
          <w:rFonts w:ascii="Arial" w:hAnsi="Arial" w:cs="Arial"/>
          <w:b/>
          <w:color w:val="92D050"/>
          <w:sz w:val="22"/>
          <w:szCs w:val="22"/>
        </w:rPr>
        <w:t xml:space="preserve">Effect of </w:t>
      </w:r>
      <w:r w:rsidRPr="00F248D4">
        <w:rPr>
          <w:rFonts w:ascii="Arial" w:hAnsi="Arial" w:cs="Arial"/>
          <w:b/>
          <w:color w:val="92D050"/>
          <w:sz w:val="22"/>
          <w:szCs w:val="22"/>
        </w:rPr>
        <w:t>Volanesorsen</w:t>
      </w:r>
      <w:r w:rsidRPr="009F030C">
        <w:rPr>
          <w:rFonts w:ascii="Arial" w:hAnsi="Arial" w:cs="Arial"/>
          <w:b/>
          <w:color w:val="92D050"/>
          <w:sz w:val="22"/>
          <w:szCs w:val="22"/>
        </w:rPr>
        <w:t xml:space="preserve"> on Lipid and Lipoprotein Levels</w:t>
      </w:r>
    </w:p>
    <w:p w14:paraId="4841CFBB" w14:textId="1FCB15EC" w:rsidR="00A26617" w:rsidRDefault="00A26617" w:rsidP="00F248D4">
      <w:pPr>
        <w:pStyle w:val="BodyText"/>
        <w:spacing w:line="276" w:lineRule="auto"/>
        <w:rPr>
          <w:rFonts w:ascii="Arial" w:hAnsi="Arial" w:cs="Arial"/>
          <w:b/>
          <w:color w:val="92D050"/>
          <w:sz w:val="22"/>
          <w:szCs w:val="22"/>
        </w:rPr>
      </w:pPr>
    </w:p>
    <w:p w14:paraId="7D75D69F" w14:textId="0294EBBF" w:rsidR="00187997" w:rsidRPr="00841354" w:rsidRDefault="00187997" w:rsidP="00F248D4">
      <w:pPr>
        <w:pStyle w:val="BodyText"/>
        <w:spacing w:line="276" w:lineRule="auto"/>
        <w:rPr>
          <w:rFonts w:ascii="Arial" w:hAnsi="Arial" w:cs="Arial"/>
          <w:bCs/>
          <w:color w:val="FF0000"/>
          <w:sz w:val="22"/>
          <w:szCs w:val="22"/>
        </w:rPr>
      </w:pPr>
      <w:r w:rsidRPr="00841354">
        <w:rPr>
          <w:rFonts w:ascii="Arial" w:hAnsi="Arial" w:cs="Arial"/>
          <w:bCs/>
          <w:color w:val="FF0000"/>
          <w:sz w:val="22"/>
          <w:szCs w:val="22"/>
        </w:rPr>
        <w:t>FAMILIAL CHYLOMICRONEMIA SYNDROME</w:t>
      </w:r>
      <w:r w:rsidR="00CD4A8C">
        <w:rPr>
          <w:rFonts w:ascii="Arial" w:hAnsi="Arial" w:cs="Arial"/>
          <w:bCs/>
          <w:color w:val="FF0000"/>
          <w:sz w:val="22"/>
          <w:szCs w:val="22"/>
        </w:rPr>
        <w:t xml:space="preserve"> (FCS)</w:t>
      </w:r>
    </w:p>
    <w:p w14:paraId="18F487A7" w14:textId="77777777" w:rsidR="00187997" w:rsidRDefault="00187997" w:rsidP="00F248D4">
      <w:pPr>
        <w:pStyle w:val="BodyText"/>
        <w:spacing w:line="276" w:lineRule="auto"/>
        <w:rPr>
          <w:rFonts w:ascii="Arial" w:hAnsi="Arial" w:cs="Arial"/>
          <w:bCs/>
          <w:sz w:val="22"/>
          <w:szCs w:val="22"/>
        </w:rPr>
      </w:pPr>
    </w:p>
    <w:p w14:paraId="20337CD5" w14:textId="264B1C43" w:rsidR="00D038C9" w:rsidRDefault="00A26617" w:rsidP="00F248D4">
      <w:pPr>
        <w:pStyle w:val="BodyText"/>
        <w:spacing w:line="276" w:lineRule="auto"/>
        <w:rPr>
          <w:rFonts w:ascii="Arial" w:hAnsi="Arial" w:cs="Arial"/>
          <w:bCs/>
          <w:sz w:val="22"/>
          <w:szCs w:val="22"/>
        </w:rPr>
      </w:pPr>
      <w:r w:rsidRPr="00A26617">
        <w:rPr>
          <w:rFonts w:ascii="Arial" w:hAnsi="Arial" w:cs="Arial"/>
          <w:bCs/>
          <w:sz w:val="22"/>
          <w:szCs w:val="22"/>
        </w:rPr>
        <w:t xml:space="preserve">A double-blind, randomized 52-week trial </w:t>
      </w:r>
      <w:r w:rsidR="001C6548">
        <w:rPr>
          <w:rFonts w:ascii="Arial" w:hAnsi="Arial" w:cs="Arial"/>
          <w:bCs/>
          <w:sz w:val="22"/>
          <w:szCs w:val="22"/>
        </w:rPr>
        <w:t xml:space="preserve">(APPROACH study) </w:t>
      </w:r>
      <w:r w:rsidRPr="00A26617">
        <w:rPr>
          <w:rFonts w:ascii="Arial" w:hAnsi="Arial" w:cs="Arial"/>
          <w:bCs/>
          <w:sz w:val="22"/>
          <w:szCs w:val="22"/>
        </w:rPr>
        <w:t>evaluate</w:t>
      </w:r>
      <w:r>
        <w:rPr>
          <w:rFonts w:ascii="Arial" w:hAnsi="Arial" w:cs="Arial"/>
          <w:bCs/>
          <w:sz w:val="22"/>
          <w:szCs w:val="22"/>
        </w:rPr>
        <w:t>d</w:t>
      </w:r>
      <w:r w:rsidRPr="00A26617">
        <w:rPr>
          <w:rFonts w:ascii="Arial" w:hAnsi="Arial" w:cs="Arial"/>
          <w:bCs/>
          <w:sz w:val="22"/>
          <w:szCs w:val="22"/>
        </w:rPr>
        <w:t xml:space="preserve"> </w:t>
      </w:r>
      <w:r>
        <w:rPr>
          <w:rFonts w:ascii="Arial" w:hAnsi="Arial" w:cs="Arial"/>
          <w:bCs/>
          <w:sz w:val="22"/>
          <w:szCs w:val="22"/>
        </w:rPr>
        <w:t>the ability of</w:t>
      </w:r>
      <w:r w:rsidRPr="00A26617">
        <w:rPr>
          <w:rFonts w:ascii="Arial" w:hAnsi="Arial" w:cs="Arial"/>
          <w:bCs/>
          <w:sz w:val="22"/>
          <w:szCs w:val="22"/>
        </w:rPr>
        <w:t xml:space="preserve"> volanesorsen</w:t>
      </w:r>
      <w:r w:rsidR="00340DB8">
        <w:rPr>
          <w:rFonts w:ascii="Arial" w:hAnsi="Arial" w:cs="Arial"/>
          <w:bCs/>
          <w:sz w:val="22"/>
          <w:szCs w:val="22"/>
        </w:rPr>
        <w:t xml:space="preserve"> (</w:t>
      </w:r>
      <w:r w:rsidR="00340DB8" w:rsidRPr="00340DB8">
        <w:rPr>
          <w:rFonts w:ascii="Arial" w:hAnsi="Arial" w:cs="Arial"/>
          <w:bCs/>
          <w:sz w:val="22"/>
          <w:szCs w:val="22"/>
        </w:rPr>
        <w:t xml:space="preserve">300 mg </w:t>
      </w:r>
      <w:r w:rsidR="00C2288A" w:rsidRPr="00C2288A">
        <w:rPr>
          <w:rFonts w:ascii="Arial" w:hAnsi="Arial" w:cs="Arial"/>
          <w:bCs/>
          <w:sz w:val="22"/>
          <w:szCs w:val="22"/>
        </w:rPr>
        <w:t>subcutaneously once weekly</w:t>
      </w:r>
      <w:r w:rsidR="00340DB8">
        <w:rPr>
          <w:rFonts w:ascii="Arial" w:hAnsi="Arial" w:cs="Arial"/>
          <w:bCs/>
          <w:sz w:val="22"/>
          <w:szCs w:val="22"/>
        </w:rPr>
        <w:t>)</w:t>
      </w:r>
      <w:r>
        <w:rPr>
          <w:rFonts w:ascii="Arial" w:hAnsi="Arial" w:cs="Arial"/>
          <w:bCs/>
          <w:sz w:val="22"/>
          <w:szCs w:val="22"/>
        </w:rPr>
        <w:t xml:space="preserve"> vs. placebo</w:t>
      </w:r>
      <w:r w:rsidRPr="00A26617">
        <w:rPr>
          <w:rFonts w:ascii="Arial" w:hAnsi="Arial" w:cs="Arial"/>
          <w:bCs/>
          <w:sz w:val="22"/>
          <w:szCs w:val="22"/>
        </w:rPr>
        <w:t xml:space="preserve"> </w:t>
      </w:r>
      <w:r>
        <w:rPr>
          <w:rFonts w:ascii="Arial" w:hAnsi="Arial" w:cs="Arial"/>
          <w:bCs/>
          <w:sz w:val="22"/>
          <w:szCs w:val="22"/>
        </w:rPr>
        <w:t xml:space="preserve">to decrease </w:t>
      </w:r>
      <w:r w:rsidR="00D51ECF">
        <w:rPr>
          <w:rFonts w:ascii="Arial" w:hAnsi="Arial" w:cs="Arial"/>
          <w:bCs/>
          <w:sz w:val="22"/>
          <w:szCs w:val="22"/>
        </w:rPr>
        <w:t>TG</w:t>
      </w:r>
      <w:r>
        <w:rPr>
          <w:rFonts w:ascii="Arial" w:hAnsi="Arial" w:cs="Arial"/>
          <w:bCs/>
          <w:sz w:val="22"/>
          <w:szCs w:val="22"/>
        </w:rPr>
        <w:t xml:space="preserve"> levels </w:t>
      </w:r>
      <w:r w:rsidRPr="00A26617">
        <w:rPr>
          <w:rFonts w:ascii="Arial" w:hAnsi="Arial" w:cs="Arial"/>
          <w:bCs/>
          <w:sz w:val="22"/>
          <w:szCs w:val="22"/>
        </w:rPr>
        <w:t xml:space="preserve">in 66 patients with </w:t>
      </w:r>
      <w:r w:rsidR="00666769">
        <w:rPr>
          <w:rFonts w:ascii="Arial" w:hAnsi="Arial" w:cs="Arial"/>
          <w:bCs/>
          <w:sz w:val="22"/>
          <w:szCs w:val="22"/>
        </w:rPr>
        <w:t xml:space="preserve">FCS </w:t>
      </w:r>
      <w:r w:rsidR="00340DB8">
        <w:rPr>
          <w:rFonts w:ascii="Arial" w:hAnsi="Arial" w:cs="Arial"/>
          <w:bCs/>
          <w:sz w:val="22"/>
          <w:szCs w:val="22"/>
        </w:rPr>
        <w:t xml:space="preserve">(baseline </w:t>
      </w:r>
      <w:r w:rsidR="00D51ECF">
        <w:rPr>
          <w:rFonts w:ascii="Arial" w:hAnsi="Arial" w:cs="Arial"/>
          <w:bCs/>
          <w:sz w:val="22"/>
          <w:szCs w:val="22"/>
        </w:rPr>
        <w:t>TG</w:t>
      </w:r>
      <w:r w:rsidR="00340DB8">
        <w:rPr>
          <w:rFonts w:ascii="Arial" w:hAnsi="Arial" w:cs="Arial"/>
          <w:bCs/>
          <w:sz w:val="22"/>
          <w:szCs w:val="22"/>
        </w:rPr>
        <w:t>s 2</w:t>
      </w:r>
      <w:r w:rsidR="0046241C">
        <w:rPr>
          <w:rFonts w:ascii="Arial" w:hAnsi="Arial" w:cs="Arial"/>
          <w:bCs/>
          <w:sz w:val="22"/>
          <w:szCs w:val="22"/>
        </w:rPr>
        <w:t>,</w:t>
      </w:r>
      <w:r w:rsidR="00340DB8">
        <w:rPr>
          <w:rFonts w:ascii="Arial" w:hAnsi="Arial" w:cs="Arial"/>
          <w:bCs/>
          <w:sz w:val="22"/>
          <w:szCs w:val="22"/>
        </w:rPr>
        <w:t>209</w:t>
      </w:r>
      <w:r w:rsidR="00B8073E">
        <w:rPr>
          <w:rFonts w:ascii="Arial" w:hAnsi="Arial" w:cs="Arial"/>
          <w:bCs/>
          <w:sz w:val="22"/>
          <w:szCs w:val="22"/>
        </w:rPr>
        <w:t>mg/dL</w:t>
      </w:r>
      <w:r w:rsidR="00340DB8">
        <w:rPr>
          <w:rFonts w:ascii="Arial" w:hAnsi="Arial" w:cs="Arial"/>
          <w:bCs/>
          <w:sz w:val="22"/>
          <w:szCs w:val="22"/>
        </w:rPr>
        <w:t>)</w:t>
      </w:r>
      <w:r w:rsidR="00187997">
        <w:rPr>
          <w:rFonts w:ascii="Arial" w:hAnsi="Arial" w:cs="Arial"/>
          <w:bCs/>
          <w:sz w:val="22"/>
          <w:szCs w:val="22"/>
        </w:rPr>
        <w:t xml:space="preserve"> </w:t>
      </w:r>
      <w:r w:rsidR="00187997">
        <w:rPr>
          <w:rFonts w:ascii="Arial" w:hAnsi="Arial" w:cs="Arial"/>
          <w:bCs/>
          <w:sz w:val="22"/>
          <w:szCs w:val="22"/>
        </w:rPr>
        <w:fldChar w:fldCharType="begin">
          <w:fldData xml:space="preserve">PEVuZE5vdGU+PENpdGU+PEF1dGhvcj5XaXR6dHVtPC9BdXRob3I+PFllYXI+MjAxOTwvWWVhcj48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PEVuZE5vdGU+PENpdGU+PEF1dGhvcj5XaXR6dHVtPC9BdXRob3I+PFllYXI+MjAxOTwvWWVhcj48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187997">
        <w:rPr>
          <w:rFonts w:ascii="Arial" w:hAnsi="Arial" w:cs="Arial"/>
          <w:bCs/>
          <w:sz w:val="22"/>
          <w:szCs w:val="22"/>
        </w:rPr>
        <w:fldChar w:fldCharType="separate"/>
      </w:r>
      <w:r w:rsidR="004E5E38">
        <w:rPr>
          <w:rFonts w:ascii="Arial" w:hAnsi="Arial" w:cs="Arial"/>
          <w:bCs/>
          <w:noProof/>
          <w:sz w:val="22"/>
          <w:szCs w:val="22"/>
        </w:rPr>
        <w:t>(</w:t>
      </w:r>
      <w:hyperlink w:anchor="_ENREF_241" w:tooltip="Witztum, 2019 #258" w:history="1">
        <w:r w:rsidR="003C269A">
          <w:rPr>
            <w:rFonts w:ascii="Arial" w:hAnsi="Arial" w:cs="Arial"/>
            <w:bCs/>
            <w:noProof/>
            <w:sz w:val="22"/>
            <w:szCs w:val="22"/>
          </w:rPr>
          <w:t>241</w:t>
        </w:r>
      </w:hyperlink>
      <w:r w:rsidR="004E5E38">
        <w:rPr>
          <w:rFonts w:ascii="Arial" w:hAnsi="Arial" w:cs="Arial"/>
          <w:bCs/>
          <w:noProof/>
          <w:sz w:val="22"/>
          <w:szCs w:val="22"/>
        </w:rPr>
        <w:t>)</w:t>
      </w:r>
      <w:r w:rsidR="00187997">
        <w:rPr>
          <w:rFonts w:ascii="Arial" w:hAnsi="Arial" w:cs="Arial"/>
          <w:bCs/>
          <w:sz w:val="22"/>
          <w:szCs w:val="22"/>
        </w:rPr>
        <w:fldChar w:fldCharType="end"/>
      </w:r>
      <w:r>
        <w:rPr>
          <w:rFonts w:ascii="Arial" w:hAnsi="Arial" w:cs="Arial"/>
          <w:bCs/>
          <w:sz w:val="22"/>
          <w:szCs w:val="22"/>
        </w:rPr>
        <w:t xml:space="preserve">. </w:t>
      </w:r>
      <w:r w:rsidRPr="00A26617">
        <w:rPr>
          <w:rFonts w:ascii="Arial" w:hAnsi="Arial" w:cs="Arial"/>
          <w:bCs/>
          <w:sz w:val="22"/>
          <w:szCs w:val="22"/>
        </w:rPr>
        <w:t xml:space="preserve">The primary end point was the percentage change in fasting </w:t>
      </w:r>
      <w:r w:rsidR="00D51ECF">
        <w:rPr>
          <w:rFonts w:ascii="Arial" w:hAnsi="Arial" w:cs="Arial"/>
          <w:bCs/>
          <w:sz w:val="22"/>
          <w:szCs w:val="22"/>
        </w:rPr>
        <w:t>TG</w:t>
      </w:r>
      <w:r w:rsidRPr="00A26617">
        <w:rPr>
          <w:rFonts w:ascii="Arial" w:hAnsi="Arial" w:cs="Arial"/>
          <w:bCs/>
          <w:sz w:val="22"/>
          <w:szCs w:val="22"/>
        </w:rPr>
        <w:t xml:space="preserve"> levels </w:t>
      </w:r>
      <w:r w:rsidR="00390780">
        <w:rPr>
          <w:rFonts w:ascii="Arial" w:hAnsi="Arial" w:cs="Arial"/>
          <w:bCs/>
          <w:sz w:val="22"/>
          <w:szCs w:val="22"/>
        </w:rPr>
        <w:t xml:space="preserve">at </w:t>
      </w:r>
      <w:r w:rsidRPr="00A26617">
        <w:rPr>
          <w:rFonts w:ascii="Arial" w:hAnsi="Arial" w:cs="Arial"/>
          <w:bCs/>
          <w:sz w:val="22"/>
          <w:szCs w:val="22"/>
        </w:rPr>
        <w:t>3 months.</w:t>
      </w:r>
      <w:r>
        <w:rPr>
          <w:rFonts w:ascii="Arial" w:hAnsi="Arial" w:cs="Arial"/>
          <w:bCs/>
          <w:sz w:val="22"/>
          <w:szCs w:val="22"/>
        </w:rPr>
        <w:t xml:space="preserve"> As expected</w:t>
      </w:r>
      <w:r w:rsidR="007F4CAA">
        <w:rPr>
          <w:rFonts w:ascii="Arial" w:hAnsi="Arial" w:cs="Arial"/>
          <w:bCs/>
          <w:sz w:val="22"/>
          <w:szCs w:val="22"/>
        </w:rPr>
        <w:t xml:space="preserve">, </w:t>
      </w:r>
      <w:r>
        <w:rPr>
          <w:rFonts w:ascii="Arial" w:hAnsi="Arial" w:cs="Arial"/>
          <w:bCs/>
          <w:sz w:val="22"/>
          <w:szCs w:val="22"/>
        </w:rPr>
        <w:t>there was a marked reduction in Apo</w:t>
      </w:r>
      <w:r w:rsidR="0046241C">
        <w:rPr>
          <w:rFonts w:ascii="Arial" w:hAnsi="Arial" w:cs="Arial"/>
          <w:bCs/>
          <w:sz w:val="22"/>
          <w:szCs w:val="22"/>
        </w:rPr>
        <w:t xml:space="preserve"> </w:t>
      </w:r>
      <w:r>
        <w:rPr>
          <w:rFonts w:ascii="Arial" w:hAnsi="Arial" w:cs="Arial"/>
          <w:bCs/>
          <w:sz w:val="22"/>
          <w:szCs w:val="22"/>
        </w:rPr>
        <w:t xml:space="preserve">C-III levels (84% decrease) in the volanesorsen </w:t>
      </w:r>
      <w:r w:rsidR="007F4CAA">
        <w:rPr>
          <w:rFonts w:ascii="Arial" w:hAnsi="Arial" w:cs="Arial"/>
          <w:bCs/>
          <w:sz w:val="22"/>
          <w:szCs w:val="22"/>
        </w:rPr>
        <w:t>group and a small increase (6%) in the placebo group. Most importantly p</w:t>
      </w:r>
      <w:r w:rsidR="007F4CAA" w:rsidRPr="007F4CAA">
        <w:rPr>
          <w:rFonts w:ascii="Arial" w:hAnsi="Arial" w:cs="Arial"/>
          <w:bCs/>
          <w:sz w:val="22"/>
          <w:szCs w:val="22"/>
        </w:rPr>
        <w:t xml:space="preserve">atients </w:t>
      </w:r>
      <w:r w:rsidR="007F4CAA">
        <w:rPr>
          <w:rFonts w:ascii="Arial" w:hAnsi="Arial" w:cs="Arial"/>
          <w:bCs/>
          <w:sz w:val="22"/>
          <w:szCs w:val="22"/>
        </w:rPr>
        <w:t>treated with</w:t>
      </w:r>
      <w:r w:rsidR="007F4CAA" w:rsidRPr="007F4CAA">
        <w:rPr>
          <w:rFonts w:ascii="Arial" w:hAnsi="Arial" w:cs="Arial"/>
          <w:bCs/>
          <w:sz w:val="22"/>
          <w:szCs w:val="22"/>
        </w:rPr>
        <w:t xml:space="preserve"> </w:t>
      </w:r>
      <w:bookmarkStart w:id="29" w:name="_Hlk36917711"/>
      <w:r w:rsidR="007F4CAA" w:rsidRPr="007F4CAA">
        <w:rPr>
          <w:rFonts w:ascii="Arial" w:hAnsi="Arial" w:cs="Arial"/>
          <w:bCs/>
          <w:sz w:val="22"/>
          <w:szCs w:val="22"/>
        </w:rPr>
        <w:t xml:space="preserve">volanesorsen had a 77% decrease </w:t>
      </w:r>
      <w:r w:rsidR="00340DB8">
        <w:rPr>
          <w:rFonts w:ascii="Arial" w:hAnsi="Arial" w:cs="Arial"/>
          <w:bCs/>
          <w:sz w:val="22"/>
          <w:szCs w:val="22"/>
        </w:rPr>
        <w:t xml:space="preserve">at 3 months </w:t>
      </w:r>
      <w:r w:rsidR="007F4CAA" w:rsidRPr="007F4CAA">
        <w:rPr>
          <w:rFonts w:ascii="Arial" w:hAnsi="Arial" w:cs="Arial"/>
          <w:bCs/>
          <w:sz w:val="22"/>
          <w:szCs w:val="22"/>
        </w:rPr>
        <w:t xml:space="preserve">in </w:t>
      </w:r>
      <w:r w:rsidR="00D51ECF">
        <w:rPr>
          <w:rFonts w:ascii="Arial" w:hAnsi="Arial" w:cs="Arial"/>
          <w:bCs/>
          <w:sz w:val="22"/>
          <w:szCs w:val="22"/>
        </w:rPr>
        <w:t>TG</w:t>
      </w:r>
      <w:r w:rsidR="007F4CAA" w:rsidRPr="007F4CAA">
        <w:rPr>
          <w:rFonts w:ascii="Arial" w:hAnsi="Arial" w:cs="Arial"/>
          <w:bCs/>
          <w:sz w:val="22"/>
          <w:szCs w:val="22"/>
        </w:rPr>
        <w:t xml:space="preserve"> levels</w:t>
      </w:r>
      <w:r w:rsidR="007F4CAA">
        <w:rPr>
          <w:rFonts w:ascii="Arial" w:hAnsi="Arial" w:cs="Arial"/>
          <w:bCs/>
          <w:sz w:val="22"/>
          <w:szCs w:val="22"/>
        </w:rPr>
        <w:t xml:space="preserve"> (</w:t>
      </w:r>
      <w:r w:rsidR="007F4CAA" w:rsidRPr="007F4CAA">
        <w:rPr>
          <w:rFonts w:ascii="Arial" w:hAnsi="Arial" w:cs="Arial"/>
          <w:bCs/>
          <w:sz w:val="22"/>
          <w:szCs w:val="22"/>
        </w:rPr>
        <w:t>mean decrease of 1</w:t>
      </w:r>
      <w:r w:rsidR="0046241C">
        <w:rPr>
          <w:rFonts w:ascii="Arial" w:hAnsi="Arial" w:cs="Arial"/>
          <w:bCs/>
          <w:sz w:val="22"/>
          <w:szCs w:val="22"/>
        </w:rPr>
        <w:t>,</w:t>
      </w:r>
      <w:r w:rsidR="007F4CAA" w:rsidRPr="007F4CAA">
        <w:rPr>
          <w:rFonts w:ascii="Arial" w:hAnsi="Arial" w:cs="Arial"/>
          <w:bCs/>
          <w:sz w:val="22"/>
          <w:szCs w:val="22"/>
        </w:rPr>
        <w:t xml:space="preserve">712 </w:t>
      </w:r>
      <w:r w:rsidR="00B8073E">
        <w:rPr>
          <w:rFonts w:ascii="Arial" w:hAnsi="Arial" w:cs="Arial"/>
          <w:bCs/>
          <w:sz w:val="22"/>
          <w:szCs w:val="22"/>
        </w:rPr>
        <w:t>mg/dL</w:t>
      </w:r>
      <w:r w:rsidR="00666769">
        <w:rPr>
          <w:rFonts w:ascii="Arial" w:hAnsi="Arial" w:cs="Arial"/>
          <w:bCs/>
          <w:sz w:val="22"/>
          <w:szCs w:val="22"/>
        </w:rPr>
        <w:t>)</w:t>
      </w:r>
      <w:r w:rsidR="007F4CAA" w:rsidRPr="007F4CAA">
        <w:rPr>
          <w:rFonts w:ascii="Arial" w:hAnsi="Arial" w:cs="Arial"/>
          <w:bCs/>
          <w:sz w:val="22"/>
          <w:szCs w:val="22"/>
        </w:rPr>
        <w:t xml:space="preserve"> </w:t>
      </w:r>
      <w:bookmarkEnd w:id="29"/>
      <w:r w:rsidR="007F4CAA" w:rsidRPr="007F4CAA">
        <w:rPr>
          <w:rFonts w:ascii="Arial" w:hAnsi="Arial" w:cs="Arial"/>
          <w:bCs/>
          <w:sz w:val="22"/>
          <w:szCs w:val="22"/>
        </w:rPr>
        <w:t xml:space="preserve">whereas patients receiving placebo had an 18% increase in </w:t>
      </w:r>
      <w:r w:rsidR="00D51ECF">
        <w:rPr>
          <w:rFonts w:ascii="Arial" w:hAnsi="Arial" w:cs="Arial"/>
          <w:bCs/>
          <w:sz w:val="22"/>
          <w:szCs w:val="22"/>
        </w:rPr>
        <w:t>TG</w:t>
      </w:r>
      <w:r w:rsidR="007F4CAA" w:rsidRPr="007F4CAA">
        <w:rPr>
          <w:rFonts w:ascii="Arial" w:hAnsi="Arial" w:cs="Arial"/>
          <w:bCs/>
          <w:sz w:val="22"/>
          <w:szCs w:val="22"/>
        </w:rPr>
        <w:t xml:space="preserve"> levels</w:t>
      </w:r>
      <w:r w:rsidR="007F4CAA">
        <w:rPr>
          <w:rFonts w:ascii="Arial" w:hAnsi="Arial" w:cs="Arial"/>
          <w:bCs/>
          <w:sz w:val="22"/>
          <w:szCs w:val="22"/>
        </w:rPr>
        <w:t>.</w:t>
      </w:r>
      <w:r w:rsidR="007F4CAA" w:rsidRPr="007F4CAA">
        <w:rPr>
          <w:rFonts w:ascii="Arial" w:hAnsi="Arial" w:cs="Arial"/>
          <w:bCs/>
          <w:sz w:val="22"/>
          <w:szCs w:val="22"/>
        </w:rPr>
        <w:t xml:space="preserve"> </w:t>
      </w:r>
      <w:r w:rsidR="00340DB8">
        <w:rPr>
          <w:rFonts w:ascii="Arial" w:hAnsi="Arial" w:cs="Arial"/>
          <w:bCs/>
          <w:sz w:val="22"/>
          <w:szCs w:val="22"/>
        </w:rPr>
        <w:t xml:space="preserve">The decrease in </w:t>
      </w:r>
      <w:r w:rsidR="00D51ECF">
        <w:rPr>
          <w:rFonts w:ascii="Arial" w:hAnsi="Arial" w:cs="Arial"/>
          <w:bCs/>
          <w:sz w:val="22"/>
          <w:szCs w:val="22"/>
        </w:rPr>
        <w:t>TG</w:t>
      </w:r>
      <w:r w:rsidR="00340DB8">
        <w:rPr>
          <w:rFonts w:ascii="Arial" w:hAnsi="Arial" w:cs="Arial"/>
          <w:bCs/>
          <w:sz w:val="22"/>
          <w:szCs w:val="22"/>
        </w:rPr>
        <w:t>s in patients treated with volanesor</w:t>
      </w:r>
      <w:r w:rsidR="00F24F3D">
        <w:rPr>
          <w:rFonts w:ascii="Arial" w:hAnsi="Arial" w:cs="Arial"/>
          <w:bCs/>
          <w:sz w:val="22"/>
          <w:szCs w:val="22"/>
        </w:rPr>
        <w:t>s</w:t>
      </w:r>
      <w:r w:rsidR="00340DB8">
        <w:rPr>
          <w:rFonts w:ascii="Arial" w:hAnsi="Arial" w:cs="Arial"/>
          <w:bCs/>
          <w:sz w:val="22"/>
          <w:szCs w:val="22"/>
        </w:rPr>
        <w:t xml:space="preserve">en persisted for </w:t>
      </w:r>
      <w:r w:rsidR="00E345B6">
        <w:rPr>
          <w:rFonts w:ascii="Arial" w:hAnsi="Arial" w:cs="Arial"/>
          <w:bCs/>
          <w:sz w:val="22"/>
          <w:szCs w:val="22"/>
        </w:rPr>
        <w:t xml:space="preserve">24 months </w:t>
      </w:r>
      <w:r w:rsidR="00AF00AA">
        <w:rPr>
          <w:rFonts w:ascii="Arial" w:hAnsi="Arial" w:cs="Arial"/>
          <w:bCs/>
          <w:sz w:val="22"/>
          <w:szCs w:val="22"/>
        </w:rPr>
        <w:fldChar w:fldCharType="begin">
          <w:fldData xml:space="preserve">PEVuZE5vdGU+PENpdGU+PEF1dGhvcj5XaXR6dHVtPC9BdXRob3I+PFllYXI+MjAyMzwvWWVhcj48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PEVuZE5vdGU+PENpdGU+PEF1dGhvcj5XaXR6dHVtPC9BdXRob3I+PFllYXI+MjAyMzwvWWVhcj48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AF00AA">
        <w:rPr>
          <w:rFonts w:ascii="Arial" w:hAnsi="Arial" w:cs="Arial"/>
          <w:bCs/>
          <w:sz w:val="22"/>
          <w:szCs w:val="22"/>
        </w:rPr>
        <w:fldChar w:fldCharType="separate"/>
      </w:r>
      <w:r w:rsidR="004E5E38">
        <w:rPr>
          <w:rFonts w:ascii="Arial" w:hAnsi="Arial" w:cs="Arial"/>
          <w:bCs/>
          <w:noProof/>
          <w:sz w:val="22"/>
          <w:szCs w:val="22"/>
        </w:rPr>
        <w:t>(</w:t>
      </w:r>
      <w:hyperlink w:anchor="_ENREF_242" w:tooltip="Witztum, 2023 #293" w:history="1">
        <w:r w:rsidR="003C269A">
          <w:rPr>
            <w:rFonts w:ascii="Arial" w:hAnsi="Arial" w:cs="Arial"/>
            <w:bCs/>
            <w:noProof/>
            <w:sz w:val="22"/>
            <w:szCs w:val="22"/>
          </w:rPr>
          <w:t>242</w:t>
        </w:r>
      </w:hyperlink>
      <w:r w:rsidR="004E5E38">
        <w:rPr>
          <w:rFonts w:ascii="Arial" w:hAnsi="Arial" w:cs="Arial"/>
          <w:bCs/>
          <w:noProof/>
          <w:sz w:val="22"/>
          <w:szCs w:val="22"/>
        </w:rPr>
        <w:t>)</w:t>
      </w:r>
      <w:r w:rsidR="00AF00AA">
        <w:rPr>
          <w:rFonts w:ascii="Arial" w:hAnsi="Arial" w:cs="Arial"/>
          <w:bCs/>
          <w:sz w:val="22"/>
          <w:szCs w:val="22"/>
        </w:rPr>
        <w:fldChar w:fldCharType="end"/>
      </w:r>
      <w:r w:rsidR="00340DB8">
        <w:rPr>
          <w:rFonts w:ascii="Arial" w:hAnsi="Arial" w:cs="Arial"/>
          <w:bCs/>
          <w:sz w:val="22"/>
          <w:szCs w:val="22"/>
        </w:rPr>
        <w:t xml:space="preserve">. </w:t>
      </w:r>
      <w:r w:rsidR="007F4CAA">
        <w:rPr>
          <w:rFonts w:ascii="Arial" w:hAnsi="Arial" w:cs="Arial"/>
          <w:bCs/>
          <w:sz w:val="22"/>
          <w:szCs w:val="22"/>
        </w:rPr>
        <w:t>Significantly</w:t>
      </w:r>
      <w:r w:rsidR="007F4CAA" w:rsidRPr="007F4CAA">
        <w:rPr>
          <w:rFonts w:ascii="Arial" w:hAnsi="Arial" w:cs="Arial"/>
          <w:bCs/>
          <w:sz w:val="22"/>
          <w:szCs w:val="22"/>
        </w:rPr>
        <w:t xml:space="preserve">, </w:t>
      </w:r>
      <w:bookmarkStart w:id="30" w:name="_Hlk36917789"/>
      <w:r w:rsidR="007F4CAA" w:rsidRPr="007F4CAA">
        <w:rPr>
          <w:rFonts w:ascii="Arial" w:hAnsi="Arial" w:cs="Arial"/>
          <w:bCs/>
          <w:sz w:val="22"/>
          <w:szCs w:val="22"/>
        </w:rPr>
        <w:t>77% of the patients in the volanesorsen group</w:t>
      </w:r>
      <w:r w:rsidR="007F4CAA">
        <w:rPr>
          <w:rFonts w:ascii="Arial" w:hAnsi="Arial" w:cs="Arial"/>
          <w:bCs/>
          <w:sz w:val="22"/>
          <w:szCs w:val="22"/>
        </w:rPr>
        <w:t xml:space="preserve"> vs.</w:t>
      </w:r>
      <w:r w:rsidR="007F4CAA" w:rsidRPr="007F4CAA">
        <w:rPr>
          <w:rFonts w:ascii="Arial" w:hAnsi="Arial" w:cs="Arial"/>
          <w:bCs/>
          <w:sz w:val="22"/>
          <w:szCs w:val="22"/>
        </w:rPr>
        <w:t xml:space="preserve"> </w:t>
      </w:r>
      <w:r w:rsidR="007F4CAA">
        <w:rPr>
          <w:rFonts w:ascii="Arial" w:hAnsi="Arial" w:cs="Arial"/>
          <w:bCs/>
          <w:sz w:val="22"/>
          <w:szCs w:val="22"/>
        </w:rPr>
        <w:t xml:space="preserve">only </w:t>
      </w:r>
      <w:r w:rsidR="007F4CAA" w:rsidRPr="007F4CAA">
        <w:rPr>
          <w:rFonts w:ascii="Arial" w:hAnsi="Arial" w:cs="Arial"/>
          <w:bCs/>
          <w:sz w:val="22"/>
          <w:szCs w:val="22"/>
        </w:rPr>
        <w:t xml:space="preserve">10% of patients in the placebo group had </w:t>
      </w:r>
      <w:r w:rsidR="00D51ECF">
        <w:rPr>
          <w:rFonts w:ascii="Arial" w:hAnsi="Arial" w:cs="Arial"/>
          <w:bCs/>
          <w:sz w:val="22"/>
          <w:szCs w:val="22"/>
        </w:rPr>
        <w:t>TG</w:t>
      </w:r>
      <w:r w:rsidR="007F4CAA" w:rsidRPr="007F4CAA">
        <w:rPr>
          <w:rFonts w:ascii="Arial" w:hAnsi="Arial" w:cs="Arial"/>
          <w:bCs/>
          <w:sz w:val="22"/>
          <w:szCs w:val="22"/>
        </w:rPr>
        <w:t xml:space="preserve"> levels of less than 750 </w:t>
      </w:r>
      <w:r w:rsidR="00B8073E">
        <w:rPr>
          <w:rFonts w:ascii="Arial" w:hAnsi="Arial" w:cs="Arial"/>
          <w:bCs/>
          <w:sz w:val="22"/>
          <w:szCs w:val="22"/>
        </w:rPr>
        <w:t>mg/dL</w:t>
      </w:r>
      <w:r w:rsidR="007F4CAA">
        <w:rPr>
          <w:rFonts w:ascii="Arial" w:hAnsi="Arial" w:cs="Arial"/>
          <w:bCs/>
          <w:sz w:val="22"/>
          <w:szCs w:val="22"/>
        </w:rPr>
        <w:t>,</w:t>
      </w:r>
      <w:bookmarkEnd w:id="30"/>
      <w:r w:rsidR="007F4CAA">
        <w:rPr>
          <w:rFonts w:ascii="Arial" w:hAnsi="Arial" w:cs="Arial"/>
          <w:bCs/>
          <w:sz w:val="22"/>
          <w:szCs w:val="22"/>
        </w:rPr>
        <w:t xml:space="preserve"> a level that would greatly reduce the risk of pancreatitis. </w:t>
      </w:r>
      <w:r w:rsidR="00D038C9" w:rsidRPr="00D038C9">
        <w:rPr>
          <w:rFonts w:ascii="Arial" w:hAnsi="Arial" w:cs="Arial"/>
          <w:bCs/>
          <w:sz w:val="22"/>
          <w:szCs w:val="22"/>
        </w:rPr>
        <w:t xml:space="preserve">In addition, patients who received </w:t>
      </w:r>
      <w:bookmarkStart w:id="31" w:name="_Hlk36917903"/>
      <w:r w:rsidR="00D038C9" w:rsidRPr="00D038C9">
        <w:rPr>
          <w:rFonts w:ascii="Arial" w:hAnsi="Arial" w:cs="Arial"/>
          <w:bCs/>
          <w:sz w:val="22"/>
          <w:szCs w:val="22"/>
        </w:rPr>
        <w:t xml:space="preserve">volanesorsen had decreases in levels of chylomicron </w:t>
      </w:r>
      <w:r w:rsidR="00D51ECF">
        <w:rPr>
          <w:rFonts w:ascii="Arial" w:hAnsi="Arial" w:cs="Arial"/>
          <w:bCs/>
          <w:sz w:val="22"/>
          <w:szCs w:val="22"/>
        </w:rPr>
        <w:t>TG</w:t>
      </w:r>
      <w:r w:rsidR="00D038C9" w:rsidRPr="00D038C9">
        <w:rPr>
          <w:rFonts w:ascii="Arial" w:hAnsi="Arial" w:cs="Arial"/>
          <w:bCs/>
          <w:sz w:val="22"/>
          <w:szCs w:val="22"/>
        </w:rPr>
        <w:t xml:space="preserve"> by 83%, apolipoprotein B-48 by 76%, non–</w:t>
      </w:r>
      <w:r w:rsidR="00D51ECF">
        <w:rPr>
          <w:rFonts w:ascii="Arial" w:hAnsi="Arial" w:cs="Arial"/>
          <w:bCs/>
          <w:sz w:val="22"/>
          <w:szCs w:val="22"/>
        </w:rPr>
        <w:t>HDL-C</w:t>
      </w:r>
      <w:r w:rsidR="00D038C9" w:rsidRPr="00D038C9">
        <w:rPr>
          <w:rFonts w:ascii="Arial" w:hAnsi="Arial" w:cs="Arial"/>
          <w:bCs/>
          <w:sz w:val="22"/>
          <w:szCs w:val="22"/>
        </w:rPr>
        <w:t xml:space="preserve"> by 46%, and V</w:t>
      </w:r>
      <w:r w:rsidR="00D51ECF">
        <w:rPr>
          <w:rFonts w:ascii="Arial" w:hAnsi="Arial" w:cs="Arial"/>
          <w:bCs/>
          <w:sz w:val="22"/>
          <w:szCs w:val="22"/>
        </w:rPr>
        <w:t>LDL-C</w:t>
      </w:r>
      <w:r w:rsidR="00D038C9" w:rsidRPr="00D038C9">
        <w:rPr>
          <w:rFonts w:ascii="Arial" w:hAnsi="Arial" w:cs="Arial"/>
          <w:bCs/>
          <w:sz w:val="22"/>
          <w:szCs w:val="22"/>
        </w:rPr>
        <w:t xml:space="preserve"> by 58% and increases in levels of </w:t>
      </w:r>
      <w:r w:rsidR="00D51ECF">
        <w:rPr>
          <w:rFonts w:ascii="Arial" w:hAnsi="Arial" w:cs="Arial"/>
          <w:bCs/>
          <w:sz w:val="22"/>
          <w:szCs w:val="22"/>
        </w:rPr>
        <w:t>HDL-C</w:t>
      </w:r>
      <w:r w:rsidR="00D038C9" w:rsidRPr="00D038C9">
        <w:rPr>
          <w:rFonts w:ascii="Arial" w:hAnsi="Arial" w:cs="Arial"/>
          <w:bCs/>
          <w:sz w:val="22"/>
          <w:szCs w:val="22"/>
        </w:rPr>
        <w:t xml:space="preserve"> by 46%, apolipoprotein A1 by 14%, </w:t>
      </w:r>
      <w:r w:rsidR="00D51ECF">
        <w:rPr>
          <w:rFonts w:ascii="Arial" w:hAnsi="Arial" w:cs="Arial"/>
          <w:bCs/>
          <w:sz w:val="22"/>
          <w:szCs w:val="22"/>
        </w:rPr>
        <w:t>LDL-C</w:t>
      </w:r>
      <w:r w:rsidR="00D038C9" w:rsidRPr="00D038C9">
        <w:rPr>
          <w:rFonts w:ascii="Arial" w:hAnsi="Arial" w:cs="Arial"/>
          <w:bCs/>
          <w:sz w:val="22"/>
          <w:szCs w:val="22"/>
        </w:rPr>
        <w:t xml:space="preserve"> by 136% (note LDL-C increased from 28 to 61 </w:t>
      </w:r>
      <w:r w:rsidR="00B8073E">
        <w:rPr>
          <w:rFonts w:ascii="Arial" w:hAnsi="Arial" w:cs="Arial"/>
          <w:bCs/>
          <w:sz w:val="22"/>
          <w:szCs w:val="22"/>
        </w:rPr>
        <w:t>mg/dL</w:t>
      </w:r>
      <w:r w:rsidR="00D038C9" w:rsidRPr="00D038C9">
        <w:rPr>
          <w:rFonts w:ascii="Arial" w:hAnsi="Arial" w:cs="Arial"/>
          <w:bCs/>
          <w:sz w:val="22"/>
          <w:szCs w:val="22"/>
        </w:rPr>
        <w:t>), and total apolipoprotein B by 20%.</w:t>
      </w:r>
    </w:p>
    <w:bookmarkEnd w:id="31"/>
    <w:p w14:paraId="6D4D317F" w14:textId="77777777" w:rsidR="00D038C9" w:rsidRDefault="00D038C9" w:rsidP="00F248D4">
      <w:pPr>
        <w:pStyle w:val="BodyText"/>
        <w:spacing w:line="276" w:lineRule="auto"/>
        <w:rPr>
          <w:rFonts w:ascii="Arial" w:hAnsi="Arial" w:cs="Arial"/>
          <w:bCs/>
          <w:sz w:val="22"/>
          <w:szCs w:val="22"/>
        </w:rPr>
      </w:pPr>
    </w:p>
    <w:p w14:paraId="2C6A6B85" w14:textId="62BBE296" w:rsidR="00390780" w:rsidRDefault="00187997" w:rsidP="00F248D4">
      <w:pPr>
        <w:pStyle w:val="BodyText"/>
        <w:spacing w:line="276" w:lineRule="auto"/>
        <w:rPr>
          <w:rFonts w:ascii="Arial" w:hAnsi="Arial" w:cs="Arial"/>
          <w:bCs/>
          <w:sz w:val="22"/>
          <w:szCs w:val="22"/>
        </w:rPr>
      </w:pPr>
      <w:r>
        <w:rPr>
          <w:rFonts w:ascii="Arial" w:hAnsi="Arial" w:cs="Arial"/>
          <w:bCs/>
          <w:sz w:val="22"/>
          <w:szCs w:val="22"/>
        </w:rPr>
        <w:t xml:space="preserve">While the </w:t>
      </w:r>
      <w:r w:rsidR="00390780">
        <w:rPr>
          <w:rFonts w:ascii="Arial" w:hAnsi="Arial" w:cs="Arial"/>
          <w:bCs/>
          <w:sz w:val="22"/>
          <w:szCs w:val="22"/>
        </w:rPr>
        <w:t xml:space="preserve">APPROACH </w:t>
      </w:r>
      <w:r>
        <w:rPr>
          <w:rFonts w:ascii="Arial" w:hAnsi="Arial" w:cs="Arial"/>
          <w:bCs/>
          <w:sz w:val="22"/>
          <w:szCs w:val="22"/>
        </w:rPr>
        <w:t>study was not powered to examine the effect of volanesor</w:t>
      </w:r>
      <w:r w:rsidR="00AB3B3D">
        <w:rPr>
          <w:rFonts w:ascii="Arial" w:hAnsi="Arial" w:cs="Arial"/>
          <w:bCs/>
          <w:sz w:val="22"/>
          <w:szCs w:val="22"/>
        </w:rPr>
        <w:t>s</w:t>
      </w:r>
      <w:r>
        <w:rPr>
          <w:rFonts w:ascii="Arial" w:hAnsi="Arial" w:cs="Arial"/>
          <w:bCs/>
          <w:sz w:val="22"/>
          <w:szCs w:val="22"/>
        </w:rPr>
        <w:t>en on pancreatitis</w:t>
      </w:r>
      <w:r w:rsidR="00390780">
        <w:rPr>
          <w:rFonts w:ascii="Arial" w:hAnsi="Arial" w:cs="Arial"/>
          <w:bCs/>
          <w:sz w:val="22"/>
          <w:szCs w:val="22"/>
        </w:rPr>
        <w:t>,</w:t>
      </w:r>
      <w:r>
        <w:rPr>
          <w:rFonts w:ascii="Arial" w:hAnsi="Arial" w:cs="Arial"/>
          <w:bCs/>
          <w:sz w:val="22"/>
          <w:szCs w:val="22"/>
        </w:rPr>
        <w:t xml:space="preserve"> d</w:t>
      </w:r>
      <w:r w:rsidRPr="00187997">
        <w:rPr>
          <w:rFonts w:ascii="Arial" w:hAnsi="Arial" w:cs="Arial"/>
          <w:bCs/>
          <w:sz w:val="22"/>
          <w:szCs w:val="22"/>
        </w:rPr>
        <w:t xml:space="preserve">uring the </w:t>
      </w:r>
      <w:r>
        <w:rPr>
          <w:rFonts w:ascii="Arial" w:hAnsi="Arial" w:cs="Arial"/>
          <w:bCs/>
          <w:sz w:val="22"/>
          <w:szCs w:val="22"/>
        </w:rPr>
        <w:t>study</w:t>
      </w:r>
      <w:r w:rsidRPr="00187997">
        <w:rPr>
          <w:rFonts w:ascii="Arial" w:hAnsi="Arial" w:cs="Arial"/>
          <w:bCs/>
          <w:sz w:val="22"/>
          <w:szCs w:val="22"/>
        </w:rPr>
        <w:t xml:space="preserve"> three patients in the placebo group had four episodes of acute pancreatitis, whereas one patient in the volanesorsen group had one episode</w:t>
      </w:r>
      <w:r>
        <w:rPr>
          <w:rFonts w:ascii="Arial" w:hAnsi="Arial" w:cs="Arial"/>
          <w:bCs/>
          <w:sz w:val="22"/>
          <w:szCs w:val="22"/>
        </w:rPr>
        <w:t>.</w:t>
      </w:r>
      <w:r w:rsidRPr="00187997">
        <w:rPr>
          <w:rFonts w:ascii="Arial" w:hAnsi="Arial" w:cs="Arial"/>
          <w:bCs/>
          <w:sz w:val="22"/>
          <w:szCs w:val="22"/>
        </w:rPr>
        <w:t xml:space="preserve"> </w:t>
      </w:r>
      <w:r w:rsidR="00B73539" w:rsidRPr="00B73539">
        <w:rPr>
          <w:rFonts w:ascii="Arial" w:hAnsi="Arial" w:cs="Arial"/>
          <w:bCs/>
          <w:sz w:val="22"/>
          <w:szCs w:val="22"/>
        </w:rPr>
        <w:t xml:space="preserve">In patients with a history of recurrent pancreatitis events (≥ 2 events in the 5 years prior to study, n = 11), a reduction in pancreatitis attacks was seen </w:t>
      </w:r>
      <w:r w:rsidR="00B73539">
        <w:rPr>
          <w:rFonts w:ascii="Arial" w:hAnsi="Arial" w:cs="Arial"/>
          <w:bCs/>
          <w:sz w:val="22"/>
          <w:szCs w:val="22"/>
        </w:rPr>
        <w:t>in patients treated with</w:t>
      </w:r>
      <w:r w:rsidR="00B73539" w:rsidRPr="00B73539">
        <w:rPr>
          <w:rFonts w:ascii="Arial" w:hAnsi="Arial" w:cs="Arial"/>
          <w:bCs/>
          <w:sz w:val="22"/>
          <w:szCs w:val="22"/>
        </w:rPr>
        <w:t xml:space="preserve"> volanesorsen compared with placebo</w:t>
      </w:r>
      <w:r w:rsidR="00B73539">
        <w:rPr>
          <w:rFonts w:ascii="Arial" w:hAnsi="Arial" w:cs="Arial"/>
          <w:bCs/>
          <w:sz w:val="22"/>
          <w:szCs w:val="22"/>
        </w:rPr>
        <w:t xml:space="preserve"> (</w:t>
      </w:r>
      <w:r w:rsidR="00B73539" w:rsidRPr="00B73539">
        <w:rPr>
          <w:rFonts w:ascii="Arial" w:hAnsi="Arial" w:cs="Arial"/>
          <w:bCs/>
          <w:sz w:val="22"/>
          <w:szCs w:val="22"/>
        </w:rPr>
        <w:t>none of the 7</w:t>
      </w:r>
      <w:r w:rsidR="00B73539">
        <w:rPr>
          <w:rFonts w:ascii="Arial" w:hAnsi="Arial" w:cs="Arial"/>
          <w:bCs/>
          <w:sz w:val="22"/>
          <w:szCs w:val="22"/>
        </w:rPr>
        <w:t xml:space="preserve"> patients in the </w:t>
      </w:r>
      <w:r w:rsidR="00B73539" w:rsidRPr="00B73539">
        <w:rPr>
          <w:rFonts w:ascii="Arial" w:hAnsi="Arial" w:cs="Arial"/>
          <w:bCs/>
          <w:sz w:val="22"/>
          <w:szCs w:val="22"/>
        </w:rPr>
        <w:t xml:space="preserve">volanesorsen </w:t>
      </w:r>
      <w:r w:rsidR="00B73539">
        <w:rPr>
          <w:rFonts w:ascii="Arial" w:hAnsi="Arial" w:cs="Arial"/>
          <w:bCs/>
          <w:sz w:val="22"/>
          <w:szCs w:val="22"/>
        </w:rPr>
        <w:t xml:space="preserve">group </w:t>
      </w:r>
      <w:r w:rsidR="00B73539" w:rsidRPr="00B73539">
        <w:rPr>
          <w:rFonts w:ascii="Arial" w:hAnsi="Arial" w:cs="Arial"/>
          <w:bCs/>
          <w:sz w:val="22"/>
          <w:szCs w:val="22"/>
        </w:rPr>
        <w:t>and 3 o</w:t>
      </w:r>
      <w:r w:rsidR="00B73539">
        <w:rPr>
          <w:rFonts w:ascii="Arial" w:hAnsi="Arial" w:cs="Arial"/>
          <w:bCs/>
          <w:sz w:val="22"/>
          <w:szCs w:val="22"/>
        </w:rPr>
        <w:t>f the</w:t>
      </w:r>
      <w:r w:rsidR="00B73539" w:rsidRPr="00B73539">
        <w:rPr>
          <w:rFonts w:ascii="Arial" w:hAnsi="Arial" w:cs="Arial"/>
          <w:bCs/>
          <w:sz w:val="22"/>
          <w:szCs w:val="22"/>
        </w:rPr>
        <w:t xml:space="preserve"> 4 </w:t>
      </w:r>
      <w:r w:rsidR="00B73539">
        <w:rPr>
          <w:rFonts w:ascii="Arial" w:hAnsi="Arial" w:cs="Arial"/>
          <w:bCs/>
          <w:sz w:val="22"/>
          <w:szCs w:val="22"/>
        </w:rPr>
        <w:t xml:space="preserve">patients in the </w:t>
      </w:r>
      <w:r w:rsidR="00B73539" w:rsidRPr="00B73539">
        <w:rPr>
          <w:rFonts w:ascii="Arial" w:hAnsi="Arial" w:cs="Arial"/>
          <w:bCs/>
          <w:sz w:val="22"/>
          <w:szCs w:val="22"/>
        </w:rPr>
        <w:t xml:space="preserve">placebo </w:t>
      </w:r>
      <w:r w:rsidR="00B73539">
        <w:rPr>
          <w:rFonts w:ascii="Arial" w:hAnsi="Arial" w:cs="Arial"/>
          <w:bCs/>
          <w:sz w:val="22"/>
          <w:szCs w:val="22"/>
        </w:rPr>
        <w:t>group</w:t>
      </w:r>
      <w:r w:rsidR="00B73539" w:rsidRPr="00B73539">
        <w:rPr>
          <w:rFonts w:ascii="Arial" w:hAnsi="Arial" w:cs="Arial"/>
          <w:bCs/>
          <w:sz w:val="22"/>
          <w:szCs w:val="22"/>
        </w:rPr>
        <w:t xml:space="preserve"> experienced a pancreatitis attack over the 52-week study period</w:t>
      </w:r>
      <w:r w:rsidR="00B73539">
        <w:rPr>
          <w:rFonts w:ascii="Arial" w:hAnsi="Arial" w:cs="Arial"/>
          <w:bCs/>
          <w:sz w:val="22"/>
          <w:szCs w:val="22"/>
        </w:rPr>
        <w:t xml:space="preserve">). </w:t>
      </w:r>
    </w:p>
    <w:p w14:paraId="16447D38" w14:textId="77777777" w:rsidR="00390780" w:rsidRDefault="00390780" w:rsidP="00F248D4">
      <w:pPr>
        <w:pStyle w:val="BodyText"/>
        <w:spacing w:line="276" w:lineRule="auto"/>
        <w:rPr>
          <w:rFonts w:ascii="Arial" w:hAnsi="Arial" w:cs="Arial"/>
          <w:bCs/>
          <w:sz w:val="22"/>
          <w:szCs w:val="22"/>
        </w:rPr>
      </w:pPr>
    </w:p>
    <w:p w14:paraId="4D14C22B" w14:textId="72190428" w:rsidR="00A26617" w:rsidRDefault="00D038C9" w:rsidP="00F248D4">
      <w:pPr>
        <w:pStyle w:val="BodyText"/>
        <w:spacing w:line="276" w:lineRule="auto"/>
        <w:rPr>
          <w:rFonts w:ascii="Arial" w:hAnsi="Arial" w:cs="Arial"/>
          <w:bCs/>
          <w:sz w:val="22"/>
          <w:szCs w:val="22"/>
        </w:rPr>
      </w:pPr>
      <w:r>
        <w:rPr>
          <w:rFonts w:ascii="Arial" w:hAnsi="Arial" w:cs="Arial"/>
          <w:bCs/>
          <w:sz w:val="22"/>
          <w:szCs w:val="22"/>
        </w:rPr>
        <w:t xml:space="preserve">In </w:t>
      </w:r>
      <w:r w:rsidRPr="00D038C9">
        <w:rPr>
          <w:rFonts w:ascii="Arial" w:hAnsi="Arial" w:cs="Arial"/>
          <w:bCs/>
          <w:sz w:val="22"/>
          <w:szCs w:val="22"/>
        </w:rPr>
        <w:t xml:space="preserve">a retrospective global web-based survey open to </w:t>
      </w:r>
      <w:r w:rsidR="00666769">
        <w:rPr>
          <w:rFonts w:ascii="Arial" w:hAnsi="Arial" w:cs="Arial"/>
          <w:bCs/>
          <w:sz w:val="22"/>
          <w:szCs w:val="22"/>
        </w:rPr>
        <w:t xml:space="preserve">all </w:t>
      </w:r>
      <w:r w:rsidRPr="00D038C9">
        <w:rPr>
          <w:rFonts w:ascii="Arial" w:hAnsi="Arial" w:cs="Arial"/>
          <w:bCs/>
          <w:sz w:val="22"/>
          <w:szCs w:val="22"/>
        </w:rPr>
        <w:t xml:space="preserve">patients with </w:t>
      </w:r>
      <w:r>
        <w:rPr>
          <w:rFonts w:ascii="Arial" w:hAnsi="Arial" w:cs="Arial"/>
          <w:bCs/>
          <w:sz w:val="22"/>
          <w:szCs w:val="22"/>
        </w:rPr>
        <w:t xml:space="preserve">the </w:t>
      </w:r>
      <w:r w:rsidR="00666769">
        <w:rPr>
          <w:rFonts w:ascii="Arial" w:hAnsi="Arial" w:cs="Arial"/>
          <w:bCs/>
          <w:sz w:val="22"/>
          <w:szCs w:val="22"/>
        </w:rPr>
        <w:t xml:space="preserve">FCS </w:t>
      </w:r>
      <w:r w:rsidRPr="00D038C9">
        <w:rPr>
          <w:rFonts w:ascii="Arial" w:hAnsi="Arial" w:cs="Arial"/>
          <w:bCs/>
          <w:sz w:val="22"/>
          <w:szCs w:val="22"/>
        </w:rPr>
        <w:t>who received volanesorsen for ≥3 months</w:t>
      </w:r>
      <w:r w:rsidR="00666769">
        <w:rPr>
          <w:rFonts w:ascii="Arial" w:hAnsi="Arial" w:cs="Arial"/>
          <w:bCs/>
          <w:sz w:val="22"/>
          <w:szCs w:val="22"/>
        </w:rPr>
        <w:t>,</w:t>
      </w:r>
      <w:r>
        <w:rPr>
          <w:rFonts w:ascii="Arial" w:hAnsi="Arial" w:cs="Arial"/>
          <w:bCs/>
          <w:sz w:val="22"/>
          <w:szCs w:val="22"/>
        </w:rPr>
        <w:t xml:space="preserve"> 22 patients responded and reported </w:t>
      </w:r>
      <w:r w:rsidRPr="00D038C9">
        <w:rPr>
          <w:rFonts w:ascii="Arial" w:hAnsi="Arial" w:cs="Arial"/>
          <w:bCs/>
          <w:sz w:val="22"/>
          <w:szCs w:val="22"/>
        </w:rPr>
        <w:t xml:space="preserve">reductions </w:t>
      </w:r>
      <w:r>
        <w:rPr>
          <w:rFonts w:ascii="Arial" w:hAnsi="Arial" w:cs="Arial"/>
          <w:bCs/>
          <w:sz w:val="22"/>
          <w:szCs w:val="22"/>
        </w:rPr>
        <w:t xml:space="preserve">in </w:t>
      </w:r>
      <w:r w:rsidRPr="00D038C9">
        <w:rPr>
          <w:rFonts w:ascii="Arial" w:hAnsi="Arial" w:cs="Arial"/>
          <w:bCs/>
          <w:sz w:val="22"/>
          <w:szCs w:val="22"/>
        </w:rPr>
        <w:t>steatorrhea, pancreatic pain, and constant worry about an attack of pain/</w:t>
      </w:r>
      <w:r w:rsidRPr="00D038C9">
        <w:t xml:space="preserve"> </w:t>
      </w:r>
      <w:r w:rsidRPr="00D038C9">
        <w:rPr>
          <w:rFonts w:ascii="Arial" w:hAnsi="Arial" w:cs="Arial"/>
          <w:bCs/>
          <w:sz w:val="22"/>
          <w:szCs w:val="22"/>
        </w:rPr>
        <w:t>acute pancreatitis</w:t>
      </w:r>
      <w:r>
        <w:rPr>
          <w:rFonts w:ascii="Arial" w:hAnsi="Arial" w:cs="Arial"/>
          <w:bCs/>
          <w:sz w:val="22"/>
          <w:szCs w:val="22"/>
        </w:rPr>
        <w:t xml:space="preserve"> </w:t>
      </w:r>
      <w:r w:rsidR="00666769">
        <w:rPr>
          <w:rFonts w:ascii="Arial" w:hAnsi="Arial" w:cs="Arial"/>
          <w:bCs/>
          <w:sz w:val="22"/>
          <w:szCs w:val="22"/>
        </w:rPr>
        <w:fldChar w:fldCharType="begin">
          <w:fldData xml:space="preserve">PEVuZE5vdGU+PENpdGU+PEF1dGhvcj5BcmNhPC9BdXRob3I+PFllYXI+MjAxODwvWWVhcj48UmVj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PEVuZE5vdGU+PENpdGU+PEF1dGhvcj5BcmNhPC9BdXRob3I+PFllYXI+MjAxODwvWWVhcj48UmVj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666769">
        <w:rPr>
          <w:rFonts w:ascii="Arial" w:hAnsi="Arial" w:cs="Arial"/>
          <w:bCs/>
          <w:sz w:val="22"/>
          <w:szCs w:val="22"/>
        </w:rPr>
        <w:fldChar w:fldCharType="separate"/>
      </w:r>
      <w:r w:rsidR="004E5E38">
        <w:rPr>
          <w:rFonts w:ascii="Arial" w:hAnsi="Arial" w:cs="Arial"/>
          <w:bCs/>
          <w:noProof/>
          <w:sz w:val="22"/>
          <w:szCs w:val="22"/>
        </w:rPr>
        <w:t>(</w:t>
      </w:r>
      <w:hyperlink w:anchor="_ENREF_243" w:tooltip="Arca, 2018 #261" w:history="1">
        <w:r w:rsidR="003C269A">
          <w:rPr>
            <w:rFonts w:ascii="Arial" w:hAnsi="Arial" w:cs="Arial"/>
            <w:bCs/>
            <w:noProof/>
            <w:sz w:val="22"/>
            <w:szCs w:val="22"/>
          </w:rPr>
          <w:t>243</w:t>
        </w:r>
      </w:hyperlink>
      <w:r w:rsidR="004E5E38">
        <w:rPr>
          <w:rFonts w:ascii="Arial" w:hAnsi="Arial" w:cs="Arial"/>
          <w:bCs/>
          <w:noProof/>
          <w:sz w:val="22"/>
          <w:szCs w:val="22"/>
        </w:rPr>
        <w:t>)</w:t>
      </w:r>
      <w:r w:rsidR="00666769">
        <w:rPr>
          <w:rFonts w:ascii="Arial" w:hAnsi="Arial" w:cs="Arial"/>
          <w:bCs/>
          <w:sz w:val="22"/>
          <w:szCs w:val="22"/>
        </w:rPr>
        <w:fldChar w:fldCharType="end"/>
      </w:r>
      <w:r w:rsidRPr="00D038C9">
        <w:rPr>
          <w:rFonts w:ascii="Arial" w:hAnsi="Arial" w:cs="Arial"/>
          <w:bCs/>
          <w:sz w:val="22"/>
          <w:szCs w:val="22"/>
        </w:rPr>
        <w:t xml:space="preserve">. </w:t>
      </w:r>
      <w:r>
        <w:rPr>
          <w:rFonts w:ascii="Arial" w:hAnsi="Arial" w:cs="Arial"/>
          <w:bCs/>
          <w:sz w:val="22"/>
          <w:szCs w:val="22"/>
        </w:rPr>
        <w:t xml:space="preserve">The </w:t>
      </w:r>
      <w:bookmarkStart w:id="32" w:name="_Hlk36918134"/>
      <w:r>
        <w:rPr>
          <w:rFonts w:ascii="Arial" w:hAnsi="Arial" w:cs="Arial"/>
          <w:bCs/>
          <w:sz w:val="22"/>
          <w:szCs w:val="22"/>
        </w:rPr>
        <w:t xml:space="preserve">patients also </w:t>
      </w:r>
      <w:r w:rsidRPr="00D038C9">
        <w:rPr>
          <w:rFonts w:ascii="Arial" w:hAnsi="Arial" w:cs="Arial"/>
          <w:bCs/>
          <w:sz w:val="22"/>
          <w:szCs w:val="22"/>
        </w:rPr>
        <w:t xml:space="preserve">reported that volanesorsen improved overall management of symptoms and reduced interference of </w:t>
      </w:r>
      <w:r w:rsidR="00666769">
        <w:rPr>
          <w:rFonts w:ascii="Arial" w:hAnsi="Arial" w:cs="Arial"/>
          <w:bCs/>
          <w:sz w:val="22"/>
          <w:szCs w:val="22"/>
        </w:rPr>
        <w:t>FCS</w:t>
      </w:r>
      <w:r w:rsidRPr="00D038C9">
        <w:rPr>
          <w:rFonts w:ascii="Arial" w:hAnsi="Arial" w:cs="Arial"/>
          <w:bCs/>
          <w:sz w:val="22"/>
          <w:szCs w:val="22"/>
        </w:rPr>
        <w:t xml:space="preserve"> with work/school responsibilities.</w:t>
      </w:r>
      <w:bookmarkEnd w:id="32"/>
      <w:r w:rsidRPr="00D038C9">
        <w:rPr>
          <w:rFonts w:ascii="Arial" w:hAnsi="Arial" w:cs="Arial"/>
          <w:bCs/>
          <w:sz w:val="22"/>
          <w:szCs w:val="22"/>
        </w:rPr>
        <w:t xml:space="preserve"> </w:t>
      </w:r>
      <w:r>
        <w:rPr>
          <w:rFonts w:ascii="Arial" w:hAnsi="Arial" w:cs="Arial"/>
          <w:bCs/>
          <w:sz w:val="22"/>
          <w:szCs w:val="22"/>
        </w:rPr>
        <w:t>Decreases</w:t>
      </w:r>
      <w:r w:rsidRPr="00D038C9">
        <w:rPr>
          <w:rFonts w:ascii="Arial" w:hAnsi="Arial" w:cs="Arial"/>
          <w:bCs/>
          <w:sz w:val="22"/>
          <w:szCs w:val="22"/>
        </w:rPr>
        <w:t xml:space="preserve"> in the negative impact of </w:t>
      </w:r>
      <w:r w:rsidR="00666769">
        <w:rPr>
          <w:rFonts w:ascii="Arial" w:hAnsi="Arial" w:cs="Arial"/>
          <w:bCs/>
          <w:sz w:val="22"/>
          <w:szCs w:val="22"/>
        </w:rPr>
        <w:t>FCS</w:t>
      </w:r>
      <w:r w:rsidRPr="00D038C9">
        <w:rPr>
          <w:rFonts w:ascii="Arial" w:hAnsi="Arial" w:cs="Arial"/>
          <w:bCs/>
          <w:sz w:val="22"/>
          <w:szCs w:val="22"/>
        </w:rPr>
        <w:t xml:space="preserve"> on personal, social, and professional life were also reported.</w:t>
      </w:r>
    </w:p>
    <w:p w14:paraId="122BDB60" w14:textId="378BABF2" w:rsidR="00031AFB" w:rsidRDefault="00031AFB" w:rsidP="00F248D4">
      <w:pPr>
        <w:pStyle w:val="BodyText"/>
        <w:spacing w:line="276" w:lineRule="auto"/>
        <w:rPr>
          <w:rFonts w:ascii="Arial" w:hAnsi="Arial" w:cs="Arial"/>
          <w:bCs/>
          <w:sz w:val="22"/>
          <w:szCs w:val="22"/>
        </w:rPr>
      </w:pPr>
    </w:p>
    <w:p w14:paraId="045033FE" w14:textId="746B21A4" w:rsidR="00031AFB" w:rsidRDefault="00031AFB" w:rsidP="00F248D4">
      <w:pPr>
        <w:pStyle w:val="BodyText"/>
        <w:spacing w:line="276" w:lineRule="auto"/>
        <w:rPr>
          <w:rFonts w:ascii="Arial" w:hAnsi="Arial" w:cs="Arial"/>
          <w:bCs/>
          <w:color w:val="FF0000"/>
          <w:sz w:val="22"/>
          <w:szCs w:val="22"/>
        </w:rPr>
      </w:pPr>
      <w:r w:rsidRPr="00B02187">
        <w:rPr>
          <w:rFonts w:ascii="Arial" w:hAnsi="Arial" w:cs="Arial"/>
          <w:bCs/>
          <w:color w:val="FF0000"/>
          <w:sz w:val="22"/>
          <w:szCs w:val="22"/>
        </w:rPr>
        <w:t>HYPER</w:t>
      </w:r>
      <w:r w:rsidR="00552DFB">
        <w:rPr>
          <w:rFonts w:ascii="Arial" w:hAnsi="Arial" w:cs="Arial"/>
          <w:bCs/>
          <w:color w:val="FF0000"/>
          <w:sz w:val="22"/>
          <w:szCs w:val="22"/>
        </w:rPr>
        <w:t>T</w:t>
      </w:r>
      <w:r w:rsidR="00C92606">
        <w:rPr>
          <w:rFonts w:ascii="Arial" w:hAnsi="Arial" w:cs="Arial"/>
          <w:bCs/>
          <w:color w:val="FF0000"/>
          <w:sz w:val="22"/>
          <w:szCs w:val="22"/>
        </w:rPr>
        <w:t>RI</w:t>
      </w:r>
      <w:r w:rsidR="00552DFB">
        <w:rPr>
          <w:rFonts w:ascii="Arial" w:hAnsi="Arial" w:cs="Arial"/>
          <w:bCs/>
          <w:color w:val="FF0000"/>
          <w:sz w:val="22"/>
          <w:szCs w:val="22"/>
        </w:rPr>
        <w:t>G</w:t>
      </w:r>
      <w:r w:rsidR="00C92606">
        <w:rPr>
          <w:rFonts w:ascii="Arial" w:hAnsi="Arial" w:cs="Arial"/>
          <w:bCs/>
          <w:color w:val="FF0000"/>
          <w:sz w:val="22"/>
          <w:szCs w:val="22"/>
        </w:rPr>
        <w:t>LYCERIDE</w:t>
      </w:r>
      <w:r w:rsidR="00C001E1">
        <w:rPr>
          <w:rFonts w:ascii="Arial" w:hAnsi="Arial" w:cs="Arial"/>
          <w:bCs/>
          <w:color w:val="FF0000"/>
          <w:sz w:val="22"/>
          <w:szCs w:val="22"/>
        </w:rPr>
        <w:t>MIA</w:t>
      </w:r>
    </w:p>
    <w:p w14:paraId="2202FB29" w14:textId="676A08CB" w:rsidR="00B02187" w:rsidRDefault="00B02187" w:rsidP="00F248D4">
      <w:pPr>
        <w:pStyle w:val="BodyText"/>
        <w:spacing w:line="276" w:lineRule="auto"/>
        <w:rPr>
          <w:rFonts w:ascii="Arial" w:hAnsi="Arial" w:cs="Arial"/>
          <w:bCs/>
          <w:color w:val="FF0000"/>
          <w:sz w:val="22"/>
          <w:szCs w:val="22"/>
        </w:rPr>
      </w:pPr>
    </w:p>
    <w:p w14:paraId="3F84BDB6" w14:textId="11A8A309" w:rsidR="00366F75" w:rsidRDefault="00B02187" w:rsidP="00F248D4">
      <w:pPr>
        <w:pStyle w:val="BodyText"/>
        <w:spacing w:line="276" w:lineRule="auto"/>
        <w:rPr>
          <w:rFonts w:ascii="Arial" w:hAnsi="Arial" w:cs="Arial"/>
          <w:bCs/>
          <w:sz w:val="22"/>
          <w:szCs w:val="22"/>
        </w:rPr>
      </w:pPr>
      <w:r>
        <w:rPr>
          <w:rFonts w:ascii="Arial" w:hAnsi="Arial" w:cs="Arial"/>
          <w:bCs/>
          <w:sz w:val="22"/>
          <w:szCs w:val="22"/>
        </w:rPr>
        <w:t xml:space="preserve">A </w:t>
      </w:r>
      <w:r w:rsidRPr="00B02187">
        <w:rPr>
          <w:rFonts w:ascii="Arial" w:hAnsi="Arial" w:cs="Arial"/>
          <w:bCs/>
          <w:sz w:val="22"/>
          <w:szCs w:val="22"/>
        </w:rPr>
        <w:t>randomized, double-blind, placebo-controlled, study evaluate</w:t>
      </w:r>
      <w:r>
        <w:rPr>
          <w:rFonts w:ascii="Arial" w:hAnsi="Arial" w:cs="Arial"/>
          <w:bCs/>
          <w:sz w:val="22"/>
          <w:szCs w:val="22"/>
        </w:rPr>
        <w:t xml:space="preserve">d </w:t>
      </w:r>
      <w:r w:rsidRPr="00B02187">
        <w:rPr>
          <w:rFonts w:ascii="Arial" w:hAnsi="Arial" w:cs="Arial"/>
          <w:bCs/>
          <w:sz w:val="22"/>
          <w:szCs w:val="22"/>
        </w:rPr>
        <w:t>volanesor</w:t>
      </w:r>
      <w:r w:rsidR="00AB3B3D">
        <w:rPr>
          <w:rFonts w:ascii="Arial" w:hAnsi="Arial" w:cs="Arial"/>
          <w:bCs/>
          <w:sz w:val="22"/>
          <w:szCs w:val="22"/>
        </w:rPr>
        <w:t>s</w:t>
      </w:r>
      <w:r w:rsidRPr="00B02187">
        <w:rPr>
          <w:rFonts w:ascii="Arial" w:hAnsi="Arial" w:cs="Arial"/>
          <w:bCs/>
          <w:sz w:val="22"/>
          <w:szCs w:val="22"/>
        </w:rPr>
        <w:t xml:space="preserve">en </w:t>
      </w:r>
      <w:r>
        <w:rPr>
          <w:rFonts w:ascii="Arial" w:hAnsi="Arial" w:cs="Arial"/>
          <w:bCs/>
          <w:sz w:val="22"/>
          <w:szCs w:val="22"/>
        </w:rPr>
        <w:t xml:space="preserve">in </w:t>
      </w:r>
      <w:r w:rsidRPr="00B02187">
        <w:rPr>
          <w:rFonts w:ascii="Arial" w:hAnsi="Arial" w:cs="Arial"/>
          <w:bCs/>
          <w:sz w:val="22"/>
          <w:szCs w:val="22"/>
        </w:rPr>
        <w:t xml:space="preserve">patients with </w:t>
      </w:r>
      <w:r w:rsidR="00390780">
        <w:rPr>
          <w:rFonts w:ascii="Arial" w:hAnsi="Arial" w:cs="Arial"/>
          <w:bCs/>
          <w:sz w:val="22"/>
          <w:szCs w:val="22"/>
        </w:rPr>
        <w:t>hyper</w:t>
      </w:r>
      <w:r w:rsidR="00C92606">
        <w:rPr>
          <w:rFonts w:ascii="Arial" w:hAnsi="Arial" w:cs="Arial"/>
          <w:bCs/>
          <w:sz w:val="22"/>
          <w:szCs w:val="22"/>
        </w:rPr>
        <w:t>triglyceride</w:t>
      </w:r>
      <w:r w:rsidR="00390780">
        <w:rPr>
          <w:rFonts w:ascii="Arial" w:hAnsi="Arial" w:cs="Arial"/>
          <w:bCs/>
          <w:sz w:val="22"/>
          <w:szCs w:val="22"/>
        </w:rPr>
        <w:t>mia</w:t>
      </w:r>
      <w:r w:rsidR="005A4D21">
        <w:rPr>
          <w:rFonts w:ascii="Arial" w:hAnsi="Arial" w:cs="Arial"/>
          <w:bCs/>
          <w:sz w:val="22"/>
          <w:szCs w:val="22"/>
        </w:rPr>
        <w:t xml:space="preserve"> </w:t>
      </w:r>
      <w:r w:rsidR="005A4D21">
        <w:rPr>
          <w:rFonts w:ascii="Arial" w:hAnsi="Arial" w:cs="Arial"/>
          <w:bCs/>
          <w:sz w:val="22"/>
          <w:szCs w:val="22"/>
        </w:rPr>
        <w:fldChar w:fldCharType="begin">
          <w:fldData xml:space="preserve">PEVuZE5vdGU+PENpdGU+PEF1dGhvcj5HYXVkZXQ8L0F1dGhvcj48WWVhcj4yMDE1PC9ZZWFyPjxS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PEVuZE5vdGU+PENpdGU+PEF1dGhvcj5HYXVkZXQ8L0F1dGhvcj48WWVhcj4yMDE1PC9ZZWFyPjxS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5A4D21">
        <w:rPr>
          <w:rFonts w:ascii="Arial" w:hAnsi="Arial" w:cs="Arial"/>
          <w:bCs/>
          <w:sz w:val="22"/>
          <w:szCs w:val="22"/>
        </w:rPr>
        <w:fldChar w:fldCharType="separate"/>
      </w:r>
      <w:r w:rsidR="004E5E38">
        <w:rPr>
          <w:rFonts w:ascii="Arial" w:hAnsi="Arial" w:cs="Arial"/>
          <w:bCs/>
          <w:noProof/>
          <w:sz w:val="22"/>
          <w:szCs w:val="22"/>
        </w:rPr>
        <w:t>(</w:t>
      </w:r>
      <w:hyperlink w:anchor="_ENREF_244" w:tooltip="Gaudet, 2015 #260" w:history="1">
        <w:r w:rsidR="003C269A">
          <w:rPr>
            <w:rFonts w:ascii="Arial" w:hAnsi="Arial" w:cs="Arial"/>
            <w:bCs/>
            <w:noProof/>
            <w:sz w:val="22"/>
            <w:szCs w:val="22"/>
          </w:rPr>
          <w:t>244</w:t>
        </w:r>
      </w:hyperlink>
      <w:r w:rsidR="004E5E38">
        <w:rPr>
          <w:rFonts w:ascii="Arial" w:hAnsi="Arial" w:cs="Arial"/>
          <w:bCs/>
          <w:noProof/>
          <w:sz w:val="22"/>
          <w:szCs w:val="22"/>
        </w:rPr>
        <w:t>)</w:t>
      </w:r>
      <w:r w:rsidR="005A4D21">
        <w:rPr>
          <w:rFonts w:ascii="Arial" w:hAnsi="Arial" w:cs="Arial"/>
          <w:bCs/>
          <w:sz w:val="22"/>
          <w:szCs w:val="22"/>
        </w:rPr>
        <w:fldChar w:fldCharType="end"/>
      </w:r>
      <w:r w:rsidRPr="00B02187">
        <w:rPr>
          <w:rFonts w:ascii="Arial" w:hAnsi="Arial" w:cs="Arial"/>
          <w:bCs/>
          <w:sz w:val="22"/>
          <w:szCs w:val="22"/>
        </w:rPr>
        <w:t xml:space="preserve">. </w:t>
      </w:r>
      <w:r w:rsidR="001624BC">
        <w:rPr>
          <w:rFonts w:ascii="Arial" w:hAnsi="Arial" w:cs="Arial"/>
          <w:bCs/>
          <w:sz w:val="22"/>
          <w:szCs w:val="22"/>
        </w:rPr>
        <w:t>P</w:t>
      </w:r>
      <w:r w:rsidRPr="00B02187">
        <w:rPr>
          <w:rFonts w:ascii="Arial" w:hAnsi="Arial" w:cs="Arial"/>
          <w:bCs/>
          <w:sz w:val="22"/>
          <w:szCs w:val="22"/>
        </w:rPr>
        <w:t xml:space="preserve">atients who were not receiving </w:t>
      </w:r>
      <w:r w:rsidR="00D51ECF">
        <w:rPr>
          <w:rFonts w:ascii="Arial" w:hAnsi="Arial" w:cs="Arial"/>
          <w:bCs/>
          <w:sz w:val="22"/>
          <w:szCs w:val="22"/>
        </w:rPr>
        <w:t>TG</w:t>
      </w:r>
      <w:r w:rsidRPr="00B02187">
        <w:rPr>
          <w:rFonts w:ascii="Arial" w:hAnsi="Arial" w:cs="Arial"/>
          <w:bCs/>
          <w:sz w:val="22"/>
          <w:szCs w:val="22"/>
        </w:rPr>
        <w:t xml:space="preserve">-lowering therapy </w:t>
      </w:r>
      <w:r w:rsidR="001624BC">
        <w:rPr>
          <w:rFonts w:ascii="Arial" w:hAnsi="Arial" w:cs="Arial"/>
          <w:bCs/>
          <w:sz w:val="22"/>
          <w:szCs w:val="22"/>
        </w:rPr>
        <w:t xml:space="preserve">(n=57) </w:t>
      </w:r>
      <w:r w:rsidRPr="00B02187">
        <w:rPr>
          <w:rFonts w:ascii="Arial" w:hAnsi="Arial" w:cs="Arial"/>
          <w:bCs/>
          <w:sz w:val="22"/>
          <w:szCs w:val="22"/>
        </w:rPr>
        <w:t xml:space="preserve">were eligible if they had fasting </w:t>
      </w:r>
      <w:r w:rsidR="00D51ECF">
        <w:rPr>
          <w:rFonts w:ascii="Arial" w:hAnsi="Arial" w:cs="Arial"/>
          <w:bCs/>
          <w:sz w:val="22"/>
          <w:szCs w:val="22"/>
        </w:rPr>
        <w:t>TG</w:t>
      </w:r>
      <w:r w:rsidRPr="00B02187">
        <w:rPr>
          <w:rFonts w:ascii="Arial" w:hAnsi="Arial" w:cs="Arial"/>
          <w:bCs/>
          <w:sz w:val="22"/>
          <w:szCs w:val="22"/>
        </w:rPr>
        <w:t xml:space="preserve"> level between 350 </w:t>
      </w:r>
      <w:r w:rsidR="00B8073E">
        <w:rPr>
          <w:rFonts w:ascii="Arial" w:hAnsi="Arial" w:cs="Arial"/>
          <w:bCs/>
          <w:sz w:val="22"/>
          <w:szCs w:val="22"/>
        </w:rPr>
        <w:t>mg/dL</w:t>
      </w:r>
      <w:r w:rsidRPr="00B02187">
        <w:rPr>
          <w:rFonts w:ascii="Arial" w:hAnsi="Arial" w:cs="Arial"/>
          <w:bCs/>
          <w:sz w:val="22"/>
          <w:szCs w:val="22"/>
        </w:rPr>
        <w:t xml:space="preserve"> and 2000 </w:t>
      </w:r>
      <w:r w:rsidR="00B8073E">
        <w:rPr>
          <w:rFonts w:ascii="Arial" w:hAnsi="Arial" w:cs="Arial"/>
          <w:bCs/>
          <w:sz w:val="22"/>
          <w:szCs w:val="22"/>
        </w:rPr>
        <w:t>mg/dL</w:t>
      </w:r>
      <w:r>
        <w:rPr>
          <w:rFonts w:ascii="Arial" w:hAnsi="Arial" w:cs="Arial"/>
          <w:bCs/>
          <w:sz w:val="22"/>
          <w:szCs w:val="22"/>
        </w:rPr>
        <w:t xml:space="preserve"> </w:t>
      </w:r>
      <w:r w:rsidR="001624BC">
        <w:rPr>
          <w:rFonts w:ascii="Arial" w:hAnsi="Arial" w:cs="Arial"/>
          <w:bCs/>
          <w:sz w:val="22"/>
          <w:szCs w:val="22"/>
        </w:rPr>
        <w:t xml:space="preserve">and </w:t>
      </w:r>
      <w:r w:rsidR="001624BC" w:rsidRPr="001624BC">
        <w:rPr>
          <w:rFonts w:ascii="Arial" w:hAnsi="Arial" w:cs="Arial"/>
          <w:bCs/>
          <w:sz w:val="22"/>
          <w:szCs w:val="22"/>
        </w:rPr>
        <w:t>were assigned to volanesor</w:t>
      </w:r>
      <w:r w:rsidR="00AB3B3D">
        <w:rPr>
          <w:rFonts w:ascii="Arial" w:hAnsi="Arial" w:cs="Arial"/>
          <w:bCs/>
          <w:sz w:val="22"/>
          <w:szCs w:val="22"/>
        </w:rPr>
        <w:t>s</w:t>
      </w:r>
      <w:r w:rsidR="001624BC" w:rsidRPr="001624BC">
        <w:rPr>
          <w:rFonts w:ascii="Arial" w:hAnsi="Arial" w:cs="Arial"/>
          <w:bCs/>
          <w:sz w:val="22"/>
          <w:szCs w:val="22"/>
        </w:rPr>
        <w:t>en 100, 200, or 300 mg or placebo</w:t>
      </w:r>
      <w:r w:rsidR="001624BC">
        <w:rPr>
          <w:rFonts w:ascii="Arial" w:hAnsi="Arial" w:cs="Arial"/>
          <w:bCs/>
          <w:sz w:val="22"/>
          <w:szCs w:val="22"/>
        </w:rPr>
        <w:t>. P</w:t>
      </w:r>
      <w:r w:rsidRPr="00B02187">
        <w:rPr>
          <w:rFonts w:ascii="Arial" w:hAnsi="Arial" w:cs="Arial"/>
          <w:bCs/>
          <w:sz w:val="22"/>
          <w:szCs w:val="22"/>
        </w:rPr>
        <w:t xml:space="preserve">atients who were receiving a fibrate </w:t>
      </w:r>
      <w:r w:rsidR="001624BC">
        <w:rPr>
          <w:rFonts w:ascii="Arial" w:hAnsi="Arial" w:cs="Arial"/>
          <w:bCs/>
          <w:sz w:val="22"/>
          <w:szCs w:val="22"/>
        </w:rPr>
        <w:t xml:space="preserve">(n=28) </w:t>
      </w:r>
      <w:r w:rsidRPr="00B02187">
        <w:rPr>
          <w:rFonts w:ascii="Arial" w:hAnsi="Arial" w:cs="Arial"/>
          <w:bCs/>
          <w:sz w:val="22"/>
          <w:szCs w:val="22"/>
        </w:rPr>
        <w:t xml:space="preserve">were eligible if they had </w:t>
      </w:r>
      <w:r>
        <w:rPr>
          <w:rFonts w:ascii="Arial" w:hAnsi="Arial" w:cs="Arial"/>
          <w:bCs/>
          <w:sz w:val="22"/>
          <w:szCs w:val="22"/>
        </w:rPr>
        <w:t xml:space="preserve">a </w:t>
      </w:r>
      <w:r w:rsidRPr="00B02187">
        <w:rPr>
          <w:rFonts w:ascii="Arial" w:hAnsi="Arial" w:cs="Arial"/>
          <w:bCs/>
          <w:sz w:val="22"/>
          <w:szCs w:val="22"/>
        </w:rPr>
        <w:t xml:space="preserve">fasting </w:t>
      </w:r>
      <w:r w:rsidR="00D51ECF">
        <w:rPr>
          <w:rFonts w:ascii="Arial" w:hAnsi="Arial" w:cs="Arial"/>
          <w:bCs/>
          <w:sz w:val="22"/>
          <w:szCs w:val="22"/>
        </w:rPr>
        <w:t>TG</w:t>
      </w:r>
      <w:r w:rsidRPr="00B02187">
        <w:rPr>
          <w:rFonts w:ascii="Arial" w:hAnsi="Arial" w:cs="Arial"/>
          <w:bCs/>
          <w:sz w:val="22"/>
          <w:szCs w:val="22"/>
        </w:rPr>
        <w:t xml:space="preserve"> level between 225 </w:t>
      </w:r>
      <w:r w:rsidR="00B8073E">
        <w:rPr>
          <w:rFonts w:ascii="Arial" w:hAnsi="Arial" w:cs="Arial"/>
          <w:bCs/>
          <w:sz w:val="22"/>
          <w:szCs w:val="22"/>
        </w:rPr>
        <w:t>mg/dL</w:t>
      </w:r>
      <w:r>
        <w:rPr>
          <w:rFonts w:ascii="Arial" w:hAnsi="Arial" w:cs="Arial"/>
          <w:bCs/>
          <w:sz w:val="22"/>
          <w:szCs w:val="22"/>
        </w:rPr>
        <w:t xml:space="preserve"> </w:t>
      </w:r>
      <w:r w:rsidRPr="00B02187">
        <w:rPr>
          <w:rFonts w:ascii="Arial" w:hAnsi="Arial" w:cs="Arial"/>
          <w:bCs/>
          <w:sz w:val="22"/>
          <w:szCs w:val="22"/>
        </w:rPr>
        <w:t xml:space="preserve">and 2000 </w:t>
      </w:r>
      <w:r w:rsidR="00B8073E">
        <w:rPr>
          <w:rFonts w:ascii="Arial" w:hAnsi="Arial" w:cs="Arial"/>
          <w:bCs/>
          <w:sz w:val="22"/>
          <w:szCs w:val="22"/>
        </w:rPr>
        <w:t>mg/dL</w:t>
      </w:r>
      <w:r w:rsidR="001624BC">
        <w:rPr>
          <w:rFonts w:ascii="Arial" w:hAnsi="Arial" w:cs="Arial"/>
          <w:bCs/>
          <w:sz w:val="22"/>
          <w:szCs w:val="22"/>
        </w:rPr>
        <w:t xml:space="preserve"> and </w:t>
      </w:r>
      <w:r w:rsidRPr="00B02187">
        <w:rPr>
          <w:rFonts w:ascii="Arial" w:hAnsi="Arial" w:cs="Arial"/>
          <w:bCs/>
          <w:sz w:val="22"/>
          <w:szCs w:val="22"/>
        </w:rPr>
        <w:t xml:space="preserve">were randomly assigned </w:t>
      </w:r>
      <w:r w:rsidR="001624BC">
        <w:rPr>
          <w:rFonts w:ascii="Arial" w:hAnsi="Arial" w:cs="Arial"/>
          <w:bCs/>
          <w:sz w:val="22"/>
          <w:szCs w:val="22"/>
        </w:rPr>
        <w:t>to volanesor</w:t>
      </w:r>
      <w:r w:rsidR="00AB3B3D">
        <w:rPr>
          <w:rFonts w:ascii="Arial" w:hAnsi="Arial" w:cs="Arial"/>
          <w:bCs/>
          <w:sz w:val="22"/>
          <w:szCs w:val="22"/>
        </w:rPr>
        <w:t>s</w:t>
      </w:r>
      <w:r w:rsidR="001624BC">
        <w:rPr>
          <w:rFonts w:ascii="Arial" w:hAnsi="Arial" w:cs="Arial"/>
          <w:bCs/>
          <w:sz w:val="22"/>
          <w:szCs w:val="22"/>
        </w:rPr>
        <w:t>en</w:t>
      </w:r>
      <w:r w:rsidRPr="00B02187">
        <w:rPr>
          <w:rFonts w:ascii="Arial" w:hAnsi="Arial" w:cs="Arial"/>
          <w:bCs/>
          <w:sz w:val="22"/>
          <w:szCs w:val="22"/>
        </w:rPr>
        <w:t xml:space="preserve"> 200 or 300 mg</w:t>
      </w:r>
      <w:r w:rsidR="001624BC">
        <w:rPr>
          <w:rFonts w:ascii="Arial" w:hAnsi="Arial" w:cs="Arial"/>
          <w:bCs/>
          <w:sz w:val="22"/>
          <w:szCs w:val="22"/>
        </w:rPr>
        <w:t xml:space="preserve"> </w:t>
      </w:r>
      <w:r w:rsidRPr="00B02187">
        <w:rPr>
          <w:rFonts w:ascii="Arial" w:hAnsi="Arial" w:cs="Arial"/>
          <w:bCs/>
          <w:sz w:val="22"/>
          <w:szCs w:val="22"/>
        </w:rPr>
        <w:t xml:space="preserve">or placebo. </w:t>
      </w:r>
      <w:r w:rsidR="001624BC">
        <w:rPr>
          <w:rFonts w:ascii="Arial" w:hAnsi="Arial" w:cs="Arial"/>
          <w:bCs/>
          <w:sz w:val="22"/>
          <w:szCs w:val="22"/>
        </w:rPr>
        <w:t>T</w:t>
      </w:r>
      <w:r w:rsidRPr="00B02187">
        <w:rPr>
          <w:rFonts w:ascii="Arial" w:hAnsi="Arial" w:cs="Arial"/>
          <w:bCs/>
          <w:sz w:val="22"/>
          <w:szCs w:val="22"/>
        </w:rPr>
        <w:t>he study drug was administered as a single subcutaneous injection once a week for 13 weeks</w:t>
      </w:r>
      <w:r w:rsidR="001624BC">
        <w:rPr>
          <w:rFonts w:ascii="Arial" w:hAnsi="Arial" w:cs="Arial"/>
          <w:bCs/>
          <w:sz w:val="22"/>
          <w:szCs w:val="22"/>
        </w:rPr>
        <w:t xml:space="preserve">. </w:t>
      </w:r>
      <w:r w:rsidR="00AB46E6">
        <w:rPr>
          <w:rFonts w:ascii="Arial" w:hAnsi="Arial" w:cs="Arial"/>
          <w:bCs/>
          <w:sz w:val="22"/>
          <w:szCs w:val="22"/>
        </w:rPr>
        <w:t>B</w:t>
      </w:r>
      <w:r w:rsidR="00AB46E6" w:rsidRPr="00AB46E6">
        <w:rPr>
          <w:rFonts w:ascii="Arial" w:hAnsi="Arial" w:cs="Arial"/>
          <w:bCs/>
          <w:sz w:val="22"/>
          <w:szCs w:val="22"/>
        </w:rPr>
        <w:t xml:space="preserve">aseline </w:t>
      </w:r>
      <w:r w:rsidR="00D51ECF">
        <w:rPr>
          <w:rFonts w:ascii="Arial" w:hAnsi="Arial" w:cs="Arial"/>
          <w:bCs/>
          <w:sz w:val="22"/>
          <w:szCs w:val="22"/>
        </w:rPr>
        <w:t>TG</w:t>
      </w:r>
      <w:r w:rsidR="00AB46E6" w:rsidRPr="00AB46E6">
        <w:rPr>
          <w:rFonts w:ascii="Arial" w:hAnsi="Arial" w:cs="Arial"/>
          <w:bCs/>
          <w:sz w:val="22"/>
          <w:szCs w:val="22"/>
        </w:rPr>
        <w:t xml:space="preserve"> levels were 581±291 </w:t>
      </w:r>
      <w:r w:rsidR="00B8073E">
        <w:rPr>
          <w:rFonts w:ascii="Arial" w:hAnsi="Arial" w:cs="Arial"/>
          <w:bCs/>
          <w:sz w:val="22"/>
          <w:szCs w:val="22"/>
        </w:rPr>
        <w:t>mg/dL</w:t>
      </w:r>
      <w:r w:rsidR="00AB46E6">
        <w:rPr>
          <w:rFonts w:ascii="Arial" w:hAnsi="Arial" w:cs="Arial"/>
          <w:bCs/>
          <w:sz w:val="22"/>
          <w:szCs w:val="22"/>
        </w:rPr>
        <w:t xml:space="preserve"> in patients not on fibrates </w:t>
      </w:r>
      <w:r w:rsidR="00AB46E6" w:rsidRPr="00AB46E6">
        <w:rPr>
          <w:rFonts w:ascii="Arial" w:hAnsi="Arial" w:cs="Arial"/>
          <w:bCs/>
          <w:sz w:val="22"/>
          <w:szCs w:val="22"/>
        </w:rPr>
        <w:t xml:space="preserve">and 376±188 </w:t>
      </w:r>
      <w:r w:rsidR="00B8073E">
        <w:rPr>
          <w:rFonts w:ascii="Arial" w:hAnsi="Arial" w:cs="Arial"/>
          <w:bCs/>
          <w:sz w:val="22"/>
          <w:szCs w:val="22"/>
        </w:rPr>
        <w:t>mg/dL</w:t>
      </w:r>
      <w:r w:rsidR="00AB46E6">
        <w:rPr>
          <w:rFonts w:ascii="Arial" w:hAnsi="Arial" w:cs="Arial"/>
          <w:bCs/>
          <w:sz w:val="22"/>
          <w:szCs w:val="22"/>
        </w:rPr>
        <w:t xml:space="preserve"> in patients on fibrates. In patients not on fibrates volanesor</w:t>
      </w:r>
      <w:r w:rsidR="00AB3B3D">
        <w:rPr>
          <w:rFonts w:ascii="Arial" w:hAnsi="Arial" w:cs="Arial"/>
          <w:bCs/>
          <w:sz w:val="22"/>
          <w:szCs w:val="22"/>
        </w:rPr>
        <w:t>s</w:t>
      </w:r>
      <w:r w:rsidR="00AB46E6">
        <w:rPr>
          <w:rFonts w:ascii="Arial" w:hAnsi="Arial" w:cs="Arial"/>
          <w:bCs/>
          <w:sz w:val="22"/>
          <w:szCs w:val="22"/>
        </w:rPr>
        <w:t>en 300 mg decreased Apo</w:t>
      </w:r>
      <w:r w:rsidR="00C2288A">
        <w:rPr>
          <w:rFonts w:ascii="Arial" w:hAnsi="Arial" w:cs="Arial"/>
          <w:bCs/>
          <w:sz w:val="22"/>
          <w:szCs w:val="22"/>
        </w:rPr>
        <w:t xml:space="preserve"> </w:t>
      </w:r>
      <w:r w:rsidR="00AB46E6">
        <w:rPr>
          <w:rFonts w:ascii="Arial" w:hAnsi="Arial" w:cs="Arial"/>
          <w:bCs/>
          <w:sz w:val="22"/>
          <w:szCs w:val="22"/>
        </w:rPr>
        <w:t xml:space="preserve">C-III levels by </w:t>
      </w:r>
      <w:r w:rsidR="00AB46E6" w:rsidRPr="00AB46E6">
        <w:rPr>
          <w:rFonts w:ascii="Arial" w:hAnsi="Arial" w:cs="Arial"/>
          <w:bCs/>
          <w:sz w:val="22"/>
          <w:szCs w:val="22"/>
        </w:rPr>
        <w:t>79.6% vs. an increase of 4.2%</w:t>
      </w:r>
      <w:r w:rsidR="00AB46E6">
        <w:rPr>
          <w:rFonts w:ascii="Arial" w:hAnsi="Arial" w:cs="Arial"/>
          <w:bCs/>
          <w:sz w:val="22"/>
          <w:szCs w:val="22"/>
        </w:rPr>
        <w:t xml:space="preserve"> in the placebo group</w:t>
      </w:r>
      <w:r w:rsidR="00AB46E6" w:rsidRPr="00AB46E6">
        <w:rPr>
          <w:rFonts w:ascii="Arial" w:hAnsi="Arial" w:cs="Arial"/>
          <w:bCs/>
          <w:sz w:val="22"/>
          <w:szCs w:val="22"/>
        </w:rPr>
        <w:t xml:space="preserve"> </w:t>
      </w:r>
      <w:r w:rsidR="00AB46E6">
        <w:rPr>
          <w:rFonts w:ascii="Arial" w:hAnsi="Arial" w:cs="Arial"/>
          <w:bCs/>
          <w:sz w:val="22"/>
          <w:szCs w:val="22"/>
        </w:rPr>
        <w:t>(</w:t>
      </w:r>
      <w:r w:rsidR="00AB46E6" w:rsidRPr="00AB46E6">
        <w:rPr>
          <w:rFonts w:ascii="Arial" w:hAnsi="Arial" w:cs="Arial"/>
          <w:bCs/>
          <w:sz w:val="22"/>
          <w:szCs w:val="22"/>
        </w:rPr>
        <w:t>P&lt;0.001)</w:t>
      </w:r>
      <w:r w:rsidR="00AB46E6">
        <w:rPr>
          <w:rFonts w:ascii="Arial" w:hAnsi="Arial" w:cs="Arial"/>
          <w:bCs/>
          <w:sz w:val="22"/>
          <w:szCs w:val="22"/>
        </w:rPr>
        <w:t xml:space="preserve"> and decreased </w:t>
      </w:r>
      <w:r w:rsidR="00D51ECF">
        <w:rPr>
          <w:rFonts w:ascii="Arial" w:hAnsi="Arial" w:cs="Arial"/>
          <w:bCs/>
          <w:sz w:val="22"/>
          <w:szCs w:val="22"/>
        </w:rPr>
        <w:t>TG</w:t>
      </w:r>
      <w:r w:rsidR="00AB46E6">
        <w:rPr>
          <w:rFonts w:ascii="Arial" w:hAnsi="Arial" w:cs="Arial"/>
          <w:bCs/>
          <w:sz w:val="22"/>
          <w:szCs w:val="22"/>
        </w:rPr>
        <w:t xml:space="preserve"> levels by </w:t>
      </w:r>
      <w:r w:rsidR="00AB46E6" w:rsidRPr="00AB46E6">
        <w:rPr>
          <w:rFonts w:ascii="Arial" w:hAnsi="Arial" w:cs="Arial"/>
          <w:bCs/>
          <w:sz w:val="22"/>
          <w:szCs w:val="22"/>
        </w:rPr>
        <w:t>70.9% compared with an increase of 20.1% in the placebo group (P&lt;0.001)</w:t>
      </w:r>
      <w:r w:rsidR="00AB46E6">
        <w:rPr>
          <w:rFonts w:ascii="Arial" w:hAnsi="Arial" w:cs="Arial"/>
          <w:bCs/>
          <w:sz w:val="22"/>
          <w:szCs w:val="22"/>
        </w:rPr>
        <w:t xml:space="preserve">. Additionally, </w:t>
      </w:r>
      <w:r w:rsidR="00D51ECF">
        <w:rPr>
          <w:rFonts w:ascii="Arial" w:hAnsi="Arial" w:cs="Arial"/>
          <w:bCs/>
          <w:sz w:val="22"/>
          <w:szCs w:val="22"/>
        </w:rPr>
        <w:t>HDL-C</w:t>
      </w:r>
      <w:r w:rsidR="00AB46E6">
        <w:rPr>
          <w:rFonts w:ascii="Arial" w:hAnsi="Arial" w:cs="Arial"/>
          <w:bCs/>
          <w:sz w:val="22"/>
          <w:szCs w:val="22"/>
        </w:rPr>
        <w:t xml:space="preserve"> levels </w:t>
      </w:r>
      <w:r w:rsidR="00AB46E6" w:rsidRPr="00AB46E6">
        <w:rPr>
          <w:rFonts w:ascii="Arial" w:hAnsi="Arial" w:cs="Arial"/>
          <w:bCs/>
          <w:sz w:val="22"/>
          <w:szCs w:val="22"/>
        </w:rPr>
        <w:t>increased by 45.7% from baseline in the 300</w:t>
      </w:r>
      <w:r w:rsidR="00666769">
        <w:rPr>
          <w:rFonts w:ascii="Arial" w:hAnsi="Arial" w:cs="Arial"/>
          <w:bCs/>
          <w:sz w:val="22"/>
          <w:szCs w:val="22"/>
        </w:rPr>
        <w:t xml:space="preserve"> </w:t>
      </w:r>
      <w:r w:rsidR="00AB46E6" w:rsidRPr="00AB46E6">
        <w:rPr>
          <w:rFonts w:ascii="Arial" w:hAnsi="Arial" w:cs="Arial"/>
          <w:bCs/>
          <w:sz w:val="22"/>
          <w:szCs w:val="22"/>
        </w:rPr>
        <w:t>mg group, as compared with an increase of 0.7% in the placebo group (P&lt;0.001)</w:t>
      </w:r>
      <w:r w:rsidR="00AB46E6">
        <w:rPr>
          <w:rFonts w:ascii="Arial" w:hAnsi="Arial" w:cs="Arial"/>
          <w:bCs/>
          <w:sz w:val="22"/>
          <w:szCs w:val="22"/>
        </w:rPr>
        <w:t xml:space="preserve">. </w:t>
      </w:r>
      <w:r w:rsidR="00D51ECF">
        <w:rPr>
          <w:rFonts w:ascii="Arial" w:hAnsi="Arial" w:cs="Arial"/>
          <w:bCs/>
          <w:sz w:val="22"/>
          <w:szCs w:val="22"/>
        </w:rPr>
        <w:t>LDL-C</w:t>
      </w:r>
      <w:r w:rsidR="00AB46E6" w:rsidRPr="00AB46E6">
        <w:rPr>
          <w:rFonts w:ascii="Arial" w:hAnsi="Arial" w:cs="Arial"/>
          <w:bCs/>
          <w:sz w:val="22"/>
          <w:szCs w:val="22"/>
        </w:rPr>
        <w:t xml:space="preserve"> levels </w:t>
      </w:r>
      <w:r w:rsidR="00AB46E6">
        <w:rPr>
          <w:rFonts w:ascii="Arial" w:hAnsi="Arial" w:cs="Arial"/>
          <w:bCs/>
          <w:sz w:val="22"/>
          <w:szCs w:val="22"/>
        </w:rPr>
        <w:t xml:space="preserve">increased from </w:t>
      </w:r>
      <w:r w:rsidR="00AB46E6" w:rsidRPr="00AB46E6">
        <w:rPr>
          <w:rFonts w:ascii="Arial" w:hAnsi="Arial" w:cs="Arial"/>
          <w:bCs/>
          <w:sz w:val="22"/>
          <w:szCs w:val="22"/>
        </w:rPr>
        <w:t xml:space="preserve">79.5±29.9 </w:t>
      </w:r>
      <w:r w:rsidR="00B8073E">
        <w:rPr>
          <w:rFonts w:ascii="Arial" w:hAnsi="Arial" w:cs="Arial"/>
          <w:bCs/>
          <w:sz w:val="22"/>
          <w:szCs w:val="22"/>
        </w:rPr>
        <w:t>mg/dL</w:t>
      </w:r>
      <w:r w:rsidR="00AB46E6">
        <w:rPr>
          <w:rFonts w:ascii="Arial" w:hAnsi="Arial" w:cs="Arial"/>
          <w:bCs/>
          <w:sz w:val="22"/>
          <w:szCs w:val="22"/>
        </w:rPr>
        <w:t xml:space="preserve"> </w:t>
      </w:r>
      <w:r w:rsidR="00AB46E6" w:rsidRPr="00AB46E6">
        <w:rPr>
          <w:rFonts w:ascii="Arial" w:hAnsi="Arial" w:cs="Arial"/>
          <w:bCs/>
          <w:sz w:val="22"/>
          <w:szCs w:val="22"/>
        </w:rPr>
        <w:t xml:space="preserve">to 127.8±44.9 </w:t>
      </w:r>
      <w:r w:rsidR="00B8073E">
        <w:rPr>
          <w:rFonts w:ascii="Arial" w:hAnsi="Arial" w:cs="Arial"/>
          <w:bCs/>
          <w:sz w:val="22"/>
          <w:szCs w:val="22"/>
        </w:rPr>
        <w:t>mg/dL</w:t>
      </w:r>
      <w:r w:rsidR="00AB46E6" w:rsidRPr="00AB46E6">
        <w:rPr>
          <w:rFonts w:ascii="Arial" w:hAnsi="Arial" w:cs="Arial"/>
          <w:bCs/>
          <w:sz w:val="22"/>
          <w:szCs w:val="22"/>
        </w:rPr>
        <w:t xml:space="preserve"> </w:t>
      </w:r>
      <w:r w:rsidR="00666769">
        <w:rPr>
          <w:rFonts w:ascii="Arial" w:hAnsi="Arial" w:cs="Arial"/>
          <w:bCs/>
          <w:sz w:val="22"/>
          <w:szCs w:val="22"/>
        </w:rPr>
        <w:t>with 300 mg of volanesor</w:t>
      </w:r>
      <w:r w:rsidR="00AB3B3D">
        <w:rPr>
          <w:rFonts w:ascii="Arial" w:hAnsi="Arial" w:cs="Arial"/>
          <w:bCs/>
          <w:sz w:val="22"/>
          <w:szCs w:val="22"/>
        </w:rPr>
        <w:t>s</w:t>
      </w:r>
      <w:r w:rsidR="00666769">
        <w:rPr>
          <w:rFonts w:ascii="Arial" w:hAnsi="Arial" w:cs="Arial"/>
          <w:bCs/>
          <w:sz w:val="22"/>
          <w:szCs w:val="22"/>
        </w:rPr>
        <w:t xml:space="preserve">en </w:t>
      </w:r>
      <w:r w:rsidR="00AB46E6" w:rsidRPr="00AB46E6">
        <w:rPr>
          <w:rFonts w:ascii="Arial" w:hAnsi="Arial" w:cs="Arial"/>
          <w:bCs/>
          <w:sz w:val="22"/>
          <w:szCs w:val="22"/>
        </w:rPr>
        <w:t xml:space="preserve">and </w:t>
      </w:r>
      <w:r w:rsidR="00AB46E6">
        <w:rPr>
          <w:rFonts w:ascii="Arial" w:hAnsi="Arial" w:cs="Arial"/>
          <w:bCs/>
          <w:sz w:val="22"/>
          <w:szCs w:val="22"/>
        </w:rPr>
        <w:t xml:space="preserve">was associated with </w:t>
      </w:r>
      <w:r w:rsidR="00AB46E6" w:rsidRPr="00AB46E6">
        <w:rPr>
          <w:rFonts w:ascii="Arial" w:hAnsi="Arial" w:cs="Arial"/>
          <w:bCs/>
          <w:sz w:val="22"/>
          <w:szCs w:val="22"/>
        </w:rPr>
        <w:t xml:space="preserve">an increase in LDL particle size. </w:t>
      </w:r>
      <w:r w:rsidR="00DD6EAF">
        <w:rPr>
          <w:rFonts w:ascii="Arial" w:hAnsi="Arial" w:cs="Arial"/>
          <w:bCs/>
          <w:sz w:val="22"/>
          <w:szCs w:val="22"/>
        </w:rPr>
        <w:t>However, n</w:t>
      </w:r>
      <w:r w:rsidR="00AB46E6" w:rsidRPr="00AB46E6">
        <w:rPr>
          <w:rFonts w:ascii="Arial" w:hAnsi="Arial" w:cs="Arial"/>
          <w:bCs/>
          <w:sz w:val="22"/>
          <w:szCs w:val="22"/>
        </w:rPr>
        <w:t>on-</w:t>
      </w:r>
      <w:r w:rsidR="00D51ECF">
        <w:rPr>
          <w:rFonts w:ascii="Arial" w:hAnsi="Arial" w:cs="Arial"/>
          <w:bCs/>
          <w:sz w:val="22"/>
          <w:szCs w:val="22"/>
        </w:rPr>
        <w:t>HDL-C</w:t>
      </w:r>
      <w:r w:rsidR="00AB46E6" w:rsidRPr="00AB46E6">
        <w:rPr>
          <w:rFonts w:ascii="Arial" w:hAnsi="Arial" w:cs="Arial"/>
          <w:bCs/>
          <w:sz w:val="22"/>
          <w:szCs w:val="22"/>
        </w:rPr>
        <w:t xml:space="preserve"> and total apo</w:t>
      </w:r>
      <w:r w:rsidR="00C2288A">
        <w:rPr>
          <w:rFonts w:ascii="Arial" w:hAnsi="Arial" w:cs="Arial"/>
          <w:bCs/>
          <w:sz w:val="22"/>
          <w:szCs w:val="22"/>
        </w:rPr>
        <w:t xml:space="preserve"> </w:t>
      </w:r>
      <w:r w:rsidR="00AB46E6" w:rsidRPr="00AB46E6">
        <w:rPr>
          <w:rFonts w:ascii="Arial" w:hAnsi="Arial" w:cs="Arial"/>
          <w:bCs/>
          <w:sz w:val="22"/>
          <w:szCs w:val="22"/>
        </w:rPr>
        <w:t>B levels remained relatively unchanged and similar to those in the placebo group</w:t>
      </w:r>
      <w:r w:rsidR="00E4195D">
        <w:rPr>
          <w:rFonts w:ascii="Arial" w:hAnsi="Arial" w:cs="Arial"/>
          <w:bCs/>
          <w:sz w:val="22"/>
          <w:szCs w:val="22"/>
        </w:rPr>
        <w:t>. Similar changes in Apo</w:t>
      </w:r>
      <w:r w:rsidR="00C2288A">
        <w:rPr>
          <w:rFonts w:ascii="Arial" w:hAnsi="Arial" w:cs="Arial"/>
          <w:bCs/>
          <w:sz w:val="22"/>
          <w:szCs w:val="22"/>
        </w:rPr>
        <w:t xml:space="preserve"> </w:t>
      </w:r>
      <w:r w:rsidR="00E4195D">
        <w:rPr>
          <w:rFonts w:ascii="Arial" w:hAnsi="Arial" w:cs="Arial"/>
          <w:bCs/>
          <w:sz w:val="22"/>
          <w:szCs w:val="22"/>
        </w:rPr>
        <w:t xml:space="preserve">C-III, </w:t>
      </w:r>
      <w:r w:rsidR="00D51ECF">
        <w:rPr>
          <w:rFonts w:ascii="Arial" w:hAnsi="Arial" w:cs="Arial"/>
          <w:bCs/>
          <w:sz w:val="22"/>
          <w:szCs w:val="22"/>
        </w:rPr>
        <w:t>TG</w:t>
      </w:r>
      <w:r w:rsidR="00E4195D">
        <w:rPr>
          <w:rFonts w:ascii="Arial" w:hAnsi="Arial" w:cs="Arial"/>
          <w:bCs/>
          <w:sz w:val="22"/>
          <w:szCs w:val="22"/>
        </w:rPr>
        <w:t xml:space="preserve">s, </w:t>
      </w:r>
      <w:r w:rsidR="00D51ECF">
        <w:rPr>
          <w:rFonts w:ascii="Arial" w:hAnsi="Arial" w:cs="Arial"/>
          <w:bCs/>
          <w:sz w:val="22"/>
          <w:szCs w:val="22"/>
        </w:rPr>
        <w:t>HDL-C</w:t>
      </w:r>
      <w:r w:rsidR="00E4195D">
        <w:rPr>
          <w:rFonts w:ascii="Arial" w:hAnsi="Arial" w:cs="Arial"/>
          <w:bCs/>
          <w:sz w:val="22"/>
          <w:szCs w:val="22"/>
        </w:rPr>
        <w:t>, non-</w:t>
      </w:r>
      <w:r w:rsidR="00D51ECF">
        <w:rPr>
          <w:rFonts w:ascii="Arial" w:hAnsi="Arial" w:cs="Arial"/>
          <w:bCs/>
          <w:sz w:val="22"/>
          <w:szCs w:val="22"/>
        </w:rPr>
        <w:t>HDL-C</w:t>
      </w:r>
      <w:r w:rsidR="00E4195D">
        <w:rPr>
          <w:rFonts w:ascii="Arial" w:hAnsi="Arial" w:cs="Arial"/>
          <w:bCs/>
          <w:sz w:val="22"/>
          <w:szCs w:val="22"/>
        </w:rPr>
        <w:t xml:space="preserve">, </w:t>
      </w:r>
      <w:r w:rsidR="005A4D21">
        <w:rPr>
          <w:rFonts w:ascii="Arial" w:hAnsi="Arial" w:cs="Arial"/>
          <w:bCs/>
          <w:sz w:val="22"/>
          <w:szCs w:val="22"/>
        </w:rPr>
        <w:t>V</w:t>
      </w:r>
      <w:r w:rsidR="00D51ECF">
        <w:rPr>
          <w:rFonts w:ascii="Arial" w:hAnsi="Arial" w:cs="Arial"/>
          <w:bCs/>
          <w:sz w:val="22"/>
          <w:szCs w:val="22"/>
        </w:rPr>
        <w:t>LDL-C</w:t>
      </w:r>
      <w:r w:rsidR="005A4D21">
        <w:rPr>
          <w:rFonts w:ascii="Arial" w:hAnsi="Arial" w:cs="Arial"/>
          <w:bCs/>
          <w:sz w:val="22"/>
          <w:szCs w:val="22"/>
        </w:rPr>
        <w:t xml:space="preserve">, </w:t>
      </w:r>
      <w:r w:rsidR="00E4195D">
        <w:rPr>
          <w:rFonts w:ascii="Arial" w:hAnsi="Arial" w:cs="Arial"/>
          <w:bCs/>
          <w:sz w:val="22"/>
          <w:szCs w:val="22"/>
        </w:rPr>
        <w:t>and total apo</w:t>
      </w:r>
      <w:r w:rsidR="00C2288A">
        <w:rPr>
          <w:rFonts w:ascii="Arial" w:hAnsi="Arial" w:cs="Arial"/>
          <w:bCs/>
          <w:sz w:val="22"/>
          <w:szCs w:val="22"/>
        </w:rPr>
        <w:t xml:space="preserve"> </w:t>
      </w:r>
      <w:r w:rsidR="00E4195D">
        <w:rPr>
          <w:rFonts w:ascii="Arial" w:hAnsi="Arial" w:cs="Arial"/>
          <w:bCs/>
          <w:sz w:val="22"/>
          <w:szCs w:val="22"/>
        </w:rPr>
        <w:t>B levels were observed in the patients on fibrates treated with volanesor</w:t>
      </w:r>
      <w:r w:rsidR="00AB3B3D">
        <w:rPr>
          <w:rFonts w:ascii="Arial" w:hAnsi="Arial" w:cs="Arial"/>
          <w:bCs/>
          <w:sz w:val="22"/>
          <w:szCs w:val="22"/>
        </w:rPr>
        <w:t>s</w:t>
      </w:r>
      <w:r w:rsidR="00E4195D">
        <w:rPr>
          <w:rFonts w:ascii="Arial" w:hAnsi="Arial" w:cs="Arial"/>
          <w:bCs/>
          <w:sz w:val="22"/>
          <w:szCs w:val="22"/>
        </w:rPr>
        <w:t>en. Of note</w:t>
      </w:r>
      <w:r w:rsidR="00CD4A8C">
        <w:rPr>
          <w:rFonts w:ascii="Arial" w:hAnsi="Arial" w:cs="Arial"/>
          <w:bCs/>
          <w:sz w:val="22"/>
          <w:szCs w:val="22"/>
        </w:rPr>
        <w:t>,</w:t>
      </w:r>
      <w:r w:rsidR="00E4195D">
        <w:rPr>
          <w:rFonts w:ascii="Arial" w:hAnsi="Arial" w:cs="Arial"/>
          <w:bCs/>
          <w:sz w:val="22"/>
          <w:szCs w:val="22"/>
        </w:rPr>
        <w:t xml:space="preserve"> </w:t>
      </w:r>
      <w:r w:rsidR="00D51ECF">
        <w:rPr>
          <w:rFonts w:ascii="Arial" w:hAnsi="Arial" w:cs="Arial"/>
          <w:bCs/>
          <w:sz w:val="22"/>
          <w:szCs w:val="22"/>
        </w:rPr>
        <w:t>LDL-C</w:t>
      </w:r>
      <w:r w:rsidR="00E4195D">
        <w:rPr>
          <w:rFonts w:ascii="Arial" w:hAnsi="Arial" w:cs="Arial"/>
          <w:bCs/>
          <w:sz w:val="22"/>
          <w:szCs w:val="22"/>
        </w:rPr>
        <w:t xml:space="preserve"> levels did not increase in </w:t>
      </w:r>
      <w:r w:rsidR="00E4195D" w:rsidRPr="00E4195D">
        <w:rPr>
          <w:rFonts w:ascii="Arial" w:hAnsi="Arial" w:cs="Arial"/>
          <w:bCs/>
          <w:sz w:val="22"/>
          <w:szCs w:val="22"/>
        </w:rPr>
        <w:t>the patients on fibrates treated with volanesor</w:t>
      </w:r>
      <w:r w:rsidR="00AB3B3D">
        <w:rPr>
          <w:rFonts w:ascii="Arial" w:hAnsi="Arial" w:cs="Arial"/>
          <w:bCs/>
          <w:sz w:val="22"/>
          <w:szCs w:val="22"/>
        </w:rPr>
        <w:t>s</w:t>
      </w:r>
      <w:r w:rsidR="00E4195D" w:rsidRPr="00E4195D">
        <w:rPr>
          <w:rFonts w:ascii="Arial" w:hAnsi="Arial" w:cs="Arial"/>
          <w:bCs/>
          <w:sz w:val="22"/>
          <w:szCs w:val="22"/>
        </w:rPr>
        <w:t>en</w:t>
      </w:r>
      <w:r w:rsidR="00E4195D">
        <w:rPr>
          <w:rFonts w:ascii="Arial" w:hAnsi="Arial" w:cs="Arial"/>
          <w:bCs/>
          <w:sz w:val="22"/>
          <w:szCs w:val="22"/>
        </w:rPr>
        <w:t xml:space="preserve"> perhaps due to the lower baseline </w:t>
      </w:r>
      <w:r w:rsidR="00D51ECF">
        <w:rPr>
          <w:rFonts w:ascii="Arial" w:hAnsi="Arial" w:cs="Arial"/>
          <w:bCs/>
          <w:sz w:val="22"/>
          <w:szCs w:val="22"/>
        </w:rPr>
        <w:t>TG</w:t>
      </w:r>
      <w:r w:rsidR="00E4195D">
        <w:rPr>
          <w:rFonts w:ascii="Arial" w:hAnsi="Arial" w:cs="Arial"/>
          <w:bCs/>
          <w:sz w:val="22"/>
          <w:szCs w:val="22"/>
        </w:rPr>
        <w:t xml:space="preserve"> levels.  </w:t>
      </w:r>
    </w:p>
    <w:p w14:paraId="4E9BF6A0" w14:textId="77777777" w:rsidR="00366F75" w:rsidRDefault="00366F75" w:rsidP="00F248D4">
      <w:pPr>
        <w:pStyle w:val="BodyText"/>
        <w:spacing w:line="276" w:lineRule="auto"/>
        <w:rPr>
          <w:rFonts w:ascii="Arial" w:hAnsi="Arial" w:cs="Arial"/>
          <w:bCs/>
          <w:sz w:val="22"/>
          <w:szCs w:val="22"/>
        </w:rPr>
      </w:pPr>
    </w:p>
    <w:p w14:paraId="69E036B9" w14:textId="7A2820EF" w:rsidR="00B02187" w:rsidRPr="00B02187" w:rsidRDefault="00366F75" w:rsidP="00F248D4">
      <w:pPr>
        <w:pStyle w:val="BodyText"/>
        <w:spacing w:line="276" w:lineRule="auto"/>
        <w:rPr>
          <w:rFonts w:ascii="Arial" w:hAnsi="Arial" w:cs="Arial"/>
          <w:bCs/>
          <w:sz w:val="22"/>
          <w:szCs w:val="22"/>
        </w:rPr>
      </w:pPr>
      <w:r w:rsidRPr="00366F75">
        <w:rPr>
          <w:rFonts w:ascii="Arial" w:hAnsi="Arial" w:cs="Arial"/>
          <w:bCs/>
          <w:sz w:val="22"/>
          <w:szCs w:val="22"/>
        </w:rPr>
        <w:t xml:space="preserve">The COMPASS study randomized 113 patients with fasting </w:t>
      </w:r>
      <w:r w:rsidR="00D51ECF">
        <w:rPr>
          <w:rFonts w:ascii="Arial" w:hAnsi="Arial" w:cs="Arial"/>
          <w:bCs/>
          <w:sz w:val="22"/>
          <w:szCs w:val="22"/>
        </w:rPr>
        <w:t>TG</w:t>
      </w:r>
      <w:r w:rsidR="00DB483E">
        <w:rPr>
          <w:rFonts w:ascii="Arial" w:hAnsi="Arial" w:cs="Arial"/>
          <w:bCs/>
          <w:sz w:val="22"/>
          <w:szCs w:val="22"/>
        </w:rPr>
        <w:t>s</w:t>
      </w:r>
      <w:r w:rsidRPr="00366F75">
        <w:rPr>
          <w:rFonts w:ascii="Arial" w:hAnsi="Arial" w:cs="Arial"/>
          <w:bCs/>
          <w:sz w:val="22"/>
          <w:szCs w:val="22"/>
        </w:rPr>
        <w:t xml:space="preserve"> ≥500 </w:t>
      </w:r>
      <w:r w:rsidR="00B8073E">
        <w:rPr>
          <w:rFonts w:ascii="Arial" w:hAnsi="Arial" w:cs="Arial"/>
          <w:bCs/>
          <w:sz w:val="22"/>
          <w:szCs w:val="22"/>
        </w:rPr>
        <w:t>mg/dL</w:t>
      </w:r>
      <w:r w:rsidRPr="00366F75">
        <w:rPr>
          <w:rFonts w:ascii="Arial" w:hAnsi="Arial" w:cs="Arial"/>
          <w:bCs/>
          <w:sz w:val="22"/>
          <w:szCs w:val="22"/>
        </w:rPr>
        <w:t xml:space="preserve"> </w:t>
      </w:r>
      <w:r w:rsidR="00DB483E">
        <w:rPr>
          <w:rFonts w:ascii="Arial" w:hAnsi="Arial" w:cs="Arial"/>
          <w:bCs/>
          <w:sz w:val="22"/>
          <w:szCs w:val="22"/>
        </w:rPr>
        <w:t>(</w:t>
      </w:r>
      <w:r w:rsidRPr="00366F75">
        <w:rPr>
          <w:rFonts w:ascii="Arial" w:hAnsi="Arial" w:cs="Arial"/>
          <w:bCs/>
          <w:sz w:val="22"/>
          <w:szCs w:val="22"/>
        </w:rPr>
        <w:t xml:space="preserve">mean </w:t>
      </w:r>
      <w:r w:rsidR="00D51ECF">
        <w:rPr>
          <w:rFonts w:ascii="Arial" w:hAnsi="Arial" w:cs="Arial"/>
          <w:bCs/>
          <w:sz w:val="22"/>
          <w:szCs w:val="22"/>
        </w:rPr>
        <w:t>TG</w:t>
      </w:r>
      <w:r w:rsidRPr="00366F75">
        <w:rPr>
          <w:rFonts w:ascii="Arial" w:hAnsi="Arial" w:cs="Arial"/>
          <w:bCs/>
          <w:sz w:val="22"/>
          <w:szCs w:val="22"/>
        </w:rPr>
        <w:t xml:space="preserve"> 1</w:t>
      </w:r>
      <w:r w:rsidR="00C2288A">
        <w:rPr>
          <w:rFonts w:ascii="Arial" w:hAnsi="Arial" w:cs="Arial"/>
          <w:bCs/>
          <w:sz w:val="22"/>
          <w:szCs w:val="22"/>
        </w:rPr>
        <w:t>,</w:t>
      </w:r>
      <w:r w:rsidRPr="00366F75">
        <w:rPr>
          <w:rFonts w:ascii="Arial" w:hAnsi="Arial" w:cs="Arial"/>
          <w:bCs/>
          <w:sz w:val="22"/>
          <w:szCs w:val="22"/>
        </w:rPr>
        <w:t>261</w:t>
      </w:r>
      <w:r w:rsidR="00B8073E">
        <w:rPr>
          <w:rFonts w:ascii="Arial" w:hAnsi="Arial" w:cs="Arial"/>
          <w:bCs/>
          <w:sz w:val="22"/>
          <w:szCs w:val="22"/>
        </w:rPr>
        <w:t>mg/dL</w:t>
      </w:r>
      <w:r w:rsidRPr="00366F75">
        <w:rPr>
          <w:rFonts w:ascii="Arial" w:hAnsi="Arial" w:cs="Arial"/>
          <w:bCs/>
          <w:sz w:val="22"/>
          <w:szCs w:val="22"/>
        </w:rPr>
        <w:t xml:space="preserve">) to receive either volanesorsen 300 mg or </w:t>
      </w:r>
      <w:bookmarkStart w:id="33" w:name="_Hlk67594084"/>
      <w:r w:rsidRPr="00366F75">
        <w:rPr>
          <w:rFonts w:ascii="Arial" w:hAnsi="Arial" w:cs="Arial"/>
          <w:bCs/>
          <w:sz w:val="22"/>
          <w:szCs w:val="22"/>
        </w:rPr>
        <w:t>placebo subcutaneously once weekly</w:t>
      </w:r>
      <w:bookmarkEnd w:id="33"/>
      <w:r w:rsidRPr="00366F75">
        <w:rPr>
          <w:rFonts w:ascii="Arial" w:hAnsi="Arial" w:cs="Arial"/>
          <w:bCs/>
          <w:sz w:val="22"/>
          <w:szCs w:val="22"/>
        </w:rPr>
        <w:t xml:space="preserve"> for 26 weeks</w:t>
      </w:r>
      <w:r w:rsidR="000E195E">
        <w:rPr>
          <w:rFonts w:ascii="Arial" w:hAnsi="Arial" w:cs="Arial"/>
          <w:bCs/>
          <w:sz w:val="22"/>
          <w:szCs w:val="22"/>
        </w:rPr>
        <w:t xml:space="preserve"> </w:t>
      </w:r>
      <w:r w:rsidR="004A6B74">
        <w:rPr>
          <w:rFonts w:ascii="Arial" w:hAnsi="Arial" w:cs="Arial"/>
          <w:bCs/>
          <w:sz w:val="22"/>
          <w:szCs w:val="22"/>
        </w:rPr>
        <w:fldChar w:fldCharType="begin">
          <w:fldData xml:space="preserve">PEVuZE5vdGU+PENpdGU+PEF1dGhvcj5Hb3VuaS1CZXJ0aG9sZDwvQXV0aG9yPjxZZWFyPjIwMjE8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=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PEVuZE5vdGU+PENpdGU+PEF1dGhvcj5Hb3VuaS1CZXJ0aG9sZDwvQXV0aG9yPjxZZWFyPjIwMjE8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=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4A6B74">
        <w:rPr>
          <w:rFonts w:ascii="Arial" w:hAnsi="Arial" w:cs="Arial"/>
          <w:bCs/>
          <w:sz w:val="22"/>
          <w:szCs w:val="22"/>
        </w:rPr>
        <w:fldChar w:fldCharType="separate"/>
      </w:r>
      <w:r w:rsidR="004E5E38">
        <w:rPr>
          <w:rFonts w:ascii="Arial" w:hAnsi="Arial" w:cs="Arial"/>
          <w:bCs/>
          <w:noProof/>
          <w:sz w:val="22"/>
          <w:szCs w:val="22"/>
        </w:rPr>
        <w:t>(</w:t>
      </w:r>
      <w:hyperlink w:anchor="_ENREF_245" w:tooltip="Gouni-Berthold, 2021 #295" w:history="1">
        <w:r w:rsidR="003C269A">
          <w:rPr>
            <w:rFonts w:ascii="Arial" w:hAnsi="Arial" w:cs="Arial"/>
            <w:bCs/>
            <w:noProof/>
            <w:sz w:val="22"/>
            <w:szCs w:val="22"/>
          </w:rPr>
          <w:t>245</w:t>
        </w:r>
      </w:hyperlink>
      <w:r w:rsidR="004E5E38">
        <w:rPr>
          <w:rFonts w:ascii="Arial" w:hAnsi="Arial" w:cs="Arial"/>
          <w:bCs/>
          <w:noProof/>
          <w:sz w:val="22"/>
          <w:szCs w:val="22"/>
        </w:rPr>
        <w:t>)</w:t>
      </w:r>
      <w:r w:rsidR="004A6B74">
        <w:rPr>
          <w:rFonts w:ascii="Arial" w:hAnsi="Arial" w:cs="Arial"/>
          <w:bCs/>
          <w:sz w:val="22"/>
          <w:szCs w:val="22"/>
        </w:rPr>
        <w:fldChar w:fldCharType="end"/>
      </w:r>
      <w:r w:rsidRPr="00366F75">
        <w:rPr>
          <w:rFonts w:ascii="Arial" w:hAnsi="Arial" w:cs="Arial"/>
          <w:bCs/>
          <w:sz w:val="22"/>
          <w:szCs w:val="22"/>
        </w:rPr>
        <w:t xml:space="preserve">. </w:t>
      </w:r>
      <w:r w:rsidR="002C0264">
        <w:rPr>
          <w:rFonts w:ascii="Arial" w:hAnsi="Arial" w:cs="Arial"/>
          <w:bCs/>
          <w:sz w:val="22"/>
          <w:szCs w:val="22"/>
        </w:rPr>
        <w:t xml:space="preserve">Most of these patients had </w:t>
      </w:r>
      <w:r w:rsidR="004A6B74">
        <w:rPr>
          <w:rFonts w:ascii="Arial" w:hAnsi="Arial" w:cs="Arial"/>
          <w:bCs/>
          <w:sz w:val="22"/>
          <w:szCs w:val="22"/>
        </w:rPr>
        <w:t xml:space="preserve">the </w:t>
      </w:r>
      <w:r w:rsidR="00D85088" w:rsidRPr="00D85088">
        <w:rPr>
          <w:rFonts w:ascii="Arial" w:hAnsi="Arial" w:cs="Arial"/>
          <w:bCs/>
          <w:sz w:val="22"/>
          <w:szCs w:val="22"/>
        </w:rPr>
        <w:t xml:space="preserve">multifactorial chylomicronemia </w:t>
      </w:r>
      <w:r w:rsidR="00D85088">
        <w:rPr>
          <w:rFonts w:ascii="Arial" w:hAnsi="Arial" w:cs="Arial"/>
          <w:bCs/>
          <w:sz w:val="22"/>
          <w:szCs w:val="22"/>
        </w:rPr>
        <w:t xml:space="preserve">syndrome but a </w:t>
      </w:r>
      <w:r w:rsidR="00986495">
        <w:rPr>
          <w:rFonts w:ascii="Arial" w:hAnsi="Arial" w:cs="Arial"/>
          <w:bCs/>
          <w:sz w:val="22"/>
          <w:szCs w:val="22"/>
        </w:rPr>
        <w:t xml:space="preserve">small number had FCS. </w:t>
      </w:r>
      <w:r w:rsidR="00DB483E">
        <w:rPr>
          <w:rFonts w:ascii="Arial" w:hAnsi="Arial" w:cs="Arial"/>
          <w:bCs/>
          <w:sz w:val="22"/>
          <w:szCs w:val="22"/>
        </w:rPr>
        <w:t>A</w:t>
      </w:r>
      <w:r w:rsidR="00DB483E" w:rsidRPr="00DB483E">
        <w:rPr>
          <w:rFonts w:ascii="Arial" w:hAnsi="Arial" w:cs="Arial"/>
          <w:bCs/>
          <w:sz w:val="22"/>
          <w:szCs w:val="22"/>
        </w:rPr>
        <w:t xml:space="preserve"> 71% reduction in </w:t>
      </w:r>
      <w:r w:rsidR="00D51ECF">
        <w:rPr>
          <w:rFonts w:ascii="Arial" w:hAnsi="Arial" w:cs="Arial"/>
          <w:bCs/>
          <w:sz w:val="22"/>
          <w:szCs w:val="22"/>
        </w:rPr>
        <w:t>TG</w:t>
      </w:r>
      <w:r w:rsidR="00DB483E">
        <w:rPr>
          <w:rFonts w:ascii="Arial" w:hAnsi="Arial" w:cs="Arial"/>
          <w:bCs/>
          <w:sz w:val="22"/>
          <w:szCs w:val="22"/>
        </w:rPr>
        <w:t>s</w:t>
      </w:r>
      <w:r w:rsidR="00DB483E" w:rsidRPr="00DB483E">
        <w:rPr>
          <w:rFonts w:ascii="Arial" w:hAnsi="Arial" w:cs="Arial"/>
          <w:bCs/>
          <w:sz w:val="22"/>
          <w:szCs w:val="22"/>
        </w:rPr>
        <w:t xml:space="preserve"> from baseline after 3 months </w:t>
      </w:r>
      <w:r w:rsidR="00DB483E">
        <w:rPr>
          <w:rFonts w:ascii="Arial" w:hAnsi="Arial" w:cs="Arial"/>
          <w:bCs/>
          <w:sz w:val="22"/>
          <w:szCs w:val="22"/>
        </w:rPr>
        <w:t xml:space="preserve">was observed in patients treated </w:t>
      </w:r>
      <w:r w:rsidRPr="00366F75">
        <w:rPr>
          <w:rFonts w:ascii="Arial" w:hAnsi="Arial" w:cs="Arial"/>
          <w:bCs/>
          <w:sz w:val="22"/>
          <w:szCs w:val="22"/>
        </w:rPr>
        <w:t xml:space="preserve">with volanesorsen </w:t>
      </w:r>
      <w:r w:rsidR="00DB483E">
        <w:rPr>
          <w:rFonts w:ascii="Arial" w:hAnsi="Arial" w:cs="Arial"/>
          <w:bCs/>
          <w:sz w:val="22"/>
          <w:szCs w:val="22"/>
        </w:rPr>
        <w:t>vs.</w:t>
      </w:r>
      <w:r w:rsidRPr="00366F75">
        <w:rPr>
          <w:rFonts w:ascii="Arial" w:hAnsi="Arial" w:cs="Arial"/>
          <w:bCs/>
          <w:sz w:val="22"/>
          <w:szCs w:val="22"/>
        </w:rPr>
        <w:t xml:space="preserve"> a 0.</w:t>
      </w:r>
      <w:r w:rsidR="00EC5714">
        <w:rPr>
          <w:rFonts w:ascii="Arial" w:hAnsi="Arial" w:cs="Arial"/>
          <w:bCs/>
          <w:sz w:val="22"/>
          <w:szCs w:val="22"/>
        </w:rPr>
        <w:t>9</w:t>
      </w:r>
      <w:r w:rsidRPr="00366F75">
        <w:rPr>
          <w:rFonts w:ascii="Arial" w:hAnsi="Arial" w:cs="Arial"/>
          <w:bCs/>
          <w:sz w:val="22"/>
          <w:szCs w:val="22"/>
        </w:rPr>
        <w:t xml:space="preserve">% reduction in placebo-treated patients (P&lt;0.0001). </w:t>
      </w:r>
      <w:r w:rsidR="005C2869">
        <w:rPr>
          <w:rFonts w:ascii="Arial" w:hAnsi="Arial" w:cs="Arial"/>
          <w:bCs/>
          <w:sz w:val="22"/>
          <w:szCs w:val="22"/>
        </w:rPr>
        <w:t xml:space="preserve">LDL-C </w:t>
      </w:r>
      <w:r w:rsidR="00D10141">
        <w:rPr>
          <w:rFonts w:ascii="Arial" w:hAnsi="Arial" w:cs="Arial"/>
          <w:bCs/>
          <w:sz w:val="22"/>
          <w:szCs w:val="22"/>
        </w:rPr>
        <w:t>levels</w:t>
      </w:r>
      <w:r w:rsidR="005C2869">
        <w:rPr>
          <w:rFonts w:ascii="Arial" w:hAnsi="Arial" w:cs="Arial"/>
          <w:bCs/>
          <w:sz w:val="22"/>
          <w:szCs w:val="22"/>
        </w:rPr>
        <w:t xml:space="preserve"> increased </w:t>
      </w:r>
      <w:r w:rsidR="001A7B51">
        <w:rPr>
          <w:rFonts w:ascii="Arial" w:hAnsi="Arial" w:cs="Arial"/>
          <w:bCs/>
          <w:sz w:val="22"/>
          <w:szCs w:val="22"/>
        </w:rPr>
        <w:t xml:space="preserve">96% </w:t>
      </w:r>
      <w:r w:rsidR="00D10141">
        <w:rPr>
          <w:rFonts w:ascii="Arial" w:hAnsi="Arial" w:cs="Arial"/>
          <w:bCs/>
          <w:sz w:val="22"/>
          <w:szCs w:val="22"/>
        </w:rPr>
        <w:t>(</w:t>
      </w:r>
      <w:r w:rsidR="00F65158">
        <w:rPr>
          <w:rFonts w:ascii="Arial" w:hAnsi="Arial" w:cs="Arial"/>
          <w:bCs/>
          <w:sz w:val="22"/>
          <w:szCs w:val="22"/>
        </w:rPr>
        <w:t xml:space="preserve">64 to 111mg/dL), HDL-C increased </w:t>
      </w:r>
      <w:r w:rsidR="00BA7CC8">
        <w:rPr>
          <w:rFonts w:ascii="Arial" w:hAnsi="Arial" w:cs="Arial"/>
          <w:bCs/>
          <w:sz w:val="22"/>
          <w:szCs w:val="22"/>
        </w:rPr>
        <w:t>61%</w:t>
      </w:r>
      <w:r w:rsidR="00342BCD">
        <w:rPr>
          <w:rFonts w:ascii="Arial" w:hAnsi="Arial" w:cs="Arial"/>
          <w:bCs/>
          <w:sz w:val="22"/>
          <w:szCs w:val="22"/>
        </w:rPr>
        <w:t xml:space="preserve"> (</w:t>
      </w:r>
      <w:r w:rsidR="003C06AE">
        <w:rPr>
          <w:rFonts w:ascii="Arial" w:hAnsi="Arial" w:cs="Arial"/>
          <w:bCs/>
          <w:sz w:val="22"/>
          <w:szCs w:val="22"/>
        </w:rPr>
        <w:t>25 to 39mg/dL)</w:t>
      </w:r>
      <w:r w:rsidR="001A7B51">
        <w:rPr>
          <w:rFonts w:ascii="Arial" w:hAnsi="Arial" w:cs="Arial"/>
          <w:bCs/>
          <w:sz w:val="22"/>
          <w:szCs w:val="22"/>
        </w:rPr>
        <w:t xml:space="preserve"> and</w:t>
      </w:r>
      <w:r w:rsidR="003C06AE">
        <w:rPr>
          <w:rFonts w:ascii="Arial" w:hAnsi="Arial" w:cs="Arial"/>
          <w:bCs/>
          <w:sz w:val="22"/>
          <w:szCs w:val="22"/>
        </w:rPr>
        <w:t xml:space="preserve"> non-HDL-C decreased </w:t>
      </w:r>
      <w:r w:rsidR="00175AAC">
        <w:rPr>
          <w:rFonts w:ascii="Arial" w:hAnsi="Arial" w:cs="Arial"/>
          <w:bCs/>
          <w:sz w:val="22"/>
          <w:szCs w:val="22"/>
        </w:rPr>
        <w:t xml:space="preserve">27% (232 to </w:t>
      </w:r>
      <w:r w:rsidR="00E35B62">
        <w:rPr>
          <w:rFonts w:ascii="Arial" w:hAnsi="Arial" w:cs="Arial"/>
          <w:bCs/>
          <w:sz w:val="22"/>
          <w:szCs w:val="22"/>
        </w:rPr>
        <w:t>158mg/dL)</w:t>
      </w:r>
      <w:r w:rsidR="001A7B51">
        <w:rPr>
          <w:rFonts w:ascii="Arial" w:hAnsi="Arial" w:cs="Arial"/>
          <w:bCs/>
          <w:sz w:val="22"/>
          <w:szCs w:val="22"/>
        </w:rPr>
        <w:t xml:space="preserve"> </w:t>
      </w:r>
      <w:r w:rsidR="00DB483E">
        <w:rPr>
          <w:rFonts w:ascii="Arial" w:hAnsi="Arial" w:cs="Arial"/>
          <w:bCs/>
          <w:sz w:val="22"/>
          <w:szCs w:val="22"/>
        </w:rPr>
        <w:t>Notably p</w:t>
      </w:r>
      <w:r w:rsidRPr="00366F75">
        <w:rPr>
          <w:rFonts w:ascii="Arial" w:hAnsi="Arial" w:cs="Arial"/>
          <w:bCs/>
          <w:sz w:val="22"/>
          <w:szCs w:val="22"/>
        </w:rPr>
        <w:t xml:space="preserve">ancreatitis episodes were reduced with 5 events in 3 patients occurring </w:t>
      </w:r>
      <w:r w:rsidR="00DB483E">
        <w:rPr>
          <w:rFonts w:ascii="Arial" w:hAnsi="Arial" w:cs="Arial"/>
          <w:bCs/>
          <w:sz w:val="22"/>
          <w:szCs w:val="22"/>
        </w:rPr>
        <w:t xml:space="preserve">in the </w:t>
      </w:r>
      <w:r w:rsidRPr="00366F75">
        <w:rPr>
          <w:rFonts w:ascii="Arial" w:hAnsi="Arial" w:cs="Arial"/>
          <w:bCs/>
          <w:sz w:val="22"/>
          <w:szCs w:val="22"/>
        </w:rPr>
        <w:t>placebo</w:t>
      </w:r>
      <w:r w:rsidR="00DB483E">
        <w:rPr>
          <w:rFonts w:ascii="Arial" w:hAnsi="Arial" w:cs="Arial"/>
          <w:bCs/>
          <w:sz w:val="22"/>
          <w:szCs w:val="22"/>
        </w:rPr>
        <w:t xml:space="preserve"> group</w:t>
      </w:r>
      <w:r w:rsidRPr="00366F75">
        <w:rPr>
          <w:rFonts w:ascii="Arial" w:hAnsi="Arial" w:cs="Arial"/>
          <w:bCs/>
          <w:sz w:val="22"/>
          <w:szCs w:val="22"/>
        </w:rPr>
        <w:t xml:space="preserve"> v</w:t>
      </w:r>
      <w:r w:rsidR="00DB483E">
        <w:rPr>
          <w:rFonts w:ascii="Arial" w:hAnsi="Arial" w:cs="Arial"/>
          <w:bCs/>
          <w:sz w:val="22"/>
          <w:szCs w:val="22"/>
        </w:rPr>
        <w:t>s.</w:t>
      </w:r>
      <w:r w:rsidRPr="00366F75">
        <w:rPr>
          <w:rFonts w:ascii="Arial" w:hAnsi="Arial" w:cs="Arial"/>
          <w:bCs/>
          <w:sz w:val="22"/>
          <w:szCs w:val="22"/>
        </w:rPr>
        <w:t xml:space="preserve"> none with volanesorsen </w:t>
      </w:r>
      <w:r w:rsidR="00DB483E">
        <w:rPr>
          <w:rFonts w:ascii="Arial" w:hAnsi="Arial" w:cs="Arial"/>
          <w:bCs/>
          <w:sz w:val="22"/>
          <w:szCs w:val="22"/>
        </w:rPr>
        <w:t xml:space="preserve">treatment </w:t>
      </w:r>
      <w:r w:rsidRPr="00366F75">
        <w:rPr>
          <w:rFonts w:ascii="Arial" w:hAnsi="Arial" w:cs="Arial"/>
          <w:bCs/>
          <w:sz w:val="22"/>
          <w:szCs w:val="22"/>
        </w:rPr>
        <w:t>(P=0.036).</w:t>
      </w:r>
      <w:r w:rsidR="00E4195D">
        <w:rPr>
          <w:rFonts w:ascii="Arial" w:hAnsi="Arial" w:cs="Arial"/>
          <w:bCs/>
          <w:sz w:val="22"/>
          <w:szCs w:val="22"/>
        </w:rPr>
        <w:t xml:space="preserve">  </w:t>
      </w:r>
    </w:p>
    <w:p w14:paraId="3C6917EA" w14:textId="26C748D9" w:rsidR="00841354" w:rsidRDefault="00841354" w:rsidP="00F248D4">
      <w:pPr>
        <w:pStyle w:val="BodyText"/>
        <w:spacing w:line="276" w:lineRule="auto"/>
        <w:rPr>
          <w:rFonts w:ascii="Arial" w:hAnsi="Arial" w:cs="Arial"/>
          <w:bCs/>
          <w:sz w:val="22"/>
          <w:szCs w:val="22"/>
        </w:rPr>
      </w:pPr>
    </w:p>
    <w:p w14:paraId="46426255" w14:textId="341D92C5" w:rsidR="00841354" w:rsidRDefault="00841354" w:rsidP="00F248D4">
      <w:pPr>
        <w:pStyle w:val="BodyText"/>
        <w:spacing w:line="276" w:lineRule="auto"/>
        <w:rPr>
          <w:rFonts w:ascii="Arial" w:hAnsi="Arial" w:cs="Arial"/>
          <w:bCs/>
          <w:color w:val="FF0000"/>
          <w:sz w:val="22"/>
          <w:szCs w:val="22"/>
        </w:rPr>
      </w:pPr>
      <w:r w:rsidRPr="00841354">
        <w:rPr>
          <w:rFonts w:ascii="Arial" w:hAnsi="Arial" w:cs="Arial"/>
          <w:bCs/>
          <w:color w:val="FF0000"/>
          <w:sz w:val="22"/>
          <w:szCs w:val="22"/>
        </w:rPr>
        <w:t>DIABETES</w:t>
      </w:r>
    </w:p>
    <w:p w14:paraId="6D945C5E" w14:textId="6FA862F4" w:rsidR="00841354" w:rsidRDefault="00841354" w:rsidP="00F248D4">
      <w:pPr>
        <w:pStyle w:val="BodyText"/>
        <w:spacing w:line="276" w:lineRule="auto"/>
        <w:rPr>
          <w:rFonts w:ascii="Arial" w:hAnsi="Arial" w:cs="Arial"/>
          <w:bCs/>
          <w:color w:val="FF0000"/>
          <w:sz w:val="22"/>
          <w:szCs w:val="22"/>
        </w:rPr>
      </w:pPr>
    </w:p>
    <w:p w14:paraId="29E91E8E" w14:textId="02F60888" w:rsidR="00841354" w:rsidRDefault="00841354" w:rsidP="00F248D4">
      <w:pPr>
        <w:pStyle w:val="BodyText"/>
        <w:spacing w:line="276" w:lineRule="auto"/>
        <w:rPr>
          <w:rFonts w:ascii="Arial" w:hAnsi="Arial" w:cs="Arial"/>
          <w:bCs/>
          <w:sz w:val="22"/>
          <w:szCs w:val="22"/>
        </w:rPr>
      </w:pPr>
      <w:r w:rsidRPr="00841354">
        <w:rPr>
          <w:rFonts w:ascii="Arial" w:hAnsi="Arial" w:cs="Arial"/>
          <w:bCs/>
          <w:sz w:val="22"/>
          <w:szCs w:val="22"/>
        </w:rPr>
        <w:t xml:space="preserve">A randomized, double-blind, placebo-controlled trial </w:t>
      </w:r>
      <w:r>
        <w:rPr>
          <w:rFonts w:ascii="Arial" w:hAnsi="Arial" w:cs="Arial"/>
          <w:bCs/>
          <w:sz w:val="22"/>
          <w:szCs w:val="22"/>
        </w:rPr>
        <w:t xml:space="preserve">of </w:t>
      </w:r>
      <w:r w:rsidRPr="00841354">
        <w:rPr>
          <w:rFonts w:ascii="Arial" w:hAnsi="Arial" w:cs="Arial"/>
          <w:bCs/>
          <w:sz w:val="22"/>
          <w:szCs w:val="22"/>
        </w:rPr>
        <w:t xml:space="preserve">volanesorsen 300 mg </w:t>
      </w:r>
      <w:r>
        <w:rPr>
          <w:rFonts w:ascii="Arial" w:hAnsi="Arial" w:cs="Arial"/>
          <w:bCs/>
          <w:sz w:val="22"/>
          <w:szCs w:val="22"/>
        </w:rPr>
        <w:t xml:space="preserve">weekly </w:t>
      </w:r>
      <w:r w:rsidRPr="00841354">
        <w:rPr>
          <w:rFonts w:ascii="Arial" w:hAnsi="Arial" w:cs="Arial"/>
          <w:bCs/>
          <w:sz w:val="22"/>
          <w:szCs w:val="22"/>
        </w:rPr>
        <w:t>or placebo was performed in 15 adult patients with type 2 diabetes (HbA1c &gt;7.5%</w:t>
      </w:r>
      <w:r w:rsidR="00DD6EAF">
        <w:rPr>
          <w:rFonts w:ascii="Arial" w:hAnsi="Arial" w:cs="Arial"/>
          <w:bCs/>
          <w:sz w:val="22"/>
          <w:szCs w:val="22"/>
        </w:rPr>
        <w:t>)</w:t>
      </w:r>
      <w:r w:rsidRPr="00841354">
        <w:rPr>
          <w:rFonts w:ascii="Arial" w:hAnsi="Arial" w:cs="Arial"/>
          <w:bCs/>
          <w:sz w:val="22"/>
          <w:szCs w:val="22"/>
        </w:rPr>
        <w:t xml:space="preserve"> and </w:t>
      </w:r>
      <w:r w:rsidR="0012377C">
        <w:rPr>
          <w:rFonts w:ascii="Arial" w:hAnsi="Arial" w:cs="Arial"/>
          <w:bCs/>
          <w:sz w:val="22"/>
          <w:szCs w:val="22"/>
        </w:rPr>
        <w:t>hyper</w:t>
      </w:r>
      <w:r w:rsidR="00C2288A">
        <w:rPr>
          <w:rFonts w:ascii="Arial" w:hAnsi="Arial" w:cs="Arial"/>
          <w:bCs/>
          <w:sz w:val="22"/>
          <w:szCs w:val="22"/>
        </w:rPr>
        <w:t>triglyceridemia</w:t>
      </w:r>
      <w:r w:rsidRPr="00841354">
        <w:rPr>
          <w:rFonts w:ascii="Arial" w:hAnsi="Arial" w:cs="Arial"/>
          <w:bCs/>
          <w:sz w:val="22"/>
          <w:szCs w:val="22"/>
        </w:rPr>
        <w:t xml:space="preserve"> (TG &gt;200 and &lt;500 </w:t>
      </w:r>
      <w:r w:rsidR="00B8073E">
        <w:rPr>
          <w:rFonts w:ascii="Arial" w:hAnsi="Arial" w:cs="Arial"/>
          <w:bCs/>
          <w:sz w:val="22"/>
          <w:szCs w:val="22"/>
        </w:rPr>
        <w:t>mg/dL</w:t>
      </w:r>
      <w:r w:rsidRPr="00841354">
        <w:rPr>
          <w:rFonts w:ascii="Arial" w:hAnsi="Arial" w:cs="Arial"/>
          <w:bCs/>
          <w:sz w:val="22"/>
          <w:szCs w:val="22"/>
        </w:rPr>
        <w:t>)</w:t>
      </w:r>
      <w:r w:rsidR="00031AFB">
        <w:rPr>
          <w:rFonts w:ascii="Arial" w:hAnsi="Arial" w:cs="Arial"/>
          <w:bCs/>
          <w:sz w:val="22"/>
          <w:szCs w:val="22"/>
        </w:rPr>
        <w:t xml:space="preserve"> </w:t>
      </w:r>
      <w:r w:rsidR="00031AFB">
        <w:rPr>
          <w:rFonts w:ascii="Arial" w:hAnsi="Arial" w:cs="Arial"/>
          <w:bCs/>
          <w:sz w:val="22"/>
          <w:szCs w:val="22"/>
        </w:rPr>
        <w:fldChar w:fldCharType="begin">
          <w:fldData xml:space="preserve">PEVuZE5vdGU+PENpdGU+PEF1dGhvcj5EaWdlbmlvPC9BdXRob3I+PFllYXI+MjAxNjwvWWVhcj48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PEVuZE5vdGU+PENpdGU+PEF1dGhvcj5EaWdlbmlvPC9BdXRob3I+PFllYXI+MjAxNjwvWWVhcj48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031AFB">
        <w:rPr>
          <w:rFonts w:ascii="Arial" w:hAnsi="Arial" w:cs="Arial"/>
          <w:bCs/>
          <w:sz w:val="22"/>
          <w:szCs w:val="22"/>
        </w:rPr>
        <w:fldChar w:fldCharType="separate"/>
      </w:r>
      <w:r w:rsidR="004E5E38">
        <w:rPr>
          <w:rFonts w:ascii="Arial" w:hAnsi="Arial" w:cs="Arial"/>
          <w:bCs/>
          <w:noProof/>
          <w:sz w:val="22"/>
          <w:szCs w:val="22"/>
        </w:rPr>
        <w:t>(</w:t>
      </w:r>
      <w:hyperlink w:anchor="_ENREF_246" w:tooltip="Digenio, 2016 #259" w:history="1">
        <w:r w:rsidR="003C269A">
          <w:rPr>
            <w:rFonts w:ascii="Arial" w:hAnsi="Arial" w:cs="Arial"/>
            <w:bCs/>
            <w:noProof/>
            <w:sz w:val="22"/>
            <w:szCs w:val="22"/>
          </w:rPr>
          <w:t>246</w:t>
        </w:r>
      </w:hyperlink>
      <w:r w:rsidR="004E5E38">
        <w:rPr>
          <w:rFonts w:ascii="Arial" w:hAnsi="Arial" w:cs="Arial"/>
          <w:bCs/>
          <w:noProof/>
          <w:sz w:val="22"/>
          <w:szCs w:val="22"/>
        </w:rPr>
        <w:t>)</w:t>
      </w:r>
      <w:r w:rsidR="00031AFB">
        <w:rPr>
          <w:rFonts w:ascii="Arial" w:hAnsi="Arial" w:cs="Arial"/>
          <w:bCs/>
          <w:sz w:val="22"/>
          <w:szCs w:val="22"/>
        </w:rPr>
        <w:fldChar w:fldCharType="end"/>
      </w:r>
      <w:r w:rsidRPr="00841354">
        <w:rPr>
          <w:rFonts w:ascii="Arial" w:hAnsi="Arial" w:cs="Arial"/>
          <w:bCs/>
          <w:sz w:val="22"/>
          <w:szCs w:val="22"/>
        </w:rPr>
        <w:t>.</w:t>
      </w:r>
      <w:r>
        <w:rPr>
          <w:rFonts w:ascii="Arial" w:hAnsi="Arial" w:cs="Arial"/>
          <w:bCs/>
          <w:sz w:val="22"/>
          <w:szCs w:val="22"/>
        </w:rPr>
        <w:t xml:space="preserve"> </w:t>
      </w:r>
      <w:r w:rsidRPr="00841354">
        <w:rPr>
          <w:rFonts w:ascii="Arial" w:hAnsi="Arial" w:cs="Arial"/>
          <w:bCs/>
          <w:sz w:val="22"/>
          <w:szCs w:val="22"/>
        </w:rPr>
        <w:t>Treatment with volanesorsen significantly reduced plasma apo</w:t>
      </w:r>
      <w:r w:rsidR="00C2288A">
        <w:rPr>
          <w:rFonts w:ascii="Arial" w:hAnsi="Arial" w:cs="Arial"/>
          <w:bCs/>
          <w:sz w:val="22"/>
          <w:szCs w:val="22"/>
        </w:rPr>
        <w:t xml:space="preserve"> </w:t>
      </w:r>
      <w:r w:rsidRPr="00841354">
        <w:rPr>
          <w:rFonts w:ascii="Arial" w:hAnsi="Arial" w:cs="Arial"/>
          <w:bCs/>
          <w:sz w:val="22"/>
          <w:szCs w:val="22"/>
        </w:rPr>
        <w:t xml:space="preserve">C-III (-88%, P = 0.02) and </w:t>
      </w:r>
      <w:r w:rsidR="00D51ECF">
        <w:rPr>
          <w:rFonts w:ascii="Arial" w:hAnsi="Arial" w:cs="Arial"/>
          <w:bCs/>
          <w:sz w:val="22"/>
          <w:szCs w:val="22"/>
        </w:rPr>
        <w:t>TG</w:t>
      </w:r>
      <w:r>
        <w:rPr>
          <w:rFonts w:ascii="Arial" w:hAnsi="Arial" w:cs="Arial"/>
          <w:bCs/>
          <w:sz w:val="22"/>
          <w:szCs w:val="22"/>
        </w:rPr>
        <w:t xml:space="preserve"> </w:t>
      </w:r>
      <w:r w:rsidRPr="00841354">
        <w:rPr>
          <w:rFonts w:ascii="Arial" w:hAnsi="Arial" w:cs="Arial"/>
          <w:bCs/>
          <w:sz w:val="22"/>
          <w:szCs w:val="22"/>
        </w:rPr>
        <w:t xml:space="preserve">(-69%, P = 0.02) levels and raised </w:t>
      </w:r>
      <w:r w:rsidR="00D51ECF">
        <w:rPr>
          <w:rFonts w:ascii="Arial" w:hAnsi="Arial" w:cs="Arial"/>
          <w:bCs/>
          <w:sz w:val="22"/>
          <w:szCs w:val="22"/>
        </w:rPr>
        <w:t>HDL-C</w:t>
      </w:r>
      <w:r w:rsidRPr="00841354">
        <w:rPr>
          <w:rFonts w:ascii="Arial" w:hAnsi="Arial" w:cs="Arial"/>
          <w:bCs/>
          <w:sz w:val="22"/>
          <w:szCs w:val="22"/>
        </w:rPr>
        <w:t xml:space="preserve"> (42%, P = 0.03) </w:t>
      </w:r>
      <w:r w:rsidR="00031AFB">
        <w:rPr>
          <w:rFonts w:ascii="Arial" w:hAnsi="Arial" w:cs="Arial"/>
          <w:bCs/>
          <w:sz w:val="22"/>
          <w:szCs w:val="22"/>
        </w:rPr>
        <w:t xml:space="preserve">without altering </w:t>
      </w:r>
      <w:r w:rsidR="00D51ECF">
        <w:rPr>
          <w:rFonts w:ascii="Arial" w:hAnsi="Arial" w:cs="Arial"/>
          <w:bCs/>
          <w:sz w:val="22"/>
          <w:szCs w:val="22"/>
        </w:rPr>
        <w:t>LDL-C</w:t>
      </w:r>
      <w:r w:rsidR="00031AFB">
        <w:rPr>
          <w:rFonts w:ascii="Arial" w:hAnsi="Arial" w:cs="Arial"/>
          <w:bCs/>
          <w:sz w:val="22"/>
          <w:szCs w:val="22"/>
        </w:rPr>
        <w:t xml:space="preserve"> levels </w:t>
      </w:r>
      <w:r w:rsidRPr="00841354">
        <w:rPr>
          <w:rFonts w:ascii="Arial" w:hAnsi="Arial" w:cs="Arial"/>
          <w:bCs/>
          <w:sz w:val="22"/>
          <w:szCs w:val="22"/>
        </w:rPr>
        <w:t>compared with placebo. These changes were accompanied by a 57% improvement in whole-body insulin sensitivity (P &lt; 0.001)</w:t>
      </w:r>
      <w:r>
        <w:rPr>
          <w:rFonts w:ascii="Arial" w:hAnsi="Arial" w:cs="Arial"/>
          <w:bCs/>
          <w:sz w:val="22"/>
          <w:szCs w:val="22"/>
        </w:rPr>
        <w:t xml:space="preserve"> and decrease</w:t>
      </w:r>
      <w:r w:rsidR="00DD6EAF">
        <w:rPr>
          <w:rFonts w:ascii="Arial" w:hAnsi="Arial" w:cs="Arial"/>
          <w:bCs/>
          <w:sz w:val="22"/>
          <w:szCs w:val="22"/>
        </w:rPr>
        <w:t>s in</w:t>
      </w:r>
      <w:r>
        <w:rPr>
          <w:rFonts w:ascii="Arial" w:hAnsi="Arial" w:cs="Arial"/>
          <w:bCs/>
          <w:sz w:val="22"/>
          <w:szCs w:val="22"/>
        </w:rPr>
        <w:t xml:space="preserve"> </w:t>
      </w:r>
      <w:r w:rsidRPr="00841354">
        <w:rPr>
          <w:rFonts w:ascii="Arial" w:hAnsi="Arial" w:cs="Arial"/>
          <w:bCs/>
          <w:sz w:val="22"/>
          <w:szCs w:val="22"/>
        </w:rPr>
        <w:t>HbA1c (-0.44%, P = 0.025) 3 months postdosing.</w:t>
      </w:r>
      <w:r w:rsidR="00031AFB">
        <w:rPr>
          <w:rFonts w:ascii="Arial" w:hAnsi="Arial" w:cs="Arial"/>
          <w:bCs/>
          <w:sz w:val="22"/>
          <w:szCs w:val="22"/>
        </w:rPr>
        <w:t xml:space="preserve"> </w:t>
      </w:r>
      <w:r w:rsidR="00031AFB" w:rsidRPr="00031AFB">
        <w:rPr>
          <w:rFonts w:ascii="Arial" w:hAnsi="Arial" w:cs="Arial"/>
          <w:bCs/>
          <w:sz w:val="22"/>
          <w:szCs w:val="22"/>
        </w:rPr>
        <w:t xml:space="preserve">The improvement in insulin sensitivity was strongly related to </w:t>
      </w:r>
      <w:r w:rsidR="00031AFB">
        <w:rPr>
          <w:rFonts w:ascii="Arial" w:hAnsi="Arial" w:cs="Arial"/>
          <w:bCs/>
          <w:sz w:val="22"/>
          <w:szCs w:val="22"/>
        </w:rPr>
        <w:t xml:space="preserve">the decrease in </w:t>
      </w:r>
      <w:r w:rsidR="00031AFB" w:rsidRPr="00031AFB">
        <w:rPr>
          <w:rFonts w:ascii="Arial" w:hAnsi="Arial" w:cs="Arial"/>
          <w:bCs/>
          <w:sz w:val="22"/>
          <w:szCs w:val="22"/>
        </w:rPr>
        <w:t>plasma apo</w:t>
      </w:r>
      <w:r w:rsidR="00C2288A">
        <w:rPr>
          <w:rFonts w:ascii="Arial" w:hAnsi="Arial" w:cs="Arial"/>
          <w:bCs/>
          <w:sz w:val="22"/>
          <w:szCs w:val="22"/>
        </w:rPr>
        <w:t xml:space="preserve"> </w:t>
      </w:r>
      <w:r w:rsidR="00031AFB" w:rsidRPr="00031AFB">
        <w:rPr>
          <w:rFonts w:ascii="Arial" w:hAnsi="Arial" w:cs="Arial"/>
          <w:bCs/>
          <w:sz w:val="22"/>
          <w:szCs w:val="22"/>
        </w:rPr>
        <w:t xml:space="preserve">C-III and </w:t>
      </w:r>
      <w:r w:rsidR="00D51ECF">
        <w:rPr>
          <w:rFonts w:ascii="Arial" w:hAnsi="Arial" w:cs="Arial"/>
          <w:bCs/>
          <w:sz w:val="22"/>
          <w:szCs w:val="22"/>
        </w:rPr>
        <w:t>TG</w:t>
      </w:r>
      <w:r w:rsidR="00031AFB">
        <w:rPr>
          <w:rFonts w:ascii="Arial" w:hAnsi="Arial" w:cs="Arial"/>
          <w:bCs/>
          <w:sz w:val="22"/>
          <w:szCs w:val="22"/>
        </w:rPr>
        <w:t>s.</w:t>
      </w:r>
    </w:p>
    <w:p w14:paraId="460C5BF7" w14:textId="77777777" w:rsidR="00723882" w:rsidRDefault="00723882" w:rsidP="00F248D4">
      <w:pPr>
        <w:pStyle w:val="BodyText"/>
        <w:spacing w:line="276" w:lineRule="auto"/>
        <w:rPr>
          <w:rFonts w:ascii="Arial" w:hAnsi="Arial" w:cs="Arial"/>
          <w:bCs/>
          <w:sz w:val="22"/>
          <w:szCs w:val="22"/>
        </w:rPr>
      </w:pPr>
    </w:p>
    <w:p w14:paraId="68F2F78F" w14:textId="7962DE1B" w:rsidR="00723882" w:rsidRPr="006E56FF" w:rsidRDefault="00723882" w:rsidP="00F248D4">
      <w:pPr>
        <w:pStyle w:val="BodyText"/>
        <w:spacing w:line="276" w:lineRule="auto"/>
        <w:rPr>
          <w:rFonts w:ascii="Arial" w:hAnsi="Arial" w:cs="Arial"/>
          <w:bCs/>
          <w:color w:val="FF0000"/>
          <w:sz w:val="22"/>
          <w:szCs w:val="22"/>
        </w:rPr>
      </w:pPr>
      <w:r w:rsidRPr="006E56FF">
        <w:rPr>
          <w:rFonts w:ascii="Arial" w:hAnsi="Arial" w:cs="Arial"/>
          <w:bCs/>
          <w:color w:val="FF0000"/>
          <w:sz w:val="22"/>
          <w:szCs w:val="22"/>
        </w:rPr>
        <w:t>FAMILIAL PARTIAL LIPODYSTROPY</w:t>
      </w:r>
      <w:r w:rsidR="006E56FF" w:rsidRPr="006E56FF">
        <w:rPr>
          <w:rFonts w:ascii="Arial" w:hAnsi="Arial" w:cs="Arial"/>
          <w:bCs/>
          <w:color w:val="FF0000"/>
          <w:sz w:val="22"/>
          <w:szCs w:val="22"/>
        </w:rPr>
        <w:t xml:space="preserve"> (FPL)</w:t>
      </w:r>
    </w:p>
    <w:p w14:paraId="109A7B34" w14:textId="77777777" w:rsidR="00723882" w:rsidRDefault="00723882" w:rsidP="00F248D4">
      <w:pPr>
        <w:pStyle w:val="BodyText"/>
        <w:spacing w:line="276" w:lineRule="auto"/>
        <w:rPr>
          <w:rFonts w:ascii="Arial" w:hAnsi="Arial" w:cs="Arial"/>
          <w:bCs/>
          <w:sz w:val="22"/>
          <w:szCs w:val="22"/>
        </w:rPr>
      </w:pPr>
    </w:p>
    <w:p w14:paraId="55DBF205" w14:textId="25D79B04" w:rsidR="00723882" w:rsidRPr="00841354" w:rsidRDefault="00EE767E" w:rsidP="00801C71">
      <w:pPr>
        <w:pStyle w:val="BodyText"/>
        <w:spacing w:line="276" w:lineRule="auto"/>
        <w:rPr>
          <w:rFonts w:ascii="Arial" w:hAnsi="Arial" w:cs="Arial"/>
          <w:bCs/>
          <w:sz w:val="22"/>
          <w:szCs w:val="22"/>
        </w:rPr>
      </w:pPr>
      <w:r>
        <w:rPr>
          <w:rFonts w:ascii="Arial" w:hAnsi="Arial" w:cs="Arial"/>
          <w:bCs/>
          <w:sz w:val="22"/>
          <w:szCs w:val="22"/>
        </w:rPr>
        <w:t>P</w:t>
      </w:r>
      <w:r w:rsidR="006E56FF" w:rsidRPr="006E56FF">
        <w:rPr>
          <w:rFonts w:ascii="Arial" w:hAnsi="Arial" w:cs="Arial"/>
          <w:bCs/>
          <w:sz w:val="22"/>
          <w:szCs w:val="22"/>
        </w:rPr>
        <w:t>atients</w:t>
      </w:r>
      <w:r w:rsidR="006E56FF">
        <w:rPr>
          <w:rFonts w:ascii="Arial" w:hAnsi="Arial" w:cs="Arial"/>
          <w:bCs/>
          <w:sz w:val="22"/>
          <w:szCs w:val="22"/>
        </w:rPr>
        <w:t xml:space="preserve"> with FPL were randomized to </w:t>
      </w:r>
      <w:r w:rsidR="005265F9">
        <w:rPr>
          <w:rFonts w:ascii="Arial" w:hAnsi="Arial" w:cs="Arial"/>
          <w:bCs/>
          <w:sz w:val="22"/>
          <w:szCs w:val="22"/>
        </w:rPr>
        <w:t xml:space="preserve">volanesorsen 300mg </w:t>
      </w:r>
      <w:r w:rsidR="00321045">
        <w:rPr>
          <w:rFonts w:ascii="Arial" w:hAnsi="Arial" w:cs="Arial"/>
          <w:bCs/>
          <w:sz w:val="22"/>
          <w:szCs w:val="22"/>
        </w:rPr>
        <w:t>weekly</w:t>
      </w:r>
      <w:r>
        <w:rPr>
          <w:rFonts w:ascii="Arial" w:hAnsi="Arial" w:cs="Arial"/>
          <w:bCs/>
          <w:sz w:val="22"/>
          <w:szCs w:val="22"/>
        </w:rPr>
        <w:t xml:space="preserve"> (n=</w:t>
      </w:r>
      <w:r w:rsidR="00CD6B66">
        <w:rPr>
          <w:rFonts w:ascii="Arial" w:hAnsi="Arial" w:cs="Arial"/>
          <w:bCs/>
          <w:sz w:val="22"/>
          <w:szCs w:val="22"/>
        </w:rPr>
        <w:t>21)</w:t>
      </w:r>
      <w:r w:rsidR="00321045">
        <w:rPr>
          <w:rFonts w:ascii="Arial" w:hAnsi="Arial" w:cs="Arial"/>
          <w:bCs/>
          <w:sz w:val="22"/>
          <w:szCs w:val="22"/>
        </w:rPr>
        <w:t xml:space="preserve"> or placebo</w:t>
      </w:r>
      <w:r w:rsidR="00CD6B66">
        <w:rPr>
          <w:rFonts w:ascii="Arial" w:hAnsi="Arial" w:cs="Arial"/>
          <w:bCs/>
          <w:sz w:val="22"/>
          <w:szCs w:val="22"/>
        </w:rPr>
        <w:t xml:space="preserve"> (n=19)</w:t>
      </w:r>
      <w:r w:rsidR="00D45FBC">
        <w:rPr>
          <w:rFonts w:ascii="Arial" w:hAnsi="Arial" w:cs="Arial"/>
          <w:bCs/>
          <w:sz w:val="22"/>
          <w:szCs w:val="22"/>
        </w:rPr>
        <w:t xml:space="preserve"> </w:t>
      </w:r>
      <w:r w:rsidR="00D45FBC">
        <w:rPr>
          <w:rFonts w:ascii="Arial" w:hAnsi="Arial" w:cs="Arial"/>
          <w:bCs/>
          <w:sz w:val="22"/>
          <w:szCs w:val="22"/>
        </w:rPr>
        <w:fldChar w:fldCharType="begin">
          <w:fldData xml:space="preserve">PEVuZE5vdGU+PENpdGU+PEF1dGhvcj5PcmFsPC9BdXRob3I+PFllYXI+MjAyMjwvWWVhcj48UmVj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PEVuZE5vdGU+PENpdGU+PEF1dGhvcj5PcmFsPC9BdXRob3I+PFllYXI+MjAyMjwvWWVhcj48UmVj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D45FBC">
        <w:rPr>
          <w:rFonts w:ascii="Arial" w:hAnsi="Arial" w:cs="Arial"/>
          <w:bCs/>
          <w:sz w:val="22"/>
          <w:szCs w:val="22"/>
        </w:rPr>
        <w:fldChar w:fldCharType="separate"/>
      </w:r>
      <w:r w:rsidR="004E5E38">
        <w:rPr>
          <w:rFonts w:ascii="Arial" w:hAnsi="Arial" w:cs="Arial"/>
          <w:bCs/>
          <w:noProof/>
          <w:sz w:val="22"/>
          <w:szCs w:val="22"/>
        </w:rPr>
        <w:t>(</w:t>
      </w:r>
      <w:hyperlink w:anchor="_ENREF_247" w:tooltip="Oral, 2022 #294" w:history="1">
        <w:r w:rsidR="003C269A">
          <w:rPr>
            <w:rFonts w:ascii="Arial" w:hAnsi="Arial" w:cs="Arial"/>
            <w:bCs/>
            <w:noProof/>
            <w:sz w:val="22"/>
            <w:szCs w:val="22"/>
          </w:rPr>
          <w:t>247</w:t>
        </w:r>
      </w:hyperlink>
      <w:r w:rsidR="004E5E38">
        <w:rPr>
          <w:rFonts w:ascii="Arial" w:hAnsi="Arial" w:cs="Arial"/>
          <w:bCs/>
          <w:noProof/>
          <w:sz w:val="22"/>
          <w:szCs w:val="22"/>
        </w:rPr>
        <w:t>)</w:t>
      </w:r>
      <w:r w:rsidR="00D45FBC">
        <w:rPr>
          <w:rFonts w:ascii="Arial" w:hAnsi="Arial" w:cs="Arial"/>
          <w:bCs/>
          <w:sz w:val="22"/>
          <w:szCs w:val="22"/>
        </w:rPr>
        <w:fldChar w:fldCharType="end"/>
      </w:r>
      <w:r w:rsidR="00321045">
        <w:rPr>
          <w:rFonts w:ascii="Arial" w:hAnsi="Arial" w:cs="Arial"/>
          <w:bCs/>
          <w:sz w:val="22"/>
          <w:szCs w:val="22"/>
        </w:rPr>
        <w:t>.</w:t>
      </w:r>
      <w:r w:rsidR="001D453E">
        <w:rPr>
          <w:rFonts w:ascii="Arial" w:hAnsi="Arial" w:cs="Arial"/>
          <w:bCs/>
          <w:sz w:val="22"/>
          <w:szCs w:val="22"/>
        </w:rPr>
        <w:t xml:space="preserve"> M</w:t>
      </w:r>
      <w:r w:rsidR="001D453E" w:rsidRPr="001D453E">
        <w:rPr>
          <w:rFonts w:ascii="Arial" w:hAnsi="Arial" w:cs="Arial"/>
          <w:bCs/>
          <w:sz w:val="22"/>
          <w:szCs w:val="22"/>
        </w:rPr>
        <w:t xml:space="preserve">edian TG level </w:t>
      </w:r>
      <w:r w:rsidR="001D453E">
        <w:rPr>
          <w:rFonts w:ascii="Arial" w:hAnsi="Arial" w:cs="Arial"/>
          <w:bCs/>
          <w:sz w:val="22"/>
          <w:szCs w:val="22"/>
        </w:rPr>
        <w:t>was</w:t>
      </w:r>
      <w:r w:rsidR="001D453E" w:rsidRPr="001D453E">
        <w:rPr>
          <w:rFonts w:ascii="Arial" w:hAnsi="Arial" w:cs="Arial"/>
          <w:bCs/>
          <w:sz w:val="22"/>
          <w:szCs w:val="22"/>
        </w:rPr>
        <w:t xml:space="preserve"> 781</w:t>
      </w:r>
      <w:r w:rsidR="001D453E">
        <w:rPr>
          <w:rFonts w:ascii="Arial" w:hAnsi="Arial" w:cs="Arial"/>
          <w:bCs/>
          <w:sz w:val="22"/>
          <w:szCs w:val="22"/>
        </w:rPr>
        <w:t xml:space="preserve">mg/dL </w:t>
      </w:r>
      <w:r w:rsidR="001D453E" w:rsidRPr="001D453E">
        <w:rPr>
          <w:rFonts w:ascii="Arial" w:hAnsi="Arial" w:cs="Arial"/>
          <w:bCs/>
          <w:sz w:val="22"/>
          <w:szCs w:val="22"/>
        </w:rPr>
        <w:t>in the placebo group and 749mg/dL</w:t>
      </w:r>
      <w:r w:rsidR="001D453E">
        <w:rPr>
          <w:rFonts w:ascii="Arial" w:hAnsi="Arial" w:cs="Arial"/>
          <w:bCs/>
          <w:sz w:val="22"/>
          <w:szCs w:val="22"/>
        </w:rPr>
        <w:t xml:space="preserve"> </w:t>
      </w:r>
      <w:r w:rsidR="001D453E" w:rsidRPr="001D453E">
        <w:rPr>
          <w:rFonts w:ascii="Arial" w:hAnsi="Arial" w:cs="Arial"/>
          <w:bCs/>
          <w:sz w:val="22"/>
          <w:szCs w:val="22"/>
        </w:rPr>
        <w:t>in the volanesorsen group.</w:t>
      </w:r>
      <w:r w:rsidR="00A42D1E">
        <w:rPr>
          <w:rFonts w:ascii="Arial" w:hAnsi="Arial" w:cs="Arial"/>
          <w:bCs/>
          <w:sz w:val="22"/>
          <w:szCs w:val="22"/>
        </w:rPr>
        <w:t xml:space="preserve"> Volanesorsen treatment </w:t>
      </w:r>
      <w:r w:rsidR="00493D37">
        <w:rPr>
          <w:rFonts w:ascii="Arial" w:hAnsi="Arial" w:cs="Arial"/>
          <w:bCs/>
          <w:sz w:val="22"/>
          <w:szCs w:val="22"/>
        </w:rPr>
        <w:t xml:space="preserve">at 3 months </w:t>
      </w:r>
      <w:r w:rsidR="00A42D1E">
        <w:rPr>
          <w:rFonts w:ascii="Arial" w:hAnsi="Arial" w:cs="Arial"/>
          <w:bCs/>
          <w:sz w:val="22"/>
          <w:szCs w:val="22"/>
        </w:rPr>
        <w:t>resulted in a</w:t>
      </w:r>
      <w:r w:rsidR="00126450">
        <w:rPr>
          <w:rFonts w:ascii="Arial" w:hAnsi="Arial" w:cs="Arial"/>
          <w:bCs/>
          <w:sz w:val="22"/>
          <w:szCs w:val="22"/>
        </w:rPr>
        <w:t xml:space="preserve">n 88% decrease in TG levels while in the placebo group TG levels decreased </w:t>
      </w:r>
      <w:r w:rsidR="003B52D4">
        <w:rPr>
          <w:rFonts w:ascii="Arial" w:hAnsi="Arial" w:cs="Arial"/>
          <w:bCs/>
          <w:sz w:val="22"/>
          <w:szCs w:val="22"/>
        </w:rPr>
        <w:t>by 22% (</w:t>
      </w:r>
      <w:r w:rsidR="00801C71" w:rsidRPr="00801C71">
        <w:rPr>
          <w:rFonts w:ascii="Arial" w:hAnsi="Arial" w:cs="Arial"/>
          <w:bCs/>
          <w:sz w:val="22"/>
          <w:szCs w:val="22"/>
        </w:rPr>
        <w:t>net difference</w:t>
      </w:r>
      <w:r w:rsidR="00801C71">
        <w:rPr>
          <w:rFonts w:ascii="Arial" w:hAnsi="Arial" w:cs="Arial"/>
          <w:bCs/>
          <w:sz w:val="22"/>
          <w:szCs w:val="22"/>
        </w:rPr>
        <w:t xml:space="preserve"> </w:t>
      </w:r>
      <w:r w:rsidR="00801C71" w:rsidRPr="00801C71">
        <w:rPr>
          <w:rFonts w:ascii="Arial" w:hAnsi="Arial" w:cs="Arial"/>
          <w:bCs/>
          <w:sz w:val="22"/>
          <w:szCs w:val="22"/>
        </w:rPr>
        <w:t>of −67%; P=0.0009)</w:t>
      </w:r>
      <w:r w:rsidR="00801C71">
        <w:rPr>
          <w:rFonts w:ascii="Arial" w:hAnsi="Arial" w:cs="Arial"/>
          <w:bCs/>
          <w:sz w:val="22"/>
          <w:szCs w:val="22"/>
        </w:rPr>
        <w:t xml:space="preserve">. </w:t>
      </w:r>
      <w:r w:rsidR="00C20E57">
        <w:rPr>
          <w:rFonts w:ascii="Arial" w:hAnsi="Arial" w:cs="Arial"/>
          <w:bCs/>
          <w:sz w:val="22"/>
          <w:szCs w:val="22"/>
        </w:rPr>
        <w:t xml:space="preserve">Non-HDL-HDL-C </w:t>
      </w:r>
      <w:r w:rsidR="003F042E">
        <w:rPr>
          <w:rFonts w:ascii="Arial" w:hAnsi="Arial" w:cs="Arial"/>
          <w:bCs/>
          <w:sz w:val="22"/>
          <w:szCs w:val="22"/>
        </w:rPr>
        <w:t xml:space="preserve">levels </w:t>
      </w:r>
      <w:r w:rsidR="00C20E57">
        <w:rPr>
          <w:rFonts w:ascii="Arial" w:hAnsi="Arial" w:cs="Arial"/>
          <w:bCs/>
          <w:sz w:val="22"/>
          <w:szCs w:val="22"/>
        </w:rPr>
        <w:t xml:space="preserve">decreased while LDL-C and HDL-C </w:t>
      </w:r>
      <w:r w:rsidR="003F042E">
        <w:rPr>
          <w:rFonts w:ascii="Arial" w:hAnsi="Arial" w:cs="Arial"/>
          <w:bCs/>
          <w:sz w:val="22"/>
          <w:szCs w:val="22"/>
        </w:rPr>
        <w:t xml:space="preserve">levels </w:t>
      </w:r>
      <w:r w:rsidR="00C20E57">
        <w:rPr>
          <w:rFonts w:ascii="Arial" w:hAnsi="Arial" w:cs="Arial"/>
          <w:bCs/>
          <w:sz w:val="22"/>
          <w:szCs w:val="22"/>
        </w:rPr>
        <w:t xml:space="preserve">increased. </w:t>
      </w:r>
    </w:p>
    <w:p w14:paraId="6D64E0F5" w14:textId="52170E71" w:rsidR="00F248D4" w:rsidRDefault="00F248D4" w:rsidP="00F248D4">
      <w:pPr>
        <w:pStyle w:val="BodyText"/>
        <w:spacing w:line="276" w:lineRule="auto"/>
        <w:rPr>
          <w:rFonts w:ascii="Arial" w:hAnsi="Arial" w:cs="Arial"/>
          <w:b/>
          <w:color w:val="92D050"/>
          <w:sz w:val="22"/>
          <w:szCs w:val="22"/>
        </w:rPr>
      </w:pPr>
    </w:p>
    <w:p w14:paraId="5991E422" w14:textId="2B8D15A2" w:rsidR="00F248D4" w:rsidRDefault="00F248D4" w:rsidP="00F248D4">
      <w:pPr>
        <w:pStyle w:val="BodyText"/>
        <w:spacing w:line="276" w:lineRule="auto"/>
        <w:rPr>
          <w:rFonts w:ascii="Arial" w:hAnsi="Arial" w:cs="Arial"/>
          <w:b/>
          <w:color w:val="92D050"/>
          <w:sz w:val="22"/>
          <w:szCs w:val="22"/>
        </w:rPr>
      </w:pPr>
      <w:r w:rsidRPr="00F248D4">
        <w:rPr>
          <w:rFonts w:ascii="Arial" w:hAnsi="Arial" w:cs="Arial"/>
          <w:b/>
          <w:color w:val="92D050"/>
          <w:sz w:val="22"/>
          <w:szCs w:val="22"/>
        </w:rPr>
        <w:t xml:space="preserve">Mechanisms Accounting for the </w:t>
      </w:r>
      <w:r>
        <w:rPr>
          <w:rFonts w:ascii="Arial" w:hAnsi="Arial" w:cs="Arial"/>
          <w:b/>
          <w:color w:val="92D050"/>
          <w:sz w:val="22"/>
          <w:szCs w:val="22"/>
        </w:rPr>
        <w:t>Volanesorsen</w:t>
      </w:r>
      <w:r w:rsidRPr="00F248D4">
        <w:rPr>
          <w:rFonts w:ascii="Arial" w:hAnsi="Arial" w:cs="Arial"/>
          <w:b/>
          <w:color w:val="92D050"/>
          <w:sz w:val="22"/>
          <w:szCs w:val="22"/>
        </w:rPr>
        <w:t xml:space="preserve"> Induced Lipid Effects</w:t>
      </w:r>
    </w:p>
    <w:bookmarkEnd w:id="27"/>
    <w:p w14:paraId="5E83A9B6" w14:textId="6F910B3F" w:rsidR="00D56130" w:rsidRDefault="00D56130" w:rsidP="00F248D4">
      <w:pPr>
        <w:pStyle w:val="BodyText"/>
        <w:spacing w:line="276" w:lineRule="auto"/>
        <w:rPr>
          <w:rFonts w:ascii="Arial" w:hAnsi="Arial" w:cs="Arial"/>
          <w:b/>
          <w:color w:val="92D050"/>
          <w:sz w:val="22"/>
          <w:szCs w:val="22"/>
        </w:rPr>
      </w:pPr>
    </w:p>
    <w:p w14:paraId="2A695112" w14:textId="15FC4B07" w:rsidR="00D56130" w:rsidRPr="00DB6B5F" w:rsidRDefault="00D56130" w:rsidP="00F248D4">
      <w:pPr>
        <w:pStyle w:val="BodyText"/>
        <w:spacing w:line="276" w:lineRule="auto"/>
        <w:rPr>
          <w:rFonts w:ascii="Arial" w:hAnsi="Arial" w:cs="Arial"/>
          <w:bCs/>
          <w:sz w:val="22"/>
          <w:szCs w:val="22"/>
        </w:rPr>
      </w:pPr>
      <w:bookmarkStart w:id="34" w:name="_Hlk156408742"/>
      <w:r w:rsidRPr="00DB6B5F">
        <w:rPr>
          <w:rFonts w:ascii="Arial" w:hAnsi="Arial" w:cs="Arial"/>
          <w:bCs/>
          <w:sz w:val="22"/>
          <w:szCs w:val="22"/>
        </w:rPr>
        <w:t xml:space="preserve">Volanesorsen binds to apo C-III mRNA </w:t>
      </w:r>
      <w:r w:rsidR="00E425F7">
        <w:rPr>
          <w:rFonts w:ascii="Arial" w:hAnsi="Arial" w:cs="Arial"/>
          <w:bCs/>
          <w:sz w:val="22"/>
          <w:szCs w:val="22"/>
        </w:rPr>
        <w:t xml:space="preserve">leading to increased degradation </w:t>
      </w:r>
      <w:r w:rsidRPr="00DB6B5F">
        <w:rPr>
          <w:rFonts w:ascii="Arial" w:hAnsi="Arial" w:cs="Arial"/>
          <w:bCs/>
          <w:sz w:val="22"/>
          <w:szCs w:val="22"/>
        </w:rPr>
        <w:t xml:space="preserve">and thereby inhibits the hepatic </w:t>
      </w:r>
      <w:r w:rsidR="00E425F7">
        <w:rPr>
          <w:rFonts w:ascii="Arial" w:hAnsi="Arial" w:cs="Arial"/>
          <w:bCs/>
          <w:sz w:val="22"/>
          <w:szCs w:val="22"/>
        </w:rPr>
        <w:t>synthesis</w:t>
      </w:r>
      <w:r w:rsidRPr="00DB6B5F">
        <w:rPr>
          <w:rFonts w:ascii="Arial" w:hAnsi="Arial" w:cs="Arial"/>
          <w:bCs/>
          <w:sz w:val="22"/>
          <w:szCs w:val="22"/>
        </w:rPr>
        <w:t xml:space="preserve"> of apo C-III protein </w:t>
      </w:r>
      <w:r w:rsidR="00DB6B5F">
        <w:rPr>
          <w:rFonts w:ascii="Arial" w:hAnsi="Arial" w:cs="Arial"/>
          <w:bCs/>
          <w:sz w:val="22"/>
          <w:szCs w:val="22"/>
        </w:rPr>
        <w:t>resulting in</w:t>
      </w:r>
      <w:r w:rsidRPr="00DB6B5F">
        <w:rPr>
          <w:rFonts w:ascii="Arial" w:hAnsi="Arial" w:cs="Arial"/>
          <w:bCs/>
          <w:sz w:val="22"/>
          <w:szCs w:val="22"/>
        </w:rPr>
        <w:t xml:space="preserve"> a reduction in </w:t>
      </w:r>
      <w:r w:rsidR="00DB6B5F" w:rsidRPr="00DB6B5F">
        <w:rPr>
          <w:rFonts w:ascii="Arial" w:hAnsi="Arial" w:cs="Arial"/>
          <w:bCs/>
          <w:sz w:val="22"/>
          <w:szCs w:val="22"/>
        </w:rPr>
        <w:t>plasma apo C-III levels</w:t>
      </w:r>
      <w:r w:rsidR="00DB6B5F">
        <w:rPr>
          <w:rFonts w:ascii="Arial" w:hAnsi="Arial" w:cs="Arial"/>
          <w:bCs/>
          <w:sz w:val="22"/>
          <w:szCs w:val="22"/>
        </w:rPr>
        <w:t xml:space="preserve"> </w:t>
      </w:r>
      <w:r w:rsidR="00DB6B5F">
        <w:rPr>
          <w:rFonts w:ascii="Arial" w:hAnsi="Arial" w:cs="Arial"/>
          <w:bCs/>
          <w:sz w:val="22"/>
          <w:szCs w:val="22"/>
        </w:rPr>
        <w:fldChar w:fldCharType="begin">
          <w:fldData xml:space="preserve">PEVuZE5vdGU+PENpdGU+PEF1dGhvcj5HcmFoYW08L0F1dGhvcj48WWVhcj4yMDEzPC9ZZWFyPjxS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PEVuZE5vdGU+PENpdGU+PEF1dGhvcj5HcmFoYW08L0F1dGhvcj48WWVhcj4yMDEzPC9ZZWFyPjxS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DB6B5F">
        <w:rPr>
          <w:rFonts w:ascii="Arial" w:hAnsi="Arial" w:cs="Arial"/>
          <w:bCs/>
          <w:sz w:val="22"/>
          <w:szCs w:val="22"/>
        </w:rPr>
        <w:fldChar w:fldCharType="separate"/>
      </w:r>
      <w:r w:rsidR="004E5E38">
        <w:rPr>
          <w:rFonts w:ascii="Arial" w:hAnsi="Arial" w:cs="Arial"/>
          <w:bCs/>
          <w:noProof/>
          <w:sz w:val="22"/>
          <w:szCs w:val="22"/>
        </w:rPr>
        <w:t>(</w:t>
      </w:r>
      <w:hyperlink w:anchor="_ENREF_248" w:tooltip="Graham, 2013 #247" w:history="1">
        <w:r w:rsidR="003C269A">
          <w:rPr>
            <w:rFonts w:ascii="Arial" w:hAnsi="Arial" w:cs="Arial"/>
            <w:bCs/>
            <w:noProof/>
            <w:sz w:val="22"/>
            <w:szCs w:val="22"/>
          </w:rPr>
          <w:t>248</w:t>
        </w:r>
      </w:hyperlink>
      <w:r w:rsidR="004E5E38">
        <w:rPr>
          <w:rFonts w:ascii="Arial" w:hAnsi="Arial" w:cs="Arial"/>
          <w:bCs/>
          <w:noProof/>
          <w:sz w:val="22"/>
          <w:szCs w:val="22"/>
        </w:rPr>
        <w:t>,</w:t>
      </w:r>
      <w:hyperlink w:anchor="_ENREF_249" w:tooltip="Paik, 2019 #248" w:history="1">
        <w:r w:rsidR="003C269A">
          <w:rPr>
            <w:rFonts w:ascii="Arial" w:hAnsi="Arial" w:cs="Arial"/>
            <w:bCs/>
            <w:noProof/>
            <w:sz w:val="22"/>
            <w:szCs w:val="22"/>
          </w:rPr>
          <w:t>249</w:t>
        </w:r>
      </w:hyperlink>
      <w:r w:rsidR="004E5E38">
        <w:rPr>
          <w:rFonts w:ascii="Arial" w:hAnsi="Arial" w:cs="Arial"/>
          <w:bCs/>
          <w:noProof/>
          <w:sz w:val="22"/>
          <w:szCs w:val="22"/>
        </w:rPr>
        <w:t>)</w:t>
      </w:r>
      <w:r w:rsidR="00DB6B5F">
        <w:rPr>
          <w:rFonts w:ascii="Arial" w:hAnsi="Arial" w:cs="Arial"/>
          <w:bCs/>
          <w:sz w:val="22"/>
          <w:szCs w:val="22"/>
        </w:rPr>
        <w:fldChar w:fldCharType="end"/>
      </w:r>
      <w:r w:rsidR="00DB6B5F">
        <w:rPr>
          <w:rFonts w:ascii="Arial" w:hAnsi="Arial" w:cs="Arial"/>
          <w:bCs/>
          <w:sz w:val="22"/>
          <w:szCs w:val="22"/>
        </w:rPr>
        <w:t xml:space="preserve">. </w:t>
      </w:r>
      <w:r w:rsidR="005F6138">
        <w:rPr>
          <w:rFonts w:ascii="Arial" w:hAnsi="Arial" w:cs="Arial"/>
          <w:bCs/>
          <w:sz w:val="22"/>
          <w:szCs w:val="22"/>
        </w:rPr>
        <w:t xml:space="preserve">Apo C-III has a number of important effects on the metabolism of </w:t>
      </w:r>
      <w:r w:rsidR="00D51ECF">
        <w:rPr>
          <w:rFonts w:ascii="Arial" w:hAnsi="Arial" w:cs="Arial"/>
          <w:bCs/>
          <w:sz w:val="22"/>
          <w:szCs w:val="22"/>
        </w:rPr>
        <w:t>TG</w:t>
      </w:r>
      <w:r w:rsidR="005F6138">
        <w:rPr>
          <w:rFonts w:ascii="Arial" w:hAnsi="Arial" w:cs="Arial"/>
          <w:bCs/>
          <w:sz w:val="22"/>
          <w:szCs w:val="22"/>
        </w:rPr>
        <w:t xml:space="preserve"> rich lipoproteins </w:t>
      </w:r>
      <w:r w:rsidR="005F6138">
        <w:rPr>
          <w:rFonts w:ascii="Arial" w:hAnsi="Arial" w:cs="Arial"/>
          <w:bCs/>
          <w:sz w:val="22"/>
          <w:szCs w:val="22"/>
        </w:rPr>
        <w:fldChar w:fldCharType="begin">
          <w:fldData xml:space="preserve">PEVuZE5vdGU+PENpdGU+PEF1dGhvcj5IZWdlbGU8L0F1dGhvcj48WWVhcj4yMDE5PC9ZZWFyPjxS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PEVuZE5vdGU+PENpdGU+PEF1dGhvcj5IZWdlbGU8L0F1dGhvcj48WWVhcj4yMDE5PC9ZZWFyPjxS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5F6138">
        <w:rPr>
          <w:rFonts w:ascii="Arial" w:hAnsi="Arial" w:cs="Arial"/>
          <w:bCs/>
          <w:sz w:val="22"/>
          <w:szCs w:val="22"/>
        </w:rPr>
        <w:fldChar w:fldCharType="separate"/>
      </w:r>
      <w:r w:rsidR="004E5E38">
        <w:rPr>
          <w:rFonts w:ascii="Arial" w:hAnsi="Arial" w:cs="Arial"/>
          <w:bCs/>
          <w:noProof/>
          <w:sz w:val="22"/>
          <w:szCs w:val="22"/>
        </w:rPr>
        <w:t>(</w:t>
      </w:r>
      <w:hyperlink w:anchor="_ENREF_250" w:tooltip="Hegele, 2019 #249" w:history="1">
        <w:r w:rsidR="003C269A">
          <w:rPr>
            <w:rFonts w:ascii="Arial" w:hAnsi="Arial" w:cs="Arial"/>
            <w:bCs/>
            <w:noProof/>
            <w:sz w:val="22"/>
            <w:szCs w:val="22"/>
          </w:rPr>
          <w:t>250</w:t>
        </w:r>
      </w:hyperlink>
      <w:r w:rsidR="004E5E38">
        <w:rPr>
          <w:rFonts w:ascii="Arial" w:hAnsi="Arial" w:cs="Arial"/>
          <w:bCs/>
          <w:noProof/>
          <w:sz w:val="22"/>
          <w:szCs w:val="22"/>
        </w:rPr>
        <w:t>)</w:t>
      </w:r>
      <w:r w:rsidR="005F6138">
        <w:rPr>
          <w:rFonts w:ascii="Arial" w:hAnsi="Arial" w:cs="Arial"/>
          <w:bCs/>
          <w:sz w:val="22"/>
          <w:szCs w:val="22"/>
        </w:rPr>
        <w:fldChar w:fldCharType="end"/>
      </w:r>
      <w:r w:rsidR="005F6138">
        <w:rPr>
          <w:rFonts w:ascii="Arial" w:hAnsi="Arial" w:cs="Arial"/>
          <w:bCs/>
          <w:sz w:val="22"/>
          <w:szCs w:val="22"/>
        </w:rPr>
        <w:t xml:space="preserve">. Apo C-III is an inhibitor of LPL and therefore decreasing apo C-III levels will enhance LPL activity. In patients with </w:t>
      </w:r>
      <w:r w:rsidR="00CD4A8C">
        <w:rPr>
          <w:rFonts w:ascii="Arial" w:hAnsi="Arial" w:cs="Arial"/>
          <w:bCs/>
          <w:sz w:val="22"/>
          <w:szCs w:val="22"/>
        </w:rPr>
        <w:t xml:space="preserve">FCS </w:t>
      </w:r>
      <w:r w:rsidR="005F6138">
        <w:rPr>
          <w:rFonts w:ascii="Arial" w:hAnsi="Arial" w:cs="Arial"/>
          <w:bCs/>
          <w:sz w:val="22"/>
          <w:szCs w:val="22"/>
        </w:rPr>
        <w:t xml:space="preserve">this will not be important because patients with this disorder have defects in </w:t>
      </w:r>
      <w:r w:rsidR="005F6138" w:rsidRPr="005F6138">
        <w:rPr>
          <w:rFonts w:ascii="Arial" w:hAnsi="Arial" w:cs="Arial"/>
          <w:bCs/>
          <w:sz w:val="22"/>
          <w:szCs w:val="22"/>
        </w:rPr>
        <w:t>components of the LPL complex</w:t>
      </w:r>
      <w:r w:rsidR="005F6138">
        <w:rPr>
          <w:rFonts w:ascii="Arial" w:hAnsi="Arial" w:cs="Arial"/>
          <w:bCs/>
          <w:sz w:val="22"/>
          <w:szCs w:val="22"/>
        </w:rPr>
        <w:t xml:space="preserve"> that result in the inability to increase LPL activity. </w:t>
      </w:r>
      <w:r w:rsidR="00740987">
        <w:rPr>
          <w:rFonts w:ascii="Arial" w:hAnsi="Arial" w:cs="Arial"/>
          <w:bCs/>
          <w:sz w:val="22"/>
          <w:szCs w:val="22"/>
        </w:rPr>
        <w:t xml:space="preserve">However, in patients with increased TG levels not due FCS this would accelerate the clearance of TG rich lipoproteins. </w:t>
      </w:r>
      <w:r w:rsidR="001C0346">
        <w:rPr>
          <w:rFonts w:ascii="Arial" w:hAnsi="Arial" w:cs="Arial"/>
          <w:bCs/>
          <w:sz w:val="22"/>
          <w:szCs w:val="22"/>
        </w:rPr>
        <w:t>S</w:t>
      </w:r>
      <w:r w:rsidR="001C0346" w:rsidRPr="001C0346">
        <w:rPr>
          <w:rFonts w:ascii="Arial" w:hAnsi="Arial" w:cs="Arial"/>
          <w:bCs/>
          <w:sz w:val="22"/>
          <w:szCs w:val="22"/>
        </w:rPr>
        <w:t xml:space="preserve">tudies have </w:t>
      </w:r>
      <w:r w:rsidR="00740987">
        <w:rPr>
          <w:rFonts w:ascii="Arial" w:hAnsi="Arial" w:cs="Arial"/>
          <w:bCs/>
          <w:sz w:val="22"/>
          <w:szCs w:val="22"/>
        </w:rPr>
        <w:t xml:space="preserve">also </w:t>
      </w:r>
      <w:r w:rsidR="001C0346" w:rsidRPr="001C0346">
        <w:rPr>
          <w:rFonts w:ascii="Arial" w:hAnsi="Arial" w:cs="Arial"/>
          <w:bCs/>
          <w:sz w:val="22"/>
          <w:szCs w:val="22"/>
        </w:rPr>
        <w:t xml:space="preserve">shown that apo C-III stimulates the production and secretion of VLDL by the liver. This effect is </w:t>
      </w:r>
      <w:r w:rsidR="0012377C">
        <w:rPr>
          <w:rFonts w:ascii="Arial" w:hAnsi="Arial" w:cs="Arial"/>
          <w:bCs/>
          <w:sz w:val="22"/>
          <w:szCs w:val="22"/>
        </w:rPr>
        <w:t xml:space="preserve">also </w:t>
      </w:r>
      <w:r w:rsidR="001C0346" w:rsidRPr="001C0346">
        <w:rPr>
          <w:rFonts w:ascii="Arial" w:hAnsi="Arial" w:cs="Arial"/>
          <w:bCs/>
          <w:sz w:val="22"/>
          <w:szCs w:val="22"/>
        </w:rPr>
        <w:t xml:space="preserve">not likely to be of primary importance in patients with </w:t>
      </w:r>
      <w:r w:rsidR="001236D8">
        <w:rPr>
          <w:rFonts w:ascii="Arial" w:hAnsi="Arial" w:cs="Arial"/>
          <w:bCs/>
          <w:sz w:val="22"/>
          <w:szCs w:val="22"/>
        </w:rPr>
        <w:t xml:space="preserve">FCS </w:t>
      </w:r>
      <w:r w:rsidR="001C0346" w:rsidRPr="001C0346">
        <w:rPr>
          <w:rFonts w:ascii="Arial" w:hAnsi="Arial" w:cs="Arial"/>
          <w:bCs/>
          <w:sz w:val="22"/>
          <w:szCs w:val="22"/>
        </w:rPr>
        <w:t xml:space="preserve">as the very high </w:t>
      </w:r>
      <w:r w:rsidR="00D51ECF">
        <w:rPr>
          <w:rFonts w:ascii="Arial" w:hAnsi="Arial" w:cs="Arial"/>
          <w:bCs/>
          <w:sz w:val="22"/>
          <w:szCs w:val="22"/>
        </w:rPr>
        <w:t>TG</w:t>
      </w:r>
      <w:r w:rsidR="001C0346" w:rsidRPr="001C0346">
        <w:rPr>
          <w:rFonts w:ascii="Arial" w:hAnsi="Arial" w:cs="Arial"/>
          <w:bCs/>
          <w:sz w:val="22"/>
          <w:szCs w:val="22"/>
        </w:rPr>
        <w:t xml:space="preserve"> levels are primarily due to chylomicron</w:t>
      </w:r>
      <w:r w:rsidR="00DD6EAF">
        <w:rPr>
          <w:rFonts w:ascii="Arial" w:hAnsi="Arial" w:cs="Arial"/>
          <w:bCs/>
          <w:sz w:val="22"/>
          <w:szCs w:val="22"/>
        </w:rPr>
        <w:t>s</w:t>
      </w:r>
      <w:r w:rsidR="001C0346" w:rsidRPr="001C0346">
        <w:rPr>
          <w:rFonts w:ascii="Arial" w:hAnsi="Arial" w:cs="Arial"/>
          <w:bCs/>
          <w:sz w:val="22"/>
          <w:szCs w:val="22"/>
        </w:rPr>
        <w:t xml:space="preserve"> and not VLDL. </w:t>
      </w:r>
      <w:r w:rsidR="00740987">
        <w:rPr>
          <w:rFonts w:ascii="Arial" w:hAnsi="Arial" w:cs="Arial"/>
          <w:bCs/>
          <w:sz w:val="22"/>
          <w:szCs w:val="22"/>
        </w:rPr>
        <w:t xml:space="preserve">However, in other situations increased hepatic secretion of VLDL </w:t>
      </w:r>
      <w:r w:rsidR="00CA0929">
        <w:rPr>
          <w:rFonts w:ascii="Arial" w:hAnsi="Arial" w:cs="Arial"/>
          <w:bCs/>
          <w:sz w:val="22"/>
          <w:szCs w:val="22"/>
        </w:rPr>
        <w:t>may be</w:t>
      </w:r>
      <w:r w:rsidR="00740987">
        <w:rPr>
          <w:rFonts w:ascii="Arial" w:hAnsi="Arial" w:cs="Arial"/>
          <w:bCs/>
          <w:sz w:val="22"/>
          <w:szCs w:val="22"/>
        </w:rPr>
        <w:t xml:space="preserve"> an important contributor to the hypertriglyceridemia. </w:t>
      </w:r>
      <w:r w:rsidR="001C0346" w:rsidRPr="001C0346">
        <w:rPr>
          <w:rFonts w:ascii="Arial" w:hAnsi="Arial" w:cs="Arial"/>
          <w:bCs/>
          <w:sz w:val="22"/>
          <w:szCs w:val="22"/>
        </w:rPr>
        <w:t xml:space="preserve">Whether apo C-III regulates chylomicron secretion by the intestine is unknown. </w:t>
      </w:r>
      <w:r w:rsidR="001C0346">
        <w:rPr>
          <w:rFonts w:ascii="Arial" w:hAnsi="Arial" w:cs="Arial"/>
          <w:bCs/>
          <w:sz w:val="22"/>
          <w:szCs w:val="22"/>
        </w:rPr>
        <w:t xml:space="preserve">Finally, </w:t>
      </w:r>
      <w:r w:rsidR="005F6138">
        <w:rPr>
          <w:rFonts w:ascii="Arial" w:hAnsi="Arial" w:cs="Arial"/>
          <w:bCs/>
          <w:sz w:val="22"/>
          <w:szCs w:val="22"/>
        </w:rPr>
        <w:t>A</w:t>
      </w:r>
      <w:r w:rsidR="005F6138" w:rsidRPr="005F6138">
        <w:rPr>
          <w:rFonts w:ascii="Arial" w:hAnsi="Arial" w:cs="Arial"/>
          <w:bCs/>
          <w:sz w:val="22"/>
          <w:szCs w:val="22"/>
        </w:rPr>
        <w:t xml:space="preserve">po C-III </w:t>
      </w:r>
      <w:r w:rsidR="005F6138">
        <w:rPr>
          <w:rFonts w:ascii="Arial" w:hAnsi="Arial" w:cs="Arial"/>
          <w:bCs/>
          <w:sz w:val="22"/>
          <w:szCs w:val="22"/>
        </w:rPr>
        <w:t>inhibits the</w:t>
      </w:r>
      <w:r w:rsidR="005F6138" w:rsidRPr="005F6138">
        <w:rPr>
          <w:rFonts w:ascii="Arial" w:hAnsi="Arial" w:cs="Arial"/>
          <w:bCs/>
          <w:sz w:val="22"/>
          <w:szCs w:val="22"/>
        </w:rPr>
        <w:t xml:space="preserve"> </w:t>
      </w:r>
      <w:r w:rsidR="005F6138">
        <w:rPr>
          <w:rFonts w:ascii="Arial" w:hAnsi="Arial" w:cs="Arial"/>
          <w:bCs/>
          <w:sz w:val="22"/>
          <w:szCs w:val="22"/>
        </w:rPr>
        <w:t>b</w:t>
      </w:r>
      <w:r w:rsidR="005F6138" w:rsidRPr="005F6138">
        <w:rPr>
          <w:rFonts w:ascii="Arial" w:hAnsi="Arial" w:cs="Arial"/>
          <w:bCs/>
          <w:sz w:val="22"/>
          <w:szCs w:val="22"/>
        </w:rPr>
        <w:t xml:space="preserve">inding of </w:t>
      </w:r>
      <w:r w:rsidR="00D51ECF">
        <w:rPr>
          <w:rFonts w:ascii="Arial" w:hAnsi="Arial" w:cs="Arial"/>
          <w:bCs/>
          <w:sz w:val="22"/>
          <w:szCs w:val="22"/>
        </w:rPr>
        <w:t>TG</w:t>
      </w:r>
      <w:r w:rsidR="00086452">
        <w:rPr>
          <w:rFonts w:ascii="Arial" w:hAnsi="Arial" w:cs="Arial"/>
          <w:bCs/>
          <w:sz w:val="22"/>
          <w:szCs w:val="22"/>
        </w:rPr>
        <w:t xml:space="preserve"> rich lipoproteins </w:t>
      </w:r>
      <w:r w:rsidR="005F6138" w:rsidRPr="005F6138">
        <w:rPr>
          <w:rFonts w:ascii="Arial" w:hAnsi="Arial" w:cs="Arial"/>
          <w:bCs/>
          <w:sz w:val="22"/>
          <w:szCs w:val="22"/>
        </w:rPr>
        <w:t>to hepatic LDL receptors and LDL receptor–related protein 1</w:t>
      </w:r>
      <w:r w:rsidR="00086452">
        <w:rPr>
          <w:rFonts w:ascii="Arial" w:hAnsi="Arial" w:cs="Arial"/>
          <w:bCs/>
          <w:sz w:val="22"/>
          <w:szCs w:val="22"/>
        </w:rPr>
        <w:t xml:space="preserve"> decreasing the clearance</w:t>
      </w:r>
      <w:r w:rsidR="005F6138" w:rsidRPr="005F6138">
        <w:rPr>
          <w:rFonts w:ascii="Arial" w:hAnsi="Arial" w:cs="Arial"/>
          <w:bCs/>
          <w:sz w:val="22"/>
          <w:szCs w:val="22"/>
        </w:rPr>
        <w:t xml:space="preserve"> of </w:t>
      </w:r>
      <w:r w:rsidR="00D51ECF">
        <w:rPr>
          <w:rFonts w:ascii="Arial" w:hAnsi="Arial" w:cs="Arial"/>
          <w:bCs/>
          <w:sz w:val="22"/>
          <w:szCs w:val="22"/>
        </w:rPr>
        <w:t>TG</w:t>
      </w:r>
      <w:r w:rsidR="00086452">
        <w:rPr>
          <w:rFonts w:ascii="Arial" w:hAnsi="Arial" w:cs="Arial"/>
          <w:bCs/>
          <w:sz w:val="22"/>
          <w:szCs w:val="22"/>
        </w:rPr>
        <w:t xml:space="preserve"> </w:t>
      </w:r>
      <w:r w:rsidR="005F6138" w:rsidRPr="005F6138">
        <w:rPr>
          <w:rFonts w:ascii="Arial" w:hAnsi="Arial" w:cs="Arial"/>
          <w:bCs/>
          <w:sz w:val="22"/>
          <w:szCs w:val="22"/>
        </w:rPr>
        <w:t xml:space="preserve">rich </w:t>
      </w:r>
      <w:r w:rsidR="00086452">
        <w:rPr>
          <w:rFonts w:ascii="Arial" w:hAnsi="Arial" w:cs="Arial"/>
          <w:bCs/>
          <w:sz w:val="22"/>
          <w:szCs w:val="22"/>
        </w:rPr>
        <w:t>lipoprotein</w:t>
      </w:r>
      <w:r w:rsidR="005F6138" w:rsidRPr="005F6138">
        <w:rPr>
          <w:rFonts w:ascii="Arial" w:hAnsi="Arial" w:cs="Arial"/>
          <w:bCs/>
          <w:sz w:val="22"/>
          <w:szCs w:val="22"/>
        </w:rPr>
        <w:t xml:space="preserve"> particles.</w:t>
      </w:r>
      <w:r w:rsidR="00086452">
        <w:rPr>
          <w:rFonts w:ascii="Arial" w:hAnsi="Arial" w:cs="Arial"/>
          <w:bCs/>
          <w:sz w:val="22"/>
          <w:szCs w:val="22"/>
        </w:rPr>
        <w:t xml:space="preserve"> A decrease in apo C-III will accelerate the clearance of </w:t>
      </w:r>
      <w:r w:rsidR="00D51ECF">
        <w:rPr>
          <w:rFonts w:ascii="Arial" w:hAnsi="Arial" w:cs="Arial"/>
          <w:bCs/>
          <w:sz w:val="22"/>
          <w:szCs w:val="22"/>
        </w:rPr>
        <w:t>TG</w:t>
      </w:r>
      <w:r w:rsidR="00086452">
        <w:rPr>
          <w:rFonts w:ascii="Arial" w:hAnsi="Arial" w:cs="Arial"/>
          <w:bCs/>
          <w:sz w:val="22"/>
          <w:szCs w:val="22"/>
        </w:rPr>
        <w:t xml:space="preserve"> rich lipoproteins</w:t>
      </w:r>
      <w:r w:rsidR="001C0346">
        <w:rPr>
          <w:rFonts w:ascii="Arial" w:hAnsi="Arial" w:cs="Arial"/>
          <w:bCs/>
          <w:sz w:val="22"/>
          <w:szCs w:val="22"/>
        </w:rPr>
        <w:t xml:space="preserve">, which likely accounts for the ability of volanesorsen to decrease </w:t>
      </w:r>
      <w:r w:rsidR="00D51ECF">
        <w:rPr>
          <w:rFonts w:ascii="Arial" w:hAnsi="Arial" w:cs="Arial"/>
          <w:bCs/>
          <w:sz w:val="22"/>
          <w:szCs w:val="22"/>
        </w:rPr>
        <w:t>TG</w:t>
      </w:r>
      <w:r w:rsidR="001C0346">
        <w:rPr>
          <w:rFonts w:ascii="Arial" w:hAnsi="Arial" w:cs="Arial"/>
          <w:bCs/>
          <w:sz w:val="22"/>
          <w:szCs w:val="22"/>
        </w:rPr>
        <w:t xml:space="preserve"> levels in patients with</w:t>
      </w:r>
      <w:r w:rsidR="001236D8">
        <w:rPr>
          <w:rFonts w:ascii="Arial" w:hAnsi="Arial" w:cs="Arial"/>
          <w:bCs/>
          <w:sz w:val="22"/>
          <w:szCs w:val="22"/>
        </w:rPr>
        <w:t xml:space="preserve"> FCS</w:t>
      </w:r>
      <w:r w:rsidR="00086452">
        <w:rPr>
          <w:rFonts w:ascii="Arial" w:hAnsi="Arial" w:cs="Arial"/>
          <w:bCs/>
          <w:sz w:val="22"/>
          <w:szCs w:val="22"/>
        </w:rPr>
        <w:t xml:space="preserve">. </w:t>
      </w:r>
    </w:p>
    <w:p w14:paraId="51FC35D4" w14:textId="53A9EB2B" w:rsidR="00F248D4" w:rsidRDefault="00F248D4" w:rsidP="00F248D4">
      <w:pPr>
        <w:pStyle w:val="BodyText"/>
        <w:spacing w:line="276" w:lineRule="auto"/>
        <w:rPr>
          <w:rFonts w:ascii="Arial" w:hAnsi="Arial" w:cs="Arial"/>
          <w:b/>
          <w:color w:val="92D050"/>
          <w:sz w:val="22"/>
          <w:szCs w:val="22"/>
        </w:rPr>
      </w:pPr>
    </w:p>
    <w:p w14:paraId="47677450" w14:textId="223872F8" w:rsidR="00F248D4" w:rsidRDefault="00F248D4" w:rsidP="00F248D4">
      <w:pPr>
        <w:pStyle w:val="BodyText"/>
        <w:spacing w:line="276" w:lineRule="auto"/>
        <w:rPr>
          <w:rFonts w:ascii="Arial" w:hAnsi="Arial" w:cs="Arial"/>
          <w:b/>
          <w:color w:val="92D050"/>
          <w:sz w:val="22"/>
          <w:szCs w:val="22"/>
        </w:rPr>
      </w:pPr>
      <w:r w:rsidRPr="009F030C">
        <w:rPr>
          <w:rFonts w:ascii="Arial" w:hAnsi="Arial" w:cs="Arial"/>
          <w:b/>
          <w:color w:val="92D050"/>
          <w:sz w:val="22"/>
          <w:szCs w:val="22"/>
        </w:rPr>
        <w:t>Drug Administration and Pharmacokinetics</w:t>
      </w:r>
    </w:p>
    <w:p w14:paraId="6A9F55E1" w14:textId="7DAE8502" w:rsidR="00372A30" w:rsidRDefault="00372A30" w:rsidP="00F248D4">
      <w:pPr>
        <w:pStyle w:val="BodyText"/>
        <w:spacing w:line="276" w:lineRule="auto"/>
        <w:rPr>
          <w:rFonts w:ascii="Arial" w:hAnsi="Arial" w:cs="Arial"/>
          <w:b/>
          <w:color w:val="92D050"/>
          <w:sz w:val="22"/>
          <w:szCs w:val="22"/>
        </w:rPr>
      </w:pPr>
    </w:p>
    <w:p w14:paraId="2B3189A0" w14:textId="0586717F" w:rsidR="00372A30" w:rsidRDefault="00372A30" w:rsidP="00372A30">
      <w:pPr>
        <w:pStyle w:val="BodyText"/>
        <w:spacing w:line="276" w:lineRule="auto"/>
        <w:rPr>
          <w:rFonts w:ascii="Arial" w:hAnsi="Arial" w:cs="Arial"/>
          <w:bCs/>
          <w:sz w:val="22"/>
          <w:szCs w:val="22"/>
        </w:rPr>
      </w:pPr>
      <w:r w:rsidRPr="00372A30">
        <w:rPr>
          <w:rFonts w:ascii="Arial" w:hAnsi="Arial" w:cs="Arial"/>
          <w:bCs/>
          <w:sz w:val="22"/>
          <w:szCs w:val="22"/>
        </w:rPr>
        <w:t>The recommended starting dose is 285 mg injected subcutaneously once weekly for 3 months after which the dose should be reduced to 285 mg every 2 weeks.</w:t>
      </w:r>
      <w:r>
        <w:rPr>
          <w:rFonts w:ascii="Arial" w:hAnsi="Arial" w:cs="Arial"/>
          <w:bCs/>
          <w:sz w:val="22"/>
          <w:szCs w:val="22"/>
        </w:rPr>
        <w:t xml:space="preserve"> If </w:t>
      </w:r>
      <w:r w:rsidRPr="00372A30">
        <w:rPr>
          <w:rFonts w:ascii="Arial" w:hAnsi="Arial" w:cs="Arial"/>
          <w:bCs/>
          <w:sz w:val="22"/>
          <w:szCs w:val="22"/>
        </w:rPr>
        <w:t xml:space="preserve">serum </w:t>
      </w:r>
      <w:r w:rsidR="00D51ECF">
        <w:rPr>
          <w:rFonts w:ascii="Arial" w:hAnsi="Arial" w:cs="Arial"/>
          <w:bCs/>
          <w:sz w:val="22"/>
          <w:szCs w:val="22"/>
        </w:rPr>
        <w:t>TG</w:t>
      </w:r>
      <w:r w:rsidRPr="00372A30">
        <w:rPr>
          <w:rFonts w:ascii="Arial" w:hAnsi="Arial" w:cs="Arial"/>
          <w:bCs/>
          <w:sz w:val="22"/>
          <w:szCs w:val="22"/>
        </w:rPr>
        <w:t>s</w:t>
      </w:r>
      <w:r>
        <w:rPr>
          <w:rFonts w:ascii="Arial" w:hAnsi="Arial" w:cs="Arial"/>
          <w:bCs/>
          <w:sz w:val="22"/>
          <w:szCs w:val="22"/>
        </w:rPr>
        <w:t xml:space="preserve"> decrease by </w:t>
      </w:r>
      <w:r w:rsidR="0012377C">
        <w:rPr>
          <w:rFonts w:ascii="Arial" w:hAnsi="Arial" w:cs="Arial"/>
          <w:bCs/>
          <w:sz w:val="22"/>
          <w:szCs w:val="22"/>
        </w:rPr>
        <w:t xml:space="preserve">less than </w:t>
      </w:r>
      <w:r w:rsidRPr="00372A30">
        <w:rPr>
          <w:rFonts w:ascii="Arial" w:hAnsi="Arial" w:cs="Arial"/>
          <w:bCs/>
          <w:sz w:val="22"/>
          <w:szCs w:val="22"/>
        </w:rPr>
        <w:t>25%</w:t>
      </w:r>
      <w:r>
        <w:rPr>
          <w:rFonts w:ascii="Arial" w:hAnsi="Arial" w:cs="Arial"/>
          <w:bCs/>
          <w:sz w:val="22"/>
          <w:szCs w:val="22"/>
        </w:rPr>
        <w:t xml:space="preserve"> or are not below 2000</w:t>
      </w:r>
      <w:r w:rsidR="00DD6EAF">
        <w:rPr>
          <w:rFonts w:ascii="Arial" w:hAnsi="Arial" w:cs="Arial"/>
          <w:bCs/>
          <w:sz w:val="22"/>
          <w:szCs w:val="22"/>
        </w:rPr>
        <w:t xml:space="preserve"> </w:t>
      </w:r>
      <w:r w:rsidR="00B8073E">
        <w:rPr>
          <w:rFonts w:ascii="Arial" w:hAnsi="Arial" w:cs="Arial"/>
          <w:bCs/>
          <w:sz w:val="22"/>
          <w:szCs w:val="22"/>
        </w:rPr>
        <w:t>mg/dL</w:t>
      </w:r>
      <w:r>
        <w:rPr>
          <w:rFonts w:ascii="Arial" w:hAnsi="Arial" w:cs="Arial"/>
          <w:bCs/>
          <w:sz w:val="22"/>
          <w:szCs w:val="22"/>
        </w:rPr>
        <w:t xml:space="preserve"> (</w:t>
      </w:r>
      <w:r w:rsidRPr="00372A30">
        <w:rPr>
          <w:rFonts w:ascii="Arial" w:hAnsi="Arial" w:cs="Arial"/>
          <w:bCs/>
          <w:sz w:val="22"/>
          <w:szCs w:val="22"/>
        </w:rPr>
        <w:t>22.6 mmol/L</w:t>
      </w:r>
      <w:r>
        <w:rPr>
          <w:rFonts w:ascii="Arial" w:hAnsi="Arial" w:cs="Arial"/>
          <w:bCs/>
          <w:sz w:val="22"/>
          <w:szCs w:val="22"/>
        </w:rPr>
        <w:t>)</w:t>
      </w:r>
      <w:r w:rsidRPr="00372A30">
        <w:rPr>
          <w:rFonts w:ascii="Arial" w:hAnsi="Arial" w:cs="Arial"/>
          <w:bCs/>
          <w:sz w:val="22"/>
          <w:szCs w:val="22"/>
        </w:rPr>
        <w:t xml:space="preserve"> after 3 months on volanesorsen 285 mg</w:t>
      </w:r>
      <w:r>
        <w:rPr>
          <w:rFonts w:ascii="Arial" w:hAnsi="Arial" w:cs="Arial"/>
          <w:bCs/>
          <w:sz w:val="22"/>
          <w:szCs w:val="22"/>
        </w:rPr>
        <w:t xml:space="preserve"> </w:t>
      </w:r>
      <w:r w:rsidRPr="00372A30">
        <w:rPr>
          <w:rFonts w:ascii="Arial" w:hAnsi="Arial" w:cs="Arial"/>
          <w:bCs/>
          <w:sz w:val="22"/>
          <w:szCs w:val="22"/>
        </w:rPr>
        <w:t>weekly</w:t>
      </w:r>
      <w:r w:rsidR="001C0346">
        <w:rPr>
          <w:rFonts w:ascii="Arial" w:hAnsi="Arial" w:cs="Arial"/>
          <w:bCs/>
          <w:sz w:val="22"/>
          <w:szCs w:val="22"/>
        </w:rPr>
        <w:t>,</w:t>
      </w:r>
      <w:r>
        <w:rPr>
          <w:rFonts w:ascii="Arial" w:hAnsi="Arial" w:cs="Arial"/>
          <w:bCs/>
          <w:sz w:val="22"/>
          <w:szCs w:val="22"/>
        </w:rPr>
        <w:t xml:space="preserve"> treatment should be discontinued</w:t>
      </w:r>
      <w:r w:rsidR="00B96B0A">
        <w:rPr>
          <w:rFonts w:ascii="Arial" w:hAnsi="Arial" w:cs="Arial"/>
          <w:bCs/>
          <w:sz w:val="22"/>
          <w:szCs w:val="22"/>
        </w:rPr>
        <w:t xml:space="preserve"> (package insert</w:t>
      </w:r>
      <w:r w:rsidR="00EB5BEA">
        <w:rPr>
          <w:rFonts w:ascii="Arial" w:hAnsi="Arial" w:cs="Arial"/>
          <w:bCs/>
          <w:sz w:val="22"/>
          <w:szCs w:val="22"/>
        </w:rPr>
        <w:t>;</w:t>
      </w:r>
      <w:r w:rsidR="00EB5BEA" w:rsidRPr="00EB5BEA">
        <w:t xml:space="preserve"> </w:t>
      </w:r>
      <w:r w:rsidR="00EB5BEA" w:rsidRPr="00EB5BEA">
        <w:rPr>
          <w:rFonts w:ascii="Arial" w:hAnsi="Arial" w:cs="Arial"/>
          <w:bCs/>
          <w:sz w:val="22"/>
          <w:szCs w:val="22"/>
        </w:rPr>
        <w:t>https://www.ema.europa.eu/en/documents/product-information/waylivra-epar-product-information_en.pdf</w:t>
      </w:r>
      <w:r w:rsidR="00B96B0A">
        <w:rPr>
          <w:rFonts w:ascii="Arial" w:hAnsi="Arial" w:cs="Arial"/>
          <w:bCs/>
          <w:sz w:val="22"/>
          <w:szCs w:val="22"/>
        </w:rPr>
        <w:t>)</w:t>
      </w:r>
      <w:r w:rsidRPr="00372A30">
        <w:rPr>
          <w:rFonts w:ascii="Arial" w:hAnsi="Arial" w:cs="Arial"/>
          <w:bCs/>
          <w:sz w:val="22"/>
          <w:szCs w:val="22"/>
        </w:rPr>
        <w:t>.</w:t>
      </w:r>
    </w:p>
    <w:p w14:paraId="533E5757" w14:textId="19A978E7" w:rsidR="00372A30" w:rsidRDefault="00372A30" w:rsidP="00372A30">
      <w:pPr>
        <w:pStyle w:val="BodyText"/>
        <w:spacing w:line="276" w:lineRule="auto"/>
        <w:rPr>
          <w:rFonts w:ascii="Arial" w:hAnsi="Arial" w:cs="Arial"/>
          <w:bCs/>
          <w:sz w:val="22"/>
          <w:szCs w:val="22"/>
        </w:rPr>
      </w:pPr>
    </w:p>
    <w:p w14:paraId="158FF6A9" w14:textId="1F0CDF94" w:rsidR="00372A30" w:rsidRPr="00372A30" w:rsidRDefault="00372A30" w:rsidP="00372A30">
      <w:pPr>
        <w:pStyle w:val="BodyText"/>
        <w:spacing w:line="276" w:lineRule="auto"/>
        <w:rPr>
          <w:rFonts w:ascii="Arial" w:hAnsi="Arial" w:cs="Arial"/>
          <w:bCs/>
          <w:sz w:val="22"/>
          <w:szCs w:val="22"/>
        </w:rPr>
      </w:pPr>
      <w:r w:rsidRPr="00372A30">
        <w:rPr>
          <w:rFonts w:ascii="Arial" w:hAnsi="Arial" w:cs="Arial"/>
          <w:bCs/>
          <w:sz w:val="22"/>
          <w:szCs w:val="22"/>
        </w:rPr>
        <w:t xml:space="preserve">After 6 months of treatment </w:t>
      </w:r>
      <w:r w:rsidR="00B96B0A">
        <w:rPr>
          <w:rFonts w:ascii="Arial" w:hAnsi="Arial" w:cs="Arial"/>
          <w:bCs/>
          <w:sz w:val="22"/>
          <w:szCs w:val="22"/>
        </w:rPr>
        <w:t xml:space="preserve">one can consider </w:t>
      </w:r>
      <w:r w:rsidRPr="00372A30">
        <w:rPr>
          <w:rFonts w:ascii="Arial" w:hAnsi="Arial" w:cs="Arial"/>
          <w:bCs/>
          <w:sz w:val="22"/>
          <w:szCs w:val="22"/>
        </w:rPr>
        <w:t>increas</w:t>
      </w:r>
      <w:r w:rsidR="00B96B0A">
        <w:rPr>
          <w:rFonts w:ascii="Arial" w:hAnsi="Arial" w:cs="Arial"/>
          <w:bCs/>
          <w:sz w:val="22"/>
          <w:szCs w:val="22"/>
        </w:rPr>
        <w:t>ing</w:t>
      </w:r>
      <w:r w:rsidRPr="00372A30">
        <w:rPr>
          <w:rFonts w:ascii="Arial" w:hAnsi="Arial" w:cs="Arial"/>
          <w:bCs/>
          <w:sz w:val="22"/>
          <w:szCs w:val="22"/>
        </w:rPr>
        <w:t xml:space="preserve"> </w:t>
      </w:r>
      <w:r w:rsidR="00B96B0A">
        <w:rPr>
          <w:rFonts w:ascii="Arial" w:hAnsi="Arial" w:cs="Arial"/>
          <w:bCs/>
          <w:sz w:val="22"/>
          <w:szCs w:val="22"/>
        </w:rPr>
        <w:t>the</w:t>
      </w:r>
      <w:r w:rsidRPr="00372A30">
        <w:rPr>
          <w:rFonts w:ascii="Arial" w:hAnsi="Arial" w:cs="Arial"/>
          <w:bCs/>
          <w:sz w:val="22"/>
          <w:szCs w:val="22"/>
        </w:rPr>
        <w:t xml:space="preserve"> dose frequency </w:t>
      </w:r>
      <w:r w:rsidR="00B96B0A">
        <w:rPr>
          <w:rFonts w:ascii="Arial" w:hAnsi="Arial" w:cs="Arial"/>
          <w:bCs/>
          <w:sz w:val="22"/>
          <w:szCs w:val="22"/>
        </w:rPr>
        <w:t xml:space="preserve">back </w:t>
      </w:r>
      <w:r w:rsidRPr="00372A30">
        <w:rPr>
          <w:rFonts w:ascii="Arial" w:hAnsi="Arial" w:cs="Arial"/>
          <w:bCs/>
          <w:sz w:val="22"/>
          <w:szCs w:val="22"/>
        </w:rPr>
        <w:t xml:space="preserve">to 285 mg weekly if </w:t>
      </w:r>
      <w:r w:rsidR="00B96B0A">
        <w:rPr>
          <w:rFonts w:ascii="Arial" w:hAnsi="Arial" w:cs="Arial"/>
          <w:bCs/>
          <w:sz w:val="22"/>
          <w:szCs w:val="22"/>
        </w:rPr>
        <w:t xml:space="preserve">the serum </w:t>
      </w:r>
      <w:r w:rsidR="00D51ECF">
        <w:rPr>
          <w:rFonts w:ascii="Arial" w:hAnsi="Arial" w:cs="Arial"/>
          <w:bCs/>
          <w:sz w:val="22"/>
          <w:szCs w:val="22"/>
        </w:rPr>
        <w:t>TG</w:t>
      </w:r>
      <w:r w:rsidR="00B96B0A">
        <w:rPr>
          <w:rFonts w:ascii="Arial" w:hAnsi="Arial" w:cs="Arial"/>
          <w:bCs/>
          <w:sz w:val="22"/>
          <w:szCs w:val="22"/>
        </w:rPr>
        <w:t xml:space="preserve"> </w:t>
      </w:r>
      <w:r w:rsidRPr="00372A30">
        <w:rPr>
          <w:rFonts w:ascii="Arial" w:hAnsi="Arial" w:cs="Arial"/>
          <w:bCs/>
          <w:sz w:val="22"/>
          <w:szCs w:val="22"/>
        </w:rPr>
        <w:t>response has been inadequate and the platelet counts are in the normal range.</w:t>
      </w:r>
      <w:r w:rsidR="00B96B0A">
        <w:rPr>
          <w:rFonts w:ascii="Arial" w:hAnsi="Arial" w:cs="Arial"/>
          <w:bCs/>
          <w:sz w:val="22"/>
          <w:szCs w:val="22"/>
        </w:rPr>
        <w:t xml:space="preserve"> </w:t>
      </w:r>
      <w:r w:rsidRPr="00372A30">
        <w:rPr>
          <w:rFonts w:ascii="Arial" w:hAnsi="Arial" w:cs="Arial"/>
          <w:bCs/>
          <w:sz w:val="22"/>
          <w:szCs w:val="22"/>
        </w:rPr>
        <w:t xml:space="preserve">Patients should </w:t>
      </w:r>
      <w:r w:rsidR="00B96B0A">
        <w:rPr>
          <w:rFonts w:ascii="Arial" w:hAnsi="Arial" w:cs="Arial"/>
          <w:bCs/>
          <w:sz w:val="22"/>
          <w:szCs w:val="22"/>
        </w:rPr>
        <w:t>return</w:t>
      </w:r>
      <w:r w:rsidRPr="00372A30">
        <w:rPr>
          <w:rFonts w:ascii="Arial" w:hAnsi="Arial" w:cs="Arial"/>
          <w:bCs/>
          <w:sz w:val="22"/>
          <w:szCs w:val="22"/>
        </w:rPr>
        <w:t xml:space="preserve"> to 285 mg every 2 weeks if the higher 285 mg once weekly dose</w:t>
      </w:r>
      <w:r w:rsidR="00B96B0A">
        <w:rPr>
          <w:rFonts w:ascii="Arial" w:hAnsi="Arial" w:cs="Arial"/>
          <w:bCs/>
          <w:sz w:val="22"/>
          <w:szCs w:val="22"/>
        </w:rPr>
        <w:t xml:space="preserve"> </w:t>
      </w:r>
      <w:r w:rsidRPr="00372A30">
        <w:rPr>
          <w:rFonts w:ascii="Arial" w:hAnsi="Arial" w:cs="Arial"/>
          <w:bCs/>
          <w:sz w:val="22"/>
          <w:szCs w:val="22"/>
        </w:rPr>
        <w:t xml:space="preserve">does not provide </w:t>
      </w:r>
      <w:r w:rsidR="00B96B0A">
        <w:rPr>
          <w:rFonts w:ascii="Arial" w:hAnsi="Arial" w:cs="Arial"/>
          <w:bCs/>
          <w:sz w:val="22"/>
          <w:szCs w:val="22"/>
        </w:rPr>
        <w:t xml:space="preserve">a </w:t>
      </w:r>
      <w:r w:rsidRPr="00372A30">
        <w:rPr>
          <w:rFonts w:ascii="Arial" w:hAnsi="Arial" w:cs="Arial"/>
          <w:bCs/>
          <w:sz w:val="22"/>
          <w:szCs w:val="22"/>
        </w:rPr>
        <w:t xml:space="preserve">significant additional </w:t>
      </w:r>
      <w:r w:rsidR="00D51ECF">
        <w:rPr>
          <w:rFonts w:ascii="Arial" w:hAnsi="Arial" w:cs="Arial"/>
          <w:bCs/>
          <w:sz w:val="22"/>
          <w:szCs w:val="22"/>
        </w:rPr>
        <w:t>TG</w:t>
      </w:r>
      <w:r w:rsidRPr="00372A30">
        <w:rPr>
          <w:rFonts w:ascii="Arial" w:hAnsi="Arial" w:cs="Arial"/>
          <w:bCs/>
          <w:sz w:val="22"/>
          <w:szCs w:val="22"/>
        </w:rPr>
        <w:t xml:space="preserve"> reduction after 9 months</w:t>
      </w:r>
      <w:r w:rsidR="00B96B0A">
        <w:rPr>
          <w:rFonts w:ascii="Arial" w:hAnsi="Arial" w:cs="Arial"/>
          <w:bCs/>
          <w:sz w:val="22"/>
          <w:szCs w:val="22"/>
        </w:rPr>
        <w:t xml:space="preserve"> (package insert)</w:t>
      </w:r>
      <w:r w:rsidRPr="00372A30">
        <w:rPr>
          <w:rFonts w:ascii="Arial" w:hAnsi="Arial" w:cs="Arial"/>
          <w:bCs/>
          <w:sz w:val="22"/>
          <w:szCs w:val="22"/>
        </w:rPr>
        <w:t>.</w:t>
      </w:r>
    </w:p>
    <w:p w14:paraId="08307DA1" w14:textId="47502BF5" w:rsidR="00F248D4" w:rsidRDefault="00F248D4" w:rsidP="00F248D4">
      <w:pPr>
        <w:pStyle w:val="BodyText"/>
        <w:spacing w:line="276" w:lineRule="auto"/>
        <w:rPr>
          <w:rFonts w:ascii="Arial" w:hAnsi="Arial" w:cs="Arial"/>
          <w:b/>
          <w:color w:val="92D050"/>
          <w:sz w:val="22"/>
          <w:szCs w:val="22"/>
        </w:rPr>
      </w:pPr>
    </w:p>
    <w:p w14:paraId="69B31EC2" w14:textId="753B9812" w:rsidR="00F248D4" w:rsidRDefault="00F248D4" w:rsidP="00F248D4">
      <w:pPr>
        <w:pStyle w:val="BodyText"/>
        <w:spacing w:line="276" w:lineRule="auto"/>
        <w:rPr>
          <w:rFonts w:ascii="Arial" w:hAnsi="Arial" w:cs="Arial"/>
          <w:b/>
          <w:color w:val="92D050"/>
          <w:sz w:val="22"/>
          <w:szCs w:val="22"/>
        </w:rPr>
      </w:pPr>
      <w:r w:rsidRPr="00F248D4">
        <w:rPr>
          <w:rFonts w:ascii="Arial" w:hAnsi="Arial" w:cs="Arial"/>
          <w:b/>
          <w:color w:val="92D050"/>
          <w:sz w:val="22"/>
          <w:szCs w:val="22"/>
        </w:rPr>
        <w:t>Effect on Clinical Outcomes</w:t>
      </w:r>
    </w:p>
    <w:p w14:paraId="0A45F28A" w14:textId="38763F52" w:rsidR="00EB5BEA" w:rsidRDefault="00EB5BEA" w:rsidP="00F248D4">
      <w:pPr>
        <w:pStyle w:val="BodyText"/>
        <w:spacing w:line="276" w:lineRule="auto"/>
        <w:rPr>
          <w:rFonts w:ascii="Arial" w:hAnsi="Arial" w:cs="Arial"/>
          <w:b/>
          <w:color w:val="92D050"/>
          <w:sz w:val="22"/>
          <w:szCs w:val="22"/>
        </w:rPr>
      </w:pPr>
    </w:p>
    <w:p w14:paraId="2B68068E" w14:textId="767A5229" w:rsidR="00EB5BEA" w:rsidRDefault="00EB5BEA" w:rsidP="00F248D4">
      <w:pPr>
        <w:pStyle w:val="BodyText"/>
        <w:spacing w:line="276" w:lineRule="auto"/>
        <w:rPr>
          <w:rFonts w:ascii="Arial" w:hAnsi="Arial" w:cs="Arial"/>
          <w:bCs/>
          <w:sz w:val="22"/>
          <w:szCs w:val="22"/>
        </w:rPr>
      </w:pPr>
      <w:r w:rsidRPr="00EB5BEA">
        <w:rPr>
          <w:rFonts w:ascii="Arial" w:hAnsi="Arial" w:cs="Arial"/>
          <w:bCs/>
          <w:sz w:val="22"/>
          <w:szCs w:val="22"/>
        </w:rPr>
        <w:t xml:space="preserve">As described above in </w:t>
      </w:r>
      <w:r>
        <w:rPr>
          <w:rFonts w:ascii="Arial" w:hAnsi="Arial" w:cs="Arial"/>
          <w:bCs/>
          <w:sz w:val="22"/>
          <w:szCs w:val="22"/>
        </w:rPr>
        <w:t xml:space="preserve">the description of the effect of volanesorsen on lipid/lipoprotein levels in patients with </w:t>
      </w:r>
      <w:r w:rsidR="001236D8">
        <w:rPr>
          <w:rFonts w:ascii="Arial" w:hAnsi="Arial" w:cs="Arial"/>
          <w:bCs/>
          <w:sz w:val="22"/>
          <w:szCs w:val="22"/>
        </w:rPr>
        <w:t xml:space="preserve">FCS and </w:t>
      </w:r>
      <w:r w:rsidR="00CA0929">
        <w:rPr>
          <w:rFonts w:ascii="Arial" w:hAnsi="Arial" w:cs="Arial"/>
          <w:bCs/>
          <w:sz w:val="22"/>
          <w:szCs w:val="22"/>
        </w:rPr>
        <w:t xml:space="preserve">marked </w:t>
      </w:r>
      <w:r w:rsidR="0012377C">
        <w:rPr>
          <w:rFonts w:ascii="Arial" w:hAnsi="Arial" w:cs="Arial"/>
          <w:bCs/>
          <w:sz w:val="22"/>
          <w:szCs w:val="22"/>
        </w:rPr>
        <w:t>hyper</w:t>
      </w:r>
      <w:r w:rsidR="00C92606">
        <w:rPr>
          <w:rFonts w:ascii="Arial" w:hAnsi="Arial" w:cs="Arial"/>
          <w:bCs/>
          <w:sz w:val="22"/>
          <w:szCs w:val="22"/>
        </w:rPr>
        <w:t>triglyceridemia</w:t>
      </w:r>
      <w:r w:rsidR="001236D8">
        <w:rPr>
          <w:rFonts w:ascii="Arial" w:hAnsi="Arial" w:cs="Arial"/>
          <w:bCs/>
          <w:sz w:val="22"/>
          <w:szCs w:val="22"/>
        </w:rPr>
        <w:t xml:space="preserve"> </w:t>
      </w:r>
      <w:r>
        <w:rPr>
          <w:rFonts w:ascii="Arial" w:hAnsi="Arial" w:cs="Arial"/>
          <w:bCs/>
          <w:sz w:val="22"/>
          <w:szCs w:val="22"/>
        </w:rPr>
        <w:t xml:space="preserve">there is suggestive evidence that lowering the very high </w:t>
      </w:r>
      <w:r w:rsidR="00D51ECF">
        <w:rPr>
          <w:rFonts w:ascii="Arial" w:hAnsi="Arial" w:cs="Arial"/>
          <w:bCs/>
          <w:sz w:val="22"/>
          <w:szCs w:val="22"/>
        </w:rPr>
        <w:t>TG</w:t>
      </w:r>
      <w:r>
        <w:rPr>
          <w:rFonts w:ascii="Arial" w:hAnsi="Arial" w:cs="Arial"/>
          <w:bCs/>
          <w:sz w:val="22"/>
          <w:szCs w:val="22"/>
        </w:rPr>
        <w:t xml:space="preserve"> levels with volanesorsen treatment will reduce the risk of pancreatitis and improve the quality of life. </w:t>
      </w:r>
    </w:p>
    <w:p w14:paraId="783D1DEB" w14:textId="77777777" w:rsidR="004C1A3E" w:rsidRDefault="004C1A3E" w:rsidP="00F248D4">
      <w:pPr>
        <w:pStyle w:val="BodyText"/>
        <w:spacing w:line="276" w:lineRule="auto"/>
        <w:rPr>
          <w:rFonts w:ascii="Arial" w:hAnsi="Arial" w:cs="Arial"/>
          <w:bCs/>
          <w:sz w:val="22"/>
          <w:szCs w:val="22"/>
        </w:rPr>
      </w:pPr>
    </w:p>
    <w:p w14:paraId="4BFF271E" w14:textId="3C965809" w:rsidR="004C1A3E" w:rsidRDefault="004C1A3E" w:rsidP="00F248D4">
      <w:pPr>
        <w:pStyle w:val="BodyText"/>
        <w:spacing w:line="276" w:lineRule="auto"/>
        <w:rPr>
          <w:rFonts w:ascii="Arial" w:hAnsi="Arial" w:cs="Arial"/>
          <w:bCs/>
          <w:sz w:val="22"/>
          <w:szCs w:val="22"/>
        </w:rPr>
      </w:pPr>
      <w:r>
        <w:rPr>
          <w:rFonts w:ascii="Arial" w:hAnsi="Arial" w:cs="Arial"/>
          <w:bCs/>
          <w:sz w:val="22"/>
          <w:szCs w:val="22"/>
        </w:rPr>
        <w:t>Volanesorsen treatment reduce</w:t>
      </w:r>
      <w:r w:rsidR="00A11160">
        <w:rPr>
          <w:rFonts w:ascii="Arial" w:hAnsi="Arial" w:cs="Arial"/>
          <w:bCs/>
          <w:sz w:val="22"/>
          <w:szCs w:val="22"/>
        </w:rPr>
        <w:t>d</w:t>
      </w:r>
      <w:r>
        <w:rPr>
          <w:rFonts w:ascii="Arial" w:hAnsi="Arial" w:cs="Arial"/>
          <w:bCs/>
          <w:sz w:val="22"/>
          <w:szCs w:val="22"/>
        </w:rPr>
        <w:t xml:space="preserve"> hepatic fat</w:t>
      </w:r>
      <w:r w:rsidR="00D43608">
        <w:rPr>
          <w:rFonts w:ascii="Arial" w:hAnsi="Arial" w:cs="Arial"/>
          <w:bCs/>
          <w:sz w:val="22"/>
          <w:szCs w:val="22"/>
        </w:rPr>
        <w:t xml:space="preserve"> assessed by MRI </w:t>
      </w:r>
      <w:r w:rsidR="004E24FE">
        <w:rPr>
          <w:rFonts w:ascii="Arial" w:hAnsi="Arial" w:cs="Arial"/>
          <w:bCs/>
          <w:sz w:val="22"/>
          <w:szCs w:val="22"/>
        </w:rPr>
        <w:t>in patients with FCS</w:t>
      </w:r>
      <w:r w:rsidR="00D41A75">
        <w:rPr>
          <w:rFonts w:ascii="Arial" w:hAnsi="Arial" w:cs="Arial"/>
          <w:bCs/>
          <w:sz w:val="22"/>
          <w:szCs w:val="22"/>
        </w:rPr>
        <w:t>,</w:t>
      </w:r>
      <w:r w:rsidR="004E24FE">
        <w:rPr>
          <w:rFonts w:ascii="Arial" w:hAnsi="Arial" w:cs="Arial"/>
          <w:bCs/>
          <w:sz w:val="22"/>
          <w:szCs w:val="22"/>
        </w:rPr>
        <w:t xml:space="preserve"> </w:t>
      </w:r>
      <w:r w:rsidR="004E24FE" w:rsidRPr="004E24FE">
        <w:rPr>
          <w:rFonts w:ascii="Arial" w:hAnsi="Arial" w:cs="Arial"/>
          <w:bCs/>
          <w:sz w:val="22"/>
          <w:szCs w:val="22"/>
        </w:rPr>
        <w:t>severe hypertriglyceridemia</w:t>
      </w:r>
      <w:r w:rsidR="00D41A75">
        <w:rPr>
          <w:rFonts w:ascii="Arial" w:hAnsi="Arial" w:cs="Arial"/>
          <w:bCs/>
          <w:sz w:val="22"/>
          <w:szCs w:val="22"/>
        </w:rPr>
        <w:t xml:space="preserve">, and familial </w:t>
      </w:r>
      <w:r w:rsidR="00D41A75" w:rsidRPr="00D41A75">
        <w:rPr>
          <w:rFonts w:ascii="Arial" w:hAnsi="Arial" w:cs="Arial"/>
          <w:bCs/>
          <w:sz w:val="22"/>
          <w:szCs w:val="22"/>
        </w:rPr>
        <w:t>partial lipodystrophy</w:t>
      </w:r>
      <w:r w:rsidR="004E24FE">
        <w:rPr>
          <w:rFonts w:ascii="Arial" w:hAnsi="Arial" w:cs="Arial"/>
          <w:bCs/>
          <w:sz w:val="22"/>
          <w:szCs w:val="22"/>
        </w:rPr>
        <w:t xml:space="preserve"> </w:t>
      </w:r>
      <w:r w:rsidR="00A11160">
        <w:rPr>
          <w:rFonts w:ascii="Arial" w:hAnsi="Arial" w:cs="Arial"/>
          <w:bCs/>
          <w:sz w:val="22"/>
          <w:szCs w:val="22"/>
        </w:rPr>
        <w:fldChar w:fldCharType="begin"/>
      </w:r>
      <w:r w:rsidR="004E5E38">
        <w:rPr>
          <w:rFonts w:ascii="Arial" w:hAnsi="Arial" w:cs="Arial"/>
          <w:bCs/>
          <w:sz w:val="22"/>
          <w:szCs w:val="22"/>
        </w:rPr>
        <w:instrText xml:space="preserve"> ADDIN EN.CITE &lt;EndNote&gt;&lt;Cite&gt;&lt;Author&gt;Prohaska&lt;/Author&gt;&lt;Year&gt;2023&lt;/Year&gt;&lt;RecNum&gt;292&lt;/RecNum&gt;&lt;DisplayText&gt;(251)&lt;/DisplayText&gt;&lt;record&gt;&lt;rec-number&gt;292&lt;/rec-number&gt;&lt;foreign-keys&gt;&lt;key app="EN" db-id="xrztset5uxr9sne9dt55x299e5e5pfefr9et" timestamp="1703866033"&gt;292&lt;/key&gt;&lt;/foreign-keys&gt;&lt;ref-type name="Journal Article"&gt;17&lt;/ref-type&gt;&lt;contributors&gt;&lt;authors&gt;&lt;author&gt;Prohaska, T. A.&lt;/author&gt;&lt;author&gt;Alexander, V. J.&lt;/author&gt;&lt;author&gt;Karwatowska-Prokopczuk, E.&lt;/author&gt;&lt;author&gt;Tami, J.&lt;/author&gt;&lt;author&gt;Xia, S.&lt;/author&gt;&lt;author&gt;Witztum, J. L.&lt;/author&gt;&lt;author&gt;Tsimikas, S.&lt;/author&gt;&lt;/authors&gt;&lt;/contributors&gt;&lt;auth-address&gt;Ionis Pharmaceuticals, Inc., Carlsbad, CA 92010, USA.&amp;#xD;University of California San Diego, La Jolla, CA 92093-0682, USA.&amp;#xD;Ionis Pharmaceuticals, Inc., Carlsbad, CA 92010, USA; University of California San Diego, La Jolla, CA 92093-0682, USA. Electronic address: stsimikas@health.ucsd.edu.&lt;/auth-address&gt;&lt;titles&gt;&lt;title&gt;APOC3 inhibition with volanesorsen reduces hepatic steatosis in patients with severe hypertriglyceridemia&lt;/title&gt;&lt;secondary-title&gt;J Clin Lipidol&lt;/secondary-title&gt;&lt;/titles&gt;&lt;periodical&gt;&lt;full-title&gt;J Clin Lipidol&lt;/full-title&gt;&lt;/periodical&gt;&lt;pages&gt;406-411&lt;/pages&gt;&lt;volume&gt;17&lt;/volume&gt;&lt;number&gt;3&lt;/number&gt;&lt;edition&gt;2023/05/11&lt;/edition&gt;&lt;keywords&gt;&lt;keyword&gt;Humans&lt;/keyword&gt;&lt;keyword&gt;Apolipoprotein C-III&lt;/keyword&gt;&lt;keyword&gt;*Oligonucleotides/pharmacology/therapeutic use&lt;/keyword&gt;&lt;keyword&gt;*Hypertriglyceridemia/complications/drug therapy/chemically induced&lt;/keyword&gt;&lt;keyword&gt;Triglycerides&lt;/keyword&gt;&lt;keyword&gt;Antisense&lt;/keyword&gt;&lt;keyword&gt;ApoCIII&lt;/keyword&gt;&lt;keyword&gt;Magnetic resonance&lt;/keyword&gt;&lt;keyword&gt;Steatosis&lt;/keyword&gt;&lt;keyword&gt;Therapy&lt;/keyword&gt;&lt;/keywords&gt;&lt;dates&gt;&lt;year&gt;2023&lt;/year&gt;&lt;pub-dates&gt;&lt;date&gt;May-Jun&lt;/date&gt;&lt;/pub-dates&gt;&lt;/dates&gt;&lt;isbn&gt;1933-2874 (Print)&amp;#xD;1876-4789 (Linking)&lt;/isbn&gt;&lt;accession-num&gt;37164837&lt;/accession-num&gt;&lt;urls&gt;&lt;related-urls&gt;&lt;url&gt;https://www.ncbi.nlm.nih.gov/pubmed/37164837&lt;/url&gt;&lt;/related-urls&gt;&lt;/urls&gt;&lt;electronic-resource-num&gt;10.1016/j.jacl.2023.04.007&lt;/electronic-resource-num&gt;&lt;/record&gt;&lt;/Cite&gt;&lt;/EndNote&gt;</w:instrText>
      </w:r>
      <w:r w:rsidR="00A11160">
        <w:rPr>
          <w:rFonts w:ascii="Arial" w:hAnsi="Arial" w:cs="Arial"/>
          <w:bCs/>
          <w:sz w:val="22"/>
          <w:szCs w:val="22"/>
        </w:rPr>
        <w:fldChar w:fldCharType="separate"/>
      </w:r>
      <w:r w:rsidR="004E5E38">
        <w:rPr>
          <w:rFonts w:ascii="Arial" w:hAnsi="Arial" w:cs="Arial"/>
          <w:bCs/>
          <w:noProof/>
          <w:sz w:val="22"/>
          <w:szCs w:val="22"/>
        </w:rPr>
        <w:t>(</w:t>
      </w:r>
      <w:hyperlink w:anchor="_ENREF_251" w:tooltip="Prohaska, 2023 #292" w:history="1">
        <w:r w:rsidR="003C269A">
          <w:rPr>
            <w:rFonts w:ascii="Arial" w:hAnsi="Arial" w:cs="Arial"/>
            <w:bCs/>
            <w:noProof/>
            <w:sz w:val="22"/>
            <w:szCs w:val="22"/>
          </w:rPr>
          <w:t>251</w:t>
        </w:r>
      </w:hyperlink>
      <w:r w:rsidR="004E5E38">
        <w:rPr>
          <w:rFonts w:ascii="Arial" w:hAnsi="Arial" w:cs="Arial"/>
          <w:bCs/>
          <w:noProof/>
          <w:sz w:val="22"/>
          <w:szCs w:val="22"/>
        </w:rPr>
        <w:t>)</w:t>
      </w:r>
      <w:r w:rsidR="00A11160">
        <w:rPr>
          <w:rFonts w:ascii="Arial" w:hAnsi="Arial" w:cs="Arial"/>
          <w:bCs/>
          <w:sz w:val="22"/>
          <w:szCs w:val="22"/>
        </w:rPr>
        <w:fldChar w:fldCharType="end"/>
      </w:r>
      <w:r w:rsidR="00A11160">
        <w:rPr>
          <w:rFonts w:ascii="Arial" w:hAnsi="Arial" w:cs="Arial"/>
          <w:bCs/>
          <w:sz w:val="22"/>
          <w:szCs w:val="22"/>
        </w:rPr>
        <w:t>.</w:t>
      </w:r>
      <w:r w:rsidR="009C2E34">
        <w:rPr>
          <w:rFonts w:ascii="Arial" w:hAnsi="Arial" w:cs="Arial"/>
          <w:bCs/>
          <w:sz w:val="22"/>
          <w:szCs w:val="22"/>
        </w:rPr>
        <w:t xml:space="preserve"> The greater the hepatic fat the greater the decrease induced by volanesorsen.</w:t>
      </w:r>
    </w:p>
    <w:p w14:paraId="31D33A78" w14:textId="0F76E4BD" w:rsidR="00EB5BEA" w:rsidRDefault="00EB5BEA" w:rsidP="00F248D4">
      <w:pPr>
        <w:pStyle w:val="BodyText"/>
        <w:spacing w:line="276" w:lineRule="auto"/>
        <w:rPr>
          <w:rFonts w:ascii="Arial" w:hAnsi="Arial" w:cs="Arial"/>
          <w:bCs/>
          <w:sz w:val="22"/>
          <w:szCs w:val="22"/>
        </w:rPr>
      </w:pPr>
    </w:p>
    <w:p w14:paraId="5F31E3A6" w14:textId="47F3E206" w:rsidR="00EB5BEA" w:rsidRPr="00EB5BEA" w:rsidRDefault="00EB5BEA" w:rsidP="00F248D4">
      <w:pPr>
        <w:pStyle w:val="BodyText"/>
        <w:spacing w:line="276" w:lineRule="auto"/>
        <w:rPr>
          <w:rFonts w:ascii="Arial" w:hAnsi="Arial" w:cs="Arial"/>
          <w:bCs/>
          <w:sz w:val="22"/>
          <w:szCs w:val="22"/>
        </w:rPr>
      </w:pPr>
      <w:r>
        <w:rPr>
          <w:rFonts w:ascii="Arial" w:hAnsi="Arial" w:cs="Arial"/>
          <w:bCs/>
          <w:sz w:val="22"/>
          <w:szCs w:val="22"/>
        </w:rPr>
        <w:t>The effect of volanesorsen on cardiovascular disease has not been determined. However, epidemiologic studies have demonstrated that increased Apo</w:t>
      </w:r>
      <w:r w:rsidR="000B1041">
        <w:rPr>
          <w:rFonts w:ascii="Arial" w:hAnsi="Arial" w:cs="Arial"/>
          <w:bCs/>
          <w:sz w:val="22"/>
          <w:szCs w:val="22"/>
        </w:rPr>
        <w:t xml:space="preserve"> </w:t>
      </w:r>
      <w:r>
        <w:rPr>
          <w:rFonts w:ascii="Arial" w:hAnsi="Arial" w:cs="Arial"/>
          <w:bCs/>
          <w:sz w:val="22"/>
          <w:szCs w:val="22"/>
        </w:rPr>
        <w:t>C-III levels are associated with an increase</w:t>
      </w:r>
      <w:r w:rsidR="008D39B0">
        <w:rPr>
          <w:rFonts w:ascii="Arial" w:hAnsi="Arial" w:cs="Arial"/>
          <w:bCs/>
          <w:sz w:val="22"/>
          <w:szCs w:val="22"/>
        </w:rPr>
        <w:t>d</w:t>
      </w:r>
      <w:r>
        <w:rPr>
          <w:rFonts w:ascii="Arial" w:hAnsi="Arial" w:cs="Arial"/>
          <w:bCs/>
          <w:sz w:val="22"/>
          <w:szCs w:val="22"/>
        </w:rPr>
        <w:t xml:space="preserve"> risk of cardiovascular events </w:t>
      </w:r>
      <w:r w:rsidR="00B5194F">
        <w:rPr>
          <w:rFonts w:ascii="Arial" w:hAnsi="Arial" w:cs="Arial"/>
          <w:bCs/>
          <w:sz w:val="22"/>
          <w:szCs w:val="22"/>
        </w:rPr>
        <w:fldChar w:fldCharType="begin">
          <w:fldData xml:space="preserve">PEVuZE5vdGU+PENpdGU+PEF1dGhvcj5MZWU8L0F1dGhvcj48WWVhcj4yMDAzPC9ZZWFyPjxSZWNO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PEVuZE5vdGU+PENpdGU+PEF1dGhvcj5MZWU8L0F1dGhvcj48WWVhcj4yMDAzPC9ZZWFyPjxSZWNO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B5194F">
        <w:rPr>
          <w:rFonts w:ascii="Arial" w:hAnsi="Arial" w:cs="Arial"/>
          <w:bCs/>
          <w:sz w:val="22"/>
          <w:szCs w:val="22"/>
        </w:rPr>
        <w:fldChar w:fldCharType="separate"/>
      </w:r>
      <w:r w:rsidR="004E5E38">
        <w:rPr>
          <w:rFonts w:ascii="Arial" w:hAnsi="Arial" w:cs="Arial"/>
          <w:bCs/>
          <w:noProof/>
          <w:sz w:val="22"/>
          <w:szCs w:val="22"/>
        </w:rPr>
        <w:t>(</w:t>
      </w:r>
      <w:hyperlink w:anchor="_ENREF_252" w:tooltip="Lee, 2003 #262" w:history="1">
        <w:r w:rsidR="003C269A">
          <w:rPr>
            <w:rFonts w:ascii="Arial" w:hAnsi="Arial" w:cs="Arial"/>
            <w:bCs/>
            <w:noProof/>
            <w:sz w:val="22"/>
            <w:szCs w:val="22"/>
          </w:rPr>
          <w:t>252-254</w:t>
        </w:r>
      </w:hyperlink>
      <w:r w:rsidR="004E5E38">
        <w:rPr>
          <w:rFonts w:ascii="Arial" w:hAnsi="Arial" w:cs="Arial"/>
          <w:bCs/>
          <w:noProof/>
          <w:sz w:val="22"/>
          <w:szCs w:val="22"/>
        </w:rPr>
        <w:t>)</w:t>
      </w:r>
      <w:r w:rsidR="00B5194F">
        <w:rPr>
          <w:rFonts w:ascii="Arial" w:hAnsi="Arial" w:cs="Arial"/>
          <w:bCs/>
          <w:sz w:val="22"/>
          <w:szCs w:val="22"/>
        </w:rPr>
        <w:fldChar w:fldCharType="end"/>
      </w:r>
      <w:r>
        <w:rPr>
          <w:rFonts w:ascii="Arial" w:hAnsi="Arial" w:cs="Arial"/>
          <w:bCs/>
          <w:sz w:val="22"/>
          <w:szCs w:val="22"/>
        </w:rPr>
        <w:t xml:space="preserve"> </w:t>
      </w:r>
      <w:r w:rsidR="008D39B0">
        <w:rPr>
          <w:rFonts w:ascii="Arial" w:hAnsi="Arial" w:cs="Arial"/>
          <w:bCs/>
          <w:sz w:val="22"/>
          <w:szCs w:val="22"/>
        </w:rPr>
        <w:t xml:space="preserve">and </w:t>
      </w:r>
      <w:r w:rsidR="008D39B0" w:rsidRPr="008D39B0">
        <w:rPr>
          <w:rFonts w:ascii="Arial" w:hAnsi="Arial" w:cs="Arial"/>
          <w:bCs/>
          <w:sz w:val="22"/>
          <w:szCs w:val="22"/>
        </w:rPr>
        <w:t>coronary artery calcification</w:t>
      </w:r>
      <w:r w:rsidR="008D39B0">
        <w:rPr>
          <w:rFonts w:ascii="Arial" w:hAnsi="Arial" w:cs="Arial"/>
          <w:bCs/>
          <w:sz w:val="22"/>
          <w:szCs w:val="22"/>
        </w:rPr>
        <w:t xml:space="preserve"> </w:t>
      </w:r>
      <w:r w:rsidR="008D39B0">
        <w:rPr>
          <w:rFonts w:ascii="Arial" w:hAnsi="Arial" w:cs="Arial"/>
          <w:bCs/>
          <w:sz w:val="22"/>
          <w:szCs w:val="22"/>
        </w:rPr>
        <w:fldChar w:fldCharType="begin">
          <w:fldData xml:space="preserve">PEVuZE5vdGU+PENpdGU+PEF1dGhvcj5RYW1hcjwvQXV0aG9yPjxZZWFyPjIwMTU8L1llYXI+PFJl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PEVuZE5vdGU+PENpdGU+PEF1dGhvcj5RYW1hcjwvQXV0aG9yPjxZZWFyPjIwMTU8L1llYXI+PFJl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8D39B0">
        <w:rPr>
          <w:rFonts w:ascii="Arial" w:hAnsi="Arial" w:cs="Arial"/>
          <w:bCs/>
          <w:sz w:val="22"/>
          <w:szCs w:val="22"/>
        </w:rPr>
        <w:fldChar w:fldCharType="separate"/>
      </w:r>
      <w:r w:rsidR="004E5E38">
        <w:rPr>
          <w:rFonts w:ascii="Arial" w:hAnsi="Arial" w:cs="Arial"/>
          <w:bCs/>
          <w:noProof/>
          <w:sz w:val="22"/>
          <w:szCs w:val="22"/>
        </w:rPr>
        <w:t>(</w:t>
      </w:r>
      <w:hyperlink w:anchor="_ENREF_255" w:tooltip="Qamar, 2015 #265" w:history="1">
        <w:r w:rsidR="003C269A">
          <w:rPr>
            <w:rFonts w:ascii="Arial" w:hAnsi="Arial" w:cs="Arial"/>
            <w:bCs/>
            <w:noProof/>
            <w:sz w:val="22"/>
            <w:szCs w:val="22"/>
          </w:rPr>
          <w:t>255</w:t>
        </w:r>
      </w:hyperlink>
      <w:r w:rsidR="004E5E38">
        <w:rPr>
          <w:rFonts w:ascii="Arial" w:hAnsi="Arial" w:cs="Arial"/>
          <w:bCs/>
          <w:noProof/>
          <w:sz w:val="22"/>
          <w:szCs w:val="22"/>
        </w:rPr>
        <w:t>)</w:t>
      </w:r>
      <w:r w:rsidR="008D39B0">
        <w:rPr>
          <w:rFonts w:ascii="Arial" w:hAnsi="Arial" w:cs="Arial"/>
          <w:bCs/>
          <w:sz w:val="22"/>
          <w:szCs w:val="22"/>
        </w:rPr>
        <w:fldChar w:fldCharType="end"/>
      </w:r>
      <w:r w:rsidR="008D39B0">
        <w:rPr>
          <w:rFonts w:ascii="Arial" w:hAnsi="Arial" w:cs="Arial"/>
          <w:bCs/>
          <w:sz w:val="22"/>
          <w:szCs w:val="22"/>
        </w:rPr>
        <w:t xml:space="preserve">. Moreover, </w:t>
      </w:r>
      <w:r w:rsidR="008D39B0" w:rsidRPr="008D39B0">
        <w:rPr>
          <w:rFonts w:ascii="Arial" w:hAnsi="Arial" w:cs="Arial"/>
          <w:bCs/>
          <w:sz w:val="22"/>
          <w:szCs w:val="22"/>
        </w:rPr>
        <w:t>carriers of rare heterozygous loss-of-function mutations in A</w:t>
      </w:r>
      <w:r w:rsidR="001236D8">
        <w:rPr>
          <w:rFonts w:ascii="Arial" w:hAnsi="Arial" w:cs="Arial"/>
          <w:bCs/>
          <w:sz w:val="22"/>
          <w:szCs w:val="22"/>
        </w:rPr>
        <w:t>po</w:t>
      </w:r>
      <w:r w:rsidR="00C2288A">
        <w:rPr>
          <w:rFonts w:ascii="Arial" w:hAnsi="Arial" w:cs="Arial"/>
          <w:bCs/>
          <w:sz w:val="22"/>
          <w:szCs w:val="22"/>
        </w:rPr>
        <w:t xml:space="preserve"> </w:t>
      </w:r>
      <w:r w:rsidR="008D39B0" w:rsidRPr="008D39B0">
        <w:rPr>
          <w:rFonts w:ascii="Arial" w:hAnsi="Arial" w:cs="Arial"/>
          <w:bCs/>
          <w:sz w:val="22"/>
          <w:szCs w:val="22"/>
        </w:rPr>
        <w:t>C</w:t>
      </w:r>
      <w:r w:rsidR="008D39B0">
        <w:rPr>
          <w:rFonts w:ascii="Arial" w:hAnsi="Arial" w:cs="Arial"/>
          <w:bCs/>
          <w:sz w:val="22"/>
          <w:szCs w:val="22"/>
        </w:rPr>
        <w:t>-III</w:t>
      </w:r>
      <w:r w:rsidR="008D39B0" w:rsidRPr="008D39B0">
        <w:rPr>
          <w:rFonts w:ascii="Arial" w:hAnsi="Arial" w:cs="Arial"/>
          <w:bCs/>
          <w:sz w:val="22"/>
          <w:szCs w:val="22"/>
        </w:rPr>
        <w:t xml:space="preserve"> have reduced </w:t>
      </w:r>
      <w:r w:rsidR="00D51ECF">
        <w:rPr>
          <w:rFonts w:ascii="Arial" w:hAnsi="Arial" w:cs="Arial"/>
          <w:bCs/>
          <w:sz w:val="22"/>
          <w:szCs w:val="22"/>
        </w:rPr>
        <w:t>TG</w:t>
      </w:r>
      <w:r w:rsidR="008D39B0">
        <w:rPr>
          <w:rFonts w:ascii="Arial" w:hAnsi="Arial" w:cs="Arial"/>
          <w:bCs/>
          <w:sz w:val="22"/>
          <w:szCs w:val="22"/>
        </w:rPr>
        <w:t xml:space="preserve"> levels </w:t>
      </w:r>
      <w:r w:rsidR="008D39B0" w:rsidRPr="008D39B0">
        <w:rPr>
          <w:rFonts w:ascii="Arial" w:hAnsi="Arial" w:cs="Arial"/>
          <w:bCs/>
          <w:sz w:val="22"/>
          <w:szCs w:val="22"/>
        </w:rPr>
        <w:t>and reduced cardiovascular disease risk</w:t>
      </w:r>
      <w:r w:rsidR="008D39B0">
        <w:rPr>
          <w:rFonts w:ascii="Arial" w:hAnsi="Arial" w:cs="Arial"/>
          <w:bCs/>
          <w:sz w:val="22"/>
          <w:szCs w:val="22"/>
        </w:rPr>
        <w:t xml:space="preserve"> </w:t>
      </w:r>
      <w:r w:rsidR="008D39B0">
        <w:rPr>
          <w:rFonts w:ascii="Arial" w:hAnsi="Arial" w:cs="Arial"/>
          <w:bCs/>
          <w:sz w:val="22"/>
          <w:szCs w:val="22"/>
        </w:rPr>
        <w:fldChar w:fldCharType="begin">
          <w:fldData xml:space="preserve">PEVuZE5vdGU+PENpdGU+PEF1dGhvcj5Qb2xsaW48L0F1dGhvcj48WWVhcj4yMDA4PC9ZZWFyPjxS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</w:fldData>
        </w:fldChar>
      </w:r>
      <w:r w:rsidR="004E5E38">
        <w:rPr>
          <w:rFonts w:ascii="Arial" w:hAnsi="Arial" w:cs="Arial"/>
          <w:bCs/>
          <w:sz w:val="22"/>
          <w:szCs w:val="22"/>
        </w:rPr>
        <w:instrText xml:space="preserve"> ADDIN EN.CITE </w:instrText>
      </w:r>
      <w:r w:rsidR="004E5E38">
        <w:rPr>
          <w:rFonts w:ascii="Arial" w:hAnsi="Arial" w:cs="Arial"/>
          <w:bCs/>
          <w:sz w:val="22"/>
          <w:szCs w:val="22"/>
        </w:rPr>
        <w:fldChar w:fldCharType="begin">
          <w:fldData xml:space="preserve">PEVuZE5vdGU+PENpdGU+PEF1dGhvcj5Qb2xsaW48L0F1dGhvcj48WWVhcj4yMDA4PC9ZZWFyPjxS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</w:fldData>
        </w:fldChar>
      </w:r>
      <w:r w:rsidR="004E5E38">
        <w:rPr>
          <w:rFonts w:ascii="Arial" w:hAnsi="Arial" w:cs="Arial"/>
          <w:bCs/>
          <w:sz w:val="22"/>
          <w:szCs w:val="22"/>
        </w:rPr>
        <w:instrText xml:space="preserve"> ADDIN EN.CITE.DATA </w:instrText>
      </w:r>
      <w:r w:rsidR="004E5E38">
        <w:rPr>
          <w:rFonts w:ascii="Arial" w:hAnsi="Arial" w:cs="Arial"/>
          <w:bCs/>
          <w:sz w:val="22"/>
          <w:szCs w:val="22"/>
        </w:rPr>
      </w:r>
      <w:r w:rsidR="004E5E38">
        <w:rPr>
          <w:rFonts w:ascii="Arial" w:hAnsi="Arial" w:cs="Arial"/>
          <w:bCs/>
          <w:sz w:val="22"/>
          <w:szCs w:val="22"/>
        </w:rPr>
        <w:fldChar w:fldCharType="end"/>
      </w:r>
      <w:r w:rsidR="008D39B0">
        <w:rPr>
          <w:rFonts w:ascii="Arial" w:hAnsi="Arial" w:cs="Arial"/>
          <w:bCs/>
          <w:sz w:val="22"/>
          <w:szCs w:val="22"/>
        </w:rPr>
        <w:fldChar w:fldCharType="separate"/>
      </w:r>
      <w:r w:rsidR="004E5E38">
        <w:rPr>
          <w:rFonts w:ascii="Arial" w:hAnsi="Arial" w:cs="Arial"/>
          <w:bCs/>
          <w:noProof/>
          <w:sz w:val="22"/>
          <w:szCs w:val="22"/>
        </w:rPr>
        <w:t>(</w:t>
      </w:r>
      <w:hyperlink w:anchor="_ENREF_256" w:tooltip="Pollin, 2008 #266" w:history="1">
        <w:r w:rsidR="003C269A">
          <w:rPr>
            <w:rFonts w:ascii="Arial" w:hAnsi="Arial" w:cs="Arial"/>
            <w:bCs/>
            <w:noProof/>
            <w:sz w:val="22"/>
            <w:szCs w:val="22"/>
          </w:rPr>
          <w:t>256-258</w:t>
        </w:r>
      </w:hyperlink>
      <w:r w:rsidR="004E5E38">
        <w:rPr>
          <w:rFonts w:ascii="Arial" w:hAnsi="Arial" w:cs="Arial"/>
          <w:bCs/>
          <w:noProof/>
          <w:sz w:val="22"/>
          <w:szCs w:val="22"/>
        </w:rPr>
        <w:t>)</w:t>
      </w:r>
      <w:r w:rsidR="008D39B0">
        <w:rPr>
          <w:rFonts w:ascii="Arial" w:hAnsi="Arial" w:cs="Arial"/>
          <w:bCs/>
          <w:sz w:val="22"/>
          <w:szCs w:val="22"/>
        </w:rPr>
        <w:fldChar w:fldCharType="end"/>
      </w:r>
      <w:r w:rsidR="008D39B0">
        <w:rPr>
          <w:rFonts w:ascii="Arial" w:hAnsi="Arial" w:cs="Arial"/>
          <w:bCs/>
          <w:sz w:val="22"/>
          <w:szCs w:val="22"/>
        </w:rPr>
        <w:t xml:space="preserve">. </w:t>
      </w:r>
      <w:r w:rsidR="00366F75">
        <w:rPr>
          <w:rFonts w:ascii="Arial" w:hAnsi="Arial" w:cs="Arial"/>
          <w:bCs/>
          <w:sz w:val="22"/>
          <w:szCs w:val="22"/>
        </w:rPr>
        <w:t>One can speculate that lowering Apo</w:t>
      </w:r>
      <w:r w:rsidR="00C2288A">
        <w:rPr>
          <w:rFonts w:ascii="Arial" w:hAnsi="Arial" w:cs="Arial"/>
          <w:bCs/>
          <w:sz w:val="22"/>
          <w:szCs w:val="22"/>
        </w:rPr>
        <w:t xml:space="preserve"> </w:t>
      </w:r>
      <w:r w:rsidR="00366F75">
        <w:rPr>
          <w:rFonts w:ascii="Arial" w:hAnsi="Arial" w:cs="Arial"/>
          <w:bCs/>
          <w:sz w:val="22"/>
          <w:szCs w:val="22"/>
        </w:rPr>
        <w:t xml:space="preserve">C-III and </w:t>
      </w:r>
      <w:r w:rsidR="00D51ECF">
        <w:rPr>
          <w:rFonts w:ascii="Arial" w:hAnsi="Arial" w:cs="Arial"/>
          <w:bCs/>
          <w:sz w:val="22"/>
          <w:szCs w:val="22"/>
        </w:rPr>
        <w:t>TG</w:t>
      </w:r>
      <w:r w:rsidR="00366F75">
        <w:rPr>
          <w:rFonts w:ascii="Arial" w:hAnsi="Arial" w:cs="Arial"/>
          <w:bCs/>
          <w:sz w:val="22"/>
          <w:szCs w:val="22"/>
        </w:rPr>
        <w:t xml:space="preserve"> levels</w:t>
      </w:r>
      <w:r w:rsidR="001236D8">
        <w:rPr>
          <w:rFonts w:ascii="Arial" w:hAnsi="Arial" w:cs="Arial"/>
          <w:bCs/>
          <w:sz w:val="22"/>
          <w:szCs w:val="22"/>
        </w:rPr>
        <w:t xml:space="preserve"> with volanesorsen</w:t>
      </w:r>
      <w:r w:rsidR="00366F75">
        <w:rPr>
          <w:rFonts w:ascii="Arial" w:hAnsi="Arial" w:cs="Arial"/>
          <w:bCs/>
          <w:sz w:val="22"/>
          <w:szCs w:val="22"/>
        </w:rPr>
        <w:t xml:space="preserve"> will have beneficial effects on the development of cardiovascular disease.</w:t>
      </w:r>
    </w:p>
    <w:p w14:paraId="153C3D27" w14:textId="4302AF79" w:rsidR="00F248D4" w:rsidRDefault="00F248D4" w:rsidP="00F248D4">
      <w:pPr>
        <w:pStyle w:val="BodyText"/>
        <w:spacing w:line="276" w:lineRule="auto"/>
        <w:rPr>
          <w:rFonts w:ascii="Arial" w:hAnsi="Arial" w:cs="Arial"/>
          <w:b/>
          <w:color w:val="92D050"/>
          <w:sz w:val="22"/>
          <w:szCs w:val="22"/>
        </w:rPr>
      </w:pPr>
    </w:p>
    <w:p w14:paraId="59129889" w14:textId="4BFD0567" w:rsidR="00F248D4" w:rsidRDefault="00F248D4" w:rsidP="00F248D4">
      <w:pPr>
        <w:pStyle w:val="BodyText"/>
        <w:spacing w:line="276" w:lineRule="auto"/>
        <w:rPr>
          <w:rFonts w:ascii="Arial" w:hAnsi="Arial" w:cs="Arial"/>
          <w:b/>
          <w:color w:val="92D050"/>
          <w:sz w:val="22"/>
          <w:szCs w:val="22"/>
        </w:rPr>
      </w:pPr>
      <w:r>
        <w:rPr>
          <w:rFonts w:ascii="Arial" w:hAnsi="Arial" w:cs="Arial"/>
          <w:b/>
          <w:color w:val="92D050"/>
          <w:sz w:val="22"/>
          <w:szCs w:val="22"/>
        </w:rPr>
        <w:t>Side Effects</w:t>
      </w:r>
    </w:p>
    <w:p w14:paraId="44C52DE3" w14:textId="5B7E45C4" w:rsidR="00B96B0A" w:rsidRDefault="00B96B0A" w:rsidP="00F248D4">
      <w:pPr>
        <w:pStyle w:val="BodyText"/>
        <w:spacing w:line="276" w:lineRule="auto"/>
        <w:rPr>
          <w:rFonts w:ascii="Arial" w:hAnsi="Arial" w:cs="Arial"/>
          <w:b/>
          <w:color w:val="92D050"/>
          <w:sz w:val="22"/>
          <w:szCs w:val="22"/>
        </w:rPr>
      </w:pPr>
    </w:p>
    <w:p w14:paraId="1FA048DD" w14:textId="25EE02B3" w:rsidR="00F248D4" w:rsidRDefault="005E2505" w:rsidP="00E425F7">
      <w:pPr>
        <w:pStyle w:val="BodyText"/>
        <w:spacing w:line="276" w:lineRule="auto"/>
        <w:rPr>
          <w:rFonts w:ascii="Arial" w:hAnsi="Arial" w:cs="Arial"/>
          <w:bCs/>
          <w:sz w:val="22"/>
          <w:szCs w:val="22"/>
        </w:rPr>
      </w:pPr>
      <w:r>
        <w:rPr>
          <w:rFonts w:ascii="Arial" w:hAnsi="Arial" w:cs="Arial"/>
          <w:bCs/>
          <w:sz w:val="22"/>
          <w:szCs w:val="22"/>
        </w:rPr>
        <w:t xml:space="preserve">Treatment with </w:t>
      </w:r>
      <w:r w:rsidRPr="005E2505">
        <w:rPr>
          <w:rFonts w:ascii="Arial" w:hAnsi="Arial" w:cs="Arial"/>
          <w:bCs/>
          <w:sz w:val="22"/>
          <w:szCs w:val="22"/>
        </w:rPr>
        <w:t xml:space="preserve">volanesorsen is very commonly associated with reductions in platelet count in patients with </w:t>
      </w:r>
      <w:r w:rsidR="001C0346">
        <w:rPr>
          <w:rFonts w:ascii="Arial" w:hAnsi="Arial" w:cs="Arial"/>
          <w:bCs/>
          <w:sz w:val="22"/>
          <w:szCs w:val="22"/>
        </w:rPr>
        <w:t xml:space="preserve">the </w:t>
      </w:r>
      <w:r w:rsidR="001236D8">
        <w:rPr>
          <w:rFonts w:ascii="Arial" w:hAnsi="Arial" w:cs="Arial"/>
          <w:bCs/>
          <w:sz w:val="22"/>
          <w:szCs w:val="22"/>
        </w:rPr>
        <w:t xml:space="preserve">FCS </w:t>
      </w:r>
      <w:r w:rsidRPr="005E2505">
        <w:rPr>
          <w:rFonts w:ascii="Arial" w:hAnsi="Arial" w:cs="Arial"/>
          <w:bCs/>
          <w:sz w:val="22"/>
          <w:szCs w:val="22"/>
        </w:rPr>
        <w:t>and may result in</w:t>
      </w:r>
      <w:r w:rsidR="00FE7611">
        <w:rPr>
          <w:rFonts w:ascii="Arial" w:hAnsi="Arial" w:cs="Arial"/>
          <w:bCs/>
          <w:sz w:val="22"/>
          <w:szCs w:val="22"/>
        </w:rPr>
        <w:t xml:space="preserve"> </w:t>
      </w:r>
      <w:r w:rsidRPr="005E2505">
        <w:rPr>
          <w:rFonts w:ascii="Arial" w:hAnsi="Arial" w:cs="Arial"/>
          <w:bCs/>
          <w:sz w:val="22"/>
          <w:szCs w:val="22"/>
        </w:rPr>
        <w:t>thrombocytopenia</w:t>
      </w:r>
      <w:r w:rsidR="001236D8">
        <w:rPr>
          <w:rFonts w:ascii="Arial" w:hAnsi="Arial" w:cs="Arial"/>
          <w:bCs/>
          <w:sz w:val="22"/>
          <w:szCs w:val="22"/>
        </w:rPr>
        <w:t xml:space="preserve"> (package insert;</w:t>
      </w:r>
      <w:r w:rsidR="001236D8" w:rsidRPr="001236D8">
        <w:t xml:space="preserve"> </w:t>
      </w:r>
      <w:r w:rsidR="001236D8" w:rsidRPr="001236D8">
        <w:rPr>
          <w:rFonts w:ascii="Arial" w:hAnsi="Arial" w:cs="Arial"/>
          <w:bCs/>
          <w:sz w:val="22"/>
          <w:szCs w:val="22"/>
        </w:rPr>
        <w:t>https://www.ema.europa.eu/en/documents/product-information/waylivra-epar-product-information_en.pdf</w:t>
      </w:r>
      <w:r w:rsidR="001236D8">
        <w:rPr>
          <w:rFonts w:ascii="Arial" w:hAnsi="Arial" w:cs="Arial"/>
          <w:bCs/>
          <w:sz w:val="22"/>
          <w:szCs w:val="22"/>
        </w:rPr>
        <w:t>)</w:t>
      </w:r>
      <w:r w:rsidRPr="005E2505">
        <w:rPr>
          <w:rFonts w:ascii="Arial" w:hAnsi="Arial" w:cs="Arial"/>
          <w:bCs/>
          <w:sz w:val="22"/>
          <w:szCs w:val="22"/>
        </w:rPr>
        <w:t xml:space="preserve">. </w:t>
      </w:r>
      <w:r w:rsidR="00ED58D4">
        <w:rPr>
          <w:rFonts w:ascii="Arial" w:hAnsi="Arial" w:cs="Arial"/>
          <w:bCs/>
          <w:sz w:val="22"/>
          <w:szCs w:val="22"/>
        </w:rPr>
        <w:t>P</w:t>
      </w:r>
      <w:r w:rsidR="00ED58D4" w:rsidRPr="00ED58D4">
        <w:rPr>
          <w:rFonts w:ascii="Arial" w:hAnsi="Arial" w:cs="Arial"/>
          <w:bCs/>
          <w:sz w:val="22"/>
          <w:szCs w:val="22"/>
        </w:rPr>
        <w:t>latelet counts below 140 x 10</w:t>
      </w:r>
      <w:r w:rsidR="00ED58D4" w:rsidRPr="00ED58D4">
        <w:rPr>
          <w:rFonts w:ascii="Arial" w:hAnsi="Arial" w:cs="Arial"/>
          <w:bCs/>
          <w:sz w:val="22"/>
          <w:szCs w:val="22"/>
          <w:vertAlign w:val="superscript"/>
        </w:rPr>
        <w:t>9</w:t>
      </w:r>
      <w:r w:rsidR="00ED58D4" w:rsidRPr="00ED58D4">
        <w:rPr>
          <w:rFonts w:ascii="Arial" w:hAnsi="Arial" w:cs="Arial"/>
          <w:bCs/>
          <w:sz w:val="22"/>
          <w:szCs w:val="22"/>
        </w:rPr>
        <w:t>/L were observed in 75% of patients treated with</w:t>
      </w:r>
      <w:r w:rsidR="00ED58D4">
        <w:rPr>
          <w:rFonts w:ascii="Arial" w:hAnsi="Arial" w:cs="Arial"/>
          <w:bCs/>
          <w:sz w:val="22"/>
          <w:szCs w:val="22"/>
        </w:rPr>
        <w:t xml:space="preserve"> </w:t>
      </w:r>
      <w:r w:rsidR="00ED58D4" w:rsidRPr="00ED58D4">
        <w:rPr>
          <w:rFonts w:ascii="Arial" w:hAnsi="Arial" w:cs="Arial"/>
          <w:bCs/>
          <w:sz w:val="22"/>
          <w:szCs w:val="22"/>
        </w:rPr>
        <w:t xml:space="preserve">volanesorsen </w:t>
      </w:r>
      <w:r w:rsidR="00ED58D4">
        <w:rPr>
          <w:rFonts w:ascii="Arial" w:hAnsi="Arial" w:cs="Arial"/>
          <w:bCs/>
          <w:sz w:val="22"/>
          <w:szCs w:val="22"/>
        </w:rPr>
        <w:t>vs.</w:t>
      </w:r>
      <w:r w:rsidR="00ED58D4" w:rsidRPr="00ED58D4">
        <w:rPr>
          <w:rFonts w:ascii="Arial" w:hAnsi="Arial" w:cs="Arial"/>
          <w:bCs/>
          <w:sz w:val="22"/>
          <w:szCs w:val="22"/>
        </w:rPr>
        <w:t xml:space="preserve"> 24% of placebo patients</w:t>
      </w:r>
      <w:r w:rsidR="00ED58D4">
        <w:rPr>
          <w:rFonts w:ascii="Arial" w:hAnsi="Arial" w:cs="Arial"/>
          <w:bCs/>
          <w:sz w:val="22"/>
          <w:szCs w:val="22"/>
        </w:rPr>
        <w:t>. R</w:t>
      </w:r>
      <w:r w:rsidR="00ED58D4" w:rsidRPr="00ED58D4">
        <w:rPr>
          <w:rFonts w:ascii="Arial" w:hAnsi="Arial" w:cs="Arial"/>
          <w:bCs/>
          <w:sz w:val="22"/>
          <w:szCs w:val="22"/>
        </w:rPr>
        <w:t xml:space="preserve">eductions to below </w:t>
      </w:r>
      <w:bookmarkStart w:id="35" w:name="_Hlk36918309"/>
      <w:r w:rsidR="00ED58D4" w:rsidRPr="00ED58D4">
        <w:rPr>
          <w:rFonts w:ascii="Arial" w:hAnsi="Arial" w:cs="Arial"/>
          <w:bCs/>
          <w:sz w:val="22"/>
          <w:szCs w:val="22"/>
        </w:rPr>
        <w:t>100 x 10</w:t>
      </w:r>
      <w:r w:rsidR="00ED58D4" w:rsidRPr="00ED58D4">
        <w:rPr>
          <w:rFonts w:ascii="Arial" w:hAnsi="Arial" w:cs="Arial"/>
          <w:bCs/>
          <w:sz w:val="22"/>
          <w:szCs w:val="22"/>
          <w:vertAlign w:val="superscript"/>
        </w:rPr>
        <w:t>9</w:t>
      </w:r>
      <w:r w:rsidR="00ED58D4" w:rsidRPr="00ED58D4">
        <w:rPr>
          <w:rFonts w:ascii="Arial" w:hAnsi="Arial" w:cs="Arial"/>
          <w:bCs/>
          <w:sz w:val="22"/>
          <w:szCs w:val="22"/>
        </w:rPr>
        <w:t xml:space="preserve">/L </w:t>
      </w:r>
      <w:bookmarkEnd w:id="35"/>
      <w:r w:rsidR="00ED58D4" w:rsidRPr="00ED58D4">
        <w:rPr>
          <w:rFonts w:ascii="Arial" w:hAnsi="Arial" w:cs="Arial"/>
          <w:bCs/>
          <w:sz w:val="22"/>
          <w:szCs w:val="22"/>
        </w:rPr>
        <w:t>were observed</w:t>
      </w:r>
      <w:r w:rsidR="00ED58D4">
        <w:rPr>
          <w:rFonts w:ascii="Arial" w:hAnsi="Arial" w:cs="Arial"/>
          <w:bCs/>
          <w:sz w:val="22"/>
          <w:szCs w:val="22"/>
        </w:rPr>
        <w:t xml:space="preserve"> </w:t>
      </w:r>
      <w:r w:rsidR="00ED58D4" w:rsidRPr="00ED58D4">
        <w:rPr>
          <w:rFonts w:ascii="Arial" w:hAnsi="Arial" w:cs="Arial"/>
          <w:bCs/>
          <w:sz w:val="22"/>
          <w:szCs w:val="22"/>
        </w:rPr>
        <w:t xml:space="preserve">in </w:t>
      </w:r>
      <w:bookmarkStart w:id="36" w:name="_Hlk36918270"/>
      <w:r w:rsidR="00ED58D4" w:rsidRPr="00ED58D4">
        <w:rPr>
          <w:rFonts w:ascii="Arial" w:hAnsi="Arial" w:cs="Arial"/>
          <w:bCs/>
          <w:sz w:val="22"/>
          <w:szCs w:val="22"/>
        </w:rPr>
        <w:t xml:space="preserve">47% of patients treated with volanesorsen </w:t>
      </w:r>
      <w:bookmarkEnd w:id="36"/>
      <w:r w:rsidR="00ED58D4" w:rsidRPr="00ED58D4">
        <w:rPr>
          <w:rFonts w:ascii="Arial" w:hAnsi="Arial" w:cs="Arial"/>
          <w:bCs/>
          <w:sz w:val="22"/>
          <w:szCs w:val="22"/>
        </w:rPr>
        <w:t>compared with no</w:t>
      </w:r>
      <w:r w:rsidR="001236D8">
        <w:rPr>
          <w:rFonts w:ascii="Arial" w:hAnsi="Arial" w:cs="Arial"/>
          <w:bCs/>
          <w:sz w:val="22"/>
          <w:szCs w:val="22"/>
        </w:rPr>
        <w:t xml:space="preserve">ne of the patients in the </w:t>
      </w:r>
      <w:r w:rsidR="00ED58D4" w:rsidRPr="00ED58D4">
        <w:rPr>
          <w:rFonts w:ascii="Arial" w:hAnsi="Arial" w:cs="Arial"/>
          <w:bCs/>
          <w:sz w:val="22"/>
          <w:szCs w:val="22"/>
        </w:rPr>
        <w:t xml:space="preserve">placebo </w:t>
      </w:r>
      <w:r w:rsidR="001236D8">
        <w:rPr>
          <w:rFonts w:ascii="Arial" w:hAnsi="Arial" w:cs="Arial"/>
          <w:bCs/>
          <w:sz w:val="22"/>
          <w:szCs w:val="22"/>
        </w:rPr>
        <w:t>group</w:t>
      </w:r>
      <w:r w:rsidR="00ED58D4" w:rsidRPr="00ED58D4">
        <w:rPr>
          <w:rFonts w:ascii="Arial" w:hAnsi="Arial" w:cs="Arial"/>
          <w:bCs/>
          <w:sz w:val="22"/>
          <w:szCs w:val="22"/>
        </w:rPr>
        <w:t xml:space="preserve">. </w:t>
      </w:r>
      <w:r w:rsidR="00406801">
        <w:rPr>
          <w:rFonts w:ascii="Arial" w:hAnsi="Arial" w:cs="Arial"/>
          <w:bCs/>
          <w:sz w:val="22"/>
          <w:szCs w:val="22"/>
        </w:rPr>
        <w:t xml:space="preserve">Bleeding secondary to low platelets may occur. </w:t>
      </w:r>
      <w:r w:rsidRPr="005E2505">
        <w:rPr>
          <w:rFonts w:ascii="Arial" w:hAnsi="Arial" w:cs="Arial"/>
          <w:bCs/>
          <w:sz w:val="22"/>
          <w:szCs w:val="22"/>
        </w:rPr>
        <w:t>Careful</w:t>
      </w:r>
      <w:r>
        <w:rPr>
          <w:rFonts w:ascii="Arial" w:hAnsi="Arial" w:cs="Arial"/>
          <w:bCs/>
          <w:sz w:val="22"/>
          <w:szCs w:val="22"/>
        </w:rPr>
        <w:t xml:space="preserve"> </w:t>
      </w:r>
      <w:r w:rsidRPr="005E2505">
        <w:rPr>
          <w:rFonts w:ascii="Arial" w:hAnsi="Arial" w:cs="Arial"/>
          <w:bCs/>
          <w:sz w:val="22"/>
          <w:szCs w:val="22"/>
        </w:rPr>
        <w:t xml:space="preserve">monitoring for thrombocytopenia is important during treatment </w:t>
      </w:r>
      <w:r>
        <w:rPr>
          <w:rFonts w:ascii="Arial" w:hAnsi="Arial" w:cs="Arial"/>
          <w:bCs/>
          <w:sz w:val="22"/>
          <w:szCs w:val="22"/>
        </w:rPr>
        <w:t>and r</w:t>
      </w:r>
      <w:r w:rsidRPr="005E2505">
        <w:rPr>
          <w:rFonts w:ascii="Arial" w:hAnsi="Arial" w:cs="Arial"/>
          <w:bCs/>
          <w:sz w:val="22"/>
          <w:szCs w:val="22"/>
        </w:rPr>
        <w:t>ecommendations for adjustments to monitoring frequency and dosing are</w:t>
      </w:r>
      <w:r w:rsidR="00FE7611">
        <w:rPr>
          <w:rFonts w:ascii="Arial" w:hAnsi="Arial" w:cs="Arial"/>
          <w:bCs/>
          <w:sz w:val="22"/>
          <w:szCs w:val="22"/>
        </w:rPr>
        <w:t xml:space="preserve"> </w:t>
      </w:r>
      <w:r>
        <w:rPr>
          <w:rFonts w:ascii="Arial" w:hAnsi="Arial" w:cs="Arial"/>
          <w:bCs/>
          <w:sz w:val="22"/>
          <w:szCs w:val="22"/>
        </w:rPr>
        <w:t>s</w:t>
      </w:r>
      <w:r w:rsidRPr="005E2505">
        <w:rPr>
          <w:rFonts w:ascii="Arial" w:hAnsi="Arial" w:cs="Arial"/>
          <w:bCs/>
          <w:sz w:val="22"/>
          <w:szCs w:val="22"/>
        </w:rPr>
        <w:t xml:space="preserve">hown in </w:t>
      </w:r>
      <w:r>
        <w:rPr>
          <w:rFonts w:ascii="Arial" w:hAnsi="Arial" w:cs="Arial"/>
          <w:bCs/>
          <w:sz w:val="22"/>
          <w:szCs w:val="22"/>
        </w:rPr>
        <w:t>t</w:t>
      </w:r>
      <w:r w:rsidRPr="005E2505">
        <w:rPr>
          <w:rFonts w:ascii="Arial" w:hAnsi="Arial" w:cs="Arial"/>
          <w:bCs/>
          <w:sz w:val="22"/>
          <w:szCs w:val="22"/>
        </w:rPr>
        <w:t xml:space="preserve">able </w:t>
      </w:r>
      <w:r w:rsidR="00C1525E">
        <w:rPr>
          <w:rFonts w:ascii="Arial" w:hAnsi="Arial" w:cs="Arial"/>
          <w:bCs/>
          <w:sz w:val="22"/>
          <w:szCs w:val="22"/>
        </w:rPr>
        <w:t>20</w:t>
      </w:r>
      <w:r w:rsidR="00FE7611">
        <w:rPr>
          <w:rFonts w:ascii="Arial" w:hAnsi="Arial" w:cs="Arial"/>
          <w:bCs/>
          <w:sz w:val="22"/>
          <w:szCs w:val="22"/>
        </w:rPr>
        <w:t xml:space="preserve"> (package insert)</w:t>
      </w:r>
      <w:r w:rsidR="00C1525E">
        <w:rPr>
          <w:rFonts w:ascii="Arial" w:hAnsi="Arial" w:cs="Arial"/>
          <w:bCs/>
          <w:sz w:val="22"/>
          <w:szCs w:val="22"/>
        </w:rPr>
        <w:t>.</w:t>
      </w:r>
      <w:r w:rsidR="00E425F7">
        <w:rPr>
          <w:rFonts w:ascii="Arial" w:hAnsi="Arial" w:cs="Arial"/>
          <w:bCs/>
          <w:sz w:val="22"/>
          <w:szCs w:val="22"/>
        </w:rPr>
        <w:t xml:space="preserve"> P</w:t>
      </w:r>
      <w:r w:rsidR="00E425F7" w:rsidRPr="00E425F7">
        <w:rPr>
          <w:rFonts w:ascii="Arial" w:hAnsi="Arial" w:cs="Arial"/>
          <w:bCs/>
          <w:sz w:val="22"/>
          <w:szCs w:val="22"/>
        </w:rPr>
        <w:t>latelet count</w:t>
      </w:r>
      <w:r w:rsidR="00E425F7">
        <w:rPr>
          <w:rFonts w:ascii="Arial" w:hAnsi="Arial" w:cs="Arial"/>
          <w:bCs/>
          <w:sz w:val="22"/>
          <w:szCs w:val="22"/>
        </w:rPr>
        <w:t>s recover</w:t>
      </w:r>
      <w:r w:rsidR="00E425F7" w:rsidRPr="00E425F7">
        <w:rPr>
          <w:rFonts w:ascii="Arial" w:hAnsi="Arial" w:cs="Arial"/>
          <w:bCs/>
          <w:sz w:val="22"/>
          <w:szCs w:val="22"/>
        </w:rPr>
        <w:t xml:space="preserve"> following drug discontinuation and administration of</w:t>
      </w:r>
      <w:r w:rsidR="00E425F7">
        <w:rPr>
          <w:rFonts w:ascii="Arial" w:hAnsi="Arial" w:cs="Arial"/>
          <w:bCs/>
          <w:sz w:val="22"/>
          <w:szCs w:val="22"/>
        </w:rPr>
        <w:t xml:space="preserve"> </w:t>
      </w:r>
      <w:r w:rsidR="00E425F7" w:rsidRPr="00E425F7">
        <w:rPr>
          <w:rFonts w:ascii="Arial" w:hAnsi="Arial" w:cs="Arial"/>
          <w:bCs/>
          <w:sz w:val="22"/>
          <w:szCs w:val="22"/>
        </w:rPr>
        <w:t>glucocorticoids where medically indicated.</w:t>
      </w:r>
    </w:p>
    <w:p w14:paraId="39D60968" w14:textId="6333BA2A" w:rsidR="00C1525E" w:rsidRDefault="00C1525E" w:rsidP="00F248D4">
      <w:pPr>
        <w:pStyle w:val="BodyText"/>
        <w:spacing w:line="276" w:lineRule="auto"/>
        <w:rPr>
          <w:rFonts w:ascii="Arial" w:hAnsi="Arial" w:cs="Arial"/>
          <w:bCs/>
          <w:sz w:val="22"/>
          <w:szCs w:val="22"/>
        </w:rPr>
      </w:pPr>
    </w:p>
    <w:tbl>
      <w:tblPr>
        <w:tblStyle w:val="TableGrid"/>
        <w:tblW w:w="0" w:type="auto"/>
        <w:tblLook w:val="04A0" w:firstRow="1" w:lastRow="0" w:firstColumn="1" w:lastColumn="0" w:noHBand="0" w:noVBand="1"/>
      </w:tblPr>
      <w:tblGrid>
        <w:gridCol w:w="2695"/>
        <w:gridCol w:w="3240"/>
        <w:gridCol w:w="2695"/>
      </w:tblGrid>
      <w:tr w:rsidR="00C1525E" w14:paraId="18DF0D5A" w14:textId="77777777" w:rsidTr="00406801">
        <w:tc>
          <w:tcPr>
            <w:tcW w:w="8630" w:type="dxa"/>
            <w:gridSpan w:val="3"/>
            <w:shd w:val="clear" w:color="auto" w:fill="FFFF00"/>
          </w:tcPr>
          <w:p w14:paraId="01223886" w14:textId="57FEF2A8" w:rsidR="00C1525E" w:rsidRPr="00C1525E" w:rsidRDefault="00C1525E" w:rsidP="00F248D4">
            <w:pPr>
              <w:pStyle w:val="BodyText"/>
              <w:spacing w:line="276" w:lineRule="auto"/>
              <w:rPr>
                <w:rFonts w:ascii="Arial" w:hAnsi="Arial" w:cs="Arial"/>
                <w:b/>
                <w:sz w:val="22"/>
                <w:szCs w:val="22"/>
              </w:rPr>
            </w:pPr>
            <w:r w:rsidRPr="00C1525E">
              <w:rPr>
                <w:rFonts w:ascii="Arial" w:hAnsi="Arial" w:cs="Arial"/>
                <w:b/>
                <w:sz w:val="22"/>
                <w:szCs w:val="22"/>
              </w:rPr>
              <w:t>Table</w:t>
            </w:r>
            <w:r>
              <w:rPr>
                <w:rFonts w:ascii="Arial" w:hAnsi="Arial" w:cs="Arial"/>
                <w:b/>
                <w:sz w:val="22"/>
                <w:szCs w:val="22"/>
              </w:rPr>
              <w:t xml:space="preserve"> 20</w:t>
            </w:r>
            <w:r w:rsidRPr="00C1525E">
              <w:rPr>
                <w:rFonts w:ascii="Arial" w:hAnsi="Arial" w:cs="Arial"/>
                <w:b/>
                <w:sz w:val="22"/>
                <w:szCs w:val="22"/>
              </w:rPr>
              <w:t>.  Volanesorsen Monitoring and Treatment Recommendations</w:t>
            </w:r>
          </w:p>
        </w:tc>
      </w:tr>
      <w:tr w:rsidR="00C1525E" w14:paraId="2CF18C05" w14:textId="77777777" w:rsidTr="00C1525E">
        <w:tc>
          <w:tcPr>
            <w:tcW w:w="2695" w:type="dxa"/>
          </w:tcPr>
          <w:p w14:paraId="400FF0AA" w14:textId="3B3D342F" w:rsidR="00C1525E" w:rsidRPr="00C1525E" w:rsidRDefault="00C1525E" w:rsidP="00F248D4">
            <w:pPr>
              <w:pStyle w:val="BodyText"/>
              <w:spacing w:line="276" w:lineRule="auto"/>
              <w:rPr>
                <w:rFonts w:ascii="Arial" w:hAnsi="Arial" w:cs="Arial"/>
                <w:bCs/>
                <w:sz w:val="22"/>
                <w:szCs w:val="22"/>
              </w:rPr>
            </w:pPr>
            <w:r w:rsidRPr="00C1525E">
              <w:rPr>
                <w:rFonts w:ascii="Arial" w:hAnsi="Arial" w:cs="Arial"/>
                <w:b/>
                <w:bCs/>
                <w:sz w:val="22"/>
                <w:szCs w:val="22"/>
              </w:rPr>
              <w:t>Platelet Count (x10</w:t>
            </w:r>
            <w:r w:rsidRPr="00C1525E">
              <w:rPr>
                <w:rFonts w:ascii="Arial" w:hAnsi="Arial" w:cs="Arial"/>
                <w:b/>
                <w:bCs/>
                <w:sz w:val="22"/>
                <w:szCs w:val="22"/>
                <w:vertAlign w:val="superscript"/>
              </w:rPr>
              <w:t>9</w:t>
            </w:r>
            <w:r w:rsidRPr="00C1525E">
              <w:rPr>
                <w:rFonts w:ascii="Arial" w:hAnsi="Arial" w:cs="Arial"/>
                <w:b/>
                <w:bCs/>
                <w:sz w:val="22"/>
                <w:szCs w:val="22"/>
              </w:rPr>
              <w:t>/L)</w:t>
            </w:r>
          </w:p>
        </w:tc>
        <w:tc>
          <w:tcPr>
            <w:tcW w:w="3240" w:type="dxa"/>
          </w:tcPr>
          <w:p w14:paraId="3E908D3A" w14:textId="32DFED4D" w:rsidR="00C1525E" w:rsidRPr="00C1525E" w:rsidRDefault="00C1525E" w:rsidP="00F248D4">
            <w:pPr>
              <w:pStyle w:val="BodyText"/>
              <w:spacing w:line="276" w:lineRule="auto"/>
              <w:rPr>
                <w:rFonts w:ascii="Arial" w:hAnsi="Arial" w:cs="Arial"/>
                <w:b/>
                <w:sz w:val="22"/>
                <w:szCs w:val="22"/>
              </w:rPr>
            </w:pPr>
            <w:r w:rsidRPr="00C1525E">
              <w:rPr>
                <w:rFonts w:ascii="Arial" w:hAnsi="Arial" w:cs="Arial"/>
                <w:b/>
                <w:sz w:val="22"/>
                <w:szCs w:val="22"/>
              </w:rPr>
              <w:t>Dose</w:t>
            </w:r>
          </w:p>
        </w:tc>
        <w:tc>
          <w:tcPr>
            <w:tcW w:w="2695" w:type="dxa"/>
          </w:tcPr>
          <w:p w14:paraId="4A86B599" w14:textId="39553002" w:rsidR="00C1525E" w:rsidRPr="00C1525E" w:rsidRDefault="00C1525E" w:rsidP="00F248D4">
            <w:pPr>
              <w:pStyle w:val="BodyText"/>
              <w:spacing w:line="276" w:lineRule="auto"/>
              <w:rPr>
                <w:rFonts w:ascii="Arial" w:hAnsi="Arial" w:cs="Arial"/>
                <w:b/>
                <w:sz w:val="22"/>
                <w:szCs w:val="22"/>
              </w:rPr>
            </w:pPr>
            <w:r w:rsidRPr="00C1525E">
              <w:rPr>
                <w:rFonts w:ascii="Arial" w:hAnsi="Arial" w:cs="Arial"/>
                <w:b/>
                <w:sz w:val="22"/>
                <w:szCs w:val="22"/>
              </w:rPr>
              <w:t>Monitoring Frequency</w:t>
            </w:r>
          </w:p>
        </w:tc>
      </w:tr>
      <w:tr w:rsidR="00C1525E" w14:paraId="21108496" w14:textId="77777777" w:rsidTr="00C1525E">
        <w:tc>
          <w:tcPr>
            <w:tcW w:w="2695" w:type="dxa"/>
          </w:tcPr>
          <w:p w14:paraId="499562B3" w14:textId="5F8DC346" w:rsidR="00C1525E" w:rsidRDefault="00C1525E" w:rsidP="00F248D4">
            <w:pPr>
              <w:pStyle w:val="BodyText"/>
              <w:spacing w:line="276" w:lineRule="auto"/>
              <w:rPr>
                <w:rFonts w:ascii="Arial" w:hAnsi="Arial" w:cs="Arial"/>
                <w:bCs/>
                <w:sz w:val="22"/>
                <w:szCs w:val="22"/>
              </w:rPr>
            </w:pPr>
            <w:r w:rsidRPr="00C1525E">
              <w:rPr>
                <w:rFonts w:ascii="Arial" w:hAnsi="Arial" w:cs="Arial"/>
                <w:bCs/>
                <w:sz w:val="22"/>
                <w:szCs w:val="22"/>
              </w:rPr>
              <w:t>Normal (≥140)</w:t>
            </w:r>
          </w:p>
        </w:tc>
        <w:tc>
          <w:tcPr>
            <w:tcW w:w="3240" w:type="dxa"/>
          </w:tcPr>
          <w:p w14:paraId="7582711A" w14:textId="77777777" w:rsidR="00C1525E" w:rsidRPr="00C1525E" w:rsidRDefault="00C1525E" w:rsidP="00C1525E">
            <w:pPr>
              <w:pStyle w:val="BodyText"/>
              <w:spacing w:line="276" w:lineRule="auto"/>
              <w:rPr>
                <w:rFonts w:ascii="Arial" w:hAnsi="Arial" w:cs="Arial"/>
                <w:bCs/>
                <w:sz w:val="22"/>
                <w:szCs w:val="22"/>
              </w:rPr>
            </w:pPr>
            <w:r w:rsidRPr="00C1525E">
              <w:rPr>
                <w:rFonts w:ascii="Arial" w:hAnsi="Arial" w:cs="Arial"/>
                <w:bCs/>
                <w:sz w:val="22"/>
                <w:szCs w:val="22"/>
              </w:rPr>
              <w:t>Starting dose: Weekly</w:t>
            </w:r>
          </w:p>
          <w:p w14:paraId="02F8406D" w14:textId="2839FBF1" w:rsidR="00C1525E" w:rsidRDefault="00C1525E" w:rsidP="00C1525E">
            <w:pPr>
              <w:pStyle w:val="BodyText"/>
              <w:spacing w:line="276" w:lineRule="auto"/>
              <w:rPr>
                <w:rFonts w:ascii="Arial" w:hAnsi="Arial" w:cs="Arial"/>
                <w:bCs/>
                <w:sz w:val="22"/>
                <w:szCs w:val="22"/>
              </w:rPr>
            </w:pPr>
            <w:r w:rsidRPr="00C1525E">
              <w:rPr>
                <w:rFonts w:ascii="Arial" w:hAnsi="Arial" w:cs="Arial"/>
                <w:bCs/>
                <w:sz w:val="22"/>
                <w:szCs w:val="22"/>
              </w:rPr>
              <w:t>After 3 months: Every 2 weeks</w:t>
            </w:r>
          </w:p>
        </w:tc>
        <w:tc>
          <w:tcPr>
            <w:tcW w:w="2695" w:type="dxa"/>
          </w:tcPr>
          <w:p w14:paraId="08CC4F72" w14:textId="586B4396" w:rsidR="00C1525E" w:rsidRDefault="00406801" w:rsidP="00F248D4">
            <w:pPr>
              <w:pStyle w:val="BodyText"/>
              <w:spacing w:line="276" w:lineRule="auto"/>
              <w:rPr>
                <w:rFonts w:ascii="Arial" w:hAnsi="Arial" w:cs="Arial"/>
                <w:bCs/>
                <w:sz w:val="22"/>
                <w:szCs w:val="22"/>
              </w:rPr>
            </w:pPr>
            <w:r w:rsidRPr="00406801">
              <w:rPr>
                <w:rFonts w:ascii="Arial" w:hAnsi="Arial" w:cs="Arial"/>
                <w:bCs/>
                <w:sz w:val="22"/>
                <w:szCs w:val="22"/>
              </w:rPr>
              <w:t>Every 2 weeks</w:t>
            </w:r>
          </w:p>
        </w:tc>
      </w:tr>
      <w:tr w:rsidR="00C1525E" w14:paraId="41E73811" w14:textId="77777777" w:rsidTr="00C1525E">
        <w:tc>
          <w:tcPr>
            <w:tcW w:w="2695" w:type="dxa"/>
          </w:tcPr>
          <w:p w14:paraId="11BB337F" w14:textId="41CFB5BA" w:rsidR="00C1525E" w:rsidRDefault="00C1525E" w:rsidP="00F248D4">
            <w:pPr>
              <w:pStyle w:val="BodyText"/>
              <w:spacing w:line="276" w:lineRule="auto"/>
              <w:rPr>
                <w:rFonts w:ascii="Arial" w:hAnsi="Arial" w:cs="Arial"/>
                <w:bCs/>
                <w:sz w:val="22"/>
                <w:szCs w:val="22"/>
              </w:rPr>
            </w:pPr>
            <w:r>
              <w:rPr>
                <w:rFonts w:ascii="Arial" w:hAnsi="Arial" w:cs="Arial"/>
                <w:bCs/>
                <w:sz w:val="22"/>
                <w:szCs w:val="22"/>
              </w:rPr>
              <w:t>100-139</w:t>
            </w:r>
          </w:p>
        </w:tc>
        <w:tc>
          <w:tcPr>
            <w:tcW w:w="3240" w:type="dxa"/>
          </w:tcPr>
          <w:p w14:paraId="55B33E87" w14:textId="591E37BE" w:rsidR="00C1525E" w:rsidRDefault="00C1525E" w:rsidP="00F248D4">
            <w:pPr>
              <w:pStyle w:val="BodyText"/>
              <w:spacing w:line="276" w:lineRule="auto"/>
              <w:rPr>
                <w:rFonts w:ascii="Arial" w:hAnsi="Arial" w:cs="Arial"/>
                <w:bCs/>
                <w:sz w:val="22"/>
                <w:szCs w:val="22"/>
              </w:rPr>
            </w:pPr>
            <w:r>
              <w:rPr>
                <w:rFonts w:ascii="Arial" w:hAnsi="Arial" w:cs="Arial"/>
                <w:bCs/>
                <w:sz w:val="22"/>
                <w:szCs w:val="22"/>
              </w:rPr>
              <w:t>Every 2 weeks</w:t>
            </w:r>
          </w:p>
        </w:tc>
        <w:tc>
          <w:tcPr>
            <w:tcW w:w="2695" w:type="dxa"/>
          </w:tcPr>
          <w:p w14:paraId="5872A9C1" w14:textId="4CD1D5A8" w:rsidR="00C1525E" w:rsidRDefault="00406801" w:rsidP="00F248D4">
            <w:pPr>
              <w:pStyle w:val="BodyText"/>
              <w:spacing w:line="276" w:lineRule="auto"/>
              <w:rPr>
                <w:rFonts w:ascii="Arial" w:hAnsi="Arial" w:cs="Arial"/>
                <w:bCs/>
                <w:sz w:val="22"/>
                <w:szCs w:val="22"/>
              </w:rPr>
            </w:pPr>
            <w:r>
              <w:rPr>
                <w:rFonts w:ascii="Arial" w:hAnsi="Arial" w:cs="Arial"/>
                <w:bCs/>
                <w:sz w:val="22"/>
                <w:szCs w:val="22"/>
              </w:rPr>
              <w:t>Weekly</w:t>
            </w:r>
          </w:p>
        </w:tc>
      </w:tr>
      <w:tr w:rsidR="00C1525E" w14:paraId="30C9C58D" w14:textId="77777777" w:rsidTr="00C1525E">
        <w:tc>
          <w:tcPr>
            <w:tcW w:w="2695" w:type="dxa"/>
          </w:tcPr>
          <w:p w14:paraId="5E5EADAE" w14:textId="1AEBCF2E" w:rsidR="00C1525E" w:rsidRDefault="00C1525E" w:rsidP="00F248D4">
            <w:pPr>
              <w:pStyle w:val="BodyText"/>
              <w:spacing w:line="276" w:lineRule="auto"/>
              <w:rPr>
                <w:rFonts w:ascii="Arial" w:hAnsi="Arial" w:cs="Arial"/>
                <w:bCs/>
                <w:sz w:val="22"/>
                <w:szCs w:val="22"/>
              </w:rPr>
            </w:pPr>
            <w:r>
              <w:rPr>
                <w:rFonts w:ascii="Arial" w:hAnsi="Arial" w:cs="Arial"/>
                <w:bCs/>
                <w:sz w:val="22"/>
                <w:szCs w:val="22"/>
              </w:rPr>
              <w:t>75-99</w:t>
            </w:r>
          </w:p>
        </w:tc>
        <w:tc>
          <w:tcPr>
            <w:tcW w:w="3240" w:type="dxa"/>
          </w:tcPr>
          <w:p w14:paraId="7139CD51" w14:textId="20143BE8" w:rsidR="00C1525E" w:rsidRDefault="00C1525E" w:rsidP="00C1525E">
            <w:pPr>
              <w:pStyle w:val="BodyText"/>
              <w:spacing w:line="276" w:lineRule="auto"/>
              <w:rPr>
                <w:rFonts w:ascii="Arial" w:hAnsi="Arial" w:cs="Arial"/>
                <w:bCs/>
                <w:sz w:val="22"/>
                <w:szCs w:val="22"/>
              </w:rPr>
            </w:pPr>
            <w:r w:rsidRPr="00C1525E">
              <w:rPr>
                <w:rFonts w:ascii="Arial" w:hAnsi="Arial" w:cs="Arial"/>
                <w:bCs/>
                <w:sz w:val="22"/>
                <w:szCs w:val="22"/>
              </w:rPr>
              <w:t>Pause treatment for ≥4 weeks and resume</w:t>
            </w:r>
            <w:r>
              <w:rPr>
                <w:rFonts w:ascii="Arial" w:hAnsi="Arial" w:cs="Arial"/>
                <w:bCs/>
                <w:sz w:val="22"/>
                <w:szCs w:val="22"/>
              </w:rPr>
              <w:t xml:space="preserve"> </w:t>
            </w:r>
            <w:r w:rsidRPr="00C1525E">
              <w:rPr>
                <w:rFonts w:ascii="Arial" w:hAnsi="Arial" w:cs="Arial"/>
                <w:bCs/>
                <w:sz w:val="22"/>
                <w:szCs w:val="22"/>
              </w:rPr>
              <w:t>treatment after platelet levels ≥ 100 x 10</w:t>
            </w:r>
            <w:r w:rsidRPr="00C1525E">
              <w:rPr>
                <w:rFonts w:ascii="Arial" w:hAnsi="Arial" w:cs="Arial"/>
                <w:bCs/>
                <w:sz w:val="22"/>
                <w:szCs w:val="22"/>
                <w:vertAlign w:val="superscript"/>
              </w:rPr>
              <w:t>9</w:t>
            </w:r>
            <w:r w:rsidRPr="00C1525E">
              <w:rPr>
                <w:rFonts w:ascii="Arial" w:hAnsi="Arial" w:cs="Arial"/>
                <w:bCs/>
                <w:sz w:val="22"/>
                <w:szCs w:val="22"/>
              </w:rPr>
              <w:t>/L</w:t>
            </w:r>
          </w:p>
        </w:tc>
        <w:tc>
          <w:tcPr>
            <w:tcW w:w="2695" w:type="dxa"/>
          </w:tcPr>
          <w:p w14:paraId="518685D9" w14:textId="728C9112" w:rsidR="00C1525E" w:rsidRDefault="00406801" w:rsidP="00F248D4">
            <w:pPr>
              <w:pStyle w:val="BodyText"/>
              <w:spacing w:line="276" w:lineRule="auto"/>
              <w:rPr>
                <w:rFonts w:ascii="Arial" w:hAnsi="Arial" w:cs="Arial"/>
                <w:bCs/>
                <w:sz w:val="22"/>
                <w:szCs w:val="22"/>
              </w:rPr>
            </w:pPr>
            <w:r>
              <w:rPr>
                <w:rFonts w:ascii="Arial" w:hAnsi="Arial" w:cs="Arial"/>
                <w:bCs/>
                <w:sz w:val="22"/>
                <w:szCs w:val="22"/>
              </w:rPr>
              <w:t>Weekly</w:t>
            </w:r>
          </w:p>
        </w:tc>
      </w:tr>
      <w:tr w:rsidR="00C1525E" w14:paraId="15A095DF" w14:textId="77777777" w:rsidTr="00C1525E">
        <w:tc>
          <w:tcPr>
            <w:tcW w:w="2695" w:type="dxa"/>
          </w:tcPr>
          <w:p w14:paraId="47AC8565" w14:textId="0A725445" w:rsidR="00C1525E" w:rsidRDefault="00C1525E" w:rsidP="00F248D4">
            <w:pPr>
              <w:pStyle w:val="BodyText"/>
              <w:spacing w:line="276" w:lineRule="auto"/>
              <w:rPr>
                <w:rFonts w:ascii="Arial" w:hAnsi="Arial" w:cs="Arial"/>
                <w:bCs/>
                <w:sz w:val="22"/>
                <w:szCs w:val="22"/>
              </w:rPr>
            </w:pPr>
            <w:r>
              <w:rPr>
                <w:rFonts w:ascii="Arial" w:hAnsi="Arial" w:cs="Arial"/>
                <w:bCs/>
                <w:sz w:val="22"/>
                <w:szCs w:val="22"/>
              </w:rPr>
              <w:t>50-74</w:t>
            </w:r>
          </w:p>
        </w:tc>
        <w:tc>
          <w:tcPr>
            <w:tcW w:w="3240" w:type="dxa"/>
          </w:tcPr>
          <w:p w14:paraId="40863EFF" w14:textId="4F4353B6" w:rsidR="00C1525E" w:rsidRDefault="00C1525E" w:rsidP="00C1525E">
            <w:pPr>
              <w:pStyle w:val="BodyText"/>
              <w:spacing w:line="276" w:lineRule="auto"/>
              <w:rPr>
                <w:rFonts w:ascii="Arial" w:hAnsi="Arial" w:cs="Arial"/>
                <w:bCs/>
                <w:sz w:val="22"/>
                <w:szCs w:val="22"/>
              </w:rPr>
            </w:pPr>
            <w:r w:rsidRPr="00C1525E">
              <w:rPr>
                <w:rFonts w:ascii="Arial" w:hAnsi="Arial" w:cs="Arial"/>
                <w:bCs/>
                <w:sz w:val="22"/>
                <w:szCs w:val="22"/>
              </w:rPr>
              <w:t>Pause treatment for ≥4 weeks and resume</w:t>
            </w:r>
            <w:r>
              <w:rPr>
                <w:rFonts w:ascii="Arial" w:hAnsi="Arial" w:cs="Arial"/>
                <w:bCs/>
                <w:sz w:val="22"/>
                <w:szCs w:val="22"/>
              </w:rPr>
              <w:t xml:space="preserve"> </w:t>
            </w:r>
            <w:r w:rsidRPr="00C1525E">
              <w:rPr>
                <w:rFonts w:ascii="Arial" w:hAnsi="Arial" w:cs="Arial"/>
                <w:bCs/>
                <w:sz w:val="22"/>
                <w:szCs w:val="22"/>
              </w:rPr>
              <w:t>treatment after platelet levels ≥ 100 x 10</w:t>
            </w:r>
            <w:r w:rsidRPr="00C1525E">
              <w:rPr>
                <w:rFonts w:ascii="Arial" w:hAnsi="Arial" w:cs="Arial"/>
                <w:bCs/>
                <w:sz w:val="22"/>
                <w:szCs w:val="22"/>
                <w:vertAlign w:val="superscript"/>
              </w:rPr>
              <w:t>9</w:t>
            </w:r>
            <w:r w:rsidRPr="00C1525E">
              <w:rPr>
                <w:rFonts w:ascii="Arial" w:hAnsi="Arial" w:cs="Arial"/>
                <w:bCs/>
                <w:sz w:val="22"/>
                <w:szCs w:val="22"/>
              </w:rPr>
              <w:t>/L</w:t>
            </w:r>
          </w:p>
        </w:tc>
        <w:tc>
          <w:tcPr>
            <w:tcW w:w="2695" w:type="dxa"/>
          </w:tcPr>
          <w:p w14:paraId="792B852A" w14:textId="3077CB3F" w:rsidR="00C1525E" w:rsidRDefault="00406801" w:rsidP="00F248D4">
            <w:pPr>
              <w:pStyle w:val="BodyText"/>
              <w:spacing w:line="276" w:lineRule="auto"/>
              <w:rPr>
                <w:rFonts w:ascii="Arial" w:hAnsi="Arial" w:cs="Arial"/>
                <w:bCs/>
                <w:sz w:val="22"/>
                <w:szCs w:val="22"/>
              </w:rPr>
            </w:pPr>
            <w:r w:rsidRPr="00406801">
              <w:rPr>
                <w:rFonts w:ascii="Arial" w:hAnsi="Arial" w:cs="Arial"/>
                <w:bCs/>
                <w:sz w:val="22"/>
                <w:szCs w:val="22"/>
              </w:rPr>
              <w:t>Every 2-3 days</w:t>
            </w:r>
          </w:p>
        </w:tc>
      </w:tr>
      <w:tr w:rsidR="00C1525E" w14:paraId="7D29CCC3" w14:textId="77777777" w:rsidTr="00C1525E">
        <w:tc>
          <w:tcPr>
            <w:tcW w:w="2695" w:type="dxa"/>
          </w:tcPr>
          <w:p w14:paraId="4CA237FF" w14:textId="11BB3B89" w:rsidR="00C1525E" w:rsidRDefault="00C1525E" w:rsidP="00F248D4">
            <w:pPr>
              <w:pStyle w:val="BodyText"/>
              <w:spacing w:line="276" w:lineRule="auto"/>
              <w:rPr>
                <w:rFonts w:ascii="Arial" w:hAnsi="Arial" w:cs="Arial"/>
                <w:bCs/>
                <w:sz w:val="22"/>
                <w:szCs w:val="22"/>
              </w:rPr>
            </w:pPr>
            <w:r>
              <w:rPr>
                <w:rFonts w:ascii="Arial" w:hAnsi="Arial" w:cs="Arial"/>
                <w:bCs/>
                <w:sz w:val="22"/>
                <w:szCs w:val="22"/>
              </w:rPr>
              <w:t>Less than 50</w:t>
            </w:r>
          </w:p>
        </w:tc>
        <w:tc>
          <w:tcPr>
            <w:tcW w:w="3240" w:type="dxa"/>
          </w:tcPr>
          <w:p w14:paraId="6718244D" w14:textId="77777777" w:rsidR="00406801" w:rsidRPr="00406801" w:rsidRDefault="00406801" w:rsidP="00406801">
            <w:pPr>
              <w:pStyle w:val="BodyText"/>
              <w:spacing w:line="276" w:lineRule="auto"/>
              <w:rPr>
                <w:rFonts w:ascii="Arial" w:hAnsi="Arial" w:cs="Arial"/>
                <w:bCs/>
                <w:sz w:val="22"/>
                <w:szCs w:val="22"/>
              </w:rPr>
            </w:pPr>
            <w:r w:rsidRPr="00406801">
              <w:rPr>
                <w:rFonts w:ascii="Arial" w:hAnsi="Arial" w:cs="Arial"/>
                <w:bCs/>
                <w:sz w:val="22"/>
                <w:szCs w:val="22"/>
              </w:rPr>
              <w:t>Discontinue treatment</w:t>
            </w:r>
          </w:p>
          <w:p w14:paraId="064AFD05" w14:textId="24357989" w:rsidR="00C1525E" w:rsidRDefault="00406801" w:rsidP="00406801">
            <w:pPr>
              <w:pStyle w:val="BodyText"/>
              <w:spacing w:line="276" w:lineRule="auto"/>
              <w:rPr>
                <w:rFonts w:ascii="Arial" w:hAnsi="Arial" w:cs="Arial"/>
                <w:bCs/>
                <w:sz w:val="22"/>
                <w:szCs w:val="22"/>
              </w:rPr>
            </w:pPr>
            <w:r w:rsidRPr="00406801">
              <w:rPr>
                <w:rFonts w:ascii="Arial" w:hAnsi="Arial" w:cs="Arial"/>
                <w:bCs/>
                <w:sz w:val="22"/>
                <w:szCs w:val="22"/>
              </w:rPr>
              <w:t>Glucocorticoids recommended</w:t>
            </w:r>
          </w:p>
        </w:tc>
        <w:tc>
          <w:tcPr>
            <w:tcW w:w="2695" w:type="dxa"/>
          </w:tcPr>
          <w:p w14:paraId="05D951F5" w14:textId="6CFAF50C" w:rsidR="00C1525E" w:rsidRDefault="00406801" w:rsidP="00F248D4">
            <w:pPr>
              <w:pStyle w:val="BodyText"/>
              <w:spacing w:line="276" w:lineRule="auto"/>
              <w:rPr>
                <w:rFonts w:ascii="Arial" w:hAnsi="Arial" w:cs="Arial"/>
                <w:bCs/>
                <w:sz w:val="22"/>
                <w:szCs w:val="22"/>
              </w:rPr>
            </w:pPr>
            <w:r>
              <w:rPr>
                <w:rFonts w:ascii="Arial" w:hAnsi="Arial" w:cs="Arial"/>
                <w:bCs/>
                <w:sz w:val="22"/>
                <w:szCs w:val="22"/>
              </w:rPr>
              <w:t>Daily</w:t>
            </w:r>
          </w:p>
        </w:tc>
      </w:tr>
    </w:tbl>
    <w:p w14:paraId="5279BFDD" w14:textId="77777777" w:rsidR="00C1525E" w:rsidRDefault="00C1525E" w:rsidP="00F248D4">
      <w:pPr>
        <w:pStyle w:val="BodyText"/>
        <w:spacing w:line="276" w:lineRule="auto"/>
        <w:rPr>
          <w:rFonts w:ascii="Arial" w:hAnsi="Arial" w:cs="Arial"/>
          <w:bCs/>
          <w:sz w:val="22"/>
          <w:szCs w:val="22"/>
        </w:rPr>
      </w:pPr>
    </w:p>
    <w:p w14:paraId="6D8B761B" w14:textId="4DAEE249" w:rsidR="00406801" w:rsidRDefault="00406801" w:rsidP="00406801">
      <w:pPr>
        <w:pStyle w:val="BodyText"/>
        <w:spacing w:line="276" w:lineRule="auto"/>
        <w:rPr>
          <w:rFonts w:ascii="Arial" w:hAnsi="Arial" w:cs="Arial"/>
          <w:bCs/>
          <w:sz w:val="22"/>
          <w:szCs w:val="22"/>
        </w:rPr>
      </w:pPr>
      <w:r w:rsidRPr="00406801">
        <w:rPr>
          <w:rFonts w:ascii="Arial" w:hAnsi="Arial" w:cs="Arial"/>
          <w:bCs/>
          <w:sz w:val="22"/>
          <w:szCs w:val="22"/>
        </w:rPr>
        <w:t>Renal toxicity has been observed after administration of volanesorsen</w:t>
      </w:r>
      <w:r>
        <w:rPr>
          <w:rFonts w:ascii="Arial" w:hAnsi="Arial" w:cs="Arial"/>
          <w:bCs/>
          <w:sz w:val="22"/>
          <w:szCs w:val="22"/>
        </w:rPr>
        <w:t xml:space="preserve">. </w:t>
      </w:r>
      <w:r w:rsidRPr="00406801">
        <w:rPr>
          <w:rFonts w:ascii="Arial" w:hAnsi="Arial" w:cs="Arial"/>
          <w:bCs/>
          <w:sz w:val="22"/>
          <w:szCs w:val="22"/>
        </w:rPr>
        <w:t>Monitoring for evidence of nephrotoxicity by</w:t>
      </w:r>
      <w:r>
        <w:rPr>
          <w:rFonts w:ascii="Arial" w:hAnsi="Arial" w:cs="Arial"/>
          <w:bCs/>
          <w:sz w:val="22"/>
          <w:szCs w:val="22"/>
        </w:rPr>
        <w:t xml:space="preserve"> </w:t>
      </w:r>
      <w:r w:rsidRPr="00406801">
        <w:rPr>
          <w:rFonts w:ascii="Arial" w:hAnsi="Arial" w:cs="Arial"/>
          <w:bCs/>
          <w:sz w:val="22"/>
          <w:szCs w:val="22"/>
        </w:rPr>
        <w:t xml:space="preserve">routine urine dipstick is recommended on a quarterly basis. In the case of a positive assessment, </w:t>
      </w:r>
      <w:r>
        <w:rPr>
          <w:rFonts w:ascii="Arial" w:hAnsi="Arial" w:cs="Arial"/>
          <w:bCs/>
          <w:sz w:val="22"/>
          <w:szCs w:val="22"/>
        </w:rPr>
        <w:t xml:space="preserve">one should measure </w:t>
      </w:r>
      <w:r w:rsidRPr="00406801">
        <w:rPr>
          <w:rFonts w:ascii="Arial" w:hAnsi="Arial" w:cs="Arial"/>
          <w:bCs/>
          <w:sz w:val="22"/>
          <w:szCs w:val="22"/>
        </w:rPr>
        <w:t xml:space="preserve">serum creatinine and </w:t>
      </w:r>
      <w:r w:rsidR="00FE7611">
        <w:rPr>
          <w:rFonts w:ascii="Arial" w:hAnsi="Arial" w:cs="Arial"/>
          <w:bCs/>
          <w:sz w:val="22"/>
          <w:szCs w:val="22"/>
        </w:rPr>
        <w:t xml:space="preserve">collect a </w:t>
      </w:r>
      <w:r w:rsidRPr="00406801">
        <w:rPr>
          <w:rFonts w:ascii="Arial" w:hAnsi="Arial" w:cs="Arial"/>
          <w:bCs/>
          <w:sz w:val="22"/>
          <w:szCs w:val="22"/>
        </w:rPr>
        <w:t xml:space="preserve">24-hour </w:t>
      </w:r>
      <w:r w:rsidR="0012377C">
        <w:rPr>
          <w:rFonts w:ascii="Arial" w:hAnsi="Arial" w:cs="Arial"/>
          <w:bCs/>
          <w:sz w:val="22"/>
          <w:szCs w:val="22"/>
        </w:rPr>
        <w:t xml:space="preserve">urine </w:t>
      </w:r>
      <w:r w:rsidRPr="00406801">
        <w:rPr>
          <w:rFonts w:ascii="Arial" w:hAnsi="Arial" w:cs="Arial"/>
          <w:bCs/>
          <w:sz w:val="22"/>
          <w:szCs w:val="22"/>
        </w:rPr>
        <w:t>collection to quantify</w:t>
      </w:r>
      <w:r w:rsidR="00FE7611">
        <w:rPr>
          <w:rFonts w:ascii="Arial" w:hAnsi="Arial" w:cs="Arial"/>
          <w:bCs/>
          <w:sz w:val="22"/>
          <w:szCs w:val="22"/>
        </w:rPr>
        <w:t xml:space="preserve"> </w:t>
      </w:r>
      <w:r w:rsidRPr="00406801">
        <w:rPr>
          <w:rFonts w:ascii="Arial" w:hAnsi="Arial" w:cs="Arial"/>
          <w:bCs/>
          <w:sz w:val="22"/>
          <w:szCs w:val="22"/>
        </w:rPr>
        <w:t>the proteinuria and assess creatinine clearance. Treatment should be</w:t>
      </w:r>
      <w:r w:rsidR="00FE7611">
        <w:rPr>
          <w:rFonts w:ascii="Arial" w:hAnsi="Arial" w:cs="Arial"/>
          <w:bCs/>
          <w:sz w:val="22"/>
          <w:szCs w:val="22"/>
        </w:rPr>
        <w:t xml:space="preserve"> </w:t>
      </w:r>
      <w:r w:rsidRPr="00406801">
        <w:rPr>
          <w:rFonts w:ascii="Arial" w:hAnsi="Arial" w:cs="Arial"/>
          <w:bCs/>
          <w:sz w:val="22"/>
          <w:szCs w:val="22"/>
        </w:rPr>
        <w:t xml:space="preserve">discontinued if proteinuria ≥ 500 mg/24 hour is </w:t>
      </w:r>
      <w:r w:rsidR="00FE7611">
        <w:rPr>
          <w:rFonts w:ascii="Arial" w:hAnsi="Arial" w:cs="Arial"/>
          <w:bCs/>
          <w:sz w:val="22"/>
          <w:szCs w:val="22"/>
        </w:rPr>
        <w:t>present</w:t>
      </w:r>
      <w:r w:rsidRPr="00406801">
        <w:rPr>
          <w:rFonts w:ascii="Arial" w:hAnsi="Arial" w:cs="Arial"/>
          <w:bCs/>
          <w:sz w:val="22"/>
          <w:szCs w:val="22"/>
        </w:rPr>
        <w:t>, or an increase in serum creatinine ≥ 0.3</w:t>
      </w:r>
      <w:r w:rsidR="00FE7611">
        <w:rPr>
          <w:rFonts w:ascii="Arial" w:hAnsi="Arial" w:cs="Arial"/>
          <w:bCs/>
          <w:sz w:val="22"/>
          <w:szCs w:val="22"/>
        </w:rPr>
        <w:t xml:space="preserve"> </w:t>
      </w:r>
      <w:r w:rsidR="00B8073E">
        <w:rPr>
          <w:rFonts w:ascii="Arial" w:hAnsi="Arial" w:cs="Arial"/>
          <w:bCs/>
          <w:sz w:val="22"/>
          <w:szCs w:val="22"/>
        </w:rPr>
        <w:t>mg/dL</w:t>
      </w:r>
      <w:r w:rsidRPr="00406801">
        <w:rPr>
          <w:rFonts w:ascii="Arial" w:hAnsi="Arial" w:cs="Arial"/>
          <w:bCs/>
          <w:sz w:val="22"/>
          <w:szCs w:val="22"/>
        </w:rPr>
        <w:t xml:space="preserve"> that is &gt;ULN </w:t>
      </w:r>
      <w:r w:rsidR="00FE7611">
        <w:rPr>
          <w:rFonts w:ascii="Arial" w:hAnsi="Arial" w:cs="Arial"/>
          <w:bCs/>
          <w:sz w:val="22"/>
          <w:szCs w:val="22"/>
        </w:rPr>
        <w:t>occurs</w:t>
      </w:r>
      <w:r w:rsidRPr="00406801">
        <w:rPr>
          <w:rFonts w:ascii="Arial" w:hAnsi="Arial" w:cs="Arial"/>
          <w:bCs/>
          <w:sz w:val="22"/>
          <w:szCs w:val="22"/>
        </w:rPr>
        <w:t>, or</w:t>
      </w:r>
      <w:r w:rsidR="00FE7611">
        <w:rPr>
          <w:rFonts w:ascii="Arial" w:hAnsi="Arial" w:cs="Arial"/>
          <w:bCs/>
          <w:sz w:val="22"/>
          <w:szCs w:val="22"/>
        </w:rPr>
        <w:t xml:space="preserve"> the</w:t>
      </w:r>
      <w:r w:rsidRPr="00406801">
        <w:rPr>
          <w:rFonts w:ascii="Arial" w:hAnsi="Arial" w:cs="Arial"/>
          <w:bCs/>
          <w:sz w:val="22"/>
          <w:szCs w:val="22"/>
        </w:rPr>
        <w:t xml:space="preserve"> creatinine clearance estimated by the CKD-EPI</w:t>
      </w:r>
      <w:r w:rsidR="00FE7611">
        <w:rPr>
          <w:rFonts w:ascii="Arial" w:hAnsi="Arial" w:cs="Arial"/>
          <w:bCs/>
          <w:sz w:val="22"/>
          <w:szCs w:val="22"/>
        </w:rPr>
        <w:t xml:space="preserve"> </w:t>
      </w:r>
      <w:r w:rsidRPr="00406801">
        <w:rPr>
          <w:rFonts w:ascii="Arial" w:hAnsi="Arial" w:cs="Arial"/>
          <w:bCs/>
          <w:sz w:val="22"/>
          <w:szCs w:val="22"/>
        </w:rPr>
        <w:t>equation is ≤ 30 mL/min/1.73m</w:t>
      </w:r>
      <w:r w:rsidRPr="001C0346">
        <w:rPr>
          <w:rFonts w:ascii="Arial" w:hAnsi="Arial" w:cs="Arial"/>
          <w:bCs/>
          <w:sz w:val="22"/>
          <w:szCs w:val="22"/>
          <w:vertAlign w:val="superscript"/>
        </w:rPr>
        <w:t>2</w:t>
      </w:r>
      <w:r w:rsidR="00FE7611">
        <w:rPr>
          <w:rFonts w:ascii="Arial" w:hAnsi="Arial" w:cs="Arial"/>
          <w:bCs/>
          <w:sz w:val="22"/>
          <w:szCs w:val="22"/>
        </w:rPr>
        <w:t xml:space="preserve"> (package insert)</w:t>
      </w:r>
      <w:r w:rsidRPr="00406801">
        <w:rPr>
          <w:rFonts w:ascii="Arial" w:hAnsi="Arial" w:cs="Arial"/>
          <w:bCs/>
          <w:sz w:val="22"/>
          <w:szCs w:val="22"/>
        </w:rPr>
        <w:t>.</w:t>
      </w:r>
    </w:p>
    <w:p w14:paraId="470409A0" w14:textId="00F2118D" w:rsidR="00FE7611" w:rsidRDefault="00FE7611" w:rsidP="00406801">
      <w:pPr>
        <w:pStyle w:val="BodyText"/>
        <w:spacing w:line="276" w:lineRule="auto"/>
        <w:rPr>
          <w:rFonts w:ascii="Arial" w:hAnsi="Arial" w:cs="Arial"/>
          <w:bCs/>
          <w:sz w:val="22"/>
          <w:szCs w:val="22"/>
        </w:rPr>
      </w:pPr>
    </w:p>
    <w:p w14:paraId="61981135" w14:textId="708456B4" w:rsidR="00FE7611" w:rsidRDefault="00FE7611" w:rsidP="00FE7611">
      <w:pPr>
        <w:pStyle w:val="BodyText"/>
        <w:spacing w:line="276" w:lineRule="auto"/>
        <w:rPr>
          <w:rFonts w:ascii="Arial" w:hAnsi="Arial" w:cs="Arial"/>
          <w:bCs/>
          <w:sz w:val="22"/>
          <w:szCs w:val="22"/>
        </w:rPr>
      </w:pPr>
      <w:r w:rsidRPr="00FE7611">
        <w:rPr>
          <w:rFonts w:ascii="Arial" w:hAnsi="Arial" w:cs="Arial"/>
          <w:bCs/>
          <w:sz w:val="22"/>
          <w:szCs w:val="22"/>
        </w:rPr>
        <w:t>Elevations of liver enzymes have been observed after administration of</w:t>
      </w:r>
      <w:r>
        <w:rPr>
          <w:rFonts w:ascii="Arial" w:hAnsi="Arial" w:cs="Arial"/>
          <w:bCs/>
          <w:sz w:val="22"/>
          <w:szCs w:val="22"/>
        </w:rPr>
        <w:t xml:space="preserve"> volanesorsen</w:t>
      </w:r>
      <w:r w:rsidRPr="00FE7611">
        <w:rPr>
          <w:rFonts w:ascii="Arial" w:hAnsi="Arial" w:cs="Arial"/>
          <w:bCs/>
          <w:sz w:val="22"/>
          <w:szCs w:val="22"/>
        </w:rPr>
        <w:t xml:space="preserve">. </w:t>
      </w:r>
      <w:r w:rsidR="00BA6DEE">
        <w:rPr>
          <w:rFonts w:ascii="Arial" w:hAnsi="Arial" w:cs="Arial"/>
          <w:bCs/>
          <w:sz w:val="22"/>
          <w:szCs w:val="22"/>
        </w:rPr>
        <w:t>S</w:t>
      </w:r>
      <w:r w:rsidRPr="00FE7611">
        <w:rPr>
          <w:rFonts w:ascii="Arial" w:hAnsi="Arial" w:cs="Arial"/>
          <w:bCs/>
          <w:sz w:val="22"/>
          <w:szCs w:val="22"/>
        </w:rPr>
        <w:t>erum</w:t>
      </w:r>
      <w:r>
        <w:rPr>
          <w:rFonts w:ascii="Arial" w:hAnsi="Arial" w:cs="Arial"/>
          <w:bCs/>
          <w:sz w:val="22"/>
          <w:szCs w:val="22"/>
        </w:rPr>
        <w:t xml:space="preserve"> </w:t>
      </w:r>
      <w:r w:rsidRPr="00FE7611">
        <w:rPr>
          <w:rFonts w:ascii="Arial" w:hAnsi="Arial" w:cs="Arial"/>
          <w:bCs/>
          <w:sz w:val="22"/>
          <w:szCs w:val="22"/>
        </w:rPr>
        <w:t xml:space="preserve">liver enzymes and bilirubin should be </w:t>
      </w:r>
      <w:r w:rsidR="00BA6DEE">
        <w:rPr>
          <w:rFonts w:ascii="Arial" w:hAnsi="Arial" w:cs="Arial"/>
          <w:bCs/>
          <w:sz w:val="22"/>
          <w:szCs w:val="22"/>
        </w:rPr>
        <w:t>monitored</w:t>
      </w:r>
      <w:r w:rsidRPr="00FE7611">
        <w:rPr>
          <w:rFonts w:ascii="Arial" w:hAnsi="Arial" w:cs="Arial"/>
          <w:bCs/>
          <w:sz w:val="22"/>
          <w:szCs w:val="22"/>
        </w:rPr>
        <w:t xml:space="preserve"> </w:t>
      </w:r>
      <w:r w:rsidR="00BA6DEE">
        <w:rPr>
          <w:rFonts w:ascii="Arial" w:hAnsi="Arial" w:cs="Arial"/>
          <w:bCs/>
          <w:sz w:val="22"/>
          <w:szCs w:val="22"/>
        </w:rPr>
        <w:t>every 3 months</w:t>
      </w:r>
      <w:r w:rsidRPr="00FE7611">
        <w:rPr>
          <w:rFonts w:ascii="Arial" w:hAnsi="Arial" w:cs="Arial"/>
          <w:bCs/>
          <w:sz w:val="22"/>
          <w:szCs w:val="22"/>
        </w:rPr>
        <w:t>. Treatment should be discontinued</w:t>
      </w:r>
      <w:r>
        <w:rPr>
          <w:rFonts w:ascii="Arial" w:hAnsi="Arial" w:cs="Arial"/>
          <w:bCs/>
          <w:sz w:val="22"/>
          <w:szCs w:val="22"/>
        </w:rPr>
        <w:t xml:space="preserve"> </w:t>
      </w:r>
      <w:r w:rsidRPr="00FE7611">
        <w:rPr>
          <w:rFonts w:ascii="Arial" w:hAnsi="Arial" w:cs="Arial"/>
          <w:bCs/>
          <w:sz w:val="22"/>
          <w:szCs w:val="22"/>
        </w:rPr>
        <w:t>if there is a single increase in ALT or AST &gt; 8 x ULN, or an increase &gt; 5 x ULN, which persists for ≥</w:t>
      </w:r>
      <w:r>
        <w:rPr>
          <w:rFonts w:ascii="Arial" w:hAnsi="Arial" w:cs="Arial"/>
          <w:bCs/>
          <w:sz w:val="22"/>
          <w:szCs w:val="22"/>
        </w:rPr>
        <w:t xml:space="preserve"> </w:t>
      </w:r>
      <w:r w:rsidRPr="00FE7611">
        <w:rPr>
          <w:rFonts w:ascii="Arial" w:hAnsi="Arial" w:cs="Arial"/>
          <w:bCs/>
          <w:sz w:val="22"/>
          <w:szCs w:val="22"/>
        </w:rPr>
        <w:t>2 weeks, or lesser increases in ALT or AST that are associated with total bilirubin &gt; 2 x ULN or INR</w:t>
      </w:r>
      <w:r>
        <w:rPr>
          <w:rFonts w:ascii="Arial" w:hAnsi="Arial" w:cs="Arial"/>
          <w:bCs/>
          <w:sz w:val="22"/>
          <w:szCs w:val="22"/>
        </w:rPr>
        <w:t xml:space="preserve"> </w:t>
      </w:r>
      <w:r w:rsidRPr="00FE7611">
        <w:rPr>
          <w:rFonts w:ascii="Arial" w:hAnsi="Arial" w:cs="Arial"/>
          <w:bCs/>
          <w:sz w:val="22"/>
          <w:szCs w:val="22"/>
        </w:rPr>
        <w:t>&gt; 1.5</w:t>
      </w:r>
      <w:r>
        <w:rPr>
          <w:rFonts w:ascii="Arial" w:hAnsi="Arial" w:cs="Arial"/>
          <w:bCs/>
          <w:sz w:val="22"/>
          <w:szCs w:val="22"/>
        </w:rPr>
        <w:t xml:space="preserve"> (package insert)</w:t>
      </w:r>
      <w:r w:rsidRPr="00FE7611">
        <w:rPr>
          <w:rFonts w:ascii="Arial" w:hAnsi="Arial" w:cs="Arial"/>
          <w:bCs/>
          <w:sz w:val="22"/>
          <w:szCs w:val="22"/>
        </w:rPr>
        <w:t>.</w:t>
      </w:r>
    </w:p>
    <w:p w14:paraId="49C8DCF3" w14:textId="39D13750" w:rsidR="00ED58D4" w:rsidRDefault="00ED58D4" w:rsidP="00FE7611">
      <w:pPr>
        <w:pStyle w:val="BodyText"/>
        <w:spacing w:line="276" w:lineRule="auto"/>
        <w:rPr>
          <w:rFonts w:ascii="Arial" w:hAnsi="Arial" w:cs="Arial"/>
          <w:bCs/>
          <w:sz w:val="22"/>
          <w:szCs w:val="22"/>
        </w:rPr>
      </w:pPr>
    </w:p>
    <w:p w14:paraId="2A43BF9F" w14:textId="37449789" w:rsidR="00ED58D4" w:rsidRPr="00406801" w:rsidRDefault="00ED58D4" w:rsidP="00ED58D4">
      <w:pPr>
        <w:pStyle w:val="BodyText"/>
        <w:spacing w:line="276" w:lineRule="auto"/>
        <w:rPr>
          <w:rFonts w:ascii="Arial" w:hAnsi="Arial" w:cs="Arial"/>
          <w:bCs/>
          <w:sz w:val="22"/>
          <w:szCs w:val="22"/>
        </w:rPr>
      </w:pPr>
      <w:r>
        <w:rPr>
          <w:rFonts w:ascii="Arial" w:hAnsi="Arial" w:cs="Arial"/>
          <w:bCs/>
          <w:sz w:val="22"/>
          <w:szCs w:val="22"/>
        </w:rPr>
        <w:t xml:space="preserve">As expected, injection site reactions are frequently observed </w:t>
      </w:r>
      <w:r w:rsidR="00E425F7">
        <w:rPr>
          <w:rFonts w:ascii="Arial" w:hAnsi="Arial" w:cs="Arial"/>
          <w:bCs/>
          <w:sz w:val="22"/>
          <w:szCs w:val="22"/>
        </w:rPr>
        <w:t>and were reported in 82% of patients (</w:t>
      </w:r>
      <w:r w:rsidR="00E425F7" w:rsidRPr="00E425F7">
        <w:rPr>
          <w:rFonts w:ascii="Arial" w:hAnsi="Arial" w:cs="Arial"/>
          <w:bCs/>
          <w:sz w:val="22"/>
          <w:szCs w:val="22"/>
        </w:rPr>
        <w:t>erythema, pain, pruritus, or local swelling</w:t>
      </w:r>
      <w:r w:rsidR="00E425F7">
        <w:rPr>
          <w:rFonts w:ascii="Arial" w:hAnsi="Arial" w:cs="Arial"/>
          <w:bCs/>
          <w:sz w:val="22"/>
          <w:szCs w:val="22"/>
        </w:rPr>
        <w:t>) (package insert)</w:t>
      </w:r>
      <w:r w:rsidR="00E425F7" w:rsidRPr="00E425F7">
        <w:rPr>
          <w:rFonts w:ascii="Arial" w:hAnsi="Arial" w:cs="Arial"/>
          <w:bCs/>
          <w:sz w:val="22"/>
          <w:szCs w:val="22"/>
        </w:rPr>
        <w:t xml:space="preserve">. </w:t>
      </w:r>
    </w:p>
    <w:p w14:paraId="75D5FE2F" w14:textId="77777777" w:rsidR="00406801" w:rsidRDefault="00406801" w:rsidP="00F248D4">
      <w:pPr>
        <w:pStyle w:val="BodyText"/>
        <w:spacing w:line="276" w:lineRule="auto"/>
        <w:rPr>
          <w:rFonts w:ascii="Arial" w:hAnsi="Arial" w:cs="Arial"/>
          <w:b/>
          <w:color w:val="92D050"/>
          <w:sz w:val="22"/>
          <w:szCs w:val="22"/>
        </w:rPr>
      </w:pPr>
    </w:p>
    <w:p w14:paraId="29AD4153" w14:textId="1A3EC9F2" w:rsidR="00F248D4" w:rsidRDefault="007805F1" w:rsidP="00F248D4">
      <w:pPr>
        <w:pStyle w:val="BodyText"/>
        <w:spacing w:line="276" w:lineRule="auto"/>
        <w:rPr>
          <w:rFonts w:ascii="Arial" w:hAnsi="Arial" w:cs="Arial"/>
          <w:b/>
          <w:color w:val="92D050"/>
          <w:sz w:val="22"/>
          <w:szCs w:val="22"/>
        </w:rPr>
      </w:pPr>
      <w:r>
        <w:rPr>
          <w:rFonts w:ascii="Arial" w:hAnsi="Arial" w:cs="Arial"/>
          <w:b/>
          <w:color w:val="92D050"/>
          <w:sz w:val="22"/>
          <w:szCs w:val="22"/>
        </w:rPr>
        <w:t>Contraindications</w:t>
      </w:r>
    </w:p>
    <w:p w14:paraId="53EEAC09" w14:textId="064ABE8C" w:rsidR="00B96B0A" w:rsidRDefault="00B96B0A" w:rsidP="00F248D4">
      <w:pPr>
        <w:pStyle w:val="BodyText"/>
        <w:spacing w:line="276" w:lineRule="auto"/>
        <w:rPr>
          <w:rFonts w:ascii="Arial" w:hAnsi="Arial" w:cs="Arial"/>
          <w:b/>
          <w:color w:val="92D050"/>
          <w:sz w:val="22"/>
          <w:szCs w:val="22"/>
        </w:rPr>
      </w:pPr>
    </w:p>
    <w:p w14:paraId="1F8842F7" w14:textId="1FFF3353" w:rsidR="001236D8" w:rsidRDefault="00B96B0A" w:rsidP="001236D8">
      <w:pPr>
        <w:pStyle w:val="BodyText"/>
        <w:spacing w:line="276" w:lineRule="auto"/>
        <w:rPr>
          <w:rFonts w:ascii="Arial" w:hAnsi="Arial" w:cs="Arial"/>
          <w:bCs/>
          <w:sz w:val="22"/>
          <w:szCs w:val="22"/>
        </w:rPr>
      </w:pPr>
      <w:r w:rsidRPr="00B96B0A">
        <w:rPr>
          <w:rFonts w:ascii="Arial" w:hAnsi="Arial" w:cs="Arial"/>
          <w:bCs/>
          <w:sz w:val="22"/>
          <w:szCs w:val="22"/>
        </w:rPr>
        <w:t>Treatment should not be initiated in patients with thrombocytopenia (platelet count &lt;140 x 10</w:t>
      </w:r>
      <w:r w:rsidRPr="00406801">
        <w:rPr>
          <w:rFonts w:ascii="Arial" w:hAnsi="Arial" w:cs="Arial"/>
          <w:bCs/>
          <w:sz w:val="22"/>
          <w:szCs w:val="22"/>
          <w:vertAlign w:val="superscript"/>
        </w:rPr>
        <w:t>9</w:t>
      </w:r>
      <w:r w:rsidRPr="00B96B0A">
        <w:rPr>
          <w:rFonts w:ascii="Arial" w:hAnsi="Arial" w:cs="Arial"/>
          <w:bCs/>
          <w:sz w:val="22"/>
          <w:szCs w:val="22"/>
        </w:rPr>
        <w:t>/L).</w:t>
      </w:r>
      <w:r>
        <w:rPr>
          <w:rFonts w:ascii="Arial" w:hAnsi="Arial" w:cs="Arial"/>
          <w:bCs/>
          <w:sz w:val="22"/>
          <w:szCs w:val="22"/>
        </w:rPr>
        <w:t xml:space="preserve"> S</w:t>
      </w:r>
      <w:r w:rsidRPr="00B96B0A">
        <w:rPr>
          <w:rFonts w:ascii="Arial" w:hAnsi="Arial" w:cs="Arial"/>
          <w:bCs/>
          <w:sz w:val="22"/>
          <w:szCs w:val="22"/>
        </w:rPr>
        <w:t>afety and efficacy ha</w:t>
      </w:r>
      <w:r w:rsidR="00554516">
        <w:rPr>
          <w:rFonts w:ascii="Arial" w:hAnsi="Arial" w:cs="Arial"/>
          <w:bCs/>
          <w:sz w:val="22"/>
          <w:szCs w:val="22"/>
        </w:rPr>
        <w:t>ve</w:t>
      </w:r>
      <w:r w:rsidRPr="00B96B0A">
        <w:rPr>
          <w:rFonts w:ascii="Arial" w:hAnsi="Arial" w:cs="Arial"/>
          <w:bCs/>
          <w:sz w:val="22"/>
          <w:szCs w:val="22"/>
        </w:rPr>
        <w:t xml:space="preserve"> not been established</w:t>
      </w:r>
      <w:r>
        <w:rPr>
          <w:rFonts w:ascii="Arial" w:hAnsi="Arial" w:cs="Arial"/>
          <w:bCs/>
          <w:sz w:val="22"/>
          <w:szCs w:val="22"/>
        </w:rPr>
        <w:t xml:space="preserve"> in patients with severe renal disease or patients with hepatic impairment</w:t>
      </w:r>
      <w:r w:rsidR="00FE7611">
        <w:rPr>
          <w:rFonts w:ascii="Arial" w:hAnsi="Arial" w:cs="Arial"/>
          <w:bCs/>
          <w:sz w:val="22"/>
          <w:szCs w:val="22"/>
        </w:rPr>
        <w:t xml:space="preserve"> (package insert</w:t>
      </w:r>
      <w:r w:rsidR="001236D8">
        <w:rPr>
          <w:rFonts w:ascii="Arial" w:hAnsi="Arial" w:cs="Arial"/>
          <w:bCs/>
          <w:sz w:val="22"/>
          <w:szCs w:val="22"/>
        </w:rPr>
        <w:t xml:space="preserve">). </w:t>
      </w:r>
      <w:r w:rsidR="001236D8" w:rsidRPr="001236D8">
        <w:rPr>
          <w:rFonts w:ascii="Arial" w:hAnsi="Arial" w:cs="Arial"/>
          <w:bCs/>
          <w:sz w:val="22"/>
          <w:szCs w:val="22"/>
        </w:rPr>
        <w:t>There are no data on the use of volanesorsen in pregnant women</w:t>
      </w:r>
      <w:r w:rsidR="001236D8">
        <w:rPr>
          <w:rFonts w:ascii="Arial" w:hAnsi="Arial" w:cs="Arial"/>
          <w:bCs/>
          <w:sz w:val="22"/>
          <w:szCs w:val="22"/>
        </w:rPr>
        <w:t xml:space="preserve"> and </w:t>
      </w:r>
      <w:r w:rsidR="001236D8" w:rsidRPr="001236D8">
        <w:rPr>
          <w:rFonts w:ascii="Arial" w:hAnsi="Arial" w:cs="Arial"/>
          <w:bCs/>
          <w:sz w:val="22"/>
          <w:szCs w:val="22"/>
        </w:rPr>
        <w:t xml:space="preserve">it is preferable to avoid the use of </w:t>
      </w:r>
      <w:r w:rsidR="00A1598E">
        <w:rPr>
          <w:rFonts w:ascii="Arial" w:hAnsi="Arial" w:cs="Arial"/>
          <w:bCs/>
          <w:sz w:val="22"/>
          <w:szCs w:val="22"/>
        </w:rPr>
        <w:t>volanesorsen</w:t>
      </w:r>
      <w:r w:rsidR="001236D8" w:rsidRPr="001236D8">
        <w:rPr>
          <w:rFonts w:ascii="Arial" w:hAnsi="Arial" w:cs="Arial"/>
          <w:bCs/>
          <w:sz w:val="22"/>
          <w:szCs w:val="22"/>
        </w:rPr>
        <w:t xml:space="preserve"> during</w:t>
      </w:r>
      <w:r w:rsidR="00A1598E">
        <w:rPr>
          <w:rFonts w:ascii="Arial" w:hAnsi="Arial" w:cs="Arial"/>
          <w:bCs/>
          <w:sz w:val="22"/>
          <w:szCs w:val="22"/>
        </w:rPr>
        <w:t xml:space="preserve"> </w:t>
      </w:r>
      <w:r w:rsidR="001236D8" w:rsidRPr="001236D8">
        <w:rPr>
          <w:rFonts w:ascii="Arial" w:hAnsi="Arial" w:cs="Arial"/>
          <w:bCs/>
          <w:sz w:val="22"/>
          <w:szCs w:val="22"/>
        </w:rPr>
        <w:t>pregnancy</w:t>
      </w:r>
      <w:r w:rsidR="00A1598E">
        <w:rPr>
          <w:rFonts w:ascii="Arial" w:hAnsi="Arial" w:cs="Arial"/>
          <w:bCs/>
          <w:sz w:val="22"/>
          <w:szCs w:val="22"/>
        </w:rPr>
        <w:t xml:space="preserve"> (package insert)</w:t>
      </w:r>
      <w:r w:rsidR="001236D8" w:rsidRPr="001236D8">
        <w:rPr>
          <w:rFonts w:ascii="Arial" w:hAnsi="Arial" w:cs="Arial"/>
          <w:bCs/>
          <w:sz w:val="22"/>
          <w:szCs w:val="22"/>
        </w:rPr>
        <w:t>.</w:t>
      </w:r>
      <w:r w:rsidR="00A1598E">
        <w:rPr>
          <w:rFonts w:ascii="Arial" w:hAnsi="Arial" w:cs="Arial"/>
          <w:bCs/>
          <w:sz w:val="22"/>
          <w:szCs w:val="22"/>
        </w:rPr>
        <w:t xml:space="preserve"> </w:t>
      </w:r>
    </w:p>
    <w:p w14:paraId="1C7B6816" w14:textId="4554E1EB" w:rsidR="00406801" w:rsidRDefault="00406801" w:rsidP="00B96B0A">
      <w:pPr>
        <w:pStyle w:val="BodyText"/>
        <w:spacing w:line="276" w:lineRule="auto"/>
        <w:rPr>
          <w:rFonts w:ascii="Arial" w:hAnsi="Arial" w:cs="Arial"/>
          <w:bCs/>
          <w:sz w:val="22"/>
          <w:szCs w:val="22"/>
        </w:rPr>
      </w:pPr>
    </w:p>
    <w:p w14:paraId="646BCA9D" w14:textId="43DA3820" w:rsidR="00406801" w:rsidRDefault="00406801" w:rsidP="00B96B0A">
      <w:pPr>
        <w:pStyle w:val="BodyText"/>
        <w:spacing w:line="276" w:lineRule="auto"/>
        <w:rPr>
          <w:rFonts w:ascii="Arial" w:hAnsi="Arial" w:cs="Arial"/>
          <w:b/>
          <w:color w:val="92D050"/>
          <w:sz w:val="22"/>
          <w:szCs w:val="22"/>
        </w:rPr>
      </w:pPr>
      <w:r w:rsidRPr="00406801">
        <w:rPr>
          <w:rFonts w:ascii="Arial" w:hAnsi="Arial" w:cs="Arial"/>
          <w:b/>
          <w:color w:val="92D050"/>
          <w:sz w:val="22"/>
          <w:szCs w:val="22"/>
        </w:rPr>
        <w:t>Drug Interactions</w:t>
      </w:r>
    </w:p>
    <w:p w14:paraId="25A803E9" w14:textId="39AAC4C8" w:rsidR="00406801" w:rsidRDefault="00406801" w:rsidP="00B96B0A">
      <w:pPr>
        <w:pStyle w:val="BodyText"/>
        <w:spacing w:line="276" w:lineRule="auto"/>
        <w:rPr>
          <w:rFonts w:ascii="Arial" w:hAnsi="Arial" w:cs="Arial"/>
          <w:b/>
          <w:color w:val="92D050"/>
          <w:sz w:val="22"/>
          <w:szCs w:val="22"/>
        </w:rPr>
      </w:pPr>
    </w:p>
    <w:p w14:paraId="6FB8014A" w14:textId="590286CB" w:rsidR="00406801" w:rsidRPr="00406801" w:rsidRDefault="00406801" w:rsidP="00406801">
      <w:pPr>
        <w:pStyle w:val="BodyText"/>
        <w:spacing w:line="276" w:lineRule="auto"/>
        <w:rPr>
          <w:rFonts w:ascii="Arial" w:hAnsi="Arial" w:cs="Arial"/>
          <w:bCs/>
          <w:sz w:val="22"/>
          <w:szCs w:val="22"/>
        </w:rPr>
      </w:pPr>
      <w:r w:rsidRPr="00406801">
        <w:rPr>
          <w:rFonts w:ascii="Arial" w:hAnsi="Arial" w:cs="Arial"/>
          <w:bCs/>
          <w:sz w:val="22"/>
          <w:szCs w:val="22"/>
        </w:rPr>
        <w:t xml:space="preserve">Discontinuation of antiplatelet </w:t>
      </w:r>
      <w:r>
        <w:rPr>
          <w:rFonts w:ascii="Arial" w:hAnsi="Arial" w:cs="Arial"/>
          <w:bCs/>
          <w:sz w:val="22"/>
          <w:szCs w:val="22"/>
        </w:rPr>
        <w:t>drugs</w:t>
      </w:r>
      <w:r w:rsidRPr="00406801">
        <w:rPr>
          <w:rFonts w:ascii="Arial" w:hAnsi="Arial" w:cs="Arial"/>
          <w:bCs/>
          <w:sz w:val="22"/>
          <w:szCs w:val="22"/>
        </w:rPr>
        <w:t>/NSAIDs/anticoagulants should be considered for</w:t>
      </w:r>
    </w:p>
    <w:p w14:paraId="674BFCE7" w14:textId="36EA5F0A" w:rsidR="00406801" w:rsidRPr="00406801" w:rsidRDefault="00406801" w:rsidP="00406801">
      <w:pPr>
        <w:pStyle w:val="BodyText"/>
        <w:spacing w:line="276" w:lineRule="auto"/>
        <w:rPr>
          <w:rFonts w:ascii="Arial" w:hAnsi="Arial" w:cs="Arial"/>
          <w:bCs/>
          <w:sz w:val="22"/>
          <w:szCs w:val="22"/>
        </w:rPr>
      </w:pPr>
      <w:r w:rsidRPr="00406801">
        <w:rPr>
          <w:rFonts w:ascii="Arial" w:hAnsi="Arial" w:cs="Arial"/>
          <w:bCs/>
          <w:sz w:val="22"/>
          <w:szCs w:val="22"/>
        </w:rPr>
        <w:t>platelet levels &lt; 75 x 10</w:t>
      </w:r>
      <w:r w:rsidRPr="00406801">
        <w:rPr>
          <w:rFonts w:ascii="Arial" w:hAnsi="Arial" w:cs="Arial"/>
          <w:bCs/>
          <w:sz w:val="22"/>
          <w:szCs w:val="22"/>
          <w:vertAlign w:val="superscript"/>
        </w:rPr>
        <w:t>9</w:t>
      </w:r>
      <w:r w:rsidRPr="00406801">
        <w:rPr>
          <w:rFonts w:ascii="Arial" w:hAnsi="Arial" w:cs="Arial"/>
          <w:bCs/>
          <w:sz w:val="22"/>
          <w:szCs w:val="22"/>
        </w:rPr>
        <w:t>/L. Treatment with these products must be discontinued at platelet</w:t>
      </w:r>
      <w:r>
        <w:rPr>
          <w:rFonts w:ascii="Arial" w:hAnsi="Arial" w:cs="Arial"/>
          <w:bCs/>
          <w:sz w:val="22"/>
          <w:szCs w:val="22"/>
        </w:rPr>
        <w:t xml:space="preserve"> </w:t>
      </w:r>
      <w:r w:rsidRPr="00406801">
        <w:rPr>
          <w:rFonts w:ascii="Arial" w:hAnsi="Arial" w:cs="Arial"/>
          <w:bCs/>
          <w:sz w:val="22"/>
          <w:szCs w:val="22"/>
        </w:rPr>
        <w:t>levels &lt; 50 x 10</w:t>
      </w:r>
      <w:r w:rsidRPr="00406801">
        <w:rPr>
          <w:rFonts w:ascii="Arial" w:hAnsi="Arial" w:cs="Arial"/>
          <w:bCs/>
          <w:sz w:val="22"/>
          <w:szCs w:val="22"/>
          <w:vertAlign w:val="superscript"/>
        </w:rPr>
        <w:t>9</w:t>
      </w:r>
      <w:r w:rsidRPr="00406801">
        <w:rPr>
          <w:rFonts w:ascii="Arial" w:hAnsi="Arial" w:cs="Arial"/>
          <w:bCs/>
          <w:sz w:val="22"/>
          <w:szCs w:val="22"/>
        </w:rPr>
        <w:t>/L</w:t>
      </w:r>
      <w:r w:rsidR="00FE7611">
        <w:rPr>
          <w:rFonts w:ascii="Arial" w:hAnsi="Arial" w:cs="Arial"/>
          <w:bCs/>
          <w:sz w:val="22"/>
          <w:szCs w:val="22"/>
        </w:rPr>
        <w:t>. No other drug interactions have been described (package insert)</w:t>
      </w:r>
    </w:p>
    <w:p w14:paraId="26CA4C08" w14:textId="39D3921E" w:rsidR="007805F1" w:rsidRDefault="007805F1" w:rsidP="00F248D4">
      <w:pPr>
        <w:pStyle w:val="BodyText"/>
        <w:spacing w:line="276" w:lineRule="auto"/>
        <w:rPr>
          <w:rFonts w:ascii="Arial" w:hAnsi="Arial" w:cs="Arial"/>
          <w:b/>
          <w:color w:val="92D050"/>
          <w:sz w:val="22"/>
          <w:szCs w:val="22"/>
        </w:rPr>
      </w:pPr>
    </w:p>
    <w:p w14:paraId="0499601E" w14:textId="721B86E4" w:rsidR="007805F1" w:rsidRDefault="007805F1" w:rsidP="00F248D4">
      <w:pPr>
        <w:pStyle w:val="BodyText"/>
        <w:spacing w:line="276" w:lineRule="auto"/>
        <w:rPr>
          <w:rFonts w:ascii="Arial" w:hAnsi="Arial" w:cs="Arial"/>
          <w:b/>
          <w:color w:val="92D050"/>
          <w:sz w:val="22"/>
          <w:szCs w:val="22"/>
        </w:rPr>
      </w:pPr>
      <w:r>
        <w:rPr>
          <w:rFonts w:ascii="Arial" w:hAnsi="Arial" w:cs="Arial"/>
          <w:b/>
          <w:color w:val="92D050"/>
          <w:sz w:val="22"/>
          <w:szCs w:val="22"/>
        </w:rPr>
        <w:t>Conclusions</w:t>
      </w:r>
    </w:p>
    <w:p w14:paraId="2512C40D" w14:textId="5BF7FDDD" w:rsidR="00A1598E" w:rsidRDefault="00A1598E" w:rsidP="00F248D4">
      <w:pPr>
        <w:pStyle w:val="BodyText"/>
        <w:spacing w:line="276" w:lineRule="auto"/>
        <w:rPr>
          <w:rFonts w:ascii="Arial" w:hAnsi="Arial" w:cs="Arial"/>
          <w:b/>
          <w:color w:val="92D050"/>
          <w:sz w:val="22"/>
          <w:szCs w:val="22"/>
        </w:rPr>
      </w:pPr>
    </w:p>
    <w:p w14:paraId="53D2EAA4" w14:textId="30D68318" w:rsidR="00A1598E" w:rsidRPr="00A1598E" w:rsidRDefault="00A1598E" w:rsidP="00F248D4">
      <w:pPr>
        <w:pStyle w:val="BodyText"/>
        <w:spacing w:line="276" w:lineRule="auto"/>
        <w:rPr>
          <w:rFonts w:ascii="Arial" w:hAnsi="Arial" w:cs="Arial"/>
          <w:bCs/>
          <w:sz w:val="22"/>
          <w:szCs w:val="22"/>
        </w:rPr>
      </w:pPr>
      <w:r w:rsidRPr="00A1598E">
        <w:rPr>
          <w:rFonts w:ascii="Arial" w:hAnsi="Arial" w:cs="Arial"/>
          <w:bCs/>
          <w:sz w:val="22"/>
          <w:szCs w:val="22"/>
        </w:rPr>
        <w:t xml:space="preserve">Volanesorsen </w:t>
      </w:r>
      <w:r>
        <w:rPr>
          <w:rFonts w:ascii="Arial" w:hAnsi="Arial" w:cs="Arial"/>
          <w:bCs/>
          <w:sz w:val="22"/>
          <w:szCs w:val="22"/>
        </w:rPr>
        <w:t xml:space="preserve">is a useful drug in patients with the FCS, particularly </w:t>
      </w:r>
      <w:r w:rsidR="00BA6DEE">
        <w:rPr>
          <w:rFonts w:ascii="Arial" w:hAnsi="Arial" w:cs="Arial"/>
          <w:bCs/>
          <w:sz w:val="22"/>
          <w:szCs w:val="22"/>
        </w:rPr>
        <w:t xml:space="preserve">in </w:t>
      </w:r>
      <w:r>
        <w:rPr>
          <w:rFonts w:ascii="Arial" w:hAnsi="Arial" w:cs="Arial"/>
          <w:bCs/>
          <w:sz w:val="22"/>
          <w:szCs w:val="22"/>
        </w:rPr>
        <w:t xml:space="preserve">patients who have repeated episodes of acute pancreatitis. Whether volanesorsen will be useful for the treatment of less severe </w:t>
      </w:r>
      <w:r w:rsidR="00BA6DEE">
        <w:rPr>
          <w:rFonts w:ascii="Arial" w:hAnsi="Arial" w:cs="Arial"/>
          <w:bCs/>
          <w:sz w:val="22"/>
          <w:szCs w:val="22"/>
        </w:rPr>
        <w:t>hyper</w:t>
      </w:r>
      <w:r w:rsidR="00C92606">
        <w:rPr>
          <w:rFonts w:ascii="Arial" w:hAnsi="Arial" w:cs="Arial"/>
          <w:bCs/>
          <w:sz w:val="22"/>
          <w:szCs w:val="22"/>
        </w:rPr>
        <w:t>triglyceride</w:t>
      </w:r>
      <w:r w:rsidR="00BA6DEE">
        <w:rPr>
          <w:rFonts w:ascii="Arial" w:hAnsi="Arial" w:cs="Arial"/>
          <w:bCs/>
          <w:sz w:val="22"/>
          <w:szCs w:val="22"/>
        </w:rPr>
        <w:t>mia</w:t>
      </w:r>
      <w:r>
        <w:rPr>
          <w:rFonts w:ascii="Arial" w:hAnsi="Arial" w:cs="Arial"/>
          <w:bCs/>
          <w:sz w:val="22"/>
          <w:szCs w:val="22"/>
        </w:rPr>
        <w:t xml:space="preserve"> remains to be determined</w:t>
      </w:r>
      <w:r w:rsidR="008307B9">
        <w:rPr>
          <w:rFonts w:ascii="Arial" w:hAnsi="Arial" w:cs="Arial"/>
          <w:bCs/>
          <w:sz w:val="22"/>
          <w:szCs w:val="22"/>
        </w:rPr>
        <w:t xml:space="preserve">, particularly given its </w:t>
      </w:r>
      <w:r w:rsidR="00CA0929">
        <w:rPr>
          <w:rFonts w:ascii="Arial" w:hAnsi="Arial" w:cs="Arial"/>
          <w:bCs/>
          <w:sz w:val="22"/>
          <w:szCs w:val="22"/>
        </w:rPr>
        <w:t xml:space="preserve">potential </w:t>
      </w:r>
      <w:r w:rsidR="008307B9">
        <w:rPr>
          <w:rFonts w:ascii="Arial" w:hAnsi="Arial" w:cs="Arial"/>
          <w:bCs/>
          <w:sz w:val="22"/>
          <w:szCs w:val="22"/>
        </w:rPr>
        <w:t>side effects</w:t>
      </w:r>
      <w:r>
        <w:rPr>
          <w:rFonts w:ascii="Arial" w:hAnsi="Arial" w:cs="Arial"/>
          <w:bCs/>
          <w:sz w:val="22"/>
          <w:szCs w:val="22"/>
        </w:rPr>
        <w:t>.</w:t>
      </w:r>
      <w:r w:rsidR="00CA0929">
        <w:rPr>
          <w:rFonts w:ascii="Arial" w:hAnsi="Arial" w:cs="Arial"/>
          <w:bCs/>
          <w:sz w:val="22"/>
          <w:szCs w:val="22"/>
        </w:rPr>
        <w:t xml:space="preserve"> Drugs similar to volanesorsen </w:t>
      </w:r>
      <w:r w:rsidR="0050758F">
        <w:rPr>
          <w:rFonts w:ascii="Arial" w:hAnsi="Arial" w:cs="Arial"/>
          <w:bCs/>
          <w:sz w:val="22"/>
          <w:szCs w:val="22"/>
        </w:rPr>
        <w:t>(</w:t>
      </w:r>
      <w:proofErr w:type="spellStart"/>
      <w:r w:rsidR="0050758F" w:rsidRPr="0050758F">
        <w:rPr>
          <w:rFonts w:ascii="Arial" w:hAnsi="Arial" w:cs="Arial"/>
          <w:bCs/>
          <w:sz w:val="22"/>
          <w:szCs w:val="22"/>
        </w:rPr>
        <w:t>Olezarsen</w:t>
      </w:r>
      <w:proofErr w:type="spellEnd"/>
      <w:r w:rsidR="0050758F">
        <w:rPr>
          <w:rFonts w:ascii="Arial" w:hAnsi="Arial" w:cs="Arial"/>
          <w:bCs/>
          <w:sz w:val="22"/>
          <w:szCs w:val="22"/>
        </w:rPr>
        <w:t>)</w:t>
      </w:r>
      <w:r w:rsidR="0050758F" w:rsidRPr="0050758F">
        <w:rPr>
          <w:rFonts w:ascii="Arial" w:hAnsi="Arial" w:cs="Arial"/>
          <w:bCs/>
          <w:sz w:val="22"/>
          <w:szCs w:val="22"/>
        </w:rPr>
        <w:t xml:space="preserve"> </w:t>
      </w:r>
      <w:r w:rsidR="00CA0929">
        <w:rPr>
          <w:rFonts w:ascii="Arial" w:hAnsi="Arial" w:cs="Arial"/>
          <w:bCs/>
          <w:sz w:val="22"/>
          <w:szCs w:val="22"/>
        </w:rPr>
        <w:t xml:space="preserve">that do not adversely </w:t>
      </w:r>
      <w:r w:rsidR="0050758F">
        <w:rPr>
          <w:rFonts w:ascii="Arial" w:hAnsi="Arial" w:cs="Arial"/>
          <w:bCs/>
          <w:sz w:val="22"/>
          <w:szCs w:val="22"/>
        </w:rPr>
        <w:t>a</w:t>
      </w:r>
      <w:r w:rsidR="00CA0929">
        <w:rPr>
          <w:rFonts w:ascii="Arial" w:hAnsi="Arial" w:cs="Arial"/>
          <w:bCs/>
          <w:sz w:val="22"/>
          <w:szCs w:val="22"/>
        </w:rPr>
        <w:t xml:space="preserve">ffect platelets are underdevelopment </w:t>
      </w:r>
      <w:r w:rsidR="00DC02DC">
        <w:rPr>
          <w:rFonts w:ascii="Arial" w:hAnsi="Arial" w:cs="Arial"/>
          <w:bCs/>
          <w:sz w:val="22"/>
          <w:szCs w:val="22"/>
        </w:rPr>
        <w:fldChar w:fldCharType="begin">
          <w:fldData xml:space="preserve">PEVuZE5vdGU+PENpdGU+PEF1dGhvcj5Hb3VuaS1CZXJ0aG9sZDwvQXV0aG9yPjxZZWFyPjIwMjM8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</w:fldData>
        </w:fldChar>
      </w:r>
      <w:r w:rsidR="00DC02DC">
        <w:rPr>
          <w:rFonts w:ascii="Arial" w:hAnsi="Arial" w:cs="Arial"/>
          <w:bCs/>
          <w:sz w:val="22"/>
          <w:szCs w:val="22"/>
        </w:rPr>
        <w:instrText xml:space="preserve"> ADDIN EN.CITE </w:instrText>
      </w:r>
      <w:r w:rsidR="00DC02DC">
        <w:rPr>
          <w:rFonts w:ascii="Arial" w:hAnsi="Arial" w:cs="Arial"/>
          <w:bCs/>
          <w:sz w:val="22"/>
          <w:szCs w:val="22"/>
        </w:rPr>
        <w:fldChar w:fldCharType="begin">
          <w:fldData xml:space="preserve">PEVuZE5vdGU+PENpdGU+PEF1dGhvcj5Hb3VuaS1CZXJ0aG9sZDwvQXV0aG9yPjxZZWFyPjIwMjM8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</w:fldData>
        </w:fldChar>
      </w:r>
      <w:r w:rsidR="00DC02DC">
        <w:rPr>
          <w:rFonts w:ascii="Arial" w:hAnsi="Arial" w:cs="Arial"/>
          <w:bCs/>
          <w:sz w:val="22"/>
          <w:szCs w:val="22"/>
        </w:rPr>
        <w:instrText xml:space="preserve"> ADDIN EN.CITE.DATA </w:instrText>
      </w:r>
      <w:r w:rsidR="00DC02DC">
        <w:rPr>
          <w:rFonts w:ascii="Arial" w:hAnsi="Arial" w:cs="Arial"/>
          <w:bCs/>
          <w:sz w:val="22"/>
          <w:szCs w:val="22"/>
        </w:rPr>
      </w:r>
      <w:r w:rsidR="00DC02DC">
        <w:rPr>
          <w:rFonts w:ascii="Arial" w:hAnsi="Arial" w:cs="Arial"/>
          <w:bCs/>
          <w:sz w:val="22"/>
          <w:szCs w:val="22"/>
        </w:rPr>
        <w:fldChar w:fldCharType="end"/>
      </w:r>
      <w:r w:rsidR="00DC02DC">
        <w:rPr>
          <w:rFonts w:ascii="Arial" w:hAnsi="Arial" w:cs="Arial"/>
          <w:bCs/>
          <w:sz w:val="22"/>
          <w:szCs w:val="22"/>
        </w:rPr>
        <w:fldChar w:fldCharType="separate"/>
      </w:r>
      <w:r w:rsidR="00DC02DC">
        <w:rPr>
          <w:rFonts w:ascii="Arial" w:hAnsi="Arial" w:cs="Arial"/>
          <w:bCs/>
          <w:noProof/>
          <w:sz w:val="22"/>
          <w:szCs w:val="22"/>
        </w:rPr>
        <w:t>(</w:t>
      </w:r>
      <w:hyperlink w:anchor="_ENREF_259" w:tooltip="Gouni-Berthold, 2023 #304" w:history="1">
        <w:r w:rsidR="003C269A">
          <w:rPr>
            <w:rFonts w:ascii="Arial" w:hAnsi="Arial" w:cs="Arial"/>
            <w:bCs/>
            <w:noProof/>
            <w:sz w:val="22"/>
            <w:szCs w:val="22"/>
          </w:rPr>
          <w:t>259</w:t>
        </w:r>
      </w:hyperlink>
      <w:r w:rsidR="00DC02DC">
        <w:rPr>
          <w:rFonts w:ascii="Arial" w:hAnsi="Arial" w:cs="Arial"/>
          <w:bCs/>
          <w:noProof/>
          <w:sz w:val="22"/>
          <w:szCs w:val="22"/>
        </w:rPr>
        <w:t>)</w:t>
      </w:r>
      <w:r w:rsidR="00DC02DC">
        <w:rPr>
          <w:rFonts w:ascii="Arial" w:hAnsi="Arial" w:cs="Arial"/>
          <w:bCs/>
          <w:sz w:val="22"/>
          <w:szCs w:val="22"/>
        </w:rPr>
        <w:fldChar w:fldCharType="end"/>
      </w:r>
      <w:r w:rsidR="00DC02DC">
        <w:rPr>
          <w:rFonts w:ascii="Arial" w:hAnsi="Arial" w:cs="Arial"/>
          <w:bCs/>
          <w:sz w:val="22"/>
          <w:szCs w:val="22"/>
        </w:rPr>
        <w:t xml:space="preserve">. </w:t>
      </w:r>
      <w:r w:rsidR="00CA0929">
        <w:rPr>
          <w:rFonts w:ascii="Arial" w:hAnsi="Arial" w:cs="Arial"/>
          <w:bCs/>
          <w:sz w:val="22"/>
          <w:szCs w:val="22"/>
        </w:rPr>
        <w:t xml:space="preserve"> </w:t>
      </w:r>
    </w:p>
    <w:p w14:paraId="38AFB2B4" w14:textId="77777777" w:rsidR="00F248D4" w:rsidRPr="009F030C" w:rsidRDefault="00F248D4" w:rsidP="00F248D4">
      <w:pPr>
        <w:pStyle w:val="BodyText"/>
        <w:spacing w:line="276" w:lineRule="auto"/>
        <w:rPr>
          <w:rFonts w:ascii="Arial" w:hAnsi="Arial" w:cs="Arial"/>
          <w:b/>
          <w:color w:val="92D050"/>
          <w:sz w:val="22"/>
          <w:szCs w:val="22"/>
        </w:rPr>
      </w:pPr>
    </w:p>
    <w:p w14:paraId="053F0DA3" w14:textId="77777777" w:rsidR="0033746B" w:rsidRPr="009F030C" w:rsidRDefault="00CA1173" w:rsidP="00F50772">
      <w:pPr>
        <w:pStyle w:val="BodyText"/>
        <w:spacing w:line="276" w:lineRule="auto"/>
        <w:rPr>
          <w:rFonts w:ascii="Arial" w:hAnsi="Arial" w:cs="Arial"/>
          <w:b/>
          <w:color w:val="00B0F0"/>
          <w:sz w:val="22"/>
          <w:szCs w:val="22"/>
        </w:rPr>
      </w:pPr>
      <w:bookmarkStart w:id="37" w:name="_Hlk530734315"/>
      <w:bookmarkEnd w:id="26"/>
      <w:r w:rsidRPr="009F030C">
        <w:rPr>
          <w:rFonts w:ascii="Arial" w:hAnsi="Arial" w:cs="Arial"/>
          <w:b/>
          <w:color w:val="00B0F0"/>
          <w:sz w:val="22"/>
          <w:szCs w:val="22"/>
        </w:rPr>
        <w:t>ALIPOGENE TIPARVOVEC (GLYBERA)</w:t>
      </w:r>
    </w:p>
    <w:p w14:paraId="053F0DA4" w14:textId="77777777" w:rsidR="00CA1173" w:rsidRDefault="00CA1173" w:rsidP="00F50772">
      <w:pPr>
        <w:pStyle w:val="BodyText"/>
        <w:spacing w:line="276" w:lineRule="auto"/>
        <w:rPr>
          <w:rFonts w:ascii="Arial" w:hAnsi="Arial" w:cs="Arial"/>
          <w:b/>
          <w:sz w:val="22"/>
          <w:szCs w:val="22"/>
        </w:rPr>
      </w:pPr>
    </w:p>
    <w:p w14:paraId="053F0DA5" w14:textId="77777777" w:rsidR="00CA1173" w:rsidRPr="009F030C" w:rsidRDefault="00CA1173" w:rsidP="00F50772">
      <w:pPr>
        <w:pStyle w:val="BodyText"/>
        <w:spacing w:line="276" w:lineRule="auto"/>
        <w:rPr>
          <w:rFonts w:ascii="Arial" w:hAnsi="Arial" w:cs="Arial"/>
          <w:b/>
          <w:color w:val="92D050"/>
          <w:sz w:val="22"/>
          <w:szCs w:val="22"/>
        </w:rPr>
      </w:pPr>
      <w:r w:rsidRPr="009F030C">
        <w:rPr>
          <w:rFonts w:ascii="Arial" w:hAnsi="Arial" w:cs="Arial"/>
          <w:b/>
          <w:color w:val="92D050"/>
          <w:sz w:val="22"/>
          <w:szCs w:val="22"/>
        </w:rPr>
        <w:t>Introduction</w:t>
      </w:r>
    </w:p>
    <w:p w14:paraId="053F0DA6" w14:textId="77777777" w:rsidR="00CA1173" w:rsidRDefault="00CA1173" w:rsidP="00F50772">
      <w:pPr>
        <w:pStyle w:val="BodyText"/>
        <w:spacing w:line="276" w:lineRule="auto"/>
        <w:rPr>
          <w:rFonts w:ascii="Arial" w:hAnsi="Arial" w:cs="Arial"/>
          <w:sz w:val="22"/>
          <w:szCs w:val="22"/>
        </w:rPr>
      </w:pPr>
    </w:p>
    <w:p w14:paraId="053F0DA7" w14:textId="340BD29A" w:rsidR="00CA1173" w:rsidRDefault="00CA1173" w:rsidP="00F50772">
      <w:pPr>
        <w:pStyle w:val="BodyText"/>
        <w:spacing w:line="276" w:lineRule="auto"/>
        <w:rPr>
          <w:rFonts w:ascii="Arial" w:hAnsi="Arial" w:cs="Arial"/>
          <w:sz w:val="22"/>
          <w:szCs w:val="22"/>
        </w:rPr>
      </w:pPr>
      <w:r>
        <w:rPr>
          <w:rFonts w:ascii="Arial" w:hAnsi="Arial" w:cs="Arial"/>
          <w:sz w:val="22"/>
          <w:szCs w:val="22"/>
        </w:rPr>
        <w:t xml:space="preserve">Alipogene tiparvovec is a gene therapy </w:t>
      </w:r>
      <w:r w:rsidR="00F651D2">
        <w:rPr>
          <w:rFonts w:ascii="Arial" w:hAnsi="Arial" w:cs="Arial"/>
          <w:sz w:val="22"/>
          <w:szCs w:val="22"/>
        </w:rPr>
        <w:t xml:space="preserve">that was </w:t>
      </w:r>
      <w:r>
        <w:rPr>
          <w:rFonts w:ascii="Arial" w:hAnsi="Arial" w:cs="Arial"/>
          <w:sz w:val="22"/>
          <w:szCs w:val="22"/>
        </w:rPr>
        <w:t xml:space="preserve">approved in Europe for </w:t>
      </w:r>
      <w:r w:rsidR="00554690">
        <w:rPr>
          <w:rFonts w:ascii="Arial" w:hAnsi="Arial" w:cs="Arial"/>
          <w:sz w:val="22"/>
          <w:szCs w:val="22"/>
        </w:rPr>
        <w:t xml:space="preserve">adult </w:t>
      </w:r>
      <w:r>
        <w:rPr>
          <w:rFonts w:ascii="Arial" w:hAnsi="Arial" w:cs="Arial"/>
          <w:sz w:val="22"/>
          <w:szCs w:val="22"/>
        </w:rPr>
        <w:t>patients with Familial Lipoprotein Lipase deficiency and a history of multiple or severe episodes of pancreatitis who have failed dietary therapy</w:t>
      </w:r>
      <w:r w:rsidR="00A50B58">
        <w:rPr>
          <w:rFonts w:ascii="Arial" w:hAnsi="Arial" w:cs="Arial"/>
          <w:sz w:val="22"/>
          <w:szCs w:val="22"/>
        </w:rPr>
        <w:t xml:space="preserve"> </w:t>
      </w:r>
      <w:r w:rsidR="00A50B58">
        <w:rPr>
          <w:rFonts w:ascii="Arial" w:hAnsi="Arial" w:cs="Arial"/>
          <w:sz w:val="22"/>
          <w:szCs w:val="22"/>
        </w:rPr>
        <w:fldChar w:fldCharType="begin"/>
      </w:r>
      <w:r w:rsidR="00DC02DC">
        <w:rPr>
          <w:rFonts w:ascii="Arial" w:hAnsi="Arial" w:cs="Arial"/>
          <w:sz w:val="22"/>
          <w:szCs w:val="22"/>
        </w:rPr>
        <w:instrText xml:space="preserve"> ADDIN EN.CITE &lt;EndNote&gt;&lt;Cite&gt;&lt;Author&gt;Scott&lt;/Author&gt;&lt;Year&gt;2015&lt;/Year&gt;&lt;RecNum&gt;134&lt;/RecNum&gt;&lt;DisplayText&gt;(260)&lt;/DisplayText&gt;&lt;record&gt;&lt;rec-number&gt;134&lt;/rec-number&gt;&lt;foreign-keys&gt;&lt;key app="EN" db-id="xrztset5uxr9sne9dt55x299e5e5pfefr9et" timestamp="0"&gt;134&lt;/key&gt;&lt;/foreign-keys&gt;&lt;ref-type name="Journal Article"&gt;17&lt;/ref-type&gt;&lt;contributors&gt;&lt;authors&gt;&lt;author&gt;Scott, L. J.&lt;/author&gt;&lt;/authors&gt;&lt;/contributors&gt;&lt;auth-address&gt;Springer, Private Bag 65901, Mairangi Bay, 0754, Auckland, New Zealand, demail@springer.com.&lt;/auth-address&gt;&lt;titles&gt;&lt;title&gt;Alipogene tiparvovec: a review of its use in adults with familial lipoprotein lipase deficiency&lt;/title&gt;&lt;secondary-title&gt;Drugs&lt;/secondary-title&gt;&lt;alt-title&gt;Drugs&lt;/alt-title&gt;&lt;/titles&gt;&lt;periodical&gt;&lt;full-title&gt;Drugs&lt;/full-title&gt;&lt;/periodical&gt;&lt;alt-periodical&gt;&lt;full-title&gt;Drugs&lt;/full-title&gt;&lt;/alt-periodical&gt;&lt;pages&gt;175-82&lt;/pages&gt;&lt;volume&gt;75&lt;/volume&gt;&lt;number&gt;2&lt;/number&gt;&lt;keywords&gt;&lt;keyword&gt;Adult&lt;/keyword&gt;&lt;keyword&gt;Dependovirus/*genetics&lt;/keyword&gt;&lt;keyword&gt;Genetic Therapy/*methods&lt;/keyword&gt;&lt;keyword&gt;Genetic Vectors/adverse effects/*genetics&lt;/keyword&gt;&lt;keyword&gt;Humans&lt;/keyword&gt;&lt;keyword&gt;Hyperlipoproteinemia Type I/*genetics/*therapy&lt;/keyword&gt;&lt;/keywords&gt;&lt;dates&gt;&lt;year&gt;2015&lt;/year&gt;&lt;pub-dates&gt;&lt;date&gt;Feb&lt;/date&gt;&lt;/pub-dates&gt;&lt;/dates&gt;&lt;isbn&gt;1179-1950 (Electronic)&amp;#xD;0012-6667 (Linking)&lt;/isbn&gt;&lt;accession-num&gt;25559420&lt;/accession-num&gt;&lt;urls&gt;&lt;related-urls&gt;&lt;url&gt;http://www.ncbi.nlm.nih.gov/pubmed/25559420&lt;/url&gt;&lt;/related-urls&gt;&lt;/urls&gt;&lt;electronic-resource-num&gt;10.1007/s40265-014-0339-9&lt;/electronic-resource-num&gt;&lt;/record&gt;&lt;/Cite&gt;&lt;/EndNote&gt;</w:instrText>
      </w:r>
      <w:r w:rsidR="00A50B58">
        <w:rPr>
          <w:rFonts w:ascii="Arial" w:hAnsi="Arial" w:cs="Arial"/>
          <w:sz w:val="22"/>
          <w:szCs w:val="22"/>
        </w:rPr>
        <w:fldChar w:fldCharType="separate"/>
      </w:r>
      <w:r w:rsidR="00DC02DC">
        <w:rPr>
          <w:rFonts w:ascii="Arial" w:hAnsi="Arial" w:cs="Arial"/>
          <w:noProof/>
          <w:sz w:val="22"/>
          <w:szCs w:val="22"/>
        </w:rPr>
        <w:t>(</w:t>
      </w:r>
      <w:hyperlink w:anchor="_ENREF_260" w:tooltip="Scott, 2015 #134" w:history="1">
        <w:r w:rsidR="003C269A">
          <w:rPr>
            <w:rFonts w:ascii="Arial" w:hAnsi="Arial" w:cs="Arial"/>
            <w:noProof/>
            <w:sz w:val="22"/>
            <w:szCs w:val="22"/>
          </w:rPr>
          <w:t>260</w:t>
        </w:r>
      </w:hyperlink>
      <w:r w:rsidR="00DC02DC">
        <w:rPr>
          <w:rFonts w:ascii="Arial" w:hAnsi="Arial" w:cs="Arial"/>
          <w:noProof/>
          <w:sz w:val="22"/>
          <w:szCs w:val="22"/>
        </w:rPr>
        <w:t>)</w:t>
      </w:r>
      <w:r w:rsidR="00A50B58">
        <w:rPr>
          <w:rFonts w:ascii="Arial" w:hAnsi="Arial" w:cs="Arial"/>
          <w:sz w:val="22"/>
          <w:szCs w:val="22"/>
        </w:rPr>
        <w:fldChar w:fldCharType="end"/>
      </w:r>
      <w:r>
        <w:rPr>
          <w:rFonts w:ascii="Arial" w:hAnsi="Arial" w:cs="Arial"/>
          <w:sz w:val="22"/>
          <w:szCs w:val="22"/>
        </w:rPr>
        <w:t xml:space="preserve">. </w:t>
      </w:r>
      <w:r w:rsidR="00DB3399">
        <w:rPr>
          <w:rFonts w:ascii="Arial" w:hAnsi="Arial" w:cs="Arial"/>
          <w:sz w:val="22"/>
          <w:szCs w:val="22"/>
        </w:rPr>
        <w:t xml:space="preserve">The diagnosis of Familial Lipoprotein Lipase </w:t>
      </w:r>
      <w:r w:rsidR="00E86B00">
        <w:rPr>
          <w:rFonts w:ascii="Arial" w:hAnsi="Arial" w:cs="Arial"/>
          <w:sz w:val="22"/>
          <w:szCs w:val="22"/>
        </w:rPr>
        <w:t xml:space="preserve">with loss of function mutations </w:t>
      </w:r>
      <w:r w:rsidR="00DB3399">
        <w:rPr>
          <w:rFonts w:ascii="Arial" w:hAnsi="Arial" w:cs="Arial"/>
          <w:sz w:val="22"/>
          <w:szCs w:val="22"/>
        </w:rPr>
        <w:t xml:space="preserve">must be confirmed by genetic testing </w:t>
      </w:r>
      <w:r w:rsidR="00E86B00">
        <w:rPr>
          <w:rFonts w:ascii="Arial" w:hAnsi="Arial" w:cs="Arial"/>
          <w:sz w:val="22"/>
          <w:szCs w:val="22"/>
        </w:rPr>
        <w:t>but</w:t>
      </w:r>
      <w:r w:rsidR="00DB3399">
        <w:rPr>
          <w:rFonts w:ascii="Arial" w:hAnsi="Arial" w:cs="Arial"/>
          <w:sz w:val="22"/>
          <w:szCs w:val="22"/>
        </w:rPr>
        <w:t xml:space="preserve"> patients need to have detectable levels of lipoprotein lipase protein (to avoid immunological reactions) </w:t>
      </w:r>
      <w:r w:rsidR="00DB3399">
        <w:rPr>
          <w:rFonts w:ascii="Arial" w:hAnsi="Arial" w:cs="Arial"/>
          <w:sz w:val="22"/>
          <w:szCs w:val="22"/>
        </w:rPr>
        <w:fldChar w:fldCharType="begin"/>
      </w:r>
      <w:r w:rsidR="00DC02DC">
        <w:rPr>
          <w:rFonts w:ascii="Arial" w:hAnsi="Arial" w:cs="Arial"/>
          <w:sz w:val="22"/>
          <w:szCs w:val="22"/>
        </w:rPr>
        <w:instrText xml:space="preserve"> ADDIN EN.CITE &lt;EndNote&gt;&lt;Cite&gt;&lt;Author&gt;Scott&lt;/Author&gt;&lt;Year&gt;2015&lt;/Year&gt;&lt;RecNum&gt;134&lt;/RecNum&gt;&lt;DisplayText&gt;(260)&lt;/DisplayText&gt;&lt;record&gt;&lt;rec-number&gt;134&lt;/rec-number&gt;&lt;foreign-keys&gt;&lt;key app="EN" db-id="xrztset5uxr9sne9dt55x299e5e5pfefr9et" timestamp="0"&gt;134&lt;/key&gt;&lt;/foreign-keys&gt;&lt;ref-type name="Journal Article"&gt;17&lt;/ref-type&gt;&lt;contributors&gt;&lt;authors&gt;&lt;author&gt;Scott, L. J.&lt;/author&gt;&lt;/authors&gt;&lt;/contributors&gt;&lt;auth-address&gt;Springer, Private Bag 65901, Mairangi Bay, 0754, Auckland, New Zealand, demail@springer.com.&lt;/auth-address&gt;&lt;titles&gt;&lt;title&gt;Alipogene tiparvovec: a review of its use in adults with familial lipoprotein lipase deficiency&lt;/title&gt;&lt;secondary-title&gt;Drugs&lt;/secondary-title&gt;&lt;alt-title&gt;Drugs&lt;/alt-title&gt;&lt;/titles&gt;&lt;periodical&gt;&lt;full-title&gt;Drugs&lt;/full-title&gt;&lt;/periodical&gt;&lt;alt-periodical&gt;&lt;full-title&gt;Drugs&lt;/full-title&gt;&lt;/alt-periodical&gt;&lt;pages&gt;175-82&lt;/pages&gt;&lt;volume&gt;75&lt;/volume&gt;&lt;number&gt;2&lt;/number&gt;&lt;keywords&gt;&lt;keyword&gt;Adult&lt;/keyword&gt;&lt;keyword&gt;Dependovirus/*genetics&lt;/keyword&gt;&lt;keyword&gt;Genetic Therapy/*methods&lt;/keyword&gt;&lt;keyword&gt;Genetic Vectors/adverse effects/*genetics&lt;/keyword&gt;&lt;keyword&gt;Humans&lt;/keyword&gt;&lt;keyword&gt;Hyperlipoproteinemia Type I/*genetics/*therapy&lt;/keyword&gt;&lt;/keywords&gt;&lt;dates&gt;&lt;year&gt;2015&lt;/year&gt;&lt;pub-dates&gt;&lt;date&gt;Feb&lt;/date&gt;&lt;/pub-dates&gt;&lt;/dates&gt;&lt;isbn&gt;1179-1950 (Electronic)&amp;#xD;0012-6667 (Linking)&lt;/isbn&gt;&lt;accession-num&gt;25559420&lt;/accession-num&gt;&lt;urls&gt;&lt;related-urls&gt;&lt;url&gt;http://www.ncbi.nlm.nih.gov/pubmed/25559420&lt;/url&gt;&lt;/related-urls&gt;&lt;/urls&gt;&lt;electronic-resource-num&gt;10.1007/s40265-014-0339-9&lt;/electronic-resource-num&gt;&lt;/record&gt;&lt;/Cite&gt;&lt;/EndNote&gt;</w:instrText>
      </w:r>
      <w:r w:rsidR="00DB3399">
        <w:rPr>
          <w:rFonts w:ascii="Arial" w:hAnsi="Arial" w:cs="Arial"/>
          <w:sz w:val="22"/>
          <w:szCs w:val="22"/>
        </w:rPr>
        <w:fldChar w:fldCharType="separate"/>
      </w:r>
      <w:r w:rsidR="00DC02DC">
        <w:rPr>
          <w:rFonts w:ascii="Arial" w:hAnsi="Arial" w:cs="Arial"/>
          <w:noProof/>
          <w:sz w:val="22"/>
          <w:szCs w:val="22"/>
        </w:rPr>
        <w:t>(</w:t>
      </w:r>
      <w:hyperlink w:anchor="_ENREF_260" w:tooltip="Scott, 2015 #134" w:history="1">
        <w:r w:rsidR="003C269A">
          <w:rPr>
            <w:rFonts w:ascii="Arial" w:hAnsi="Arial" w:cs="Arial"/>
            <w:noProof/>
            <w:sz w:val="22"/>
            <w:szCs w:val="22"/>
          </w:rPr>
          <w:t>260</w:t>
        </w:r>
      </w:hyperlink>
      <w:r w:rsidR="00DC02DC">
        <w:rPr>
          <w:rFonts w:ascii="Arial" w:hAnsi="Arial" w:cs="Arial"/>
          <w:noProof/>
          <w:sz w:val="22"/>
          <w:szCs w:val="22"/>
        </w:rPr>
        <w:t>)</w:t>
      </w:r>
      <w:r w:rsidR="00DB3399">
        <w:rPr>
          <w:rFonts w:ascii="Arial" w:hAnsi="Arial" w:cs="Arial"/>
          <w:sz w:val="22"/>
          <w:szCs w:val="22"/>
        </w:rPr>
        <w:fldChar w:fldCharType="end"/>
      </w:r>
      <w:r w:rsidR="00DB3399">
        <w:rPr>
          <w:rFonts w:ascii="Arial" w:hAnsi="Arial" w:cs="Arial"/>
          <w:sz w:val="22"/>
          <w:szCs w:val="22"/>
        </w:rPr>
        <w:t xml:space="preserve">. </w:t>
      </w:r>
      <w:bookmarkStart w:id="38" w:name="_Hlk36572447"/>
      <w:r w:rsidRPr="00CA1173">
        <w:rPr>
          <w:rFonts w:ascii="Arial" w:hAnsi="Arial" w:cs="Arial"/>
          <w:sz w:val="22"/>
          <w:szCs w:val="22"/>
        </w:rPr>
        <w:t>Alipogene tiparvovec</w:t>
      </w:r>
      <w:r>
        <w:rPr>
          <w:rFonts w:ascii="Arial" w:hAnsi="Arial" w:cs="Arial"/>
          <w:sz w:val="22"/>
          <w:szCs w:val="22"/>
        </w:rPr>
        <w:t xml:space="preserve"> </w:t>
      </w:r>
      <w:bookmarkEnd w:id="38"/>
      <w:r>
        <w:rPr>
          <w:rFonts w:ascii="Arial" w:hAnsi="Arial" w:cs="Arial"/>
          <w:sz w:val="22"/>
          <w:szCs w:val="22"/>
        </w:rPr>
        <w:t xml:space="preserve">is an adeno-associated virus gene therapy that results in the expression of the naturally occurring S447X variant of the human lipoprotein lipase gene that has increased lipoprotein lipase activity compared to </w:t>
      </w:r>
      <w:r w:rsidR="00A50B58">
        <w:rPr>
          <w:rFonts w:ascii="Arial" w:hAnsi="Arial" w:cs="Arial"/>
          <w:sz w:val="22"/>
          <w:szCs w:val="22"/>
        </w:rPr>
        <w:t xml:space="preserve">“normal” lipoprotein lipase </w:t>
      </w:r>
      <w:r w:rsidR="00A50B58">
        <w:rPr>
          <w:rFonts w:ascii="Arial" w:hAnsi="Arial" w:cs="Arial"/>
          <w:sz w:val="22"/>
          <w:szCs w:val="22"/>
        </w:rPr>
        <w:fldChar w:fldCharType="begin"/>
      </w:r>
      <w:r w:rsidR="00DC02DC">
        <w:rPr>
          <w:rFonts w:ascii="Arial" w:hAnsi="Arial" w:cs="Arial"/>
          <w:sz w:val="22"/>
          <w:szCs w:val="22"/>
        </w:rPr>
        <w:instrText xml:space="preserve"> ADDIN EN.CITE &lt;EndNote&gt;&lt;Cite&gt;&lt;Author&gt;Scott&lt;/Author&gt;&lt;Year&gt;2015&lt;/Year&gt;&lt;RecNum&gt;134&lt;/RecNum&gt;&lt;DisplayText&gt;(260)&lt;/DisplayText&gt;&lt;record&gt;&lt;rec-number&gt;134&lt;/rec-number&gt;&lt;foreign-keys&gt;&lt;key app="EN" db-id="xrztset5uxr9sne9dt55x299e5e5pfefr9et" timestamp="0"&gt;134&lt;/key&gt;&lt;/foreign-keys&gt;&lt;ref-type name="Journal Article"&gt;17&lt;/ref-type&gt;&lt;contributors&gt;&lt;authors&gt;&lt;author&gt;Scott, L. J.&lt;/author&gt;&lt;/authors&gt;&lt;/contributors&gt;&lt;auth-address&gt;Springer, Private Bag 65901, Mairangi Bay, 0754, Auckland, New Zealand, demail@springer.com.&lt;/auth-address&gt;&lt;titles&gt;&lt;title&gt;Alipogene tiparvovec: a review of its use in adults with familial lipoprotein lipase deficiency&lt;/title&gt;&lt;secondary-title&gt;Drugs&lt;/secondary-title&gt;&lt;alt-title&gt;Drugs&lt;/alt-title&gt;&lt;/titles&gt;&lt;periodical&gt;&lt;full-title&gt;Drugs&lt;/full-title&gt;&lt;/periodical&gt;&lt;alt-periodical&gt;&lt;full-title&gt;Drugs&lt;/full-title&gt;&lt;/alt-periodical&gt;&lt;pages&gt;175-82&lt;/pages&gt;&lt;volume&gt;75&lt;/volume&gt;&lt;number&gt;2&lt;/number&gt;&lt;keywords&gt;&lt;keyword&gt;Adult&lt;/keyword&gt;&lt;keyword&gt;Dependovirus/*genetics&lt;/keyword&gt;&lt;keyword&gt;Genetic Therapy/*methods&lt;/keyword&gt;&lt;keyword&gt;Genetic Vectors/adverse effects/*genetics&lt;/keyword&gt;&lt;keyword&gt;Humans&lt;/keyword&gt;&lt;keyword&gt;Hyperlipoproteinemia Type I/*genetics/*therapy&lt;/keyword&gt;&lt;/keywords&gt;&lt;dates&gt;&lt;year&gt;2015&lt;/year&gt;&lt;pub-dates&gt;&lt;date&gt;Feb&lt;/date&gt;&lt;/pub-dates&gt;&lt;/dates&gt;&lt;isbn&gt;1179-1950 (Electronic)&amp;#xD;0012-6667 (Linking)&lt;/isbn&gt;&lt;accession-num&gt;25559420&lt;/accession-num&gt;&lt;urls&gt;&lt;related-urls&gt;&lt;url&gt;http://www.ncbi.nlm.nih.gov/pubmed/25559420&lt;/url&gt;&lt;/related-urls&gt;&lt;/urls&gt;&lt;electronic-resource-num&gt;10.1007/s40265-014-0339-9&lt;/electronic-resource-num&gt;&lt;/record&gt;&lt;/Cite&gt;&lt;/EndNote&gt;</w:instrText>
      </w:r>
      <w:r w:rsidR="00A50B58">
        <w:rPr>
          <w:rFonts w:ascii="Arial" w:hAnsi="Arial" w:cs="Arial"/>
          <w:sz w:val="22"/>
          <w:szCs w:val="22"/>
        </w:rPr>
        <w:fldChar w:fldCharType="separate"/>
      </w:r>
      <w:r w:rsidR="00DC02DC">
        <w:rPr>
          <w:rFonts w:ascii="Arial" w:hAnsi="Arial" w:cs="Arial"/>
          <w:noProof/>
          <w:sz w:val="22"/>
          <w:szCs w:val="22"/>
        </w:rPr>
        <w:t>(</w:t>
      </w:r>
      <w:hyperlink w:anchor="_ENREF_260" w:tooltip="Scott, 2015 #134" w:history="1">
        <w:r w:rsidR="003C269A">
          <w:rPr>
            <w:rFonts w:ascii="Arial" w:hAnsi="Arial" w:cs="Arial"/>
            <w:noProof/>
            <w:sz w:val="22"/>
            <w:szCs w:val="22"/>
          </w:rPr>
          <w:t>260</w:t>
        </w:r>
      </w:hyperlink>
      <w:r w:rsidR="00DC02DC">
        <w:rPr>
          <w:rFonts w:ascii="Arial" w:hAnsi="Arial" w:cs="Arial"/>
          <w:noProof/>
          <w:sz w:val="22"/>
          <w:szCs w:val="22"/>
        </w:rPr>
        <w:t>)</w:t>
      </w:r>
      <w:r w:rsidR="00A50B58">
        <w:rPr>
          <w:rFonts w:ascii="Arial" w:hAnsi="Arial" w:cs="Arial"/>
          <w:sz w:val="22"/>
          <w:szCs w:val="22"/>
        </w:rPr>
        <w:fldChar w:fldCharType="end"/>
      </w:r>
      <w:r w:rsidR="00A50B58">
        <w:rPr>
          <w:rFonts w:ascii="Arial" w:hAnsi="Arial" w:cs="Arial"/>
          <w:sz w:val="22"/>
          <w:szCs w:val="22"/>
        </w:rPr>
        <w:t>. Approximately 20%</w:t>
      </w:r>
      <w:r>
        <w:rPr>
          <w:rFonts w:ascii="Arial" w:hAnsi="Arial" w:cs="Arial"/>
          <w:sz w:val="22"/>
          <w:szCs w:val="22"/>
        </w:rPr>
        <w:t xml:space="preserve"> </w:t>
      </w:r>
      <w:r w:rsidR="00A50B58">
        <w:rPr>
          <w:rFonts w:ascii="Arial" w:hAnsi="Arial" w:cs="Arial"/>
          <w:sz w:val="22"/>
          <w:szCs w:val="22"/>
        </w:rPr>
        <w:t>of Caucasian</w:t>
      </w:r>
      <w:r w:rsidR="0005688C">
        <w:rPr>
          <w:rFonts w:ascii="Arial" w:hAnsi="Arial" w:cs="Arial"/>
          <w:sz w:val="22"/>
          <w:szCs w:val="22"/>
        </w:rPr>
        <w:t>s</w:t>
      </w:r>
      <w:r w:rsidR="00A50B58">
        <w:rPr>
          <w:rFonts w:ascii="Arial" w:hAnsi="Arial" w:cs="Arial"/>
          <w:sz w:val="22"/>
          <w:szCs w:val="22"/>
        </w:rPr>
        <w:t xml:space="preserve"> express this gene variant </w:t>
      </w:r>
      <w:r w:rsidR="00554690">
        <w:rPr>
          <w:rFonts w:ascii="Arial" w:hAnsi="Arial" w:cs="Arial"/>
          <w:sz w:val="22"/>
          <w:szCs w:val="22"/>
        </w:rPr>
        <w:t xml:space="preserve">and these individuals </w:t>
      </w:r>
      <w:r w:rsidR="00A50B58">
        <w:rPr>
          <w:rFonts w:ascii="Arial" w:hAnsi="Arial" w:cs="Arial"/>
          <w:sz w:val="22"/>
          <w:szCs w:val="22"/>
        </w:rPr>
        <w:t xml:space="preserve">have </w:t>
      </w:r>
      <w:r w:rsidR="00E86B00">
        <w:rPr>
          <w:rFonts w:ascii="Arial" w:hAnsi="Arial" w:cs="Arial"/>
          <w:sz w:val="22"/>
          <w:szCs w:val="22"/>
        </w:rPr>
        <w:t xml:space="preserve">lower </w:t>
      </w:r>
      <w:r w:rsidR="00A50B58">
        <w:rPr>
          <w:rFonts w:ascii="Arial" w:hAnsi="Arial" w:cs="Arial"/>
          <w:sz w:val="22"/>
          <w:szCs w:val="22"/>
        </w:rPr>
        <w:t xml:space="preserve">plasma </w:t>
      </w:r>
      <w:r w:rsidR="00D51ECF">
        <w:rPr>
          <w:rFonts w:ascii="Arial" w:hAnsi="Arial" w:cs="Arial"/>
          <w:sz w:val="22"/>
          <w:szCs w:val="22"/>
        </w:rPr>
        <w:t>TG</w:t>
      </w:r>
      <w:r w:rsidR="00A50B58">
        <w:rPr>
          <w:rFonts w:ascii="Arial" w:hAnsi="Arial" w:cs="Arial"/>
          <w:sz w:val="22"/>
          <w:szCs w:val="22"/>
        </w:rPr>
        <w:t xml:space="preserve"> levels and an increase in </w:t>
      </w:r>
      <w:r w:rsidR="00D51ECF">
        <w:rPr>
          <w:rFonts w:ascii="Arial" w:hAnsi="Arial" w:cs="Arial"/>
          <w:sz w:val="22"/>
          <w:szCs w:val="22"/>
        </w:rPr>
        <w:t>HDL-C</w:t>
      </w:r>
      <w:r w:rsidR="00A50B58">
        <w:rPr>
          <w:rFonts w:ascii="Arial" w:hAnsi="Arial" w:cs="Arial"/>
          <w:sz w:val="22"/>
          <w:szCs w:val="22"/>
        </w:rPr>
        <w:t xml:space="preserve"> levels</w:t>
      </w:r>
      <w:r w:rsidR="00554690">
        <w:rPr>
          <w:rFonts w:ascii="Arial" w:hAnsi="Arial" w:cs="Arial"/>
          <w:sz w:val="22"/>
          <w:szCs w:val="22"/>
        </w:rPr>
        <w:t xml:space="preserve"> </w:t>
      </w:r>
      <w:r w:rsidR="00554690">
        <w:rPr>
          <w:rFonts w:ascii="Arial" w:hAnsi="Arial" w:cs="Arial"/>
          <w:sz w:val="22"/>
          <w:szCs w:val="22"/>
        </w:rPr>
        <w:fldChar w:fldCharType="begin">
          <w:fldData xml:space="preserve">PEVuZE5vdGU+PENpdGU+PEF1dGhvcj5GaXNoZXI8L0F1dGhvcj48WWVhcj4xOTk3PC9ZZWFyPjxS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PEVuZE5vdGU+PENpdGU+PEF1dGhvcj5GaXNoZXI8L0F1dGhvcj48WWVhcj4xOTk3PC9ZZWFyPjxS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sidR="00554690">
        <w:rPr>
          <w:rFonts w:ascii="Arial" w:hAnsi="Arial" w:cs="Arial"/>
          <w:sz w:val="22"/>
          <w:szCs w:val="22"/>
        </w:rPr>
        <w:fldChar w:fldCharType="separate"/>
      </w:r>
      <w:r w:rsidR="00DC02DC">
        <w:rPr>
          <w:rFonts w:ascii="Arial" w:hAnsi="Arial" w:cs="Arial"/>
          <w:noProof/>
          <w:sz w:val="22"/>
          <w:szCs w:val="22"/>
        </w:rPr>
        <w:t>(</w:t>
      </w:r>
      <w:hyperlink w:anchor="_ENREF_261" w:tooltip="Fisher, 1997 #135" w:history="1">
        <w:r w:rsidR="003C269A">
          <w:rPr>
            <w:rFonts w:ascii="Arial" w:hAnsi="Arial" w:cs="Arial"/>
            <w:noProof/>
            <w:sz w:val="22"/>
            <w:szCs w:val="22"/>
          </w:rPr>
          <w:t>261</w:t>
        </w:r>
      </w:hyperlink>
      <w:r w:rsidR="00DC02DC">
        <w:rPr>
          <w:rFonts w:ascii="Arial" w:hAnsi="Arial" w:cs="Arial"/>
          <w:noProof/>
          <w:sz w:val="22"/>
          <w:szCs w:val="22"/>
        </w:rPr>
        <w:t>,</w:t>
      </w:r>
      <w:hyperlink w:anchor="_ENREF_262" w:tooltip="Rip, 2006 #138" w:history="1">
        <w:r w:rsidR="003C269A">
          <w:rPr>
            <w:rFonts w:ascii="Arial" w:hAnsi="Arial" w:cs="Arial"/>
            <w:noProof/>
            <w:sz w:val="22"/>
            <w:szCs w:val="22"/>
          </w:rPr>
          <w:t>262</w:t>
        </w:r>
      </w:hyperlink>
      <w:r w:rsidR="00DC02DC">
        <w:rPr>
          <w:rFonts w:ascii="Arial" w:hAnsi="Arial" w:cs="Arial"/>
          <w:noProof/>
          <w:sz w:val="22"/>
          <w:szCs w:val="22"/>
        </w:rPr>
        <w:t>)</w:t>
      </w:r>
      <w:r w:rsidR="00554690">
        <w:rPr>
          <w:rFonts w:ascii="Arial" w:hAnsi="Arial" w:cs="Arial"/>
          <w:sz w:val="22"/>
          <w:szCs w:val="22"/>
        </w:rPr>
        <w:fldChar w:fldCharType="end"/>
      </w:r>
      <w:r w:rsidR="00A50B58">
        <w:rPr>
          <w:rFonts w:ascii="Arial" w:hAnsi="Arial" w:cs="Arial"/>
          <w:sz w:val="22"/>
          <w:szCs w:val="22"/>
        </w:rPr>
        <w:t xml:space="preserve">. </w:t>
      </w:r>
      <w:r w:rsidR="00097A73">
        <w:rPr>
          <w:rFonts w:ascii="Arial" w:hAnsi="Arial" w:cs="Arial"/>
          <w:sz w:val="22"/>
          <w:szCs w:val="22"/>
        </w:rPr>
        <w:t>Because of the lack of long-term efficacy a</w:t>
      </w:r>
      <w:r w:rsidR="00097A73" w:rsidRPr="00097A73">
        <w:rPr>
          <w:rFonts w:ascii="Arial" w:hAnsi="Arial" w:cs="Arial"/>
          <w:sz w:val="22"/>
          <w:szCs w:val="22"/>
        </w:rPr>
        <w:t>lipogene tiparvovec</w:t>
      </w:r>
      <w:r w:rsidR="00097A73">
        <w:rPr>
          <w:rFonts w:ascii="Arial" w:hAnsi="Arial" w:cs="Arial"/>
          <w:sz w:val="22"/>
          <w:szCs w:val="22"/>
        </w:rPr>
        <w:t xml:space="preserve"> is no longer clinically available.</w:t>
      </w:r>
    </w:p>
    <w:p w14:paraId="053F0DA8" w14:textId="77777777" w:rsidR="00554690" w:rsidRDefault="00554690" w:rsidP="00F50772">
      <w:pPr>
        <w:pStyle w:val="BodyText"/>
        <w:spacing w:line="276" w:lineRule="auto"/>
        <w:rPr>
          <w:rFonts w:ascii="Arial" w:hAnsi="Arial" w:cs="Arial"/>
          <w:sz w:val="22"/>
          <w:szCs w:val="22"/>
        </w:rPr>
      </w:pPr>
    </w:p>
    <w:p w14:paraId="053F0DA9" w14:textId="77777777" w:rsidR="00554690" w:rsidRPr="009F030C" w:rsidRDefault="00554690" w:rsidP="00F50772">
      <w:pPr>
        <w:pStyle w:val="BodyText"/>
        <w:spacing w:line="276" w:lineRule="auto"/>
        <w:rPr>
          <w:rFonts w:ascii="Arial" w:hAnsi="Arial" w:cs="Arial"/>
          <w:b/>
          <w:color w:val="92D050"/>
          <w:sz w:val="22"/>
          <w:szCs w:val="22"/>
        </w:rPr>
      </w:pPr>
      <w:r w:rsidRPr="009F030C">
        <w:rPr>
          <w:rFonts w:ascii="Arial" w:hAnsi="Arial" w:cs="Arial"/>
          <w:b/>
          <w:color w:val="92D050"/>
          <w:sz w:val="22"/>
          <w:szCs w:val="22"/>
        </w:rPr>
        <w:t>Effect of Alipogene Tiparvovec on Lipid and Lipoprotein Levels</w:t>
      </w:r>
    </w:p>
    <w:p w14:paraId="053F0DAA" w14:textId="77777777" w:rsidR="00554690" w:rsidRDefault="00554690" w:rsidP="00F50772">
      <w:pPr>
        <w:pStyle w:val="BodyText"/>
        <w:spacing w:line="276" w:lineRule="auto"/>
        <w:rPr>
          <w:rFonts w:ascii="Arial" w:hAnsi="Arial" w:cs="Arial"/>
          <w:b/>
          <w:sz w:val="22"/>
          <w:szCs w:val="22"/>
        </w:rPr>
      </w:pPr>
    </w:p>
    <w:p w14:paraId="053F0DAB" w14:textId="3D409C13" w:rsidR="00554690" w:rsidRPr="007527A1" w:rsidRDefault="007527A1" w:rsidP="00F50772">
      <w:pPr>
        <w:pStyle w:val="BodyText"/>
        <w:spacing w:line="276" w:lineRule="auto"/>
        <w:rPr>
          <w:rFonts w:ascii="Arial" w:hAnsi="Arial" w:cs="Arial"/>
          <w:sz w:val="22"/>
          <w:szCs w:val="22"/>
        </w:rPr>
      </w:pPr>
      <w:r w:rsidRPr="007527A1">
        <w:rPr>
          <w:rFonts w:ascii="Arial" w:hAnsi="Arial" w:cs="Arial"/>
          <w:sz w:val="22"/>
          <w:szCs w:val="22"/>
        </w:rPr>
        <w:t xml:space="preserve">In patients with plasma </w:t>
      </w:r>
      <w:r w:rsidR="00D51ECF">
        <w:rPr>
          <w:rFonts w:ascii="Arial" w:hAnsi="Arial" w:cs="Arial"/>
          <w:sz w:val="22"/>
          <w:szCs w:val="22"/>
        </w:rPr>
        <w:t>TG</w:t>
      </w:r>
      <w:r w:rsidRPr="007527A1">
        <w:rPr>
          <w:rFonts w:ascii="Arial" w:hAnsi="Arial" w:cs="Arial"/>
          <w:sz w:val="22"/>
          <w:szCs w:val="22"/>
        </w:rPr>
        <w:t xml:space="preserve"> levels &gt; 880mg/d</w:t>
      </w:r>
      <w:r w:rsidR="00975387">
        <w:rPr>
          <w:rFonts w:ascii="Arial" w:hAnsi="Arial" w:cs="Arial"/>
          <w:sz w:val="22"/>
          <w:szCs w:val="22"/>
        </w:rPr>
        <w:t>,</w:t>
      </w:r>
      <w:r>
        <w:rPr>
          <w:rFonts w:ascii="Arial" w:hAnsi="Arial" w:cs="Arial"/>
          <w:sz w:val="22"/>
          <w:szCs w:val="22"/>
        </w:rPr>
        <w:t xml:space="preserve"> treatment with </w:t>
      </w:r>
      <w:r w:rsidR="002D428F">
        <w:rPr>
          <w:rFonts w:ascii="Arial" w:hAnsi="Arial" w:cs="Arial"/>
          <w:sz w:val="22"/>
          <w:szCs w:val="22"/>
        </w:rPr>
        <w:t>a</w:t>
      </w:r>
      <w:r w:rsidRPr="007527A1">
        <w:rPr>
          <w:rFonts w:ascii="Arial" w:hAnsi="Arial" w:cs="Arial"/>
          <w:sz w:val="22"/>
          <w:szCs w:val="22"/>
        </w:rPr>
        <w:t>lipogene tiparvovec</w:t>
      </w:r>
      <w:r w:rsidR="002D428F">
        <w:rPr>
          <w:rFonts w:ascii="Arial" w:hAnsi="Arial" w:cs="Arial"/>
          <w:sz w:val="22"/>
          <w:szCs w:val="22"/>
        </w:rPr>
        <w:t xml:space="preserve"> resulted </w:t>
      </w:r>
      <w:r w:rsidR="00975387">
        <w:rPr>
          <w:rFonts w:ascii="Arial" w:hAnsi="Arial" w:cs="Arial"/>
          <w:sz w:val="22"/>
          <w:szCs w:val="22"/>
        </w:rPr>
        <w:t xml:space="preserve">in an </w:t>
      </w:r>
      <w:r w:rsidR="001A1214">
        <w:rPr>
          <w:rFonts w:ascii="Arial" w:hAnsi="Arial" w:cs="Arial"/>
          <w:sz w:val="22"/>
          <w:szCs w:val="22"/>
        </w:rPr>
        <w:t xml:space="preserve">approximately 40% decrease in </w:t>
      </w:r>
      <w:r w:rsidR="00A57B50">
        <w:rPr>
          <w:rFonts w:ascii="Arial" w:hAnsi="Arial" w:cs="Arial"/>
          <w:sz w:val="22"/>
          <w:szCs w:val="22"/>
        </w:rPr>
        <w:t xml:space="preserve">fasting </w:t>
      </w:r>
      <w:r w:rsidR="001A1214">
        <w:rPr>
          <w:rFonts w:ascii="Arial" w:hAnsi="Arial" w:cs="Arial"/>
          <w:sz w:val="22"/>
          <w:szCs w:val="22"/>
        </w:rPr>
        <w:t xml:space="preserve">plasma </w:t>
      </w:r>
      <w:r w:rsidR="00D51ECF">
        <w:rPr>
          <w:rFonts w:ascii="Arial" w:hAnsi="Arial" w:cs="Arial"/>
          <w:sz w:val="22"/>
          <w:szCs w:val="22"/>
        </w:rPr>
        <w:t>TG</w:t>
      </w:r>
      <w:r w:rsidR="001A1214">
        <w:rPr>
          <w:rFonts w:ascii="Arial" w:hAnsi="Arial" w:cs="Arial"/>
          <w:sz w:val="22"/>
          <w:szCs w:val="22"/>
        </w:rPr>
        <w:t xml:space="preserve">s with </w:t>
      </w:r>
      <w:r w:rsidR="002D428F">
        <w:rPr>
          <w:rFonts w:ascii="Arial" w:hAnsi="Arial" w:cs="Arial"/>
          <w:sz w:val="22"/>
          <w:szCs w:val="22"/>
        </w:rPr>
        <w:t xml:space="preserve">half of the patients having &gt; 40% decrease in </w:t>
      </w:r>
      <w:r w:rsidR="00A57B50">
        <w:rPr>
          <w:rFonts w:ascii="Arial" w:hAnsi="Arial" w:cs="Arial"/>
          <w:sz w:val="22"/>
          <w:szCs w:val="22"/>
        </w:rPr>
        <w:t xml:space="preserve">fasting </w:t>
      </w:r>
      <w:r w:rsidR="002D428F">
        <w:rPr>
          <w:rFonts w:ascii="Arial" w:hAnsi="Arial" w:cs="Arial"/>
          <w:sz w:val="22"/>
          <w:szCs w:val="22"/>
        </w:rPr>
        <w:t xml:space="preserve">plasma </w:t>
      </w:r>
      <w:r w:rsidR="00D51ECF">
        <w:rPr>
          <w:rFonts w:ascii="Arial" w:hAnsi="Arial" w:cs="Arial"/>
          <w:sz w:val="22"/>
          <w:szCs w:val="22"/>
        </w:rPr>
        <w:t>TG</w:t>
      </w:r>
      <w:r w:rsidR="002D428F">
        <w:rPr>
          <w:rFonts w:ascii="Arial" w:hAnsi="Arial" w:cs="Arial"/>
          <w:sz w:val="22"/>
          <w:szCs w:val="22"/>
        </w:rPr>
        <w:t xml:space="preserve"> levels at 3-12 weeks post treatment </w:t>
      </w:r>
      <w:r w:rsidR="002D428F">
        <w:rPr>
          <w:rFonts w:ascii="Arial" w:hAnsi="Arial" w:cs="Arial"/>
          <w:sz w:val="22"/>
          <w:szCs w:val="22"/>
        </w:rPr>
        <w:fldChar w:fldCharType="begin">
          <w:fldData xml:space="preserve">PEVuZE5vdGU+PENpdGU+PEF1dGhvcj5HYXVkZXQ8L0F1dGhvcj48WWVhcj4yMDEzPC9ZZWFyPjxS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PEVuZE5vdGU+PENpdGU+PEF1dGhvcj5HYXVkZXQ8L0F1dGhvcj48WWVhcj4yMDEzPC9ZZWFyPjxS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sidR="002D428F">
        <w:rPr>
          <w:rFonts w:ascii="Arial" w:hAnsi="Arial" w:cs="Arial"/>
          <w:sz w:val="22"/>
          <w:szCs w:val="22"/>
        </w:rPr>
        <w:fldChar w:fldCharType="separate"/>
      </w:r>
      <w:r w:rsidR="00DC02DC">
        <w:rPr>
          <w:rFonts w:ascii="Arial" w:hAnsi="Arial" w:cs="Arial"/>
          <w:noProof/>
          <w:sz w:val="22"/>
          <w:szCs w:val="22"/>
        </w:rPr>
        <w:t>(</w:t>
      </w:r>
      <w:hyperlink w:anchor="_ENREF_263" w:tooltip="Gaudet, 2013 #136" w:history="1">
        <w:r w:rsidR="003C269A">
          <w:rPr>
            <w:rFonts w:ascii="Arial" w:hAnsi="Arial" w:cs="Arial"/>
            <w:noProof/>
            <w:sz w:val="22"/>
            <w:szCs w:val="22"/>
          </w:rPr>
          <w:t>263</w:t>
        </w:r>
      </w:hyperlink>
      <w:r w:rsidR="00DC02DC">
        <w:rPr>
          <w:rFonts w:ascii="Arial" w:hAnsi="Arial" w:cs="Arial"/>
          <w:noProof/>
          <w:sz w:val="22"/>
          <w:szCs w:val="22"/>
        </w:rPr>
        <w:t>)</w:t>
      </w:r>
      <w:r w:rsidR="002D428F">
        <w:rPr>
          <w:rFonts w:ascii="Arial" w:hAnsi="Arial" w:cs="Arial"/>
          <w:sz w:val="22"/>
          <w:szCs w:val="22"/>
        </w:rPr>
        <w:fldChar w:fldCharType="end"/>
      </w:r>
      <w:r w:rsidR="002D428F">
        <w:rPr>
          <w:rFonts w:ascii="Arial" w:hAnsi="Arial" w:cs="Arial"/>
          <w:sz w:val="22"/>
          <w:szCs w:val="22"/>
        </w:rPr>
        <w:t xml:space="preserve">. </w:t>
      </w:r>
      <w:r w:rsidR="001A1214">
        <w:rPr>
          <w:rFonts w:ascii="Arial" w:hAnsi="Arial" w:cs="Arial"/>
          <w:sz w:val="22"/>
          <w:szCs w:val="22"/>
        </w:rPr>
        <w:t>By week 16-26</w:t>
      </w:r>
      <w:r w:rsidR="00975387">
        <w:rPr>
          <w:rFonts w:ascii="Arial" w:hAnsi="Arial" w:cs="Arial"/>
          <w:sz w:val="22"/>
          <w:szCs w:val="22"/>
        </w:rPr>
        <w:t>,</w:t>
      </w:r>
      <w:r w:rsidR="001A1214">
        <w:rPr>
          <w:rFonts w:ascii="Arial" w:hAnsi="Arial" w:cs="Arial"/>
          <w:sz w:val="22"/>
          <w:szCs w:val="22"/>
        </w:rPr>
        <w:t xml:space="preserve"> </w:t>
      </w:r>
      <w:r w:rsidR="00A57B50">
        <w:rPr>
          <w:rFonts w:ascii="Arial" w:hAnsi="Arial" w:cs="Arial"/>
          <w:sz w:val="22"/>
          <w:szCs w:val="22"/>
        </w:rPr>
        <w:t xml:space="preserve">fasting </w:t>
      </w:r>
      <w:r w:rsidR="00D51ECF">
        <w:rPr>
          <w:rFonts w:ascii="Arial" w:hAnsi="Arial" w:cs="Arial"/>
          <w:sz w:val="22"/>
          <w:szCs w:val="22"/>
        </w:rPr>
        <w:t>TG</w:t>
      </w:r>
      <w:r w:rsidR="001A1214">
        <w:rPr>
          <w:rFonts w:ascii="Arial" w:hAnsi="Arial" w:cs="Arial"/>
          <w:sz w:val="22"/>
          <w:szCs w:val="22"/>
        </w:rPr>
        <w:t xml:space="preserve"> levels returned to baseline values</w:t>
      </w:r>
      <w:r w:rsidR="00E86B00">
        <w:rPr>
          <w:rFonts w:ascii="Arial" w:hAnsi="Arial" w:cs="Arial"/>
          <w:sz w:val="22"/>
          <w:szCs w:val="22"/>
        </w:rPr>
        <w:t xml:space="preserve"> but chylomicron levels were reduced</w:t>
      </w:r>
      <w:r w:rsidR="001A1214">
        <w:rPr>
          <w:rFonts w:ascii="Arial" w:hAnsi="Arial" w:cs="Arial"/>
          <w:sz w:val="22"/>
          <w:szCs w:val="22"/>
        </w:rPr>
        <w:t xml:space="preserve"> </w:t>
      </w:r>
      <w:r w:rsidR="001A1214">
        <w:rPr>
          <w:rFonts w:ascii="Arial" w:hAnsi="Arial" w:cs="Arial"/>
          <w:sz w:val="22"/>
          <w:szCs w:val="22"/>
        </w:rPr>
        <w:fldChar w:fldCharType="begin">
          <w:fldData xml:space="preserve">PEVuZE5vdGU+PENpdGU+PEF1dGhvcj5HYXVkZXQ8L0F1dGhvcj48WWVhcj4yMDEzPC9ZZWFyPjxS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PEVuZE5vdGU+PENpdGU+PEF1dGhvcj5HYXVkZXQ8L0F1dGhvcj48WWVhcj4yMDEzPC9ZZWFyPjxS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sidR="001A1214">
        <w:rPr>
          <w:rFonts w:ascii="Arial" w:hAnsi="Arial" w:cs="Arial"/>
          <w:sz w:val="22"/>
          <w:szCs w:val="22"/>
        </w:rPr>
        <w:fldChar w:fldCharType="separate"/>
      </w:r>
      <w:r w:rsidR="00DC02DC">
        <w:rPr>
          <w:rFonts w:ascii="Arial" w:hAnsi="Arial" w:cs="Arial"/>
          <w:noProof/>
          <w:sz w:val="22"/>
          <w:szCs w:val="22"/>
        </w:rPr>
        <w:t>(</w:t>
      </w:r>
      <w:hyperlink w:anchor="_ENREF_263" w:tooltip="Gaudet, 2013 #136" w:history="1">
        <w:r w:rsidR="003C269A">
          <w:rPr>
            <w:rFonts w:ascii="Arial" w:hAnsi="Arial" w:cs="Arial"/>
            <w:noProof/>
            <w:sz w:val="22"/>
            <w:szCs w:val="22"/>
          </w:rPr>
          <w:t>263</w:t>
        </w:r>
      </w:hyperlink>
      <w:r w:rsidR="00DC02DC">
        <w:rPr>
          <w:rFonts w:ascii="Arial" w:hAnsi="Arial" w:cs="Arial"/>
          <w:noProof/>
          <w:sz w:val="22"/>
          <w:szCs w:val="22"/>
        </w:rPr>
        <w:t>)</w:t>
      </w:r>
      <w:r w:rsidR="001A1214">
        <w:rPr>
          <w:rFonts w:ascii="Arial" w:hAnsi="Arial" w:cs="Arial"/>
          <w:sz w:val="22"/>
          <w:szCs w:val="22"/>
        </w:rPr>
        <w:fldChar w:fldCharType="end"/>
      </w:r>
      <w:r w:rsidR="001A1214">
        <w:rPr>
          <w:rFonts w:ascii="Arial" w:hAnsi="Arial" w:cs="Arial"/>
          <w:sz w:val="22"/>
          <w:szCs w:val="22"/>
        </w:rPr>
        <w:t xml:space="preserve">. While fasting </w:t>
      </w:r>
      <w:r w:rsidR="00D51ECF">
        <w:rPr>
          <w:rFonts w:ascii="Arial" w:hAnsi="Arial" w:cs="Arial"/>
          <w:sz w:val="22"/>
          <w:szCs w:val="22"/>
        </w:rPr>
        <w:t>TG</w:t>
      </w:r>
      <w:r w:rsidR="001A1214">
        <w:rPr>
          <w:rFonts w:ascii="Arial" w:hAnsi="Arial" w:cs="Arial"/>
          <w:sz w:val="22"/>
          <w:szCs w:val="22"/>
        </w:rPr>
        <w:t xml:space="preserve"> levels returned to baseline</w:t>
      </w:r>
      <w:r w:rsidR="002012E7">
        <w:rPr>
          <w:rFonts w:ascii="Arial" w:hAnsi="Arial" w:cs="Arial"/>
          <w:sz w:val="22"/>
          <w:szCs w:val="22"/>
        </w:rPr>
        <w:t>,</w:t>
      </w:r>
      <w:r w:rsidR="001A1214">
        <w:rPr>
          <w:rFonts w:ascii="Arial" w:hAnsi="Arial" w:cs="Arial"/>
          <w:sz w:val="22"/>
          <w:szCs w:val="22"/>
        </w:rPr>
        <w:t xml:space="preserve"> postprandial </w:t>
      </w:r>
      <w:r w:rsidR="00D51ECF">
        <w:rPr>
          <w:rFonts w:ascii="Arial" w:hAnsi="Arial" w:cs="Arial"/>
          <w:sz w:val="22"/>
          <w:szCs w:val="22"/>
        </w:rPr>
        <w:t>TG</w:t>
      </w:r>
      <w:r w:rsidR="001A1214">
        <w:rPr>
          <w:rFonts w:ascii="Arial" w:hAnsi="Arial" w:cs="Arial"/>
          <w:sz w:val="22"/>
          <w:szCs w:val="22"/>
        </w:rPr>
        <w:t xml:space="preserve"> levels were reduced by approximately 60% </w:t>
      </w:r>
      <w:r w:rsidR="00975387">
        <w:rPr>
          <w:rFonts w:ascii="Arial" w:hAnsi="Arial" w:cs="Arial"/>
          <w:sz w:val="22"/>
          <w:szCs w:val="22"/>
        </w:rPr>
        <w:t xml:space="preserve">suggesting that there are long term effects that are not reflected </w:t>
      </w:r>
      <w:r w:rsidR="00065FCD">
        <w:rPr>
          <w:rFonts w:ascii="Arial" w:hAnsi="Arial" w:cs="Arial"/>
          <w:sz w:val="22"/>
          <w:szCs w:val="22"/>
        </w:rPr>
        <w:t>by</w:t>
      </w:r>
      <w:r w:rsidR="00975387">
        <w:rPr>
          <w:rFonts w:ascii="Arial" w:hAnsi="Arial" w:cs="Arial"/>
          <w:sz w:val="22"/>
          <w:szCs w:val="22"/>
        </w:rPr>
        <w:t xml:space="preserve"> fasting </w:t>
      </w:r>
      <w:r w:rsidR="00D51ECF">
        <w:rPr>
          <w:rFonts w:ascii="Arial" w:hAnsi="Arial" w:cs="Arial"/>
          <w:sz w:val="22"/>
          <w:szCs w:val="22"/>
        </w:rPr>
        <w:t>TG</w:t>
      </w:r>
      <w:r w:rsidR="00975387">
        <w:rPr>
          <w:rFonts w:ascii="Arial" w:hAnsi="Arial" w:cs="Arial"/>
          <w:sz w:val="22"/>
          <w:szCs w:val="22"/>
        </w:rPr>
        <w:t xml:space="preserve"> levels </w:t>
      </w:r>
      <w:r w:rsidR="001A1214">
        <w:rPr>
          <w:rFonts w:ascii="Arial" w:hAnsi="Arial" w:cs="Arial"/>
          <w:sz w:val="22"/>
          <w:szCs w:val="22"/>
        </w:rPr>
        <w:fldChar w:fldCharType="begin">
          <w:fldData xml:space="preserve">PEVuZE5vdGU+PENpdGU+PEF1dGhvcj5DYXJwZW50aWVyPC9BdXRob3I+PFllYXI+MjAxMjwvWWVh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PEVuZE5vdGU+PENpdGU+PEF1dGhvcj5DYXJwZW50aWVyPC9BdXRob3I+PFllYXI+MjAxMjwvWWVh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sidR="001A1214">
        <w:rPr>
          <w:rFonts w:ascii="Arial" w:hAnsi="Arial" w:cs="Arial"/>
          <w:sz w:val="22"/>
          <w:szCs w:val="22"/>
        </w:rPr>
        <w:fldChar w:fldCharType="separate"/>
      </w:r>
      <w:r w:rsidR="00DC02DC">
        <w:rPr>
          <w:rFonts w:ascii="Arial" w:hAnsi="Arial" w:cs="Arial"/>
          <w:noProof/>
          <w:sz w:val="22"/>
          <w:szCs w:val="22"/>
        </w:rPr>
        <w:t>(</w:t>
      </w:r>
      <w:hyperlink w:anchor="_ENREF_264" w:tooltip="Carpentier, 2012 #137" w:history="1">
        <w:r w:rsidR="003C269A">
          <w:rPr>
            <w:rFonts w:ascii="Arial" w:hAnsi="Arial" w:cs="Arial"/>
            <w:noProof/>
            <w:sz w:val="22"/>
            <w:szCs w:val="22"/>
          </w:rPr>
          <w:t>264</w:t>
        </w:r>
      </w:hyperlink>
      <w:r w:rsidR="00DC02DC">
        <w:rPr>
          <w:rFonts w:ascii="Arial" w:hAnsi="Arial" w:cs="Arial"/>
          <w:noProof/>
          <w:sz w:val="22"/>
          <w:szCs w:val="22"/>
        </w:rPr>
        <w:t>)</w:t>
      </w:r>
      <w:r w:rsidR="001A1214">
        <w:rPr>
          <w:rFonts w:ascii="Arial" w:hAnsi="Arial" w:cs="Arial"/>
          <w:sz w:val="22"/>
          <w:szCs w:val="22"/>
        </w:rPr>
        <w:fldChar w:fldCharType="end"/>
      </w:r>
      <w:r w:rsidR="001A1214">
        <w:rPr>
          <w:rFonts w:ascii="Arial" w:hAnsi="Arial" w:cs="Arial"/>
          <w:sz w:val="22"/>
          <w:szCs w:val="22"/>
        </w:rPr>
        <w:t xml:space="preserve">. </w:t>
      </w:r>
      <w:r w:rsidR="00065FCD">
        <w:rPr>
          <w:rFonts w:ascii="Arial" w:hAnsi="Arial" w:cs="Arial"/>
          <w:sz w:val="22"/>
          <w:szCs w:val="22"/>
        </w:rPr>
        <w:t xml:space="preserve">In fact, in some patients treated with </w:t>
      </w:r>
      <w:r w:rsidR="00065FCD" w:rsidRPr="00065FCD">
        <w:rPr>
          <w:rFonts w:ascii="Arial" w:hAnsi="Arial" w:cs="Arial"/>
          <w:sz w:val="22"/>
          <w:szCs w:val="22"/>
        </w:rPr>
        <w:t>alipogene tiparvovec</w:t>
      </w:r>
      <w:r w:rsidR="00065FCD">
        <w:rPr>
          <w:rFonts w:ascii="Arial" w:hAnsi="Arial" w:cs="Arial"/>
          <w:sz w:val="22"/>
          <w:szCs w:val="22"/>
        </w:rPr>
        <w:t xml:space="preserve">, lipoprotein lipase expression was demonstrated in muscle biopsies at 26 weeks </w:t>
      </w:r>
      <w:r w:rsidR="00065FCD">
        <w:rPr>
          <w:rFonts w:ascii="Arial" w:hAnsi="Arial" w:cs="Arial"/>
          <w:sz w:val="22"/>
          <w:szCs w:val="22"/>
        </w:rPr>
        <w:fldChar w:fldCharType="begin">
          <w:fldData xml:space="preserve">PEVuZE5vdGU+PENpdGU+PEF1dGhvcj5HYXVkZXQ8L0F1dGhvcj48WWVhcj4yMDEzPC9ZZWFyPjxS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PEVuZE5vdGU+PENpdGU+PEF1dGhvcj5HYXVkZXQ8L0F1dGhvcj48WWVhcj4yMDEzPC9ZZWFyPjxS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sidR="00065FCD">
        <w:rPr>
          <w:rFonts w:ascii="Arial" w:hAnsi="Arial" w:cs="Arial"/>
          <w:sz w:val="22"/>
          <w:szCs w:val="22"/>
        </w:rPr>
        <w:fldChar w:fldCharType="separate"/>
      </w:r>
      <w:r w:rsidR="00DC02DC">
        <w:rPr>
          <w:rFonts w:ascii="Arial" w:hAnsi="Arial" w:cs="Arial"/>
          <w:noProof/>
          <w:sz w:val="22"/>
          <w:szCs w:val="22"/>
        </w:rPr>
        <w:t>(</w:t>
      </w:r>
      <w:hyperlink w:anchor="_ENREF_263" w:tooltip="Gaudet, 2013 #136" w:history="1">
        <w:r w:rsidR="003C269A">
          <w:rPr>
            <w:rFonts w:ascii="Arial" w:hAnsi="Arial" w:cs="Arial"/>
            <w:noProof/>
            <w:sz w:val="22"/>
            <w:szCs w:val="22"/>
          </w:rPr>
          <w:t>263</w:t>
        </w:r>
      </w:hyperlink>
      <w:r w:rsidR="00DC02DC">
        <w:rPr>
          <w:rFonts w:ascii="Arial" w:hAnsi="Arial" w:cs="Arial"/>
          <w:noProof/>
          <w:sz w:val="22"/>
          <w:szCs w:val="22"/>
        </w:rPr>
        <w:t>)</w:t>
      </w:r>
      <w:r w:rsidR="00065FCD">
        <w:rPr>
          <w:rFonts w:ascii="Arial" w:hAnsi="Arial" w:cs="Arial"/>
          <w:sz w:val="22"/>
          <w:szCs w:val="22"/>
        </w:rPr>
        <w:fldChar w:fldCharType="end"/>
      </w:r>
      <w:r w:rsidR="00065FCD">
        <w:rPr>
          <w:rFonts w:ascii="Arial" w:hAnsi="Arial" w:cs="Arial"/>
          <w:sz w:val="22"/>
          <w:szCs w:val="22"/>
        </w:rPr>
        <w:t xml:space="preserve">. </w:t>
      </w:r>
    </w:p>
    <w:p w14:paraId="053F0DAC" w14:textId="77777777" w:rsidR="00554690" w:rsidRPr="00554690" w:rsidRDefault="00554690" w:rsidP="00F50772">
      <w:pPr>
        <w:pStyle w:val="BodyText"/>
        <w:spacing w:line="276" w:lineRule="auto"/>
        <w:rPr>
          <w:rFonts w:ascii="Arial" w:hAnsi="Arial" w:cs="Arial"/>
          <w:b/>
          <w:sz w:val="22"/>
          <w:szCs w:val="22"/>
        </w:rPr>
      </w:pPr>
    </w:p>
    <w:p w14:paraId="053F0DAD" w14:textId="77777777" w:rsidR="00554690" w:rsidRPr="009F030C" w:rsidRDefault="00554690" w:rsidP="00F50772">
      <w:pPr>
        <w:pStyle w:val="BodyText"/>
        <w:spacing w:line="276" w:lineRule="auto"/>
        <w:rPr>
          <w:rFonts w:ascii="Arial" w:hAnsi="Arial" w:cs="Arial"/>
          <w:b/>
          <w:color w:val="92D050"/>
          <w:sz w:val="22"/>
          <w:szCs w:val="22"/>
        </w:rPr>
      </w:pPr>
      <w:r w:rsidRPr="009F030C">
        <w:rPr>
          <w:rFonts w:ascii="Arial" w:hAnsi="Arial" w:cs="Arial"/>
          <w:b/>
          <w:color w:val="92D050"/>
          <w:sz w:val="22"/>
          <w:szCs w:val="22"/>
        </w:rPr>
        <w:t>Mechanisms Accounting for the Alipogene Tiparvovec Induced Lipid Effects</w:t>
      </w:r>
    </w:p>
    <w:p w14:paraId="053F0DAE" w14:textId="77777777" w:rsidR="00554690" w:rsidRDefault="00554690" w:rsidP="00F50772">
      <w:pPr>
        <w:pStyle w:val="BodyText"/>
        <w:spacing w:line="276" w:lineRule="auto"/>
        <w:rPr>
          <w:rFonts w:ascii="Arial" w:hAnsi="Arial" w:cs="Arial"/>
          <w:b/>
          <w:sz w:val="22"/>
          <w:szCs w:val="22"/>
        </w:rPr>
      </w:pPr>
    </w:p>
    <w:p w14:paraId="053F0DAF" w14:textId="2F680373" w:rsidR="002012E7" w:rsidRPr="002012E7" w:rsidRDefault="002012E7" w:rsidP="00DB3399">
      <w:pPr>
        <w:pStyle w:val="BodyText"/>
        <w:spacing w:line="276" w:lineRule="auto"/>
        <w:rPr>
          <w:rFonts w:ascii="Arial" w:hAnsi="Arial" w:cs="Arial"/>
          <w:sz w:val="22"/>
          <w:szCs w:val="22"/>
        </w:rPr>
      </w:pPr>
      <w:r w:rsidRPr="002012E7">
        <w:rPr>
          <w:rFonts w:ascii="Arial" w:hAnsi="Arial" w:cs="Arial"/>
          <w:sz w:val="22"/>
          <w:szCs w:val="22"/>
        </w:rPr>
        <w:t xml:space="preserve">Gene therapy </w:t>
      </w:r>
      <w:r w:rsidR="00065FCD">
        <w:rPr>
          <w:rFonts w:ascii="Arial" w:hAnsi="Arial" w:cs="Arial"/>
          <w:sz w:val="22"/>
          <w:szCs w:val="22"/>
        </w:rPr>
        <w:t xml:space="preserve">with </w:t>
      </w:r>
      <w:r w:rsidR="00065FCD" w:rsidRPr="00065FCD">
        <w:rPr>
          <w:rFonts w:ascii="Arial" w:hAnsi="Arial" w:cs="Arial"/>
          <w:sz w:val="22"/>
          <w:szCs w:val="22"/>
        </w:rPr>
        <w:t xml:space="preserve">alipogene tiparvovec </w:t>
      </w:r>
      <w:r w:rsidRPr="002012E7">
        <w:rPr>
          <w:rFonts w:ascii="Arial" w:hAnsi="Arial" w:cs="Arial"/>
          <w:sz w:val="22"/>
          <w:szCs w:val="22"/>
        </w:rPr>
        <w:t>results in the expression of lipoprotein lipase</w:t>
      </w:r>
      <w:r w:rsidR="00065FCD">
        <w:rPr>
          <w:rFonts w:ascii="Arial" w:hAnsi="Arial" w:cs="Arial"/>
          <w:sz w:val="22"/>
          <w:szCs w:val="22"/>
        </w:rPr>
        <w:t xml:space="preserve"> in muscle</w:t>
      </w:r>
      <w:r w:rsidRPr="002012E7">
        <w:rPr>
          <w:rFonts w:ascii="Arial" w:hAnsi="Arial" w:cs="Arial"/>
          <w:sz w:val="22"/>
          <w:szCs w:val="22"/>
        </w:rPr>
        <w:t>, which accelerates the clearance of chylomicrons</w:t>
      </w:r>
      <w:r>
        <w:rPr>
          <w:rFonts w:ascii="Arial" w:hAnsi="Arial" w:cs="Arial"/>
          <w:sz w:val="22"/>
          <w:szCs w:val="22"/>
        </w:rPr>
        <w:t xml:space="preserve"> </w:t>
      </w:r>
      <w:r>
        <w:rPr>
          <w:rFonts w:ascii="Arial" w:hAnsi="Arial" w:cs="Arial"/>
          <w:sz w:val="22"/>
          <w:szCs w:val="22"/>
        </w:rPr>
        <w:fldChar w:fldCharType="begin">
          <w:fldData xml:space="preserve">PEVuZE5vdGU+PENpdGU+PEF1dGhvcj5TY290dDwvQXV0aG9yPjxZZWFyPjIwMTU8L1llYXI+PFJl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PEVuZE5vdGU+PENpdGU+PEF1dGhvcj5TY290dDwvQXV0aG9yPjxZZWFyPjIwMTU8L1llYXI+PFJl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Pr>
          <w:rFonts w:ascii="Arial" w:hAnsi="Arial" w:cs="Arial"/>
          <w:sz w:val="22"/>
          <w:szCs w:val="22"/>
        </w:rPr>
        <w:fldChar w:fldCharType="separate"/>
      </w:r>
      <w:r w:rsidR="00DC02DC">
        <w:rPr>
          <w:rFonts w:ascii="Arial" w:hAnsi="Arial" w:cs="Arial"/>
          <w:noProof/>
          <w:sz w:val="22"/>
          <w:szCs w:val="22"/>
        </w:rPr>
        <w:t>(</w:t>
      </w:r>
      <w:hyperlink w:anchor="_ENREF_260" w:tooltip="Scott, 2015 #134" w:history="1">
        <w:r w:rsidR="003C269A">
          <w:rPr>
            <w:rFonts w:ascii="Arial" w:hAnsi="Arial" w:cs="Arial"/>
            <w:noProof/>
            <w:sz w:val="22"/>
            <w:szCs w:val="22"/>
          </w:rPr>
          <w:t>260</w:t>
        </w:r>
      </w:hyperlink>
      <w:r w:rsidR="00DC02DC">
        <w:rPr>
          <w:rFonts w:ascii="Arial" w:hAnsi="Arial" w:cs="Arial"/>
          <w:noProof/>
          <w:sz w:val="22"/>
          <w:szCs w:val="22"/>
        </w:rPr>
        <w:t>,</w:t>
      </w:r>
      <w:hyperlink w:anchor="_ENREF_263" w:tooltip="Gaudet, 2013 #136" w:history="1">
        <w:r w:rsidR="003C269A">
          <w:rPr>
            <w:rFonts w:ascii="Arial" w:hAnsi="Arial" w:cs="Arial"/>
            <w:noProof/>
            <w:sz w:val="22"/>
            <w:szCs w:val="22"/>
          </w:rPr>
          <w:t>263</w:t>
        </w:r>
      </w:hyperlink>
      <w:r w:rsidR="00DC02DC">
        <w:rPr>
          <w:rFonts w:ascii="Arial" w:hAnsi="Arial" w:cs="Arial"/>
          <w:noProof/>
          <w:sz w:val="22"/>
          <w:szCs w:val="22"/>
        </w:rPr>
        <w:t>)</w:t>
      </w:r>
      <w:r>
        <w:rPr>
          <w:rFonts w:ascii="Arial" w:hAnsi="Arial" w:cs="Arial"/>
          <w:sz w:val="22"/>
          <w:szCs w:val="22"/>
        </w:rPr>
        <w:fldChar w:fldCharType="end"/>
      </w:r>
      <w:r w:rsidRPr="002012E7">
        <w:rPr>
          <w:rFonts w:ascii="Arial" w:hAnsi="Arial" w:cs="Arial"/>
          <w:sz w:val="22"/>
          <w:szCs w:val="22"/>
        </w:rPr>
        <w:t>.</w:t>
      </w:r>
      <w:r>
        <w:rPr>
          <w:rFonts w:ascii="Arial" w:hAnsi="Arial" w:cs="Arial"/>
          <w:sz w:val="22"/>
          <w:szCs w:val="22"/>
        </w:rPr>
        <w:t xml:space="preserve"> </w:t>
      </w:r>
      <w:r w:rsidR="00DB3399">
        <w:rPr>
          <w:rFonts w:ascii="Arial" w:hAnsi="Arial" w:cs="Arial"/>
          <w:sz w:val="22"/>
          <w:szCs w:val="22"/>
        </w:rPr>
        <w:t xml:space="preserve">Studies have </w:t>
      </w:r>
      <w:r w:rsidR="00DB3399" w:rsidRPr="00DB3399">
        <w:rPr>
          <w:rFonts w:ascii="Arial" w:hAnsi="Arial" w:cs="Arial"/>
          <w:sz w:val="22"/>
          <w:szCs w:val="22"/>
        </w:rPr>
        <w:t xml:space="preserve">demonstrated a reduced peak level and </w:t>
      </w:r>
      <w:r w:rsidR="00DB3399">
        <w:rPr>
          <w:rFonts w:ascii="Arial" w:hAnsi="Arial" w:cs="Arial"/>
          <w:sz w:val="22"/>
          <w:szCs w:val="22"/>
        </w:rPr>
        <w:t xml:space="preserve">a </w:t>
      </w:r>
      <w:r w:rsidR="00DB3399" w:rsidRPr="00DB3399">
        <w:rPr>
          <w:rFonts w:ascii="Arial" w:hAnsi="Arial" w:cs="Arial"/>
          <w:sz w:val="22"/>
          <w:szCs w:val="22"/>
        </w:rPr>
        <w:t>reduced</w:t>
      </w:r>
      <w:r w:rsidR="00DB3399">
        <w:rPr>
          <w:rFonts w:ascii="Arial" w:hAnsi="Arial" w:cs="Arial"/>
          <w:sz w:val="22"/>
          <w:szCs w:val="22"/>
        </w:rPr>
        <w:t xml:space="preserve"> area under the curve</w:t>
      </w:r>
      <w:r w:rsidR="00DB3399" w:rsidRPr="00DB3399">
        <w:rPr>
          <w:rFonts w:ascii="Arial" w:hAnsi="Arial" w:cs="Arial"/>
          <w:sz w:val="22"/>
          <w:szCs w:val="22"/>
        </w:rPr>
        <w:t xml:space="preserve"> for postprandial chylomicron</w:t>
      </w:r>
      <w:r w:rsidR="0057092A">
        <w:rPr>
          <w:rFonts w:ascii="Arial" w:hAnsi="Arial" w:cs="Arial"/>
          <w:sz w:val="22"/>
          <w:szCs w:val="22"/>
        </w:rPr>
        <w:t>s</w:t>
      </w:r>
      <w:r w:rsidR="00DB3399">
        <w:rPr>
          <w:rFonts w:ascii="Arial" w:hAnsi="Arial" w:cs="Arial"/>
          <w:sz w:val="22"/>
          <w:szCs w:val="22"/>
        </w:rPr>
        <w:t xml:space="preserve"> </w:t>
      </w:r>
      <w:r w:rsidR="00DB3399">
        <w:rPr>
          <w:rFonts w:ascii="Arial" w:hAnsi="Arial" w:cs="Arial"/>
          <w:sz w:val="22"/>
          <w:szCs w:val="22"/>
        </w:rPr>
        <w:fldChar w:fldCharType="begin">
          <w:fldData xml:space="preserve">PEVuZE5vdGU+PENpdGU+PEF1dGhvcj5DYXJwZW50aWVyPC9BdXRob3I+PFllYXI+MjAxMjwvWWVh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PEVuZE5vdGU+PENpdGU+PEF1dGhvcj5DYXJwZW50aWVyPC9BdXRob3I+PFllYXI+MjAxMjwvWWVh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sidR="00DB3399">
        <w:rPr>
          <w:rFonts w:ascii="Arial" w:hAnsi="Arial" w:cs="Arial"/>
          <w:sz w:val="22"/>
          <w:szCs w:val="22"/>
        </w:rPr>
        <w:fldChar w:fldCharType="separate"/>
      </w:r>
      <w:r w:rsidR="00DC02DC">
        <w:rPr>
          <w:rFonts w:ascii="Arial" w:hAnsi="Arial" w:cs="Arial"/>
          <w:noProof/>
          <w:sz w:val="22"/>
          <w:szCs w:val="22"/>
        </w:rPr>
        <w:t>(</w:t>
      </w:r>
      <w:hyperlink w:anchor="_ENREF_264" w:tooltip="Carpentier, 2012 #137" w:history="1">
        <w:r w:rsidR="003C269A">
          <w:rPr>
            <w:rFonts w:ascii="Arial" w:hAnsi="Arial" w:cs="Arial"/>
            <w:noProof/>
            <w:sz w:val="22"/>
            <w:szCs w:val="22"/>
          </w:rPr>
          <w:t>264</w:t>
        </w:r>
      </w:hyperlink>
      <w:r w:rsidR="00DC02DC">
        <w:rPr>
          <w:rFonts w:ascii="Arial" w:hAnsi="Arial" w:cs="Arial"/>
          <w:noProof/>
          <w:sz w:val="22"/>
          <w:szCs w:val="22"/>
        </w:rPr>
        <w:t>)</w:t>
      </w:r>
      <w:r w:rsidR="00DB3399">
        <w:rPr>
          <w:rFonts w:ascii="Arial" w:hAnsi="Arial" w:cs="Arial"/>
          <w:sz w:val="22"/>
          <w:szCs w:val="22"/>
        </w:rPr>
        <w:fldChar w:fldCharType="end"/>
      </w:r>
      <w:r w:rsidR="00DB3399">
        <w:rPr>
          <w:rFonts w:ascii="Arial" w:hAnsi="Arial" w:cs="Arial"/>
          <w:sz w:val="22"/>
          <w:szCs w:val="22"/>
        </w:rPr>
        <w:t>.</w:t>
      </w:r>
    </w:p>
    <w:p w14:paraId="053F0DB0" w14:textId="77777777" w:rsidR="002012E7" w:rsidRPr="00554690" w:rsidRDefault="002012E7" w:rsidP="00F50772">
      <w:pPr>
        <w:pStyle w:val="BodyText"/>
        <w:spacing w:line="276" w:lineRule="auto"/>
        <w:rPr>
          <w:rFonts w:ascii="Arial" w:hAnsi="Arial" w:cs="Arial"/>
          <w:b/>
          <w:sz w:val="22"/>
          <w:szCs w:val="22"/>
        </w:rPr>
      </w:pPr>
    </w:p>
    <w:p w14:paraId="053F0DB1" w14:textId="77777777" w:rsidR="00554690" w:rsidRPr="009F030C" w:rsidRDefault="00554690" w:rsidP="00F50772">
      <w:pPr>
        <w:pStyle w:val="BodyText"/>
        <w:spacing w:line="276" w:lineRule="auto"/>
        <w:rPr>
          <w:rFonts w:ascii="Arial" w:hAnsi="Arial" w:cs="Arial"/>
          <w:b/>
          <w:color w:val="92D050"/>
          <w:sz w:val="22"/>
          <w:szCs w:val="22"/>
        </w:rPr>
      </w:pPr>
      <w:r w:rsidRPr="009F030C">
        <w:rPr>
          <w:rFonts w:ascii="Arial" w:hAnsi="Arial" w:cs="Arial"/>
          <w:b/>
          <w:color w:val="92D050"/>
          <w:sz w:val="22"/>
          <w:szCs w:val="22"/>
        </w:rPr>
        <w:t>Drug Administration and Pharmacokinetics</w:t>
      </w:r>
    </w:p>
    <w:p w14:paraId="053F0DB2" w14:textId="77777777" w:rsidR="00DB3399" w:rsidRDefault="00DB3399" w:rsidP="00F50772">
      <w:pPr>
        <w:pStyle w:val="BodyText"/>
        <w:spacing w:line="276" w:lineRule="auto"/>
        <w:rPr>
          <w:rFonts w:ascii="Arial" w:hAnsi="Arial" w:cs="Arial"/>
          <w:b/>
          <w:sz w:val="22"/>
          <w:szCs w:val="22"/>
        </w:rPr>
      </w:pPr>
    </w:p>
    <w:p w14:paraId="053F0DB3" w14:textId="2B94D8A1" w:rsidR="00554690" w:rsidRDefault="006E210E" w:rsidP="00F50772">
      <w:pPr>
        <w:pStyle w:val="BodyText"/>
        <w:spacing w:line="276" w:lineRule="auto"/>
        <w:rPr>
          <w:rFonts w:ascii="Arial" w:hAnsi="Arial" w:cs="Arial"/>
          <w:sz w:val="22"/>
          <w:szCs w:val="22"/>
        </w:rPr>
      </w:pPr>
      <w:r>
        <w:rPr>
          <w:rFonts w:ascii="Arial" w:hAnsi="Arial" w:cs="Arial"/>
          <w:sz w:val="22"/>
          <w:szCs w:val="22"/>
        </w:rPr>
        <w:t>A</w:t>
      </w:r>
      <w:r w:rsidRPr="007527A1">
        <w:rPr>
          <w:rFonts w:ascii="Arial" w:hAnsi="Arial" w:cs="Arial"/>
          <w:sz w:val="22"/>
          <w:szCs w:val="22"/>
        </w:rPr>
        <w:t>lipogene tiparvovec</w:t>
      </w:r>
      <w:r>
        <w:rPr>
          <w:rFonts w:ascii="Arial" w:hAnsi="Arial" w:cs="Arial"/>
          <w:sz w:val="22"/>
          <w:szCs w:val="22"/>
        </w:rPr>
        <w:t xml:space="preserve"> is administered by multiple intramuscularly injections in the legs given at a single visit </w:t>
      </w:r>
      <w:r>
        <w:rPr>
          <w:rFonts w:ascii="Arial" w:hAnsi="Arial" w:cs="Arial"/>
          <w:sz w:val="22"/>
          <w:szCs w:val="22"/>
        </w:rPr>
        <w:fldChar w:fldCharType="begin"/>
      </w:r>
      <w:r w:rsidR="00DC02DC">
        <w:rPr>
          <w:rFonts w:ascii="Arial" w:hAnsi="Arial" w:cs="Arial"/>
          <w:sz w:val="22"/>
          <w:szCs w:val="22"/>
        </w:rPr>
        <w:instrText xml:space="preserve"> ADDIN EN.CITE &lt;EndNote&gt;&lt;Cite&gt;&lt;Author&gt;Scott&lt;/Author&gt;&lt;Year&gt;2015&lt;/Year&gt;&lt;RecNum&gt;134&lt;/RecNum&gt;&lt;DisplayText&gt;(260)&lt;/DisplayText&gt;&lt;record&gt;&lt;rec-number&gt;134&lt;/rec-number&gt;&lt;foreign-keys&gt;&lt;key app="EN" db-id="xrztset5uxr9sne9dt55x299e5e5pfefr9et" timestamp="0"&gt;134&lt;/key&gt;&lt;/foreign-keys&gt;&lt;ref-type name="Journal Article"&gt;17&lt;/ref-type&gt;&lt;contributors&gt;&lt;authors&gt;&lt;author&gt;Scott, L. J.&lt;/author&gt;&lt;/authors&gt;&lt;/contributors&gt;&lt;auth-address&gt;Springer, Private Bag 65901, Mairangi Bay, 0754, Auckland, New Zealand, demail@springer.com.&lt;/auth-address&gt;&lt;titles&gt;&lt;title&gt;Alipogene tiparvovec: a review of its use in adults with familial lipoprotein lipase deficiency&lt;/title&gt;&lt;secondary-title&gt;Drugs&lt;/secondary-title&gt;&lt;alt-title&gt;Drugs&lt;/alt-title&gt;&lt;/titles&gt;&lt;periodical&gt;&lt;full-title&gt;Drugs&lt;/full-title&gt;&lt;/periodical&gt;&lt;alt-periodical&gt;&lt;full-title&gt;Drugs&lt;/full-title&gt;&lt;/alt-periodical&gt;&lt;pages&gt;175-82&lt;/pages&gt;&lt;volume&gt;75&lt;/volume&gt;&lt;number&gt;2&lt;/number&gt;&lt;keywords&gt;&lt;keyword&gt;Adult&lt;/keyword&gt;&lt;keyword&gt;Dependovirus/*genetics&lt;/keyword&gt;&lt;keyword&gt;Genetic Therapy/*methods&lt;/keyword&gt;&lt;keyword&gt;Genetic Vectors/adverse effects/*genetics&lt;/keyword&gt;&lt;keyword&gt;Humans&lt;/keyword&gt;&lt;keyword&gt;Hyperlipoproteinemia Type I/*genetics/*therapy&lt;/keyword&gt;&lt;/keywords&gt;&lt;dates&gt;&lt;year&gt;2015&lt;/year&gt;&lt;pub-dates&gt;&lt;date&gt;Feb&lt;/date&gt;&lt;/pub-dates&gt;&lt;/dates&gt;&lt;isbn&gt;1179-1950 (Electronic)&amp;#xD;0012-6667 (Linking)&lt;/isbn&gt;&lt;accession-num&gt;25559420&lt;/accession-num&gt;&lt;urls&gt;&lt;related-urls&gt;&lt;url&gt;http://www.ncbi.nlm.nih.gov/pubmed/25559420&lt;/url&gt;&lt;/related-urls&gt;&lt;/urls&gt;&lt;electronic-resource-num&gt;10.1007/s40265-014-0339-9&lt;/electronic-resource-num&gt;&lt;/record&gt;&lt;/Cite&gt;&lt;/EndNote&gt;</w:instrText>
      </w:r>
      <w:r>
        <w:rPr>
          <w:rFonts w:ascii="Arial" w:hAnsi="Arial" w:cs="Arial"/>
          <w:sz w:val="22"/>
          <w:szCs w:val="22"/>
        </w:rPr>
        <w:fldChar w:fldCharType="separate"/>
      </w:r>
      <w:r w:rsidR="00DC02DC">
        <w:rPr>
          <w:rFonts w:ascii="Arial" w:hAnsi="Arial" w:cs="Arial"/>
          <w:noProof/>
          <w:sz w:val="22"/>
          <w:szCs w:val="22"/>
        </w:rPr>
        <w:t>(</w:t>
      </w:r>
      <w:hyperlink w:anchor="_ENREF_260" w:tooltip="Scott, 2015 #134" w:history="1">
        <w:r w:rsidR="003C269A">
          <w:rPr>
            <w:rFonts w:ascii="Arial" w:hAnsi="Arial" w:cs="Arial"/>
            <w:noProof/>
            <w:sz w:val="22"/>
            <w:szCs w:val="22"/>
          </w:rPr>
          <w:t>260</w:t>
        </w:r>
      </w:hyperlink>
      <w:r w:rsidR="00DC02DC">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14063B">
        <w:rPr>
          <w:rFonts w:ascii="Arial" w:hAnsi="Arial" w:cs="Arial"/>
          <w:sz w:val="22"/>
          <w:szCs w:val="22"/>
        </w:rPr>
        <w:t xml:space="preserve">The number of injections is &gt; 40 and therefore the injections are given under spinal anesthesia </w:t>
      </w:r>
      <w:r w:rsidR="0014063B">
        <w:rPr>
          <w:rFonts w:ascii="Arial" w:hAnsi="Arial" w:cs="Arial"/>
          <w:sz w:val="22"/>
          <w:szCs w:val="22"/>
        </w:rPr>
        <w:fldChar w:fldCharType="begin">
          <w:fldData xml:space="preserve">PEVuZE5vdGU+PENpdGU+PEF1dGhvcj5HYXVkZXQ8L0F1dGhvcj48WWVhcj4yMDEzPC9ZZWFyPjxS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PEVuZE5vdGU+PENpdGU+PEF1dGhvcj5HYXVkZXQ8L0F1dGhvcj48WWVhcj4yMDEzPC9ZZWFyPjxS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sidR="0014063B">
        <w:rPr>
          <w:rFonts w:ascii="Arial" w:hAnsi="Arial" w:cs="Arial"/>
          <w:sz w:val="22"/>
          <w:szCs w:val="22"/>
        </w:rPr>
        <w:fldChar w:fldCharType="separate"/>
      </w:r>
      <w:r w:rsidR="00DC02DC">
        <w:rPr>
          <w:rFonts w:ascii="Arial" w:hAnsi="Arial" w:cs="Arial"/>
          <w:noProof/>
          <w:sz w:val="22"/>
          <w:szCs w:val="22"/>
        </w:rPr>
        <w:t>(</w:t>
      </w:r>
      <w:hyperlink w:anchor="_ENREF_263" w:tooltip="Gaudet, 2013 #136" w:history="1">
        <w:r w:rsidR="003C269A">
          <w:rPr>
            <w:rFonts w:ascii="Arial" w:hAnsi="Arial" w:cs="Arial"/>
            <w:noProof/>
            <w:sz w:val="22"/>
            <w:szCs w:val="22"/>
          </w:rPr>
          <w:t>263</w:t>
        </w:r>
      </w:hyperlink>
      <w:r w:rsidR="00DC02DC">
        <w:rPr>
          <w:rFonts w:ascii="Arial" w:hAnsi="Arial" w:cs="Arial"/>
          <w:noProof/>
          <w:sz w:val="22"/>
          <w:szCs w:val="22"/>
        </w:rPr>
        <w:t>)</w:t>
      </w:r>
      <w:r w:rsidR="0014063B">
        <w:rPr>
          <w:rFonts w:ascii="Arial" w:hAnsi="Arial" w:cs="Arial"/>
          <w:sz w:val="22"/>
          <w:szCs w:val="22"/>
        </w:rPr>
        <w:fldChar w:fldCharType="end"/>
      </w:r>
      <w:r w:rsidR="0014063B">
        <w:rPr>
          <w:rFonts w:ascii="Arial" w:hAnsi="Arial" w:cs="Arial"/>
          <w:sz w:val="22"/>
          <w:szCs w:val="22"/>
        </w:rPr>
        <w:t xml:space="preserve">. </w:t>
      </w:r>
      <w:r>
        <w:rPr>
          <w:rFonts w:ascii="Arial" w:hAnsi="Arial" w:cs="Arial"/>
          <w:sz w:val="22"/>
          <w:szCs w:val="22"/>
        </w:rPr>
        <w:t xml:space="preserve">From 3 days before administration until 12 weeks after administration patients </w:t>
      </w:r>
      <w:r w:rsidR="00272A59">
        <w:rPr>
          <w:rFonts w:ascii="Arial" w:hAnsi="Arial" w:cs="Arial"/>
          <w:sz w:val="22"/>
          <w:szCs w:val="22"/>
        </w:rPr>
        <w:t>may be</w:t>
      </w:r>
      <w:r>
        <w:rPr>
          <w:rFonts w:ascii="Arial" w:hAnsi="Arial" w:cs="Arial"/>
          <w:sz w:val="22"/>
          <w:szCs w:val="22"/>
        </w:rPr>
        <w:t xml:space="preserve"> treated with cyclosporine (3mg/kg/day) and mycophenolate (</w:t>
      </w:r>
      <w:r w:rsidR="000E1C2D">
        <w:rPr>
          <w:rFonts w:ascii="Arial" w:hAnsi="Arial" w:cs="Arial"/>
          <w:sz w:val="22"/>
          <w:szCs w:val="22"/>
        </w:rPr>
        <w:t>2</w:t>
      </w:r>
      <w:r>
        <w:rPr>
          <w:rFonts w:ascii="Arial" w:hAnsi="Arial" w:cs="Arial"/>
          <w:sz w:val="22"/>
          <w:szCs w:val="22"/>
        </w:rPr>
        <w:t xml:space="preserve">g/day) and on the day of administration methylprednisolone 1mg/kg) </w:t>
      </w:r>
      <w:r w:rsidR="00272A59">
        <w:rPr>
          <w:rFonts w:ascii="Arial" w:hAnsi="Arial" w:cs="Arial"/>
          <w:sz w:val="22"/>
          <w:szCs w:val="22"/>
        </w:rPr>
        <w:t>may be</w:t>
      </w:r>
      <w:r>
        <w:rPr>
          <w:rFonts w:ascii="Arial" w:hAnsi="Arial" w:cs="Arial"/>
          <w:sz w:val="22"/>
          <w:szCs w:val="22"/>
        </w:rPr>
        <w:t xml:space="preserve"> administered IV </w:t>
      </w:r>
      <w:r>
        <w:rPr>
          <w:rFonts w:ascii="Arial" w:hAnsi="Arial" w:cs="Arial"/>
          <w:sz w:val="22"/>
          <w:szCs w:val="22"/>
        </w:rPr>
        <w:fldChar w:fldCharType="begin">
          <w:fldData xml:space="preserve">PEVuZE5vdGU+PENpdGU+PEF1dGhvcj5TY290dDwvQXV0aG9yPjxZZWFyPjIwMTU8L1llYXI+PFJl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PEVuZE5vdGU+PENpdGU+PEF1dGhvcj5TY290dDwvQXV0aG9yPjxZZWFyPjIwMTU8L1llYXI+PFJl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Pr>
          <w:rFonts w:ascii="Arial" w:hAnsi="Arial" w:cs="Arial"/>
          <w:sz w:val="22"/>
          <w:szCs w:val="22"/>
        </w:rPr>
        <w:fldChar w:fldCharType="separate"/>
      </w:r>
      <w:r w:rsidR="00DC02DC">
        <w:rPr>
          <w:rFonts w:ascii="Arial" w:hAnsi="Arial" w:cs="Arial"/>
          <w:noProof/>
          <w:sz w:val="22"/>
          <w:szCs w:val="22"/>
        </w:rPr>
        <w:t>(</w:t>
      </w:r>
      <w:hyperlink w:anchor="_ENREF_260" w:tooltip="Scott, 2015 #134" w:history="1">
        <w:r w:rsidR="003C269A">
          <w:rPr>
            <w:rFonts w:ascii="Arial" w:hAnsi="Arial" w:cs="Arial"/>
            <w:noProof/>
            <w:sz w:val="22"/>
            <w:szCs w:val="22"/>
          </w:rPr>
          <w:t>260</w:t>
        </w:r>
      </w:hyperlink>
      <w:r w:rsidR="00DC02DC">
        <w:rPr>
          <w:rFonts w:ascii="Arial" w:hAnsi="Arial" w:cs="Arial"/>
          <w:noProof/>
          <w:sz w:val="22"/>
          <w:szCs w:val="22"/>
        </w:rPr>
        <w:t>,</w:t>
      </w:r>
      <w:hyperlink w:anchor="_ENREF_263" w:tooltip="Gaudet, 2013 #136" w:history="1">
        <w:r w:rsidR="003C269A">
          <w:rPr>
            <w:rFonts w:ascii="Arial" w:hAnsi="Arial" w:cs="Arial"/>
            <w:noProof/>
            <w:sz w:val="22"/>
            <w:szCs w:val="22"/>
          </w:rPr>
          <w:t>263</w:t>
        </w:r>
      </w:hyperlink>
      <w:r w:rsidR="00DC02DC">
        <w:rPr>
          <w:rFonts w:ascii="Arial" w:hAnsi="Arial" w:cs="Arial"/>
          <w:noProof/>
          <w:sz w:val="22"/>
          <w:szCs w:val="22"/>
        </w:rPr>
        <w:t>)</w:t>
      </w:r>
      <w:r>
        <w:rPr>
          <w:rFonts w:ascii="Arial" w:hAnsi="Arial" w:cs="Arial"/>
          <w:sz w:val="22"/>
          <w:szCs w:val="22"/>
        </w:rPr>
        <w:fldChar w:fldCharType="end"/>
      </w:r>
      <w:r>
        <w:rPr>
          <w:rFonts w:ascii="Arial" w:hAnsi="Arial" w:cs="Arial"/>
          <w:sz w:val="22"/>
          <w:szCs w:val="22"/>
        </w:rPr>
        <w:t>.</w:t>
      </w:r>
    </w:p>
    <w:p w14:paraId="053F0DB4" w14:textId="77777777" w:rsidR="006E210E" w:rsidRPr="00554690" w:rsidRDefault="006E210E" w:rsidP="00F50772">
      <w:pPr>
        <w:pStyle w:val="BodyText"/>
        <w:spacing w:line="276" w:lineRule="auto"/>
        <w:rPr>
          <w:rFonts w:ascii="Arial" w:hAnsi="Arial" w:cs="Arial"/>
          <w:b/>
          <w:sz w:val="22"/>
          <w:szCs w:val="22"/>
        </w:rPr>
      </w:pPr>
    </w:p>
    <w:p w14:paraId="053F0DB5" w14:textId="77777777" w:rsidR="00554690" w:rsidRPr="009F030C" w:rsidRDefault="00554690" w:rsidP="00F50772">
      <w:pPr>
        <w:pStyle w:val="BodyText"/>
        <w:spacing w:line="276" w:lineRule="auto"/>
        <w:rPr>
          <w:rFonts w:ascii="Arial" w:hAnsi="Arial" w:cs="Arial"/>
          <w:b/>
          <w:color w:val="92D050"/>
          <w:sz w:val="22"/>
          <w:szCs w:val="22"/>
        </w:rPr>
      </w:pPr>
      <w:r w:rsidRPr="009F030C">
        <w:rPr>
          <w:rFonts w:ascii="Arial" w:hAnsi="Arial" w:cs="Arial"/>
          <w:b/>
          <w:color w:val="92D050"/>
          <w:sz w:val="22"/>
          <w:szCs w:val="22"/>
        </w:rPr>
        <w:t xml:space="preserve">Effect on </w:t>
      </w:r>
      <w:r w:rsidR="0014063B" w:rsidRPr="009F030C">
        <w:rPr>
          <w:rFonts w:ascii="Arial" w:hAnsi="Arial" w:cs="Arial"/>
          <w:b/>
          <w:color w:val="92D050"/>
          <w:sz w:val="22"/>
          <w:szCs w:val="22"/>
        </w:rPr>
        <w:t>Clinical Out</w:t>
      </w:r>
      <w:r w:rsidRPr="009F030C">
        <w:rPr>
          <w:rFonts w:ascii="Arial" w:hAnsi="Arial" w:cs="Arial"/>
          <w:b/>
          <w:color w:val="92D050"/>
          <w:sz w:val="22"/>
          <w:szCs w:val="22"/>
        </w:rPr>
        <w:t>c</w:t>
      </w:r>
      <w:r w:rsidR="0014063B" w:rsidRPr="009F030C">
        <w:rPr>
          <w:rFonts w:ascii="Arial" w:hAnsi="Arial" w:cs="Arial"/>
          <w:b/>
          <w:color w:val="92D050"/>
          <w:sz w:val="22"/>
          <w:szCs w:val="22"/>
        </w:rPr>
        <w:t>o</w:t>
      </w:r>
      <w:r w:rsidRPr="009F030C">
        <w:rPr>
          <w:rFonts w:ascii="Arial" w:hAnsi="Arial" w:cs="Arial"/>
          <w:b/>
          <w:color w:val="92D050"/>
          <w:sz w:val="22"/>
          <w:szCs w:val="22"/>
        </w:rPr>
        <w:t>mes</w:t>
      </w:r>
    </w:p>
    <w:p w14:paraId="053F0DB6" w14:textId="77777777" w:rsidR="0014063B" w:rsidRDefault="0014063B" w:rsidP="00F50772">
      <w:pPr>
        <w:pStyle w:val="BodyText"/>
        <w:spacing w:line="276" w:lineRule="auto"/>
        <w:rPr>
          <w:rFonts w:ascii="Arial" w:hAnsi="Arial" w:cs="Arial"/>
          <w:b/>
          <w:sz w:val="22"/>
          <w:szCs w:val="22"/>
        </w:rPr>
      </w:pPr>
    </w:p>
    <w:p w14:paraId="053F0DB7" w14:textId="602F16E2" w:rsidR="0014063B" w:rsidRPr="0014063B" w:rsidRDefault="0014063B" w:rsidP="00F50772">
      <w:pPr>
        <w:pStyle w:val="BodyText"/>
        <w:spacing w:line="276" w:lineRule="auto"/>
        <w:rPr>
          <w:rFonts w:ascii="Arial" w:hAnsi="Arial" w:cs="Arial"/>
          <w:sz w:val="22"/>
          <w:szCs w:val="22"/>
        </w:rPr>
      </w:pPr>
      <w:r w:rsidRPr="0014063B">
        <w:rPr>
          <w:rFonts w:ascii="Arial" w:hAnsi="Arial" w:cs="Arial"/>
          <w:sz w:val="22"/>
          <w:szCs w:val="22"/>
        </w:rPr>
        <w:t>In patients with Familial Lipoprotein Lipase Deficiency</w:t>
      </w:r>
      <w:r>
        <w:rPr>
          <w:rFonts w:ascii="Arial" w:hAnsi="Arial" w:cs="Arial"/>
          <w:sz w:val="22"/>
          <w:szCs w:val="22"/>
        </w:rPr>
        <w:t xml:space="preserve"> the outcome of interest is pancreatitis. In a retrospective study of 19 patients treated with a</w:t>
      </w:r>
      <w:r w:rsidRPr="0014063B">
        <w:rPr>
          <w:rFonts w:ascii="Arial" w:hAnsi="Arial" w:cs="Arial"/>
          <w:sz w:val="22"/>
          <w:szCs w:val="22"/>
        </w:rPr>
        <w:t>lipogene tiparvovec</w:t>
      </w:r>
      <w:r>
        <w:rPr>
          <w:rFonts w:ascii="Arial" w:hAnsi="Arial" w:cs="Arial"/>
          <w:sz w:val="22"/>
          <w:szCs w:val="22"/>
        </w:rPr>
        <w:t xml:space="preserve"> </w:t>
      </w:r>
      <w:r w:rsidR="00272A59">
        <w:rPr>
          <w:rFonts w:ascii="Arial" w:hAnsi="Arial" w:cs="Arial"/>
          <w:sz w:val="22"/>
          <w:szCs w:val="22"/>
        </w:rPr>
        <w:t xml:space="preserve">an approximate 50% decrease in pancreatitis was observed </w:t>
      </w:r>
      <w:r w:rsidR="00272A59">
        <w:rPr>
          <w:rFonts w:ascii="Arial" w:hAnsi="Arial" w:cs="Arial"/>
          <w:sz w:val="22"/>
          <w:szCs w:val="22"/>
        </w:rPr>
        <w:fldChar w:fldCharType="begin"/>
      </w:r>
      <w:r w:rsidR="00DC02DC">
        <w:rPr>
          <w:rFonts w:ascii="Arial" w:hAnsi="Arial" w:cs="Arial"/>
          <w:sz w:val="22"/>
          <w:szCs w:val="22"/>
        </w:rPr>
        <w:instrText xml:space="preserve"> ADDIN EN.CITE &lt;EndNote&gt;&lt;Cite&gt;&lt;Author&gt;Gaudet&lt;/Author&gt;&lt;Year&gt;2016&lt;/Year&gt;&lt;RecNum&gt;139&lt;/RecNum&gt;&lt;DisplayText&gt;(265)&lt;/DisplayText&gt;&lt;record&gt;&lt;rec-number&gt;139&lt;/rec-number&gt;&lt;foreign-keys&gt;&lt;key app="EN" db-id="xrztset5uxr9sne9dt55x299e5e5pfefr9et" timestamp="0"&gt;139&lt;/key&gt;&lt;/foreign-keys&gt;&lt;ref-type name="Journal Article"&gt;17&lt;/ref-type&gt;&lt;contributors&gt;&lt;authors&gt;&lt;author&gt;Gaudet, D.&lt;/author&gt;&lt;author&gt;Stroes, E. S.&lt;/author&gt;&lt;author&gt;Methot, J.&lt;/author&gt;&lt;author&gt;Brisson, D.&lt;/author&gt;&lt;author&gt;Tremblay, K.&lt;/author&gt;&lt;author&gt;Bernelot Moens, S. J.&lt;/author&gt;&lt;author&gt;Iotti, G.&lt;/author&gt;&lt;author&gt;Rastelletti, I.&lt;/author&gt;&lt;author&gt;Ardigo, D.&lt;/author&gt;&lt;author&gt;Corzo, D.&lt;/author&gt;&lt;author&gt;Meyer, C.&lt;/author&gt;&lt;author&gt;Andersen, M.&lt;/author&gt;&lt;author&gt;Ruszniewski, P.&lt;/author&gt;&lt;author&gt;Deakin, M.&lt;/author&gt;&lt;author&gt;Bruno, M. J.&lt;/author&gt;&lt;/authors&gt;&lt;/contributors&gt;&lt;auth-address&gt;1 Ecogene-21 Clinical and Translational Research Center and Lipidology Unit, Community Genetic Medicine Centre, Department of Medicine, Universite de Montreal , Montreal, Canada.&amp;#xD;2 Academic Medical Center , Amsterdam, The Netherlands.&amp;#xD;3 Chiesi Farmaceutici , Parma, Italy.&amp;#xD;4 uniQure B.V. , Amsterdam, The Netherlands.&amp;#xD;5 Beaujon Hospital, Denis Diderot University , Paris, France.&amp;#xD;6 University Hospital of North Midlands , Stoke-on-Trent, United Kingdom.&amp;#xD;7 Erasmus Medical Centre , Rotterdam, The Netherlands .&lt;/auth-address&gt;&lt;titles&gt;&lt;title&gt;Long-Term Retrospective Analysis of Gene Therapy with Alipogene Tiparvovec and Its Effect on Lipoprotein Lipase Deficiency-Induced Pancreatitis&lt;/title&gt;&lt;secondary-title&gt;Hum Gene Ther&lt;/secondary-title&gt;&lt;alt-title&gt;Human gene therapy&lt;/alt-title&gt;&lt;/titles&gt;&lt;pages&gt;916-925&lt;/pages&gt;&lt;volume&gt;27&lt;/volume&gt;&lt;number&gt;11&lt;/number&gt;&lt;dates&gt;&lt;year&gt;2016&lt;/year&gt;&lt;pub-dates&gt;&lt;date&gt;Nov&lt;/date&gt;&lt;/pub-dates&gt;&lt;/dates&gt;&lt;isbn&gt;1557-7422 (Electronic)&amp;#xD;1043-0342 (Linking)&lt;/isbn&gt;&lt;accession-num&gt;27412455&lt;/accession-num&gt;&lt;urls&gt;&lt;related-urls&gt;&lt;url&gt;http://www.ncbi.nlm.nih.gov/pubmed/27412455&lt;/url&gt;&lt;/related-urls&gt;&lt;/urls&gt;&lt;electronic-resource-num&gt;10.1089/hum.2015.158&lt;/electronic-resource-num&gt;&lt;/record&gt;&lt;/Cite&gt;&lt;/EndNote&gt;</w:instrText>
      </w:r>
      <w:r w:rsidR="00272A59">
        <w:rPr>
          <w:rFonts w:ascii="Arial" w:hAnsi="Arial" w:cs="Arial"/>
          <w:sz w:val="22"/>
          <w:szCs w:val="22"/>
        </w:rPr>
        <w:fldChar w:fldCharType="separate"/>
      </w:r>
      <w:r w:rsidR="00DC02DC">
        <w:rPr>
          <w:rFonts w:ascii="Arial" w:hAnsi="Arial" w:cs="Arial"/>
          <w:noProof/>
          <w:sz w:val="22"/>
          <w:szCs w:val="22"/>
        </w:rPr>
        <w:t>(</w:t>
      </w:r>
      <w:hyperlink w:anchor="_ENREF_265" w:tooltip="Gaudet, 2016 #139" w:history="1">
        <w:r w:rsidR="003C269A">
          <w:rPr>
            <w:rFonts w:ascii="Arial" w:hAnsi="Arial" w:cs="Arial"/>
            <w:noProof/>
            <w:sz w:val="22"/>
            <w:szCs w:val="22"/>
          </w:rPr>
          <w:t>265</w:t>
        </w:r>
      </w:hyperlink>
      <w:r w:rsidR="00DC02DC">
        <w:rPr>
          <w:rFonts w:ascii="Arial" w:hAnsi="Arial" w:cs="Arial"/>
          <w:noProof/>
          <w:sz w:val="22"/>
          <w:szCs w:val="22"/>
        </w:rPr>
        <w:t>)</w:t>
      </w:r>
      <w:r w:rsidR="00272A59">
        <w:rPr>
          <w:rFonts w:ascii="Arial" w:hAnsi="Arial" w:cs="Arial"/>
          <w:sz w:val="22"/>
          <w:szCs w:val="22"/>
        </w:rPr>
        <w:fldChar w:fldCharType="end"/>
      </w:r>
      <w:r w:rsidR="00272A59">
        <w:rPr>
          <w:rFonts w:ascii="Arial" w:hAnsi="Arial" w:cs="Arial"/>
          <w:sz w:val="22"/>
          <w:szCs w:val="22"/>
        </w:rPr>
        <w:t xml:space="preserve">. In addition, patients treated with </w:t>
      </w:r>
      <w:r w:rsidR="00272A59" w:rsidRPr="00272A59">
        <w:rPr>
          <w:rFonts w:ascii="Arial" w:hAnsi="Arial" w:cs="Arial"/>
          <w:sz w:val="22"/>
          <w:szCs w:val="22"/>
        </w:rPr>
        <w:t>alipogene tiparvovec</w:t>
      </w:r>
      <w:r w:rsidR="00272A59">
        <w:rPr>
          <w:rFonts w:ascii="Arial" w:hAnsi="Arial" w:cs="Arial"/>
          <w:sz w:val="22"/>
          <w:szCs w:val="22"/>
        </w:rPr>
        <w:t xml:space="preserve"> have reported benefits including </w:t>
      </w:r>
      <w:r w:rsidR="0085327C">
        <w:rPr>
          <w:rFonts w:ascii="Arial" w:hAnsi="Arial" w:cs="Arial"/>
          <w:sz w:val="22"/>
          <w:szCs w:val="22"/>
        </w:rPr>
        <w:t xml:space="preserve">discontinuing lipoprotein apheresis, </w:t>
      </w:r>
      <w:r w:rsidR="00E86B00">
        <w:rPr>
          <w:rFonts w:ascii="Arial" w:hAnsi="Arial" w:cs="Arial"/>
          <w:sz w:val="22"/>
          <w:szCs w:val="22"/>
        </w:rPr>
        <w:t>increased energy</w:t>
      </w:r>
      <w:r w:rsidR="00097A73">
        <w:rPr>
          <w:rFonts w:ascii="Arial" w:hAnsi="Arial" w:cs="Arial"/>
          <w:sz w:val="22"/>
          <w:szCs w:val="22"/>
        </w:rPr>
        <w:t>,</w:t>
      </w:r>
      <w:r w:rsidR="00E86B00">
        <w:rPr>
          <w:rFonts w:ascii="Arial" w:hAnsi="Arial" w:cs="Arial"/>
          <w:sz w:val="22"/>
          <w:szCs w:val="22"/>
        </w:rPr>
        <w:t xml:space="preserve"> and </w:t>
      </w:r>
      <w:r w:rsidR="00272A59">
        <w:rPr>
          <w:rFonts w:ascii="Arial" w:hAnsi="Arial" w:cs="Arial"/>
          <w:sz w:val="22"/>
          <w:szCs w:val="22"/>
        </w:rPr>
        <w:t>the ability to liberalize their diet</w:t>
      </w:r>
      <w:r w:rsidR="00E86B00">
        <w:rPr>
          <w:rFonts w:ascii="Arial" w:hAnsi="Arial" w:cs="Arial"/>
          <w:sz w:val="22"/>
          <w:szCs w:val="22"/>
        </w:rPr>
        <w:t xml:space="preserve">, which is difficult to comply with due to the marked </w:t>
      </w:r>
      <w:r w:rsidR="0057092A">
        <w:rPr>
          <w:rFonts w:ascii="Arial" w:hAnsi="Arial" w:cs="Arial"/>
          <w:sz w:val="22"/>
          <w:szCs w:val="22"/>
        </w:rPr>
        <w:t>limitation</w:t>
      </w:r>
      <w:r w:rsidR="00E86B00">
        <w:rPr>
          <w:rFonts w:ascii="Arial" w:hAnsi="Arial" w:cs="Arial"/>
          <w:sz w:val="22"/>
          <w:szCs w:val="22"/>
        </w:rPr>
        <w:t xml:space="preserve"> in dietary fat</w:t>
      </w:r>
      <w:r w:rsidR="00272A59">
        <w:rPr>
          <w:rFonts w:ascii="Arial" w:hAnsi="Arial" w:cs="Arial"/>
          <w:sz w:val="22"/>
          <w:szCs w:val="22"/>
        </w:rPr>
        <w:t xml:space="preserve"> </w:t>
      </w:r>
      <w:r w:rsidR="00272A59">
        <w:rPr>
          <w:rFonts w:ascii="Arial" w:hAnsi="Arial" w:cs="Arial"/>
          <w:sz w:val="22"/>
          <w:szCs w:val="22"/>
        </w:rPr>
        <w:fldChar w:fldCharType="begin">
          <w:fldData xml:space="preserve">PEVuZE5vdGU+PENpdGU+PEF1dGhvcj5HYXVkZXQ8L0F1dGhvcj48WWVhcj4yMDEzPC9ZZWFyPjxS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</w:fldData>
        </w:fldChar>
      </w:r>
      <w:r w:rsidR="00DC02DC">
        <w:rPr>
          <w:rFonts w:ascii="Arial" w:hAnsi="Arial" w:cs="Arial"/>
          <w:sz w:val="22"/>
          <w:szCs w:val="22"/>
        </w:rPr>
        <w:instrText xml:space="preserve"> ADDIN EN.CITE </w:instrText>
      </w:r>
      <w:r w:rsidR="00DC02DC">
        <w:rPr>
          <w:rFonts w:ascii="Arial" w:hAnsi="Arial" w:cs="Arial"/>
          <w:sz w:val="22"/>
          <w:szCs w:val="22"/>
        </w:rPr>
        <w:fldChar w:fldCharType="begin">
          <w:fldData xml:space="preserve">PEVuZE5vdGU+PENpdGU+PEF1dGhvcj5HYXVkZXQ8L0F1dGhvcj48WWVhcj4yMDEzPC9ZZWFyPjxS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</w:fldData>
        </w:fldChar>
      </w:r>
      <w:r w:rsidR="00DC02DC">
        <w:rPr>
          <w:rFonts w:ascii="Arial" w:hAnsi="Arial" w:cs="Arial"/>
          <w:sz w:val="22"/>
          <w:szCs w:val="22"/>
        </w:rPr>
        <w:instrText xml:space="preserve"> ADDIN EN.CITE.DATA </w:instrText>
      </w:r>
      <w:r w:rsidR="00DC02DC">
        <w:rPr>
          <w:rFonts w:ascii="Arial" w:hAnsi="Arial" w:cs="Arial"/>
          <w:sz w:val="22"/>
          <w:szCs w:val="22"/>
        </w:rPr>
      </w:r>
      <w:r w:rsidR="00DC02DC">
        <w:rPr>
          <w:rFonts w:ascii="Arial" w:hAnsi="Arial" w:cs="Arial"/>
          <w:sz w:val="22"/>
          <w:szCs w:val="22"/>
        </w:rPr>
        <w:fldChar w:fldCharType="end"/>
      </w:r>
      <w:r w:rsidR="00272A59">
        <w:rPr>
          <w:rFonts w:ascii="Arial" w:hAnsi="Arial" w:cs="Arial"/>
          <w:sz w:val="22"/>
          <w:szCs w:val="22"/>
        </w:rPr>
        <w:fldChar w:fldCharType="separate"/>
      </w:r>
      <w:r w:rsidR="00DC02DC">
        <w:rPr>
          <w:rFonts w:ascii="Arial" w:hAnsi="Arial" w:cs="Arial"/>
          <w:noProof/>
          <w:sz w:val="22"/>
          <w:szCs w:val="22"/>
        </w:rPr>
        <w:t>(</w:t>
      </w:r>
      <w:hyperlink w:anchor="_ENREF_263" w:tooltip="Gaudet, 2013 #136" w:history="1">
        <w:r w:rsidR="003C269A">
          <w:rPr>
            <w:rFonts w:ascii="Arial" w:hAnsi="Arial" w:cs="Arial"/>
            <w:noProof/>
            <w:sz w:val="22"/>
            <w:szCs w:val="22"/>
          </w:rPr>
          <w:t>263</w:t>
        </w:r>
      </w:hyperlink>
      <w:r w:rsidR="00DC02DC">
        <w:rPr>
          <w:rFonts w:ascii="Arial" w:hAnsi="Arial" w:cs="Arial"/>
          <w:noProof/>
          <w:sz w:val="22"/>
          <w:szCs w:val="22"/>
        </w:rPr>
        <w:t>,</w:t>
      </w:r>
      <w:hyperlink w:anchor="_ENREF_266" w:tooltip="Kassner, 2018 #258" w:history="1">
        <w:r w:rsidR="003C269A">
          <w:rPr>
            <w:rFonts w:ascii="Arial" w:hAnsi="Arial" w:cs="Arial"/>
            <w:noProof/>
            <w:sz w:val="22"/>
            <w:szCs w:val="22"/>
          </w:rPr>
          <w:t>266</w:t>
        </w:r>
      </w:hyperlink>
      <w:r w:rsidR="00DC02DC">
        <w:rPr>
          <w:rFonts w:ascii="Arial" w:hAnsi="Arial" w:cs="Arial"/>
          <w:noProof/>
          <w:sz w:val="22"/>
          <w:szCs w:val="22"/>
        </w:rPr>
        <w:t>)</w:t>
      </w:r>
      <w:r w:rsidR="00272A59">
        <w:rPr>
          <w:rFonts w:ascii="Arial" w:hAnsi="Arial" w:cs="Arial"/>
          <w:sz w:val="22"/>
          <w:szCs w:val="22"/>
        </w:rPr>
        <w:fldChar w:fldCharType="end"/>
      </w:r>
      <w:r w:rsidR="00272A59">
        <w:rPr>
          <w:rFonts w:ascii="Arial" w:hAnsi="Arial" w:cs="Arial"/>
          <w:sz w:val="22"/>
          <w:szCs w:val="22"/>
        </w:rPr>
        <w:t xml:space="preserve">. </w:t>
      </w:r>
    </w:p>
    <w:p w14:paraId="053F0DB8" w14:textId="77777777" w:rsidR="0014063B" w:rsidRPr="00554690" w:rsidRDefault="0014063B" w:rsidP="00F50772">
      <w:pPr>
        <w:pStyle w:val="BodyText"/>
        <w:spacing w:line="276" w:lineRule="auto"/>
        <w:rPr>
          <w:rFonts w:ascii="Arial" w:hAnsi="Arial" w:cs="Arial"/>
          <w:b/>
          <w:sz w:val="22"/>
          <w:szCs w:val="22"/>
        </w:rPr>
      </w:pPr>
    </w:p>
    <w:p w14:paraId="053F0DB9" w14:textId="77777777" w:rsidR="0033746B" w:rsidRPr="009F030C" w:rsidRDefault="00BA32AF" w:rsidP="00F50772">
      <w:pPr>
        <w:pStyle w:val="BodyText"/>
        <w:spacing w:line="276" w:lineRule="auto"/>
        <w:rPr>
          <w:rFonts w:ascii="Arial" w:hAnsi="Arial" w:cs="Arial"/>
          <w:b/>
          <w:color w:val="92D050"/>
          <w:sz w:val="22"/>
          <w:szCs w:val="22"/>
        </w:rPr>
      </w:pPr>
      <w:r w:rsidRPr="009F030C">
        <w:rPr>
          <w:rFonts w:ascii="Arial" w:hAnsi="Arial" w:cs="Arial"/>
          <w:b/>
          <w:color w:val="92D050"/>
          <w:sz w:val="22"/>
          <w:szCs w:val="22"/>
        </w:rPr>
        <w:t>Conclusions</w:t>
      </w:r>
    </w:p>
    <w:p w14:paraId="053F0DBA" w14:textId="77777777" w:rsidR="00BA32AF" w:rsidRDefault="00BA32AF" w:rsidP="00F50772">
      <w:pPr>
        <w:pStyle w:val="BodyText"/>
        <w:spacing w:line="276" w:lineRule="auto"/>
        <w:rPr>
          <w:rFonts w:ascii="Arial" w:hAnsi="Arial" w:cs="Arial"/>
          <w:b/>
          <w:sz w:val="22"/>
          <w:szCs w:val="22"/>
        </w:rPr>
      </w:pPr>
    </w:p>
    <w:p w14:paraId="053F0DBB" w14:textId="522FF071" w:rsidR="00BA32AF" w:rsidRDefault="00BA32AF" w:rsidP="00F50772">
      <w:pPr>
        <w:pStyle w:val="BodyText"/>
        <w:spacing w:line="276" w:lineRule="auto"/>
        <w:rPr>
          <w:rFonts w:ascii="Arial" w:hAnsi="Arial" w:cs="Arial"/>
          <w:sz w:val="22"/>
          <w:szCs w:val="22"/>
        </w:rPr>
      </w:pPr>
      <w:r w:rsidRPr="00BA32AF">
        <w:rPr>
          <w:rFonts w:ascii="Arial" w:hAnsi="Arial" w:cs="Arial"/>
          <w:sz w:val="22"/>
          <w:szCs w:val="22"/>
        </w:rPr>
        <w:t>Alipogene tiparvovec</w:t>
      </w:r>
      <w:r>
        <w:rPr>
          <w:rFonts w:ascii="Arial" w:hAnsi="Arial" w:cs="Arial"/>
          <w:sz w:val="22"/>
          <w:szCs w:val="22"/>
        </w:rPr>
        <w:t xml:space="preserve"> may be </w:t>
      </w:r>
      <w:r w:rsidR="00593225">
        <w:rPr>
          <w:rFonts w:ascii="Arial" w:hAnsi="Arial" w:cs="Arial"/>
          <w:sz w:val="22"/>
          <w:szCs w:val="22"/>
        </w:rPr>
        <w:t xml:space="preserve">a </w:t>
      </w:r>
      <w:r>
        <w:rPr>
          <w:rFonts w:ascii="Arial" w:hAnsi="Arial" w:cs="Arial"/>
          <w:sz w:val="22"/>
          <w:szCs w:val="22"/>
        </w:rPr>
        <w:t>useful treatment for the rare patient with Familial Lipoprotein Lipase deficiency</w:t>
      </w:r>
      <w:r w:rsidR="008307B9">
        <w:rPr>
          <w:rFonts w:ascii="Arial" w:hAnsi="Arial" w:cs="Arial"/>
          <w:sz w:val="22"/>
          <w:szCs w:val="22"/>
        </w:rPr>
        <w:t xml:space="preserve"> but the lack of </w:t>
      </w:r>
      <w:r w:rsidR="000B1041">
        <w:rPr>
          <w:rFonts w:ascii="Arial" w:hAnsi="Arial" w:cs="Arial"/>
          <w:sz w:val="22"/>
          <w:szCs w:val="22"/>
        </w:rPr>
        <w:t>long-term</w:t>
      </w:r>
      <w:r w:rsidR="008307B9">
        <w:rPr>
          <w:rFonts w:ascii="Arial" w:hAnsi="Arial" w:cs="Arial"/>
          <w:sz w:val="22"/>
          <w:szCs w:val="22"/>
        </w:rPr>
        <w:t xml:space="preserve"> efficacy and the difficulty of giving the required injections</w:t>
      </w:r>
      <w:r w:rsidR="00593225">
        <w:rPr>
          <w:rFonts w:ascii="Arial" w:hAnsi="Arial" w:cs="Arial"/>
          <w:sz w:val="22"/>
          <w:szCs w:val="22"/>
        </w:rPr>
        <w:t xml:space="preserve"> led to this drug being removed from the market</w:t>
      </w:r>
      <w:r>
        <w:rPr>
          <w:rFonts w:ascii="Arial" w:hAnsi="Arial" w:cs="Arial"/>
          <w:sz w:val="22"/>
          <w:szCs w:val="22"/>
        </w:rPr>
        <w:t>.  Because of the rarity of this disorder the information on patients treated with this drug is limited and randomized trials are impossible.</w:t>
      </w:r>
    </w:p>
    <w:p w14:paraId="121C3705" w14:textId="77777777" w:rsidR="00521464" w:rsidRDefault="00521464" w:rsidP="00F50772">
      <w:pPr>
        <w:pStyle w:val="BodyText"/>
        <w:spacing w:line="276" w:lineRule="auto"/>
        <w:rPr>
          <w:rFonts w:ascii="Arial" w:hAnsi="Arial" w:cs="Arial"/>
          <w:sz w:val="22"/>
          <w:szCs w:val="22"/>
        </w:rPr>
      </w:pPr>
    </w:p>
    <w:p w14:paraId="0A609935" w14:textId="77777777" w:rsidR="00521464" w:rsidRPr="00521464" w:rsidRDefault="00521464" w:rsidP="00521464">
      <w:pPr>
        <w:spacing w:line="276" w:lineRule="auto"/>
        <w:rPr>
          <w:rFonts w:ascii="Arial" w:eastAsia="Calibri" w:hAnsi="Arial" w:cs="Arial"/>
          <w:b/>
          <w:bCs/>
          <w:color w:val="0070C0"/>
          <w:kern w:val="2"/>
          <w:sz w:val="22"/>
          <w:szCs w:val="22"/>
          <w14:ligatures w14:val="standardContextual"/>
        </w:rPr>
      </w:pPr>
      <w:r w:rsidRPr="00521464">
        <w:rPr>
          <w:rFonts w:ascii="Arial" w:eastAsia="Calibri" w:hAnsi="Arial" w:cs="Arial"/>
          <w:b/>
          <w:bCs/>
          <w:color w:val="0070C0"/>
          <w:kern w:val="2"/>
          <w:sz w:val="22"/>
          <w:szCs w:val="22"/>
          <w14:ligatures w14:val="standardContextual"/>
        </w:rPr>
        <w:t>EVINACUMAB (EVKEEZA)</w:t>
      </w:r>
    </w:p>
    <w:p w14:paraId="36E22F9D" w14:textId="77777777" w:rsidR="00521464" w:rsidRPr="00521464" w:rsidRDefault="00521464" w:rsidP="00521464">
      <w:pPr>
        <w:spacing w:line="276" w:lineRule="auto"/>
        <w:rPr>
          <w:rFonts w:ascii="Arial" w:eastAsia="Calibri" w:hAnsi="Arial" w:cs="Arial"/>
          <w:b/>
          <w:bCs/>
          <w:color w:val="0070C0"/>
          <w:kern w:val="2"/>
          <w:sz w:val="22"/>
          <w:szCs w:val="22"/>
          <w14:ligatures w14:val="standardContextual"/>
        </w:rPr>
      </w:pPr>
    </w:p>
    <w:p w14:paraId="1E497E11" w14:textId="77777777" w:rsidR="00521464" w:rsidRPr="00521464" w:rsidRDefault="00521464" w:rsidP="00521464">
      <w:pPr>
        <w:spacing w:line="276" w:lineRule="auto"/>
        <w:rPr>
          <w:rFonts w:ascii="Arial" w:eastAsia="Calibri" w:hAnsi="Arial" w:cs="Arial"/>
          <w:b/>
          <w:bCs/>
          <w:color w:val="00B050"/>
          <w:kern w:val="2"/>
          <w:sz w:val="22"/>
          <w:szCs w:val="22"/>
          <w14:ligatures w14:val="standardContextual"/>
        </w:rPr>
      </w:pPr>
      <w:r w:rsidRPr="00521464">
        <w:rPr>
          <w:rFonts w:ascii="Arial" w:eastAsia="Calibri" w:hAnsi="Arial" w:cs="Arial"/>
          <w:b/>
          <w:bCs/>
          <w:color w:val="00B050"/>
          <w:kern w:val="2"/>
          <w:sz w:val="22"/>
          <w:szCs w:val="22"/>
          <w14:ligatures w14:val="standardContextual"/>
        </w:rPr>
        <w:t>Introduction</w:t>
      </w:r>
    </w:p>
    <w:p w14:paraId="04761876" w14:textId="77777777" w:rsidR="00521464" w:rsidRPr="00521464" w:rsidRDefault="00521464" w:rsidP="00521464">
      <w:pPr>
        <w:spacing w:line="276" w:lineRule="auto"/>
        <w:rPr>
          <w:rFonts w:ascii="Arial" w:eastAsia="Calibri" w:hAnsi="Arial" w:cs="Arial"/>
          <w:kern w:val="2"/>
          <w:sz w:val="22"/>
          <w:szCs w:val="22"/>
          <w14:ligatures w14:val="standardContextual"/>
        </w:rPr>
      </w:pPr>
    </w:p>
    <w:p w14:paraId="419528E1" w14:textId="77777777" w:rsidR="00521464" w:rsidRPr="00521464" w:rsidRDefault="00521464" w:rsidP="00521464">
      <w:pPr>
        <w:spacing w:line="276" w:lineRule="auto"/>
        <w:rPr>
          <w:rFonts w:ascii="Arial" w:eastAsia="Calibri" w:hAnsi="Arial" w:cs="Arial"/>
          <w:kern w:val="2"/>
          <w:sz w:val="22"/>
          <w:szCs w:val="22"/>
          <w14:ligatures w14:val="standardContextual"/>
        </w:rPr>
      </w:pPr>
      <w:r w:rsidRPr="00521464">
        <w:rPr>
          <w:rFonts w:ascii="Arial" w:eastAsia="Calibri" w:hAnsi="Arial" w:cs="Arial"/>
          <w:kern w:val="2"/>
          <w:sz w:val="22"/>
          <w:szCs w:val="22"/>
          <w14:ligatures w14:val="standardContextual"/>
        </w:rPr>
        <w:t>Evinacumab is a human monoclonal antibody against angiopoietin-like protein 3 (ANGPTL3). It is approved for the treatment of Homozygous Familial Hypercholesterolemia. Evinacumab decreases LDL-C levels by mechanisms independent of LDL receptor activity. The recommended dose of evinacumab is 15 mg/kg administered by intravenous infusion over 60 minutes every 4 weeks. While it is not approved for TG lowering it is effective in lowering TG levels.</w:t>
      </w:r>
    </w:p>
    <w:p w14:paraId="124E1A8E" w14:textId="77777777" w:rsidR="00521464" w:rsidRPr="00521464" w:rsidRDefault="00521464" w:rsidP="00521464">
      <w:pPr>
        <w:spacing w:line="276" w:lineRule="auto"/>
        <w:rPr>
          <w:rFonts w:ascii="Arial" w:eastAsia="Calibri" w:hAnsi="Arial" w:cs="Arial"/>
          <w:kern w:val="2"/>
          <w:sz w:val="22"/>
          <w:szCs w:val="22"/>
          <w14:ligatures w14:val="standardContextual"/>
        </w:rPr>
      </w:pPr>
    </w:p>
    <w:p w14:paraId="595D72C1" w14:textId="77777777" w:rsidR="00521464" w:rsidRPr="00521464" w:rsidRDefault="00521464" w:rsidP="00521464">
      <w:pPr>
        <w:spacing w:line="276" w:lineRule="auto"/>
        <w:rPr>
          <w:rFonts w:ascii="Arial" w:eastAsia="Calibri" w:hAnsi="Arial" w:cs="Arial"/>
          <w:b/>
          <w:bCs/>
          <w:color w:val="00B050"/>
          <w:kern w:val="2"/>
          <w:sz w:val="22"/>
          <w:szCs w:val="22"/>
          <w14:ligatures w14:val="standardContextual"/>
        </w:rPr>
      </w:pPr>
      <w:r w:rsidRPr="00521464">
        <w:rPr>
          <w:rFonts w:ascii="Arial" w:eastAsia="Calibri" w:hAnsi="Arial" w:cs="Arial"/>
          <w:b/>
          <w:bCs/>
          <w:color w:val="00B050"/>
          <w:kern w:val="2"/>
          <w:sz w:val="22"/>
          <w:szCs w:val="22"/>
          <w14:ligatures w14:val="standardContextual"/>
        </w:rPr>
        <w:t>Effect on Evinacumab on TG Levels</w:t>
      </w:r>
    </w:p>
    <w:p w14:paraId="710846A7" w14:textId="77777777" w:rsidR="00521464" w:rsidRPr="00521464" w:rsidRDefault="00521464" w:rsidP="00521464">
      <w:pPr>
        <w:spacing w:line="276" w:lineRule="auto"/>
        <w:rPr>
          <w:rFonts w:ascii="Arial" w:eastAsia="Calibri" w:hAnsi="Arial" w:cs="Arial"/>
          <w:kern w:val="2"/>
          <w:sz w:val="22"/>
          <w:szCs w:val="22"/>
          <w14:ligatures w14:val="standardContextual"/>
        </w:rPr>
      </w:pPr>
    </w:p>
    <w:p w14:paraId="658B6E20" w14:textId="74F7816A" w:rsidR="00521464" w:rsidRPr="00521464" w:rsidRDefault="00521464" w:rsidP="00521464">
      <w:pPr>
        <w:spacing w:line="276" w:lineRule="auto"/>
        <w:rPr>
          <w:rFonts w:ascii="Arial" w:eastAsia="Calibri" w:hAnsi="Arial" w:cs="Arial"/>
          <w:kern w:val="2"/>
          <w:sz w:val="22"/>
          <w:szCs w:val="22"/>
          <w14:ligatures w14:val="standardContextual"/>
        </w:rPr>
      </w:pPr>
      <w:r w:rsidRPr="00521464">
        <w:rPr>
          <w:rFonts w:ascii="Arial" w:eastAsia="Calibri" w:hAnsi="Arial" w:cs="Arial"/>
          <w:kern w:val="2"/>
          <w:sz w:val="22"/>
          <w:szCs w:val="22"/>
          <w14:ligatures w14:val="standardContextual"/>
        </w:rPr>
        <w:t>For information on the effect of evinacumab on LDL-C levels see the Endotext chapter on “Cholesterol Lowering Drugs</w:t>
      </w:r>
      <w:r w:rsidR="00C0423B">
        <w:rPr>
          <w:rFonts w:ascii="Arial" w:eastAsia="Calibri" w:hAnsi="Arial" w:cs="Arial"/>
          <w:kern w:val="2"/>
          <w:sz w:val="22"/>
          <w:szCs w:val="22"/>
          <w14:ligatures w14:val="standardContextual"/>
        </w:rPr>
        <w:t xml:space="preserve"> </w:t>
      </w:r>
      <w:r w:rsidR="00C0423B">
        <w:rPr>
          <w:rFonts w:ascii="Arial" w:eastAsia="Calibri" w:hAnsi="Arial" w:cs="Arial"/>
          <w:kern w:val="2"/>
          <w:sz w:val="22"/>
          <w:szCs w:val="22"/>
          <w14:ligatures w14:val="standardContextual"/>
        </w:rPr>
        <w:fldChar w:fldCharType="begin"/>
      </w:r>
      <w:r w:rsidR="00C0423B">
        <w:rPr>
          <w:rFonts w:ascii="Arial" w:eastAsia="Calibri" w:hAnsi="Arial" w:cs="Arial"/>
          <w:kern w:val="2"/>
          <w:sz w:val="22"/>
          <w:szCs w:val="22"/>
          <w14:ligatures w14:val="standardContextual"/>
        </w:rPr>
        <w:instrText xml:space="preserve"> ADDIN EN.CITE &lt;EndNote&gt;&lt;Cite&gt;&lt;Author&gt;Feingold&lt;/Author&gt;&lt;Year&gt;2021&lt;/Year&gt;&lt;RecNum&gt;25&lt;/RecNum&gt;&lt;DisplayText&gt;(5)&lt;/DisplayText&gt;&lt;record&gt;&lt;rec-number&gt;25&lt;/rec-number&gt;&lt;foreign-keys&gt;&lt;key app="EN" db-id="xrztset5uxr9sne9dt55x299e5e5pfefr9et" timestamp="0"&gt;25&lt;/key&gt;&lt;/foreign-keys&gt;&lt;ref-type name="Book Section"&gt;5&lt;/ref-type&gt;&lt;contributors&gt;&lt;authors&gt;&lt;author&gt;Feingold, K.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www.ncbi.nlm.nih.gov/pubmed/27809434&lt;/url&gt;&lt;/related-urls&gt;&lt;/urls&gt;&lt;language&gt;eng&lt;/language&gt;&lt;/record&gt;&lt;/Cite&gt;&lt;/EndNote&gt;</w:instrText>
      </w:r>
      <w:r w:rsidR="00C0423B">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5" w:tooltip="Feingold, 2021 #25" w:history="1">
        <w:r w:rsidR="003C269A">
          <w:rPr>
            <w:rFonts w:ascii="Arial" w:eastAsia="Calibri" w:hAnsi="Arial" w:cs="Arial"/>
            <w:noProof/>
            <w:kern w:val="2"/>
            <w:sz w:val="22"/>
            <w:szCs w:val="22"/>
            <w14:ligatures w14:val="standardContextual"/>
          </w:rPr>
          <w:t>5</w:t>
        </w:r>
      </w:hyperlink>
      <w:r w:rsidR="00C0423B">
        <w:rPr>
          <w:rFonts w:ascii="Arial" w:eastAsia="Calibri" w:hAnsi="Arial" w:cs="Arial"/>
          <w:noProof/>
          <w:kern w:val="2"/>
          <w:sz w:val="22"/>
          <w:szCs w:val="22"/>
          <w14:ligatures w14:val="standardContextual"/>
        </w:rPr>
        <w:t>)</w:t>
      </w:r>
      <w:r w:rsidR="00C0423B">
        <w:rPr>
          <w:rFonts w:ascii="Arial" w:eastAsia="Calibri" w:hAnsi="Arial" w:cs="Arial"/>
          <w:kern w:val="2"/>
          <w:sz w:val="22"/>
          <w:szCs w:val="22"/>
          <w14:ligatures w14:val="standardContextual"/>
        </w:rPr>
        <w:fldChar w:fldCharType="end"/>
      </w:r>
      <w:r w:rsidRPr="00521464">
        <w:rPr>
          <w:rFonts w:ascii="Arial" w:eastAsia="Calibri" w:hAnsi="Arial" w:cs="Arial"/>
          <w:kern w:val="2"/>
          <w:sz w:val="22"/>
          <w:szCs w:val="22"/>
          <w14:ligatures w14:val="standardContextual"/>
        </w:rPr>
        <w:t>. Because of the difficulty in treating severe hypertriglyceridemia, I have focused on evinacumab in this group of patients. Phase 1 studies have shown that various doses of evinacumab lower TG levels in individuals with TG levels between 150-450mg/dL with maximal effects of approximately 80% reductions</w:t>
      </w:r>
      <w:r w:rsidR="00BE7343">
        <w:rPr>
          <w:rFonts w:ascii="Arial" w:eastAsia="Calibri" w:hAnsi="Arial" w:cs="Arial"/>
          <w:kern w:val="2"/>
          <w:sz w:val="22"/>
          <w:szCs w:val="22"/>
          <w14:ligatures w14:val="standardContextual"/>
        </w:rPr>
        <w:t xml:space="preserve"> </w:t>
      </w:r>
      <w:r w:rsidR="00BE7343">
        <w:rPr>
          <w:rFonts w:ascii="Arial" w:eastAsia="Calibri" w:hAnsi="Arial" w:cs="Arial"/>
          <w:kern w:val="2"/>
          <w:sz w:val="22"/>
          <w:szCs w:val="22"/>
          <w14:ligatures w14:val="standardContextual"/>
        </w:rPr>
        <w:fldChar w:fldCharType="begin">
          <w:fldData xml:space="preserve">PEVuZE5vdGU+PENpdGU+PEF1dGhvcj5BaG1hZDwvQXV0aG9yPjxZZWFyPjIwMTk8L1llYXI+PFJl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</w:fldData>
        </w:fldChar>
      </w:r>
      <w:r w:rsidR="00C0423B">
        <w:rPr>
          <w:rFonts w:ascii="Arial" w:eastAsia="Calibri" w:hAnsi="Arial" w:cs="Arial"/>
          <w:kern w:val="2"/>
          <w:sz w:val="22"/>
          <w:szCs w:val="22"/>
          <w14:ligatures w14:val="standardContextual"/>
        </w:rPr>
        <w:instrText xml:space="preserve"> ADDIN EN.CITE </w:instrText>
      </w:r>
      <w:r w:rsidR="00C0423B">
        <w:rPr>
          <w:rFonts w:ascii="Arial" w:eastAsia="Calibri" w:hAnsi="Arial" w:cs="Arial"/>
          <w:kern w:val="2"/>
          <w:sz w:val="22"/>
          <w:szCs w:val="22"/>
          <w14:ligatures w14:val="standardContextual"/>
        </w:rPr>
        <w:fldChar w:fldCharType="begin">
          <w:fldData xml:space="preserve">PEVuZE5vdGU+PENpdGU+PEF1dGhvcj5BaG1hZDwvQXV0aG9yPjxZZWFyPjIwMTk8L1llYXI+PFJl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</w:fldData>
        </w:fldChar>
      </w:r>
      <w:r w:rsidR="00C0423B">
        <w:rPr>
          <w:rFonts w:ascii="Arial" w:eastAsia="Calibri" w:hAnsi="Arial" w:cs="Arial"/>
          <w:kern w:val="2"/>
          <w:sz w:val="22"/>
          <w:szCs w:val="22"/>
          <w14:ligatures w14:val="standardContextual"/>
        </w:rPr>
        <w:instrText xml:space="preserve"> ADDIN EN.CITE.DATA </w:instrText>
      </w:r>
      <w:r w:rsidR="00C0423B">
        <w:rPr>
          <w:rFonts w:ascii="Arial" w:eastAsia="Calibri" w:hAnsi="Arial" w:cs="Arial"/>
          <w:kern w:val="2"/>
          <w:sz w:val="22"/>
          <w:szCs w:val="22"/>
          <w14:ligatures w14:val="standardContextual"/>
        </w:rPr>
      </w:r>
      <w:r w:rsidR="00C0423B">
        <w:rPr>
          <w:rFonts w:ascii="Arial" w:eastAsia="Calibri" w:hAnsi="Arial" w:cs="Arial"/>
          <w:kern w:val="2"/>
          <w:sz w:val="22"/>
          <w:szCs w:val="22"/>
          <w14:ligatures w14:val="standardContextual"/>
        </w:rPr>
        <w:fldChar w:fldCharType="end"/>
      </w:r>
      <w:r w:rsidR="00BE7343">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67" w:tooltip="Ahmad, 2019 #296" w:history="1">
        <w:r w:rsidR="003C269A">
          <w:rPr>
            <w:rFonts w:ascii="Arial" w:eastAsia="Calibri" w:hAnsi="Arial" w:cs="Arial"/>
            <w:noProof/>
            <w:kern w:val="2"/>
            <w:sz w:val="22"/>
            <w:szCs w:val="22"/>
            <w14:ligatures w14:val="standardContextual"/>
          </w:rPr>
          <w:t>267</w:t>
        </w:r>
      </w:hyperlink>
      <w:r w:rsidR="00C0423B">
        <w:rPr>
          <w:rFonts w:ascii="Arial" w:eastAsia="Calibri" w:hAnsi="Arial" w:cs="Arial"/>
          <w:noProof/>
          <w:kern w:val="2"/>
          <w:sz w:val="22"/>
          <w:szCs w:val="22"/>
          <w14:ligatures w14:val="standardContextual"/>
        </w:rPr>
        <w:t>)</w:t>
      </w:r>
      <w:r w:rsidR="00BE7343">
        <w:rPr>
          <w:rFonts w:ascii="Arial" w:eastAsia="Calibri" w:hAnsi="Arial" w:cs="Arial"/>
          <w:kern w:val="2"/>
          <w:sz w:val="22"/>
          <w:szCs w:val="22"/>
          <w14:ligatures w14:val="standardContextual"/>
        </w:rPr>
        <w:fldChar w:fldCharType="end"/>
      </w:r>
      <w:r w:rsidRPr="00521464">
        <w:rPr>
          <w:rFonts w:ascii="Arial" w:eastAsia="Calibri" w:hAnsi="Arial" w:cs="Arial"/>
          <w:kern w:val="2"/>
          <w:sz w:val="22"/>
          <w:szCs w:val="22"/>
          <w14:ligatures w14:val="standardContextual"/>
        </w:rPr>
        <w:t>. As one would expect LDL-C and HDL-C levels also decreased in these individuals with modest hypertriglyceridemia.</w:t>
      </w:r>
    </w:p>
    <w:p w14:paraId="310CAC66" w14:textId="77777777" w:rsidR="00521464" w:rsidRPr="00521464" w:rsidRDefault="00521464" w:rsidP="00521464">
      <w:pPr>
        <w:spacing w:line="276" w:lineRule="auto"/>
        <w:rPr>
          <w:rFonts w:ascii="Arial" w:eastAsia="Calibri" w:hAnsi="Arial" w:cs="Arial"/>
          <w:kern w:val="2"/>
          <w:sz w:val="22"/>
          <w:szCs w:val="22"/>
          <w14:ligatures w14:val="standardContextual"/>
        </w:rPr>
      </w:pPr>
    </w:p>
    <w:p w14:paraId="5273F399" w14:textId="780EECCE" w:rsidR="00521464" w:rsidRDefault="00521464" w:rsidP="00521464">
      <w:pPr>
        <w:spacing w:line="276" w:lineRule="auto"/>
        <w:rPr>
          <w:rFonts w:ascii="Arial" w:eastAsia="Calibri" w:hAnsi="Arial" w:cs="Arial"/>
          <w:kern w:val="2"/>
          <w:sz w:val="22"/>
          <w:szCs w:val="22"/>
          <w14:ligatures w14:val="standardContextual"/>
        </w:rPr>
      </w:pPr>
      <w:r w:rsidRPr="00521464">
        <w:rPr>
          <w:rFonts w:ascii="Arial" w:eastAsia="Calibri" w:hAnsi="Arial" w:cs="Arial"/>
          <w:kern w:val="2"/>
          <w:sz w:val="22"/>
          <w:szCs w:val="22"/>
          <w14:ligatures w14:val="standardContextual"/>
        </w:rPr>
        <w:t>A phase 2 study evaluated evinacumab in three groups of patients with severe hypertriglyceridemia; FCS patients with bi-allelic loss-of-function mutations in the lipoprotein lipase (LPL) pathway (n = 17), multifactorial chylomicronemia syndrome (MFCS) with heterozygous loss-of-function LPL pathway mutations (n = 15), and MFCS without LPL pathway mutations (n = 19)</w:t>
      </w:r>
      <w:r w:rsidR="001912FB">
        <w:rPr>
          <w:rFonts w:ascii="Arial" w:eastAsia="Calibri" w:hAnsi="Arial" w:cs="Arial"/>
          <w:kern w:val="2"/>
          <w:sz w:val="22"/>
          <w:szCs w:val="22"/>
          <w14:ligatures w14:val="standardContextual"/>
        </w:rPr>
        <w:t xml:space="preserve"> </w:t>
      </w:r>
      <w:r w:rsidR="000C55E3">
        <w:rPr>
          <w:rFonts w:ascii="Arial" w:eastAsia="Calibri" w:hAnsi="Arial" w:cs="Arial"/>
          <w:kern w:val="2"/>
          <w:sz w:val="22"/>
          <w:szCs w:val="22"/>
          <w14:ligatures w14:val="standardContextual"/>
        </w:rPr>
        <w:fldChar w:fldCharType="begin">
          <w:fldData xml:space="preserve">PEVuZE5vdGU+PENpdGU+PEF1dGhvcj5Sb3NlbnNvbjwvQXV0aG9yPjxZZWFyPjIwMjM8L1llYXI+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</w:fldData>
        </w:fldChar>
      </w:r>
      <w:r w:rsidR="00C0423B">
        <w:rPr>
          <w:rFonts w:ascii="Arial" w:eastAsia="Calibri" w:hAnsi="Arial" w:cs="Arial"/>
          <w:kern w:val="2"/>
          <w:sz w:val="22"/>
          <w:szCs w:val="22"/>
          <w14:ligatures w14:val="standardContextual"/>
        </w:rPr>
        <w:instrText xml:space="preserve"> ADDIN EN.CITE </w:instrText>
      </w:r>
      <w:r w:rsidR="00C0423B">
        <w:rPr>
          <w:rFonts w:ascii="Arial" w:eastAsia="Calibri" w:hAnsi="Arial" w:cs="Arial"/>
          <w:kern w:val="2"/>
          <w:sz w:val="22"/>
          <w:szCs w:val="22"/>
          <w14:ligatures w14:val="standardContextual"/>
        </w:rPr>
        <w:fldChar w:fldCharType="begin">
          <w:fldData xml:space="preserve">PEVuZE5vdGU+PENpdGU+PEF1dGhvcj5Sb3NlbnNvbjwvQXV0aG9yPjxZZWFyPjIwMjM8L1llYXI+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</w:fldData>
        </w:fldChar>
      </w:r>
      <w:r w:rsidR="00C0423B">
        <w:rPr>
          <w:rFonts w:ascii="Arial" w:eastAsia="Calibri" w:hAnsi="Arial" w:cs="Arial"/>
          <w:kern w:val="2"/>
          <w:sz w:val="22"/>
          <w:szCs w:val="22"/>
          <w14:ligatures w14:val="standardContextual"/>
        </w:rPr>
        <w:instrText xml:space="preserve"> ADDIN EN.CITE.DATA </w:instrText>
      </w:r>
      <w:r w:rsidR="00C0423B">
        <w:rPr>
          <w:rFonts w:ascii="Arial" w:eastAsia="Calibri" w:hAnsi="Arial" w:cs="Arial"/>
          <w:kern w:val="2"/>
          <w:sz w:val="22"/>
          <w:szCs w:val="22"/>
          <w14:ligatures w14:val="standardContextual"/>
        </w:rPr>
      </w:r>
      <w:r w:rsidR="00C0423B">
        <w:rPr>
          <w:rFonts w:ascii="Arial" w:eastAsia="Calibri" w:hAnsi="Arial" w:cs="Arial"/>
          <w:kern w:val="2"/>
          <w:sz w:val="22"/>
          <w:szCs w:val="22"/>
          <w14:ligatures w14:val="standardContextual"/>
        </w:rPr>
        <w:fldChar w:fldCharType="end"/>
      </w:r>
      <w:r w:rsidR="000C55E3">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68" w:tooltip="Rosenson, 2023 #297" w:history="1">
        <w:r w:rsidR="003C269A">
          <w:rPr>
            <w:rFonts w:ascii="Arial" w:eastAsia="Calibri" w:hAnsi="Arial" w:cs="Arial"/>
            <w:noProof/>
            <w:kern w:val="2"/>
            <w:sz w:val="22"/>
            <w:szCs w:val="22"/>
            <w14:ligatures w14:val="standardContextual"/>
          </w:rPr>
          <w:t>268</w:t>
        </w:r>
      </w:hyperlink>
      <w:r w:rsidR="00C0423B">
        <w:rPr>
          <w:rFonts w:ascii="Arial" w:eastAsia="Calibri" w:hAnsi="Arial" w:cs="Arial"/>
          <w:noProof/>
          <w:kern w:val="2"/>
          <w:sz w:val="22"/>
          <w:szCs w:val="22"/>
          <w14:ligatures w14:val="standardContextual"/>
        </w:rPr>
        <w:t>)</w:t>
      </w:r>
      <w:r w:rsidR="000C55E3">
        <w:rPr>
          <w:rFonts w:ascii="Arial" w:eastAsia="Calibri" w:hAnsi="Arial" w:cs="Arial"/>
          <w:kern w:val="2"/>
          <w:sz w:val="22"/>
          <w:szCs w:val="22"/>
          <w14:ligatures w14:val="standardContextual"/>
        </w:rPr>
        <w:fldChar w:fldCharType="end"/>
      </w:r>
      <w:r w:rsidRPr="00521464">
        <w:rPr>
          <w:rFonts w:ascii="Arial" w:eastAsia="Calibri" w:hAnsi="Arial" w:cs="Arial"/>
          <w:kern w:val="2"/>
          <w:sz w:val="22"/>
          <w:szCs w:val="22"/>
          <w14:ligatures w14:val="standardContextual"/>
        </w:rPr>
        <w:t>. Patients were randomized to evinacumab 15 mg/kg IV or placebo every 4 weeks over 12-weeks. The effect on TG and non-HDL-C levels are shown in table 21. Despite the very small number of patients the results suggest that evinacumab can lower TG levels in patients with MFCS but not in patients with FCS.</w:t>
      </w:r>
      <w:r w:rsidR="000C55E3">
        <w:rPr>
          <w:rFonts w:ascii="Arial" w:eastAsia="Calibri" w:hAnsi="Arial" w:cs="Arial"/>
          <w:kern w:val="2"/>
          <w:sz w:val="22"/>
          <w:szCs w:val="22"/>
          <w14:ligatures w14:val="standardContextual"/>
        </w:rPr>
        <w:t xml:space="preserve"> This result Is not surprising based on the proposed mechanism of action of inhibiting </w:t>
      </w:r>
      <w:r w:rsidR="000C55E3" w:rsidRPr="000C55E3">
        <w:rPr>
          <w:rFonts w:ascii="Arial" w:eastAsia="Calibri" w:hAnsi="Arial" w:cs="Arial"/>
          <w:kern w:val="2"/>
          <w:sz w:val="22"/>
          <w:szCs w:val="22"/>
          <w14:ligatures w14:val="standardContextual"/>
        </w:rPr>
        <w:t>ANGPTL3</w:t>
      </w:r>
      <w:r w:rsidR="000C55E3">
        <w:rPr>
          <w:rFonts w:ascii="Arial" w:eastAsia="Calibri" w:hAnsi="Arial" w:cs="Arial"/>
          <w:kern w:val="2"/>
          <w:sz w:val="22"/>
          <w:szCs w:val="22"/>
          <w14:ligatures w14:val="standardContextual"/>
        </w:rPr>
        <w:t xml:space="preserve"> (see below). </w:t>
      </w:r>
    </w:p>
    <w:p w14:paraId="3458444D" w14:textId="77777777" w:rsidR="000C55E3" w:rsidRPr="00521464" w:rsidRDefault="000C55E3" w:rsidP="00521464">
      <w:pPr>
        <w:spacing w:line="276" w:lineRule="auto"/>
        <w:rPr>
          <w:rFonts w:ascii="Arial" w:eastAsia="Calibri" w:hAnsi="Arial" w:cs="Arial"/>
          <w:kern w:val="2"/>
          <w:sz w:val="22"/>
          <w:szCs w:val="22"/>
          <w14:ligatures w14:val="standardContextual"/>
        </w:rPr>
      </w:pPr>
    </w:p>
    <w:tbl>
      <w:tblPr>
        <w:tblStyle w:val="TableGrid1"/>
        <w:tblW w:w="9648" w:type="dxa"/>
        <w:tblLook w:val="04A0" w:firstRow="1" w:lastRow="0" w:firstColumn="1" w:lastColumn="0" w:noHBand="0" w:noVBand="1"/>
      </w:tblPr>
      <w:tblGrid>
        <w:gridCol w:w="1060"/>
        <w:gridCol w:w="1378"/>
        <w:gridCol w:w="1513"/>
        <w:gridCol w:w="1378"/>
        <w:gridCol w:w="1513"/>
        <w:gridCol w:w="1378"/>
        <w:gridCol w:w="1513"/>
      </w:tblGrid>
      <w:tr w:rsidR="00521464" w:rsidRPr="00521464" w14:paraId="6A8A3D3E" w14:textId="77777777" w:rsidTr="004C13B4">
        <w:tc>
          <w:tcPr>
            <w:tcW w:w="9648" w:type="dxa"/>
            <w:gridSpan w:val="7"/>
            <w:shd w:val="clear" w:color="auto" w:fill="FFFF00"/>
          </w:tcPr>
          <w:p w14:paraId="45550AC0" w14:textId="77777777" w:rsidR="00521464" w:rsidRPr="00521464" w:rsidRDefault="00521464" w:rsidP="00521464">
            <w:pPr>
              <w:spacing w:line="276" w:lineRule="auto"/>
              <w:rPr>
                <w:rFonts w:ascii="Arial" w:hAnsi="Arial" w:cs="Arial"/>
                <w:b/>
                <w:bCs/>
              </w:rPr>
            </w:pPr>
            <w:r w:rsidRPr="00521464">
              <w:rPr>
                <w:rFonts w:ascii="Arial" w:hAnsi="Arial" w:cs="Arial"/>
                <w:b/>
                <w:bCs/>
              </w:rPr>
              <w:t>Table 21. Change in Lipid/Lipoprotein Parameters</w:t>
            </w:r>
          </w:p>
        </w:tc>
      </w:tr>
      <w:tr w:rsidR="00521464" w:rsidRPr="00521464" w14:paraId="0C0228F8" w14:textId="77777777" w:rsidTr="004C13B4">
        <w:tc>
          <w:tcPr>
            <w:tcW w:w="1368" w:type="dxa"/>
          </w:tcPr>
          <w:p w14:paraId="545C5707" w14:textId="77777777" w:rsidR="00521464" w:rsidRPr="00521464" w:rsidRDefault="00521464" w:rsidP="00521464">
            <w:pPr>
              <w:spacing w:line="276" w:lineRule="auto"/>
              <w:rPr>
                <w:rFonts w:ascii="Arial" w:hAnsi="Arial" w:cs="Arial"/>
              </w:rPr>
            </w:pPr>
          </w:p>
        </w:tc>
        <w:tc>
          <w:tcPr>
            <w:tcW w:w="2736" w:type="dxa"/>
            <w:gridSpan w:val="2"/>
          </w:tcPr>
          <w:p w14:paraId="758389C5" w14:textId="77777777" w:rsidR="00521464" w:rsidRPr="00521464" w:rsidRDefault="00521464" w:rsidP="00521464">
            <w:pPr>
              <w:spacing w:line="276" w:lineRule="auto"/>
              <w:jc w:val="center"/>
              <w:rPr>
                <w:rFonts w:ascii="Arial" w:hAnsi="Arial" w:cs="Arial"/>
                <w:b/>
                <w:bCs/>
              </w:rPr>
            </w:pPr>
            <w:r w:rsidRPr="00521464">
              <w:rPr>
                <w:rFonts w:ascii="Arial" w:hAnsi="Arial" w:cs="Arial"/>
                <w:b/>
                <w:bCs/>
              </w:rPr>
              <w:t>FCS</w:t>
            </w:r>
          </w:p>
        </w:tc>
        <w:tc>
          <w:tcPr>
            <w:tcW w:w="2736" w:type="dxa"/>
            <w:gridSpan w:val="2"/>
          </w:tcPr>
          <w:p w14:paraId="52494FCA" w14:textId="77777777" w:rsidR="00521464" w:rsidRPr="00521464" w:rsidRDefault="00521464" w:rsidP="00521464">
            <w:pPr>
              <w:spacing w:line="276" w:lineRule="auto"/>
              <w:jc w:val="center"/>
              <w:rPr>
                <w:rFonts w:ascii="Arial" w:hAnsi="Arial" w:cs="Arial"/>
                <w:b/>
                <w:bCs/>
              </w:rPr>
            </w:pPr>
            <w:r w:rsidRPr="00521464">
              <w:rPr>
                <w:rFonts w:ascii="Arial" w:hAnsi="Arial" w:cs="Arial"/>
                <w:b/>
                <w:bCs/>
              </w:rPr>
              <w:t>MFCS/heterozygous LPL pathway mutations</w:t>
            </w:r>
          </w:p>
        </w:tc>
        <w:tc>
          <w:tcPr>
            <w:tcW w:w="2808" w:type="dxa"/>
            <w:gridSpan w:val="2"/>
          </w:tcPr>
          <w:p w14:paraId="6186D0B9" w14:textId="77777777" w:rsidR="00521464" w:rsidRPr="00521464" w:rsidRDefault="00521464" w:rsidP="00521464">
            <w:pPr>
              <w:spacing w:line="276" w:lineRule="auto"/>
              <w:jc w:val="center"/>
              <w:rPr>
                <w:rFonts w:ascii="Arial" w:hAnsi="Arial" w:cs="Arial"/>
                <w:b/>
                <w:bCs/>
              </w:rPr>
            </w:pPr>
            <w:r w:rsidRPr="00521464">
              <w:rPr>
                <w:rFonts w:ascii="Arial" w:hAnsi="Arial" w:cs="Arial"/>
                <w:b/>
                <w:bCs/>
              </w:rPr>
              <w:t>MFCS/ without LPL pathway mutations</w:t>
            </w:r>
          </w:p>
        </w:tc>
      </w:tr>
      <w:tr w:rsidR="00521464" w:rsidRPr="00521464" w14:paraId="70CBD8FF" w14:textId="77777777" w:rsidTr="004C13B4">
        <w:tc>
          <w:tcPr>
            <w:tcW w:w="1368" w:type="dxa"/>
          </w:tcPr>
          <w:p w14:paraId="49EA6AD0" w14:textId="77777777" w:rsidR="00521464" w:rsidRPr="00521464" w:rsidRDefault="00521464" w:rsidP="00521464">
            <w:pPr>
              <w:spacing w:line="276" w:lineRule="auto"/>
              <w:rPr>
                <w:rFonts w:ascii="Arial" w:hAnsi="Arial" w:cs="Arial"/>
              </w:rPr>
            </w:pPr>
          </w:p>
        </w:tc>
        <w:tc>
          <w:tcPr>
            <w:tcW w:w="1368" w:type="dxa"/>
          </w:tcPr>
          <w:p w14:paraId="41109AA9" w14:textId="77777777" w:rsidR="00521464" w:rsidRPr="00521464" w:rsidRDefault="00521464" w:rsidP="00521464">
            <w:pPr>
              <w:spacing w:line="276" w:lineRule="auto"/>
              <w:rPr>
                <w:rFonts w:ascii="Arial" w:hAnsi="Arial" w:cs="Arial"/>
                <w:b/>
                <w:bCs/>
              </w:rPr>
            </w:pPr>
            <w:r w:rsidRPr="00521464">
              <w:rPr>
                <w:rFonts w:ascii="Arial" w:hAnsi="Arial" w:cs="Arial"/>
                <w:b/>
                <w:bCs/>
              </w:rPr>
              <w:t>Placebo (n=5)</w:t>
            </w:r>
          </w:p>
        </w:tc>
        <w:tc>
          <w:tcPr>
            <w:tcW w:w="1368" w:type="dxa"/>
          </w:tcPr>
          <w:p w14:paraId="350A0ADB" w14:textId="77777777" w:rsidR="00521464" w:rsidRPr="00521464" w:rsidRDefault="00521464" w:rsidP="00521464">
            <w:pPr>
              <w:spacing w:line="276" w:lineRule="auto"/>
              <w:jc w:val="center"/>
              <w:rPr>
                <w:rFonts w:ascii="Arial" w:hAnsi="Arial" w:cs="Arial"/>
                <w:b/>
                <w:bCs/>
              </w:rPr>
            </w:pPr>
            <w:r w:rsidRPr="00521464">
              <w:rPr>
                <w:rFonts w:ascii="Arial" w:hAnsi="Arial" w:cs="Arial"/>
                <w:b/>
                <w:bCs/>
              </w:rPr>
              <w:t>Evinacumab (n=12)</w:t>
            </w:r>
          </w:p>
        </w:tc>
        <w:tc>
          <w:tcPr>
            <w:tcW w:w="1368" w:type="dxa"/>
          </w:tcPr>
          <w:p w14:paraId="5D4F35A5" w14:textId="77777777" w:rsidR="00521464" w:rsidRPr="00521464" w:rsidRDefault="00521464" w:rsidP="00521464">
            <w:pPr>
              <w:spacing w:line="276" w:lineRule="auto"/>
              <w:jc w:val="center"/>
              <w:rPr>
                <w:rFonts w:ascii="Arial" w:hAnsi="Arial" w:cs="Arial"/>
                <w:b/>
                <w:bCs/>
              </w:rPr>
            </w:pPr>
            <w:r w:rsidRPr="00521464">
              <w:rPr>
                <w:rFonts w:ascii="Arial" w:hAnsi="Arial" w:cs="Arial"/>
                <w:b/>
                <w:bCs/>
              </w:rPr>
              <w:t>Placebo (n=8)</w:t>
            </w:r>
          </w:p>
        </w:tc>
        <w:tc>
          <w:tcPr>
            <w:tcW w:w="1368" w:type="dxa"/>
          </w:tcPr>
          <w:p w14:paraId="42C9DCB9" w14:textId="77777777" w:rsidR="00521464" w:rsidRPr="00521464" w:rsidRDefault="00521464" w:rsidP="00521464">
            <w:pPr>
              <w:spacing w:line="276" w:lineRule="auto"/>
              <w:jc w:val="center"/>
              <w:rPr>
                <w:rFonts w:ascii="Arial" w:hAnsi="Arial" w:cs="Arial"/>
                <w:b/>
                <w:bCs/>
              </w:rPr>
            </w:pPr>
            <w:r w:rsidRPr="00521464">
              <w:rPr>
                <w:rFonts w:ascii="Arial" w:hAnsi="Arial" w:cs="Arial"/>
                <w:b/>
                <w:bCs/>
              </w:rPr>
              <w:t>Evinacumab ((n=9)</w:t>
            </w:r>
          </w:p>
        </w:tc>
        <w:tc>
          <w:tcPr>
            <w:tcW w:w="1368" w:type="dxa"/>
          </w:tcPr>
          <w:p w14:paraId="5525809E" w14:textId="77777777" w:rsidR="00521464" w:rsidRPr="00521464" w:rsidRDefault="00521464" w:rsidP="00521464">
            <w:pPr>
              <w:spacing w:line="276" w:lineRule="auto"/>
              <w:jc w:val="center"/>
              <w:rPr>
                <w:rFonts w:ascii="Arial" w:hAnsi="Arial" w:cs="Arial"/>
                <w:b/>
                <w:bCs/>
              </w:rPr>
            </w:pPr>
            <w:r w:rsidRPr="00521464">
              <w:rPr>
                <w:rFonts w:ascii="Arial" w:hAnsi="Arial" w:cs="Arial"/>
                <w:b/>
                <w:bCs/>
              </w:rPr>
              <w:t>Placebo (n=5)</w:t>
            </w:r>
          </w:p>
        </w:tc>
        <w:tc>
          <w:tcPr>
            <w:tcW w:w="1440" w:type="dxa"/>
          </w:tcPr>
          <w:p w14:paraId="1AC41E51" w14:textId="77777777" w:rsidR="00521464" w:rsidRPr="00521464" w:rsidRDefault="00521464" w:rsidP="00521464">
            <w:pPr>
              <w:spacing w:line="276" w:lineRule="auto"/>
              <w:jc w:val="center"/>
              <w:rPr>
                <w:rFonts w:ascii="Arial" w:hAnsi="Arial" w:cs="Arial"/>
                <w:b/>
                <w:bCs/>
              </w:rPr>
            </w:pPr>
            <w:r w:rsidRPr="00521464">
              <w:rPr>
                <w:rFonts w:ascii="Arial" w:hAnsi="Arial" w:cs="Arial"/>
                <w:b/>
                <w:bCs/>
              </w:rPr>
              <w:t>Evinacumab (n=14)</w:t>
            </w:r>
          </w:p>
        </w:tc>
      </w:tr>
      <w:tr w:rsidR="00521464" w:rsidRPr="00521464" w14:paraId="4CC08651" w14:textId="77777777" w:rsidTr="004C13B4">
        <w:tc>
          <w:tcPr>
            <w:tcW w:w="9648" w:type="dxa"/>
            <w:gridSpan w:val="7"/>
          </w:tcPr>
          <w:p w14:paraId="5750AB17" w14:textId="77777777" w:rsidR="00521464" w:rsidRPr="00521464" w:rsidRDefault="00521464" w:rsidP="00521464">
            <w:pPr>
              <w:spacing w:line="276" w:lineRule="auto"/>
              <w:rPr>
                <w:rFonts w:ascii="Arial" w:hAnsi="Arial" w:cs="Arial"/>
                <w:b/>
                <w:bCs/>
              </w:rPr>
            </w:pPr>
            <w:r w:rsidRPr="00521464">
              <w:rPr>
                <w:rFonts w:ascii="Arial" w:hAnsi="Arial" w:cs="Arial"/>
                <w:b/>
                <w:bCs/>
              </w:rPr>
              <w:t>Fasting TG</w:t>
            </w:r>
          </w:p>
        </w:tc>
      </w:tr>
      <w:tr w:rsidR="00521464" w:rsidRPr="00521464" w14:paraId="533F51AF" w14:textId="77777777" w:rsidTr="004C13B4">
        <w:tc>
          <w:tcPr>
            <w:tcW w:w="1368" w:type="dxa"/>
          </w:tcPr>
          <w:p w14:paraId="10EDC006" w14:textId="77777777" w:rsidR="00521464" w:rsidRPr="00521464" w:rsidRDefault="00521464" w:rsidP="00521464">
            <w:pPr>
              <w:spacing w:line="276" w:lineRule="auto"/>
              <w:rPr>
                <w:rFonts w:ascii="Arial" w:hAnsi="Arial" w:cs="Arial"/>
              </w:rPr>
            </w:pPr>
            <w:r w:rsidRPr="00521464">
              <w:rPr>
                <w:rFonts w:ascii="Arial" w:hAnsi="Arial" w:cs="Arial"/>
              </w:rPr>
              <w:t xml:space="preserve">Baseline </w:t>
            </w:r>
          </w:p>
        </w:tc>
        <w:tc>
          <w:tcPr>
            <w:tcW w:w="1368" w:type="dxa"/>
          </w:tcPr>
          <w:p w14:paraId="0BEC5D8E" w14:textId="77777777" w:rsidR="00521464" w:rsidRPr="00521464" w:rsidRDefault="00521464" w:rsidP="00521464">
            <w:pPr>
              <w:spacing w:line="276" w:lineRule="auto"/>
              <w:rPr>
                <w:rFonts w:ascii="Arial" w:hAnsi="Arial" w:cs="Arial"/>
              </w:rPr>
            </w:pPr>
            <w:r w:rsidRPr="00521464">
              <w:rPr>
                <w:rFonts w:ascii="Arial" w:hAnsi="Arial" w:cs="Arial"/>
              </w:rPr>
              <w:t>3,918mg/dL</w:t>
            </w:r>
          </w:p>
        </w:tc>
        <w:tc>
          <w:tcPr>
            <w:tcW w:w="1368" w:type="dxa"/>
          </w:tcPr>
          <w:p w14:paraId="05CDCCFB" w14:textId="77777777" w:rsidR="00521464" w:rsidRPr="00521464" w:rsidRDefault="00521464" w:rsidP="00521464">
            <w:pPr>
              <w:spacing w:line="276" w:lineRule="auto"/>
              <w:rPr>
                <w:rFonts w:ascii="Arial" w:hAnsi="Arial" w:cs="Arial"/>
              </w:rPr>
            </w:pPr>
            <w:r w:rsidRPr="00521464">
              <w:rPr>
                <w:rFonts w:ascii="Arial" w:hAnsi="Arial" w:cs="Arial"/>
              </w:rPr>
              <w:t>3,140mg/dL</w:t>
            </w:r>
          </w:p>
        </w:tc>
        <w:tc>
          <w:tcPr>
            <w:tcW w:w="1368" w:type="dxa"/>
          </w:tcPr>
          <w:p w14:paraId="433D7C18" w14:textId="77777777" w:rsidR="00521464" w:rsidRPr="00521464" w:rsidRDefault="00521464" w:rsidP="00521464">
            <w:pPr>
              <w:spacing w:line="276" w:lineRule="auto"/>
              <w:rPr>
                <w:rFonts w:ascii="Arial" w:hAnsi="Arial" w:cs="Arial"/>
              </w:rPr>
            </w:pPr>
            <w:r w:rsidRPr="00521464">
              <w:rPr>
                <w:rFonts w:ascii="Arial" w:hAnsi="Arial" w:cs="Arial"/>
              </w:rPr>
              <w:t>1,351mg/dL</w:t>
            </w:r>
          </w:p>
        </w:tc>
        <w:tc>
          <w:tcPr>
            <w:tcW w:w="1368" w:type="dxa"/>
          </w:tcPr>
          <w:p w14:paraId="28CE866D" w14:textId="77777777" w:rsidR="00521464" w:rsidRPr="00521464" w:rsidRDefault="00521464" w:rsidP="00521464">
            <w:pPr>
              <w:spacing w:line="276" w:lineRule="auto"/>
              <w:rPr>
                <w:rFonts w:ascii="Arial" w:hAnsi="Arial" w:cs="Arial"/>
              </w:rPr>
            </w:pPr>
            <w:r w:rsidRPr="00521464">
              <w:rPr>
                <w:rFonts w:ascii="Arial" w:hAnsi="Arial" w:cs="Arial"/>
              </w:rPr>
              <w:t>1,238mg/dL</w:t>
            </w:r>
          </w:p>
        </w:tc>
        <w:tc>
          <w:tcPr>
            <w:tcW w:w="1368" w:type="dxa"/>
          </w:tcPr>
          <w:p w14:paraId="1607D80B" w14:textId="77777777" w:rsidR="00521464" w:rsidRPr="00521464" w:rsidRDefault="00521464" w:rsidP="00521464">
            <w:pPr>
              <w:spacing w:line="276" w:lineRule="auto"/>
              <w:rPr>
                <w:rFonts w:ascii="Arial" w:hAnsi="Arial" w:cs="Arial"/>
              </w:rPr>
            </w:pPr>
            <w:r w:rsidRPr="00521464">
              <w:rPr>
                <w:rFonts w:ascii="Arial" w:hAnsi="Arial" w:cs="Arial"/>
              </w:rPr>
              <w:t>1,030mg/dL</w:t>
            </w:r>
          </w:p>
        </w:tc>
        <w:tc>
          <w:tcPr>
            <w:tcW w:w="1440" w:type="dxa"/>
          </w:tcPr>
          <w:p w14:paraId="45F7ECAC" w14:textId="77777777" w:rsidR="00521464" w:rsidRPr="00521464" w:rsidRDefault="00521464" w:rsidP="00521464">
            <w:pPr>
              <w:spacing w:line="276" w:lineRule="auto"/>
              <w:rPr>
                <w:rFonts w:ascii="Arial" w:hAnsi="Arial" w:cs="Arial"/>
              </w:rPr>
            </w:pPr>
            <w:r w:rsidRPr="00521464">
              <w:rPr>
                <w:rFonts w:ascii="Arial" w:hAnsi="Arial" w:cs="Arial"/>
              </w:rPr>
              <w:t>1,917mg/dL</w:t>
            </w:r>
          </w:p>
        </w:tc>
      </w:tr>
      <w:tr w:rsidR="00521464" w:rsidRPr="00521464" w14:paraId="611D6555" w14:textId="77777777" w:rsidTr="004C13B4">
        <w:tc>
          <w:tcPr>
            <w:tcW w:w="1368" w:type="dxa"/>
          </w:tcPr>
          <w:p w14:paraId="3F2D8030" w14:textId="77777777" w:rsidR="00521464" w:rsidRPr="00521464" w:rsidRDefault="00521464" w:rsidP="00521464">
            <w:pPr>
              <w:spacing w:line="276" w:lineRule="auto"/>
              <w:rPr>
                <w:rFonts w:ascii="Arial" w:hAnsi="Arial" w:cs="Arial"/>
              </w:rPr>
            </w:pPr>
            <w:r w:rsidRPr="00521464">
              <w:rPr>
                <w:rFonts w:ascii="Arial" w:hAnsi="Arial" w:cs="Arial"/>
              </w:rPr>
              <w:t>% change</w:t>
            </w:r>
          </w:p>
        </w:tc>
        <w:tc>
          <w:tcPr>
            <w:tcW w:w="1368" w:type="dxa"/>
          </w:tcPr>
          <w:p w14:paraId="4F9B9491" w14:textId="77777777" w:rsidR="00521464" w:rsidRPr="00521464" w:rsidRDefault="00521464" w:rsidP="00521464">
            <w:pPr>
              <w:spacing w:line="276" w:lineRule="auto"/>
              <w:rPr>
                <w:rFonts w:ascii="Arial" w:hAnsi="Arial" w:cs="Arial"/>
              </w:rPr>
            </w:pPr>
            <w:r w:rsidRPr="00521464">
              <w:rPr>
                <w:rFonts w:ascii="Arial" w:hAnsi="Arial" w:cs="Arial"/>
              </w:rPr>
              <w:t>−22.9</w:t>
            </w:r>
          </w:p>
        </w:tc>
        <w:tc>
          <w:tcPr>
            <w:tcW w:w="1368" w:type="dxa"/>
          </w:tcPr>
          <w:p w14:paraId="1E9F646E" w14:textId="77777777" w:rsidR="00521464" w:rsidRPr="00521464" w:rsidRDefault="00521464" w:rsidP="00521464">
            <w:pPr>
              <w:spacing w:line="276" w:lineRule="auto"/>
              <w:rPr>
                <w:rFonts w:ascii="Arial" w:hAnsi="Arial" w:cs="Arial"/>
              </w:rPr>
            </w:pPr>
            <w:r w:rsidRPr="00521464">
              <w:rPr>
                <w:rFonts w:ascii="Arial" w:hAnsi="Arial" w:cs="Arial"/>
              </w:rPr>
              <w:t>−27.7</w:t>
            </w:r>
          </w:p>
        </w:tc>
        <w:tc>
          <w:tcPr>
            <w:tcW w:w="1368" w:type="dxa"/>
          </w:tcPr>
          <w:p w14:paraId="63DC9D0F" w14:textId="77777777" w:rsidR="00521464" w:rsidRPr="00521464" w:rsidRDefault="00521464" w:rsidP="00521464">
            <w:pPr>
              <w:spacing w:line="276" w:lineRule="auto"/>
              <w:rPr>
                <w:rFonts w:ascii="Arial" w:hAnsi="Arial" w:cs="Arial"/>
              </w:rPr>
            </w:pPr>
            <w:r w:rsidRPr="00521464">
              <w:rPr>
                <w:rFonts w:ascii="Arial" w:hAnsi="Arial" w:cs="Arial"/>
              </w:rPr>
              <w:t>9.4</w:t>
            </w:r>
          </w:p>
        </w:tc>
        <w:tc>
          <w:tcPr>
            <w:tcW w:w="1368" w:type="dxa"/>
          </w:tcPr>
          <w:p w14:paraId="21824522" w14:textId="77777777" w:rsidR="00521464" w:rsidRPr="00521464" w:rsidRDefault="00521464" w:rsidP="00521464">
            <w:pPr>
              <w:spacing w:line="276" w:lineRule="auto"/>
              <w:rPr>
                <w:rFonts w:ascii="Arial" w:hAnsi="Arial" w:cs="Arial"/>
              </w:rPr>
            </w:pPr>
            <w:r w:rsidRPr="00521464">
              <w:rPr>
                <w:rFonts w:ascii="Arial" w:hAnsi="Arial" w:cs="Arial"/>
              </w:rPr>
              <w:t>−64.8*</w:t>
            </w:r>
          </w:p>
        </w:tc>
        <w:tc>
          <w:tcPr>
            <w:tcW w:w="1368" w:type="dxa"/>
          </w:tcPr>
          <w:p w14:paraId="1DA2E66C" w14:textId="77777777" w:rsidR="00521464" w:rsidRPr="00521464" w:rsidRDefault="00521464" w:rsidP="00521464">
            <w:pPr>
              <w:spacing w:line="276" w:lineRule="auto"/>
              <w:rPr>
                <w:rFonts w:ascii="Arial" w:hAnsi="Arial" w:cs="Arial"/>
              </w:rPr>
            </w:pPr>
            <w:r w:rsidRPr="00521464">
              <w:rPr>
                <w:rFonts w:ascii="Arial" w:hAnsi="Arial" w:cs="Arial"/>
              </w:rPr>
              <w:t>80.9</w:t>
            </w:r>
          </w:p>
        </w:tc>
        <w:tc>
          <w:tcPr>
            <w:tcW w:w="1440" w:type="dxa"/>
          </w:tcPr>
          <w:p w14:paraId="0D6E7223" w14:textId="77777777" w:rsidR="00521464" w:rsidRPr="00521464" w:rsidRDefault="00521464" w:rsidP="00521464">
            <w:pPr>
              <w:spacing w:line="276" w:lineRule="auto"/>
              <w:rPr>
                <w:rFonts w:ascii="Arial" w:hAnsi="Arial" w:cs="Arial"/>
              </w:rPr>
            </w:pPr>
            <w:r w:rsidRPr="00521464">
              <w:rPr>
                <w:rFonts w:ascii="Arial" w:hAnsi="Arial" w:cs="Arial"/>
              </w:rPr>
              <w:t>−81.7**</w:t>
            </w:r>
          </w:p>
        </w:tc>
      </w:tr>
      <w:tr w:rsidR="00521464" w:rsidRPr="00521464" w14:paraId="0E0F9303" w14:textId="77777777" w:rsidTr="004C13B4">
        <w:tc>
          <w:tcPr>
            <w:tcW w:w="9648" w:type="dxa"/>
            <w:gridSpan w:val="7"/>
          </w:tcPr>
          <w:p w14:paraId="3FC545B2" w14:textId="77777777" w:rsidR="00521464" w:rsidRPr="00521464" w:rsidRDefault="00521464" w:rsidP="00521464">
            <w:pPr>
              <w:spacing w:line="276" w:lineRule="auto"/>
              <w:rPr>
                <w:rFonts w:ascii="Arial" w:hAnsi="Arial" w:cs="Arial"/>
                <w:b/>
                <w:bCs/>
              </w:rPr>
            </w:pPr>
            <w:r w:rsidRPr="00521464">
              <w:rPr>
                <w:rFonts w:ascii="Arial" w:hAnsi="Arial" w:cs="Arial"/>
                <w:b/>
                <w:bCs/>
              </w:rPr>
              <w:t>Non-HDL-C</w:t>
            </w:r>
          </w:p>
        </w:tc>
      </w:tr>
      <w:tr w:rsidR="00521464" w:rsidRPr="00521464" w14:paraId="060D58E4" w14:textId="77777777" w:rsidTr="004C13B4">
        <w:tc>
          <w:tcPr>
            <w:tcW w:w="1368" w:type="dxa"/>
          </w:tcPr>
          <w:p w14:paraId="0687894C" w14:textId="77777777" w:rsidR="00521464" w:rsidRPr="00521464" w:rsidRDefault="00521464" w:rsidP="00521464">
            <w:pPr>
              <w:spacing w:line="276" w:lineRule="auto"/>
              <w:rPr>
                <w:rFonts w:ascii="Arial" w:hAnsi="Arial" w:cs="Arial"/>
              </w:rPr>
            </w:pPr>
            <w:r w:rsidRPr="00521464">
              <w:rPr>
                <w:rFonts w:ascii="Arial" w:hAnsi="Arial" w:cs="Arial"/>
              </w:rPr>
              <w:t>Baseline</w:t>
            </w:r>
          </w:p>
        </w:tc>
        <w:tc>
          <w:tcPr>
            <w:tcW w:w="1368" w:type="dxa"/>
          </w:tcPr>
          <w:p w14:paraId="18AAECB9" w14:textId="77777777" w:rsidR="00521464" w:rsidRPr="00521464" w:rsidRDefault="00521464" w:rsidP="00521464">
            <w:pPr>
              <w:spacing w:line="276" w:lineRule="auto"/>
              <w:rPr>
                <w:rFonts w:ascii="Arial" w:hAnsi="Arial" w:cs="Arial"/>
              </w:rPr>
            </w:pPr>
            <w:r w:rsidRPr="00521464">
              <w:rPr>
                <w:rFonts w:ascii="Arial" w:hAnsi="Arial" w:cs="Arial"/>
              </w:rPr>
              <w:t>356mg/dL</w:t>
            </w:r>
          </w:p>
        </w:tc>
        <w:tc>
          <w:tcPr>
            <w:tcW w:w="1368" w:type="dxa"/>
          </w:tcPr>
          <w:p w14:paraId="70482CF3" w14:textId="77777777" w:rsidR="00521464" w:rsidRPr="00521464" w:rsidRDefault="00521464" w:rsidP="00521464">
            <w:pPr>
              <w:spacing w:line="276" w:lineRule="auto"/>
              <w:rPr>
                <w:rFonts w:ascii="Arial" w:hAnsi="Arial" w:cs="Arial"/>
              </w:rPr>
            </w:pPr>
            <w:r w:rsidRPr="00521464">
              <w:rPr>
                <w:rFonts w:ascii="Arial" w:hAnsi="Arial" w:cs="Arial"/>
              </w:rPr>
              <w:t>345mg/dL</w:t>
            </w:r>
          </w:p>
        </w:tc>
        <w:tc>
          <w:tcPr>
            <w:tcW w:w="1368" w:type="dxa"/>
          </w:tcPr>
          <w:p w14:paraId="1BF16BE1" w14:textId="77777777" w:rsidR="00521464" w:rsidRPr="00521464" w:rsidRDefault="00521464" w:rsidP="00521464">
            <w:pPr>
              <w:spacing w:line="276" w:lineRule="auto"/>
              <w:rPr>
                <w:rFonts w:ascii="Arial" w:hAnsi="Arial" w:cs="Arial"/>
              </w:rPr>
            </w:pPr>
            <w:r w:rsidRPr="00521464">
              <w:rPr>
                <w:rFonts w:ascii="Arial" w:hAnsi="Arial" w:cs="Arial"/>
              </w:rPr>
              <w:t>202mg/dL</w:t>
            </w:r>
          </w:p>
        </w:tc>
        <w:tc>
          <w:tcPr>
            <w:tcW w:w="1368" w:type="dxa"/>
          </w:tcPr>
          <w:p w14:paraId="17C4451F" w14:textId="77777777" w:rsidR="00521464" w:rsidRPr="00521464" w:rsidRDefault="00521464" w:rsidP="00521464">
            <w:pPr>
              <w:spacing w:line="276" w:lineRule="auto"/>
              <w:rPr>
                <w:rFonts w:ascii="Arial" w:hAnsi="Arial" w:cs="Arial"/>
              </w:rPr>
            </w:pPr>
            <w:r w:rsidRPr="00521464">
              <w:rPr>
                <w:rFonts w:ascii="Arial" w:hAnsi="Arial" w:cs="Arial"/>
              </w:rPr>
              <w:t>220mg/dL</w:t>
            </w:r>
          </w:p>
        </w:tc>
        <w:tc>
          <w:tcPr>
            <w:tcW w:w="1368" w:type="dxa"/>
          </w:tcPr>
          <w:p w14:paraId="5F9C7A72" w14:textId="77777777" w:rsidR="00521464" w:rsidRPr="00521464" w:rsidRDefault="00521464" w:rsidP="00521464">
            <w:pPr>
              <w:spacing w:line="276" w:lineRule="auto"/>
              <w:rPr>
                <w:rFonts w:ascii="Arial" w:hAnsi="Arial" w:cs="Arial"/>
              </w:rPr>
            </w:pPr>
            <w:r w:rsidRPr="00521464">
              <w:rPr>
                <w:rFonts w:ascii="Arial" w:hAnsi="Arial" w:cs="Arial"/>
              </w:rPr>
              <w:t>209mg/dL</w:t>
            </w:r>
          </w:p>
        </w:tc>
        <w:tc>
          <w:tcPr>
            <w:tcW w:w="1440" w:type="dxa"/>
          </w:tcPr>
          <w:p w14:paraId="11124C7F" w14:textId="77777777" w:rsidR="00521464" w:rsidRPr="00521464" w:rsidRDefault="00521464" w:rsidP="00521464">
            <w:pPr>
              <w:spacing w:line="276" w:lineRule="auto"/>
              <w:rPr>
                <w:rFonts w:ascii="Arial" w:hAnsi="Arial" w:cs="Arial"/>
              </w:rPr>
            </w:pPr>
            <w:r w:rsidRPr="00521464">
              <w:rPr>
                <w:rFonts w:ascii="Arial" w:hAnsi="Arial" w:cs="Arial"/>
              </w:rPr>
              <w:t>296mg/dL</w:t>
            </w:r>
          </w:p>
        </w:tc>
      </w:tr>
      <w:tr w:rsidR="00521464" w:rsidRPr="00521464" w14:paraId="15215878" w14:textId="77777777" w:rsidTr="004C13B4">
        <w:tc>
          <w:tcPr>
            <w:tcW w:w="1368" w:type="dxa"/>
          </w:tcPr>
          <w:p w14:paraId="4917D182" w14:textId="77777777" w:rsidR="00521464" w:rsidRPr="00521464" w:rsidRDefault="00521464" w:rsidP="00521464">
            <w:pPr>
              <w:spacing w:line="276" w:lineRule="auto"/>
              <w:rPr>
                <w:rFonts w:ascii="Arial" w:hAnsi="Arial" w:cs="Arial"/>
              </w:rPr>
            </w:pPr>
            <w:r w:rsidRPr="00521464">
              <w:rPr>
                <w:rFonts w:ascii="Arial" w:hAnsi="Arial" w:cs="Arial"/>
              </w:rPr>
              <w:t>% change</w:t>
            </w:r>
          </w:p>
        </w:tc>
        <w:tc>
          <w:tcPr>
            <w:tcW w:w="1368" w:type="dxa"/>
          </w:tcPr>
          <w:p w14:paraId="31CD4849" w14:textId="77777777" w:rsidR="00521464" w:rsidRPr="00521464" w:rsidRDefault="00521464" w:rsidP="00521464">
            <w:pPr>
              <w:spacing w:line="276" w:lineRule="auto"/>
              <w:rPr>
                <w:rFonts w:ascii="Arial" w:hAnsi="Arial" w:cs="Arial"/>
              </w:rPr>
            </w:pPr>
            <w:r w:rsidRPr="00521464">
              <w:rPr>
                <w:rFonts w:ascii="Arial" w:hAnsi="Arial" w:cs="Arial"/>
              </w:rPr>
              <w:t>−15.2</w:t>
            </w:r>
          </w:p>
        </w:tc>
        <w:tc>
          <w:tcPr>
            <w:tcW w:w="1368" w:type="dxa"/>
          </w:tcPr>
          <w:p w14:paraId="2B5AED1D" w14:textId="77777777" w:rsidR="00521464" w:rsidRPr="00521464" w:rsidRDefault="00521464" w:rsidP="00521464">
            <w:pPr>
              <w:spacing w:line="276" w:lineRule="auto"/>
              <w:rPr>
                <w:rFonts w:ascii="Arial" w:hAnsi="Arial" w:cs="Arial"/>
              </w:rPr>
            </w:pPr>
            <w:r w:rsidRPr="00521464">
              <w:rPr>
                <w:rFonts w:ascii="Arial" w:hAnsi="Arial" w:cs="Arial"/>
              </w:rPr>
              <w:t>−34.2^</w:t>
            </w:r>
          </w:p>
        </w:tc>
        <w:tc>
          <w:tcPr>
            <w:tcW w:w="1368" w:type="dxa"/>
          </w:tcPr>
          <w:p w14:paraId="5A474E25" w14:textId="77777777" w:rsidR="00521464" w:rsidRPr="00521464" w:rsidRDefault="00521464" w:rsidP="00521464">
            <w:pPr>
              <w:spacing w:line="276" w:lineRule="auto"/>
              <w:rPr>
                <w:rFonts w:ascii="Arial" w:hAnsi="Arial" w:cs="Arial"/>
              </w:rPr>
            </w:pPr>
            <w:r w:rsidRPr="00521464">
              <w:rPr>
                <w:rFonts w:ascii="Arial" w:hAnsi="Arial" w:cs="Arial"/>
              </w:rPr>
              <w:t>8.0</w:t>
            </w:r>
          </w:p>
        </w:tc>
        <w:tc>
          <w:tcPr>
            <w:tcW w:w="1368" w:type="dxa"/>
          </w:tcPr>
          <w:p w14:paraId="7C8DCEC2" w14:textId="77777777" w:rsidR="00521464" w:rsidRPr="00521464" w:rsidRDefault="00521464" w:rsidP="00521464">
            <w:pPr>
              <w:spacing w:line="276" w:lineRule="auto"/>
              <w:rPr>
                <w:rFonts w:ascii="Arial" w:hAnsi="Arial" w:cs="Arial"/>
              </w:rPr>
            </w:pPr>
            <w:r w:rsidRPr="00521464">
              <w:rPr>
                <w:rFonts w:ascii="Arial" w:hAnsi="Arial" w:cs="Arial"/>
              </w:rPr>
              <w:t>−31.0^^</w:t>
            </w:r>
          </w:p>
        </w:tc>
        <w:tc>
          <w:tcPr>
            <w:tcW w:w="1368" w:type="dxa"/>
          </w:tcPr>
          <w:p w14:paraId="6741E934" w14:textId="77777777" w:rsidR="00521464" w:rsidRPr="00521464" w:rsidRDefault="00521464" w:rsidP="00521464">
            <w:pPr>
              <w:spacing w:line="276" w:lineRule="auto"/>
              <w:rPr>
                <w:rFonts w:ascii="Arial" w:hAnsi="Arial" w:cs="Arial"/>
              </w:rPr>
            </w:pPr>
            <w:r w:rsidRPr="00521464">
              <w:rPr>
                <w:rFonts w:ascii="Arial" w:hAnsi="Arial" w:cs="Arial"/>
              </w:rPr>
              <w:t>48.4</w:t>
            </w:r>
          </w:p>
        </w:tc>
        <w:tc>
          <w:tcPr>
            <w:tcW w:w="1440" w:type="dxa"/>
          </w:tcPr>
          <w:p w14:paraId="669C4C20" w14:textId="77777777" w:rsidR="00521464" w:rsidRPr="00521464" w:rsidRDefault="00521464" w:rsidP="00521464">
            <w:pPr>
              <w:spacing w:line="276" w:lineRule="auto"/>
              <w:rPr>
                <w:rFonts w:ascii="Arial" w:hAnsi="Arial" w:cs="Arial"/>
              </w:rPr>
            </w:pPr>
            <w:r w:rsidRPr="00521464">
              <w:rPr>
                <w:rFonts w:ascii="Arial" w:hAnsi="Arial" w:cs="Arial"/>
              </w:rPr>
              <w:t>−38.5^^^</w:t>
            </w:r>
          </w:p>
        </w:tc>
      </w:tr>
    </w:tbl>
    <w:p w14:paraId="3B4BBC33" w14:textId="77777777" w:rsidR="00521464" w:rsidRPr="00521464" w:rsidRDefault="00521464" w:rsidP="00521464">
      <w:pPr>
        <w:spacing w:line="276" w:lineRule="auto"/>
        <w:rPr>
          <w:rFonts w:ascii="Arial" w:eastAsia="Calibri" w:hAnsi="Arial" w:cs="Arial"/>
          <w:kern w:val="2"/>
          <w:sz w:val="22"/>
          <w:szCs w:val="22"/>
          <w14:ligatures w14:val="standardContextual"/>
        </w:rPr>
      </w:pPr>
      <w:r w:rsidRPr="00521464">
        <w:rPr>
          <w:rFonts w:ascii="Arial" w:eastAsia="Calibri" w:hAnsi="Arial" w:cs="Arial"/>
          <w:kern w:val="2"/>
          <w:sz w:val="22"/>
          <w:szCs w:val="22"/>
          <w14:ligatures w14:val="standardContextual"/>
        </w:rPr>
        <w:t>*p= 0.0076, **p= 0.0418, ^p= 0.0074, ^^p= 0.0677, ^^^p= 0.1016.</w:t>
      </w:r>
    </w:p>
    <w:p w14:paraId="637FCABD" w14:textId="77777777" w:rsidR="00521464" w:rsidRDefault="00521464" w:rsidP="00521464">
      <w:pPr>
        <w:spacing w:line="276" w:lineRule="auto"/>
        <w:rPr>
          <w:rFonts w:ascii="Arial" w:eastAsia="Calibri" w:hAnsi="Arial" w:cs="Arial"/>
          <w:kern w:val="2"/>
          <w:sz w:val="22"/>
          <w:szCs w:val="22"/>
          <w14:ligatures w14:val="standardContextual"/>
        </w:rPr>
      </w:pPr>
      <w:r w:rsidRPr="00521464">
        <w:rPr>
          <w:rFonts w:ascii="Arial" w:eastAsia="Calibri" w:hAnsi="Arial" w:cs="Arial"/>
          <w:kern w:val="2"/>
          <w:sz w:val="22"/>
          <w:szCs w:val="22"/>
          <w14:ligatures w14:val="standardContextual"/>
        </w:rPr>
        <w:t>FCS= familial chylomicronemia syndrome, MFCS= multifactorial chylomicronemia syndrome.</w:t>
      </w:r>
    </w:p>
    <w:p w14:paraId="3716577D" w14:textId="77777777" w:rsidR="000C55E3" w:rsidRDefault="000C55E3" w:rsidP="00521464">
      <w:pPr>
        <w:spacing w:line="276" w:lineRule="auto"/>
        <w:rPr>
          <w:rFonts w:ascii="Arial" w:eastAsia="Calibri" w:hAnsi="Arial" w:cs="Arial"/>
          <w:kern w:val="2"/>
          <w:sz w:val="22"/>
          <w:szCs w:val="22"/>
          <w14:ligatures w14:val="standardContextual"/>
        </w:rPr>
      </w:pPr>
    </w:p>
    <w:p w14:paraId="424C030E" w14:textId="36A8F02F" w:rsidR="000C55E3" w:rsidRPr="000C55E3" w:rsidRDefault="000C55E3" w:rsidP="000C55E3">
      <w:pPr>
        <w:spacing w:line="276" w:lineRule="auto"/>
        <w:rPr>
          <w:rFonts w:ascii="Arial" w:eastAsia="Calibri" w:hAnsi="Arial" w:cs="Arial"/>
          <w:b/>
          <w:bCs/>
          <w:color w:val="00B050"/>
          <w:kern w:val="2"/>
          <w:sz w:val="22"/>
          <w:szCs w:val="22"/>
          <w14:ligatures w14:val="standardContextual"/>
        </w:rPr>
      </w:pPr>
      <w:r w:rsidRPr="000C55E3">
        <w:rPr>
          <w:rFonts w:ascii="Arial" w:eastAsia="Calibri" w:hAnsi="Arial" w:cs="Arial"/>
          <w:b/>
          <w:bCs/>
          <w:color w:val="00B050"/>
          <w:kern w:val="2"/>
          <w:sz w:val="22"/>
          <w:szCs w:val="22"/>
          <w14:ligatures w14:val="standardContextual"/>
        </w:rPr>
        <w:t xml:space="preserve">Mechanism Accounting for the Evinacumab Induced </w:t>
      </w:r>
      <w:r>
        <w:rPr>
          <w:rFonts w:ascii="Arial" w:eastAsia="Calibri" w:hAnsi="Arial" w:cs="Arial"/>
          <w:b/>
          <w:bCs/>
          <w:color w:val="00B050"/>
          <w:kern w:val="2"/>
          <w:sz w:val="22"/>
          <w:szCs w:val="22"/>
          <w14:ligatures w14:val="standardContextual"/>
        </w:rPr>
        <w:t>Decrease in TG</w:t>
      </w:r>
    </w:p>
    <w:p w14:paraId="791E0880" w14:textId="77777777" w:rsidR="000C55E3" w:rsidRPr="000C55E3" w:rsidRDefault="000C55E3" w:rsidP="000C55E3">
      <w:pPr>
        <w:spacing w:line="276" w:lineRule="auto"/>
        <w:rPr>
          <w:rFonts w:ascii="Arial" w:eastAsia="Calibri" w:hAnsi="Arial" w:cs="Arial"/>
          <w:kern w:val="2"/>
          <w:sz w:val="22"/>
          <w:szCs w:val="22"/>
          <w14:ligatures w14:val="standardContextual"/>
        </w:rPr>
      </w:pPr>
    </w:p>
    <w:p w14:paraId="4987A60E" w14:textId="3C1B7E93" w:rsidR="000C55E3" w:rsidRDefault="000C55E3" w:rsidP="000C55E3">
      <w:pPr>
        <w:spacing w:line="276" w:lineRule="auto"/>
        <w:rPr>
          <w:rFonts w:ascii="Arial" w:eastAsia="Calibri" w:hAnsi="Arial" w:cs="Arial"/>
          <w:kern w:val="2"/>
          <w:sz w:val="22"/>
          <w:szCs w:val="22"/>
          <w14:ligatures w14:val="standardContextual"/>
        </w:rPr>
      </w:pPr>
      <w:r w:rsidRPr="000C55E3">
        <w:rPr>
          <w:rFonts w:ascii="Arial" w:eastAsia="Calibri" w:hAnsi="Arial" w:cs="Arial"/>
          <w:kern w:val="2"/>
          <w:sz w:val="22"/>
          <w:szCs w:val="22"/>
          <w14:ligatures w14:val="standardContextual"/>
        </w:rPr>
        <w:t xml:space="preserve">ANGPTL3 inhibits lipoprotein lipase (LPL) activity thereby slowing the clearance of VLDL and chylomicrons resulting in an increase in plasma triglyceride levels </w:t>
      </w:r>
      <w:r w:rsidR="00B000AE">
        <w:rPr>
          <w:rFonts w:ascii="Arial" w:eastAsia="Calibri" w:hAnsi="Arial" w:cs="Arial"/>
          <w:kern w:val="2"/>
          <w:sz w:val="22"/>
          <w:szCs w:val="22"/>
          <w14:ligatures w14:val="standardContextual"/>
        </w:rPr>
        <w:fldChar w:fldCharType="begin">
          <w:fldData xml:space="preserve">PEVuZE5vdGU+PENpdGU+PEF1dGhvcj5NYXR0aWpzc2VuPC9BdXRob3I+PFllYXI+MjAxMjwvWWVh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</w:fldData>
        </w:fldChar>
      </w:r>
      <w:r w:rsidR="00C0423B">
        <w:rPr>
          <w:rFonts w:ascii="Arial" w:eastAsia="Calibri" w:hAnsi="Arial" w:cs="Arial"/>
          <w:kern w:val="2"/>
          <w:sz w:val="22"/>
          <w:szCs w:val="22"/>
          <w14:ligatures w14:val="standardContextual"/>
        </w:rPr>
        <w:instrText xml:space="preserve"> ADDIN EN.CITE </w:instrText>
      </w:r>
      <w:r w:rsidR="00C0423B">
        <w:rPr>
          <w:rFonts w:ascii="Arial" w:eastAsia="Calibri" w:hAnsi="Arial" w:cs="Arial"/>
          <w:kern w:val="2"/>
          <w:sz w:val="22"/>
          <w:szCs w:val="22"/>
          <w14:ligatures w14:val="standardContextual"/>
        </w:rPr>
        <w:fldChar w:fldCharType="begin">
          <w:fldData xml:space="preserve">PEVuZE5vdGU+PENpdGU+PEF1dGhvcj5NYXR0aWpzc2VuPC9BdXRob3I+PFllYXI+MjAxMjwvWWVh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</w:fldData>
        </w:fldChar>
      </w:r>
      <w:r w:rsidR="00C0423B">
        <w:rPr>
          <w:rFonts w:ascii="Arial" w:eastAsia="Calibri" w:hAnsi="Arial" w:cs="Arial"/>
          <w:kern w:val="2"/>
          <w:sz w:val="22"/>
          <w:szCs w:val="22"/>
          <w14:ligatures w14:val="standardContextual"/>
        </w:rPr>
        <w:instrText xml:space="preserve"> ADDIN EN.CITE.DATA </w:instrText>
      </w:r>
      <w:r w:rsidR="00C0423B">
        <w:rPr>
          <w:rFonts w:ascii="Arial" w:eastAsia="Calibri" w:hAnsi="Arial" w:cs="Arial"/>
          <w:kern w:val="2"/>
          <w:sz w:val="22"/>
          <w:szCs w:val="22"/>
          <w14:ligatures w14:val="standardContextual"/>
        </w:rPr>
      </w:r>
      <w:r w:rsidR="00C0423B">
        <w:rPr>
          <w:rFonts w:ascii="Arial" w:eastAsia="Calibri" w:hAnsi="Arial" w:cs="Arial"/>
          <w:kern w:val="2"/>
          <w:sz w:val="22"/>
          <w:szCs w:val="22"/>
          <w14:ligatures w14:val="standardContextual"/>
        </w:rPr>
        <w:fldChar w:fldCharType="end"/>
      </w:r>
      <w:r w:rsidR="00B000AE">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69" w:tooltip="Mattijssen, 2012 #298" w:history="1">
        <w:r w:rsidR="003C269A">
          <w:rPr>
            <w:rFonts w:ascii="Arial" w:eastAsia="Calibri" w:hAnsi="Arial" w:cs="Arial"/>
            <w:noProof/>
            <w:kern w:val="2"/>
            <w:sz w:val="22"/>
            <w:szCs w:val="22"/>
            <w14:ligatures w14:val="standardContextual"/>
          </w:rPr>
          <w:t>269</w:t>
        </w:r>
      </w:hyperlink>
      <w:r w:rsidR="00C0423B">
        <w:rPr>
          <w:rFonts w:ascii="Arial" w:eastAsia="Calibri" w:hAnsi="Arial" w:cs="Arial"/>
          <w:noProof/>
          <w:kern w:val="2"/>
          <w:sz w:val="22"/>
          <w:szCs w:val="22"/>
          <w14:ligatures w14:val="standardContextual"/>
        </w:rPr>
        <w:t>,</w:t>
      </w:r>
      <w:hyperlink w:anchor="_ENREF_270" w:tooltip="Kersten, 2019 #299" w:history="1">
        <w:r w:rsidR="003C269A">
          <w:rPr>
            <w:rFonts w:ascii="Arial" w:eastAsia="Calibri" w:hAnsi="Arial" w:cs="Arial"/>
            <w:noProof/>
            <w:kern w:val="2"/>
            <w:sz w:val="22"/>
            <w:szCs w:val="22"/>
            <w14:ligatures w14:val="standardContextual"/>
          </w:rPr>
          <w:t>270</w:t>
        </w:r>
      </w:hyperlink>
      <w:r w:rsidR="00C0423B">
        <w:rPr>
          <w:rFonts w:ascii="Arial" w:eastAsia="Calibri" w:hAnsi="Arial" w:cs="Arial"/>
          <w:noProof/>
          <w:kern w:val="2"/>
          <w:sz w:val="22"/>
          <w:szCs w:val="22"/>
          <w14:ligatures w14:val="standardContextual"/>
        </w:rPr>
        <w:t>)</w:t>
      </w:r>
      <w:r w:rsidR="00B000AE">
        <w:rPr>
          <w:rFonts w:ascii="Arial" w:eastAsia="Calibri" w:hAnsi="Arial" w:cs="Arial"/>
          <w:kern w:val="2"/>
          <w:sz w:val="22"/>
          <w:szCs w:val="22"/>
          <w14:ligatures w14:val="standardContextual"/>
        </w:rPr>
        <w:fldChar w:fldCharType="end"/>
      </w:r>
      <w:r w:rsidR="005B1E4A">
        <w:rPr>
          <w:rFonts w:ascii="Arial" w:eastAsia="Calibri" w:hAnsi="Arial" w:cs="Arial"/>
          <w:kern w:val="2"/>
          <w:sz w:val="22"/>
          <w:szCs w:val="22"/>
          <w14:ligatures w14:val="standardContextual"/>
        </w:rPr>
        <w:t>.</w:t>
      </w:r>
      <w:r w:rsidRPr="000C55E3">
        <w:rPr>
          <w:rFonts w:ascii="Arial" w:eastAsia="Calibri" w:hAnsi="Arial" w:cs="Arial"/>
          <w:kern w:val="2"/>
          <w:sz w:val="22"/>
          <w:szCs w:val="22"/>
          <w14:ligatures w14:val="standardContextual"/>
        </w:rPr>
        <w:t xml:space="preserve"> Mice deficient in ANGPTL3 have lower plasma triglyceride levels while mice overexpressing ANGPTL3 have elevated plasma triglyceride levels </w:t>
      </w:r>
      <w:r w:rsidR="005B1E4A">
        <w:rPr>
          <w:rFonts w:ascii="Arial" w:eastAsia="Calibri" w:hAnsi="Arial" w:cs="Arial"/>
          <w:kern w:val="2"/>
          <w:sz w:val="22"/>
          <w:szCs w:val="22"/>
          <w14:ligatures w14:val="standardContextual"/>
        </w:rPr>
        <w:fldChar w:fldCharType="begin"/>
      </w:r>
      <w:r w:rsidR="00C0423B">
        <w:rPr>
          <w:rFonts w:ascii="Arial" w:eastAsia="Calibri" w:hAnsi="Arial" w:cs="Arial"/>
          <w:kern w:val="2"/>
          <w:sz w:val="22"/>
          <w:szCs w:val="22"/>
          <w14:ligatures w14:val="standardContextual"/>
        </w:rPr>
        <w:instrText xml:space="preserve"> ADDIN EN.CITE &lt;EndNote&gt;&lt;Cite&gt;&lt;Author&gt;Kersten&lt;/Author&gt;&lt;Year&gt;2019&lt;/Year&gt;&lt;RecNum&gt;299&lt;/RecNum&gt;&lt;DisplayText&gt;(270)&lt;/DisplayText&gt;&lt;record&gt;&lt;rec-number&gt;299&lt;/rec-number&gt;&lt;foreign-keys&gt;&lt;key app="EN" db-id="xrztset5uxr9sne9dt55x299e5e5pfefr9et" timestamp="1703883507"&gt;299&lt;/key&gt;&lt;/foreign-keys&gt;&lt;ref-type name="Journal Article"&gt;17&lt;/ref-type&gt;&lt;contributors&gt;&lt;authors&gt;&lt;author&gt;Kersten, S.&lt;/author&gt;&lt;/authors&gt;&lt;/contributors&gt;&lt;auth-address&gt;Nutrition, Metabolism and Genomics Group, Division of Human Nutrition and Health, Wageningen University, Wageningen, the Netherlands.&lt;/auth-address&gt;&lt;titles&gt;&lt;title&gt;New insights into angiopoietin-like proteins in lipid metabolism and cardiovascular disease risk&lt;/title&gt;&lt;secondary-title&gt;Curr Opin Lipidol&lt;/secondary-title&gt;&lt;/titles&gt;&lt;periodical&gt;&lt;full-title&gt;Curr Opin Lipidol&lt;/full-title&gt;&lt;/periodical&gt;&lt;pages&gt;205-211&lt;/pages&gt;&lt;volume&gt;30&lt;/volume&gt;&lt;number&gt;3&lt;/number&gt;&lt;edition&gt;2019/03/21&lt;/edition&gt;&lt;keywords&gt;&lt;keyword&gt;Angiopoietin-like Proteins/*metabolism&lt;/keyword&gt;&lt;keyword&gt;Animals&lt;/keyword&gt;&lt;keyword&gt;Cardiovascular Diseases/drug therapy/epidemiology/*metabolism&lt;/keyword&gt;&lt;keyword&gt;Glucose/metabolism&lt;/keyword&gt;&lt;keyword&gt;Humans&lt;/keyword&gt;&lt;keyword&gt;*Lipid Metabolism&lt;/keyword&gt;&lt;keyword&gt;Molecular Targeted Therapy&lt;/keyword&gt;&lt;keyword&gt;Risk&lt;/keyword&gt;&lt;/keywords&gt;&lt;dates&gt;&lt;year&gt;2019&lt;/year&gt;&lt;pub-dates&gt;&lt;date&gt;Jun&lt;/date&gt;&lt;/pub-dates&gt;&lt;/dates&gt;&lt;isbn&gt;1473-6535 (Electronic)&amp;#xD;0957-9672 (Linking)&lt;/isbn&gt;&lt;accession-num&gt;30893111&lt;/accession-num&gt;&lt;urls&gt;&lt;related-urls&gt;&lt;url&gt;https://www.ncbi.nlm.nih.gov/pubmed/30893111&lt;/url&gt;&lt;/related-urls&gt;&lt;/urls&gt;&lt;electronic-resource-num&gt;10.1097/MOL.0000000000000600&lt;/electronic-resource-num&gt;&lt;/record&gt;&lt;/Cite&gt;&lt;/EndNote&gt;</w:instrText>
      </w:r>
      <w:r w:rsidR="005B1E4A">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70" w:tooltip="Kersten, 2019 #299" w:history="1">
        <w:r w:rsidR="003C269A">
          <w:rPr>
            <w:rFonts w:ascii="Arial" w:eastAsia="Calibri" w:hAnsi="Arial" w:cs="Arial"/>
            <w:noProof/>
            <w:kern w:val="2"/>
            <w:sz w:val="22"/>
            <w:szCs w:val="22"/>
            <w14:ligatures w14:val="standardContextual"/>
          </w:rPr>
          <w:t>270</w:t>
        </w:r>
      </w:hyperlink>
      <w:r w:rsidR="00C0423B">
        <w:rPr>
          <w:rFonts w:ascii="Arial" w:eastAsia="Calibri" w:hAnsi="Arial" w:cs="Arial"/>
          <w:noProof/>
          <w:kern w:val="2"/>
          <w:sz w:val="22"/>
          <w:szCs w:val="22"/>
          <w14:ligatures w14:val="standardContextual"/>
        </w:rPr>
        <w:t>)</w:t>
      </w:r>
      <w:r w:rsidR="005B1E4A">
        <w:rPr>
          <w:rFonts w:ascii="Arial" w:eastAsia="Calibri" w:hAnsi="Arial" w:cs="Arial"/>
          <w:kern w:val="2"/>
          <w:sz w:val="22"/>
          <w:szCs w:val="22"/>
          <w14:ligatures w14:val="standardContextual"/>
        </w:rPr>
        <w:fldChar w:fldCharType="end"/>
      </w:r>
      <w:r w:rsidRPr="000C55E3">
        <w:rPr>
          <w:rFonts w:ascii="Arial" w:eastAsia="Calibri" w:hAnsi="Arial" w:cs="Arial"/>
          <w:kern w:val="2"/>
          <w:sz w:val="22"/>
          <w:szCs w:val="22"/>
          <w14:ligatures w14:val="standardContextual"/>
        </w:rPr>
        <w:t xml:space="preserve">. Evinacumab by inhibiting the ability of ANGPTL3 to </w:t>
      </w:r>
      <w:r w:rsidR="005B4C88">
        <w:rPr>
          <w:rFonts w:ascii="Arial" w:eastAsia="Calibri" w:hAnsi="Arial" w:cs="Arial"/>
          <w:kern w:val="2"/>
          <w:sz w:val="22"/>
          <w:szCs w:val="22"/>
          <w14:ligatures w14:val="standardContextual"/>
        </w:rPr>
        <w:t>decrease</w:t>
      </w:r>
      <w:r w:rsidRPr="000C55E3">
        <w:rPr>
          <w:rFonts w:ascii="Arial" w:eastAsia="Calibri" w:hAnsi="Arial" w:cs="Arial"/>
          <w:kern w:val="2"/>
          <w:sz w:val="22"/>
          <w:szCs w:val="22"/>
          <w14:ligatures w14:val="standardContextual"/>
        </w:rPr>
        <w:t xml:space="preserve"> LPL activity </w:t>
      </w:r>
      <w:r w:rsidR="005B4C88">
        <w:rPr>
          <w:rFonts w:ascii="Arial" w:eastAsia="Calibri" w:hAnsi="Arial" w:cs="Arial"/>
          <w:kern w:val="2"/>
          <w:sz w:val="22"/>
          <w:szCs w:val="22"/>
          <w14:ligatures w14:val="standardContextual"/>
        </w:rPr>
        <w:t xml:space="preserve">results in an </w:t>
      </w:r>
      <w:r w:rsidR="005B4C88" w:rsidRPr="005B4C88">
        <w:rPr>
          <w:rFonts w:ascii="Arial" w:eastAsia="Calibri" w:hAnsi="Arial" w:cs="Arial"/>
          <w:kern w:val="2"/>
          <w:sz w:val="22"/>
          <w:szCs w:val="22"/>
          <w14:ligatures w14:val="standardContextual"/>
        </w:rPr>
        <w:t xml:space="preserve">increases </w:t>
      </w:r>
      <w:r w:rsidR="005B4C88">
        <w:rPr>
          <w:rFonts w:ascii="Arial" w:eastAsia="Calibri" w:hAnsi="Arial" w:cs="Arial"/>
          <w:kern w:val="2"/>
          <w:sz w:val="22"/>
          <w:szCs w:val="22"/>
          <w14:ligatures w14:val="standardContextual"/>
        </w:rPr>
        <w:t xml:space="preserve">in </w:t>
      </w:r>
      <w:r w:rsidR="005B4C88" w:rsidRPr="005B4C88">
        <w:rPr>
          <w:rFonts w:ascii="Arial" w:eastAsia="Calibri" w:hAnsi="Arial" w:cs="Arial"/>
          <w:kern w:val="2"/>
          <w:sz w:val="22"/>
          <w:szCs w:val="22"/>
          <w14:ligatures w14:val="standardContextual"/>
        </w:rPr>
        <w:t>LPL activity</w:t>
      </w:r>
      <w:r w:rsidR="005B4C88">
        <w:rPr>
          <w:rFonts w:ascii="Arial" w:eastAsia="Calibri" w:hAnsi="Arial" w:cs="Arial"/>
          <w:kern w:val="2"/>
          <w:sz w:val="22"/>
          <w:szCs w:val="22"/>
          <w14:ligatures w14:val="standardContextual"/>
        </w:rPr>
        <w:t>, which</w:t>
      </w:r>
      <w:r w:rsidRPr="000C55E3">
        <w:rPr>
          <w:rFonts w:ascii="Arial" w:eastAsia="Calibri" w:hAnsi="Arial" w:cs="Arial"/>
          <w:kern w:val="2"/>
          <w:sz w:val="22"/>
          <w:szCs w:val="22"/>
          <w14:ligatures w14:val="standardContextual"/>
        </w:rPr>
        <w:t xml:space="preserve"> accelerate</w:t>
      </w:r>
      <w:r w:rsidR="005B4C88">
        <w:rPr>
          <w:rFonts w:ascii="Arial" w:eastAsia="Calibri" w:hAnsi="Arial" w:cs="Arial"/>
          <w:kern w:val="2"/>
          <w:sz w:val="22"/>
          <w:szCs w:val="22"/>
          <w14:ligatures w14:val="standardContextual"/>
        </w:rPr>
        <w:t>s</w:t>
      </w:r>
      <w:r w:rsidRPr="000C55E3">
        <w:rPr>
          <w:rFonts w:ascii="Arial" w:eastAsia="Calibri" w:hAnsi="Arial" w:cs="Arial"/>
          <w:kern w:val="2"/>
          <w:sz w:val="22"/>
          <w:szCs w:val="22"/>
          <w14:ligatures w14:val="standardContextual"/>
        </w:rPr>
        <w:t xml:space="preserve"> the clearance of TG rich lipoproteins decreasing plasma triglyceride levels</w:t>
      </w:r>
      <w:r w:rsidR="005B4C88">
        <w:rPr>
          <w:rFonts w:ascii="Arial" w:eastAsia="Calibri" w:hAnsi="Arial" w:cs="Arial"/>
          <w:kern w:val="2"/>
          <w:sz w:val="22"/>
          <w:szCs w:val="22"/>
          <w14:ligatures w14:val="standardContextual"/>
        </w:rPr>
        <w:t xml:space="preserve"> </w:t>
      </w:r>
      <w:r w:rsidR="005B1E4A">
        <w:rPr>
          <w:rFonts w:ascii="Arial" w:eastAsia="Calibri" w:hAnsi="Arial" w:cs="Arial"/>
          <w:kern w:val="2"/>
          <w:sz w:val="22"/>
          <w:szCs w:val="22"/>
          <w14:ligatures w14:val="standardContextual"/>
        </w:rPr>
        <w:fldChar w:fldCharType="begin"/>
      </w:r>
      <w:r w:rsidR="00C0423B">
        <w:rPr>
          <w:rFonts w:ascii="Arial" w:eastAsia="Calibri" w:hAnsi="Arial" w:cs="Arial"/>
          <w:kern w:val="2"/>
          <w:sz w:val="22"/>
          <w:szCs w:val="22"/>
          <w14:ligatures w14:val="standardContextual"/>
        </w:rPr>
        <w:instrText xml:space="preserve"> ADDIN EN.CITE &lt;EndNote&gt;&lt;Cite&gt;&lt;Author&gt;Kersten&lt;/Author&gt;&lt;Year&gt;2019&lt;/Year&gt;&lt;RecNum&gt;299&lt;/RecNum&gt;&lt;DisplayText&gt;(270)&lt;/DisplayText&gt;&lt;record&gt;&lt;rec-number&gt;299&lt;/rec-number&gt;&lt;foreign-keys&gt;&lt;key app="EN" db-id="xrztset5uxr9sne9dt55x299e5e5pfefr9et" timestamp="1703883507"&gt;299&lt;/key&gt;&lt;/foreign-keys&gt;&lt;ref-type name="Journal Article"&gt;17&lt;/ref-type&gt;&lt;contributors&gt;&lt;authors&gt;&lt;author&gt;Kersten, S.&lt;/author&gt;&lt;/authors&gt;&lt;/contributors&gt;&lt;auth-address&gt;Nutrition, Metabolism and Genomics Group, Division of Human Nutrition and Health, Wageningen University, Wageningen, the Netherlands.&lt;/auth-address&gt;&lt;titles&gt;&lt;title&gt;New insights into angiopoietin-like proteins in lipid metabolism and cardiovascular disease risk&lt;/title&gt;&lt;secondary-title&gt;Curr Opin Lipidol&lt;/secondary-title&gt;&lt;/titles&gt;&lt;periodical&gt;&lt;full-title&gt;Curr Opin Lipidol&lt;/full-title&gt;&lt;/periodical&gt;&lt;pages&gt;205-211&lt;/pages&gt;&lt;volume&gt;30&lt;/volume&gt;&lt;number&gt;3&lt;/number&gt;&lt;edition&gt;2019/03/21&lt;/edition&gt;&lt;keywords&gt;&lt;keyword&gt;Angiopoietin-like Proteins/*metabolism&lt;/keyword&gt;&lt;keyword&gt;Animals&lt;/keyword&gt;&lt;keyword&gt;Cardiovascular Diseases/drug therapy/epidemiology/*metabolism&lt;/keyword&gt;&lt;keyword&gt;Glucose/metabolism&lt;/keyword&gt;&lt;keyword&gt;Humans&lt;/keyword&gt;&lt;keyword&gt;*Lipid Metabolism&lt;/keyword&gt;&lt;keyword&gt;Molecular Targeted Therapy&lt;/keyword&gt;&lt;keyword&gt;Risk&lt;/keyword&gt;&lt;/keywords&gt;&lt;dates&gt;&lt;year&gt;2019&lt;/year&gt;&lt;pub-dates&gt;&lt;date&gt;Jun&lt;/date&gt;&lt;/pub-dates&gt;&lt;/dates&gt;&lt;isbn&gt;1473-6535 (Electronic)&amp;#xD;0957-9672 (Linking)&lt;/isbn&gt;&lt;accession-num&gt;30893111&lt;/accession-num&gt;&lt;urls&gt;&lt;related-urls&gt;&lt;url&gt;https://www.ncbi.nlm.nih.gov/pubmed/30893111&lt;/url&gt;&lt;/related-urls&gt;&lt;/urls&gt;&lt;electronic-resource-num&gt;10.1097/MOL.0000000000000600&lt;/electronic-resource-num&gt;&lt;/record&gt;&lt;/Cite&gt;&lt;/EndNote&gt;</w:instrText>
      </w:r>
      <w:r w:rsidR="005B1E4A">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70" w:tooltip="Kersten, 2019 #299" w:history="1">
        <w:r w:rsidR="003C269A">
          <w:rPr>
            <w:rFonts w:ascii="Arial" w:eastAsia="Calibri" w:hAnsi="Arial" w:cs="Arial"/>
            <w:noProof/>
            <w:kern w:val="2"/>
            <w:sz w:val="22"/>
            <w:szCs w:val="22"/>
            <w14:ligatures w14:val="standardContextual"/>
          </w:rPr>
          <w:t>270</w:t>
        </w:r>
      </w:hyperlink>
      <w:r w:rsidR="00C0423B">
        <w:rPr>
          <w:rFonts w:ascii="Arial" w:eastAsia="Calibri" w:hAnsi="Arial" w:cs="Arial"/>
          <w:noProof/>
          <w:kern w:val="2"/>
          <w:sz w:val="22"/>
          <w:szCs w:val="22"/>
          <w14:ligatures w14:val="standardContextual"/>
        </w:rPr>
        <w:t>)</w:t>
      </w:r>
      <w:r w:rsidR="005B1E4A">
        <w:rPr>
          <w:rFonts w:ascii="Arial" w:eastAsia="Calibri" w:hAnsi="Arial" w:cs="Arial"/>
          <w:kern w:val="2"/>
          <w:sz w:val="22"/>
          <w:szCs w:val="22"/>
          <w14:ligatures w14:val="standardContextual"/>
        </w:rPr>
        <w:fldChar w:fldCharType="end"/>
      </w:r>
      <w:r w:rsidRPr="000C55E3">
        <w:rPr>
          <w:rFonts w:ascii="Arial" w:eastAsia="Calibri" w:hAnsi="Arial" w:cs="Arial"/>
          <w:kern w:val="2"/>
          <w:sz w:val="22"/>
          <w:szCs w:val="22"/>
          <w14:ligatures w14:val="standardContextual"/>
        </w:rPr>
        <w:t>.</w:t>
      </w:r>
      <w:r w:rsidR="005B1E4A">
        <w:rPr>
          <w:rFonts w:ascii="Arial" w:eastAsia="Calibri" w:hAnsi="Arial" w:cs="Arial"/>
          <w:kern w:val="2"/>
          <w:sz w:val="22"/>
          <w:szCs w:val="22"/>
          <w14:ligatures w14:val="standardContextual"/>
        </w:rPr>
        <w:t xml:space="preserve"> </w:t>
      </w:r>
      <w:r w:rsidR="005B4C88">
        <w:rPr>
          <w:rFonts w:ascii="Arial" w:eastAsia="Calibri" w:hAnsi="Arial" w:cs="Arial"/>
          <w:kern w:val="2"/>
          <w:sz w:val="22"/>
          <w:szCs w:val="22"/>
          <w14:ligatures w14:val="standardContextual"/>
        </w:rPr>
        <w:t xml:space="preserve">In patients with FCS who lack a functioning lipoprotein lipase clearance system evinacumab will not accelerate the clearance of TG rich lipoproteins. </w:t>
      </w:r>
      <w:r w:rsidR="005B1E4A">
        <w:rPr>
          <w:rFonts w:ascii="Arial" w:eastAsia="Calibri" w:hAnsi="Arial" w:cs="Arial"/>
          <w:kern w:val="2"/>
          <w:sz w:val="22"/>
          <w:szCs w:val="22"/>
          <w14:ligatures w14:val="standardContextual"/>
        </w:rPr>
        <w:t>For information on the mechanism by which evinacumab lowers LDL-C and HDL-C see the Endotext chapter on “Cholesterol Lowering Drugs”</w:t>
      </w:r>
      <w:r w:rsidR="00C0423B">
        <w:rPr>
          <w:rFonts w:ascii="Arial" w:eastAsia="Calibri" w:hAnsi="Arial" w:cs="Arial"/>
          <w:kern w:val="2"/>
          <w:sz w:val="22"/>
          <w:szCs w:val="22"/>
          <w14:ligatures w14:val="standardContextual"/>
        </w:rPr>
        <w:t xml:space="preserve"> </w:t>
      </w:r>
      <w:r w:rsidR="00C0423B">
        <w:rPr>
          <w:rFonts w:ascii="Arial" w:eastAsia="Calibri" w:hAnsi="Arial" w:cs="Arial"/>
          <w:kern w:val="2"/>
          <w:sz w:val="22"/>
          <w:szCs w:val="22"/>
          <w14:ligatures w14:val="standardContextual"/>
        </w:rPr>
        <w:fldChar w:fldCharType="begin"/>
      </w:r>
      <w:r w:rsidR="00C0423B">
        <w:rPr>
          <w:rFonts w:ascii="Arial" w:eastAsia="Calibri" w:hAnsi="Arial" w:cs="Arial"/>
          <w:kern w:val="2"/>
          <w:sz w:val="22"/>
          <w:szCs w:val="22"/>
          <w14:ligatures w14:val="standardContextual"/>
        </w:rPr>
        <w:instrText xml:space="preserve"> ADDIN EN.CITE &lt;EndNote&gt;&lt;Cite&gt;&lt;Author&gt;Feingold&lt;/Author&gt;&lt;Year&gt;2021&lt;/Year&gt;&lt;RecNum&gt;25&lt;/RecNum&gt;&lt;DisplayText&gt;(5)&lt;/DisplayText&gt;&lt;record&gt;&lt;rec-number&gt;25&lt;/rec-number&gt;&lt;foreign-keys&gt;&lt;key app="EN" db-id="xrztset5uxr9sne9dt55x299e5e5pfefr9et" timestamp="0"&gt;25&lt;/key&gt;&lt;/foreign-keys&gt;&lt;ref-type name="Book Section"&gt;5&lt;/ref-type&gt;&lt;contributors&gt;&lt;authors&gt;&lt;author&gt;Feingold, K.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www.ncbi.nlm.nih.gov/pubmed/27809434&lt;/url&gt;&lt;/related-urls&gt;&lt;/urls&gt;&lt;language&gt;eng&lt;/language&gt;&lt;/record&gt;&lt;/Cite&gt;&lt;/EndNote&gt;</w:instrText>
      </w:r>
      <w:r w:rsidR="00C0423B">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5" w:tooltip="Feingold, 2021 #25" w:history="1">
        <w:r w:rsidR="003C269A">
          <w:rPr>
            <w:rFonts w:ascii="Arial" w:eastAsia="Calibri" w:hAnsi="Arial" w:cs="Arial"/>
            <w:noProof/>
            <w:kern w:val="2"/>
            <w:sz w:val="22"/>
            <w:szCs w:val="22"/>
            <w14:ligatures w14:val="standardContextual"/>
          </w:rPr>
          <w:t>5</w:t>
        </w:r>
      </w:hyperlink>
      <w:r w:rsidR="00C0423B">
        <w:rPr>
          <w:rFonts w:ascii="Arial" w:eastAsia="Calibri" w:hAnsi="Arial" w:cs="Arial"/>
          <w:noProof/>
          <w:kern w:val="2"/>
          <w:sz w:val="22"/>
          <w:szCs w:val="22"/>
          <w14:ligatures w14:val="standardContextual"/>
        </w:rPr>
        <w:t>)</w:t>
      </w:r>
      <w:r w:rsidR="00C0423B">
        <w:rPr>
          <w:rFonts w:ascii="Arial" w:eastAsia="Calibri" w:hAnsi="Arial" w:cs="Arial"/>
          <w:kern w:val="2"/>
          <w:sz w:val="22"/>
          <w:szCs w:val="22"/>
          <w14:ligatures w14:val="standardContextual"/>
        </w:rPr>
        <w:fldChar w:fldCharType="end"/>
      </w:r>
      <w:r w:rsidR="005B1E4A">
        <w:rPr>
          <w:rFonts w:ascii="Arial" w:eastAsia="Calibri" w:hAnsi="Arial" w:cs="Arial"/>
          <w:kern w:val="2"/>
          <w:sz w:val="22"/>
          <w:szCs w:val="22"/>
          <w14:ligatures w14:val="standardContextual"/>
        </w:rPr>
        <w:t xml:space="preserve">. </w:t>
      </w:r>
    </w:p>
    <w:p w14:paraId="363E24DC" w14:textId="77777777" w:rsidR="005324DE" w:rsidRDefault="005324DE" w:rsidP="000C55E3">
      <w:pPr>
        <w:spacing w:line="276" w:lineRule="auto"/>
        <w:rPr>
          <w:rFonts w:ascii="Arial" w:eastAsia="Calibri" w:hAnsi="Arial" w:cs="Arial"/>
          <w:kern w:val="2"/>
          <w:sz w:val="22"/>
          <w:szCs w:val="22"/>
          <w14:ligatures w14:val="standardContextual"/>
        </w:rPr>
      </w:pPr>
    </w:p>
    <w:p w14:paraId="2DA6EAC0" w14:textId="77777777" w:rsidR="005324DE" w:rsidRPr="005324DE" w:rsidRDefault="005324DE" w:rsidP="005324DE">
      <w:pPr>
        <w:spacing w:line="276" w:lineRule="auto"/>
        <w:rPr>
          <w:rFonts w:ascii="Arial" w:eastAsia="Calibri" w:hAnsi="Arial" w:cs="Arial"/>
          <w:b/>
          <w:bCs/>
          <w:color w:val="00B050"/>
          <w:kern w:val="2"/>
          <w:sz w:val="22"/>
          <w:szCs w:val="22"/>
          <w14:ligatures w14:val="standardContextual"/>
        </w:rPr>
      </w:pPr>
      <w:r w:rsidRPr="005324DE">
        <w:rPr>
          <w:rFonts w:ascii="Arial" w:eastAsia="Calibri" w:hAnsi="Arial" w:cs="Arial"/>
          <w:b/>
          <w:bCs/>
          <w:color w:val="00B050"/>
          <w:kern w:val="2"/>
          <w:sz w:val="22"/>
          <w:szCs w:val="22"/>
          <w14:ligatures w14:val="standardContextual"/>
        </w:rPr>
        <w:t>Pharmacokinetics and Drug Interactions</w:t>
      </w:r>
    </w:p>
    <w:p w14:paraId="4A2E5D6D" w14:textId="77777777" w:rsidR="005324DE" w:rsidRDefault="005324DE" w:rsidP="005324DE">
      <w:pPr>
        <w:spacing w:line="276" w:lineRule="auto"/>
        <w:rPr>
          <w:rFonts w:ascii="Arial" w:eastAsia="Calibri" w:hAnsi="Arial" w:cs="Arial"/>
          <w:kern w:val="2"/>
          <w:sz w:val="22"/>
          <w:szCs w:val="22"/>
          <w14:ligatures w14:val="standardContextual"/>
        </w:rPr>
      </w:pPr>
    </w:p>
    <w:p w14:paraId="778890A7" w14:textId="5AA36A35" w:rsidR="005324DE" w:rsidRPr="005324DE" w:rsidRDefault="005324DE" w:rsidP="005324DE">
      <w:pPr>
        <w:spacing w:line="276" w:lineRule="auto"/>
        <w:rPr>
          <w:rFonts w:ascii="Arial" w:eastAsia="Calibri" w:hAnsi="Arial" w:cs="Arial"/>
          <w:kern w:val="2"/>
          <w:sz w:val="22"/>
          <w:szCs w:val="22"/>
          <w14:ligatures w14:val="standardContextual"/>
        </w:rPr>
      </w:pPr>
      <w:r w:rsidRPr="005324DE">
        <w:rPr>
          <w:rFonts w:ascii="Arial" w:eastAsia="Calibri" w:hAnsi="Arial" w:cs="Arial"/>
          <w:kern w:val="2"/>
          <w:sz w:val="22"/>
          <w:szCs w:val="22"/>
          <w14:ligatures w14:val="standardContextual"/>
        </w:rPr>
        <w:t>There are no significant drug interactions.</w:t>
      </w:r>
    </w:p>
    <w:p w14:paraId="4D224CC1" w14:textId="77777777" w:rsidR="005324DE" w:rsidRPr="005324DE" w:rsidRDefault="005324DE" w:rsidP="005324DE">
      <w:pPr>
        <w:spacing w:line="276" w:lineRule="auto"/>
        <w:rPr>
          <w:rFonts w:ascii="Arial" w:eastAsia="Calibri" w:hAnsi="Arial" w:cs="Arial"/>
          <w:kern w:val="2"/>
          <w:sz w:val="22"/>
          <w:szCs w:val="22"/>
          <w14:ligatures w14:val="standardContextual"/>
        </w:rPr>
      </w:pPr>
    </w:p>
    <w:p w14:paraId="37E76C25" w14:textId="77777777" w:rsidR="005324DE" w:rsidRPr="00433AA7" w:rsidRDefault="005324DE" w:rsidP="005324DE">
      <w:pPr>
        <w:spacing w:line="276" w:lineRule="auto"/>
        <w:rPr>
          <w:rFonts w:ascii="Arial" w:eastAsia="Calibri" w:hAnsi="Arial" w:cs="Arial"/>
          <w:b/>
          <w:bCs/>
          <w:color w:val="00B050"/>
          <w:kern w:val="2"/>
          <w:sz w:val="22"/>
          <w:szCs w:val="22"/>
          <w14:ligatures w14:val="standardContextual"/>
        </w:rPr>
      </w:pPr>
      <w:r w:rsidRPr="00433AA7">
        <w:rPr>
          <w:rFonts w:ascii="Arial" w:eastAsia="Calibri" w:hAnsi="Arial" w:cs="Arial"/>
          <w:b/>
          <w:bCs/>
          <w:color w:val="00B050"/>
          <w:kern w:val="2"/>
          <w:sz w:val="22"/>
          <w:szCs w:val="22"/>
          <w14:ligatures w14:val="standardContextual"/>
        </w:rPr>
        <w:t>Effect of Evinacumab on Clinical Outcomes</w:t>
      </w:r>
    </w:p>
    <w:p w14:paraId="27F7F8E2" w14:textId="77777777" w:rsidR="005324DE" w:rsidRDefault="005324DE" w:rsidP="005324DE">
      <w:pPr>
        <w:spacing w:line="276" w:lineRule="auto"/>
        <w:rPr>
          <w:rFonts w:ascii="Arial" w:eastAsia="Calibri" w:hAnsi="Arial" w:cs="Arial"/>
          <w:kern w:val="2"/>
          <w:sz w:val="22"/>
          <w:szCs w:val="22"/>
          <w14:ligatures w14:val="standardContextual"/>
        </w:rPr>
      </w:pPr>
    </w:p>
    <w:p w14:paraId="442C8DB9" w14:textId="6FC30732" w:rsidR="005324DE" w:rsidRPr="005324DE" w:rsidRDefault="005324DE" w:rsidP="005324DE">
      <w:pPr>
        <w:spacing w:line="276" w:lineRule="auto"/>
        <w:rPr>
          <w:rFonts w:ascii="Arial" w:eastAsia="Calibri" w:hAnsi="Arial" w:cs="Arial"/>
          <w:kern w:val="2"/>
          <w:sz w:val="22"/>
          <w:szCs w:val="22"/>
          <w14:ligatures w14:val="standardContextual"/>
        </w:rPr>
      </w:pPr>
      <w:r w:rsidRPr="005324DE">
        <w:rPr>
          <w:rFonts w:ascii="Arial" w:eastAsia="Calibri" w:hAnsi="Arial" w:cs="Arial"/>
          <w:kern w:val="2"/>
          <w:sz w:val="22"/>
          <w:szCs w:val="22"/>
          <w14:ligatures w14:val="standardContextual"/>
        </w:rPr>
        <w:t>There are no cardiovascular outcome studies.</w:t>
      </w:r>
    </w:p>
    <w:p w14:paraId="7C45DA94" w14:textId="77777777" w:rsidR="005324DE" w:rsidRPr="005324DE" w:rsidRDefault="005324DE" w:rsidP="005324DE">
      <w:pPr>
        <w:spacing w:line="276" w:lineRule="auto"/>
        <w:rPr>
          <w:rFonts w:ascii="Arial" w:eastAsia="Calibri" w:hAnsi="Arial" w:cs="Arial"/>
          <w:kern w:val="2"/>
          <w:sz w:val="22"/>
          <w:szCs w:val="22"/>
          <w14:ligatures w14:val="standardContextual"/>
        </w:rPr>
      </w:pPr>
    </w:p>
    <w:p w14:paraId="1EDF60F2" w14:textId="4FD2DEC1" w:rsidR="005324DE" w:rsidRPr="005324DE" w:rsidRDefault="005324DE" w:rsidP="005324DE">
      <w:pPr>
        <w:spacing w:line="276" w:lineRule="auto"/>
        <w:rPr>
          <w:rFonts w:ascii="Arial" w:eastAsia="Calibri" w:hAnsi="Arial" w:cs="Arial"/>
          <w:kern w:val="2"/>
          <w:sz w:val="22"/>
          <w:szCs w:val="22"/>
          <w14:ligatures w14:val="standardContextual"/>
        </w:rPr>
      </w:pPr>
      <w:r w:rsidRPr="005324DE">
        <w:rPr>
          <w:rFonts w:ascii="Arial" w:eastAsia="Calibri" w:hAnsi="Arial" w:cs="Arial"/>
          <w:kern w:val="2"/>
          <w:sz w:val="22"/>
          <w:szCs w:val="22"/>
          <w14:ligatures w14:val="standardContextual"/>
        </w:rPr>
        <w:t xml:space="preserve">Homozygosity for loss-of-function mutations in ANGPTL3 is associated with significantly lower plasma levels of LDL-C, HDL-C, and triglycerides (familial combined hypolipidemia) </w:t>
      </w:r>
      <w:r w:rsidR="00F80C05">
        <w:rPr>
          <w:rFonts w:ascii="Arial" w:eastAsia="Calibri" w:hAnsi="Arial" w:cs="Arial"/>
          <w:kern w:val="2"/>
          <w:sz w:val="22"/>
          <w:szCs w:val="22"/>
          <w14:ligatures w14:val="standardContextual"/>
        </w:rPr>
        <w:fldChar w:fldCharType="begin">
          <w:fldData xml:space="preserve">PEVuZE5vdGU+PENpdGU+PEF1dGhvcj5LZXJzdGVuPC9BdXRob3I+PFllYXI+MjAxOTwvWWVhcj48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</w:fldData>
        </w:fldChar>
      </w:r>
      <w:r w:rsidR="00C0423B">
        <w:rPr>
          <w:rFonts w:ascii="Arial" w:eastAsia="Calibri" w:hAnsi="Arial" w:cs="Arial"/>
          <w:kern w:val="2"/>
          <w:sz w:val="22"/>
          <w:szCs w:val="22"/>
          <w14:ligatures w14:val="standardContextual"/>
        </w:rPr>
        <w:instrText xml:space="preserve"> ADDIN EN.CITE </w:instrText>
      </w:r>
      <w:r w:rsidR="00C0423B">
        <w:rPr>
          <w:rFonts w:ascii="Arial" w:eastAsia="Calibri" w:hAnsi="Arial" w:cs="Arial"/>
          <w:kern w:val="2"/>
          <w:sz w:val="22"/>
          <w:szCs w:val="22"/>
          <w14:ligatures w14:val="standardContextual"/>
        </w:rPr>
        <w:fldChar w:fldCharType="begin">
          <w:fldData xml:space="preserve">PEVuZE5vdGU+PENpdGU+PEF1dGhvcj5LZXJzdGVuPC9BdXRob3I+PFllYXI+MjAxOTwvWWVhcj48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</w:fldData>
        </w:fldChar>
      </w:r>
      <w:r w:rsidR="00C0423B">
        <w:rPr>
          <w:rFonts w:ascii="Arial" w:eastAsia="Calibri" w:hAnsi="Arial" w:cs="Arial"/>
          <w:kern w:val="2"/>
          <w:sz w:val="22"/>
          <w:szCs w:val="22"/>
          <w14:ligatures w14:val="standardContextual"/>
        </w:rPr>
        <w:instrText xml:space="preserve"> ADDIN EN.CITE.DATA </w:instrText>
      </w:r>
      <w:r w:rsidR="00C0423B">
        <w:rPr>
          <w:rFonts w:ascii="Arial" w:eastAsia="Calibri" w:hAnsi="Arial" w:cs="Arial"/>
          <w:kern w:val="2"/>
          <w:sz w:val="22"/>
          <w:szCs w:val="22"/>
          <w14:ligatures w14:val="standardContextual"/>
        </w:rPr>
      </w:r>
      <w:r w:rsidR="00C0423B">
        <w:rPr>
          <w:rFonts w:ascii="Arial" w:eastAsia="Calibri" w:hAnsi="Arial" w:cs="Arial"/>
          <w:kern w:val="2"/>
          <w:sz w:val="22"/>
          <w:szCs w:val="22"/>
          <w14:ligatures w14:val="standardContextual"/>
        </w:rPr>
        <w:fldChar w:fldCharType="end"/>
      </w:r>
      <w:r w:rsidR="00F80C05">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70" w:tooltip="Kersten, 2019 #299" w:history="1">
        <w:r w:rsidR="003C269A">
          <w:rPr>
            <w:rFonts w:ascii="Arial" w:eastAsia="Calibri" w:hAnsi="Arial" w:cs="Arial"/>
            <w:noProof/>
            <w:kern w:val="2"/>
            <w:sz w:val="22"/>
            <w:szCs w:val="22"/>
            <w14:ligatures w14:val="standardContextual"/>
          </w:rPr>
          <w:t>270</w:t>
        </w:r>
      </w:hyperlink>
      <w:r w:rsidR="00C0423B">
        <w:rPr>
          <w:rFonts w:ascii="Arial" w:eastAsia="Calibri" w:hAnsi="Arial" w:cs="Arial"/>
          <w:noProof/>
          <w:kern w:val="2"/>
          <w:sz w:val="22"/>
          <w:szCs w:val="22"/>
          <w14:ligatures w14:val="standardContextual"/>
        </w:rPr>
        <w:t>,</w:t>
      </w:r>
      <w:hyperlink w:anchor="_ENREF_271" w:tooltip="Musunuru, 2010 #300" w:history="1">
        <w:r w:rsidR="003C269A">
          <w:rPr>
            <w:rFonts w:ascii="Arial" w:eastAsia="Calibri" w:hAnsi="Arial" w:cs="Arial"/>
            <w:noProof/>
            <w:kern w:val="2"/>
            <w:sz w:val="22"/>
            <w:szCs w:val="22"/>
            <w14:ligatures w14:val="standardContextual"/>
          </w:rPr>
          <w:t>271</w:t>
        </w:r>
      </w:hyperlink>
      <w:r w:rsidR="00C0423B">
        <w:rPr>
          <w:rFonts w:ascii="Arial" w:eastAsia="Calibri" w:hAnsi="Arial" w:cs="Arial"/>
          <w:noProof/>
          <w:kern w:val="2"/>
          <w:sz w:val="22"/>
          <w:szCs w:val="22"/>
          <w14:ligatures w14:val="standardContextual"/>
        </w:rPr>
        <w:t>)</w:t>
      </w:r>
      <w:r w:rsidR="00F80C05">
        <w:rPr>
          <w:rFonts w:ascii="Arial" w:eastAsia="Calibri" w:hAnsi="Arial" w:cs="Arial"/>
          <w:kern w:val="2"/>
          <w:sz w:val="22"/>
          <w:szCs w:val="22"/>
          <w14:ligatures w14:val="standardContextual"/>
        </w:rPr>
        <w:fldChar w:fldCharType="end"/>
      </w:r>
      <w:r w:rsidRPr="005324DE">
        <w:rPr>
          <w:rFonts w:ascii="Arial" w:eastAsia="Calibri" w:hAnsi="Arial" w:cs="Arial"/>
          <w:kern w:val="2"/>
          <w:sz w:val="22"/>
          <w:szCs w:val="22"/>
          <w14:ligatures w14:val="standardContextual"/>
        </w:rPr>
        <w:t xml:space="preserve">. Heterozygous carriers of loss-of-function mutations in ANGPTL3, which occur at a frequency of about 1:300, have significantly lower total cholesterol, LDL-C, and triglyceride levels than noncarriers </w:t>
      </w:r>
      <w:r w:rsidR="00225364">
        <w:rPr>
          <w:rFonts w:ascii="Arial" w:eastAsia="Calibri" w:hAnsi="Arial" w:cs="Arial"/>
          <w:kern w:val="2"/>
          <w:sz w:val="22"/>
          <w:szCs w:val="22"/>
          <w14:ligatures w14:val="standardContextual"/>
        </w:rPr>
        <w:fldChar w:fldCharType="begin"/>
      </w:r>
      <w:r w:rsidR="00C0423B">
        <w:rPr>
          <w:rFonts w:ascii="Arial" w:eastAsia="Calibri" w:hAnsi="Arial" w:cs="Arial"/>
          <w:kern w:val="2"/>
          <w:sz w:val="22"/>
          <w:szCs w:val="22"/>
          <w14:ligatures w14:val="standardContextual"/>
        </w:rPr>
        <w:instrText xml:space="preserve"> ADDIN EN.CITE &lt;EndNote&gt;&lt;Cite&gt;&lt;Author&gt;Kersten&lt;/Author&gt;&lt;Year&gt;2019&lt;/Year&gt;&lt;RecNum&gt;299&lt;/RecNum&gt;&lt;DisplayText&gt;(270)&lt;/DisplayText&gt;&lt;record&gt;&lt;rec-number&gt;299&lt;/rec-number&gt;&lt;foreign-keys&gt;&lt;key app="EN" db-id="xrztset5uxr9sne9dt55x299e5e5pfefr9et" timestamp="1703883507"&gt;299&lt;/key&gt;&lt;/foreign-keys&gt;&lt;ref-type name="Journal Article"&gt;17&lt;/ref-type&gt;&lt;contributors&gt;&lt;authors&gt;&lt;author&gt;Kersten, S.&lt;/author&gt;&lt;/authors&gt;&lt;/contributors&gt;&lt;auth-address&gt;Nutrition, Metabolism and Genomics Group, Division of Human Nutrition and Health, Wageningen University, Wageningen, the Netherlands.&lt;/auth-address&gt;&lt;titles&gt;&lt;title&gt;New insights into angiopoietin-like proteins in lipid metabolism and cardiovascular disease risk&lt;/title&gt;&lt;secondary-title&gt;Curr Opin Lipidol&lt;/secondary-title&gt;&lt;/titles&gt;&lt;periodical&gt;&lt;full-title&gt;Curr Opin Lipidol&lt;/full-title&gt;&lt;/periodical&gt;&lt;pages&gt;205-211&lt;/pages&gt;&lt;volume&gt;30&lt;/volume&gt;&lt;number&gt;3&lt;/number&gt;&lt;edition&gt;2019/03/21&lt;/edition&gt;&lt;keywords&gt;&lt;keyword&gt;Angiopoietin-like Proteins/*metabolism&lt;/keyword&gt;&lt;keyword&gt;Animals&lt;/keyword&gt;&lt;keyword&gt;Cardiovascular Diseases/drug therapy/epidemiology/*metabolism&lt;/keyword&gt;&lt;keyword&gt;Glucose/metabolism&lt;/keyword&gt;&lt;keyword&gt;Humans&lt;/keyword&gt;&lt;keyword&gt;*Lipid Metabolism&lt;/keyword&gt;&lt;keyword&gt;Molecular Targeted Therapy&lt;/keyword&gt;&lt;keyword&gt;Risk&lt;/keyword&gt;&lt;/keywords&gt;&lt;dates&gt;&lt;year&gt;2019&lt;/year&gt;&lt;pub-dates&gt;&lt;date&gt;Jun&lt;/date&gt;&lt;/pub-dates&gt;&lt;/dates&gt;&lt;isbn&gt;1473-6535 (Electronic)&amp;#xD;0957-9672 (Linking)&lt;/isbn&gt;&lt;accession-num&gt;30893111&lt;/accession-num&gt;&lt;urls&gt;&lt;related-urls&gt;&lt;url&gt;https://www.ncbi.nlm.nih.gov/pubmed/30893111&lt;/url&gt;&lt;/related-urls&gt;&lt;/urls&gt;&lt;electronic-resource-num&gt;10.1097/MOL.0000000000000600&lt;/electronic-resource-num&gt;&lt;/record&gt;&lt;/Cite&gt;&lt;/EndNote&gt;</w:instrText>
      </w:r>
      <w:r w:rsidR="00225364">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70" w:tooltip="Kersten, 2019 #299" w:history="1">
        <w:r w:rsidR="003C269A">
          <w:rPr>
            <w:rFonts w:ascii="Arial" w:eastAsia="Calibri" w:hAnsi="Arial" w:cs="Arial"/>
            <w:noProof/>
            <w:kern w:val="2"/>
            <w:sz w:val="22"/>
            <w:szCs w:val="22"/>
            <w14:ligatures w14:val="standardContextual"/>
          </w:rPr>
          <w:t>270</w:t>
        </w:r>
      </w:hyperlink>
      <w:r w:rsidR="00C0423B">
        <w:rPr>
          <w:rFonts w:ascii="Arial" w:eastAsia="Calibri" w:hAnsi="Arial" w:cs="Arial"/>
          <w:noProof/>
          <w:kern w:val="2"/>
          <w:sz w:val="22"/>
          <w:szCs w:val="22"/>
          <w14:ligatures w14:val="standardContextual"/>
        </w:rPr>
        <w:t>)</w:t>
      </w:r>
      <w:r w:rsidR="00225364">
        <w:rPr>
          <w:rFonts w:ascii="Arial" w:eastAsia="Calibri" w:hAnsi="Arial" w:cs="Arial"/>
          <w:kern w:val="2"/>
          <w:sz w:val="22"/>
          <w:szCs w:val="22"/>
          <w14:ligatures w14:val="standardContextual"/>
        </w:rPr>
        <w:fldChar w:fldCharType="end"/>
      </w:r>
      <w:r w:rsidRPr="005324DE">
        <w:rPr>
          <w:rFonts w:ascii="Arial" w:eastAsia="Calibri" w:hAnsi="Arial" w:cs="Arial"/>
          <w:kern w:val="2"/>
          <w:sz w:val="22"/>
          <w:szCs w:val="22"/>
          <w14:ligatures w14:val="standardContextual"/>
        </w:rPr>
        <w:t xml:space="preserve">. Moreover, patients carrying loss-of-function variants in ANGPTL3 have a significantly lower risk of coronary artery disease </w:t>
      </w:r>
      <w:r w:rsidR="00390BED">
        <w:rPr>
          <w:rFonts w:ascii="Arial" w:eastAsia="Calibri" w:hAnsi="Arial" w:cs="Arial"/>
          <w:kern w:val="2"/>
          <w:sz w:val="22"/>
          <w:szCs w:val="22"/>
          <w14:ligatures w14:val="standardContextual"/>
        </w:rPr>
        <w:fldChar w:fldCharType="begin">
          <w:fldData xml:space="preserve">PEVuZE5vdGU+PENpdGU+PEF1dGhvcj5EZXdleTwvQXV0aG9yPjxZZWFyPjIwMTc8L1llYXI+PFJl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</w:fldData>
        </w:fldChar>
      </w:r>
      <w:r w:rsidR="00C0423B">
        <w:rPr>
          <w:rFonts w:ascii="Arial" w:eastAsia="Calibri" w:hAnsi="Arial" w:cs="Arial"/>
          <w:kern w:val="2"/>
          <w:sz w:val="22"/>
          <w:szCs w:val="22"/>
          <w14:ligatures w14:val="standardContextual"/>
        </w:rPr>
        <w:instrText xml:space="preserve"> ADDIN EN.CITE </w:instrText>
      </w:r>
      <w:r w:rsidR="00C0423B">
        <w:rPr>
          <w:rFonts w:ascii="Arial" w:eastAsia="Calibri" w:hAnsi="Arial" w:cs="Arial"/>
          <w:kern w:val="2"/>
          <w:sz w:val="22"/>
          <w:szCs w:val="22"/>
          <w14:ligatures w14:val="standardContextual"/>
        </w:rPr>
        <w:fldChar w:fldCharType="begin">
          <w:fldData xml:space="preserve">PEVuZE5vdGU+PENpdGU+PEF1dGhvcj5EZXdleTwvQXV0aG9yPjxZZWFyPjIwMTc8L1llYXI+PFJl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</w:fldData>
        </w:fldChar>
      </w:r>
      <w:r w:rsidR="00C0423B">
        <w:rPr>
          <w:rFonts w:ascii="Arial" w:eastAsia="Calibri" w:hAnsi="Arial" w:cs="Arial"/>
          <w:kern w:val="2"/>
          <w:sz w:val="22"/>
          <w:szCs w:val="22"/>
          <w14:ligatures w14:val="standardContextual"/>
        </w:rPr>
        <w:instrText xml:space="preserve"> ADDIN EN.CITE.DATA </w:instrText>
      </w:r>
      <w:r w:rsidR="00C0423B">
        <w:rPr>
          <w:rFonts w:ascii="Arial" w:eastAsia="Calibri" w:hAnsi="Arial" w:cs="Arial"/>
          <w:kern w:val="2"/>
          <w:sz w:val="22"/>
          <w:szCs w:val="22"/>
          <w14:ligatures w14:val="standardContextual"/>
        </w:rPr>
      </w:r>
      <w:r w:rsidR="00C0423B">
        <w:rPr>
          <w:rFonts w:ascii="Arial" w:eastAsia="Calibri" w:hAnsi="Arial" w:cs="Arial"/>
          <w:kern w:val="2"/>
          <w:sz w:val="22"/>
          <w:szCs w:val="22"/>
          <w14:ligatures w14:val="standardContextual"/>
        </w:rPr>
        <w:fldChar w:fldCharType="end"/>
      </w:r>
      <w:r w:rsidR="00390BED">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72" w:tooltip="Dewey, 2017 #301" w:history="1">
        <w:r w:rsidR="003C269A">
          <w:rPr>
            <w:rFonts w:ascii="Arial" w:eastAsia="Calibri" w:hAnsi="Arial" w:cs="Arial"/>
            <w:noProof/>
            <w:kern w:val="2"/>
            <w:sz w:val="22"/>
            <w:szCs w:val="22"/>
            <w14:ligatures w14:val="standardContextual"/>
          </w:rPr>
          <w:t>272</w:t>
        </w:r>
      </w:hyperlink>
      <w:r w:rsidR="00C0423B">
        <w:rPr>
          <w:rFonts w:ascii="Arial" w:eastAsia="Calibri" w:hAnsi="Arial" w:cs="Arial"/>
          <w:noProof/>
          <w:kern w:val="2"/>
          <w:sz w:val="22"/>
          <w:szCs w:val="22"/>
          <w14:ligatures w14:val="standardContextual"/>
        </w:rPr>
        <w:t>,</w:t>
      </w:r>
      <w:hyperlink w:anchor="_ENREF_273" w:tooltip="Stitziel, 2017 #302" w:history="1">
        <w:r w:rsidR="003C269A">
          <w:rPr>
            <w:rFonts w:ascii="Arial" w:eastAsia="Calibri" w:hAnsi="Arial" w:cs="Arial"/>
            <w:noProof/>
            <w:kern w:val="2"/>
            <w:sz w:val="22"/>
            <w:szCs w:val="22"/>
            <w14:ligatures w14:val="standardContextual"/>
          </w:rPr>
          <w:t>273</w:t>
        </w:r>
      </w:hyperlink>
      <w:r w:rsidR="00C0423B">
        <w:rPr>
          <w:rFonts w:ascii="Arial" w:eastAsia="Calibri" w:hAnsi="Arial" w:cs="Arial"/>
          <w:noProof/>
          <w:kern w:val="2"/>
          <w:sz w:val="22"/>
          <w:szCs w:val="22"/>
          <w14:ligatures w14:val="standardContextual"/>
        </w:rPr>
        <w:t>)</w:t>
      </w:r>
      <w:r w:rsidR="00390BED">
        <w:rPr>
          <w:rFonts w:ascii="Arial" w:eastAsia="Calibri" w:hAnsi="Arial" w:cs="Arial"/>
          <w:kern w:val="2"/>
          <w:sz w:val="22"/>
          <w:szCs w:val="22"/>
          <w14:ligatures w14:val="standardContextual"/>
        </w:rPr>
        <w:fldChar w:fldCharType="end"/>
      </w:r>
      <w:r w:rsidRPr="005324DE">
        <w:rPr>
          <w:rFonts w:ascii="Arial" w:eastAsia="Calibri" w:hAnsi="Arial" w:cs="Arial"/>
          <w:kern w:val="2"/>
          <w:sz w:val="22"/>
          <w:szCs w:val="22"/>
          <w14:ligatures w14:val="standardContextual"/>
        </w:rPr>
        <w:t xml:space="preserve">. Additionally, in an animal model of atherosclerosis treatment with evinacumab decreased atherosclerotic lesion area and necrotic content </w:t>
      </w:r>
      <w:r w:rsidR="00390BED">
        <w:rPr>
          <w:rFonts w:ascii="Arial" w:eastAsia="Calibri" w:hAnsi="Arial" w:cs="Arial"/>
          <w:kern w:val="2"/>
          <w:sz w:val="22"/>
          <w:szCs w:val="22"/>
          <w14:ligatures w14:val="standardContextual"/>
        </w:rPr>
        <w:fldChar w:fldCharType="begin">
          <w:fldData xml:space="preserve">PEVuZE5vdGU+PENpdGU+PEF1dGhvcj5EZXdleTwvQXV0aG9yPjxZZWFyPjIwMTc8L1llYXI+PFJl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</w:fldData>
        </w:fldChar>
      </w:r>
      <w:r w:rsidR="00C0423B">
        <w:rPr>
          <w:rFonts w:ascii="Arial" w:eastAsia="Calibri" w:hAnsi="Arial" w:cs="Arial"/>
          <w:kern w:val="2"/>
          <w:sz w:val="22"/>
          <w:szCs w:val="22"/>
          <w14:ligatures w14:val="standardContextual"/>
        </w:rPr>
        <w:instrText xml:space="preserve"> ADDIN EN.CITE </w:instrText>
      </w:r>
      <w:r w:rsidR="00C0423B">
        <w:rPr>
          <w:rFonts w:ascii="Arial" w:eastAsia="Calibri" w:hAnsi="Arial" w:cs="Arial"/>
          <w:kern w:val="2"/>
          <w:sz w:val="22"/>
          <w:szCs w:val="22"/>
          <w14:ligatures w14:val="standardContextual"/>
        </w:rPr>
        <w:fldChar w:fldCharType="begin">
          <w:fldData xml:space="preserve">PEVuZE5vdGU+PENpdGU+PEF1dGhvcj5EZXdleTwvQXV0aG9yPjxZZWFyPjIwMTc8L1llYXI+PFJl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</w:fldData>
        </w:fldChar>
      </w:r>
      <w:r w:rsidR="00C0423B">
        <w:rPr>
          <w:rFonts w:ascii="Arial" w:eastAsia="Calibri" w:hAnsi="Arial" w:cs="Arial"/>
          <w:kern w:val="2"/>
          <w:sz w:val="22"/>
          <w:szCs w:val="22"/>
          <w14:ligatures w14:val="standardContextual"/>
        </w:rPr>
        <w:instrText xml:space="preserve"> ADDIN EN.CITE.DATA </w:instrText>
      </w:r>
      <w:r w:rsidR="00C0423B">
        <w:rPr>
          <w:rFonts w:ascii="Arial" w:eastAsia="Calibri" w:hAnsi="Arial" w:cs="Arial"/>
          <w:kern w:val="2"/>
          <w:sz w:val="22"/>
          <w:szCs w:val="22"/>
          <w14:ligatures w14:val="standardContextual"/>
        </w:rPr>
      </w:r>
      <w:r w:rsidR="00C0423B">
        <w:rPr>
          <w:rFonts w:ascii="Arial" w:eastAsia="Calibri" w:hAnsi="Arial" w:cs="Arial"/>
          <w:kern w:val="2"/>
          <w:sz w:val="22"/>
          <w:szCs w:val="22"/>
          <w14:ligatures w14:val="standardContextual"/>
        </w:rPr>
        <w:fldChar w:fldCharType="end"/>
      </w:r>
      <w:r w:rsidR="00390BED">
        <w:rPr>
          <w:rFonts w:ascii="Arial" w:eastAsia="Calibri" w:hAnsi="Arial" w:cs="Arial"/>
          <w:kern w:val="2"/>
          <w:sz w:val="22"/>
          <w:szCs w:val="22"/>
          <w14:ligatures w14:val="standardContextual"/>
        </w:rPr>
        <w:fldChar w:fldCharType="separate"/>
      </w:r>
      <w:r w:rsidR="00C0423B">
        <w:rPr>
          <w:rFonts w:ascii="Arial" w:eastAsia="Calibri" w:hAnsi="Arial" w:cs="Arial"/>
          <w:noProof/>
          <w:kern w:val="2"/>
          <w:sz w:val="22"/>
          <w:szCs w:val="22"/>
          <w14:ligatures w14:val="standardContextual"/>
        </w:rPr>
        <w:t>(</w:t>
      </w:r>
      <w:hyperlink w:anchor="_ENREF_272" w:tooltip="Dewey, 2017 #301" w:history="1">
        <w:r w:rsidR="003C269A">
          <w:rPr>
            <w:rFonts w:ascii="Arial" w:eastAsia="Calibri" w:hAnsi="Arial" w:cs="Arial"/>
            <w:noProof/>
            <w:kern w:val="2"/>
            <w:sz w:val="22"/>
            <w:szCs w:val="22"/>
            <w14:ligatures w14:val="standardContextual"/>
          </w:rPr>
          <w:t>272</w:t>
        </w:r>
      </w:hyperlink>
      <w:r w:rsidR="00C0423B">
        <w:rPr>
          <w:rFonts w:ascii="Arial" w:eastAsia="Calibri" w:hAnsi="Arial" w:cs="Arial"/>
          <w:noProof/>
          <w:kern w:val="2"/>
          <w:sz w:val="22"/>
          <w:szCs w:val="22"/>
          <w14:ligatures w14:val="standardContextual"/>
        </w:rPr>
        <w:t>)</w:t>
      </w:r>
      <w:r w:rsidR="00390BED">
        <w:rPr>
          <w:rFonts w:ascii="Arial" w:eastAsia="Calibri" w:hAnsi="Arial" w:cs="Arial"/>
          <w:kern w:val="2"/>
          <w:sz w:val="22"/>
          <w:szCs w:val="22"/>
          <w14:ligatures w14:val="standardContextual"/>
        </w:rPr>
        <w:fldChar w:fldCharType="end"/>
      </w:r>
      <w:r w:rsidRPr="005324DE">
        <w:rPr>
          <w:rFonts w:ascii="Arial" w:eastAsia="Calibri" w:hAnsi="Arial" w:cs="Arial"/>
          <w:kern w:val="2"/>
          <w:sz w:val="22"/>
          <w:szCs w:val="22"/>
          <w14:ligatures w14:val="standardContextual"/>
        </w:rPr>
        <w:t>. Taken together these observations suggest that inhibiting ANGPTL3 with evinacumab will reduce cardiovascular disease.</w:t>
      </w:r>
    </w:p>
    <w:p w14:paraId="7A96DD15" w14:textId="77777777" w:rsidR="005324DE" w:rsidRPr="005324DE" w:rsidRDefault="005324DE" w:rsidP="005324DE">
      <w:pPr>
        <w:spacing w:line="276" w:lineRule="auto"/>
        <w:rPr>
          <w:rFonts w:ascii="Arial" w:eastAsia="Calibri" w:hAnsi="Arial" w:cs="Arial"/>
          <w:kern w:val="2"/>
          <w:sz w:val="22"/>
          <w:szCs w:val="22"/>
          <w14:ligatures w14:val="standardContextual"/>
        </w:rPr>
      </w:pPr>
    </w:p>
    <w:p w14:paraId="08AC5F2D" w14:textId="77777777" w:rsidR="005324DE" w:rsidRDefault="005324DE" w:rsidP="005324DE">
      <w:pPr>
        <w:spacing w:line="276" w:lineRule="auto"/>
        <w:rPr>
          <w:rFonts w:ascii="Arial" w:eastAsia="Calibri" w:hAnsi="Arial" w:cs="Arial"/>
          <w:b/>
          <w:bCs/>
          <w:color w:val="00B050"/>
          <w:kern w:val="2"/>
          <w:sz w:val="22"/>
          <w:szCs w:val="22"/>
          <w14:ligatures w14:val="standardContextual"/>
        </w:rPr>
      </w:pPr>
      <w:r w:rsidRPr="00433AA7">
        <w:rPr>
          <w:rFonts w:ascii="Arial" w:eastAsia="Calibri" w:hAnsi="Arial" w:cs="Arial"/>
          <w:b/>
          <w:bCs/>
          <w:color w:val="00B050"/>
          <w:kern w:val="2"/>
          <w:sz w:val="22"/>
          <w:szCs w:val="22"/>
          <w14:ligatures w14:val="standardContextual"/>
        </w:rPr>
        <w:t>Side Effects</w:t>
      </w:r>
    </w:p>
    <w:p w14:paraId="3AA995ED" w14:textId="77777777" w:rsidR="00433AA7" w:rsidRPr="00433AA7" w:rsidRDefault="00433AA7" w:rsidP="005324DE">
      <w:pPr>
        <w:spacing w:line="276" w:lineRule="auto"/>
        <w:rPr>
          <w:rFonts w:ascii="Arial" w:eastAsia="Calibri" w:hAnsi="Arial" w:cs="Arial"/>
          <w:b/>
          <w:bCs/>
          <w:color w:val="00B050"/>
          <w:kern w:val="2"/>
          <w:sz w:val="22"/>
          <w:szCs w:val="22"/>
          <w14:ligatures w14:val="standardContextual"/>
        </w:rPr>
      </w:pPr>
    </w:p>
    <w:p w14:paraId="57CBEE3B" w14:textId="77777777" w:rsidR="005324DE" w:rsidRPr="005324DE" w:rsidRDefault="005324DE" w:rsidP="005324DE">
      <w:pPr>
        <w:spacing w:line="276" w:lineRule="auto"/>
        <w:rPr>
          <w:rFonts w:ascii="Arial" w:eastAsia="Calibri" w:hAnsi="Arial" w:cs="Arial"/>
          <w:kern w:val="2"/>
          <w:sz w:val="22"/>
          <w:szCs w:val="22"/>
          <w14:ligatures w14:val="standardContextual"/>
        </w:rPr>
      </w:pPr>
      <w:r w:rsidRPr="005324DE">
        <w:rPr>
          <w:rFonts w:ascii="Arial" w:eastAsia="Calibri" w:hAnsi="Arial" w:cs="Arial"/>
          <w:kern w:val="2"/>
          <w:sz w:val="22"/>
          <w:szCs w:val="22"/>
          <w14:ligatures w14:val="standardContextual"/>
        </w:rPr>
        <w:t>Serious hypersensitivity reactions have occurred with evinacumab. In clinical trials, 1 (1%) of evinacumab treated patients experienced anaphylaxis vs. 0% of patients who received placebo (package insert).</w:t>
      </w:r>
    </w:p>
    <w:p w14:paraId="457F1FB4" w14:textId="77777777" w:rsidR="005324DE" w:rsidRPr="005324DE" w:rsidRDefault="005324DE" w:rsidP="005324DE">
      <w:pPr>
        <w:spacing w:line="276" w:lineRule="auto"/>
        <w:rPr>
          <w:rFonts w:ascii="Arial" w:eastAsia="Calibri" w:hAnsi="Arial" w:cs="Arial"/>
          <w:kern w:val="2"/>
          <w:sz w:val="22"/>
          <w:szCs w:val="22"/>
          <w14:ligatures w14:val="standardContextual"/>
        </w:rPr>
      </w:pPr>
    </w:p>
    <w:p w14:paraId="38F0272A" w14:textId="77777777" w:rsidR="005324DE" w:rsidRPr="00433AA7" w:rsidRDefault="005324DE" w:rsidP="005324DE">
      <w:pPr>
        <w:spacing w:line="276" w:lineRule="auto"/>
        <w:rPr>
          <w:rFonts w:ascii="Arial" w:eastAsia="Calibri" w:hAnsi="Arial" w:cs="Arial"/>
          <w:b/>
          <w:bCs/>
          <w:color w:val="00B050"/>
          <w:kern w:val="2"/>
          <w:sz w:val="22"/>
          <w:szCs w:val="22"/>
          <w14:ligatures w14:val="standardContextual"/>
        </w:rPr>
      </w:pPr>
      <w:r w:rsidRPr="00433AA7">
        <w:rPr>
          <w:rFonts w:ascii="Arial" w:eastAsia="Calibri" w:hAnsi="Arial" w:cs="Arial"/>
          <w:b/>
          <w:bCs/>
          <w:color w:val="00B050"/>
          <w:kern w:val="2"/>
          <w:sz w:val="22"/>
          <w:szCs w:val="22"/>
          <w14:ligatures w14:val="standardContextual"/>
        </w:rPr>
        <w:t>Contraindications</w:t>
      </w:r>
    </w:p>
    <w:p w14:paraId="183B9D67" w14:textId="77777777" w:rsidR="00433AA7" w:rsidRDefault="00433AA7" w:rsidP="005324DE">
      <w:pPr>
        <w:spacing w:line="276" w:lineRule="auto"/>
        <w:rPr>
          <w:rFonts w:ascii="Arial" w:eastAsia="Calibri" w:hAnsi="Arial" w:cs="Arial"/>
          <w:kern w:val="2"/>
          <w:sz w:val="22"/>
          <w:szCs w:val="22"/>
          <w14:ligatures w14:val="standardContextual"/>
        </w:rPr>
      </w:pPr>
    </w:p>
    <w:p w14:paraId="701B49E0" w14:textId="16E9890E" w:rsidR="005324DE" w:rsidRPr="005324DE" w:rsidRDefault="005324DE" w:rsidP="005324DE">
      <w:pPr>
        <w:spacing w:line="276" w:lineRule="auto"/>
        <w:rPr>
          <w:rFonts w:ascii="Arial" w:eastAsia="Calibri" w:hAnsi="Arial" w:cs="Arial"/>
          <w:kern w:val="2"/>
          <w:sz w:val="22"/>
          <w:szCs w:val="22"/>
          <w14:ligatures w14:val="standardContextual"/>
        </w:rPr>
      </w:pPr>
      <w:r w:rsidRPr="005324DE">
        <w:rPr>
          <w:rFonts w:ascii="Arial" w:eastAsia="Calibri" w:hAnsi="Arial" w:cs="Arial"/>
          <w:kern w:val="2"/>
          <w:sz w:val="22"/>
          <w:szCs w:val="22"/>
          <w14:ligatures w14:val="standardContextual"/>
        </w:rPr>
        <w:t>Based on animal studies, evinacumab may cause fetal harm when administered to pregnant patients (package insert). Patients should be advised of the potential risks to the fetus of pregnancy. Patients who may become pregnant should be advised to use effective contraception during treatment with evinacumab and for at least 5 months following the last dose.</w:t>
      </w:r>
    </w:p>
    <w:p w14:paraId="61EE0B7C" w14:textId="77777777" w:rsidR="005324DE" w:rsidRPr="005324DE" w:rsidRDefault="005324DE" w:rsidP="005324DE">
      <w:pPr>
        <w:spacing w:line="276" w:lineRule="auto"/>
        <w:rPr>
          <w:rFonts w:ascii="Arial" w:eastAsia="Calibri" w:hAnsi="Arial" w:cs="Arial"/>
          <w:kern w:val="2"/>
          <w:sz w:val="22"/>
          <w:szCs w:val="22"/>
          <w14:ligatures w14:val="standardContextual"/>
        </w:rPr>
      </w:pPr>
    </w:p>
    <w:p w14:paraId="043B90A8" w14:textId="77777777" w:rsidR="005324DE" w:rsidRDefault="005324DE" w:rsidP="005324DE">
      <w:pPr>
        <w:spacing w:line="276" w:lineRule="auto"/>
        <w:rPr>
          <w:rFonts w:ascii="Arial" w:eastAsia="Calibri" w:hAnsi="Arial" w:cs="Arial"/>
          <w:b/>
          <w:bCs/>
          <w:color w:val="00B050"/>
          <w:kern w:val="2"/>
          <w:sz w:val="22"/>
          <w:szCs w:val="22"/>
          <w14:ligatures w14:val="standardContextual"/>
        </w:rPr>
      </w:pPr>
      <w:r w:rsidRPr="00433AA7">
        <w:rPr>
          <w:rFonts w:ascii="Arial" w:eastAsia="Calibri" w:hAnsi="Arial" w:cs="Arial"/>
          <w:b/>
          <w:bCs/>
          <w:color w:val="00B050"/>
          <w:kern w:val="2"/>
          <w:sz w:val="22"/>
          <w:szCs w:val="22"/>
          <w14:ligatures w14:val="standardContextual"/>
        </w:rPr>
        <w:t>Summary</w:t>
      </w:r>
    </w:p>
    <w:p w14:paraId="50F681A9" w14:textId="77777777" w:rsidR="00433AA7" w:rsidRPr="00433AA7" w:rsidRDefault="00433AA7" w:rsidP="005324DE">
      <w:pPr>
        <w:spacing w:line="276" w:lineRule="auto"/>
        <w:rPr>
          <w:rFonts w:ascii="Arial" w:eastAsia="Calibri" w:hAnsi="Arial" w:cs="Arial"/>
          <w:b/>
          <w:bCs/>
          <w:color w:val="00B050"/>
          <w:kern w:val="2"/>
          <w:sz w:val="22"/>
          <w:szCs w:val="22"/>
          <w14:ligatures w14:val="standardContextual"/>
        </w:rPr>
      </w:pPr>
    </w:p>
    <w:p w14:paraId="1B52DA17" w14:textId="1E392CB0" w:rsidR="005324DE" w:rsidRPr="00521464" w:rsidRDefault="00433AA7" w:rsidP="005324DE">
      <w:pPr>
        <w:spacing w:line="27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E</w:t>
      </w:r>
      <w:r w:rsidR="005324DE" w:rsidRPr="005324DE">
        <w:rPr>
          <w:rFonts w:ascii="Arial" w:eastAsia="Calibri" w:hAnsi="Arial" w:cs="Arial"/>
          <w:kern w:val="2"/>
          <w:sz w:val="22"/>
          <w:szCs w:val="22"/>
          <w14:ligatures w14:val="standardContextual"/>
        </w:rPr>
        <w:t xml:space="preserve">vinacumab lowers triglyceride levels </w:t>
      </w:r>
      <w:r>
        <w:rPr>
          <w:rFonts w:ascii="Arial" w:eastAsia="Calibri" w:hAnsi="Arial" w:cs="Arial"/>
          <w:kern w:val="2"/>
          <w:sz w:val="22"/>
          <w:szCs w:val="22"/>
          <w14:ligatures w14:val="standardContextual"/>
        </w:rPr>
        <w:t xml:space="preserve">in patients with severe hypertriglyceridemia due to multifactorial chylomicronemia syndrome and </w:t>
      </w:r>
      <w:r w:rsidR="005324DE" w:rsidRPr="005324DE">
        <w:rPr>
          <w:rFonts w:ascii="Arial" w:eastAsia="Calibri" w:hAnsi="Arial" w:cs="Arial"/>
          <w:kern w:val="2"/>
          <w:sz w:val="22"/>
          <w:szCs w:val="22"/>
          <w14:ligatures w14:val="standardContextual"/>
        </w:rPr>
        <w:t>could be useful in selected patients with hypertriglyceridemia.</w:t>
      </w:r>
      <w:r w:rsidR="00C0423B">
        <w:rPr>
          <w:rFonts w:ascii="Arial" w:eastAsia="Calibri" w:hAnsi="Arial" w:cs="Arial"/>
          <w:kern w:val="2"/>
          <w:sz w:val="22"/>
          <w:szCs w:val="22"/>
          <w14:ligatures w14:val="standardContextual"/>
        </w:rPr>
        <w:t xml:space="preserve"> Note it is not approved to treat severe hypertriglyceridemia and administration intravenously every 4 weeks will limit its use to special circumstances.</w:t>
      </w:r>
    </w:p>
    <w:p w14:paraId="05C60E4A" w14:textId="77777777" w:rsidR="00521464" w:rsidRPr="00BA32AF" w:rsidRDefault="00521464" w:rsidP="00F50772">
      <w:pPr>
        <w:pStyle w:val="BodyText"/>
        <w:spacing w:line="276" w:lineRule="auto"/>
        <w:rPr>
          <w:rFonts w:ascii="Arial" w:hAnsi="Arial" w:cs="Arial"/>
          <w:sz w:val="22"/>
          <w:szCs w:val="22"/>
        </w:rPr>
      </w:pPr>
    </w:p>
    <w:p w14:paraId="053F0DBD" w14:textId="20FF3F02" w:rsidR="00712F4B" w:rsidRPr="009F030C" w:rsidRDefault="00712F4B" w:rsidP="00F50772">
      <w:pPr>
        <w:pStyle w:val="BodyText"/>
        <w:spacing w:line="276" w:lineRule="auto"/>
        <w:rPr>
          <w:rFonts w:ascii="Arial" w:hAnsi="Arial" w:cs="Arial"/>
          <w:b/>
          <w:color w:val="00B0F0"/>
          <w:sz w:val="22"/>
          <w:szCs w:val="22"/>
        </w:rPr>
      </w:pPr>
      <w:r w:rsidRPr="009F030C">
        <w:rPr>
          <w:rFonts w:ascii="Arial" w:hAnsi="Arial" w:cs="Arial"/>
          <w:b/>
          <w:color w:val="00B0F0"/>
          <w:sz w:val="22"/>
          <w:szCs w:val="22"/>
        </w:rPr>
        <w:t xml:space="preserve">CLINICAL USE OF </w:t>
      </w:r>
      <w:r w:rsidR="00D51ECF">
        <w:rPr>
          <w:rFonts w:ascii="Arial" w:hAnsi="Arial" w:cs="Arial"/>
          <w:b/>
          <w:color w:val="00B0F0"/>
          <w:sz w:val="22"/>
          <w:szCs w:val="22"/>
        </w:rPr>
        <w:t>T</w:t>
      </w:r>
      <w:r w:rsidR="00C92606">
        <w:rPr>
          <w:rFonts w:ascii="Arial" w:hAnsi="Arial" w:cs="Arial"/>
          <w:b/>
          <w:color w:val="00B0F0"/>
          <w:sz w:val="22"/>
          <w:szCs w:val="22"/>
        </w:rPr>
        <w:t>RI</w:t>
      </w:r>
      <w:r w:rsidR="00D51ECF">
        <w:rPr>
          <w:rFonts w:ascii="Arial" w:hAnsi="Arial" w:cs="Arial"/>
          <w:b/>
          <w:color w:val="00B0F0"/>
          <w:sz w:val="22"/>
          <w:szCs w:val="22"/>
        </w:rPr>
        <w:t>G</w:t>
      </w:r>
      <w:r w:rsidR="00C92606">
        <w:rPr>
          <w:rFonts w:ascii="Arial" w:hAnsi="Arial" w:cs="Arial"/>
          <w:b/>
          <w:color w:val="00B0F0"/>
          <w:sz w:val="22"/>
          <w:szCs w:val="22"/>
        </w:rPr>
        <w:t>LYCERIDE</w:t>
      </w:r>
      <w:r w:rsidRPr="009F030C">
        <w:rPr>
          <w:rFonts w:ascii="Arial" w:hAnsi="Arial" w:cs="Arial"/>
          <w:b/>
          <w:color w:val="00B0F0"/>
          <w:sz w:val="22"/>
          <w:szCs w:val="22"/>
        </w:rPr>
        <w:t xml:space="preserve"> LOWERING DRUGS</w:t>
      </w:r>
    </w:p>
    <w:bookmarkEnd w:id="34"/>
    <w:p w14:paraId="053F0DBE" w14:textId="77777777" w:rsidR="00712F4B" w:rsidRDefault="00712F4B" w:rsidP="00F50772">
      <w:pPr>
        <w:pStyle w:val="BodyText"/>
        <w:spacing w:line="276" w:lineRule="auto"/>
        <w:rPr>
          <w:rFonts w:ascii="Arial" w:hAnsi="Arial" w:cs="Arial"/>
          <w:b/>
          <w:sz w:val="22"/>
          <w:szCs w:val="22"/>
        </w:rPr>
      </w:pPr>
    </w:p>
    <w:p w14:paraId="053F0DBF" w14:textId="7AC11861" w:rsidR="00F761DC" w:rsidRPr="009F030C" w:rsidRDefault="00F761DC" w:rsidP="00F50772">
      <w:pPr>
        <w:pStyle w:val="BodyText"/>
        <w:spacing w:line="276" w:lineRule="auto"/>
        <w:rPr>
          <w:rFonts w:ascii="Arial" w:hAnsi="Arial" w:cs="Arial"/>
          <w:b/>
          <w:color w:val="92D050"/>
          <w:sz w:val="22"/>
          <w:szCs w:val="22"/>
        </w:rPr>
      </w:pPr>
      <w:bookmarkStart w:id="39" w:name="_Hlk156408776"/>
      <w:r w:rsidRPr="009F030C">
        <w:rPr>
          <w:rFonts w:ascii="Arial" w:hAnsi="Arial" w:cs="Arial"/>
          <w:b/>
          <w:color w:val="92D050"/>
          <w:sz w:val="22"/>
          <w:szCs w:val="22"/>
        </w:rPr>
        <w:t>Marked Hyper</w:t>
      </w:r>
      <w:r w:rsidR="00C92606">
        <w:rPr>
          <w:rFonts w:ascii="Arial" w:hAnsi="Arial" w:cs="Arial"/>
          <w:b/>
          <w:color w:val="92D050"/>
          <w:sz w:val="22"/>
          <w:szCs w:val="22"/>
        </w:rPr>
        <w:t>triglyceride</w:t>
      </w:r>
      <w:r w:rsidR="00BA6DEE">
        <w:rPr>
          <w:rFonts w:ascii="Arial" w:hAnsi="Arial" w:cs="Arial"/>
          <w:b/>
          <w:color w:val="92D050"/>
          <w:sz w:val="22"/>
          <w:szCs w:val="22"/>
        </w:rPr>
        <w:t>mia</w:t>
      </w:r>
      <w:r w:rsidRPr="009F030C">
        <w:rPr>
          <w:rFonts w:ascii="Arial" w:hAnsi="Arial" w:cs="Arial"/>
          <w:b/>
          <w:color w:val="92D050"/>
          <w:sz w:val="22"/>
          <w:szCs w:val="22"/>
        </w:rPr>
        <w:t xml:space="preserve"> (&gt;500</w:t>
      </w:r>
      <w:r w:rsidR="00B8073E">
        <w:rPr>
          <w:rFonts w:ascii="Arial" w:hAnsi="Arial" w:cs="Arial"/>
          <w:b/>
          <w:color w:val="92D050"/>
          <w:sz w:val="22"/>
          <w:szCs w:val="22"/>
        </w:rPr>
        <w:t>mg/dL</w:t>
      </w:r>
      <w:r w:rsidRPr="009F030C">
        <w:rPr>
          <w:rFonts w:ascii="Arial" w:hAnsi="Arial" w:cs="Arial"/>
          <w:b/>
          <w:color w:val="92D050"/>
          <w:sz w:val="22"/>
          <w:szCs w:val="22"/>
        </w:rPr>
        <w:t>)</w:t>
      </w:r>
      <w:r w:rsidR="00C97B9B" w:rsidRPr="009F030C">
        <w:rPr>
          <w:rFonts w:ascii="Arial" w:hAnsi="Arial" w:cs="Arial"/>
          <w:b/>
          <w:color w:val="92D050"/>
          <w:sz w:val="22"/>
          <w:szCs w:val="22"/>
        </w:rPr>
        <w:t>; Prevention of Pancreatitis</w:t>
      </w:r>
    </w:p>
    <w:p w14:paraId="053F0DC0" w14:textId="77777777" w:rsidR="00F761DC" w:rsidRDefault="00F761DC" w:rsidP="00F50772">
      <w:pPr>
        <w:pStyle w:val="BodyText"/>
        <w:spacing w:line="276" w:lineRule="auto"/>
        <w:rPr>
          <w:rFonts w:ascii="Arial" w:hAnsi="Arial" w:cs="Arial"/>
          <w:sz w:val="22"/>
          <w:szCs w:val="22"/>
        </w:rPr>
      </w:pPr>
    </w:p>
    <w:p w14:paraId="053F0DC1" w14:textId="54178312" w:rsidR="002205DA" w:rsidRDefault="00712F4B" w:rsidP="00F50772">
      <w:pPr>
        <w:pStyle w:val="BodyText"/>
        <w:spacing w:line="276" w:lineRule="auto"/>
        <w:rPr>
          <w:rFonts w:ascii="Arial" w:hAnsi="Arial" w:cs="Arial"/>
          <w:sz w:val="22"/>
          <w:szCs w:val="22"/>
        </w:rPr>
      </w:pPr>
      <w:r w:rsidRPr="00712F4B">
        <w:rPr>
          <w:rFonts w:ascii="Arial" w:hAnsi="Arial" w:cs="Arial"/>
          <w:sz w:val="22"/>
          <w:szCs w:val="22"/>
        </w:rPr>
        <w:t>In patients</w:t>
      </w:r>
      <w:r>
        <w:rPr>
          <w:rFonts w:ascii="Arial" w:hAnsi="Arial" w:cs="Arial"/>
          <w:sz w:val="22"/>
          <w:szCs w:val="22"/>
        </w:rPr>
        <w:t xml:space="preserve"> with marked elevations in </w:t>
      </w:r>
      <w:r w:rsidR="00D51ECF">
        <w:rPr>
          <w:rFonts w:ascii="Arial" w:hAnsi="Arial" w:cs="Arial"/>
          <w:sz w:val="22"/>
          <w:szCs w:val="22"/>
        </w:rPr>
        <w:t>TG</w:t>
      </w:r>
      <w:r>
        <w:rPr>
          <w:rFonts w:ascii="Arial" w:hAnsi="Arial" w:cs="Arial"/>
          <w:sz w:val="22"/>
          <w:szCs w:val="22"/>
        </w:rPr>
        <w:t xml:space="preserve"> levels (&gt;500</w:t>
      </w:r>
      <w:r w:rsidR="00596A16">
        <w:rPr>
          <w:rFonts w:ascii="Arial" w:hAnsi="Arial" w:cs="Arial"/>
          <w:sz w:val="22"/>
          <w:szCs w:val="22"/>
        </w:rPr>
        <w:t>-1000</w:t>
      </w:r>
      <w:r w:rsidR="00B8073E">
        <w:rPr>
          <w:rFonts w:ascii="Arial" w:hAnsi="Arial" w:cs="Arial"/>
          <w:sz w:val="22"/>
          <w:szCs w:val="22"/>
        </w:rPr>
        <w:t>mg/dL</w:t>
      </w:r>
      <w:r>
        <w:rPr>
          <w:rFonts w:ascii="Arial" w:hAnsi="Arial" w:cs="Arial"/>
          <w:sz w:val="22"/>
          <w:szCs w:val="22"/>
        </w:rPr>
        <w:t xml:space="preserve">) the </w:t>
      </w:r>
      <w:r w:rsidR="00D402C3">
        <w:rPr>
          <w:rFonts w:ascii="Arial" w:hAnsi="Arial" w:cs="Arial"/>
          <w:sz w:val="22"/>
          <w:szCs w:val="22"/>
        </w:rPr>
        <w:t>major concern is an increased risk of pancreatitis</w:t>
      </w:r>
      <w:r w:rsidR="00596A16">
        <w:rPr>
          <w:rFonts w:ascii="Arial" w:hAnsi="Arial" w:cs="Arial"/>
          <w:sz w:val="22"/>
          <w:szCs w:val="22"/>
        </w:rPr>
        <w:t xml:space="preserve"> </w:t>
      </w:r>
      <w:r w:rsidR="00596A16">
        <w:rPr>
          <w:rFonts w:ascii="Arial" w:hAnsi="Arial" w:cs="Arial"/>
          <w:sz w:val="22"/>
          <w:szCs w:val="22"/>
        </w:rPr>
        <w:fldChar w:fldCharType="begin">
          <w:fldData xml:space="preserve">PEVuZE5vdGU+PENpdGU+PEF1dGhvcj5CZXJnbHVuZDwvQXV0aG9yPjxZZWFyPjIwMTI8L1llYXI+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</w:fldData>
        </w:fldChar>
      </w:r>
      <w:r w:rsidR="00C0423B">
        <w:rPr>
          <w:rFonts w:ascii="Arial" w:hAnsi="Arial" w:cs="Arial"/>
          <w:sz w:val="22"/>
          <w:szCs w:val="22"/>
        </w:rPr>
        <w:instrText xml:space="preserve"> ADDIN EN.CITE </w:instrText>
      </w:r>
      <w:r w:rsidR="00C0423B">
        <w:rPr>
          <w:rFonts w:ascii="Arial" w:hAnsi="Arial" w:cs="Arial"/>
          <w:sz w:val="22"/>
          <w:szCs w:val="22"/>
        </w:rPr>
        <w:fldChar w:fldCharType="begin">
          <w:fldData xml:space="preserve">PEVuZE5vdGU+PENpdGU+PEF1dGhvcj5CZXJnbHVuZDwvQXV0aG9yPjxZZWFyPjIwMTI8L1llYXI+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</w:fldData>
        </w:fldChar>
      </w:r>
      <w:r w:rsidR="00C0423B">
        <w:rPr>
          <w:rFonts w:ascii="Arial" w:hAnsi="Arial" w:cs="Arial"/>
          <w:sz w:val="22"/>
          <w:szCs w:val="22"/>
        </w:rPr>
        <w:instrText xml:space="preserve"> ADDIN EN.CITE.DATA </w:instrText>
      </w:r>
      <w:r w:rsidR="00C0423B">
        <w:rPr>
          <w:rFonts w:ascii="Arial" w:hAnsi="Arial" w:cs="Arial"/>
          <w:sz w:val="22"/>
          <w:szCs w:val="22"/>
        </w:rPr>
      </w:r>
      <w:r w:rsidR="00C0423B">
        <w:rPr>
          <w:rFonts w:ascii="Arial" w:hAnsi="Arial" w:cs="Arial"/>
          <w:sz w:val="22"/>
          <w:szCs w:val="22"/>
        </w:rPr>
        <w:fldChar w:fldCharType="end"/>
      </w:r>
      <w:r w:rsidR="00596A16">
        <w:rPr>
          <w:rFonts w:ascii="Arial" w:hAnsi="Arial" w:cs="Arial"/>
          <w:sz w:val="22"/>
          <w:szCs w:val="22"/>
        </w:rPr>
        <w:fldChar w:fldCharType="separate"/>
      </w:r>
      <w:r w:rsidR="00C0423B">
        <w:rPr>
          <w:rFonts w:ascii="Arial" w:hAnsi="Arial" w:cs="Arial"/>
          <w:noProof/>
          <w:sz w:val="22"/>
          <w:szCs w:val="22"/>
        </w:rPr>
        <w:t>(</w:t>
      </w:r>
      <w:hyperlink w:anchor="_ENREF_274" w:tooltip="Berglund, 2012 #213" w:history="1">
        <w:r w:rsidR="003C269A">
          <w:rPr>
            <w:rFonts w:ascii="Arial" w:hAnsi="Arial" w:cs="Arial"/>
            <w:noProof/>
            <w:sz w:val="22"/>
            <w:szCs w:val="22"/>
          </w:rPr>
          <w:t>274</w:t>
        </w:r>
      </w:hyperlink>
      <w:r w:rsidR="00C0423B">
        <w:rPr>
          <w:rFonts w:ascii="Arial" w:hAnsi="Arial" w:cs="Arial"/>
          <w:noProof/>
          <w:sz w:val="22"/>
          <w:szCs w:val="22"/>
        </w:rPr>
        <w:t>,</w:t>
      </w:r>
      <w:hyperlink w:anchor="_ENREF_275" w:tooltip="Jacobson, 2015 #214" w:history="1">
        <w:r w:rsidR="003C269A">
          <w:rPr>
            <w:rFonts w:ascii="Arial" w:hAnsi="Arial" w:cs="Arial"/>
            <w:noProof/>
            <w:sz w:val="22"/>
            <w:szCs w:val="22"/>
          </w:rPr>
          <w:t>275</w:t>
        </w:r>
      </w:hyperlink>
      <w:r w:rsidR="00C0423B">
        <w:rPr>
          <w:rFonts w:ascii="Arial" w:hAnsi="Arial" w:cs="Arial"/>
          <w:noProof/>
          <w:sz w:val="22"/>
          <w:szCs w:val="22"/>
        </w:rPr>
        <w:t>)</w:t>
      </w:r>
      <w:r w:rsidR="00596A16">
        <w:rPr>
          <w:rFonts w:ascii="Arial" w:hAnsi="Arial" w:cs="Arial"/>
          <w:sz w:val="22"/>
          <w:szCs w:val="22"/>
        </w:rPr>
        <w:fldChar w:fldCharType="end"/>
      </w:r>
      <w:r w:rsidR="00D402C3">
        <w:rPr>
          <w:rFonts w:ascii="Arial" w:hAnsi="Arial" w:cs="Arial"/>
          <w:sz w:val="22"/>
          <w:szCs w:val="22"/>
        </w:rPr>
        <w:t xml:space="preserve">. Because of this increased risk it is imperative to lower </w:t>
      </w:r>
      <w:r w:rsidR="00D51ECF">
        <w:rPr>
          <w:rFonts w:ascii="Arial" w:hAnsi="Arial" w:cs="Arial"/>
          <w:sz w:val="22"/>
          <w:szCs w:val="22"/>
        </w:rPr>
        <w:t>TG</w:t>
      </w:r>
      <w:r w:rsidR="00D402C3">
        <w:rPr>
          <w:rFonts w:ascii="Arial" w:hAnsi="Arial" w:cs="Arial"/>
          <w:sz w:val="22"/>
          <w:szCs w:val="22"/>
        </w:rPr>
        <w:t xml:space="preserve"> levels. The </w:t>
      </w:r>
      <w:r>
        <w:rPr>
          <w:rFonts w:ascii="Arial" w:hAnsi="Arial" w:cs="Arial"/>
          <w:sz w:val="22"/>
          <w:szCs w:val="22"/>
        </w:rPr>
        <w:t xml:space="preserve">initial steps are to 1) treat </w:t>
      </w:r>
      <w:r w:rsidR="00DA32EB">
        <w:rPr>
          <w:rFonts w:ascii="Arial" w:hAnsi="Arial" w:cs="Arial"/>
          <w:sz w:val="22"/>
          <w:szCs w:val="22"/>
        </w:rPr>
        <w:t>any disease states</w:t>
      </w:r>
      <w:r>
        <w:rPr>
          <w:rFonts w:ascii="Arial" w:hAnsi="Arial" w:cs="Arial"/>
          <w:sz w:val="22"/>
          <w:szCs w:val="22"/>
        </w:rPr>
        <w:t xml:space="preserve"> that could be leading to an elevatio</w:t>
      </w:r>
      <w:r w:rsidR="00DA32EB">
        <w:rPr>
          <w:rFonts w:ascii="Arial" w:hAnsi="Arial" w:cs="Arial"/>
          <w:sz w:val="22"/>
          <w:szCs w:val="22"/>
        </w:rPr>
        <w:t xml:space="preserve">n in plasma </w:t>
      </w:r>
      <w:r w:rsidR="00D51ECF">
        <w:rPr>
          <w:rFonts w:ascii="Arial" w:hAnsi="Arial" w:cs="Arial"/>
          <w:sz w:val="22"/>
          <w:szCs w:val="22"/>
        </w:rPr>
        <w:t>TG</w:t>
      </w:r>
      <w:r w:rsidR="00DA32EB">
        <w:rPr>
          <w:rFonts w:ascii="Arial" w:hAnsi="Arial" w:cs="Arial"/>
          <w:sz w:val="22"/>
          <w:szCs w:val="22"/>
        </w:rPr>
        <w:t xml:space="preserve"> levels</w:t>
      </w:r>
      <w:r>
        <w:rPr>
          <w:rFonts w:ascii="Arial" w:hAnsi="Arial" w:cs="Arial"/>
          <w:sz w:val="22"/>
          <w:szCs w:val="22"/>
        </w:rPr>
        <w:t>, 2) if possible</w:t>
      </w:r>
      <w:r w:rsidR="002D4988">
        <w:rPr>
          <w:rFonts w:ascii="Arial" w:hAnsi="Arial" w:cs="Arial"/>
          <w:sz w:val="22"/>
          <w:szCs w:val="22"/>
        </w:rPr>
        <w:t xml:space="preserve">, </w:t>
      </w:r>
      <w:r>
        <w:rPr>
          <w:rFonts w:ascii="Arial" w:hAnsi="Arial" w:cs="Arial"/>
          <w:sz w:val="22"/>
          <w:szCs w:val="22"/>
        </w:rPr>
        <w:t xml:space="preserve">discontinue any drugs that could be leading to an elevation in plasma </w:t>
      </w:r>
      <w:r w:rsidR="00D51ECF">
        <w:rPr>
          <w:rFonts w:ascii="Arial" w:hAnsi="Arial" w:cs="Arial"/>
          <w:sz w:val="22"/>
          <w:szCs w:val="22"/>
        </w:rPr>
        <w:t>TG</w:t>
      </w:r>
      <w:r>
        <w:rPr>
          <w:rFonts w:ascii="Arial" w:hAnsi="Arial" w:cs="Arial"/>
          <w:sz w:val="22"/>
          <w:szCs w:val="22"/>
        </w:rPr>
        <w:t>s</w:t>
      </w:r>
      <w:r w:rsidR="00DA32EB">
        <w:rPr>
          <w:rFonts w:ascii="Arial" w:hAnsi="Arial" w:cs="Arial"/>
          <w:sz w:val="22"/>
          <w:szCs w:val="22"/>
        </w:rPr>
        <w:t>,</w:t>
      </w:r>
      <w:r>
        <w:rPr>
          <w:rFonts w:ascii="Arial" w:hAnsi="Arial" w:cs="Arial"/>
          <w:sz w:val="22"/>
          <w:szCs w:val="22"/>
        </w:rPr>
        <w:t xml:space="preserve"> and 3) initiate lifestyle changes</w:t>
      </w:r>
      <w:r w:rsidR="00DA32EB">
        <w:rPr>
          <w:rFonts w:ascii="Arial" w:hAnsi="Arial" w:cs="Arial"/>
          <w:sz w:val="22"/>
          <w:szCs w:val="22"/>
        </w:rPr>
        <w:t xml:space="preserve"> (Table </w:t>
      </w:r>
      <w:r w:rsidR="00097A73">
        <w:rPr>
          <w:rFonts w:ascii="Arial" w:hAnsi="Arial" w:cs="Arial"/>
          <w:sz w:val="22"/>
          <w:szCs w:val="22"/>
        </w:rPr>
        <w:t>2</w:t>
      </w:r>
      <w:r w:rsidR="00604C38">
        <w:rPr>
          <w:rFonts w:ascii="Arial" w:hAnsi="Arial" w:cs="Arial"/>
          <w:sz w:val="22"/>
          <w:szCs w:val="22"/>
        </w:rPr>
        <w:t>2</w:t>
      </w:r>
      <w:r w:rsidR="00DA32EB">
        <w:rPr>
          <w:rFonts w:ascii="Arial" w:hAnsi="Arial" w:cs="Arial"/>
          <w:sz w:val="22"/>
          <w:szCs w:val="22"/>
        </w:rPr>
        <w:t>)</w:t>
      </w:r>
      <w:r w:rsidR="00B813FA">
        <w:rPr>
          <w:rFonts w:ascii="Arial" w:hAnsi="Arial" w:cs="Arial"/>
          <w:sz w:val="22"/>
          <w:szCs w:val="22"/>
        </w:rPr>
        <w:t xml:space="preserve"> </w:t>
      </w:r>
      <w:r w:rsidR="00B813FA">
        <w:rPr>
          <w:rFonts w:ascii="Arial" w:hAnsi="Arial" w:cs="Arial"/>
          <w:sz w:val="22"/>
          <w:szCs w:val="22"/>
        </w:rPr>
        <w:fldChar w:fldCharType="begin">
          <w:fldData xml:space="preserve">PEVuZE5vdGU+PENpdGU+PEF1dGhvcj5GZWluZ29sZDwvQXV0aG9yPjxZZWFyPjIwMjM8L1llYXI+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</w:fldData>
        </w:fldChar>
      </w:r>
      <w:r w:rsidR="001A7157">
        <w:rPr>
          <w:rFonts w:ascii="Arial" w:hAnsi="Arial" w:cs="Arial"/>
          <w:sz w:val="22"/>
          <w:szCs w:val="22"/>
        </w:rPr>
        <w:instrText xml:space="preserve"> ADDIN EN.CITE </w:instrText>
      </w:r>
      <w:r w:rsidR="001A7157">
        <w:rPr>
          <w:rFonts w:ascii="Arial" w:hAnsi="Arial" w:cs="Arial"/>
          <w:sz w:val="22"/>
          <w:szCs w:val="22"/>
        </w:rPr>
        <w:fldChar w:fldCharType="begin">
          <w:fldData xml:space="preserve">PEVuZE5vdGU+PENpdGU+PEF1dGhvcj5GZWluZ29sZDwvQXV0aG9yPjxZZWFyPjIwMjM8L1llYXI+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</w:fldData>
        </w:fldChar>
      </w:r>
      <w:r w:rsidR="001A7157">
        <w:rPr>
          <w:rFonts w:ascii="Arial" w:hAnsi="Arial" w:cs="Arial"/>
          <w:sz w:val="22"/>
          <w:szCs w:val="22"/>
        </w:rPr>
        <w:instrText xml:space="preserve"> ADDIN EN.CITE.DATA </w:instrText>
      </w:r>
      <w:r w:rsidR="001A7157">
        <w:rPr>
          <w:rFonts w:ascii="Arial" w:hAnsi="Arial" w:cs="Arial"/>
          <w:sz w:val="22"/>
          <w:szCs w:val="22"/>
        </w:rPr>
      </w:r>
      <w:r w:rsidR="001A7157">
        <w:rPr>
          <w:rFonts w:ascii="Arial" w:hAnsi="Arial" w:cs="Arial"/>
          <w:sz w:val="22"/>
          <w:szCs w:val="22"/>
        </w:rPr>
        <w:fldChar w:fldCharType="end"/>
      </w:r>
      <w:r w:rsidR="00B813FA">
        <w:rPr>
          <w:rFonts w:ascii="Arial" w:hAnsi="Arial" w:cs="Arial"/>
          <w:sz w:val="22"/>
          <w:szCs w:val="22"/>
        </w:rPr>
        <w:fldChar w:fldCharType="separate"/>
      </w:r>
      <w:r w:rsidR="001A7157">
        <w:rPr>
          <w:rFonts w:ascii="Arial" w:hAnsi="Arial" w:cs="Arial"/>
          <w:noProof/>
          <w:sz w:val="22"/>
          <w:szCs w:val="22"/>
        </w:rPr>
        <w:t>(</w:t>
      </w:r>
      <w:hyperlink w:anchor="_ENREF_2" w:tooltip="Feingold, 2023 #208" w:history="1">
        <w:r w:rsidR="003C269A">
          <w:rPr>
            <w:rFonts w:ascii="Arial" w:hAnsi="Arial" w:cs="Arial"/>
            <w:noProof/>
            <w:sz w:val="22"/>
            <w:szCs w:val="22"/>
          </w:rPr>
          <w:t>2</w:t>
        </w:r>
      </w:hyperlink>
      <w:r w:rsidR="001A7157">
        <w:rPr>
          <w:rFonts w:ascii="Arial" w:hAnsi="Arial" w:cs="Arial"/>
          <w:noProof/>
          <w:sz w:val="22"/>
          <w:szCs w:val="22"/>
        </w:rPr>
        <w:t>,</w:t>
      </w:r>
      <w:hyperlink w:anchor="_ENREF_276" w:tooltip="Chait, 2023 #303" w:history="1">
        <w:r w:rsidR="003C269A">
          <w:rPr>
            <w:rFonts w:ascii="Arial" w:hAnsi="Arial" w:cs="Arial"/>
            <w:noProof/>
            <w:sz w:val="22"/>
            <w:szCs w:val="22"/>
          </w:rPr>
          <w:t>276</w:t>
        </w:r>
      </w:hyperlink>
      <w:r w:rsidR="001A7157">
        <w:rPr>
          <w:rFonts w:ascii="Arial" w:hAnsi="Arial" w:cs="Arial"/>
          <w:noProof/>
          <w:sz w:val="22"/>
          <w:szCs w:val="22"/>
        </w:rPr>
        <w:t>)</w:t>
      </w:r>
      <w:r w:rsidR="00B813FA">
        <w:rPr>
          <w:rFonts w:ascii="Arial" w:hAnsi="Arial" w:cs="Arial"/>
          <w:sz w:val="22"/>
          <w:szCs w:val="22"/>
        </w:rPr>
        <w:fldChar w:fldCharType="end"/>
      </w:r>
      <w:r>
        <w:rPr>
          <w:rFonts w:ascii="Arial" w:hAnsi="Arial" w:cs="Arial"/>
          <w:sz w:val="22"/>
          <w:szCs w:val="22"/>
        </w:rPr>
        <w:t>.</w:t>
      </w:r>
      <w:r w:rsidR="00DA32EB">
        <w:rPr>
          <w:rFonts w:ascii="Arial" w:hAnsi="Arial" w:cs="Arial"/>
          <w:sz w:val="22"/>
          <w:szCs w:val="22"/>
        </w:rPr>
        <w:t xml:space="preserve"> </w:t>
      </w:r>
    </w:p>
    <w:p w14:paraId="053F0DC3" w14:textId="3A9331B4" w:rsidR="002205DA" w:rsidRPr="00DD3FC0" w:rsidRDefault="002205DA" w:rsidP="002205DA">
      <w:pPr>
        <w:pStyle w:val="BodyText"/>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2D4988" w:rsidRPr="00365145" w14:paraId="3E663178" w14:textId="77777777" w:rsidTr="00162ED7">
        <w:tc>
          <w:tcPr>
            <w:tcW w:w="8856" w:type="dxa"/>
            <w:gridSpan w:val="3"/>
            <w:shd w:val="clear" w:color="auto" w:fill="FFFF00"/>
          </w:tcPr>
          <w:p w14:paraId="34F88DD7" w14:textId="507C2D9E" w:rsidR="002D4988" w:rsidRPr="00365145" w:rsidRDefault="002D4988" w:rsidP="002D4988">
            <w:pPr>
              <w:pStyle w:val="BodyText"/>
              <w:spacing w:line="276" w:lineRule="auto"/>
              <w:rPr>
                <w:rFonts w:ascii="Arial" w:hAnsi="Arial" w:cs="Arial"/>
                <w:b/>
                <w:sz w:val="22"/>
                <w:szCs w:val="22"/>
              </w:rPr>
            </w:pPr>
            <w:r w:rsidRPr="00DD3FC0">
              <w:rPr>
                <w:rFonts w:ascii="Arial" w:hAnsi="Arial" w:cs="Arial"/>
                <w:b/>
                <w:sz w:val="22"/>
                <w:szCs w:val="22"/>
              </w:rPr>
              <w:t xml:space="preserve">Table </w:t>
            </w:r>
            <w:r w:rsidR="00097A73">
              <w:rPr>
                <w:rFonts w:ascii="Arial" w:hAnsi="Arial" w:cs="Arial"/>
                <w:b/>
                <w:sz w:val="22"/>
                <w:szCs w:val="22"/>
              </w:rPr>
              <w:t>2</w:t>
            </w:r>
            <w:r w:rsidR="00604C38">
              <w:rPr>
                <w:rFonts w:ascii="Arial" w:hAnsi="Arial" w:cs="Arial"/>
                <w:b/>
                <w:sz w:val="22"/>
                <w:szCs w:val="22"/>
              </w:rPr>
              <w:t>2</w:t>
            </w:r>
            <w:r w:rsidR="00097A73">
              <w:rPr>
                <w:rFonts w:ascii="Arial" w:hAnsi="Arial" w:cs="Arial"/>
                <w:b/>
                <w:sz w:val="22"/>
                <w:szCs w:val="22"/>
              </w:rPr>
              <w:t>.</w:t>
            </w:r>
            <w:r w:rsidRPr="00DD3FC0">
              <w:rPr>
                <w:rFonts w:ascii="Arial" w:hAnsi="Arial" w:cs="Arial"/>
                <w:b/>
                <w:sz w:val="22"/>
                <w:szCs w:val="22"/>
              </w:rPr>
              <w:t xml:space="preserve"> Causes of Secondary Hyper</w:t>
            </w:r>
            <w:r w:rsidR="00C92606">
              <w:rPr>
                <w:rFonts w:ascii="Arial" w:hAnsi="Arial" w:cs="Arial"/>
                <w:b/>
                <w:sz w:val="22"/>
                <w:szCs w:val="22"/>
              </w:rPr>
              <w:t>triglyceridemia</w:t>
            </w:r>
          </w:p>
        </w:tc>
      </w:tr>
      <w:tr w:rsidR="002205DA" w:rsidRPr="00365145" w14:paraId="053F0DC7" w14:textId="77777777" w:rsidTr="002D4988">
        <w:tc>
          <w:tcPr>
            <w:tcW w:w="2952" w:type="dxa"/>
            <w:shd w:val="clear" w:color="auto" w:fill="FFFFFF" w:themeFill="background1"/>
          </w:tcPr>
          <w:p w14:paraId="053F0DC4" w14:textId="77777777" w:rsidR="002205DA" w:rsidRPr="00365145" w:rsidRDefault="002205DA" w:rsidP="00D93060">
            <w:pPr>
              <w:pStyle w:val="BodyText"/>
              <w:spacing w:line="276" w:lineRule="auto"/>
              <w:jc w:val="center"/>
              <w:rPr>
                <w:rFonts w:ascii="Arial" w:hAnsi="Arial" w:cs="Arial"/>
                <w:b/>
                <w:sz w:val="22"/>
                <w:szCs w:val="22"/>
              </w:rPr>
            </w:pPr>
            <w:r w:rsidRPr="00365145">
              <w:rPr>
                <w:rFonts w:ascii="Arial" w:hAnsi="Arial" w:cs="Arial"/>
                <w:b/>
                <w:sz w:val="22"/>
                <w:szCs w:val="22"/>
              </w:rPr>
              <w:t>Lifestyle</w:t>
            </w:r>
          </w:p>
        </w:tc>
        <w:tc>
          <w:tcPr>
            <w:tcW w:w="2952" w:type="dxa"/>
            <w:shd w:val="clear" w:color="auto" w:fill="FFFFFF" w:themeFill="background1"/>
          </w:tcPr>
          <w:p w14:paraId="053F0DC5" w14:textId="77777777" w:rsidR="002205DA" w:rsidRPr="00365145" w:rsidRDefault="002205DA" w:rsidP="00D93060">
            <w:pPr>
              <w:pStyle w:val="BodyText"/>
              <w:spacing w:line="276" w:lineRule="auto"/>
              <w:jc w:val="center"/>
              <w:rPr>
                <w:rFonts w:ascii="Arial" w:hAnsi="Arial" w:cs="Arial"/>
                <w:b/>
                <w:sz w:val="22"/>
                <w:szCs w:val="22"/>
              </w:rPr>
            </w:pPr>
            <w:r w:rsidRPr="00365145">
              <w:rPr>
                <w:rFonts w:ascii="Arial" w:hAnsi="Arial" w:cs="Arial"/>
                <w:b/>
                <w:sz w:val="22"/>
                <w:szCs w:val="22"/>
              </w:rPr>
              <w:t>Diseases</w:t>
            </w:r>
          </w:p>
        </w:tc>
        <w:tc>
          <w:tcPr>
            <w:tcW w:w="2952" w:type="dxa"/>
            <w:shd w:val="clear" w:color="auto" w:fill="FFFFFF" w:themeFill="background1"/>
          </w:tcPr>
          <w:p w14:paraId="053F0DC6" w14:textId="77777777" w:rsidR="002205DA" w:rsidRPr="00365145" w:rsidRDefault="002205DA" w:rsidP="00D93060">
            <w:pPr>
              <w:pStyle w:val="BodyText"/>
              <w:spacing w:line="276" w:lineRule="auto"/>
              <w:jc w:val="center"/>
              <w:rPr>
                <w:rFonts w:ascii="Arial" w:hAnsi="Arial" w:cs="Arial"/>
                <w:b/>
                <w:sz w:val="22"/>
                <w:szCs w:val="22"/>
              </w:rPr>
            </w:pPr>
            <w:r w:rsidRPr="00365145">
              <w:rPr>
                <w:rFonts w:ascii="Arial" w:hAnsi="Arial" w:cs="Arial"/>
                <w:b/>
                <w:sz w:val="22"/>
                <w:szCs w:val="22"/>
              </w:rPr>
              <w:t>Medications</w:t>
            </w:r>
          </w:p>
        </w:tc>
      </w:tr>
      <w:tr w:rsidR="002205DA" w:rsidRPr="00365145" w14:paraId="053F0DCB" w14:textId="77777777" w:rsidTr="00D93060">
        <w:tc>
          <w:tcPr>
            <w:tcW w:w="2952" w:type="dxa"/>
            <w:shd w:val="clear" w:color="auto" w:fill="auto"/>
          </w:tcPr>
          <w:p w14:paraId="053F0DC8"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Excess calories</w:t>
            </w:r>
          </w:p>
        </w:tc>
        <w:tc>
          <w:tcPr>
            <w:tcW w:w="2952" w:type="dxa"/>
            <w:shd w:val="clear" w:color="auto" w:fill="auto"/>
          </w:tcPr>
          <w:p w14:paraId="053F0DC9"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Poorly controlled diabetes</w:t>
            </w:r>
          </w:p>
        </w:tc>
        <w:tc>
          <w:tcPr>
            <w:tcW w:w="2952" w:type="dxa"/>
            <w:shd w:val="clear" w:color="auto" w:fill="auto"/>
          </w:tcPr>
          <w:p w14:paraId="053F0DCA" w14:textId="77777777" w:rsidR="002205DA" w:rsidRPr="00365145" w:rsidRDefault="002205DA" w:rsidP="00D93060">
            <w:pPr>
              <w:pStyle w:val="BodyText"/>
              <w:spacing w:line="276" w:lineRule="auto"/>
              <w:rPr>
                <w:rFonts w:ascii="Arial" w:hAnsi="Arial" w:cs="Arial"/>
                <w:sz w:val="22"/>
                <w:szCs w:val="22"/>
              </w:rPr>
            </w:pPr>
            <w:r>
              <w:rPr>
                <w:rFonts w:ascii="Arial" w:hAnsi="Arial" w:cs="Arial"/>
                <w:sz w:val="22"/>
                <w:szCs w:val="22"/>
              </w:rPr>
              <w:t>Corticoster</w:t>
            </w:r>
            <w:r w:rsidRPr="00365145">
              <w:rPr>
                <w:rFonts w:ascii="Arial" w:hAnsi="Arial" w:cs="Arial"/>
                <w:sz w:val="22"/>
                <w:szCs w:val="22"/>
              </w:rPr>
              <w:t>o</w:t>
            </w:r>
            <w:r>
              <w:rPr>
                <w:rFonts w:ascii="Arial" w:hAnsi="Arial" w:cs="Arial"/>
                <w:sz w:val="22"/>
                <w:szCs w:val="22"/>
              </w:rPr>
              <w:t>i</w:t>
            </w:r>
            <w:r w:rsidRPr="00365145">
              <w:rPr>
                <w:rFonts w:ascii="Arial" w:hAnsi="Arial" w:cs="Arial"/>
                <w:sz w:val="22"/>
                <w:szCs w:val="22"/>
              </w:rPr>
              <w:t>ds</w:t>
            </w:r>
          </w:p>
        </w:tc>
      </w:tr>
      <w:tr w:rsidR="002205DA" w:rsidRPr="00365145" w14:paraId="053F0DCF" w14:textId="77777777" w:rsidTr="00D93060">
        <w:tc>
          <w:tcPr>
            <w:tcW w:w="2952" w:type="dxa"/>
            <w:shd w:val="clear" w:color="auto" w:fill="auto"/>
          </w:tcPr>
          <w:p w14:paraId="053F0DCC"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Excess dietary fat intake</w:t>
            </w:r>
          </w:p>
        </w:tc>
        <w:tc>
          <w:tcPr>
            <w:tcW w:w="2952" w:type="dxa"/>
            <w:shd w:val="clear" w:color="auto" w:fill="auto"/>
          </w:tcPr>
          <w:p w14:paraId="053F0DCD"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Hypothyroidism</w:t>
            </w:r>
          </w:p>
        </w:tc>
        <w:tc>
          <w:tcPr>
            <w:tcW w:w="2952" w:type="dxa"/>
            <w:shd w:val="clear" w:color="auto" w:fill="auto"/>
          </w:tcPr>
          <w:p w14:paraId="053F0DCE"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Oral estrogen</w:t>
            </w:r>
          </w:p>
        </w:tc>
      </w:tr>
      <w:tr w:rsidR="002205DA" w:rsidRPr="00365145" w14:paraId="053F0DD3" w14:textId="77777777" w:rsidTr="00D93060">
        <w:tc>
          <w:tcPr>
            <w:tcW w:w="2952" w:type="dxa"/>
            <w:shd w:val="clear" w:color="auto" w:fill="auto"/>
          </w:tcPr>
          <w:p w14:paraId="053F0DD0" w14:textId="77777777" w:rsidR="002205DA" w:rsidRPr="00365145" w:rsidRDefault="005A3588" w:rsidP="00D93060">
            <w:pPr>
              <w:pStyle w:val="BodyText"/>
              <w:spacing w:line="276" w:lineRule="auto"/>
              <w:rPr>
                <w:rFonts w:ascii="Arial" w:hAnsi="Arial" w:cs="Arial"/>
                <w:sz w:val="22"/>
                <w:szCs w:val="22"/>
              </w:rPr>
            </w:pPr>
            <w:r>
              <w:rPr>
                <w:rFonts w:ascii="Arial" w:hAnsi="Arial" w:cs="Arial"/>
                <w:sz w:val="22"/>
                <w:szCs w:val="22"/>
              </w:rPr>
              <w:t>Excess simple sugars</w:t>
            </w:r>
          </w:p>
        </w:tc>
        <w:tc>
          <w:tcPr>
            <w:tcW w:w="2952" w:type="dxa"/>
            <w:shd w:val="clear" w:color="auto" w:fill="auto"/>
          </w:tcPr>
          <w:p w14:paraId="053F0DD1"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Renal disease</w:t>
            </w:r>
          </w:p>
        </w:tc>
        <w:tc>
          <w:tcPr>
            <w:tcW w:w="2952" w:type="dxa"/>
            <w:shd w:val="clear" w:color="auto" w:fill="auto"/>
          </w:tcPr>
          <w:p w14:paraId="053F0DD2"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Retinoic acid derivatives</w:t>
            </w:r>
          </w:p>
        </w:tc>
      </w:tr>
      <w:tr w:rsidR="002205DA" w:rsidRPr="00365145" w14:paraId="053F0DD7" w14:textId="77777777" w:rsidTr="00D93060">
        <w:tc>
          <w:tcPr>
            <w:tcW w:w="2952" w:type="dxa"/>
            <w:shd w:val="clear" w:color="auto" w:fill="auto"/>
          </w:tcPr>
          <w:p w14:paraId="053F0DD4"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Overweight/Obesity</w:t>
            </w:r>
          </w:p>
        </w:tc>
        <w:tc>
          <w:tcPr>
            <w:tcW w:w="2952" w:type="dxa"/>
            <w:shd w:val="clear" w:color="auto" w:fill="auto"/>
          </w:tcPr>
          <w:p w14:paraId="053F0DD5"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HIV infection</w:t>
            </w:r>
          </w:p>
        </w:tc>
        <w:tc>
          <w:tcPr>
            <w:tcW w:w="2952" w:type="dxa"/>
            <w:shd w:val="clear" w:color="auto" w:fill="auto"/>
          </w:tcPr>
          <w:p w14:paraId="053F0DD6"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Beta adrenergic blockers</w:t>
            </w:r>
          </w:p>
        </w:tc>
      </w:tr>
      <w:tr w:rsidR="002205DA" w:rsidRPr="00365145" w14:paraId="053F0DDB" w14:textId="77777777" w:rsidTr="00D93060">
        <w:tc>
          <w:tcPr>
            <w:tcW w:w="2952" w:type="dxa"/>
            <w:shd w:val="clear" w:color="auto" w:fill="auto"/>
          </w:tcPr>
          <w:p w14:paraId="053F0DD8" w14:textId="77777777" w:rsidR="002205DA" w:rsidRPr="00365145" w:rsidRDefault="005A3588" w:rsidP="005A3588">
            <w:pPr>
              <w:pStyle w:val="BodyText"/>
              <w:spacing w:line="276" w:lineRule="auto"/>
              <w:rPr>
                <w:rFonts w:ascii="Arial" w:hAnsi="Arial" w:cs="Arial"/>
                <w:sz w:val="22"/>
                <w:szCs w:val="22"/>
              </w:rPr>
            </w:pPr>
            <w:r w:rsidRPr="005A3588">
              <w:rPr>
                <w:rFonts w:ascii="Arial" w:hAnsi="Arial" w:cs="Arial"/>
                <w:sz w:val="22"/>
                <w:szCs w:val="22"/>
              </w:rPr>
              <w:t xml:space="preserve">Alcohol intake </w:t>
            </w:r>
          </w:p>
        </w:tc>
        <w:tc>
          <w:tcPr>
            <w:tcW w:w="2952" w:type="dxa"/>
            <w:shd w:val="clear" w:color="auto" w:fill="auto"/>
          </w:tcPr>
          <w:p w14:paraId="053F0DD9"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Cushing’s syndrome</w:t>
            </w:r>
          </w:p>
        </w:tc>
        <w:tc>
          <w:tcPr>
            <w:tcW w:w="2952" w:type="dxa"/>
            <w:shd w:val="clear" w:color="auto" w:fill="auto"/>
          </w:tcPr>
          <w:p w14:paraId="053F0DDA"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Thiazide diuretics</w:t>
            </w:r>
          </w:p>
        </w:tc>
      </w:tr>
      <w:tr w:rsidR="002205DA" w:rsidRPr="00365145" w14:paraId="053F0DDF" w14:textId="77777777" w:rsidTr="00D93060">
        <w:tc>
          <w:tcPr>
            <w:tcW w:w="2952" w:type="dxa"/>
            <w:shd w:val="clear" w:color="auto" w:fill="auto"/>
          </w:tcPr>
          <w:p w14:paraId="053F0DDC" w14:textId="77777777" w:rsidR="002205DA" w:rsidRPr="00365145" w:rsidRDefault="005A3588" w:rsidP="00D93060">
            <w:pPr>
              <w:pStyle w:val="BodyText"/>
              <w:spacing w:line="276" w:lineRule="auto"/>
              <w:rPr>
                <w:rFonts w:ascii="Arial" w:hAnsi="Arial" w:cs="Arial"/>
                <w:sz w:val="22"/>
                <w:szCs w:val="22"/>
              </w:rPr>
            </w:pPr>
            <w:r w:rsidRPr="005A3588">
              <w:rPr>
                <w:rFonts w:ascii="Arial" w:hAnsi="Arial" w:cs="Arial"/>
                <w:sz w:val="22"/>
                <w:szCs w:val="22"/>
              </w:rPr>
              <w:t>Pregnancy</w:t>
            </w:r>
          </w:p>
        </w:tc>
        <w:tc>
          <w:tcPr>
            <w:tcW w:w="2952" w:type="dxa"/>
            <w:shd w:val="clear" w:color="auto" w:fill="auto"/>
          </w:tcPr>
          <w:p w14:paraId="053F0DDD"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Acromegaly</w:t>
            </w:r>
          </w:p>
        </w:tc>
        <w:tc>
          <w:tcPr>
            <w:tcW w:w="2952" w:type="dxa"/>
            <w:shd w:val="clear" w:color="auto" w:fill="auto"/>
          </w:tcPr>
          <w:p w14:paraId="053F0DDE"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Protease inhibitors</w:t>
            </w:r>
          </w:p>
        </w:tc>
      </w:tr>
      <w:tr w:rsidR="002205DA" w:rsidRPr="00365145" w14:paraId="053F0DE3" w14:textId="77777777" w:rsidTr="00D93060">
        <w:tc>
          <w:tcPr>
            <w:tcW w:w="2952" w:type="dxa"/>
            <w:shd w:val="clear" w:color="auto" w:fill="auto"/>
          </w:tcPr>
          <w:p w14:paraId="053F0DE0" w14:textId="77777777" w:rsidR="002205DA" w:rsidRPr="00365145" w:rsidRDefault="002205DA" w:rsidP="00D93060">
            <w:pPr>
              <w:pStyle w:val="BodyText"/>
              <w:spacing w:line="276" w:lineRule="auto"/>
              <w:rPr>
                <w:rFonts w:ascii="Arial" w:hAnsi="Arial" w:cs="Arial"/>
                <w:sz w:val="22"/>
                <w:szCs w:val="22"/>
              </w:rPr>
            </w:pPr>
          </w:p>
        </w:tc>
        <w:tc>
          <w:tcPr>
            <w:tcW w:w="2952" w:type="dxa"/>
            <w:shd w:val="clear" w:color="auto" w:fill="auto"/>
          </w:tcPr>
          <w:p w14:paraId="053F0DE1"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Growth hormone deficiency</w:t>
            </w:r>
          </w:p>
        </w:tc>
        <w:tc>
          <w:tcPr>
            <w:tcW w:w="2952" w:type="dxa"/>
            <w:shd w:val="clear" w:color="auto" w:fill="auto"/>
          </w:tcPr>
          <w:p w14:paraId="053F0DE2"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Bile acid sequestrants</w:t>
            </w:r>
          </w:p>
        </w:tc>
      </w:tr>
      <w:tr w:rsidR="002205DA" w:rsidRPr="00365145" w14:paraId="053F0DE7" w14:textId="77777777" w:rsidTr="00D93060">
        <w:tc>
          <w:tcPr>
            <w:tcW w:w="2952" w:type="dxa"/>
            <w:shd w:val="clear" w:color="auto" w:fill="auto"/>
          </w:tcPr>
          <w:p w14:paraId="053F0DE4" w14:textId="77777777" w:rsidR="002205DA" w:rsidRPr="00365145" w:rsidRDefault="002205DA" w:rsidP="00D93060">
            <w:pPr>
              <w:pStyle w:val="BodyText"/>
              <w:spacing w:line="276" w:lineRule="auto"/>
              <w:rPr>
                <w:rFonts w:ascii="Arial" w:hAnsi="Arial" w:cs="Arial"/>
                <w:sz w:val="22"/>
                <w:szCs w:val="22"/>
              </w:rPr>
            </w:pPr>
          </w:p>
        </w:tc>
        <w:tc>
          <w:tcPr>
            <w:tcW w:w="2952" w:type="dxa"/>
            <w:shd w:val="clear" w:color="auto" w:fill="auto"/>
          </w:tcPr>
          <w:p w14:paraId="053F0DE5"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Lipodystrophy</w:t>
            </w:r>
          </w:p>
        </w:tc>
        <w:tc>
          <w:tcPr>
            <w:tcW w:w="2952" w:type="dxa"/>
            <w:shd w:val="clear" w:color="auto" w:fill="auto"/>
          </w:tcPr>
          <w:p w14:paraId="053F0DE6"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Anti-psychotic drugs</w:t>
            </w:r>
          </w:p>
        </w:tc>
      </w:tr>
      <w:tr w:rsidR="002205DA" w:rsidRPr="00365145" w14:paraId="053F0DEB" w14:textId="77777777" w:rsidTr="00D93060">
        <w:tc>
          <w:tcPr>
            <w:tcW w:w="2952" w:type="dxa"/>
            <w:shd w:val="clear" w:color="auto" w:fill="auto"/>
          </w:tcPr>
          <w:p w14:paraId="053F0DE8" w14:textId="77777777" w:rsidR="002205DA" w:rsidRPr="00365145" w:rsidRDefault="002205DA" w:rsidP="00D93060">
            <w:pPr>
              <w:pStyle w:val="BodyText"/>
              <w:spacing w:line="276" w:lineRule="auto"/>
              <w:rPr>
                <w:rFonts w:ascii="Arial" w:hAnsi="Arial" w:cs="Arial"/>
                <w:sz w:val="22"/>
                <w:szCs w:val="22"/>
              </w:rPr>
            </w:pPr>
          </w:p>
        </w:tc>
        <w:tc>
          <w:tcPr>
            <w:tcW w:w="2952" w:type="dxa"/>
            <w:shd w:val="clear" w:color="auto" w:fill="auto"/>
          </w:tcPr>
          <w:p w14:paraId="053F0DE9"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Paraproteinemia</w:t>
            </w:r>
          </w:p>
        </w:tc>
        <w:tc>
          <w:tcPr>
            <w:tcW w:w="2952" w:type="dxa"/>
            <w:shd w:val="clear" w:color="auto" w:fill="auto"/>
          </w:tcPr>
          <w:p w14:paraId="053F0DEA"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Cyclosporine/tacrolimus</w:t>
            </w:r>
          </w:p>
        </w:tc>
      </w:tr>
      <w:tr w:rsidR="002205DA" w:rsidRPr="00365145" w14:paraId="053F0DEF" w14:textId="77777777" w:rsidTr="00D93060">
        <w:tc>
          <w:tcPr>
            <w:tcW w:w="2952" w:type="dxa"/>
            <w:shd w:val="clear" w:color="auto" w:fill="auto"/>
          </w:tcPr>
          <w:p w14:paraId="053F0DEC" w14:textId="77777777" w:rsidR="002205DA" w:rsidRPr="00365145" w:rsidRDefault="002205DA" w:rsidP="00D93060">
            <w:pPr>
              <w:pStyle w:val="BodyText"/>
              <w:spacing w:line="276" w:lineRule="auto"/>
              <w:rPr>
                <w:rFonts w:ascii="Arial" w:hAnsi="Arial" w:cs="Arial"/>
                <w:sz w:val="22"/>
                <w:szCs w:val="22"/>
              </w:rPr>
            </w:pPr>
          </w:p>
        </w:tc>
        <w:tc>
          <w:tcPr>
            <w:tcW w:w="2952" w:type="dxa"/>
            <w:shd w:val="clear" w:color="auto" w:fill="auto"/>
          </w:tcPr>
          <w:p w14:paraId="053F0DED" w14:textId="77777777" w:rsidR="002205DA" w:rsidRPr="00365145" w:rsidRDefault="002205DA" w:rsidP="00D93060">
            <w:pPr>
              <w:pStyle w:val="BodyText"/>
              <w:spacing w:line="276" w:lineRule="auto"/>
              <w:rPr>
                <w:rFonts w:ascii="Arial" w:hAnsi="Arial" w:cs="Arial"/>
                <w:sz w:val="22"/>
                <w:szCs w:val="22"/>
              </w:rPr>
            </w:pPr>
            <w:r>
              <w:rPr>
                <w:rFonts w:ascii="Arial" w:hAnsi="Arial" w:cs="Arial"/>
                <w:sz w:val="22"/>
                <w:szCs w:val="22"/>
              </w:rPr>
              <w:t>Nephrotic Syndrome</w:t>
            </w:r>
          </w:p>
        </w:tc>
        <w:tc>
          <w:tcPr>
            <w:tcW w:w="2952" w:type="dxa"/>
            <w:shd w:val="clear" w:color="auto" w:fill="auto"/>
          </w:tcPr>
          <w:p w14:paraId="053F0DEE"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L-asparaginase</w:t>
            </w:r>
          </w:p>
        </w:tc>
      </w:tr>
      <w:tr w:rsidR="002205DA" w:rsidRPr="00365145" w14:paraId="053F0DF3" w14:textId="77777777" w:rsidTr="00D93060">
        <w:tc>
          <w:tcPr>
            <w:tcW w:w="2952" w:type="dxa"/>
            <w:shd w:val="clear" w:color="auto" w:fill="auto"/>
          </w:tcPr>
          <w:p w14:paraId="053F0DF0" w14:textId="77777777" w:rsidR="002205DA" w:rsidRPr="00365145" w:rsidRDefault="002205DA" w:rsidP="00D93060">
            <w:pPr>
              <w:pStyle w:val="BodyText"/>
              <w:spacing w:line="276" w:lineRule="auto"/>
              <w:rPr>
                <w:rFonts w:ascii="Arial" w:hAnsi="Arial" w:cs="Arial"/>
                <w:sz w:val="22"/>
                <w:szCs w:val="22"/>
              </w:rPr>
            </w:pPr>
          </w:p>
        </w:tc>
        <w:tc>
          <w:tcPr>
            <w:tcW w:w="2952" w:type="dxa"/>
            <w:shd w:val="clear" w:color="auto" w:fill="auto"/>
          </w:tcPr>
          <w:p w14:paraId="053F0DF1" w14:textId="16EAA5F8" w:rsidR="002205DA" w:rsidRPr="00365145" w:rsidRDefault="00AC6686" w:rsidP="00D93060">
            <w:pPr>
              <w:pStyle w:val="BodyText"/>
              <w:spacing w:line="276" w:lineRule="auto"/>
              <w:rPr>
                <w:rFonts w:ascii="Arial" w:hAnsi="Arial" w:cs="Arial"/>
                <w:sz w:val="22"/>
                <w:szCs w:val="22"/>
              </w:rPr>
            </w:pPr>
            <w:r>
              <w:rPr>
                <w:rFonts w:ascii="Arial" w:hAnsi="Arial" w:cs="Arial"/>
                <w:sz w:val="22"/>
                <w:szCs w:val="22"/>
              </w:rPr>
              <w:t>Inflammatory Disorders</w:t>
            </w:r>
          </w:p>
        </w:tc>
        <w:tc>
          <w:tcPr>
            <w:tcW w:w="2952" w:type="dxa"/>
            <w:shd w:val="clear" w:color="auto" w:fill="auto"/>
          </w:tcPr>
          <w:p w14:paraId="053F0DF2"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Interferon alpha 2b</w:t>
            </w:r>
          </w:p>
        </w:tc>
      </w:tr>
      <w:tr w:rsidR="002205DA" w:rsidRPr="00365145" w14:paraId="053F0DF7" w14:textId="77777777" w:rsidTr="00D93060">
        <w:tc>
          <w:tcPr>
            <w:tcW w:w="2952" w:type="dxa"/>
            <w:shd w:val="clear" w:color="auto" w:fill="auto"/>
          </w:tcPr>
          <w:p w14:paraId="053F0DF4" w14:textId="77777777" w:rsidR="002205DA" w:rsidRPr="00365145" w:rsidRDefault="002205DA" w:rsidP="00D93060">
            <w:pPr>
              <w:pStyle w:val="BodyText"/>
              <w:spacing w:line="276" w:lineRule="auto"/>
              <w:rPr>
                <w:rFonts w:ascii="Arial" w:hAnsi="Arial" w:cs="Arial"/>
                <w:sz w:val="22"/>
                <w:szCs w:val="22"/>
              </w:rPr>
            </w:pPr>
          </w:p>
        </w:tc>
        <w:tc>
          <w:tcPr>
            <w:tcW w:w="2952" w:type="dxa"/>
            <w:shd w:val="clear" w:color="auto" w:fill="auto"/>
          </w:tcPr>
          <w:p w14:paraId="053F0DF5" w14:textId="77777777" w:rsidR="002205DA" w:rsidRPr="00365145" w:rsidRDefault="002205DA" w:rsidP="00D93060">
            <w:pPr>
              <w:pStyle w:val="BodyText"/>
              <w:spacing w:line="276" w:lineRule="auto"/>
              <w:rPr>
                <w:rFonts w:ascii="Arial" w:hAnsi="Arial" w:cs="Arial"/>
                <w:sz w:val="22"/>
                <w:szCs w:val="22"/>
              </w:rPr>
            </w:pPr>
          </w:p>
        </w:tc>
        <w:tc>
          <w:tcPr>
            <w:tcW w:w="2952" w:type="dxa"/>
            <w:shd w:val="clear" w:color="auto" w:fill="auto"/>
          </w:tcPr>
          <w:p w14:paraId="053F0DF6" w14:textId="77777777" w:rsidR="002205DA" w:rsidRPr="00365145" w:rsidRDefault="002205DA" w:rsidP="00D93060">
            <w:pPr>
              <w:pStyle w:val="BodyText"/>
              <w:spacing w:line="276" w:lineRule="auto"/>
              <w:rPr>
                <w:rFonts w:ascii="Arial" w:hAnsi="Arial" w:cs="Arial"/>
                <w:sz w:val="22"/>
                <w:szCs w:val="22"/>
              </w:rPr>
            </w:pPr>
            <w:r w:rsidRPr="00365145">
              <w:rPr>
                <w:rFonts w:ascii="Arial" w:hAnsi="Arial" w:cs="Arial"/>
                <w:sz w:val="22"/>
                <w:szCs w:val="22"/>
              </w:rPr>
              <w:t>Cyclophosphamide</w:t>
            </w:r>
          </w:p>
        </w:tc>
      </w:tr>
    </w:tbl>
    <w:p w14:paraId="053F0DF8" w14:textId="77777777" w:rsidR="002205DA" w:rsidRDefault="002205DA" w:rsidP="002205DA">
      <w:pPr>
        <w:pStyle w:val="BodyText"/>
        <w:spacing w:line="276" w:lineRule="auto"/>
        <w:rPr>
          <w:rFonts w:ascii="Arial" w:hAnsi="Arial" w:cs="Arial"/>
          <w:sz w:val="22"/>
          <w:szCs w:val="22"/>
        </w:rPr>
      </w:pPr>
    </w:p>
    <w:p w14:paraId="053F0DF9" w14:textId="7939BC7A" w:rsidR="00712F4B" w:rsidRDefault="00DA32EB" w:rsidP="00F50772">
      <w:pPr>
        <w:pStyle w:val="BodyText"/>
        <w:spacing w:line="276" w:lineRule="auto"/>
        <w:rPr>
          <w:rFonts w:ascii="Arial" w:hAnsi="Arial" w:cs="Arial"/>
          <w:sz w:val="22"/>
          <w:szCs w:val="22"/>
        </w:rPr>
      </w:pPr>
      <w:r>
        <w:rPr>
          <w:rFonts w:ascii="Arial" w:hAnsi="Arial" w:cs="Arial"/>
          <w:sz w:val="22"/>
          <w:szCs w:val="22"/>
        </w:rPr>
        <w:t xml:space="preserve">These initial steps are often sufficient to result in marked reductions in plasma </w:t>
      </w:r>
      <w:r w:rsidR="00D51ECF">
        <w:rPr>
          <w:rFonts w:ascii="Arial" w:hAnsi="Arial" w:cs="Arial"/>
          <w:sz w:val="22"/>
          <w:szCs w:val="22"/>
        </w:rPr>
        <w:t>TG</w:t>
      </w:r>
      <w:r>
        <w:rPr>
          <w:rFonts w:ascii="Arial" w:hAnsi="Arial" w:cs="Arial"/>
          <w:sz w:val="22"/>
          <w:szCs w:val="22"/>
        </w:rPr>
        <w:t xml:space="preserve"> levels eliminating the need for </w:t>
      </w:r>
      <w:r w:rsidR="00D51ECF">
        <w:rPr>
          <w:rFonts w:ascii="Arial" w:hAnsi="Arial" w:cs="Arial"/>
          <w:sz w:val="22"/>
          <w:szCs w:val="22"/>
        </w:rPr>
        <w:t>TG</w:t>
      </w:r>
      <w:r w:rsidR="002205DA">
        <w:rPr>
          <w:rFonts w:ascii="Arial" w:hAnsi="Arial" w:cs="Arial"/>
          <w:sz w:val="22"/>
          <w:szCs w:val="22"/>
        </w:rPr>
        <w:t xml:space="preserve"> lowering </w:t>
      </w:r>
      <w:r>
        <w:rPr>
          <w:rFonts w:ascii="Arial" w:hAnsi="Arial" w:cs="Arial"/>
          <w:sz w:val="22"/>
          <w:szCs w:val="22"/>
        </w:rPr>
        <w:t>medications. For example</w:t>
      </w:r>
      <w:r w:rsidR="00D402C3">
        <w:rPr>
          <w:rFonts w:ascii="Arial" w:hAnsi="Arial" w:cs="Arial"/>
          <w:sz w:val="22"/>
          <w:szCs w:val="22"/>
        </w:rPr>
        <w:t>,</w:t>
      </w:r>
      <w:r>
        <w:rPr>
          <w:rFonts w:ascii="Arial" w:hAnsi="Arial" w:cs="Arial"/>
          <w:sz w:val="22"/>
          <w:szCs w:val="22"/>
        </w:rPr>
        <w:t xml:space="preserve"> in patients with diabetes in very poor glycemic control</w:t>
      </w:r>
      <w:r w:rsidR="0092274E">
        <w:rPr>
          <w:rFonts w:ascii="Arial" w:hAnsi="Arial" w:cs="Arial"/>
          <w:sz w:val="22"/>
          <w:szCs w:val="22"/>
        </w:rPr>
        <w:t>,</w:t>
      </w:r>
      <w:r>
        <w:rPr>
          <w:rFonts w:ascii="Arial" w:hAnsi="Arial" w:cs="Arial"/>
          <w:sz w:val="22"/>
          <w:szCs w:val="22"/>
        </w:rPr>
        <w:t xml:space="preserve"> treatment that results in good glycemic control can markedly lower </w:t>
      </w:r>
      <w:r w:rsidR="00D51ECF">
        <w:rPr>
          <w:rFonts w:ascii="Arial" w:hAnsi="Arial" w:cs="Arial"/>
          <w:sz w:val="22"/>
          <w:szCs w:val="22"/>
        </w:rPr>
        <w:t>TG</w:t>
      </w:r>
      <w:r>
        <w:rPr>
          <w:rFonts w:ascii="Arial" w:hAnsi="Arial" w:cs="Arial"/>
          <w:sz w:val="22"/>
          <w:szCs w:val="22"/>
        </w:rPr>
        <w:t xml:space="preserve"> levels</w:t>
      </w:r>
      <w:r w:rsidR="00ED503D">
        <w:rPr>
          <w:rFonts w:ascii="Arial" w:hAnsi="Arial" w:cs="Arial"/>
          <w:sz w:val="22"/>
          <w:szCs w:val="22"/>
        </w:rPr>
        <w:t xml:space="preserve"> </w:t>
      </w:r>
      <w:r w:rsidR="00ED503D">
        <w:rPr>
          <w:rFonts w:ascii="Arial" w:hAnsi="Arial" w:cs="Arial"/>
          <w:sz w:val="22"/>
          <w:szCs w:val="22"/>
        </w:rPr>
        <w:fldChar w:fldCharType="begin">
          <w:fldData xml:space="preserve">PEVuZE5vdGU+PENpdGU+PEF1dGhvcj5GZWluZ29sZDwvQXV0aG9yPjxZZWFyPjIwMjM8L1llYXI+
PFJlY051bT4zMDU8L1JlY051bT48RGlzcGxheVRleHQ+KDI3Nyk8L0Rpc3BsYXlUZXh0PjxyZWNv
cmQ+PHJlYy1udW1iZXI+MzA1PC9yZWMtbnVtYmVyPjxmb3JlaWduLWtleXM+PGtleSBhcHA9IkVO
IiBkYi1pZD0ieHJ6dHNldDV1eHI5c25lOWR0NTV4Mjk5ZTVlNXBmZWZyOWV0IiB0aW1lc3RhbXA9
IjE3MDU0NjA5MjQiPjMwNTwva2V5PjwvZm9yZWlnbi1rZXlzPjxyZWYtdHlwZSBuYW1lPSJCb29r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ZGljaW5lLCBVbml2ZXJzaXR5IG9mIENhbGlmb3JuaWEgU2FuIEZyYW5jaXNjbywgU2FuIEZyYW5j
aXNjbywgQ0E8L2F1dGgtYWRkcmVzcz48dGl0bGVzPjx0aXRsZT5EeXNsaXBpZGVtaWEgaW4gUGF0
aWVudHMgd2l0aCBEaWFiZXRlczwvdGl0bGU+PHNlY29uZGFyeS10aXRsZT5FbmRvdGV4dDwvc2Vj
b25kYXJ5LXRpdGxlPjwvdGl0bGVzPjxkYXRlcz48eWVhcj4yMDIzPC95ZWFyPjwvZGF0ZXM+PHB1
Yi1sb2NhdGlvbj5Tb3V0aCBEYXJ0bW91dGggKE1BKTwvcHViLWxvY2F0aW9uPjxhY2Nlc3Npb24t
bnVtPjI2MjQ3MDkyPC9hY2Nlc3Npb24tbnVtPjx1cmxzPjxyZWxhdGVkLXVybHM+PHVybD5odHRw
czovL3d3dy5uY2JpLm5sbS5uaWguZ292L3B1Ym1lZC8yNjI0NzA5MjwvdXJsPjwvcmVsYXRlZC11
cmxzPjwvdXJscz48bGFuZ3VhZ2U+ZW5nPC9sYW5ndWFnZT48L3JlY29yZD48L0NpdGU+PC9FbmRO
b3RlPgB=
</w:fldData>
        </w:fldChar>
      </w:r>
      <w:r w:rsidR="00ED503D">
        <w:rPr>
          <w:rFonts w:ascii="Arial" w:hAnsi="Arial" w:cs="Arial"/>
          <w:sz w:val="22"/>
          <w:szCs w:val="22"/>
        </w:rPr>
        <w:instrText xml:space="preserve"> ADDIN EN.CITE </w:instrText>
      </w:r>
      <w:r w:rsidR="00ED503D">
        <w:rPr>
          <w:rFonts w:ascii="Arial" w:hAnsi="Arial" w:cs="Arial"/>
          <w:sz w:val="22"/>
          <w:szCs w:val="22"/>
        </w:rPr>
        <w:fldChar w:fldCharType="begin">
          <w:fldData xml:space="preserve">PEVuZE5vdGU+PENpdGU+PEF1dGhvcj5GZWluZ29sZDwvQXV0aG9yPjxZZWFyPjIwMjM8L1llYXI+
PFJlY051bT4zMDU8L1JlY051bT48RGlzcGxheVRleHQ+KDI3Nyk8L0Rpc3BsYXlUZXh0PjxyZWNv
cmQ+PHJlYy1udW1iZXI+MzA1PC9yZWMtbnVtYmVyPjxmb3JlaWduLWtleXM+PGtleSBhcHA9IkVO
IiBkYi1pZD0ieHJ6dHNldDV1eHI5c25lOWR0NTV4Mjk5ZTVlNXBmZWZyOWV0IiB0aW1lc3RhbXA9
IjE3MDU0NjA5MjQiPjMwNTwva2V5PjwvZm9yZWlnbi1rZXlzPjxyZWYtdHlwZSBuYW1lPSJCb29r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ZGljaW5lLCBVbml2ZXJzaXR5IG9mIENhbGlmb3JuaWEgU2FuIEZyYW5jaXNjbywgU2FuIEZyYW5j
aXNjbywgQ0E8L2F1dGgtYWRkcmVzcz48dGl0bGVzPjx0aXRsZT5EeXNsaXBpZGVtaWEgaW4gUGF0
aWVudHMgd2l0aCBEaWFiZXRlczwvdGl0bGU+PHNlY29uZGFyeS10aXRsZT5FbmRvdGV4dDwvc2Vj
b25kYXJ5LXRpdGxlPjwvdGl0bGVzPjxkYXRlcz48eWVhcj4yMDIzPC95ZWFyPjwvZGF0ZXM+PHB1
Yi1sb2NhdGlvbj5Tb3V0aCBEYXJ0bW91dGggKE1BKTwvcHViLWxvY2F0aW9uPjxhY2Nlc3Npb24t
bnVtPjI2MjQ3MDkyPC9hY2Nlc3Npb24tbnVtPjx1cmxzPjxyZWxhdGVkLXVybHM+PHVybD5odHRw
czovL3d3dy5uY2JpLm5sbS5uaWguZ292L3B1Ym1lZC8yNjI0NzA5MjwvdXJsPjwvcmVsYXRlZC11
cmxzPjwvdXJscz48bGFuZ3VhZ2U+ZW5nPC9sYW5ndWFnZT48L3JlY29yZD48L0NpdGU+PC9FbmRO
b3RlPgB=
</w:fldData>
        </w:fldChar>
      </w:r>
      <w:r w:rsidR="00ED503D">
        <w:rPr>
          <w:rFonts w:ascii="Arial" w:hAnsi="Arial" w:cs="Arial"/>
          <w:sz w:val="22"/>
          <w:szCs w:val="22"/>
        </w:rPr>
        <w:instrText xml:space="preserve"> ADDIN EN.CITE.DATA </w:instrText>
      </w:r>
      <w:r w:rsidR="00ED503D">
        <w:rPr>
          <w:rFonts w:ascii="Arial" w:hAnsi="Arial" w:cs="Arial"/>
          <w:sz w:val="22"/>
          <w:szCs w:val="22"/>
        </w:rPr>
      </w:r>
      <w:r w:rsidR="00ED503D">
        <w:rPr>
          <w:rFonts w:ascii="Arial" w:hAnsi="Arial" w:cs="Arial"/>
          <w:sz w:val="22"/>
          <w:szCs w:val="22"/>
        </w:rPr>
        <w:fldChar w:fldCharType="end"/>
      </w:r>
      <w:r w:rsidR="00ED503D">
        <w:rPr>
          <w:rFonts w:ascii="Arial" w:hAnsi="Arial" w:cs="Arial"/>
          <w:sz w:val="22"/>
          <w:szCs w:val="22"/>
        </w:rPr>
        <w:fldChar w:fldCharType="separate"/>
      </w:r>
      <w:r w:rsidR="00ED503D">
        <w:rPr>
          <w:rFonts w:ascii="Arial" w:hAnsi="Arial" w:cs="Arial"/>
          <w:noProof/>
          <w:sz w:val="22"/>
          <w:szCs w:val="22"/>
        </w:rPr>
        <w:t>(</w:t>
      </w:r>
      <w:hyperlink w:anchor="_ENREF_277" w:tooltip="Feingold, 2023 #305" w:history="1">
        <w:r w:rsidR="003C269A">
          <w:rPr>
            <w:rFonts w:ascii="Arial" w:hAnsi="Arial" w:cs="Arial"/>
            <w:noProof/>
            <w:sz w:val="22"/>
            <w:szCs w:val="22"/>
          </w:rPr>
          <w:t>277</w:t>
        </w:r>
      </w:hyperlink>
      <w:r w:rsidR="00ED503D">
        <w:rPr>
          <w:rFonts w:ascii="Arial" w:hAnsi="Arial" w:cs="Arial"/>
          <w:noProof/>
          <w:sz w:val="22"/>
          <w:szCs w:val="22"/>
        </w:rPr>
        <w:t>)</w:t>
      </w:r>
      <w:r w:rsidR="00ED503D">
        <w:rPr>
          <w:rFonts w:ascii="Arial" w:hAnsi="Arial" w:cs="Arial"/>
          <w:sz w:val="22"/>
          <w:szCs w:val="22"/>
        </w:rPr>
        <w:fldChar w:fldCharType="end"/>
      </w:r>
      <w:r>
        <w:rPr>
          <w:rFonts w:ascii="Arial" w:hAnsi="Arial" w:cs="Arial"/>
          <w:sz w:val="22"/>
          <w:szCs w:val="22"/>
        </w:rPr>
        <w:t xml:space="preserve">. Similarly, the restoration of euthyroidism in a hypothyroid patient can </w:t>
      </w:r>
      <w:r w:rsidR="00BD0E94">
        <w:rPr>
          <w:rFonts w:ascii="Arial" w:hAnsi="Arial" w:cs="Arial"/>
          <w:sz w:val="22"/>
          <w:szCs w:val="22"/>
        </w:rPr>
        <w:t xml:space="preserve">also </w:t>
      </w:r>
      <w:r>
        <w:rPr>
          <w:rFonts w:ascii="Arial" w:hAnsi="Arial" w:cs="Arial"/>
          <w:sz w:val="22"/>
          <w:szCs w:val="22"/>
        </w:rPr>
        <w:t xml:space="preserve">markedly </w:t>
      </w:r>
      <w:r w:rsidR="00BD0E94">
        <w:rPr>
          <w:rFonts w:ascii="Arial" w:hAnsi="Arial" w:cs="Arial"/>
          <w:sz w:val="22"/>
          <w:szCs w:val="22"/>
        </w:rPr>
        <w:t>lower</w:t>
      </w:r>
      <w:r w:rsidR="00006548">
        <w:rPr>
          <w:rFonts w:ascii="Arial" w:hAnsi="Arial" w:cs="Arial"/>
          <w:sz w:val="22"/>
          <w:szCs w:val="22"/>
        </w:rPr>
        <w:t xml:space="preserve"> lipid levels</w:t>
      </w:r>
      <w:r w:rsidR="00AB0A8A">
        <w:rPr>
          <w:rFonts w:ascii="Arial" w:hAnsi="Arial" w:cs="Arial"/>
          <w:sz w:val="22"/>
          <w:szCs w:val="22"/>
        </w:rPr>
        <w:t xml:space="preserve"> </w:t>
      </w:r>
      <w:r w:rsidR="00AB0A8A">
        <w:rPr>
          <w:rFonts w:ascii="Arial" w:hAnsi="Arial" w:cs="Arial"/>
          <w:sz w:val="22"/>
          <w:szCs w:val="22"/>
        </w:rPr>
        <w:fldChar w:fldCharType="begin">
          <w:fldData xml:space="preserve">PEVuZE5vdGU+PENpdGU+PEF1dGhvcj5GZWluZ29sZDwvQXV0aG9yPjxZZWFyPjIwMjM8L1llYXI+
PFJlY051bT4zMDY8L1JlY051bT48RGlzcGxheVRleHQ+KDI3OCk8L0Rpc3BsYXlUZXh0PjxyZWNv
cmQ+PHJlYy1udW1iZXI+MzA2PC9yZWMtbnVtYmVyPjxmb3JlaWduLWtleXM+PGtleSBhcHA9IkVO
IiBkYi1pZD0ieHJ6dHNldDV1eHI5c25lOWR0NTV4Mjk5ZTVlNXBmZWZyOWV0IiB0aW1lc3RhbXA9
IjE3MDU0NjExMjIiPjMwNjwva2V5PjwvZm9yZWlnbi1rZXlzPjxyZWYtdHlwZSBuYW1lPSJCb29r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ZGljaW5lLCBVbml2ZXJzaXR5IG9mIENhbGlmb3JuaWEtIFNhbiBGcmFuY2lzY28sIFNhbiBGcmFu
Y2lzY28sIENBPC9hdXRoLWFkZHJlc3M+PHRpdGxlcz48dGl0bGU+VGhlIEVmZmVjdCBvZiBFbmRv
Y3JpbmUgRGlzb3JkZXJzIG9uIExpcGlkcyBhbmQgTGlwb3Byb3RlaW5zPC90aXRsZT48c2Vjb25k
YXJ5LXRpdGxlPkVuZG90ZXh0PC9zZWNvbmRhcnktdGl0bGU+PC90aXRsZXM+PGRhdGVzPjx5ZWFy
PjIwMjM8L3llYXI+PC9kYXRlcz48cHViLWxvY2F0aW9uPlNvdXRoIERhcnRtb3V0aCAoTUEpPC9w
dWItbG9jYXRpb24+PGFjY2Vzc2lvbi1udW0+MjgxMjExMTY8L2FjY2Vzc2lvbi1udW0+PHVybHM+
PHJlbGF0ZWQtdXJscz48dXJsPmh0dHBzOi8vd3d3Lm5jYmkubmxtLm5paC5nb3YvcHVibWVkLzI4
MTIxMTE2PC91cmw+PC9yZWxhdGVkLXVybHM+PC91cmxzPjxsYW5ndWFnZT5lbmc8L2xhbmd1YWdl
PjwvcmVjb3JkPjwvQ2l0ZT48L0VuZE5vdGU+
</w:fldData>
        </w:fldChar>
      </w:r>
      <w:r w:rsidR="00AB0A8A">
        <w:rPr>
          <w:rFonts w:ascii="Arial" w:hAnsi="Arial" w:cs="Arial"/>
          <w:sz w:val="22"/>
          <w:szCs w:val="22"/>
        </w:rPr>
        <w:instrText xml:space="preserve"> ADDIN EN.CITE </w:instrText>
      </w:r>
      <w:r w:rsidR="00AB0A8A">
        <w:rPr>
          <w:rFonts w:ascii="Arial" w:hAnsi="Arial" w:cs="Arial"/>
          <w:sz w:val="22"/>
          <w:szCs w:val="22"/>
        </w:rPr>
        <w:fldChar w:fldCharType="begin">
          <w:fldData xml:space="preserve">PEVuZE5vdGU+PENpdGU+PEF1dGhvcj5GZWluZ29sZDwvQXV0aG9yPjxZZWFyPjIwMjM8L1llYXI+
PFJlY051bT4zMDY8L1JlY051bT48RGlzcGxheVRleHQ+KDI3OCk8L0Rpc3BsYXlUZXh0PjxyZWNv
cmQ+PHJlYy1udW1iZXI+MzA2PC9yZWMtbnVtYmVyPjxmb3JlaWduLWtleXM+PGtleSBhcHA9IkVO
IiBkYi1pZD0ieHJ6dHNldDV1eHI5c25lOWR0NTV4Mjk5ZTVlNXBmZWZyOWV0IiB0aW1lc3RhbXA9
IjE3MDU0NjExMjIiPjMwNjwva2V5PjwvZm9yZWlnbi1rZXlzPjxyZWYtdHlwZSBuYW1lPSJCb29r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ZGljaW5lLCBVbml2ZXJzaXR5IG9mIENhbGlmb3JuaWEtIFNhbiBGcmFuY2lzY28sIFNhbiBGcmFu
Y2lzY28sIENBPC9hdXRoLWFkZHJlc3M+PHRpdGxlcz48dGl0bGU+VGhlIEVmZmVjdCBvZiBFbmRv
Y3JpbmUgRGlzb3JkZXJzIG9uIExpcGlkcyBhbmQgTGlwb3Byb3RlaW5zPC90aXRsZT48c2Vjb25k
YXJ5LXRpdGxlPkVuZG90ZXh0PC9zZWNvbmRhcnktdGl0bGU+PC90aXRsZXM+PGRhdGVzPjx5ZWFy
PjIwMjM8L3llYXI+PC9kYXRlcz48cHViLWxvY2F0aW9uPlNvdXRoIERhcnRtb3V0aCAoTUEpPC9w
dWItbG9jYXRpb24+PGFjY2Vzc2lvbi1udW0+MjgxMjExMTY8L2FjY2Vzc2lvbi1udW0+PHVybHM+
PHJlbGF0ZWQtdXJscz48dXJsPmh0dHBzOi8vd3d3Lm5jYmkubmxtLm5paC5nb3YvcHVibWVkLzI4
MTIxMTE2PC91cmw+PC9yZWxhdGVkLXVybHM+PC91cmxzPjxsYW5ndWFnZT5lbmc8L2xhbmd1YWdl
PjwvcmVjb3JkPjwvQ2l0ZT48L0VuZE5vdGU+
</w:fldData>
        </w:fldChar>
      </w:r>
      <w:r w:rsidR="00AB0A8A">
        <w:rPr>
          <w:rFonts w:ascii="Arial" w:hAnsi="Arial" w:cs="Arial"/>
          <w:sz w:val="22"/>
          <w:szCs w:val="22"/>
        </w:rPr>
        <w:instrText xml:space="preserve"> ADDIN EN.CITE.DATA </w:instrText>
      </w:r>
      <w:r w:rsidR="00AB0A8A">
        <w:rPr>
          <w:rFonts w:ascii="Arial" w:hAnsi="Arial" w:cs="Arial"/>
          <w:sz w:val="22"/>
          <w:szCs w:val="22"/>
        </w:rPr>
      </w:r>
      <w:r w:rsidR="00AB0A8A">
        <w:rPr>
          <w:rFonts w:ascii="Arial" w:hAnsi="Arial" w:cs="Arial"/>
          <w:sz w:val="22"/>
          <w:szCs w:val="22"/>
        </w:rPr>
        <w:fldChar w:fldCharType="end"/>
      </w:r>
      <w:r w:rsidR="00AB0A8A">
        <w:rPr>
          <w:rFonts w:ascii="Arial" w:hAnsi="Arial" w:cs="Arial"/>
          <w:sz w:val="22"/>
          <w:szCs w:val="22"/>
        </w:rPr>
        <w:fldChar w:fldCharType="separate"/>
      </w:r>
      <w:r w:rsidR="00AB0A8A">
        <w:rPr>
          <w:rFonts w:ascii="Arial" w:hAnsi="Arial" w:cs="Arial"/>
          <w:noProof/>
          <w:sz w:val="22"/>
          <w:szCs w:val="22"/>
        </w:rPr>
        <w:t>(</w:t>
      </w:r>
      <w:hyperlink w:anchor="_ENREF_278" w:tooltip="Feingold, 2023 #306" w:history="1">
        <w:r w:rsidR="003C269A">
          <w:rPr>
            <w:rFonts w:ascii="Arial" w:hAnsi="Arial" w:cs="Arial"/>
            <w:noProof/>
            <w:sz w:val="22"/>
            <w:szCs w:val="22"/>
          </w:rPr>
          <w:t>278</w:t>
        </w:r>
      </w:hyperlink>
      <w:r w:rsidR="00AB0A8A">
        <w:rPr>
          <w:rFonts w:ascii="Arial" w:hAnsi="Arial" w:cs="Arial"/>
          <w:noProof/>
          <w:sz w:val="22"/>
          <w:szCs w:val="22"/>
        </w:rPr>
        <w:t>)</w:t>
      </w:r>
      <w:r w:rsidR="00AB0A8A">
        <w:rPr>
          <w:rFonts w:ascii="Arial" w:hAnsi="Arial" w:cs="Arial"/>
          <w:sz w:val="22"/>
          <w:szCs w:val="22"/>
        </w:rPr>
        <w:fldChar w:fldCharType="end"/>
      </w:r>
      <w:r>
        <w:rPr>
          <w:rFonts w:ascii="Arial" w:hAnsi="Arial" w:cs="Arial"/>
          <w:sz w:val="22"/>
          <w:szCs w:val="22"/>
        </w:rPr>
        <w:t xml:space="preserve">. If these initial steps do not result in a lowering of </w:t>
      </w:r>
      <w:r w:rsidR="00D51ECF">
        <w:rPr>
          <w:rFonts w:ascii="Arial" w:hAnsi="Arial" w:cs="Arial"/>
          <w:sz w:val="22"/>
          <w:szCs w:val="22"/>
        </w:rPr>
        <w:t>TG</w:t>
      </w:r>
      <w:r>
        <w:rPr>
          <w:rFonts w:ascii="Arial" w:hAnsi="Arial" w:cs="Arial"/>
          <w:sz w:val="22"/>
          <w:szCs w:val="22"/>
        </w:rPr>
        <w:t>s into a</w:t>
      </w:r>
      <w:r w:rsidR="0092274E">
        <w:rPr>
          <w:rFonts w:ascii="Arial" w:hAnsi="Arial" w:cs="Arial"/>
          <w:sz w:val="22"/>
          <w:szCs w:val="22"/>
        </w:rPr>
        <w:t xml:space="preserve">n acceptable </w:t>
      </w:r>
      <w:r w:rsidR="00193241">
        <w:rPr>
          <w:rFonts w:ascii="Arial" w:hAnsi="Arial" w:cs="Arial"/>
          <w:sz w:val="22"/>
          <w:szCs w:val="22"/>
        </w:rPr>
        <w:t>range,</w:t>
      </w:r>
      <w:r w:rsidR="0092274E">
        <w:rPr>
          <w:rFonts w:ascii="Arial" w:hAnsi="Arial" w:cs="Arial"/>
          <w:sz w:val="22"/>
          <w:szCs w:val="22"/>
        </w:rPr>
        <w:t xml:space="preserve"> then the use</w:t>
      </w:r>
      <w:r w:rsidR="00D402C3">
        <w:rPr>
          <w:rFonts w:ascii="Arial" w:hAnsi="Arial" w:cs="Arial"/>
          <w:sz w:val="22"/>
          <w:szCs w:val="22"/>
        </w:rPr>
        <w:t xml:space="preserve"> of drugs to lower plasma </w:t>
      </w:r>
      <w:r w:rsidR="00D51ECF">
        <w:rPr>
          <w:rFonts w:ascii="Arial" w:hAnsi="Arial" w:cs="Arial"/>
          <w:sz w:val="22"/>
          <w:szCs w:val="22"/>
        </w:rPr>
        <w:t>TG</w:t>
      </w:r>
      <w:r w:rsidR="0092274E">
        <w:rPr>
          <w:rFonts w:ascii="Arial" w:hAnsi="Arial" w:cs="Arial"/>
          <w:sz w:val="22"/>
          <w:szCs w:val="22"/>
        </w:rPr>
        <w:t xml:space="preserve"> levels is </w:t>
      </w:r>
      <w:r w:rsidR="00C97B9B">
        <w:rPr>
          <w:rFonts w:ascii="Arial" w:hAnsi="Arial" w:cs="Arial"/>
          <w:sz w:val="22"/>
          <w:szCs w:val="22"/>
        </w:rPr>
        <w:t>indicated</w:t>
      </w:r>
      <w:r w:rsidR="0092274E">
        <w:rPr>
          <w:rFonts w:ascii="Arial" w:hAnsi="Arial" w:cs="Arial"/>
          <w:sz w:val="22"/>
          <w:szCs w:val="22"/>
        </w:rPr>
        <w:t>.</w:t>
      </w:r>
      <w:r w:rsidR="00D402C3">
        <w:rPr>
          <w:rFonts w:ascii="Arial" w:hAnsi="Arial" w:cs="Arial"/>
          <w:sz w:val="22"/>
          <w:szCs w:val="22"/>
        </w:rPr>
        <w:t xml:space="preserve"> There have been no randomized controlled trials demonstrating that treatment diminishes pancreatitis but most experienced clinicians believe that lowering </w:t>
      </w:r>
      <w:r w:rsidR="00D51ECF">
        <w:rPr>
          <w:rFonts w:ascii="Arial" w:hAnsi="Arial" w:cs="Arial"/>
          <w:sz w:val="22"/>
          <w:szCs w:val="22"/>
        </w:rPr>
        <w:t>TG</w:t>
      </w:r>
      <w:r w:rsidR="00D402C3">
        <w:rPr>
          <w:rFonts w:ascii="Arial" w:hAnsi="Arial" w:cs="Arial"/>
          <w:sz w:val="22"/>
          <w:szCs w:val="22"/>
        </w:rPr>
        <w:t xml:space="preserve"> levels to below 500-1000</w:t>
      </w:r>
      <w:r w:rsidR="00B8073E">
        <w:rPr>
          <w:rFonts w:ascii="Arial" w:hAnsi="Arial" w:cs="Arial"/>
          <w:sz w:val="22"/>
          <w:szCs w:val="22"/>
        </w:rPr>
        <w:t>mg/dL</w:t>
      </w:r>
      <w:r w:rsidR="00D402C3">
        <w:rPr>
          <w:rFonts w:ascii="Arial" w:hAnsi="Arial" w:cs="Arial"/>
          <w:sz w:val="22"/>
          <w:szCs w:val="22"/>
        </w:rPr>
        <w:t xml:space="preserve"> reduces the risk</w:t>
      </w:r>
      <w:r w:rsidR="00BD0E94">
        <w:rPr>
          <w:rFonts w:ascii="Arial" w:hAnsi="Arial" w:cs="Arial"/>
          <w:sz w:val="22"/>
          <w:szCs w:val="22"/>
        </w:rPr>
        <w:t xml:space="preserve"> of developing pancreatitis</w:t>
      </w:r>
      <w:r w:rsidR="00596A16">
        <w:rPr>
          <w:rFonts w:ascii="Arial" w:hAnsi="Arial" w:cs="Arial"/>
          <w:sz w:val="22"/>
          <w:szCs w:val="22"/>
        </w:rPr>
        <w:t xml:space="preserve"> </w:t>
      </w:r>
      <w:r w:rsidR="00596A16">
        <w:rPr>
          <w:rFonts w:ascii="Arial" w:hAnsi="Arial" w:cs="Arial"/>
          <w:sz w:val="22"/>
          <w:szCs w:val="22"/>
        </w:rPr>
        <w:fldChar w:fldCharType="begin">
          <w:fldData xml:space="preserve">PEVuZE5vdGU+PENpdGU+PEF1dGhvcj5CZXJnbHVuZDwvQXV0aG9yPjxZZWFyPjIwMTI8L1llYXI+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</w:fldData>
        </w:fldChar>
      </w:r>
      <w:r w:rsidR="00C0423B">
        <w:rPr>
          <w:rFonts w:ascii="Arial" w:hAnsi="Arial" w:cs="Arial"/>
          <w:sz w:val="22"/>
          <w:szCs w:val="22"/>
        </w:rPr>
        <w:instrText xml:space="preserve"> ADDIN EN.CITE </w:instrText>
      </w:r>
      <w:r w:rsidR="00C0423B">
        <w:rPr>
          <w:rFonts w:ascii="Arial" w:hAnsi="Arial" w:cs="Arial"/>
          <w:sz w:val="22"/>
          <w:szCs w:val="22"/>
        </w:rPr>
        <w:fldChar w:fldCharType="begin">
          <w:fldData xml:space="preserve">PEVuZE5vdGU+PENpdGU+PEF1dGhvcj5CZXJnbHVuZDwvQXV0aG9yPjxZZWFyPjIwMTI8L1llYXI+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</w:fldData>
        </w:fldChar>
      </w:r>
      <w:r w:rsidR="00C0423B">
        <w:rPr>
          <w:rFonts w:ascii="Arial" w:hAnsi="Arial" w:cs="Arial"/>
          <w:sz w:val="22"/>
          <w:szCs w:val="22"/>
        </w:rPr>
        <w:instrText xml:space="preserve"> ADDIN EN.CITE.DATA </w:instrText>
      </w:r>
      <w:r w:rsidR="00C0423B">
        <w:rPr>
          <w:rFonts w:ascii="Arial" w:hAnsi="Arial" w:cs="Arial"/>
          <w:sz w:val="22"/>
          <w:szCs w:val="22"/>
        </w:rPr>
      </w:r>
      <w:r w:rsidR="00C0423B">
        <w:rPr>
          <w:rFonts w:ascii="Arial" w:hAnsi="Arial" w:cs="Arial"/>
          <w:sz w:val="22"/>
          <w:szCs w:val="22"/>
        </w:rPr>
        <w:fldChar w:fldCharType="end"/>
      </w:r>
      <w:r w:rsidR="00596A16">
        <w:rPr>
          <w:rFonts w:ascii="Arial" w:hAnsi="Arial" w:cs="Arial"/>
          <w:sz w:val="22"/>
          <w:szCs w:val="22"/>
        </w:rPr>
        <w:fldChar w:fldCharType="separate"/>
      </w:r>
      <w:r w:rsidR="00C0423B">
        <w:rPr>
          <w:rFonts w:ascii="Arial" w:hAnsi="Arial" w:cs="Arial"/>
          <w:noProof/>
          <w:sz w:val="22"/>
          <w:szCs w:val="22"/>
        </w:rPr>
        <w:t>(</w:t>
      </w:r>
      <w:hyperlink w:anchor="_ENREF_274" w:tooltip="Berglund, 2012 #213" w:history="1">
        <w:r w:rsidR="003C269A">
          <w:rPr>
            <w:rFonts w:ascii="Arial" w:hAnsi="Arial" w:cs="Arial"/>
            <w:noProof/>
            <w:sz w:val="22"/>
            <w:szCs w:val="22"/>
          </w:rPr>
          <w:t>274</w:t>
        </w:r>
      </w:hyperlink>
      <w:r w:rsidR="00C0423B">
        <w:rPr>
          <w:rFonts w:ascii="Arial" w:hAnsi="Arial" w:cs="Arial"/>
          <w:noProof/>
          <w:sz w:val="22"/>
          <w:szCs w:val="22"/>
        </w:rPr>
        <w:t>,</w:t>
      </w:r>
      <w:hyperlink w:anchor="_ENREF_275" w:tooltip="Jacobson, 2015 #214" w:history="1">
        <w:r w:rsidR="003C269A">
          <w:rPr>
            <w:rFonts w:ascii="Arial" w:hAnsi="Arial" w:cs="Arial"/>
            <w:noProof/>
            <w:sz w:val="22"/>
            <w:szCs w:val="22"/>
          </w:rPr>
          <w:t>275</w:t>
        </w:r>
      </w:hyperlink>
      <w:r w:rsidR="00C0423B">
        <w:rPr>
          <w:rFonts w:ascii="Arial" w:hAnsi="Arial" w:cs="Arial"/>
          <w:noProof/>
          <w:sz w:val="22"/>
          <w:szCs w:val="22"/>
        </w:rPr>
        <w:t>)</w:t>
      </w:r>
      <w:r w:rsidR="00596A16">
        <w:rPr>
          <w:rFonts w:ascii="Arial" w:hAnsi="Arial" w:cs="Arial"/>
          <w:sz w:val="22"/>
          <w:szCs w:val="22"/>
        </w:rPr>
        <w:fldChar w:fldCharType="end"/>
      </w:r>
      <w:r w:rsidR="00D402C3">
        <w:rPr>
          <w:rFonts w:ascii="Arial" w:hAnsi="Arial" w:cs="Arial"/>
          <w:sz w:val="22"/>
          <w:szCs w:val="22"/>
        </w:rPr>
        <w:t xml:space="preserve">. The addition of </w:t>
      </w:r>
      <w:r w:rsidR="00596A16">
        <w:rPr>
          <w:rFonts w:ascii="Arial" w:hAnsi="Arial" w:cs="Arial"/>
          <w:sz w:val="22"/>
          <w:szCs w:val="22"/>
        </w:rPr>
        <w:t>either f</w:t>
      </w:r>
      <w:r w:rsidR="00D402C3">
        <w:rPr>
          <w:rFonts w:ascii="Arial" w:hAnsi="Arial" w:cs="Arial"/>
          <w:sz w:val="22"/>
          <w:szCs w:val="22"/>
        </w:rPr>
        <w:t xml:space="preserve">ibrates or fish oil to lifestyle </w:t>
      </w:r>
      <w:r w:rsidR="00C97B9B">
        <w:rPr>
          <w:rFonts w:ascii="Arial" w:hAnsi="Arial" w:cs="Arial"/>
          <w:sz w:val="22"/>
          <w:szCs w:val="22"/>
        </w:rPr>
        <w:t>changes are</w:t>
      </w:r>
      <w:r w:rsidR="00D402C3">
        <w:rPr>
          <w:rFonts w:ascii="Arial" w:hAnsi="Arial" w:cs="Arial"/>
          <w:sz w:val="22"/>
          <w:szCs w:val="22"/>
        </w:rPr>
        <w:t xml:space="preserve"> commonly used to lower marked</w:t>
      </w:r>
      <w:r w:rsidR="00596A16">
        <w:rPr>
          <w:rFonts w:ascii="Arial" w:hAnsi="Arial" w:cs="Arial"/>
          <w:sz w:val="22"/>
          <w:szCs w:val="22"/>
        </w:rPr>
        <w:t>ly elevated</w:t>
      </w:r>
      <w:r w:rsidR="00D402C3">
        <w:rPr>
          <w:rFonts w:ascii="Arial" w:hAnsi="Arial" w:cs="Arial"/>
          <w:sz w:val="22"/>
          <w:szCs w:val="22"/>
        </w:rPr>
        <w:t xml:space="preserve"> </w:t>
      </w:r>
      <w:r w:rsidR="00D51ECF">
        <w:rPr>
          <w:rFonts w:ascii="Arial" w:hAnsi="Arial" w:cs="Arial"/>
          <w:sz w:val="22"/>
          <w:szCs w:val="22"/>
        </w:rPr>
        <w:t>TG</w:t>
      </w:r>
      <w:r w:rsidR="00D402C3">
        <w:rPr>
          <w:rFonts w:ascii="Arial" w:hAnsi="Arial" w:cs="Arial"/>
          <w:sz w:val="22"/>
          <w:szCs w:val="22"/>
        </w:rPr>
        <w:t xml:space="preserve"> levels. </w:t>
      </w:r>
      <w:r w:rsidR="00C97B9B">
        <w:rPr>
          <w:rFonts w:ascii="Arial" w:hAnsi="Arial" w:cs="Arial"/>
          <w:sz w:val="22"/>
          <w:szCs w:val="22"/>
        </w:rPr>
        <w:t>In some patients</w:t>
      </w:r>
      <w:r w:rsidR="00CE54D5">
        <w:rPr>
          <w:rFonts w:ascii="Arial" w:hAnsi="Arial" w:cs="Arial"/>
          <w:sz w:val="22"/>
          <w:szCs w:val="22"/>
        </w:rPr>
        <w:t>,</w:t>
      </w:r>
      <w:r w:rsidR="00C97B9B">
        <w:rPr>
          <w:rFonts w:ascii="Arial" w:hAnsi="Arial" w:cs="Arial"/>
          <w:sz w:val="22"/>
          <w:szCs w:val="22"/>
        </w:rPr>
        <w:t xml:space="preserve"> combination therapy is required to lower plasma </w:t>
      </w:r>
      <w:r w:rsidR="00D51ECF">
        <w:rPr>
          <w:rFonts w:ascii="Arial" w:hAnsi="Arial" w:cs="Arial"/>
          <w:sz w:val="22"/>
          <w:szCs w:val="22"/>
        </w:rPr>
        <w:t>TG</w:t>
      </w:r>
      <w:r w:rsidR="00C97B9B">
        <w:rPr>
          <w:rFonts w:ascii="Arial" w:hAnsi="Arial" w:cs="Arial"/>
          <w:sz w:val="22"/>
          <w:szCs w:val="22"/>
        </w:rPr>
        <w:t>s to an acceptable range.</w:t>
      </w:r>
      <w:r w:rsidR="00712F4B">
        <w:rPr>
          <w:rFonts w:ascii="Arial" w:hAnsi="Arial" w:cs="Arial"/>
          <w:sz w:val="22"/>
          <w:szCs w:val="22"/>
        </w:rPr>
        <w:t xml:space="preserve"> </w:t>
      </w:r>
      <w:r w:rsidR="00097A73">
        <w:rPr>
          <w:rFonts w:ascii="Arial" w:hAnsi="Arial" w:cs="Arial"/>
          <w:sz w:val="22"/>
          <w:szCs w:val="22"/>
        </w:rPr>
        <w:t xml:space="preserve">In patients with Familial Chylomicronemia syndrome </w:t>
      </w:r>
      <w:r w:rsidR="00097A73" w:rsidRPr="00097A73">
        <w:rPr>
          <w:rFonts w:ascii="Arial" w:hAnsi="Arial" w:cs="Arial"/>
          <w:sz w:val="22"/>
          <w:szCs w:val="22"/>
        </w:rPr>
        <w:t>volanesorsen</w:t>
      </w:r>
      <w:r w:rsidR="00097A73">
        <w:rPr>
          <w:rFonts w:ascii="Arial" w:hAnsi="Arial" w:cs="Arial"/>
          <w:sz w:val="22"/>
          <w:szCs w:val="22"/>
        </w:rPr>
        <w:t xml:space="preserve"> is a promising therapeutic tool.</w:t>
      </w:r>
      <w:r w:rsidR="00AC6686">
        <w:rPr>
          <w:rFonts w:ascii="Arial" w:hAnsi="Arial" w:cs="Arial"/>
          <w:sz w:val="22"/>
          <w:szCs w:val="22"/>
        </w:rPr>
        <w:t xml:space="preserve"> </w:t>
      </w:r>
    </w:p>
    <w:p w14:paraId="053F0DFA" w14:textId="77777777" w:rsidR="00712F4B" w:rsidRDefault="00712F4B" w:rsidP="00F50772">
      <w:pPr>
        <w:pStyle w:val="BodyText"/>
        <w:spacing w:line="276" w:lineRule="auto"/>
        <w:rPr>
          <w:rFonts w:ascii="Arial" w:hAnsi="Arial" w:cs="Arial"/>
          <w:sz w:val="22"/>
          <w:szCs w:val="22"/>
        </w:rPr>
      </w:pPr>
    </w:p>
    <w:p w14:paraId="053F0DFB" w14:textId="204ABE9A" w:rsidR="00095A9F" w:rsidRPr="009F030C" w:rsidRDefault="00C97B9B" w:rsidP="00F50772">
      <w:pPr>
        <w:pStyle w:val="BodyText"/>
        <w:spacing w:line="276" w:lineRule="auto"/>
        <w:rPr>
          <w:rFonts w:ascii="Arial" w:hAnsi="Arial" w:cs="Arial"/>
          <w:b/>
          <w:color w:val="92D050"/>
          <w:sz w:val="22"/>
          <w:szCs w:val="22"/>
        </w:rPr>
      </w:pPr>
      <w:r w:rsidRPr="009F030C">
        <w:rPr>
          <w:rFonts w:ascii="Arial" w:hAnsi="Arial" w:cs="Arial"/>
          <w:b/>
          <w:color w:val="92D050"/>
          <w:sz w:val="22"/>
          <w:szCs w:val="22"/>
        </w:rPr>
        <w:t>Moderate Hyper</w:t>
      </w:r>
      <w:r w:rsidR="00C92606">
        <w:rPr>
          <w:rFonts w:ascii="Arial" w:hAnsi="Arial" w:cs="Arial"/>
          <w:b/>
          <w:color w:val="92D050"/>
          <w:sz w:val="22"/>
          <w:szCs w:val="22"/>
        </w:rPr>
        <w:t>triglyceride</w:t>
      </w:r>
      <w:r w:rsidR="00F24F3D">
        <w:rPr>
          <w:rFonts w:ascii="Arial" w:hAnsi="Arial" w:cs="Arial"/>
          <w:b/>
          <w:color w:val="92D050"/>
          <w:sz w:val="22"/>
          <w:szCs w:val="22"/>
        </w:rPr>
        <w:t>mia</w:t>
      </w:r>
      <w:r w:rsidRPr="009F030C">
        <w:rPr>
          <w:rFonts w:ascii="Arial" w:hAnsi="Arial" w:cs="Arial"/>
          <w:b/>
          <w:color w:val="92D050"/>
          <w:sz w:val="22"/>
          <w:szCs w:val="22"/>
        </w:rPr>
        <w:t xml:space="preserve"> (150-500</w:t>
      </w:r>
      <w:r w:rsidR="00B8073E">
        <w:rPr>
          <w:rFonts w:ascii="Arial" w:hAnsi="Arial" w:cs="Arial"/>
          <w:b/>
          <w:color w:val="92D050"/>
          <w:sz w:val="22"/>
          <w:szCs w:val="22"/>
        </w:rPr>
        <w:t>mg/dL</w:t>
      </w:r>
      <w:r w:rsidRPr="009F030C">
        <w:rPr>
          <w:rFonts w:ascii="Arial" w:hAnsi="Arial" w:cs="Arial"/>
          <w:b/>
          <w:color w:val="92D050"/>
          <w:sz w:val="22"/>
          <w:szCs w:val="22"/>
        </w:rPr>
        <w:t xml:space="preserve">); </w:t>
      </w:r>
      <w:r w:rsidR="0076517D" w:rsidRPr="009F030C">
        <w:rPr>
          <w:rFonts w:ascii="Arial" w:hAnsi="Arial" w:cs="Arial"/>
          <w:b/>
          <w:color w:val="92D050"/>
          <w:sz w:val="22"/>
          <w:szCs w:val="22"/>
        </w:rPr>
        <w:t xml:space="preserve">Prevention of </w:t>
      </w:r>
      <w:r w:rsidRPr="009F030C">
        <w:rPr>
          <w:rFonts w:ascii="Arial" w:hAnsi="Arial" w:cs="Arial"/>
          <w:b/>
          <w:color w:val="92D050"/>
          <w:sz w:val="22"/>
          <w:szCs w:val="22"/>
        </w:rPr>
        <w:t xml:space="preserve">Cardiovascular </w:t>
      </w:r>
      <w:r w:rsidR="0076517D" w:rsidRPr="009F030C">
        <w:rPr>
          <w:rFonts w:ascii="Arial" w:hAnsi="Arial" w:cs="Arial"/>
          <w:b/>
          <w:color w:val="92D050"/>
          <w:sz w:val="22"/>
          <w:szCs w:val="22"/>
        </w:rPr>
        <w:t>Disease</w:t>
      </w:r>
      <w:r w:rsidR="00712F4B" w:rsidRPr="009F030C">
        <w:rPr>
          <w:rFonts w:ascii="Arial" w:hAnsi="Arial" w:cs="Arial"/>
          <w:b/>
          <w:color w:val="92D050"/>
          <w:sz w:val="22"/>
          <w:szCs w:val="22"/>
        </w:rPr>
        <w:t xml:space="preserve"> </w:t>
      </w:r>
    </w:p>
    <w:p w14:paraId="053F0DFC" w14:textId="77777777" w:rsidR="00C97B9B" w:rsidRDefault="00C97B9B" w:rsidP="00F50772">
      <w:pPr>
        <w:pStyle w:val="BodyText"/>
        <w:spacing w:line="276" w:lineRule="auto"/>
        <w:rPr>
          <w:rFonts w:ascii="Arial" w:hAnsi="Arial" w:cs="Arial"/>
          <w:b/>
          <w:sz w:val="22"/>
          <w:szCs w:val="22"/>
        </w:rPr>
      </w:pPr>
    </w:p>
    <w:p w14:paraId="4F0F1D68" w14:textId="77777777" w:rsidR="00C0423B" w:rsidRDefault="00C97B9B" w:rsidP="00F50772">
      <w:pPr>
        <w:pStyle w:val="BodyText"/>
        <w:spacing w:line="276" w:lineRule="auto"/>
        <w:rPr>
          <w:rFonts w:ascii="Arial" w:hAnsi="Arial" w:cs="Arial"/>
          <w:sz w:val="22"/>
          <w:szCs w:val="22"/>
        </w:rPr>
      </w:pPr>
      <w:r w:rsidRPr="00C97B9B">
        <w:rPr>
          <w:rFonts w:ascii="Arial" w:hAnsi="Arial" w:cs="Arial"/>
          <w:sz w:val="22"/>
          <w:szCs w:val="22"/>
        </w:rPr>
        <w:t>In the era of statin therapy</w:t>
      </w:r>
      <w:r w:rsidR="002D4988">
        <w:rPr>
          <w:rFonts w:ascii="Arial" w:hAnsi="Arial" w:cs="Arial"/>
          <w:sz w:val="22"/>
          <w:szCs w:val="22"/>
        </w:rPr>
        <w:t>,</w:t>
      </w:r>
      <w:r w:rsidRPr="00C97B9B">
        <w:rPr>
          <w:rFonts w:ascii="Arial" w:hAnsi="Arial" w:cs="Arial"/>
          <w:sz w:val="22"/>
          <w:szCs w:val="22"/>
        </w:rPr>
        <w:t xml:space="preserve"> it is uncertain whether </w:t>
      </w:r>
      <w:r w:rsidR="002C7037">
        <w:rPr>
          <w:rFonts w:ascii="Arial" w:hAnsi="Arial" w:cs="Arial"/>
          <w:sz w:val="22"/>
          <w:szCs w:val="22"/>
        </w:rPr>
        <w:t xml:space="preserve">lowering </w:t>
      </w:r>
      <w:r w:rsidR="00D51ECF">
        <w:rPr>
          <w:rFonts w:ascii="Arial" w:hAnsi="Arial" w:cs="Arial"/>
          <w:sz w:val="22"/>
          <w:szCs w:val="22"/>
        </w:rPr>
        <w:t>TG</w:t>
      </w:r>
      <w:r>
        <w:rPr>
          <w:rFonts w:ascii="Arial" w:hAnsi="Arial" w:cs="Arial"/>
          <w:sz w:val="22"/>
          <w:szCs w:val="22"/>
        </w:rPr>
        <w:t xml:space="preserve"> </w:t>
      </w:r>
      <w:r w:rsidR="002C7037">
        <w:rPr>
          <w:rFonts w:ascii="Arial" w:hAnsi="Arial" w:cs="Arial"/>
          <w:sz w:val="22"/>
          <w:szCs w:val="22"/>
        </w:rPr>
        <w:t>levels in patients on</w:t>
      </w:r>
      <w:r>
        <w:rPr>
          <w:rFonts w:ascii="Arial" w:hAnsi="Arial" w:cs="Arial"/>
          <w:sz w:val="22"/>
          <w:szCs w:val="22"/>
        </w:rPr>
        <w:t xml:space="preserve"> </w:t>
      </w:r>
      <w:r w:rsidR="00A93FE3">
        <w:rPr>
          <w:rFonts w:ascii="Arial" w:hAnsi="Arial" w:cs="Arial"/>
          <w:sz w:val="22"/>
          <w:szCs w:val="22"/>
        </w:rPr>
        <w:t>statin</w:t>
      </w:r>
      <w:r w:rsidR="002C7037">
        <w:rPr>
          <w:rFonts w:ascii="Arial" w:hAnsi="Arial" w:cs="Arial"/>
          <w:sz w:val="22"/>
          <w:szCs w:val="22"/>
        </w:rPr>
        <w:t xml:space="preserve"> therapy</w:t>
      </w:r>
      <w:r w:rsidR="00A93FE3">
        <w:rPr>
          <w:rFonts w:ascii="Arial" w:hAnsi="Arial" w:cs="Arial"/>
          <w:sz w:val="22"/>
          <w:szCs w:val="22"/>
        </w:rPr>
        <w:t xml:space="preserve"> </w:t>
      </w:r>
      <w:r>
        <w:rPr>
          <w:rFonts w:ascii="Arial" w:hAnsi="Arial" w:cs="Arial"/>
          <w:sz w:val="22"/>
          <w:szCs w:val="22"/>
        </w:rPr>
        <w:t>will further reduce cardiovascular events. As discussed in detail in the sections on individual drugs</w:t>
      </w:r>
      <w:r w:rsidR="002205DA">
        <w:rPr>
          <w:rFonts w:ascii="Arial" w:hAnsi="Arial" w:cs="Arial"/>
          <w:sz w:val="22"/>
          <w:szCs w:val="22"/>
        </w:rPr>
        <w:t>,</w:t>
      </w:r>
      <w:r>
        <w:rPr>
          <w:rFonts w:ascii="Arial" w:hAnsi="Arial" w:cs="Arial"/>
          <w:sz w:val="22"/>
          <w:szCs w:val="22"/>
        </w:rPr>
        <w:t xml:space="preserve"> the studies carried out so far have not shown that adding niacin or fibrates to statin therapy is ben</w:t>
      </w:r>
      <w:r w:rsidR="00BD0E94">
        <w:rPr>
          <w:rFonts w:ascii="Arial" w:hAnsi="Arial" w:cs="Arial"/>
          <w:sz w:val="22"/>
          <w:szCs w:val="22"/>
        </w:rPr>
        <w:t>eficial</w:t>
      </w:r>
      <w:r w:rsidR="002205DA">
        <w:rPr>
          <w:rFonts w:ascii="Arial" w:hAnsi="Arial" w:cs="Arial"/>
          <w:sz w:val="22"/>
          <w:szCs w:val="22"/>
        </w:rPr>
        <w:t xml:space="preserve"> with regards to cardiovascular disease</w:t>
      </w:r>
      <w:r w:rsidR="00BD0E94">
        <w:rPr>
          <w:rFonts w:ascii="Arial" w:hAnsi="Arial" w:cs="Arial"/>
          <w:sz w:val="22"/>
          <w:szCs w:val="22"/>
        </w:rPr>
        <w:t>. As also discussed</w:t>
      </w:r>
      <w:r w:rsidR="002D4988">
        <w:rPr>
          <w:rFonts w:ascii="Arial" w:hAnsi="Arial" w:cs="Arial"/>
          <w:sz w:val="22"/>
          <w:szCs w:val="22"/>
        </w:rPr>
        <w:t>,</w:t>
      </w:r>
      <w:r w:rsidR="00BD0E94">
        <w:rPr>
          <w:rFonts w:ascii="Arial" w:hAnsi="Arial" w:cs="Arial"/>
          <w:sz w:val="22"/>
          <w:szCs w:val="22"/>
        </w:rPr>
        <w:t xml:space="preserve"> </w:t>
      </w:r>
      <w:r w:rsidR="00AC6686">
        <w:rPr>
          <w:rFonts w:ascii="Arial" w:hAnsi="Arial" w:cs="Arial"/>
          <w:sz w:val="22"/>
          <w:szCs w:val="22"/>
        </w:rPr>
        <w:t xml:space="preserve">some of </w:t>
      </w:r>
      <w:r w:rsidR="00BD0E94">
        <w:rPr>
          <w:rFonts w:ascii="Arial" w:hAnsi="Arial" w:cs="Arial"/>
          <w:sz w:val="22"/>
          <w:szCs w:val="22"/>
        </w:rPr>
        <w:t>the available</w:t>
      </w:r>
      <w:r>
        <w:rPr>
          <w:rFonts w:ascii="Arial" w:hAnsi="Arial" w:cs="Arial"/>
          <w:sz w:val="22"/>
          <w:szCs w:val="22"/>
        </w:rPr>
        <w:t xml:space="preserve"> studies </w:t>
      </w:r>
      <w:r w:rsidR="00BD0E94">
        <w:rPr>
          <w:rFonts w:ascii="Arial" w:hAnsi="Arial" w:cs="Arial"/>
          <w:sz w:val="22"/>
          <w:szCs w:val="22"/>
        </w:rPr>
        <w:t xml:space="preserve">have major limitations </w:t>
      </w:r>
      <w:r w:rsidR="002205DA">
        <w:rPr>
          <w:rFonts w:ascii="Arial" w:hAnsi="Arial" w:cs="Arial"/>
          <w:sz w:val="22"/>
          <w:szCs w:val="22"/>
        </w:rPr>
        <w:t xml:space="preserve">because many of the patients in these outcome studies did not have substantial elevations in </w:t>
      </w:r>
      <w:r w:rsidR="00D51ECF">
        <w:rPr>
          <w:rFonts w:ascii="Arial" w:hAnsi="Arial" w:cs="Arial"/>
          <w:sz w:val="22"/>
          <w:szCs w:val="22"/>
        </w:rPr>
        <w:t>TG</w:t>
      </w:r>
      <w:r w:rsidR="002205DA">
        <w:rPr>
          <w:rFonts w:ascii="Arial" w:hAnsi="Arial" w:cs="Arial"/>
          <w:sz w:val="22"/>
          <w:szCs w:val="22"/>
        </w:rPr>
        <w:t>s</w:t>
      </w:r>
      <w:r w:rsidR="00AC6686">
        <w:rPr>
          <w:rFonts w:ascii="Arial" w:hAnsi="Arial" w:cs="Arial"/>
          <w:sz w:val="22"/>
          <w:szCs w:val="22"/>
        </w:rPr>
        <w:t xml:space="preserve">. </w:t>
      </w:r>
      <w:r w:rsidR="00193241">
        <w:rPr>
          <w:rFonts w:ascii="Arial" w:hAnsi="Arial" w:cs="Arial"/>
          <w:sz w:val="22"/>
          <w:szCs w:val="22"/>
        </w:rPr>
        <w:t>Nevertheless,</w:t>
      </w:r>
      <w:r w:rsidR="00045365">
        <w:rPr>
          <w:rFonts w:ascii="Arial" w:hAnsi="Arial" w:cs="Arial"/>
          <w:sz w:val="22"/>
          <w:szCs w:val="22"/>
        </w:rPr>
        <w:t xml:space="preserve"> at this time there is little enthusiasm for adding either fibrates or niacin to statins to lower the risk of cardiovascular event</w:t>
      </w:r>
      <w:r w:rsidR="00A93FE3">
        <w:rPr>
          <w:rFonts w:ascii="Arial" w:hAnsi="Arial" w:cs="Arial"/>
          <w:sz w:val="22"/>
          <w:szCs w:val="22"/>
        </w:rPr>
        <w:t xml:space="preserve">. </w:t>
      </w:r>
    </w:p>
    <w:p w14:paraId="0B2E3DF4" w14:textId="77777777" w:rsidR="00C0423B" w:rsidRDefault="00C0423B" w:rsidP="00F50772">
      <w:pPr>
        <w:pStyle w:val="BodyText"/>
        <w:spacing w:line="276" w:lineRule="auto"/>
        <w:rPr>
          <w:rFonts w:ascii="Arial" w:hAnsi="Arial" w:cs="Arial"/>
          <w:sz w:val="22"/>
          <w:szCs w:val="22"/>
        </w:rPr>
      </w:pPr>
    </w:p>
    <w:p w14:paraId="50823BCB" w14:textId="73156B72" w:rsidR="00CE54D5" w:rsidRDefault="00CE54D5" w:rsidP="00F50772">
      <w:pPr>
        <w:pStyle w:val="BodyText"/>
        <w:spacing w:line="276" w:lineRule="auto"/>
        <w:rPr>
          <w:rFonts w:ascii="Arial" w:hAnsi="Arial" w:cs="Arial"/>
          <w:sz w:val="22"/>
          <w:szCs w:val="22"/>
        </w:rPr>
      </w:pPr>
      <w:r>
        <w:rPr>
          <w:rFonts w:ascii="Arial" w:hAnsi="Arial" w:cs="Arial"/>
          <w:sz w:val="22"/>
          <w:szCs w:val="22"/>
        </w:rPr>
        <w:t xml:space="preserve">Notably, the REDUCE-IT trial, </w:t>
      </w:r>
      <w:r w:rsidRPr="00CE54D5">
        <w:rPr>
          <w:rFonts w:ascii="Arial" w:hAnsi="Arial" w:cs="Arial"/>
          <w:sz w:val="22"/>
          <w:szCs w:val="22"/>
        </w:rPr>
        <w:t xml:space="preserve">which </w:t>
      </w:r>
      <w:r>
        <w:rPr>
          <w:rFonts w:ascii="Arial" w:hAnsi="Arial" w:cs="Arial"/>
          <w:sz w:val="22"/>
          <w:szCs w:val="22"/>
        </w:rPr>
        <w:t xml:space="preserve">tested the effect of </w:t>
      </w:r>
      <w:r w:rsidRPr="00CE54D5">
        <w:rPr>
          <w:rFonts w:ascii="Arial" w:hAnsi="Arial" w:cs="Arial"/>
          <w:sz w:val="22"/>
          <w:szCs w:val="22"/>
        </w:rPr>
        <w:t>high dose EPA (4 grams per day)</w:t>
      </w:r>
      <w:r>
        <w:rPr>
          <w:rFonts w:ascii="Arial" w:hAnsi="Arial" w:cs="Arial"/>
          <w:sz w:val="22"/>
          <w:szCs w:val="22"/>
        </w:rPr>
        <w:t xml:space="preserve"> in patients with elevated </w:t>
      </w:r>
      <w:r w:rsidR="00D51ECF">
        <w:rPr>
          <w:rFonts w:ascii="Arial" w:hAnsi="Arial" w:cs="Arial"/>
          <w:sz w:val="22"/>
          <w:szCs w:val="22"/>
        </w:rPr>
        <w:t>TG</w:t>
      </w:r>
      <w:r>
        <w:rPr>
          <w:rFonts w:ascii="Arial" w:hAnsi="Arial" w:cs="Arial"/>
          <w:sz w:val="22"/>
          <w:szCs w:val="22"/>
        </w:rPr>
        <w:t xml:space="preserve"> levels</w:t>
      </w:r>
      <w:r w:rsidR="002C7037">
        <w:rPr>
          <w:rFonts w:ascii="Arial" w:hAnsi="Arial" w:cs="Arial"/>
          <w:sz w:val="22"/>
          <w:szCs w:val="22"/>
        </w:rPr>
        <w:t xml:space="preserve"> </w:t>
      </w:r>
      <w:r w:rsidR="00C0423B">
        <w:rPr>
          <w:rFonts w:ascii="Arial" w:hAnsi="Arial" w:cs="Arial"/>
          <w:sz w:val="22"/>
          <w:szCs w:val="22"/>
        </w:rPr>
        <w:t xml:space="preserve">on statin therapy </w:t>
      </w:r>
      <w:r>
        <w:rPr>
          <w:rFonts w:ascii="Arial" w:hAnsi="Arial" w:cs="Arial"/>
          <w:sz w:val="22"/>
          <w:szCs w:val="22"/>
        </w:rPr>
        <w:t xml:space="preserve">demonstrated a </w:t>
      </w:r>
      <w:r w:rsidR="00C0423B">
        <w:rPr>
          <w:rFonts w:ascii="Arial" w:hAnsi="Arial" w:cs="Arial"/>
          <w:sz w:val="22"/>
          <w:szCs w:val="22"/>
        </w:rPr>
        <w:t xml:space="preserve">25% </w:t>
      </w:r>
      <w:r>
        <w:rPr>
          <w:rFonts w:ascii="Arial" w:hAnsi="Arial" w:cs="Arial"/>
          <w:sz w:val="22"/>
          <w:szCs w:val="22"/>
        </w:rPr>
        <w:t>reduction in cardiovascular events.</w:t>
      </w:r>
      <w:r w:rsidR="002C7037">
        <w:rPr>
          <w:rFonts w:ascii="Arial" w:hAnsi="Arial" w:cs="Arial"/>
          <w:sz w:val="22"/>
          <w:szCs w:val="22"/>
        </w:rPr>
        <w:t xml:space="preserve"> However, the decrease in cardiovascular events was considerably greater than one would expect based on the reduction in </w:t>
      </w:r>
      <w:r w:rsidR="00D51ECF">
        <w:rPr>
          <w:rFonts w:ascii="Arial" w:hAnsi="Arial" w:cs="Arial"/>
          <w:sz w:val="22"/>
          <w:szCs w:val="22"/>
        </w:rPr>
        <w:t>TG</w:t>
      </w:r>
      <w:r w:rsidR="002C7037">
        <w:rPr>
          <w:rFonts w:ascii="Arial" w:hAnsi="Arial" w:cs="Arial"/>
          <w:sz w:val="22"/>
          <w:szCs w:val="22"/>
        </w:rPr>
        <w:t xml:space="preserve"> levels suggesting that the decrease in cardiovascular events was not solely due to lowering </w:t>
      </w:r>
      <w:r w:rsidR="00D51ECF">
        <w:rPr>
          <w:rFonts w:ascii="Arial" w:hAnsi="Arial" w:cs="Arial"/>
          <w:sz w:val="22"/>
          <w:szCs w:val="22"/>
        </w:rPr>
        <w:t>TG</w:t>
      </w:r>
      <w:r w:rsidR="002C7037">
        <w:rPr>
          <w:rFonts w:ascii="Arial" w:hAnsi="Arial" w:cs="Arial"/>
          <w:sz w:val="22"/>
          <w:szCs w:val="22"/>
        </w:rPr>
        <w:t xml:space="preserve"> levels and that other </w:t>
      </w:r>
      <w:r w:rsidR="00F24F3D">
        <w:rPr>
          <w:rFonts w:ascii="Arial" w:hAnsi="Arial" w:cs="Arial"/>
          <w:sz w:val="22"/>
          <w:szCs w:val="22"/>
        </w:rPr>
        <w:t>effects of EPA</w:t>
      </w:r>
      <w:r w:rsidR="002C7037">
        <w:rPr>
          <w:rFonts w:ascii="Arial" w:hAnsi="Arial" w:cs="Arial"/>
          <w:sz w:val="22"/>
          <w:szCs w:val="22"/>
        </w:rPr>
        <w:t xml:space="preserve"> likely played a role.</w:t>
      </w:r>
      <w:r>
        <w:rPr>
          <w:rFonts w:ascii="Arial" w:hAnsi="Arial" w:cs="Arial"/>
          <w:sz w:val="22"/>
          <w:szCs w:val="22"/>
        </w:rPr>
        <w:t xml:space="preserve"> </w:t>
      </w:r>
      <w:r w:rsidR="00045365">
        <w:rPr>
          <w:rFonts w:ascii="Arial" w:hAnsi="Arial" w:cs="Arial"/>
          <w:sz w:val="22"/>
          <w:szCs w:val="22"/>
        </w:rPr>
        <w:t xml:space="preserve">Additionally, as discussed in detail in the section discussing cardiovascular trials in the omega-3-fatty acid section there are concerns that the use of mineral oil as the placebo in the REDUCE-IT trial may have caused harmful effects leading to increased events. Thus, the role of EPA in reducing cardiovascular events is debated with some experts feeling that it is beneficial while others feeling that the evidence for benefit is very weak. Clearly additional studies are required to resolve this controversy. </w:t>
      </w:r>
      <w:r w:rsidR="00C0423B" w:rsidRPr="00C0423B">
        <w:rPr>
          <w:rFonts w:ascii="Arial" w:hAnsi="Arial" w:cs="Arial"/>
          <w:sz w:val="22"/>
          <w:szCs w:val="22"/>
        </w:rPr>
        <w:t>In the meantime, clinicians will need to use their clinical judgement on whether to treat patients with modest elevations in TG levels with EPA (icosapent ethyl; Vascepa) balancing the potential benefits of treatment vs. the potential side effects.</w:t>
      </w:r>
      <w:r w:rsidR="00045365">
        <w:rPr>
          <w:rFonts w:ascii="Arial" w:hAnsi="Arial" w:cs="Arial"/>
          <w:sz w:val="22"/>
          <w:szCs w:val="22"/>
        </w:rPr>
        <w:t xml:space="preserve"> </w:t>
      </w:r>
    </w:p>
    <w:p w14:paraId="4A4CC91B" w14:textId="77777777" w:rsidR="00CE54D5" w:rsidRDefault="00CE54D5" w:rsidP="00F50772">
      <w:pPr>
        <w:pStyle w:val="BodyText"/>
        <w:spacing w:line="276" w:lineRule="auto"/>
        <w:rPr>
          <w:rFonts w:ascii="Arial" w:hAnsi="Arial" w:cs="Arial"/>
          <w:sz w:val="22"/>
          <w:szCs w:val="22"/>
        </w:rPr>
      </w:pPr>
    </w:p>
    <w:p w14:paraId="053F0DFD" w14:textId="7E12A336" w:rsidR="00712F4B" w:rsidRDefault="00A93FE3" w:rsidP="00F50772">
      <w:pPr>
        <w:pStyle w:val="BodyText"/>
        <w:spacing w:line="276" w:lineRule="auto"/>
        <w:rPr>
          <w:rFonts w:ascii="Arial" w:hAnsi="Arial" w:cs="Arial"/>
          <w:sz w:val="22"/>
          <w:szCs w:val="22"/>
        </w:rPr>
      </w:pPr>
      <w:r>
        <w:rPr>
          <w:rFonts w:ascii="Arial" w:hAnsi="Arial" w:cs="Arial"/>
          <w:sz w:val="22"/>
          <w:szCs w:val="22"/>
        </w:rPr>
        <w:t>Some guidelines use non-</w:t>
      </w:r>
      <w:r w:rsidR="00D51ECF">
        <w:rPr>
          <w:rFonts w:ascii="Arial" w:hAnsi="Arial" w:cs="Arial"/>
          <w:sz w:val="22"/>
          <w:szCs w:val="22"/>
        </w:rPr>
        <w:t>HDL-C</w:t>
      </w:r>
      <w:r>
        <w:rPr>
          <w:rFonts w:ascii="Arial" w:hAnsi="Arial" w:cs="Arial"/>
          <w:sz w:val="22"/>
          <w:szCs w:val="22"/>
        </w:rPr>
        <w:t xml:space="preserve"> as a therapeutic goal and thus the use of </w:t>
      </w:r>
      <w:r w:rsidR="00593225">
        <w:rPr>
          <w:rFonts w:ascii="Arial" w:hAnsi="Arial" w:cs="Arial"/>
          <w:sz w:val="22"/>
          <w:szCs w:val="22"/>
        </w:rPr>
        <w:t>omega-3-fatty acids</w:t>
      </w:r>
      <w:r>
        <w:rPr>
          <w:rFonts w:ascii="Arial" w:hAnsi="Arial" w:cs="Arial"/>
          <w:sz w:val="22"/>
          <w:szCs w:val="22"/>
        </w:rPr>
        <w:t xml:space="preserve"> and fibrates will often be required to lower </w:t>
      </w:r>
      <w:r w:rsidR="00D51ECF">
        <w:rPr>
          <w:rFonts w:ascii="Arial" w:hAnsi="Arial" w:cs="Arial"/>
          <w:sz w:val="22"/>
          <w:szCs w:val="22"/>
        </w:rPr>
        <w:t>TG</w:t>
      </w:r>
      <w:r>
        <w:rPr>
          <w:rFonts w:ascii="Arial" w:hAnsi="Arial" w:cs="Arial"/>
          <w:sz w:val="22"/>
          <w:szCs w:val="22"/>
        </w:rPr>
        <w:t xml:space="preserve"> levels to achieve </w:t>
      </w:r>
      <w:r w:rsidR="00BD0E94">
        <w:rPr>
          <w:rFonts w:ascii="Arial" w:hAnsi="Arial" w:cs="Arial"/>
          <w:sz w:val="22"/>
          <w:szCs w:val="22"/>
        </w:rPr>
        <w:t xml:space="preserve">these </w:t>
      </w:r>
      <w:r>
        <w:rPr>
          <w:rFonts w:ascii="Arial" w:hAnsi="Arial" w:cs="Arial"/>
          <w:sz w:val="22"/>
          <w:szCs w:val="22"/>
        </w:rPr>
        <w:t>non-</w:t>
      </w:r>
      <w:r w:rsidR="00D51ECF">
        <w:rPr>
          <w:rFonts w:ascii="Arial" w:hAnsi="Arial" w:cs="Arial"/>
          <w:sz w:val="22"/>
          <w:szCs w:val="22"/>
        </w:rPr>
        <w:t>HDL-C</w:t>
      </w:r>
      <w:r>
        <w:rPr>
          <w:rFonts w:ascii="Arial" w:hAnsi="Arial" w:cs="Arial"/>
          <w:sz w:val="22"/>
          <w:szCs w:val="22"/>
        </w:rPr>
        <w:t xml:space="preserve"> goals. In contrast, other guidelines focus on </w:t>
      </w:r>
      <w:r w:rsidR="00D51ECF">
        <w:rPr>
          <w:rFonts w:ascii="Arial" w:hAnsi="Arial" w:cs="Arial"/>
          <w:sz w:val="22"/>
          <w:szCs w:val="22"/>
        </w:rPr>
        <w:t>LDL-C</w:t>
      </w:r>
      <w:r w:rsidR="00BD0E94">
        <w:rPr>
          <w:rFonts w:ascii="Arial" w:hAnsi="Arial" w:cs="Arial"/>
          <w:sz w:val="22"/>
          <w:szCs w:val="22"/>
        </w:rPr>
        <w:t xml:space="preserve"> levels </w:t>
      </w:r>
      <w:r>
        <w:rPr>
          <w:rFonts w:ascii="Arial" w:hAnsi="Arial" w:cs="Arial"/>
          <w:sz w:val="22"/>
          <w:szCs w:val="22"/>
        </w:rPr>
        <w:t xml:space="preserve">and the use of statins and thus de-emphasize the use of </w:t>
      </w:r>
      <w:r w:rsidR="00593225">
        <w:rPr>
          <w:rFonts w:ascii="Arial" w:hAnsi="Arial" w:cs="Arial"/>
          <w:sz w:val="22"/>
          <w:szCs w:val="22"/>
        </w:rPr>
        <w:t>omega-3-fatty acids</w:t>
      </w:r>
      <w:r>
        <w:rPr>
          <w:rFonts w:ascii="Arial" w:hAnsi="Arial" w:cs="Arial"/>
          <w:sz w:val="22"/>
          <w:szCs w:val="22"/>
        </w:rPr>
        <w:t xml:space="preserve"> and fibrates. </w:t>
      </w:r>
      <w:r w:rsidR="007B062B">
        <w:rPr>
          <w:rFonts w:ascii="Arial" w:hAnsi="Arial" w:cs="Arial"/>
          <w:sz w:val="22"/>
          <w:szCs w:val="22"/>
        </w:rPr>
        <w:t xml:space="preserve">Given the absence of definitive data one needs to use clinical judgement. </w:t>
      </w:r>
      <w:r w:rsidR="006F66F4" w:rsidRPr="006F66F4">
        <w:rPr>
          <w:rFonts w:ascii="Arial" w:hAnsi="Arial" w:cs="Arial"/>
          <w:sz w:val="22"/>
          <w:szCs w:val="22"/>
        </w:rPr>
        <w:t>Consideration should also be given to the use of fenofibrate in hyper</w:t>
      </w:r>
      <w:r w:rsidR="00C92606">
        <w:rPr>
          <w:rFonts w:ascii="Arial" w:hAnsi="Arial" w:cs="Arial"/>
          <w:sz w:val="22"/>
          <w:szCs w:val="22"/>
        </w:rPr>
        <w:t>triglyceride</w:t>
      </w:r>
      <w:r w:rsidR="00F24F3D">
        <w:rPr>
          <w:rFonts w:ascii="Arial" w:hAnsi="Arial" w:cs="Arial"/>
          <w:sz w:val="22"/>
          <w:szCs w:val="22"/>
        </w:rPr>
        <w:t>mic</w:t>
      </w:r>
      <w:r w:rsidR="006F66F4" w:rsidRPr="006F66F4">
        <w:rPr>
          <w:rFonts w:ascii="Arial" w:hAnsi="Arial" w:cs="Arial"/>
          <w:sz w:val="22"/>
          <w:szCs w:val="22"/>
        </w:rPr>
        <w:t xml:space="preserve"> patients with diabetes at high risk for microvascular disease given the studies that have shown that fibrates reduce the microvascular complication</w:t>
      </w:r>
      <w:r w:rsidR="00A92159">
        <w:rPr>
          <w:rFonts w:ascii="Arial" w:hAnsi="Arial" w:cs="Arial"/>
          <w:sz w:val="22"/>
          <w:szCs w:val="22"/>
        </w:rPr>
        <w:t>s</w:t>
      </w:r>
      <w:r w:rsidR="006F66F4" w:rsidRPr="006F66F4">
        <w:rPr>
          <w:rFonts w:ascii="Arial" w:hAnsi="Arial" w:cs="Arial"/>
          <w:sz w:val="22"/>
          <w:szCs w:val="22"/>
        </w:rPr>
        <w:t xml:space="preserve"> of diabetes. </w:t>
      </w:r>
      <w:r w:rsidR="007B062B">
        <w:rPr>
          <w:rFonts w:ascii="Arial" w:hAnsi="Arial" w:cs="Arial"/>
          <w:sz w:val="22"/>
          <w:szCs w:val="22"/>
        </w:rPr>
        <w:t xml:space="preserve">Because of the side effects of </w:t>
      </w:r>
      <w:r w:rsidR="00193241">
        <w:rPr>
          <w:rFonts w:ascii="Arial" w:hAnsi="Arial" w:cs="Arial"/>
          <w:sz w:val="22"/>
          <w:szCs w:val="22"/>
        </w:rPr>
        <w:t>niacin,</w:t>
      </w:r>
      <w:r w:rsidR="007B062B">
        <w:rPr>
          <w:rFonts w:ascii="Arial" w:hAnsi="Arial" w:cs="Arial"/>
          <w:sz w:val="22"/>
          <w:szCs w:val="22"/>
        </w:rPr>
        <w:t xml:space="preserve"> </w:t>
      </w:r>
      <w:r w:rsidR="00045365">
        <w:rPr>
          <w:rFonts w:ascii="Arial" w:hAnsi="Arial" w:cs="Arial"/>
          <w:sz w:val="22"/>
          <w:szCs w:val="22"/>
        </w:rPr>
        <w:t>the</w:t>
      </w:r>
      <w:r w:rsidR="007B062B">
        <w:rPr>
          <w:rFonts w:ascii="Arial" w:hAnsi="Arial" w:cs="Arial"/>
          <w:sz w:val="22"/>
          <w:szCs w:val="22"/>
        </w:rPr>
        <w:t xml:space="preserve"> use of niacin to lower </w:t>
      </w:r>
      <w:r w:rsidR="00D51ECF">
        <w:rPr>
          <w:rFonts w:ascii="Arial" w:hAnsi="Arial" w:cs="Arial"/>
          <w:sz w:val="22"/>
          <w:szCs w:val="22"/>
        </w:rPr>
        <w:t>TG</w:t>
      </w:r>
      <w:r w:rsidR="007B062B">
        <w:rPr>
          <w:rFonts w:ascii="Arial" w:hAnsi="Arial" w:cs="Arial"/>
          <w:sz w:val="22"/>
          <w:szCs w:val="22"/>
        </w:rPr>
        <w:t xml:space="preserve"> levels has </w:t>
      </w:r>
      <w:r w:rsidR="00A92159">
        <w:rPr>
          <w:rFonts w:ascii="Arial" w:hAnsi="Arial" w:cs="Arial"/>
          <w:sz w:val="22"/>
          <w:szCs w:val="22"/>
        </w:rPr>
        <w:t xml:space="preserve">markedly </w:t>
      </w:r>
      <w:r w:rsidR="007B062B">
        <w:rPr>
          <w:rFonts w:ascii="Arial" w:hAnsi="Arial" w:cs="Arial"/>
          <w:sz w:val="22"/>
          <w:szCs w:val="22"/>
        </w:rPr>
        <w:t xml:space="preserve">diminished. In the past we used to use niacin to lower both </w:t>
      </w:r>
      <w:r w:rsidR="00D51ECF">
        <w:rPr>
          <w:rFonts w:ascii="Arial" w:hAnsi="Arial" w:cs="Arial"/>
          <w:sz w:val="22"/>
          <w:szCs w:val="22"/>
        </w:rPr>
        <w:t>LDL-C</w:t>
      </w:r>
      <w:r w:rsidR="007B062B">
        <w:rPr>
          <w:rFonts w:ascii="Arial" w:hAnsi="Arial" w:cs="Arial"/>
          <w:sz w:val="22"/>
          <w:szCs w:val="22"/>
        </w:rPr>
        <w:t xml:space="preserve"> levels and </w:t>
      </w:r>
      <w:r w:rsidR="00D51ECF">
        <w:rPr>
          <w:rFonts w:ascii="Arial" w:hAnsi="Arial" w:cs="Arial"/>
          <w:sz w:val="22"/>
          <w:szCs w:val="22"/>
        </w:rPr>
        <w:t>TG</w:t>
      </w:r>
      <w:r w:rsidR="007B062B">
        <w:rPr>
          <w:rFonts w:ascii="Arial" w:hAnsi="Arial" w:cs="Arial"/>
          <w:sz w:val="22"/>
          <w:szCs w:val="22"/>
        </w:rPr>
        <w:t xml:space="preserve">s but with the </w:t>
      </w:r>
      <w:r w:rsidR="00BD0E94">
        <w:rPr>
          <w:rFonts w:ascii="Arial" w:hAnsi="Arial" w:cs="Arial"/>
          <w:sz w:val="22"/>
          <w:szCs w:val="22"/>
        </w:rPr>
        <w:t>availability</w:t>
      </w:r>
      <w:r w:rsidR="007B062B">
        <w:rPr>
          <w:rFonts w:ascii="Arial" w:hAnsi="Arial" w:cs="Arial"/>
          <w:sz w:val="22"/>
          <w:szCs w:val="22"/>
        </w:rPr>
        <w:t xml:space="preserve"> of ezetimibe</w:t>
      </w:r>
      <w:r w:rsidR="00A92159">
        <w:rPr>
          <w:rFonts w:ascii="Arial" w:hAnsi="Arial" w:cs="Arial"/>
          <w:sz w:val="22"/>
          <w:szCs w:val="22"/>
        </w:rPr>
        <w:t>, bempedoic acid,</w:t>
      </w:r>
      <w:r w:rsidR="007B062B">
        <w:rPr>
          <w:rFonts w:ascii="Arial" w:hAnsi="Arial" w:cs="Arial"/>
          <w:sz w:val="22"/>
          <w:szCs w:val="22"/>
        </w:rPr>
        <w:t xml:space="preserve"> and PCSK9 inhibitors the need to use niacin to lower </w:t>
      </w:r>
      <w:r w:rsidR="00D51ECF">
        <w:rPr>
          <w:rFonts w:ascii="Arial" w:hAnsi="Arial" w:cs="Arial"/>
          <w:sz w:val="22"/>
          <w:szCs w:val="22"/>
        </w:rPr>
        <w:t>LDL-C</w:t>
      </w:r>
      <w:r w:rsidR="00BD0E94">
        <w:rPr>
          <w:rFonts w:ascii="Arial" w:hAnsi="Arial" w:cs="Arial"/>
          <w:sz w:val="22"/>
          <w:szCs w:val="22"/>
        </w:rPr>
        <w:t xml:space="preserve"> levels </w:t>
      </w:r>
      <w:r w:rsidR="007B062B">
        <w:rPr>
          <w:rFonts w:ascii="Arial" w:hAnsi="Arial" w:cs="Arial"/>
          <w:sz w:val="22"/>
          <w:szCs w:val="22"/>
        </w:rPr>
        <w:t xml:space="preserve">has </w:t>
      </w:r>
      <w:r w:rsidR="00A17C6A">
        <w:rPr>
          <w:rFonts w:ascii="Arial" w:hAnsi="Arial" w:cs="Arial"/>
          <w:sz w:val="22"/>
          <w:szCs w:val="22"/>
        </w:rPr>
        <w:t xml:space="preserve">markedly </w:t>
      </w:r>
      <w:r w:rsidR="007B062B">
        <w:rPr>
          <w:rFonts w:ascii="Arial" w:hAnsi="Arial" w:cs="Arial"/>
          <w:sz w:val="22"/>
          <w:szCs w:val="22"/>
        </w:rPr>
        <w:t xml:space="preserve">decreased. </w:t>
      </w:r>
    </w:p>
    <w:p w14:paraId="73A86C88" w14:textId="77777777" w:rsidR="001958FD" w:rsidRDefault="001958FD" w:rsidP="00F50772">
      <w:pPr>
        <w:pStyle w:val="BodyText"/>
        <w:spacing w:line="276" w:lineRule="auto"/>
        <w:rPr>
          <w:rFonts w:ascii="Arial" w:hAnsi="Arial" w:cs="Arial"/>
          <w:sz w:val="22"/>
          <w:szCs w:val="22"/>
        </w:rPr>
      </w:pPr>
    </w:p>
    <w:p w14:paraId="230579A1" w14:textId="40CC1BEA" w:rsidR="001958FD" w:rsidRPr="00193241" w:rsidRDefault="001958FD" w:rsidP="00F50772">
      <w:pPr>
        <w:pStyle w:val="BodyText"/>
        <w:spacing w:line="276" w:lineRule="auto"/>
        <w:rPr>
          <w:rFonts w:ascii="Arial" w:hAnsi="Arial" w:cs="Arial"/>
          <w:b/>
          <w:bCs/>
          <w:color w:val="0070C0"/>
          <w:sz w:val="22"/>
          <w:szCs w:val="22"/>
        </w:rPr>
      </w:pPr>
      <w:r w:rsidRPr="00193241">
        <w:rPr>
          <w:rFonts w:ascii="Arial" w:hAnsi="Arial" w:cs="Arial"/>
          <w:b/>
          <w:bCs/>
          <w:color w:val="0070C0"/>
          <w:sz w:val="22"/>
          <w:szCs w:val="22"/>
        </w:rPr>
        <w:t>ACKNOWLEDGEMENTS</w:t>
      </w:r>
    </w:p>
    <w:p w14:paraId="4CE6527D" w14:textId="77777777" w:rsidR="001958FD" w:rsidRDefault="001958FD" w:rsidP="00F50772">
      <w:pPr>
        <w:pStyle w:val="BodyText"/>
        <w:spacing w:line="276" w:lineRule="auto"/>
        <w:rPr>
          <w:rFonts w:ascii="Arial" w:hAnsi="Arial" w:cs="Arial"/>
          <w:sz w:val="22"/>
          <w:szCs w:val="22"/>
        </w:rPr>
      </w:pPr>
    </w:p>
    <w:p w14:paraId="684B6A9D" w14:textId="77777777" w:rsidR="00193241" w:rsidRPr="00193241" w:rsidRDefault="00193241" w:rsidP="00193241">
      <w:pPr>
        <w:tabs>
          <w:tab w:val="left" w:pos="465"/>
        </w:tabs>
        <w:autoSpaceDE w:val="0"/>
        <w:autoSpaceDN w:val="0"/>
        <w:adjustRightInd w:val="0"/>
        <w:spacing w:line="276" w:lineRule="auto"/>
        <w:rPr>
          <w:rFonts w:ascii="Arial" w:eastAsia="Calibri" w:hAnsi="Arial" w:cs="Arial"/>
          <w:sz w:val="22"/>
          <w:szCs w:val="22"/>
        </w:rPr>
      </w:pPr>
      <w:r w:rsidRPr="00193241">
        <w:rPr>
          <w:rFonts w:ascii="Arial" w:eastAsia="Calibri" w:hAnsi="Arial" w:cs="Arial"/>
          <w:sz w:val="22"/>
          <w:szCs w:val="22"/>
        </w:rPr>
        <w:t>This work was supported by grants from the Northern California Institute for Research and Education.</w:t>
      </w:r>
    </w:p>
    <w:p w14:paraId="3DD779E4" w14:textId="3FC78768" w:rsidR="001958FD" w:rsidRDefault="001958FD" w:rsidP="00F50772">
      <w:pPr>
        <w:pStyle w:val="BodyText"/>
        <w:spacing w:line="276" w:lineRule="auto"/>
        <w:rPr>
          <w:rFonts w:ascii="Arial" w:hAnsi="Arial" w:cs="Arial"/>
          <w:sz w:val="22"/>
          <w:szCs w:val="22"/>
        </w:rPr>
      </w:pPr>
    </w:p>
    <w:p w14:paraId="053F0DFF" w14:textId="77777777" w:rsidR="005144F6" w:rsidRPr="001537FC" w:rsidRDefault="000C0AA7" w:rsidP="00F50772">
      <w:pPr>
        <w:pStyle w:val="BodyText"/>
        <w:spacing w:line="276" w:lineRule="auto"/>
        <w:rPr>
          <w:rFonts w:ascii="Arial" w:hAnsi="Arial" w:cs="Arial"/>
          <w:b/>
          <w:color w:val="0070C0"/>
          <w:sz w:val="22"/>
          <w:szCs w:val="22"/>
        </w:rPr>
      </w:pPr>
      <w:r w:rsidRPr="001537FC">
        <w:rPr>
          <w:rFonts w:ascii="Arial" w:hAnsi="Arial" w:cs="Arial"/>
          <w:b/>
          <w:color w:val="0070C0"/>
          <w:sz w:val="22"/>
          <w:szCs w:val="22"/>
        </w:rPr>
        <w:t>REFERENCES</w:t>
      </w:r>
    </w:p>
    <w:bookmarkEnd w:id="25"/>
    <w:bookmarkEnd w:id="28"/>
    <w:bookmarkEnd w:id="37"/>
    <w:bookmarkEnd w:id="39"/>
    <w:p w14:paraId="053F0E00" w14:textId="77777777" w:rsidR="00452B90" w:rsidRDefault="00452B90" w:rsidP="00F50772">
      <w:pPr>
        <w:pStyle w:val="BodyText"/>
        <w:spacing w:line="276" w:lineRule="auto"/>
      </w:pPr>
    </w:p>
    <w:bookmarkStart w:id="40" w:name="_Hlk530734364"/>
    <w:p w14:paraId="1D7630AF" w14:textId="76782485" w:rsidR="003C269A" w:rsidRPr="003C269A" w:rsidRDefault="00452B90" w:rsidP="003C269A">
      <w:pPr>
        <w:pStyle w:val="EndNoteBibliography"/>
        <w:spacing w:line="276" w:lineRule="auto"/>
        <w:ind w:left="576" w:hanging="576"/>
        <w:rPr>
          <w:rFonts w:ascii="Arial" w:hAnsi="Arial" w:cs="Arial"/>
          <w:sz w:val="22"/>
          <w:szCs w:val="22"/>
        </w:rPr>
      </w:pPr>
      <w:r w:rsidRPr="003C269A">
        <w:rPr>
          <w:rFonts w:ascii="Arial" w:hAnsi="Arial" w:cs="Arial"/>
          <w:sz w:val="22"/>
          <w:szCs w:val="22"/>
        </w:rPr>
        <w:fldChar w:fldCharType="begin"/>
      </w:r>
      <w:r w:rsidRPr="003C269A">
        <w:rPr>
          <w:rFonts w:ascii="Arial" w:hAnsi="Arial" w:cs="Arial"/>
          <w:sz w:val="22"/>
          <w:szCs w:val="22"/>
        </w:rPr>
        <w:instrText xml:space="preserve"> ADDIN EN.REFLIST </w:instrText>
      </w:r>
      <w:r w:rsidRPr="003C269A">
        <w:rPr>
          <w:rFonts w:ascii="Arial" w:hAnsi="Arial" w:cs="Arial"/>
          <w:sz w:val="22"/>
          <w:szCs w:val="22"/>
        </w:rPr>
        <w:fldChar w:fldCharType="separate"/>
      </w:r>
      <w:bookmarkStart w:id="41" w:name="_ENREF_1"/>
      <w:r w:rsidR="003C269A" w:rsidRPr="003C269A">
        <w:rPr>
          <w:rFonts w:ascii="Arial" w:hAnsi="Arial" w:cs="Arial"/>
          <w:b/>
          <w:sz w:val="22"/>
          <w:szCs w:val="22"/>
        </w:rPr>
        <w:t>1.</w:t>
      </w:r>
      <w:r w:rsidR="003C269A" w:rsidRPr="003C269A">
        <w:rPr>
          <w:rFonts w:ascii="Arial" w:hAnsi="Arial" w:cs="Arial"/>
          <w:sz w:val="22"/>
          <w:szCs w:val="22"/>
        </w:rPr>
        <w:tab/>
        <w:t>Geier RR, Tannock LR. Risk of Fasting and Non-Fasting Hypertriglyceridemia in Coronary Vascular Disease and Pancreatitis.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sidR="003C269A">
        <w:rPr>
          <w:rFonts w:ascii="Arial" w:hAnsi="Arial" w:cs="Arial"/>
          <w:sz w:val="22"/>
          <w:szCs w:val="22"/>
        </w:rPr>
        <w:t xml:space="preserve"> </w:t>
      </w:r>
      <w:r w:rsidR="003C269A" w:rsidRPr="003C269A">
        <w:rPr>
          <w:rFonts w:ascii="Arial" w:hAnsi="Arial" w:cs="Arial"/>
          <w:sz w:val="22"/>
          <w:szCs w:val="22"/>
        </w:rPr>
        <w:t>2022.</w:t>
      </w:r>
      <w:bookmarkEnd w:id="41"/>
    </w:p>
    <w:p w14:paraId="2FB8A017" w14:textId="7A1DF315" w:rsidR="003C269A" w:rsidRPr="003C269A" w:rsidRDefault="003C269A" w:rsidP="003C269A">
      <w:pPr>
        <w:pStyle w:val="EndNoteBibliography"/>
        <w:spacing w:line="276" w:lineRule="auto"/>
        <w:ind w:left="576" w:hanging="576"/>
        <w:rPr>
          <w:rFonts w:ascii="Arial" w:hAnsi="Arial" w:cs="Arial"/>
          <w:sz w:val="22"/>
          <w:szCs w:val="22"/>
        </w:rPr>
      </w:pPr>
      <w:bookmarkStart w:id="42" w:name="_ENREF_2"/>
      <w:r w:rsidRPr="003C269A">
        <w:rPr>
          <w:rFonts w:ascii="Arial" w:hAnsi="Arial" w:cs="Arial"/>
          <w:b/>
          <w:sz w:val="22"/>
          <w:szCs w:val="22"/>
        </w:rPr>
        <w:t>2.</w:t>
      </w:r>
      <w:r w:rsidRPr="003C269A">
        <w:rPr>
          <w:rFonts w:ascii="Arial" w:hAnsi="Arial" w:cs="Arial"/>
          <w:sz w:val="22"/>
          <w:szCs w:val="22"/>
        </w:rPr>
        <w:tab/>
        <w:t>Feingold KR. Approach to the Patient with Dyslipidemia. In: De Groot LJ, Chrousos G, Dungan K, Feingold KR, Grossman A, Hershman JM, Koch C, Korbonits M, McLachlan R, New M, Purnell J, Rebar R, Singer F, Vinik A, eds. Endotext. South Dartmouth (MA)</w:t>
      </w:r>
      <w:r>
        <w:rPr>
          <w:rFonts w:ascii="Arial" w:hAnsi="Arial" w:cs="Arial"/>
          <w:sz w:val="22"/>
          <w:szCs w:val="22"/>
        </w:rPr>
        <w:t xml:space="preserve"> </w:t>
      </w:r>
      <w:r w:rsidRPr="003C269A">
        <w:rPr>
          <w:rFonts w:ascii="Arial" w:hAnsi="Arial" w:cs="Arial"/>
          <w:sz w:val="22"/>
          <w:szCs w:val="22"/>
        </w:rPr>
        <w:t>2023.</w:t>
      </w:r>
      <w:bookmarkEnd w:id="42"/>
    </w:p>
    <w:p w14:paraId="2D5A1C73" w14:textId="6A0354B4" w:rsidR="003C269A" w:rsidRPr="003C269A" w:rsidRDefault="003C269A" w:rsidP="003C269A">
      <w:pPr>
        <w:pStyle w:val="EndNoteBibliography"/>
        <w:spacing w:line="276" w:lineRule="auto"/>
        <w:ind w:left="576" w:hanging="576"/>
        <w:rPr>
          <w:rFonts w:ascii="Arial" w:hAnsi="Arial" w:cs="Arial"/>
          <w:sz w:val="22"/>
          <w:szCs w:val="22"/>
        </w:rPr>
      </w:pPr>
      <w:bookmarkStart w:id="43" w:name="_ENREF_3"/>
      <w:r w:rsidRPr="003C269A">
        <w:rPr>
          <w:rFonts w:ascii="Arial" w:hAnsi="Arial" w:cs="Arial"/>
          <w:b/>
          <w:sz w:val="22"/>
          <w:szCs w:val="22"/>
        </w:rPr>
        <w:t>3.</w:t>
      </w:r>
      <w:r w:rsidRPr="003C269A">
        <w:rPr>
          <w:rFonts w:ascii="Arial" w:hAnsi="Arial" w:cs="Arial"/>
          <w:sz w:val="22"/>
          <w:szCs w:val="22"/>
        </w:rPr>
        <w:tab/>
        <w:t>Feingold KR. Obesity and Dyslipidemia.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Pr>
          <w:rFonts w:ascii="Arial" w:hAnsi="Arial" w:cs="Arial"/>
          <w:sz w:val="22"/>
          <w:szCs w:val="22"/>
        </w:rPr>
        <w:t xml:space="preserve"> </w:t>
      </w:r>
      <w:r w:rsidRPr="003C269A">
        <w:rPr>
          <w:rFonts w:ascii="Arial" w:hAnsi="Arial" w:cs="Arial"/>
          <w:sz w:val="22"/>
          <w:szCs w:val="22"/>
        </w:rPr>
        <w:t>2023.</w:t>
      </w:r>
      <w:bookmarkEnd w:id="43"/>
    </w:p>
    <w:p w14:paraId="3A30F196" w14:textId="1CD562C5" w:rsidR="003C269A" w:rsidRPr="003C269A" w:rsidRDefault="003C269A" w:rsidP="003C269A">
      <w:pPr>
        <w:pStyle w:val="EndNoteBibliography"/>
        <w:spacing w:line="276" w:lineRule="auto"/>
        <w:ind w:left="576" w:hanging="576"/>
        <w:rPr>
          <w:rFonts w:ascii="Arial" w:hAnsi="Arial" w:cs="Arial"/>
          <w:sz w:val="22"/>
          <w:szCs w:val="22"/>
        </w:rPr>
      </w:pPr>
      <w:bookmarkStart w:id="44" w:name="_ENREF_4"/>
      <w:r w:rsidRPr="003C269A">
        <w:rPr>
          <w:rFonts w:ascii="Arial" w:hAnsi="Arial" w:cs="Arial"/>
          <w:b/>
          <w:sz w:val="22"/>
          <w:szCs w:val="22"/>
        </w:rPr>
        <w:t>4.</w:t>
      </w:r>
      <w:r w:rsidRPr="003C269A">
        <w:rPr>
          <w:rFonts w:ascii="Arial" w:hAnsi="Arial" w:cs="Arial"/>
          <w:sz w:val="22"/>
          <w:szCs w:val="22"/>
        </w:rPr>
        <w:tab/>
        <w:t>Feingold KR. The Effect of Diet on Cardiovascular Disease and Lipid and Lipoprotein Levels.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Pr>
          <w:rFonts w:ascii="Arial" w:hAnsi="Arial" w:cs="Arial"/>
          <w:sz w:val="22"/>
          <w:szCs w:val="22"/>
        </w:rPr>
        <w:t xml:space="preserve"> </w:t>
      </w:r>
      <w:r w:rsidRPr="003C269A">
        <w:rPr>
          <w:rFonts w:ascii="Arial" w:hAnsi="Arial" w:cs="Arial"/>
          <w:sz w:val="22"/>
          <w:szCs w:val="22"/>
        </w:rPr>
        <w:t>2021.</w:t>
      </w:r>
      <w:bookmarkEnd w:id="44"/>
    </w:p>
    <w:p w14:paraId="2D282A81" w14:textId="413AF031" w:rsidR="003C269A" w:rsidRPr="003C269A" w:rsidRDefault="003C269A" w:rsidP="003C269A">
      <w:pPr>
        <w:pStyle w:val="EndNoteBibliography"/>
        <w:spacing w:line="276" w:lineRule="auto"/>
        <w:ind w:left="576" w:hanging="576"/>
        <w:rPr>
          <w:rFonts w:ascii="Arial" w:hAnsi="Arial" w:cs="Arial"/>
          <w:sz w:val="22"/>
          <w:szCs w:val="22"/>
        </w:rPr>
      </w:pPr>
      <w:bookmarkStart w:id="45" w:name="_ENREF_5"/>
      <w:r w:rsidRPr="003C269A">
        <w:rPr>
          <w:rFonts w:ascii="Arial" w:hAnsi="Arial" w:cs="Arial"/>
          <w:b/>
          <w:sz w:val="22"/>
          <w:szCs w:val="22"/>
        </w:rPr>
        <w:t>5.</w:t>
      </w:r>
      <w:r w:rsidRPr="003C269A">
        <w:rPr>
          <w:rFonts w:ascii="Arial" w:hAnsi="Arial" w:cs="Arial"/>
          <w:sz w:val="22"/>
          <w:szCs w:val="22"/>
        </w:rPr>
        <w:tab/>
        <w:t>Feingold KR. Cholesterol Lowering Drugs. In: De Groot LJ, Chrousos G, Dungan K, Feingold KR, Grossman A, Hershman JM, Koch C, Korbonits M, McLachlan R, New M, Purnell J, Rebar R, Singer F, Vinik A, eds. Endotext. South Dartmouth (MA)</w:t>
      </w:r>
      <w:r>
        <w:rPr>
          <w:rFonts w:ascii="Arial" w:hAnsi="Arial" w:cs="Arial"/>
          <w:sz w:val="22"/>
          <w:szCs w:val="22"/>
        </w:rPr>
        <w:t xml:space="preserve"> </w:t>
      </w:r>
      <w:r w:rsidRPr="003C269A">
        <w:rPr>
          <w:rFonts w:ascii="Arial" w:hAnsi="Arial" w:cs="Arial"/>
          <w:sz w:val="22"/>
          <w:szCs w:val="22"/>
        </w:rPr>
        <w:t>2021.</w:t>
      </w:r>
      <w:bookmarkEnd w:id="45"/>
    </w:p>
    <w:p w14:paraId="2C62F02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46" w:name="_ENREF_6"/>
      <w:r w:rsidRPr="003C269A">
        <w:rPr>
          <w:rFonts w:ascii="Arial" w:hAnsi="Arial" w:cs="Arial"/>
          <w:b/>
          <w:sz w:val="22"/>
          <w:szCs w:val="22"/>
        </w:rPr>
        <w:t>6.</w:t>
      </w:r>
      <w:r w:rsidRPr="003C269A">
        <w:rPr>
          <w:rFonts w:ascii="Arial" w:hAnsi="Arial" w:cs="Arial"/>
          <w:sz w:val="22"/>
          <w:szCs w:val="22"/>
        </w:rPr>
        <w:tab/>
        <w:t>Altschul R, Hoffer A, Stephen JD. Influence of nicotinic acid on serum cholesterol in man. Arch Biochem Biophys</w:t>
      </w:r>
      <w:r w:rsidRPr="003C269A">
        <w:rPr>
          <w:rFonts w:ascii="Arial" w:hAnsi="Arial" w:cs="Arial"/>
          <w:i/>
          <w:sz w:val="22"/>
          <w:szCs w:val="22"/>
        </w:rPr>
        <w:t xml:space="preserve"> </w:t>
      </w:r>
      <w:r w:rsidRPr="003C269A">
        <w:rPr>
          <w:rFonts w:ascii="Arial" w:hAnsi="Arial" w:cs="Arial"/>
          <w:sz w:val="22"/>
          <w:szCs w:val="22"/>
        </w:rPr>
        <w:t>1955; 54:558-559</w:t>
      </w:r>
      <w:bookmarkEnd w:id="46"/>
    </w:p>
    <w:p w14:paraId="57C9066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47" w:name="_ENREF_7"/>
      <w:r w:rsidRPr="003C269A">
        <w:rPr>
          <w:rFonts w:ascii="Arial" w:hAnsi="Arial" w:cs="Arial"/>
          <w:b/>
          <w:sz w:val="22"/>
          <w:szCs w:val="22"/>
        </w:rPr>
        <w:t>7.</w:t>
      </w:r>
      <w:r w:rsidRPr="003C269A">
        <w:rPr>
          <w:rFonts w:ascii="Arial" w:hAnsi="Arial" w:cs="Arial"/>
          <w:sz w:val="22"/>
          <w:szCs w:val="22"/>
        </w:rPr>
        <w:tab/>
        <w:t>Cooper DL, Murrell DE, Roane DS, Harirforoosh S. Effects of formulation design on niacin therapeutics: mechanism of action, metabolism, and drug delivery. Int J Pharm</w:t>
      </w:r>
      <w:r w:rsidRPr="003C269A">
        <w:rPr>
          <w:rFonts w:ascii="Arial" w:hAnsi="Arial" w:cs="Arial"/>
          <w:i/>
          <w:sz w:val="22"/>
          <w:szCs w:val="22"/>
        </w:rPr>
        <w:t xml:space="preserve"> </w:t>
      </w:r>
      <w:r w:rsidRPr="003C269A">
        <w:rPr>
          <w:rFonts w:ascii="Arial" w:hAnsi="Arial" w:cs="Arial"/>
          <w:sz w:val="22"/>
          <w:szCs w:val="22"/>
        </w:rPr>
        <w:t>2015; 490:55-64</w:t>
      </w:r>
      <w:bookmarkEnd w:id="47"/>
    </w:p>
    <w:p w14:paraId="111B209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48" w:name="_ENREF_8"/>
      <w:r w:rsidRPr="003C269A">
        <w:rPr>
          <w:rFonts w:ascii="Arial" w:hAnsi="Arial" w:cs="Arial"/>
          <w:b/>
          <w:sz w:val="22"/>
          <w:szCs w:val="22"/>
        </w:rPr>
        <w:t>8.</w:t>
      </w:r>
      <w:r w:rsidRPr="003C269A">
        <w:rPr>
          <w:rFonts w:ascii="Arial" w:hAnsi="Arial" w:cs="Arial"/>
          <w:sz w:val="22"/>
          <w:szCs w:val="22"/>
        </w:rPr>
        <w:tab/>
        <w:t>Song WL, FitzGerald GA. Niacin, an old drug with a new twist. J Lipid Res</w:t>
      </w:r>
      <w:r w:rsidRPr="003C269A">
        <w:rPr>
          <w:rFonts w:ascii="Arial" w:hAnsi="Arial" w:cs="Arial"/>
          <w:i/>
          <w:sz w:val="22"/>
          <w:szCs w:val="22"/>
        </w:rPr>
        <w:t xml:space="preserve"> </w:t>
      </w:r>
      <w:r w:rsidRPr="003C269A">
        <w:rPr>
          <w:rFonts w:ascii="Arial" w:hAnsi="Arial" w:cs="Arial"/>
          <w:sz w:val="22"/>
          <w:szCs w:val="22"/>
        </w:rPr>
        <w:t>2013; 54:2586-2594</w:t>
      </w:r>
      <w:bookmarkEnd w:id="48"/>
    </w:p>
    <w:p w14:paraId="30C577B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49" w:name="_ENREF_9"/>
      <w:r w:rsidRPr="003C269A">
        <w:rPr>
          <w:rFonts w:ascii="Arial" w:hAnsi="Arial" w:cs="Arial"/>
          <w:b/>
          <w:sz w:val="22"/>
          <w:szCs w:val="22"/>
        </w:rPr>
        <w:t>9.</w:t>
      </w:r>
      <w:r w:rsidRPr="003C269A">
        <w:rPr>
          <w:rFonts w:ascii="Arial" w:hAnsi="Arial" w:cs="Arial"/>
          <w:sz w:val="22"/>
          <w:szCs w:val="22"/>
        </w:rPr>
        <w:tab/>
        <w:t>Julius U. Niacin as antidyslipidemic drug. Can J Physiol Pharmacol</w:t>
      </w:r>
      <w:r w:rsidRPr="003C269A">
        <w:rPr>
          <w:rFonts w:ascii="Arial" w:hAnsi="Arial" w:cs="Arial"/>
          <w:i/>
          <w:sz w:val="22"/>
          <w:szCs w:val="22"/>
        </w:rPr>
        <w:t xml:space="preserve"> </w:t>
      </w:r>
      <w:r w:rsidRPr="003C269A">
        <w:rPr>
          <w:rFonts w:ascii="Arial" w:hAnsi="Arial" w:cs="Arial"/>
          <w:sz w:val="22"/>
          <w:szCs w:val="22"/>
        </w:rPr>
        <w:t>2015; 93:1043-1054</w:t>
      </w:r>
      <w:bookmarkEnd w:id="49"/>
    </w:p>
    <w:p w14:paraId="55178A8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0" w:name="_ENREF_10"/>
      <w:r w:rsidRPr="003C269A">
        <w:rPr>
          <w:rFonts w:ascii="Arial" w:hAnsi="Arial" w:cs="Arial"/>
          <w:b/>
          <w:sz w:val="22"/>
          <w:szCs w:val="22"/>
        </w:rPr>
        <w:t>10.</w:t>
      </w:r>
      <w:r w:rsidRPr="003C269A">
        <w:rPr>
          <w:rFonts w:ascii="Arial" w:hAnsi="Arial" w:cs="Arial"/>
          <w:sz w:val="22"/>
          <w:szCs w:val="22"/>
        </w:rPr>
        <w:tab/>
        <w:t>Morgan JM, Capuzzi DM, Baksh RI, Intenzo C, Carey CM, Reese D, Walker K. Effects of extended-release niacin on lipoprotein subclass distribution. Am J Cardiol</w:t>
      </w:r>
      <w:r w:rsidRPr="003C269A">
        <w:rPr>
          <w:rFonts w:ascii="Arial" w:hAnsi="Arial" w:cs="Arial"/>
          <w:i/>
          <w:sz w:val="22"/>
          <w:szCs w:val="22"/>
        </w:rPr>
        <w:t xml:space="preserve"> </w:t>
      </w:r>
      <w:r w:rsidRPr="003C269A">
        <w:rPr>
          <w:rFonts w:ascii="Arial" w:hAnsi="Arial" w:cs="Arial"/>
          <w:sz w:val="22"/>
          <w:szCs w:val="22"/>
        </w:rPr>
        <w:t>2003; 91:1432-1436</w:t>
      </w:r>
      <w:bookmarkEnd w:id="50"/>
    </w:p>
    <w:p w14:paraId="675AB5F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1" w:name="_ENREF_11"/>
      <w:r w:rsidRPr="003C269A">
        <w:rPr>
          <w:rFonts w:ascii="Arial" w:hAnsi="Arial" w:cs="Arial"/>
          <w:b/>
          <w:sz w:val="22"/>
          <w:szCs w:val="22"/>
        </w:rPr>
        <w:t>11.</w:t>
      </w:r>
      <w:r w:rsidRPr="003C269A">
        <w:rPr>
          <w:rFonts w:ascii="Arial" w:hAnsi="Arial" w:cs="Arial"/>
          <w:sz w:val="22"/>
          <w:szCs w:val="22"/>
        </w:rPr>
        <w:tab/>
        <w:t>Birjmohun RS, Hutten BA, Kastelein JJ, Stroes ES. Efficacy and safety of high-density lipoprotein cholesterol-increasing compounds: a meta-analysis of randomized controlled trials. J Am Coll Cardiol</w:t>
      </w:r>
      <w:r w:rsidRPr="003C269A">
        <w:rPr>
          <w:rFonts w:ascii="Arial" w:hAnsi="Arial" w:cs="Arial"/>
          <w:i/>
          <w:sz w:val="22"/>
          <w:szCs w:val="22"/>
        </w:rPr>
        <w:t xml:space="preserve"> </w:t>
      </w:r>
      <w:r w:rsidRPr="003C269A">
        <w:rPr>
          <w:rFonts w:ascii="Arial" w:hAnsi="Arial" w:cs="Arial"/>
          <w:sz w:val="22"/>
          <w:szCs w:val="22"/>
        </w:rPr>
        <w:t>2005; 45:185-197</w:t>
      </w:r>
      <w:bookmarkEnd w:id="51"/>
    </w:p>
    <w:p w14:paraId="3C8EE51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2" w:name="_ENREF_12"/>
      <w:r w:rsidRPr="003C269A">
        <w:rPr>
          <w:rFonts w:ascii="Arial" w:hAnsi="Arial" w:cs="Arial"/>
          <w:b/>
          <w:sz w:val="22"/>
          <w:szCs w:val="22"/>
        </w:rPr>
        <w:t>12.</w:t>
      </w:r>
      <w:r w:rsidRPr="003C269A">
        <w:rPr>
          <w:rFonts w:ascii="Arial" w:hAnsi="Arial" w:cs="Arial"/>
          <w:sz w:val="22"/>
          <w:szCs w:val="22"/>
        </w:rPr>
        <w:tab/>
        <w:t>Knopp RH, Alagona P, Davidson M, Goldberg AC, Kafonek SD, Kashyap M, Sprecher D, Superko HR, Jenkins S, Marcovina S. Equivalent efficacy of a time-release form of niacin (Niaspan) given once-a-night versus plain niacin in the management of hyperlipidemia. Metabolism</w:t>
      </w:r>
      <w:r w:rsidRPr="003C269A">
        <w:rPr>
          <w:rFonts w:ascii="Arial" w:hAnsi="Arial" w:cs="Arial"/>
          <w:i/>
          <w:sz w:val="22"/>
          <w:szCs w:val="22"/>
        </w:rPr>
        <w:t xml:space="preserve"> </w:t>
      </w:r>
      <w:r w:rsidRPr="003C269A">
        <w:rPr>
          <w:rFonts w:ascii="Arial" w:hAnsi="Arial" w:cs="Arial"/>
          <w:sz w:val="22"/>
          <w:szCs w:val="22"/>
        </w:rPr>
        <w:t>1998; 47:1097-1104</w:t>
      </w:r>
      <w:bookmarkEnd w:id="52"/>
    </w:p>
    <w:p w14:paraId="344F817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3" w:name="_ENREF_13"/>
      <w:r w:rsidRPr="003C269A">
        <w:rPr>
          <w:rFonts w:ascii="Arial" w:hAnsi="Arial" w:cs="Arial"/>
          <w:b/>
          <w:sz w:val="22"/>
          <w:szCs w:val="22"/>
        </w:rPr>
        <w:t>13.</w:t>
      </w:r>
      <w:r w:rsidRPr="003C269A">
        <w:rPr>
          <w:rFonts w:ascii="Arial" w:hAnsi="Arial" w:cs="Arial"/>
          <w:sz w:val="22"/>
          <w:szCs w:val="22"/>
        </w:rPr>
        <w:tab/>
        <w:t>Sahebkar A, Reiner Z, Simental-Mendia LE, Ferretti G, Cicero AF. Effect of extended-release niacin on plasma lipoprotein(a) levels: A systematic review and meta-analysis of randomized placebo-controlled trials. Metabolism</w:t>
      </w:r>
      <w:r w:rsidRPr="003C269A">
        <w:rPr>
          <w:rFonts w:ascii="Arial" w:hAnsi="Arial" w:cs="Arial"/>
          <w:i/>
          <w:sz w:val="22"/>
          <w:szCs w:val="22"/>
        </w:rPr>
        <w:t xml:space="preserve"> </w:t>
      </w:r>
      <w:r w:rsidRPr="003C269A">
        <w:rPr>
          <w:rFonts w:ascii="Arial" w:hAnsi="Arial" w:cs="Arial"/>
          <w:sz w:val="22"/>
          <w:szCs w:val="22"/>
        </w:rPr>
        <w:t>2016; 65:1664-1678</w:t>
      </w:r>
      <w:bookmarkEnd w:id="53"/>
    </w:p>
    <w:p w14:paraId="1D199FE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4" w:name="_ENREF_14"/>
      <w:r w:rsidRPr="003C269A">
        <w:rPr>
          <w:rFonts w:ascii="Arial" w:hAnsi="Arial" w:cs="Arial"/>
          <w:b/>
          <w:sz w:val="22"/>
          <w:szCs w:val="22"/>
        </w:rPr>
        <w:t>14.</w:t>
      </w:r>
      <w:r w:rsidRPr="003C269A">
        <w:rPr>
          <w:rFonts w:ascii="Arial" w:hAnsi="Arial" w:cs="Arial"/>
          <w:sz w:val="22"/>
          <w:szCs w:val="22"/>
        </w:rPr>
        <w:tab/>
        <w:t>Goldberg AC. A meta-analysis of randomized controlled studies on the effects of extended-release niacin in women. Am J Cardiol</w:t>
      </w:r>
      <w:r w:rsidRPr="003C269A">
        <w:rPr>
          <w:rFonts w:ascii="Arial" w:hAnsi="Arial" w:cs="Arial"/>
          <w:i/>
          <w:sz w:val="22"/>
          <w:szCs w:val="22"/>
        </w:rPr>
        <w:t xml:space="preserve"> </w:t>
      </w:r>
      <w:r w:rsidRPr="003C269A">
        <w:rPr>
          <w:rFonts w:ascii="Arial" w:hAnsi="Arial" w:cs="Arial"/>
          <w:sz w:val="22"/>
          <w:szCs w:val="22"/>
        </w:rPr>
        <w:t>2004; 94:121-124</w:t>
      </w:r>
      <w:bookmarkEnd w:id="54"/>
    </w:p>
    <w:p w14:paraId="07AB54E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5" w:name="_ENREF_15"/>
      <w:r w:rsidRPr="003C269A">
        <w:rPr>
          <w:rFonts w:ascii="Arial" w:hAnsi="Arial" w:cs="Arial"/>
          <w:b/>
          <w:sz w:val="22"/>
          <w:szCs w:val="22"/>
        </w:rPr>
        <w:t>15.</w:t>
      </w:r>
      <w:r w:rsidRPr="003C269A">
        <w:rPr>
          <w:rFonts w:ascii="Arial" w:hAnsi="Arial" w:cs="Arial"/>
          <w:sz w:val="22"/>
          <w:szCs w:val="22"/>
        </w:rPr>
        <w:tab/>
        <w:t>Ballantyne CM, Davidson MH, McKenney J, Keller LH, Bajorunas DR, Karas RH. Comparison of the safety and efficacy of a combination tablet of niacin extended release and simvastatin vs simvastatin monotherapy in patients with increased non-HDL cholesterol (from the SEACOAST I study). Am J Cardiol</w:t>
      </w:r>
      <w:r w:rsidRPr="003C269A">
        <w:rPr>
          <w:rFonts w:ascii="Arial" w:hAnsi="Arial" w:cs="Arial"/>
          <w:i/>
          <w:sz w:val="22"/>
          <w:szCs w:val="22"/>
        </w:rPr>
        <w:t xml:space="preserve"> </w:t>
      </w:r>
      <w:r w:rsidRPr="003C269A">
        <w:rPr>
          <w:rFonts w:ascii="Arial" w:hAnsi="Arial" w:cs="Arial"/>
          <w:sz w:val="22"/>
          <w:szCs w:val="22"/>
        </w:rPr>
        <w:t>2008; 101:1428-1436</w:t>
      </w:r>
      <w:bookmarkEnd w:id="55"/>
    </w:p>
    <w:p w14:paraId="7448A6E0"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6" w:name="_ENREF_16"/>
      <w:r w:rsidRPr="003C269A">
        <w:rPr>
          <w:rFonts w:ascii="Arial" w:hAnsi="Arial" w:cs="Arial"/>
          <w:b/>
          <w:sz w:val="22"/>
          <w:szCs w:val="22"/>
        </w:rPr>
        <w:t>16.</w:t>
      </w:r>
      <w:r w:rsidRPr="003C269A">
        <w:rPr>
          <w:rFonts w:ascii="Arial" w:hAnsi="Arial" w:cs="Arial"/>
          <w:sz w:val="22"/>
          <w:szCs w:val="22"/>
        </w:rPr>
        <w:tab/>
        <w:t>Fazio S, Guyton JR, Polis AB, Adewale AJ, Tomassini JE, Ryan NW, Tershakovec AM. Long-term safety and efficacy of triple combination ezetimibe/simvastatin plus extended-release niacin in patients with hyperlipidemia. Am J Cardiol</w:t>
      </w:r>
      <w:r w:rsidRPr="003C269A">
        <w:rPr>
          <w:rFonts w:ascii="Arial" w:hAnsi="Arial" w:cs="Arial"/>
          <w:i/>
          <w:sz w:val="22"/>
          <w:szCs w:val="22"/>
        </w:rPr>
        <w:t xml:space="preserve"> </w:t>
      </w:r>
      <w:r w:rsidRPr="003C269A">
        <w:rPr>
          <w:rFonts w:ascii="Arial" w:hAnsi="Arial" w:cs="Arial"/>
          <w:sz w:val="22"/>
          <w:szCs w:val="22"/>
        </w:rPr>
        <w:t>2010; 105:487-494</w:t>
      </w:r>
      <w:bookmarkEnd w:id="56"/>
    </w:p>
    <w:p w14:paraId="12CF4E9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7" w:name="_ENREF_17"/>
      <w:r w:rsidRPr="003C269A">
        <w:rPr>
          <w:rFonts w:ascii="Arial" w:hAnsi="Arial" w:cs="Arial"/>
          <w:b/>
          <w:sz w:val="22"/>
          <w:szCs w:val="22"/>
        </w:rPr>
        <w:t>17.</w:t>
      </w:r>
      <w:r w:rsidRPr="003C269A">
        <w:rPr>
          <w:rFonts w:ascii="Arial" w:hAnsi="Arial" w:cs="Arial"/>
          <w:sz w:val="22"/>
          <w:szCs w:val="22"/>
        </w:rPr>
        <w:tab/>
        <w:t>Shearer GC, Pottala JV, Hansen SN, Brandenburg V, Harris WS. Effects of prescription niacin and omega-3 fatty acids on lipids and vascular function in metabolic syndrome: a randomized controlled trial. J Lipid Res</w:t>
      </w:r>
      <w:r w:rsidRPr="003C269A">
        <w:rPr>
          <w:rFonts w:ascii="Arial" w:hAnsi="Arial" w:cs="Arial"/>
          <w:i/>
          <w:sz w:val="22"/>
          <w:szCs w:val="22"/>
        </w:rPr>
        <w:t xml:space="preserve"> </w:t>
      </w:r>
      <w:r w:rsidRPr="003C269A">
        <w:rPr>
          <w:rFonts w:ascii="Arial" w:hAnsi="Arial" w:cs="Arial"/>
          <w:sz w:val="22"/>
          <w:szCs w:val="22"/>
        </w:rPr>
        <w:t>2012; 53:2429-2435</w:t>
      </w:r>
      <w:bookmarkEnd w:id="57"/>
    </w:p>
    <w:p w14:paraId="1DFC32A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8" w:name="_ENREF_18"/>
      <w:r w:rsidRPr="003C269A">
        <w:rPr>
          <w:rFonts w:ascii="Arial" w:hAnsi="Arial" w:cs="Arial"/>
          <w:b/>
          <w:sz w:val="22"/>
          <w:szCs w:val="22"/>
        </w:rPr>
        <w:t>18.</w:t>
      </w:r>
      <w:r w:rsidRPr="003C269A">
        <w:rPr>
          <w:rFonts w:ascii="Arial" w:hAnsi="Arial" w:cs="Arial"/>
          <w:sz w:val="22"/>
          <w:szCs w:val="22"/>
        </w:rPr>
        <w:tab/>
        <w:t>Pradhan B, Neopane A, Karki S, Karki DB. Effectiveness of nicotinic acid and bezafibrate alone and in combination for reducing serum triglyceride level. Kathmandu Univ Med J (KUMJ)</w:t>
      </w:r>
      <w:r w:rsidRPr="003C269A">
        <w:rPr>
          <w:rFonts w:ascii="Arial" w:hAnsi="Arial" w:cs="Arial"/>
          <w:i/>
          <w:sz w:val="22"/>
          <w:szCs w:val="22"/>
        </w:rPr>
        <w:t xml:space="preserve"> </w:t>
      </w:r>
      <w:r w:rsidRPr="003C269A">
        <w:rPr>
          <w:rFonts w:ascii="Arial" w:hAnsi="Arial" w:cs="Arial"/>
          <w:sz w:val="22"/>
          <w:szCs w:val="22"/>
        </w:rPr>
        <w:t>2005; 3:411-414</w:t>
      </w:r>
      <w:bookmarkEnd w:id="58"/>
    </w:p>
    <w:p w14:paraId="71C9FA3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59" w:name="_ENREF_19"/>
      <w:r w:rsidRPr="003C269A">
        <w:rPr>
          <w:rFonts w:ascii="Arial" w:hAnsi="Arial" w:cs="Arial"/>
          <w:b/>
          <w:sz w:val="22"/>
          <w:szCs w:val="22"/>
        </w:rPr>
        <w:t>19.</w:t>
      </w:r>
      <w:r w:rsidRPr="003C269A">
        <w:rPr>
          <w:rFonts w:ascii="Arial" w:hAnsi="Arial" w:cs="Arial"/>
          <w:sz w:val="22"/>
          <w:szCs w:val="22"/>
        </w:rPr>
        <w:tab/>
        <w:t>Balasubramanyam A, Coraza I, Smith EO, Scott LW, Patel P, Iyer D, Taylor AA, Giordano TP, Sekhar RV, Clark P, Cuevas-Sanchez E, Kamble S, Ballantyne CM, Pownall HJ. Combination of niacin and fenofibrate with lifestyle changes improves dyslipidemia and hypoadiponectinemia in HIV patients on antiretroviral therapy: results of "heart positive," a randomized, controlled trial. J Clin Endocrinol Metab</w:t>
      </w:r>
      <w:r w:rsidRPr="003C269A">
        <w:rPr>
          <w:rFonts w:ascii="Arial" w:hAnsi="Arial" w:cs="Arial"/>
          <w:i/>
          <w:sz w:val="22"/>
          <w:szCs w:val="22"/>
        </w:rPr>
        <w:t xml:space="preserve"> </w:t>
      </w:r>
      <w:r w:rsidRPr="003C269A">
        <w:rPr>
          <w:rFonts w:ascii="Arial" w:hAnsi="Arial" w:cs="Arial"/>
          <w:sz w:val="22"/>
          <w:szCs w:val="22"/>
        </w:rPr>
        <w:t>2011; 96:2236-2247</w:t>
      </w:r>
      <w:bookmarkEnd w:id="59"/>
    </w:p>
    <w:p w14:paraId="78A9E96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0" w:name="_ENREF_20"/>
      <w:r w:rsidRPr="003C269A">
        <w:rPr>
          <w:rFonts w:ascii="Arial" w:hAnsi="Arial" w:cs="Arial"/>
          <w:b/>
          <w:sz w:val="22"/>
          <w:szCs w:val="22"/>
        </w:rPr>
        <w:t>20.</w:t>
      </w:r>
      <w:r w:rsidRPr="003C269A">
        <w:rPr>
          <w:rFonts w:ascii="Arial" w:hAnsi="Arial" w:cs="Arial"/>
          <w:sz w:val="22"/>
          <w:szCs w:val="22"/>
        </w:rPr>
        <w:tab/>
        <w:t>Carlson LA. Studies on the effect of nicotinic acid on catecholamine stimulated lipolysis in adipose tissue in vitro. Acta Med Scand</w:t>
      </w:r>
      <w:r w:rsidRPr="003C269A">
        <w:rPr>
          <w:rFonts w:ascii="Arial" w:hAnsi="Arial" w:cs="Arial"/>
          <w:i/>
          <w:sz w:val="22"/>
          <w:szCs w:val="22"/>
        </w:rPr>
        <w:t xml:space="preserve"> </w:t>
      </w:r>
      <w:r w:rsidRPr="003C269A">
        <w:rPr>
          <w:rFonts w:ascii="Arial" w:hAnsi="Arial" w:cs="Arial"/>
          <w:sz w:val="22"/>
          <w:szCs w:val="22"/>
        </w:rPr>
        <w:t>1963; 173:719-722</w:t>
      </w:r>
      <w:bookmarkEnd w:id="60"/>
    </w:p>
    <w:p w14:paraId="352F90B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1" w:name="_ENREF_21"/>
      <w:r w:rsidRPr="003C269A">
        <w:rPr>
          <w:rFonts w:ascii="Arial" w:hAnsi="Arial" w:cs="Arial"/>
          <w:b/>
          <w:sz w:val="22"/>
          <w:szCs w:val="22"/>
        </w:rPr>
        <w:t>21.</w:t>
      </w:r>
      <w:r w:rsidRPr="003C269A">
        <w:rPr>
          <w:rFonts w:ascii="Arial" w:hAnsi="Arial" w:cs="Arial"/>
          <w:sz w:val="22"/>
          <w:szCs w:val="22"/>
        </w:rPr>
        <w:tab/>
        <w:t>Carlson LA, Oro L. The effect of nicotinic acid on the plasma free fatty acid; demonstration of a metabolic type of sympathicolysis. Acta Med Scand</w:t>
      </w:r>
      <w:r w:rsidRPr="003C269A">
        <w:rPr>
          <w:rFonts w:ascii="Arial" w:hAnsi="Arial" w:cs="Arial"/>
          <w:i/>
          <w:sz w:val="22"/>
          <w:szCs w:val="22"/>
        </w:rPr>
        <w:t xml:space="preserve"> </w:t>
      </w:r>
      <w:r w:rsidRPr="003C269A">
        <w:rPr>
          <w:rFonts w:ascii="Arial" w:hAnsi="Arial" w:cs="Arial"/>
          <w:sz w:val="22"/>
          <w:szCs w:val="22"/>
        </w:rPr>
        <w:t>1962; 172:641-645</w:t>
      </w:r>
      <w:bookmarkEnd w:id="61"/>
    </w:p>
    <w:p w14:paraId="288B48F0"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2" w:name="_ENREF_22"/>
      <w:r w:rsidRPr="003C269A">
        <w:rPr>
          <w:rFonts w:ascii="Arial" w:hAnsi="Arial" w:cs="Arial"/>
          <w:b/>
          <w:sz w:val="22"/>
          <w:szCs w:val="22"/>
        </w:rPr>
        <w:t>22.</w:t>
      </w:r>
      <w:r w:rsidRPr="003C269A">
        <w:rPr>
          <w:rFonts w:ascii="Arial" w:hAnsi="Arial" w:cs="Arial"/>
          <w:sz w:val="22"/>
          <w:szCs w:val="22"/>
        </w:rPr>
        <w:tab/>
        <w:t>Kamanna VS, Ganji SH, Kashyap ML. Recent advances in niacin and lipid metabolism. Curr Opin Lipidol</w:t>
      </w:r>
      <w:r w:rsidRPr="003C269A">
        <w:rPr>
          <w:rFonts w:ascii="Arial" w:hAnsi="Arial" w:cs="Arial"/>
          <w:i/>
          <w:sz w:val="22"/>
          <w:szCs w:val="22"/>
        </w:rPr>
        <w:t xml:space="preserve"> </w:t>
      </w:r>
      <w:r w:rsidRPr="003C269A">
        <w:rPr>
          <w:rFonts w:ascii="Arial" w:hAnsi="Arial" w:cs="Arial"/>
          <w:sz w:val="22"/>
          <w:szCs w:val="22"/>
        </w:rPr>
        <w:t>2013; 24:239-245</w:t>
      </w:r>
      <w:bookmarkEnd w:id="62"/>
    </w:p>
    <w:p w14:paraId="17822AB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3" w:name="_ENREF_23"/>
      <w:r w:rsidRPr="003C269A">
        <w:rPr>
          <w:rFonts w:ascii="Arial" w:hAnsi="Arial" w:cs="Arial"/>
          <w:b/>
          <w:sz w:val="22"/>
          <w:szCs w:val="22"/>
        </w:rPr>
        <w:t>23.</w:t>
      </w:r>
      <w:r w:rsidRPr="003C269A">
        <w:rPr>
          <w:rFonts w:ascii="Arial" w:hAnsi="Arial" w:cs="Arial"/>
          <w:sz w:val="22"/>
          <w:szCs w:val="22"/>
        </w:rPr>
        <w:tab/>
        <w:t>Tunaru S, Kero J, Schaub A, Wufka C, Blaukat A, Pfeffer K, Offermanns S. PUMA-G and HM74 are receptors for nicotinic acid and mediate its anti-lipolytic effect. Nat Med</w:t>
      </w:r>
      <w:r w:rsidRPr="003C269A">
        <w:rPr>
          <w:rFonts w:ascii="Arial" w:hAnsi="Arial" w:cs="Arial"/>
          <w:i/>
          <w:sz w:val="22"/>
          <w:szCs w:val="22"/>
        </w:rPr>
        <w:t xml:space="preserve"> </w:t>
      </w:r>
      <w:r w:rsidRPr="003C269A">
        <w:rPr>
          <w:rFonts w:ascii="Arial" w:hAnsi="Arial" w:cs="Arial"/>
          <w:sz w:val="22"/>
          <w:szCs w:val="22"/>
        </w:rPr>
        <w:t>2003; 9:352-355</w:t>
      </w:r>
      <w:bookmarkEnd w:id="63"/>
    </w:p>
    <w:p w14:paraId="6D63FD8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4" w:name="_ENREF_24"/>
      <w:r w:rsidRPr="003C269A">
        <w:rPr>
          <w:rFonts w:ascii="Arial" w:hAnsi="Arial" w:cs="Arial"/>
          <w:b/>
          <w:sz w:val="22"/>
          <w:szCs w:val="22"/>
        </w:rPr>
        <w:t>24.</w:t>
      </w:r>
      <w:r w:rsidRPr="003C269A">
        <w:rPr>
          <w:rFonts w:ascii="Arial" w:hAnsi="Arial" w:cs="Arial"/>
          <w:sz w:val="22"/>
          <w:szCs w:val="22"/>
        </w:rPr>
        <w:tab/>
        <w:t>Wise A, Foord SM, Fraser NJ, Barnes AA, Elshourbagy N, Eilert M, Ignar DM, Murdock PR, Steplewski K, Green A, Brown AJ, Dowell SJ, Szekeres PG, Hassall DG, Marshall FH, Wilson S, Pike NB. Molecular identification of high and low affinity receptors for nicotinic acid. J Biol Chem</w:t>
      </w:r>
      <w:r w:rsidRPr="003C269A">
        <w:rPr>
          <w:rFonts w:ascii="Arial" w:hAnsi="Arial" w:cs="Arial"/>
          <w:i/>
          <w:sz w:val="22"/>
          <w:szCs w:val="22"/>
        </w:rPr>
        <w:t xml:space="preserve"> </w:t>
      </w:r>
      <w:r w:rsidRPr="003C269A">
        <w:rPr>
          <w:rFonts w:ascii="Arial" w:hAnsi="Arial" w:cs="Arial"/>
          <w:sz w:val="22"/>
          <w:szCs w:val="22"/>
        </w:rPr>
        <w:t>2003; 278:9869-9874</w:t>
      </w:r>
      <w:bookmarkEnd w:id="64"/>
    </w:p>
    <w:p w14:paraId="0486A26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5" w:name="_ENREF_25"/>
      <w:r w:rsidRPr="003C269A">
        <w:rPr>
          <w:rFonts w:ascii="Arial" w:hAnsi="Arial" w:cs="Arial"/>
          <w:b/>
          <w:sz w:val="22"/>
          <w:szCs w:val="22"/>
        </w:rPr>
        <w:t>25.</w:t>
      </w:r>
      <w:r w:rsidRPr="003C269A">
        <w:rPr>
          <w:rFonts w:ascii="Arial" w:hAnsi="Arial" w:cs="Arial"/>
          <w:sz w:val="22"/>
          <w:szCs w:val="22"/>
        </w:rPr>
        <w:tab/>
        <w:t>Wang W, Basinger A, Neese RA, Christiansen M, Hellerstein MK. Effects of nicotinic acid on fatty acid kinetics, fuel selection, and pathways of glucose production in women. Am J Physiol Endocrinol Metab</w:t>
      </w:r>
      <w:r w:rsidRPr="003C269A">
        <w:rPr>
          <w:rFonts w:ascii="Arial" w:hAnsi="Arial" w:cs="Arial"/>
          <w:i/>
          <w:sz w:val="22"/>
          <w:szCs w:val="22"/>
        </w:rPr>
        <w:t xml:space="preserve"> </w:t>
      </w:r>
      <w:r w:rsidRPr="003C269A">
        <w:rPr>
          <w:rFonts w:ascii="Arial" w:hAnsi="Arial" w:cs="Arial"/>
          <w:sz w:val="22"/>
          <w:szCs w:val="22"/>
        </w:rPr>
        <w:t>2000; 279:E50-59</w:t>
      </w:r>
      <w:bookmarkEnd w:id="65"/>
    </w:p>
    <w:p w14:paraId="78EBD4E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6" w:name="_ENREF_26"/>
      <w:r w:rsidRPr="003C269A">
        <w:rPr>
          <w:rFonts w:ascii="Arial" w:hAnsi="Arial" w:cs="Arial"/>
          <w:b/>
          <w:sz w:val="22"/>
          <w:szCs w:val="22"/>
        </w:rPr>
        <w:t>26.</w:t>
      </w:r>
      <w:r w:rsidRPr="003C269A">
        <w:rPr>
          <w:rFonts w:ascii="Arial" w:hAnsi="Arial" w:cs="Arial"/>
          <w:sz w:val="22"/>
          <w:szCs w:val="22"/>
        </w:rPr>
        <w:tab/>
        <w:t>Lauring B, Taggart AK, Tata JR, Dunbar R, Caro L, Cheng K, Chin J, Colletti SL, Cote J, Khalilieh S, Liu J, Luo WL, Maclean AA, Peterson LB, Polis AB, Sirah W, Wu TJ, Liu X, Jin L, Wu K, Boatman PD, Semple G, Behan DP, Connolly DT, Lai E, Wagner JA, Wright SD, Cuffie C, Mitchel YB, Rader DJ, Paolini JF, Waters MG, Plump A. Niacin lipid efficacy is independent of both the niacin receptor GPR109A and free fatty acid suppression. Sci Transl Med</w:t>
      </w:r>
      <w:r w:rsidRPr="003C269A">
        <w:rPr>
          <w:rFonts w:ascii="Arial" w:hAnsi="Arial" w:cs="Arial"/>
          <w:i/>
          <w:sz w:val="22"/>
          <w:szCs w:val="22"/>
        </w:rPr>
        <w:t xml:space="preserve"> </w:t>
      </w:r>
      <w:r w:rsidRPr="003C269A">
        <w:rPr>
          <w:rFonts w:ascii="Arial" w:hAnsi="Arial" w:cs="Arial"/>
          <w:sz w:val="22"/>
          <w:szCs w:val="22"/>
        </w:rPr>
        <w:t>2012; 4:148ra115</w:t>
      </w:r>
      <w:bookmarkEnd w:id="66"/>
    </w:p>
    <w:p w14:paraId="2EC542C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7" w:name="_ENREF_27"/>
      <w:r w:rsidRPr="003C269A">
        <w:rPr>
          <w:rFonts w:ascii="Arial" w:hAnsi="Arial" w:cs="Arial"/>
          <w:b/>
          <w:sz w:val="22"/>
          <w:szCs w:val="22"/>
        </w:rPr>
        <w:t>27.</w:t>
      </w:r>
      <w:r w:rsidRPr="003C269A">
        <w:rPr>
          <w:rFonts w:ascii="Arial" w:hAnsi="Arial" w:cs="Arial"/>
          <w:sz w:val="22"/>
          <w:szCs w:val="22"/>
        </w:rPr>
        <w:tab/>
        <w:t>Ganji SH, Tavintharan S, Zhu D, Xing Y, Kamanna VS, Kashyap ML. Niacin noncompetitively inhibits DGAT2 but not DGAT1 activity in HepG2 cells. J Lipid Res</w:t>
      </w:r>
      <w:r w:rsidRPr="003C269A">
        <w:rPr>
          <w:rFonts w:ascii="Arial" w:hAnsi="Arial" w:cs="Arial"/>
          <w:i/>
          <w:sz w:val="22"/>
          <w:szCs w:val="22"/>
        </w:rPr>
        <w:t xml:space="preserve"> </w:t>
      </w:r>
      <w:r w:rsidRPr="003C269A">
        <w:rPr>
          <w:rFonts w:ascii="Arial" w:hAnsi="Arial" w:cs="Arial"/>
          <w:sz w:val="22"/>
          <w:szCs w:val="22"/>
        </w:rPr>
        <w:t>2004; 45:1835-1845</w:t>
      </w:r>
      <w:bookmarkEnd w:id="67"/>
    </w:p>
    <w:p w14:paraId="57D4AEE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8" w:name="_ENREF_28"/>
      <w:r w:rsidRPr="003C269A">
        <w:rPr>
          <w:rFonts w:ascii="Arial" w:hAnsi="Arial" w:cs="Arial"/>
          <w:b/>
          <w:sz w:val="22"/>
          <w:szCs w:val="22"/>
        </w:rPr>
        <w:t>28.</w:t>
      </w:r>
      <w:r w:rsidRPr="003C269A">
        <w:rPr>
          <w:rFonts w:ascii="Arial" w:hAnsi="Arial" w:cs="Arial"/>
          <w:sz w:val="22"/>
          <w:szCs w:val="22"/>
        </w:rPr>
        <w:tab/>
        <w:t>Grundy SM, Mok HY, Zech L, Berman M. Influence of nicotinic acid on metabolism of cholesterol and triglycerides in man. J Lipid Res</w:t>
      </w:r>
      <w:r w:rsidRPr="003C269A">
        <w:rPr>
          <w:rFonts w:ascii="Arial" w:hAnsi="Arial" w:cs="Arial"/>
          <w:i/>
          <w:sz w:val="22"/>
          <w:szCs w:val="22"/>
        </w:rPr>
        <w:t xml:space="preserve"> </w:t>
      </w:r>
      <w:r w:rsidRPr="003C269A">
        <w:rPr>
          <w:rFonts w:ascii="Arial" w:hAnsi="Arial" w:cs="Arial"/>
          <w:sz w:val="22"/>
          <w:szCs w:val="22"/>
        </w:rPr>
        <w:t>1981; 22:24-36</w:t>
      </w:r>
      <w:bookmarkEnd w:id="68"/>
    </w:p>
    <w:p w14:paraId="37702CC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69" w:name="_ENREF_29"/>
      <w:r w:rsidRPr="003C269A">
        <w:rPr>
          <w:rFonts w:ascii="Arial" w:hAnsi="Arial" w:cs="Arial"/>
          <w:b/>
          <w:sz w:val="22"/>
          <w:szCs w:val="22"/>
        </w:rPr>
        <w:t>29.</w:t>
      </w:r>
      <w:r w:rsidRPr="003C269A">
        <w:rPr>
          <w:rFonts w:ascii="Arial" w:hAnsi="Arial" w:cs="Arial"/>
          <w:sz w:val="22"/>
          <w:szCs w:val="22"/>
        </w:rPr>
        <w:tab/>
        <w:t>Blond E, Rieusset J, Alligier M, Lambert-Porcheron S, Bendridi N, Gabert L, Chetiveaux M, Debard C, Chauvin MA, Normand S, Roth H, de Gouville AC, Krempf M, Vidal H, Goudable J, Laville M, Niacin" Study G. Nicotinic acid effects on insulin sensitivity and hepatic lipid metabolism: an in vivo to in vitro study. Horm Metab Res</w:t>
      </w:r>
      <w:r w:rsidRPr="003C269A">
        <w:rPr>
          <w:rFonts w:ascii="Arial" w:hAnsi="Arial" w:cs="Arial"/>
          <w:i/>
          <w:sz w:val="22"/>
          <w:szCs w:val="22"/>
        </w:rPr>
        <w:t xml:space="preserve"> </w:t>
      </w:r>
      <w:r w:rsidRPr="003C269A">
        <w:rPr>
          <w:rFonts w:ascii="Arial" w:hAnsi="Arial" w:cs="Arial"/>
          <w:sz w:val="22"/>
          <w:szCs w:val="22"/>
        </w:rPr>
        <w:t>2014; 46:390-396</w:t>
      </w:r>
      <w:bookmarkEnd w:id="69"/>
    </w:p>
    <w:p w14:paraId="3553A9A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0" w:name="_ENREF_30"/>
      <w:r w:rsidRPr="003C269A">
        <w:rPr>
          <w:rFonts w:ascii="Arial" w:hAnsi="Arial" w:cs="Arial"/>
          <w:b/>
          <w:sz w:val="22"/>
          <w:szCs w:val="22"/>
        </w:rPr>
        <w:t>30.</w:t>
      </w:r>
      <w:r w:rsidRPr="003C269A">
        <w:rPr>
          <w:rFonts w:ascii="Arial" w:hAnsi="Arial" w:cs="Arial"/>
          <w:sz w:val="22"/>
          <w:szCs w:val="22"/>
        </w:rPr>
        <w:tab/>
        <w:t>Hernandez C, Molusky M, Li Y, Li S, Lin JD. Regulation of hepatic ApoC3 expression by PGC-1beta mediates hypolipidemic effect of nicotinic acid. Cell Metab</w:t>
      </w:r>
      <w:r w:rsidRPr="003C269A">
        <w:rPr>
          <w:rFonts w:ascii="Arial" w:hAnsi="Arial" w:cs="Arial"/>
          <w:i/>
          <w:sz w:val="22"/>
          <w:szCs w:val="22"/>
        </w:rPr>
        <w:t xml:space="preserve"> </w:t>
      </w:r>
      <w:r w:rsidRPr="003C269A">
        <w:rPr>
          <w:rFonts w:ascii="Arial" w:hAnsi="Arial" w:cs="Arial"/>
          <w:sz w:val="22"/>
          <w:szCs w:val="22"/>
        </w:rPr>
        <w:t>2010; 12:411-419</w:t>
      </w:r>
      <w:bookmarkEnd w:id="70"/>
    </w:p>
    <w:p w14:paraId="7565F5F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1" w:name="_ENREF_31"/>
      <w:r w:rsidRPr="003C269A">
        <w:rPr>
          <w:rFonts w:ascii="Arial" w:hAnsi="Arial" w:cs="Arial"/>
          <w:b/>
          <w:sz w:val="22"/>
          <w:szCs w:val="22"/>
        </w:rPr>
        <w:t>31.</w:t>
      </w:r>
      <w:r w:rsidRPr="003C269A">
        <w:rPr>
          <w:rFonts w:ascii="Arial" w:hAnsi="Arial" w:cs="Arial"/>
          <w:sz w:val="22"/>
          <w:szCs w:val="22"/>
        </w:rPr>
        <w:tab/>
        <w:t>Zhang LH, Kamanna VS, Zhang MC, Kashyap ML. Niacin inhibits surface expression of ATP synthase beta chain in HepG2 cells: implications for raising HDL. J Lipid Res</w:t>
      </w:r>
      <w:r w:rsidRPr="003C269A">
        <w:rPr>
          <w:rFonts w:ascii="Arial" w:hAnsi="Arial" w:cs="Arial"/>
          <w:i/>
          <w:sz w:val="22"/>
          <w:szCs w:val="22"/>
        </w:rPr>
        <w:t xml:space="preserve"> </w:t>
      </w:r>
      <w:r w:rsidRPr="003C269A">
        <w:rPr>
          <w:rFonts w:ascii="Arial" w:hAnsi="Arial" w:cs="Arial"/>
          <w:sz w:val="22"/>
          <w:szCs w:val="22"/>
        </w:rPr>
        <w:t>2008; 49:1195-1201</w:t>
      </w:r>
      <w:bookmarkEnd w:id="71"/>
    </w:p>
    <w:p w14:paraId="14ECF74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2" w:name="_ENREF_32"/>
      <w:r w:rsidRPr="003C269A">
        <w:rPr>
          <w:rFonts w:ascii="Arial" w:hAnsi="Arial" w:cs="Arial"/>
          <w:b/>
          <w:sz w:val="22"/>
          <w:szCs w:val="22"/>
        </w:rPr>
        <w:t>32.</w:t>
      </w:r>
      <w:r w:rsidRPr="003C269A">
        <w:rPr>
          <w:rFonts w:ascii="Arial" w:hAnsi="Arial" w:cs="Arial"/>
          <w:sz w:val="22"/>
          <w:szCs w:val="22"/>
        </w:rPr>
        <w:tab/>
        <w:t>Jin FY, Kamanna VS, Kashyap ML. Niacin decreases removal of high-density lipoprotein apolipoprotein A-I but not cholesterol ester by Hep G2 cells. Implication for reverse cholesterol transport. Arterioscler Thromb Vasc Biol</w:t>
      </w:r>
      <w:r w:rsidRPr="003C269A">
        <w:rPr>
          <w:rFonts w:ascii="Arial" w:hAnsi="Arial" w:cs="Arial"/>
          <w:i/>
          <w:sz w:val="22"/>
          <w:szCs w:val="22"/>
        </w:rPr>
        <w:t xml:space="preserve"> </w:t>
      </w:r>
      <w:r w:rsidRPr="003C269A">
        <w:rPr>
          <w:rFonts w:ascii="Arial" w:hAnsi="Arial" w:cs="Arial"/>
          <w:sz w:val="22"/>
          <w:szCs w:val="22"/>
        </w:rPr>
        <w:t>1997; 17:2020-2028</w:t>
      </w:r>
      <w:bookmarkEnd w:id="72"/>
    </w:p>
    <w:p w14:paraId="61E2105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3" w:name="_ENREF_33"/>
      <w:r w:rsidRPr="003C269A">
        <w:rPr>
          <w:rFonts w:ascii="Arial" w:hAnsi="Arial" w:cs="Arial"/>
          <w:b/>
          <w:sz w:val="22"/>
          <w:szCs w:val="22"/>
        </w:rPr>
        <w:t>33.</w:t>
      </w:r>
      <w:r w:rsidRPr="003C269A">
        <w:rPr>
          <w:rFonts w:ascii="Arial" w:hAnsi="Arial" w:cs="Arial"/>
          <w:sz w:val="22"/>
          <w:szCs w:val="22"/>
        </w:rPr>
        <w:tab/>
        <w:t>Blum CB, Levy RI, Eisenberg S, Hall M, 3rd, Goebel RH, Berman M. High density lipoprotein metabolism in man. J Clin Invest</w:t>
      </w:r>
      <w:r w:rsidRPr="003C269A">
        <w:rPr>
          <w:rFonts w:ascii="Arial" w:hAnsi="Arial" w:cs="Arial"/>
          <w:i/>
          <w:sz w:val="22"/>
          <w:szCs w:val="22"/>
        </w:rPr>
        <w:t xml:space="preserve"> </w:t>
      </w:r>
      <w:r w:rsidRPr="003C269A">
        <w:rPr>
          <w:rFonts w:ascii="Arial" w:hAnsi="Arial" w:cs="Arial"/>
          <w:sz w:val="22"/>
          <w:szCs w:val="22"/>
        </w:rPr>
        <w:t>1977; 60:795-807</w:t>
      </w:r>
      <w:bookmarkEnd w:id="73"/>
    </w:p>
    <w:p w14:paraId="1F17923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4" w:name="_ENREF_34"/>
      <w:r w:rsidRPr="003C269A">
        <w:rPr>
          <w:rFonts w:ascii="Arial" w:hAnsi="Arial" w:cs="Arial"/>
          <w:b/>
          <w:sz w:val="22"/>
          <w:szCs w:val="22"/>
        </w:rPr>
        <w:t>34.</w:t>
      </w:r>
      <w:r w:rsidRPr="003C269A">
        <w:rPr>
          <w:rFonts w:ascii="Arial" w:hAnsi="Arial" w:cs="Arial"/>
          <w:sz w:val="22"/>
          <w:szCs w:val="22"/>
        </w:rPr>
        <w:tab/>
        <w:t>Shepherd J, Packard CJ, Patsch JR, Gotto AM, Jr., Taunton OD. Effects of nicotinic acid therapy on plasma high density lipoprotein subfraction distribution and composition and on apolipoprotein A metabolism. J Clin Invest</w:t>
      </w:r>
      <w:r w:rsidRPr="003C269A">
        <w:rPr>
          <w:rFonts w:ascii="Arial" w:hAnsi="Arial" w:cs="Arial"/>
          <w:i/>
          <w:sz w:val="22"/>
          <w:szCs w:val="22"/>
        </w:rPr>
        <w:t xml:space="preserve"> </w:t>
      </w:r>
      <w:r w:rsidRPr="003C269A">
        <w:rPr>
          <w:rFonts w:ascii="Arial" w:hAnsi="Arial" w:cs="Arial"/>
          <w:sz w:val="22"/>
          <w:szCs w:val="22"/>
        </w:rPr>
        <w:t>1979; 63:858-867</w:t>
      </w:r>
      <w:bookmarkEnd w:id="74"/>
    </w:p>
    <w:p w14:paraId="63DCD10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5" w:name="_ENREF_35"/>
      <w:r w:rsidRPr="003C269A">
        <w:rPr>
          <w:rFonts w:ascii="Arial" w:hAnsi="Arial" w:cs="Arial"/>
          <w:b/>
          <w:sz w:val="22"/>
          <w:szCs w:val="22"/>
        </w:rPr>
        <w:t>35.</w:t>
      </w:r>
      <w:r w:rsidRPr="003C269A">
        <w:rPr>
          <w:rFonts w:ascii="Arial" w:hAnsi="Arial" w:cs="Arial"/>
          <w:sz w:val="22"/>
          <w:szCs w:val="22"/>
        </w:rPr>
        <w:tab/>
        <w:t>Lamon-Fava S, Diffenderfer MR, Barrett PH, Buchsbaum A, Nyaku M, Horvath KV, Asztalos BF, Otokozawa S, Ai M, Matthan NR, Lichtenstein AH, Dolnikowski GG, Schaefer EJ. Extended-release niacin alters the metabolism of plasma apolipoprotein (Apo) A-I and ApoB-containing lipoproteins. Arterioscler Thromb Vasc Biol</w:t>
      </w:r>
      <w:r w:rsidRPr="003C269A">
        <w:rPr>
          <w:rFonts w:ascii="Arial" w:hAnsi="Arial" w:cs="Arial"/>
          <w:i/>
          <w:sz w:val="22"/>
          <w:szCs w:val="22"/>
        </w:rPr>
        <w:t xml:space="preserve"> </w:t>
      </w:r>
      <w:r w:rsidRPr="003C269A">
        <w:rPr>
          <w:rFonts w:ascii="Arial" w:hAnsi="Arial" w:cs="Arial"/>
          <w:sz w:val="22"/>
          <w:szCs w:val="22"/>
        </w:rPr>
        <w:t>2008; 28:1672-1678</w:t>
      </w:r>
      <w:bookmarkEnd w:id="75"/>
    </w:p>
    <w:p w14:paraId="156BB77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6" w:name="_ENREF_36"/>
      <w:r w:rsidRPr="003C269A">
        <w:rPr>
          <w:rFonts w:ascii="Arial" w:hAnsi="Arial" w:cs="Arial"/>
          <w:b/>
          <w:sz w:val="22"/>
          <w:szCs w:val="22"/>
        </w:rPr>
        <w:t>36.</w:t>
      </w:r>
      <w:r w:rsidRPr="003C269A">
        <w:rPr>
          <w:rFonts w:ascii="Arial" w:hAnsi="Arial" w:cs="Arial"/>
          <w:sz w:val="22"/>
          <w:szCs w:val="22"/>
        </w:rPr>
        <w:tab/>
        <w:t>Rubic T, Trottmann M, Lorenz RL. Stimulation of CD36 and the key effector of reverse cholesterol transport ATP-binding cassette A1 in monocytoid cells by niacin. Biochem Pharmacol</w:t>
      </w:r>
      <w:r w:rsidRPr="003C269A">
        <w:rPr>
          <w:rFonts w:ascii="Arial" w:hAnsi="Arial" w:cs="Arial"/>
          <w:i/>
          <w:sz w:val="22"/>
          <w:szCs w:val="22"/>
        </w:rPr>
        <w:t xml:space="preserve"> </w:t>
      </w:r>
      <w:r w:rsidRPr="003C269A">
        <w:rPr>
          <w:rFonts w:ascii="Arial" w:hAnsi="Arial" w:cs="Arial"/>
          <w:sz w:val="22"/>
          <w:szCs w:val="22"/>
        </w:rPr>
        <w:t>2004; 67:411-419</w:t>
      </w:r>
      <w:bookmarkEnd w:id="76"/>
    </w:p>
    <w:p w14:paraId="5322349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7" w:name="_ENREF_37"/>
      <w:r w:rsidRPr="003C269A">
        <w:rPr>
          <w:rFonts w:ascii="Arial" w:hAnsi="Arial" w:cs="Arial"/>
          <w:b/>
          <w:sz w:val="22"/>
          <w:szCs w:val="22"/>
        </w:rPr>
        <w:t>37.</w:t>
      </w:r>
      <w:r w:rsidRPr="003C269A">
        <w:rPr>
          <w:rFonts w:ascii="Arial" w:hAnsi="Arial" w:cs="Arial"/>
          <w:sz w:val="22"/>
          <w:szCs w:val="22"/>
        </w:rPr>
        <w:tab/>
        <w:t>Zhang LH, Kamanna VS, Ganji SH, Xiong XM, Kashyap ML. Niacin increases HDL biogenesis by enhancing DR4-dependent transcription of ABCA1 and lipidation of apolipoprotein A-I in HepG2 cells. J Lipid Res</w:t>
      </w:r>
      <w:r w:rsidRPr="003C269A">
        <w:rPr>
          <w:rFonts w:ascii="Arial" w:hAnsi="Arial" w:cs="Arial"/>
          <w:i/>
          <w:sz w:val="22"/>
          <w:szCs w:val="22"/>
        </w:rPr>
        <w:t xml:space="preserve"> </w:t>
      </w:r>
      <w:r w:rsidRPr="003C269A">
        <w:rPr>
          <w:rFonts w:ascii="Arial" w:hAnsi="Arial" w:cs="Arial"/>
          <w:sz w:val="22"/>
          <w:szCs w:val="22"/>
        </w:rPr>
        <w:t>2012; 53:941-950</w:t>
      </w:r>
      <w:bookmarkEnd w:id="77"/>
    </w:p>
    <w:p w14:paraId="6B8C214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8" w:name="_ENREF_38"/>
      <w:r w:rsidRPr="003C269A">
        <w:rPr>
          <w:rFonts w:ascii="Arial" w:hAnsi="Arial" w:cs="Arial"/>
          <w:b/>
          <w:sz w:val="22"/>
          <w:szCs w:val="22"/>
        </w:rPr>
        <w:t>38.</w:t>
      </w:r>
      <w:r w:rsidRPr="003C269A">
        <w:rPr>
          <w:rFonts w:ascii="Arial" w:hAnsi="Arial" w:cs="Arial"/>
          <w:sz w:val="22"/>
          <w:szCs w:val="22"/>
        </w:rPr>
        <w:tab/>
        <w:t>van der Hoorn JW, de Haan W, Berbee JF, Havekes LM, Jukema JW, Rensen PC, Princen HM. Niacin increases HDL by reducing hepatic expression and plasma levels of cholesteryl ester transfer protein in APOE*3Leiden.CETP mice. Arterioscler Thromb Vasc Biol</w:t>
      </w:r>
      <w:r w:rsidRPr="003C269A">
        <w:rPr>
          <w:rFonts w:ascii="Arial" w:hAnsi="Arial" w:cs="Arial"/>
          <w:i/>
          <w:sz w:val="22"/>
          <w:szCs w:val="22"/>
        </w:rPr>
        <w:t xml:space="preserve"> </w:t>
      </w:r>
      <w:r w:rsidRPr="003C269A">
        <w:rPr>
          <w:rFonts w:ascii="Arial" w:hAnsi="Arial" w:cs="Arial"/>
          <w:sz w:val="22"/>
          <w:szCs w:val="22"/>
        </w:rPr>
        <w:t>2008; 28:2016-2022</w:t>
      </w:r>
      <w:bookmarkEnd w:id="78"/>
    </w:p>
    <w:p w14:paraId="4D107D8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79" w:name="_ENREF_39"/>
      <w:r w:rsidRPr="003C269A">
        <w:rPr>
          <w:rFonts w:ascii="Arial" w:hAnsi="Arial" w:cs="Arial"/>
          <w:b/>
          <w:sz w:val="22"/>
          <w:szCs w:val="22"/>
        </w:rPr>
        <w:t>39.</w:t>
      </w:r>
      <w:r w:rsidRPr="003C269A">
        <w:rPr>
          <w:rFonts w:ascii="Arial" w:hAnsi="Arial" w:cs="Arial"/>
          <w:sz w:val="22"/>
          <w:szCs w:val="22"/>
        </w:rPr>
        <w:tab/>
        <w:t>Seed M, O'Connor B, Perombelon N, O'Donnell M, Reaveley D, Knight BL. The effect of nicotinic acid and acipimox on lipoprotein(a) concentration and turnover. Atherosclerosis</w:t>
      </w:r>
      <w:r w:rsidRPr="003C269A">
        <w:rPr>
          <w:rFonts w:ascii="Arial" w:hAnsi="Arial" w:cs="Arial"/>
          <w:i/>
          <w:sz w:val="22"/>
          <w:szCs w:val="22"/>
        </w:rPr>
        <w:t xml:space="preserve"> </w:t>
      </w:r>
      <w:r w:rsidRPr="003C269A">
        <w:rPr>
          <w:rFonts w:ascii="Arial" w:hAnsi="Arial" w:cs="Arial"/>
          <w:sz w:val="22"/>
          <w:szCs w:val="22"/>
        </w:rPr>
        <w:t>1993; 101:61-68</w:t>
      </w:r>
      <w:bookmarkEnd w:id="79"/>
    </w:p>
    <w:p w14:paraId="0DEAEB4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0" w:name="_ENREF_40"/>
      <w:r w:rsidRPr="003C269A">
        <w:rPr>
          <w:rFonts w:ascii="Arial" w:hAnsi="Arial" w:cs="Arial"/>
          <w:b/>
          <w:sz w:val="22"/>
          <w:szCs w:val="22"/>
        </w:rPr>
        <w:t>40.</w:t>
      </w:r>
      <w:r w:rsidRPr="003C269A">
        <w:rPr>
          <w:rFonts w:ascii="Arial" w:hAnsi="Arial" w:cs="Arial"/>
          <w:sz w:val="22"/>
          <w:szCs w:val="22"/>
        </w:rPr>
        <w:tab/>
        <w:t>Croyal M, Ouguerram K, Passard M, Ferchaud-Roucher V, Chetiveaux M, Billon-Crossouard S, de Gouville AC, Lambert G, Krempf M, Nobecourt E. Effects of Extended-Release Nicotinic Acid on Apolipoprotein (a) Kinetics in Hypertriglyceridemic Patients. Arterioscler Thromb Vasc Biol</w:t>
      </w:r>
      <w:r w:rsidRPr="003C269A">
        <w:rPr>
          <w:rFonts w:ascii="Arial" w:hAnsi="Arial" w:cs="Arial"/>
          <w:i/>
          <w:sz w:val="22"/>
          <w:szCs w:val="22"/>
        </w:rPr>
        <w:t xml:space="preserve"> </w:t>
      </w:r>
      <w:r w:rsidRPr="003C269A">
        <w:rPr>
          <w:rFonts w:ascii="Arial" w:hAnsi="Arial" w:cs="Arial"/>
          <w:sz w:val="22"/>
          <w:szCs w:val="22"/>
        </w:rPr>
        <w:t>2015; 35:2042-2047</w:t>
      </w:r>
      <w:bookmarkEnd w:id="80"/>
    </w:p>
    <w:p w14:paraId="27F8A34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1" w:name="_ENREF_41"/>
      <w:r w:rsidRPr="003C269A">
        <w:rPr>
          <w:rFonts w:ascii="Arial" w:hAnsi="Arial" w:cs="Arial"/>
          <w:b/>
          <w:sz w:val="22"/>
          <w:szCs w:val="22"/>
        </w:rPr>
        <w:t>41.</w:t>
      </w:r>
      <w:r w:rsidRPr="003C269A">
        <w:rPr>
          <w:rFonts w:ascii="Arial" w:hAnsi="Arial" w:cs="Arial"/>
          <w:sz w:val="22"/>
          <w:szCs w:val="22"/>
        </w:rPr>
        <w:tab/>
        <w:t>Chennamsetty I, Kostner KM, Claudel T, Vinod M, Frank S, Weiss TS, Trauner M, Kostner GM. Nicotinic acid inhibits hepatic APOA gene expression: studies in humans and in transgenic mice. J Lipid Res</w:t>
      </w:r>
      <w:r w:rsidRPr="003C269A">
        <w:rPr>
          <w:rFonts w:ascii="Arial" w:hAnsi="Arial" w:cs="Arial"/>
          <w:i/>
          <w:sz w:val="22"/>
          <w:szCs w:val="22"/>
        </w:rPr>
        <w:t xml:space="preserve"> </w:t>
      </w:r>
      <w:r w:rsidRPr="003C269A">
        <w:rPr>
          <w:rFonts w:ascii="Arial" w:hAnsi="Arial" w:cs="Arial"/>
          <w:sz w:val="22"/>
          <w:szCs w:val="22"/>
        </w:rPr>
        <w:t>2012; 53:2405-2412</w:t>
      </w:r>
      <w:bookmarkEnd w:id="81"/>
    </w:p>
    <w:p w14:paraId="5B96F1F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2" w:name="_ENREF_42"/>
      <w:r w:rsidRPr="003C269A">
        <w:rPr>
          <w:rFonts w:ascii="Arial" w:hAnsi="Arial" w:cs="Arial"/>
          <w:b/>
          <w:sz w:val="22"/>
          <w:szCs w:val="22"/>
        </w:rPr>
        <w:t>42.</w:t>
      </w:r>
      <w:r w:rsidRPr="003C269A">
        <w:rPr>
          <w:rFonts w:ascii="Arial" w:hAnsi="Arial" w:cs="Arial"/>
          <w:sz w:val="22"/>
          <w:szCs w:val="22"/>
        </w:rPr>
        <w:tab/>
        <w:t>Pieper JA. Overview of niacin formulations: differences in pharmacokinetics, efficacy, and safety. Am J Health Syst Pharm</w:t>
      </w:r>
      <w:r w:rsidRPr="003C269A">
        <w:rPr>
          <w:rFonts w:ascii="Arial" w:hAnsi="Arial" w:cs="Arial"/>
          <w:i/>
          <w:sz w:val="22"/>
          <w:szCs w:val="22"/>
        </w:rPr>
        <w:t xml:space="preserve"> </w:t>
      </w:r>
      <w:r w:rsidRPr="003C269A">
        <w:rPr>
          <w:rFonts w:ascii="Arial" w:hAnsi="Arial" w:cs="Arial"/>
          <w:sz w:val="22"/>
          <w:szCs w:val="22"/>
        </w:rPr>
        <w:t>2003; 60:S9-14; quiz S25</w:t>
      </w:r>
      <w:bookmarkEnd w:id="82"/>
    </w:p>
    <w:p w14:paraId="1E83872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3" w:name="_ENREF_43"/>
      <w:r w:rsidRPr="003C269A">
        <w:rPr>
          <w:rFonts w:ascii="Arial" w:hAnsi="Arial" w:cs="Arial"/>
          <w:b/>
          <w:sz w:val="22"/>
          <w:szCs w:val="22"/>
        </w:rPr>
        <w:t>43.</w:t>
      </w:r>
      <w:r w:rsidRPr="003C269A">
        <w:rPr>
          <w:rFonts w:ascii="Arial" w:hAnsi="Arial" w:cs="Arial"/>
          <w:sz w:val="22"/>
          <w:szCs w:val="22"/>
        </w:rPr>
        <w:tab/>
        <w:t>Clofibrate and niacin in coronary heart disease. JAMA</w:t>
      </w:r>
      <w:r w:rsidRPr="003C269A">
        <w:rPr>
          <w:rFonts w:ascii="Arial" w:hAnsi="Arial" w:cs="Arial"/>
          <w:i/>
          <w:sz w:val="22"/>
          <w:szCs w:val="22"/>
        </w:rPr>
        <w:t xml:space="preserve"> </w:t>
      </w:r>
      <w:r w:rsidRPr="003C269A">
        <w:rPr>
          <w:rFonts w:ascii="Arial" w:hAnsi="Arial" w:cs="Arial"/>
          <w:sz w:val="22"/>
          <w:szCs w:val="22"/>
        </w:rPr>
        <w:t>1975; 231:360-381</w:t>
      </w:r>
      <w:bookmarkEnd w:id="83"/>
    </w:p>
    <w:p w14:paraId="02F127D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4" w:name="_ENREF_44"/>
      <w:r w:rsidRPr="003C269A">
        <w:rPr>
          <w:rFonts w:ascii="Arial" w:hAnsi="Arial" w:cs="Arial"/>
          <w:b/>
          <w:sz w:val="22"/>
          <w:szCs w:val="22"/>
        </w:rPr>
        <w:t>44.</w:t>
      </w:r>
      <w:r w:rsidRPr="003C269A">
        <w:rPr>
          <w:rFonts w:ascii="Arial" w:hAnsi="Arial" w:cs="Arial"/>
          <w:sz w:val="22"/>
          <w:szCs w:val="22"/>
        </w:rPr>
        <w:tab/>
        <w:t>Canner PL, Berge KG, Wenger NK, Stamler J, Friedman L, Prineas RJ, Friedewald W. Fifteen year mortality in Coronary Drug Project patients: long-term benefit with niacin. J Am Coll Cardiol</w:t>
      </w:r>
      <w:r w:rsidRPr="003C269A">
        <w:rPr>
          <w:rFonts w:ascii="Arial" w:hAnsi="Arial" w:cs="Arial"/>
          <w:i/>
          <w:sz w:val="22"/>
          <w:szCs w:val="22"/>
        </w:rPr>
        <w:t xml:space="preserve"> </w:t>
      </w:r>
      <w:r w:rsidRPr="003C269A">
        <w:rPr>
          <w:rFonts w:ascii="Arial" w:hAnsi="Arial" w:cs="Arial"/>
          <w:sz w:val="22"/>
          <w:szCs w:val="22"/>
        </w:rPr>
        <w:t>1986; 8:1245-1255</w:t>
      </w:r>
      <w:bookmarkEnd w:id="84"/>
    </w:p>
    <w:p w14:paraId="1BABC87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5" w:name="_ENREF_45"/>
      <w:r w:rsidRPr="003C269A">
        <w:rPr>
          <w:rFonts w:ascii="Arial" w:hAnsi="Arial" w:cs="Arial"/>
          <w:b/>
          <w:sz w:val="22"/>
          <w:szCs w:val="22"/>
        </w:rPr>
        <w:t>45.</w:t>
      </w:r>
      <w:r w:rsidRPr="003C269A">
        <w:rPr>
          <w:rFonts w:ascii="Arial" w:hAnsi="Arial" w:cs="Arial"/>
          <w:sz w:val="22"/>
          <w:szCs w:val="22"/>
        </w:rPr>
        <w:tab/>
        <w:t>Canner PL, Furberg CD, Terrin ML, McGovern ME. Benefits of niacin by glycemic status in patients with healed myocardial infarction (from the Coronary Drug Project). Am J Cardiol</w:t>
      </w:r>
      <w:r w:rsidRPr="003C269A">
        <w:rPr>
          <w:rFonts w:ascii="Arial" w:hAnsi="Arial" w:cs="Arial"/>
          <w:i/>
          <w:sz w:val="22"/>
          <w:szCs w:val="22"/>
        </w:rPr>
        <w:t xml:space="preserve"> </w:t>
      </w:r>
      <w:r w:rsidRPr="003C269A">
        <w:rPr>
          <w:rFonts w:ascii="Arial" w:hAnsi="Arial" w:cs="Arial"/>
          <w:sz w:val="22"/>
          <w:szCs w:val="22"/>
        </w:rPr>
        <w:t>2005; 95:254-257</w:t>
      </w:r>
      <w:bookmarkEnd w:id="85"/>
    </w:p>
    <w:p w14:paraId="46C89C4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6" w:name="_ENREF_46"/>
      <w:r w:rsidRPr="003C269A">
        <w:rPr>
          <w:rFonts w:ascii="Arial" w:hAnsi="Arial" w:cs="Arial"/>
          <w:b/>
          <w:sz w:val="22"/>
          <w:szCs w:val="22"/>
        </w:rPr>
        <w:t>46.</w:t>
      </w:r>
      <w:r w:rsidRPr="003C269A">
        <w:rPr>
          <w:rFonts w:ascii="Arial" w:hAnsi="Arial" w:cs="Arial"/>
          <w:sz w:val="22"/>
          <w:szCs w:val="22"/>
        </w:rPr>
        <w:tab/>
        <w:t>Canner PL, Furberg CD, McGovern ME. Benefits of niacin in patients with versus without the metabolic syndrome and healed myocardial infarction (from the Coronary Drug Project). Am J Cardiol</w:t>
      </w:r>
      <w:r w:rsidRPr="003C269A">
        <w:rPr>
          <w:rFonts w:ascii="Arial" w:hAnsi="Arial" w:cs="Arial"/>
          <w:i/>
          <w:sz w:val="22"/>
          <w:szCs w:val="22"/>
        </w:rPr>
        <w:t xml:space="preserve"> </w:t>
      </w:r>
      <w:r w:rsidRPr="003C269A">
        <w:rPr>
          <w:rFonts w:ascii="Arial" w:hAnsi="Arial" w:cs="Arial"/>
          <w:sz w:val="22"/>
          <w:szCs w:val="22"/>
        </w:rPr>
        <w:t>2006; 97:477-479</w:t>
      </w:r>
      <w:bookmarkEnd w:id="86"/>
    </w:p>
    <w:p w14:paraId="18F5BBB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7" w:name="_ENREF_47"/>
      <w:r w:rsidRPr="003C269A">
        <w:rPr>
          <w:rFonts w:ascii="Arial" w:hAnsi="Arial" w:cs="Arial"/>
          <w:b/>
          <w:sz w:val="22"/>
          <w:szCs w:val="22"/>
        </w:rPr>
        <w:t>47.</w:t>
      </w:r>
      <w:r w:rsidRPr="003C269A">
        <w:rPr>
          <w:rFonts w:ascii="Arial" w:hAnsi="Arial" w:cs="Arial"/>
          <w:sz w:val="22"/>
          <w:szCs w:val="22"/>
        </w:rPr>
        <w:tab/>
        <w:t>Carlson LA, Rosenhamer G. Reduction of mortality in the Stockholm Ischaemic Heart Disease Secondary Prevention Study by combined treatment with clofibrate and nicotinic acid. Acta Med Scand</w:t>
      </w:r>
      <w:r w:rsidRPr="003C269A">
        <w:rPr>
          <w:rFonts w:ascii="Arial" w:hAnsi="Arial" w:cs="Arial"/>
          <w:i/>
          <w:sz w:val="22"/>
          <w:szCs w:val="22"/>
        </w:rPr>
        <w:t xml:space="preserve"> </w:t>
      </w:r>
      <w:r w:rsidRPr="003C269A">
        <w:rPr>
          <w:rFonts w:ascii="Arial" w:hAnsi="Arial" w:cs="Arial"/>
          <w:sz w:val="22"/>
          <w:szCs w:val="22"/>
        </w:rPr>
        <w:t>1988; 223:405-418</w:t>
      </w:r>
      <w:bookmarkEnd w:id="87"/>
    </w:p>
    <w:p w14:paraId="7482670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88" w:name="_ENREF_48"/>
      <w:r w:rsidRPr="003C269A">
        <w:rPr>
          <w:rFonts w:ascii="Arial" w:hAnsi="Arial" w:cs="Arial"/>
          <w:b/>
          <w:sz w:val="22"/>
          <w:szCs w:val="22"/>
        </w:rPr>
        <w:t>48.</w:t>
      </w:r>
      <w:r w:rsidRPr="003C269A">
        <w:rPr>
          <w:rFonts w:ascii="Arial" w:hAnsi="Arial" w:cs="Arial"/>
          <w:sz w:val="22"/>
          <w:szCs w:val="22"/>
        </w:rPr>
        <w:tab/>
        <w:t>Carlson LA, Danielson M, Ekberg I, Klintemar B, Rosenhamer G. Reduction of myocardial reinfarction by the combined treatment with clofibrate and nicotinic acid. Atherosclerosis</w:t>
      </w:r>
      <w:r w:rsidRPr="003C269A">
        <w:rPr>
          <w:rFonts w:ascii="Arial" w:hAnsi="Arial" w:cs="Arial"/>
          <w:i/>
          <w:sz w:val="22"/>
          <w:szCs w:val="22"/>
        </w:rPr>
        <w:t xml:space="preserve"> </w:t>
      </w:r>
      <w:r w:rsidRPr="003C269A">
        <w:rPr>
          <w:rFonts w:ascii="Arial" w:hAnsi="Arial" w:cs="Arial"/>
          <w:sz w:val="22"/>
          <w:szCs w:val="22"/>
        </w:rPr>
        <w:t>1977; 28:81-86</w:t>
      </w:r>
      <w:bookmarkEnd w:id="88"/>
    </w:p>
    <w:p w14:paraId="149E8528" w14:textId="3A0038B7" w:rsidR="003C269A" w:rsidRPr="003C269A" w:rsidRDefault="003C269A" w:rsidP="003C269A">
      <w:pPr>
        <w:pStyle w:val="EndNoteBibliography"/>
        <w:spacing w:line="276" w:lineRule="auto"/>
        <w:ind w:left="576" w:hanging="576"/>
        <w:rPr>
          <w:rFonts w:ascii="Arial" w:hAnsi="Arial" w:cs="Arial"/>
          <w:sz w:val="22"/>
          <w:szCs w:val="22"/>
        </w:rPr>
      </w:pPr>
      <w:bookmarkStart w:id="89" w:name="_ENREF_49"/>
      <w:r w:rsidRPr="003C269A">
        <w:rPr>
          <w:rFonts w:ascii="Arial" w:hAnsi="Arial" w:cs="Arial"/>
          <w:b/>
          <w:sz w:val="22"/>
          <w:szCs w:val="22"/>
        </w:rPr>
        <w:t>49.</w:t>
      </w:r>
      <w:r w:rsidRPr="003C269A">
        <w:rPr>
          <w:rFonts w:ascii="Arial" w:hAnsi="Arial" w:cs="Arial"/>
          <w:sz w:val="22"/>
          <w:szCs w:val="22"/>
        </w:rPr>
        <w:tab/>
      </w:r>
      <w:r>
        <w:rPr>
          <w:rFonts w:ascii="Arial" w:hAnsi="Arial" w:cs="Arial"/>
          <w:sz w:val="22"/>
          <w:szCs w:val="22"/>
        </w:rPr>
        <w:t xml:space="preserve">AIM-HIGH </w:t>
      </w:r>
      <w:r w:rsidRPr="003C269A">
        <w:rPr>
          <w:rFonts w:ascii="Arial" w:hAnsi="Arial" w:cs="Arial"/>
          <w:sz w:val="22"/>
          <w:szCs w:val="22"/>
        </w:rPr>
        <w:t>Investigators, Boden WE, Probstfield JL, Anderson T, Chaitman BR, Desvignes-Nickens P, Koprowicz K, McBride R, Teo K, Weintraub W. Niacin in patients with low HDL cholesterol levels receiving intensive statin therapy. N Engl J Med</w:t>
      </w:r>
      <w:r w:rsidRPr="003C269A">
        <w:rPr>
          <w:rFonts w:ascii="Arial" w:hAnsi="Arial" w:cs="Arial"/>
          <w:i/>
          <w:sz w:val="22"/>
          <w:szCs w:val="22"/>
        </w:rPr>
        <w:t xml:space="preserve"> </w:t>
      </w:r>
      <w:r w:rsidRPr="003C269A">
        <w:rPr>
          <w:rFonts w:ascii="Arial" w:hAnsi="Arial" w:cs="Arial"/>
          <w:sz w:val="22"/>
          <w:szCs w:val="22"/>
        </w:rPr>
        <w:t>2011; 365:2255-2267</w:t>
      </w:r>
      <w:bookmarkEnd w:id="89"/>
    </w:p>
    <w:p w14:paraId="378950C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0" w:name="_ENREF_50"/>
      <w:r w:rsidRPr="003C269A">
        <w:rPr>
          <w:rFonts w:ascii="Arial" w:hAnsi="Arial" w:cs="Arial"/>
          <w:b/>
          <w:sz w:val="22"/>
          <w:szCs w:val="22"/>
        </w:rPr>
        <w:t>50.</w:t>
      </w:r>
      <w:r w:rsidRPr="003C269A">
        <w:rPr>
          <w:rFonts w:ascii="Arial" w:hAnsi="Arial" w:cs="Arial"/>
          <w:sz w:val="22"/>
          <w:szCs w:val="22"/>
        </w:rPr>
        <w:tab/>
        <w:t>Guyton JR, Slee AE, Anderson T, Fleg JL, Goldberg RB, Kashyap ML, Marcovina SM, Nash SD, O'Brien KD, Weintraub WS, Xu P, Zhao XQ, Boden WE. Relationship of lipoproteins to cardiovascular events: the AIM-HIGH Trial (Atherothrombosis Intervention in Metabolic Syndrome With Low HDL/High Triglycerides and Impact on Global Health Outcomes). J Am Coll Cardiol</w:t>
      </w:r>
      <w:r w:rsidRPr="003C269A">
        <w:rPr>
          <w:rFonts w:ascii="Arial" w:hAnsi="Arial" w:cs="Arial"/>
          <w:i/>
          <w:sz w:val="22"/>
          <w:szCs w:val="22"/>
        </w:rPr>
        <w:t xml:space="preserve"> </w:t>
      </w:r>
      <w:r w:rsidRPr="003C269A">
        <w:rPr>
          <w:rFonts w:ascii="Arial" w:hAnsi="Arial" w:cs="Arial"/>
          <w:sz w:val="22"/>
          <w:szCs w:val="22"/>
        </w:rPr>
        <w:t>2013; 62:1580-1584</w:t>
      </w:r>
      <w:bookmarkEnd w:id="90"/>
    </w:p>
    <w:p w14:paraId="11C2FB08" w14:textId="1CA3D3F6" w:rsidR="003C269A" w:rsidRPr="003C269A" w:rsidRDefault="003C269A" w:rsidP="003C269A">
      <w:pPr>
        <w:pStyle w:val="EndNoteBibliography"/>
        <w:spacing w:line="276" w:lineRule="auto"/>
        <w:ind w:left="576" w:hanging="576"/>
        <w:rPr>
          <w:rFonts w:ascii="Arial" w:hAnsi="Arial" w:cs="Arial"/>
          <w:sz w:val="22"/>
          <w:szCs w:val="22"/>
        </w:rPr>
      </w:pPr>
      <w:bookmarkStart w:id="91" w:name="_ENREF_51"/>
      <w:r w:rsidRPr="003C269A">
        <w:rPr>
          <w:rFonts w:ascii="Arial" w:hAnsi="Arial" w:cs="Arial"/>
          <w:b/>
          <w:sz w:val="22"/>
          <w:szCs w:val="22"/>
        </w:rPr>
        <w:t>51.</w:t>
      </w:r>
      <w:r w:rsidRPr="003C269A">
        <w:rPr>
          <w:rFonts w:ascii="Arial" w:hAnsi="Arial" w:cs="Arial"/>
          <w:sz w:val="22"/>
          <w:szCs w:val="22"/>
        </w:rPr>
        <w:tab/>
      </w:r>
      <w:r w:rsidR="001D0752" w:rsidRPr="001D0752">
        <w:rPr>
          <w:rFonts w:ascii="Arial" w:hAnsi="Arial" w:cs="Arial"/>
          <w:sz w:val="22"/>
          <w:szCs w:val="22"/>
        </w:rPr>
        <w:t>Hps Thrive Collaborative Group</w:t>
      </w:r>
      <w:r w:rsidRPr="003C269A">
        <w:rPr>
          <w:rFonts w:ascii="Arial" w:hAnsi="Arial" w:cs="Arial"/>
          <w:sz w:val="22"/>
          <w:szCs w:val="22"/>
        </w:rPr>
        <w:t>, Landray MJ, Haynes R, Hopewell JC, Parish S, Aung T, Tomson J, Wallendszus K, Craig M, Jiang L, Collins R, Armitage J. Effects of extended-release niacin with laropiprant in high-risk patients. N Engl J Med</w:t>
      </w:r>
      <w:r w:rsidRPr="003C269A">
        <w:rPr>
          <w:rFonts w:ascii="Arial" w:hAnsi="Arial" w:cs="Arial"/>
          <w:i/>
          <w:sz w:val="22"/>
          <w:szCs w:val="22"/>
        </w:rPr>
        <w:t xml:space="preserve"> </w:t>
      </w:r>
      <w:r w:rsidRPr="003C269A">
        <w:rPr>
          <w:rFonts w:ascii="Arial" w:hAnsi="Arial" w:cs="Arial"/>
          <w:sz w:val="22"/>
          <w:szCs w:val="22"/>
        </w:rPr>
        <w:t>2014; 371:203-212</w:t>
      </w:r>
      <w:bookmarkEnd w:id="91"/>
    </w:p>
    <w:p w14:paraId="3B9A5F5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2" w:name="_ENREF_52"/>
      <w:r w:rsidRPr="003C269A">
        <w:rPr>
          <w:rFonts w:ascii="Arial" w:hAnsi="Arial" w:cs="Arial"/>
          <w:b/>
          <w:sz w:val="22"/>
          <w:szCs w:val="22"/>
        </w:rPr>
        <w:t>52.</w:t>
      </w:r>
      <w:r w:rsidRPr="003C269A">
        <w:rPr>
          <w:rFonts w:ascii="Arial" w:hAnsi="Arial" w:cs="Arial"/>
          <w:sz w:val="22"/>
          <w:szCs w:val="22"/>
        </w:rPr>
        <w:tab/>
        <w:t>Song WL, Stubbe J, Ricciotti E, Alamuddin N, Ibrahim S, Crichton I, Prempeh M, Lawson JA, Wilensky RL, Rasmussen LM, Pure E, FitzGerald GA. Niacin and biosynthesis of PGD(2)by platelet COX-1 in mice and humans. J Clin Invest</w:t>
      </w:r>
      <w:r w:rsidRPr="003C269A">
        <w:rPr>
          <w:rFonts w:ascii="Arial" w:hAnsi="Arial" w:cs="Arial"/>
          <w:i/>
          <w:sz w:val="22"/>
          <w:szCs w:val="22"/>
        </w:rPr>
        <w:t xml:space="preserve"> </w:t>
      </w:r>
      <w:r w:rsidRPr="003C269A">
        <w:rPr>
          <w:rFonts w:ascii="Arial" w:hAnsi="Arial" w:cs="Arial"/>
          <w:sz w:val="22"/>
          <w:szCs w:val="22"/>
        </w:rPr>
        <w:t>2012; 122:1459-1468</w:t>
      </w:r>
      <w:bookmarkEnd w:id="92"/>
    </w:p>
    <w:p w14:paraId="7EC9350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3" w:name="_ENREF_53"/>
      <w:r w:rsidRPr="003C269A">
        <w:rPr>
          <w:rFonts w:ascii="Arial" w:hAnsi="Arial" w:cs="Arial"/>
          <w:b/>
          <w:sz w:val="22"/>
          <w:szCs w:val="22"/>
        </w:rPr>
        <w:t>53.</w:t>
      </w:r>
      <w:r w:rsidRPr="003C269A">
        <w:rPr>
          <w:rFonts w:ascii="Arial" w:hAnsi="Arial" w:cs="Arial"/>
          <w:sz w:val="22"/>
          <w:szCs w:val="22"/>
        </w:rPr>
        <w:tab/>
        <w:t>Cashin-Hemphill L, Mack WJ, Pogoda JM, Sanmarco ME, Azen SP, Blankenhorn DH. Beneficial effects of colestipol-niacin on coronary atherosclerosis. A 4-year follow-up. JAMA</w:t>
      </w:r>
      <w:r w:rsidRPr="003C269A">
        <w:rPr>
          <w:rFonts w:ascii="Arial" w:hAnsi="Arial" w:cs="Arial"/>
          <w:i/>
          <w:sz w:val="22"/>
          <w:szCs w:val="22"/>
        </w:rPr>
        <w:t xml:space="preserve"> </w:t>
      </w:r>
      <w:r w:rsidRPr="003C269A">
        <w:rPr>
          <w:rFonts w:ascii="Arial" w:hAnsi="Arial" w:cs="Arial"/>
          <w:sz w:val="22"/>
          <w:szCs w:val="22"/>
        </w:rPr>
        <w:t>1990; 264:3013-3017</w:t>
      </w:r>
      <w:bookmarkEnd w:id="93"/>
    </w:p>
    <w:p w14:paraId="2B53D6D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4" w:name="_ENREF_54"/>
      <w:r w:rsidRPr="003C269A">
        <w:rPr>
          <w:rFonts w:ascii="Arial" w:hAnsi="Arial" w:cs="Arial"/>
          <w:b/>
          <w:sz w:val="22"/>
          <w:szCs w:val="22"/>
        </w:rPr>
        <w:t>54.</w:t>
      </w:r>
      <w:r w:rsidRPr="003C269A">
        <w:rPr>
          <w:rFonts w:ascii="Arial" w:hAnsi="Arial" w:cs="Arial"/>
          <w:sz w:val="22"/>
          <w:szCs w:val="22"/>
        </w:rPr>
        <w:tab/>
        <w:t>Brown G, Albers JJ, Fisher LD, Schaefer SM, Lin JT, Kaplan C, Zhao XQ, Bisson BD, Fitzpatrick VF, Dodge HT. Regression of coronary artery disease as a result of intensive lipid-lowering therapy in men with high levels of apolipoprotein B. N Engl J Med</w:t>
      </w:r>
      <w:r w:rsidRPr="003C269A">
        <w:rPr>
          <w:rFonts w:ascii="Arial" w:hAnsi="Arial" w:cs="Arial"/>
          <w:i/>
          <w:sz w:val="22"/>
          <w:szCs w:val="22"/>
        </w:rPr>
        <w:t xml:space="preserve"> </w:t>
      </w:r>
      <w:r w:rsidRPr="003C269A">
        <w:rPr>
          <w:rFonts w:ascii="Arial" w:hAnsi="Arial" w:cs="Arial"/>
          <w:sz w:val="22"/>
          <w:szCs w:val="22"/>
        </w:rPr>
        <w:t>1990; 323:1289-1298</w:t>
      </w:r>
      <w:bookmarkEnd w:id="94"/>
    </w:p>
    <w:p w14:paraId="4DCEA2E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5" w:name="_ENREF_55"/>
      <w:r w:rsidRPr="003C269A">
        <w:rPr>
          <w:rFonts w:ascii="Arial" w:hAnsi="Arial" w:cs="Arial"/>
          <w:b/>
          <w:sz w:val="22"/>
          <w:szCs w:val="22"/>
        </w:rPr>
        <w:t>55.</w:t>
      </w:r>
      <w:r w:rsidRPr="003C269A">
        <w:rPr>
          <w:rFonts w:ascii="Arial" w:hAnsi="Arial" w:cs="Arial"/>
          <w:sz w:val="22"/>
          <w:szCs w:val="22"/>
        </w:rPr>
        <w:tab/>
        <w:t>Kane JP, Malloy MJ, Ports TA, Phillips NR, Diehl JC, Havel RJ. Regression of coronary atherosclerosis during treatment of familial hypercholesterolemia with combined drug regimens. JAMA</w:t>
      </w:r>
      <w:r w:rsidRPr="003C269A">
        <w:rPr>
          <w:rFonts w:ascii="Arial" w:hAnsi="Arial" w:cs="Arial"/>
          <w:i/>
          <w:sz w:val="22"/>
          <w:szCs w:val="22"/>
        </w:rPr>
        <w:t xml:space="preserve"> </w:t>
      </w:r>
      <w:r w:rsidRPr="003C269A">
        <w:rPr>
          <w:rFonts w:ascii="Arial" w:hAnsi="Arial" w:cs="Arial"/>
          <w:sz w:val="22"/>
          <w:szCs w:val="22"/>
        </w:rPr>
        <w:t>1990; 264:3007-3012</w:t>
      </w:r>
      <w:bookmarkEnd w:id="95"/>
    </w:p>
    <w:p w14:paraId="7F46762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6" w:name="_ENREF_56"/>
      <w:r w:rsidRPr="003C269A">
        <w:rPr>
          <w:rFonts w:ascii="Arial" w:hAnsi="Arial" w:cs="Arial"/>
          <w:b/>
          <w:sz w:val="22"/>
          <w:szCs w:val="22"/>
        </w:rPr>
        <w:t>56.</w:t>
      </w:r>
      <w:r w:rsidRPr="003C269A">
        <w:rPr>
          <w:rFonts w:ascii="Arial" w:hAnsi="Arial" w:cs="Arial"/>
          <w:sz w:val="22"/>
          <w:szCs w:val="22"/>
        </w:rPr>
        <w:tab/>
        <w:t>Brown BG, Zhao XQ, Chait A, Fisher LD, Cheung MC, Morse JS, Dowdy AA, Marino EK, Bolson EL, Alaupovic P, Frohlich J, Albers JJ. Simvastatin and niacin, antioxidant vitamins, or the combination for the prevention of coronary disease. N Engl J Med</w:t>
      </w:r>
      <w:r w:rsidRPr="003C269A">
        <w:rPr>
          <w:rFonts w:ascii="Arial" w:hAnsi="Arial" w:cs="Arial"/>
          <w:i/>
          <w:sz w:val="22"/>
          <w:szCs w:val="22"/>
        </w:rPr>
        <w:t xml:space="preserve"> </w:t>
      </w:r>
      <w:r w:rsidRPr="003C269A">
        <w:rPr>
          <w:rFonts w:ascii="Arial" w:hAnsi="Arial" w:cs="Arial"/>
          <w:sz w:val="22"/>
          <w:szCs w:val="22"/>
        </w:rPr>
        <w:t>2001; 345:1583-1592</w:t>
      </w:r>
      <w:bookmarkEnd w:id="96"/>
    </w:p>
    <w:p w14:paraId="008B482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7" w:name="_ENREF_57"/>
      <w:r w:rsidRPr="003C269A">
        <w:rPr>
          <w:rFonts w:ascii="Arial" w:hAnsi="Arial" w:cs="Arial"/>
          <w:b/>
          <w:sz w:val="22"/>
          <w:szCs w:val="22"/>
        </w:rPr>
        <w:t>57.</w:t>
      </w:r>
      <w:r w:rsidRPr="003C269A">
        <w:rPr>
          <w:rFonts w:ascii="Arial" w:hAnsi="Arial" w:cs="Arial"/>
          <w:sz w:val="22"/>
          <w:szCs w:val="22"/>
        </w:rPr>
        <w:tab/>
        <w:t>Whitney EJ, Krasuski RA, Personius BE, Michalek JE, Maranian AM, Kolasa MW, Monick E, Brown BG, Gotto AM, Jr. A randomized trial of a strategy for increasing high-density lipoprotein cholesterol levels: effects on progression of coronary heart disease and clinical events. Ann Intern Med</w:t>
      </w:r>
      <w:r w:rsidRPr="003C269A">
        <w:rPr>
          <w:rFonts w:ascii="Arial" w:hAnsi="Arial" w:cs="Arial"/>
          <w:i/>
          <w:sz w:val="22"/>
          <w:szCs w:val="22"/>
        </w:rPr>
        <w:t xml:space="preserve"> </w:t>
      </w:r>
      <w:r w:rsidRPr="003C269A">
        <w:rPr>
          <w:rFonts w:ascii="Arial" w:hAnsi="Arial" w:cs="Arial"/>
          <w:sz w:val="22"/>
          <w:szCs w:val="22"/>
        </w:rPr>
        <w:t>2005; 142:95-104</w:t>
      </w:r>
      <w:bookmarkEnd w:id="97"/>
    </w:p>
    <w:p w14:paraId="16E1409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8" w:name="_ENREF_58"/>
      <w:r w:rsidRPr="003C269A">
        <w:rPr>
          <w:rFonts w:ascii="Arial" w:hAnsi="Arial" w:cs="Arial"/>
          <w:b/>
          <w:sz w:val="22"/>
          <w:szCs w:val="22"/>
        </w:rPr>
        <w:t>58.</w:t>
      </w:r>
      <w:r w:rsidRPr="003C269A">
        <w:rPr>
          <w:rFonts w:ascii="Arial" w:hAnsi="Arial" w:cs="Arial"/>
          <w:sz w:val="22"/>
          <w:szCs w:val="22"/>
        </w:rPr>
        <w:tab/>
        <w:t>Sacks FM, Pasternak RC, Gibson CM, Rosner B, Stone PH. Effect on coronary atherosclerosis of decrease in plasma cholesterol concentrations in normocholesterolaemic patients. Harvard Atherosclerosis Reversibility Project (HARP) Group. Lancet</w:t>
      </w:r>
      <w:r w:rsidRPr="003C269A">
        <w:rPr>
          <w:rFonts w:ascii="Arial" w:hAnsi="Arial" w:cs="Arial"/>
          <w:i/>
          <w:sz w:val="22"/>
          <w:szCs w:val="22"/>
        </w:rPr>
        <w:t xml:space="preserve"> </w:t>
      </w:r>
      <w:r w:rsidRPr="003C269A">
        <w:rPr>
          <w:rFonts w:ascii="Arial" w:hAnsi="Arial" w:cs="Arial"/>
          <w:sz w:val="22"/>
          <w:szCs w:val="22"/>
        </w:rPr>
        <w:t>1994; 344:1182-1186</w:t>
      </w:r>
      <w:bookmarkEnd w:id="98"/>
    </w:p>
    <w:p w14:paraId="452FDA6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99" w:name="_ENREF_59"/>
      <w:r w:rsidRPr="003C269A">
        <w:rPr>
          <w:rFonts w:ascii="Arial" w:hAnsi="Arial" w:cs="Arial"/>
          <w:b/>
          <w:sz w:val="22"/>
          <w:szCs w:val="22"/>
        </w:rPr>
        <w:t>59.</w:t>
      </w:r>
      <w:r w:rsidRPr="003C269A">
        <w:rPr>
          <w:rFonts w:ascii="Arial" w:hAnsi="Arial" w:cs="Arial"/>
          <w:sz w:val="22"/>
          <w:szCs w:val="22"/>
        </w:rPr>
        <w:tab/>
        <w:t>Taylor AJ, Lee HJ, Sullenberger LE. The effect of 24 months of combination statin and extended-release niacin on carotid intima-media thickness: ARBITER 3. Curr Med Res Opin</w:t>
      </w:r>
      <w:r w:rsidRPr="003C269A">
        <w:rPr>
          <w:rFonts w:ascii="Arial" w:hAnsi="Arial" w:cs="Arial"/>
          <w:i/>
          <w:sz w:val="22"/>
          <w:szCs w:val="22"/>
        </w:rPr>
        <w:t xml:space="preserve"> </w:t>
      </w:r>
      <w:r w:rsidRPr="003C269A">
        <w:rPr>
          <w:rFonts w:ascii="Arial" w:hAnsi="Arial" w:cs="Arial"/>
          <w:sz w:val="22"/>
          <w:szCs w:val="22"/>
        </w:rPr>
        <w:t>2006; 22:2243-2250</w:t>
      </w:r>
      <w:bookmarkEnd w:id="99"/>
    </w:p>
    <w:p w14:paraId="40B6AD9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0" w:name="_ENREF_60"/>
      <w:r w:rsidRPr="003C269A">
        <w:rPr>
          <w:rFonts w:ascii="Arial" w:hAnsi="Arial" w:cs="Arial"/>
          <w:b/>
          <w:sz w:val="22"/>
          <w:szCs w:val="22"/>
        </w:rPr>
        <w:t>60.</w:t>
      </w:r>
      <w:r w:rsidRPr="003C269A">
        <w:rPr>
          <w:rFonts w:ascii="Arial" w:hAnsi="Arial" w:cs="Arial"/>
          <w:sz w:val="22"/>
          <w:szCs w:val="22"/>
        </w:rPr>
        <w:tab/>
        <w:t>Taylor AJ, Sullenberger LE, Lee HJ, Lee JK, Grace KA. Arterial Biology for the Investigation of the Treatment Effects of Reducing Cholesterol (ARBITER) 2: a double-blind, placebo-controlled study of extended-release niacin on atherosclerosis progression in secondary prevention patients treated with statins. Circulation</w:t>
      </w:r>
      <w:r w:rsidRPr="003C269A">
        <w:rPr>
          <w:rFonts w:ascii="Arial" w:hAnsi="Arial" w:cs="Arial"/>
          <w:i/>
          <w:sz w:val="22"/>
          <w:szCs w:val="22"/>
        </w:rPr>
        <w:t xml:space="preserve"> </w:t>
      </w:r>
      <w:r w:rsidRPr="003C269A">
        <w:rPr>
          <w:rFonts w:ascii="Arial" w:hAnsi="Arial" w:cs="Arial"/>
          <w:sz w:val="22"/>
          <w:szCs w:val="22"/>
        </w:rPr>
        <w:t>2004; 110:3512-3517</w:t>
      </w:r>
      <w:bookmarkEnd w:id="100"/>
    </w:p>
    <w:p w14:paraId="23AD077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1" w:name="_ENREF_61"/>
      <w:r w:rsidRPr="003C269A">
        <w:rPr>
          <w:rFonts w:ascii="Arial" w:hAnsi="Arial" w:cs="Arial"/>
          <w:b/>
          <w:sz w:val="22"/>
          <w:szCs w:val="22"/>
        </w:rPr>
        <w:t>61.</w:t>
      </w:r>
      <w:r w:rsidRPr="003C269A">
        <w:rPr>
          <w:rFonts w:ascii="Arial" w:hAnsi="Arial" w:cs="Arial"/>
          <w:sz w:val="22"/>
          <w:szCs w:val="22"/>
        </w:rPr>
        <w:tab/>
        <w:t>Taylor AJ, Villines TC, Stanek EJ, Devine PJ, Griffen L, Miller M, Weissman NJ, Turco M. Extended-release niacin or ezetimibe and carotid intima-media thickness. N Engl J Med</w:t>
      </w:r>
      <w:r w:rsidRPr="003C269A">
        <w:rPr>
          <w:rFonts w:ascii="Arial" w:hAnsi="Arial" w:cs="Arial"/>
          <w:i/>
          <w:sz w:val="22"/>
          <w:szCs w:val="22"/>
        </w:rPr>
        <w:t xml:space="preserve"> </w:t>
      </w:r>
      <w:r w:rsidRPr="003C269A">
        <w:rPr>
          <w:rFonts w:ascii="Arial" w:hAnsi="Arial" w:cs="Arial"/>
          <w:sz w:val="22"/>
          <w:szCs w:val="22"/>
        </w:rPr>
        <w:t>2009; 361:2113-2122</w:t>
      </w:r>
      <w:bookmarkEnd w:id="101"/>
    </w:p>
    <w:p w14:paraId="0CFD8B3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2" w:name="_ENREF_62"/>
      <w:r w:rsidRPr="003C269A">
        <w:rPr>
          <w:rFonts w:ascii="Arial" w:hAnsi="Arial" w:cs="Arial"/>
          <w:b/>
          <w:sz w:val="22"/>
          <w:szCs w:val="22"/>
        </w:rPr>
        <w:t>62.</w:t>
      </w:r>
      <w:r w:rsidRPr="003C269A">
        <w:rPr>
          <w:rFonts w:ascii="Arial" w:hAnsi="Arial" w:cs="Arial"/>
          <w:sz w:val="22"/>
          <w:szCs w:val="22"/>
        </w:rPr>
        <w:tab/>
        <w:t>Thoenes M, Oguchi A, Nagamia S, Vaccari CS, Hammoud R, Umpierrez GE, Khan BV. The effects of extended-release niacin on carotid intimal media thickness, endothelial function and inflammatory markers in patients with the metabolic syndrome. Int J Clin Pract</w:t>
      </w:r>
      <w:r w:rsidRPr="003C269A">
        <w:rPr>
          <w:rFonts w:ascii="Arial" w:hAnsi="Arial" w:cs="Arial"/>
          <w:i/>
          <w:sz w:val="22"/>
          <w:szCs w:val="22"/>
        </w:rPr>
        <w:t xml:space="preserve"> </w:t>
      </w:r>
      <w:r w:rsidRPr="003C269A">
        <w:rPr>
          <w:rFonts w:ascii="Arial" w:hAnsi="Arial" w:cs="Arial"/>
          <w:sz w:val="22"/>
          <w:szCs w:val="22"/>
        </w:rPr>
        <w:t>2007; 61:1942-1948</w:t>
      </w:r>
      <w:bookmarkEnd w:id="102"/>
    </w:p>
    <w:p w14:paraId="6EA473D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3" w:name="_ENREF_63"/>
      <w:r w:rsidRPr="003C269A">
        <w:rPr>
          <w:rFonts w:ascii="Arial" w:hAnsi="Arial" w:cs="Arial"/>
          <w:b/>
          <w:sz w:val="22"/>
          <w:szCs w:val="22"/>
        </w:rPr>
        <w:t>63.</w:t>
      </w:r>
      <w:r w:rsidRPr="003C269A">
        <w:rPr>
          <w:rFonts w:ascii="Arial" w:hAnsi="Arial" w:cs="Arial"/>
          <w:sz w:val="22"/>
          <w:szCs w:val="22"/>
        </w:rPr>
        <w:tab/>
        <w:t>Lee JM, Robson MD, Yu LM, Shirodaria CC, Cunnington C, Kylintireas I, Digby JE, Bannister T, Handa A, Wiesmann F, Durrington PN, Channon KM, Neubauer S, Choudhury RP. Effects of high-dose modified-release nicotinic acid on atherosclerosis and vascular function: a randomized, placebo-controlled, magnetic resonance imaging study. J Am Coll Cardiol</w:t>
      </w:r>
      <w:r w:rsidRPr="003C269A">
        <w:rPr>
          <w:rFonts w:ascii="Arial" w:hAnsi="Arial" w:cs="Arial"/>
          <w:i/>
          <w:sz w:val="22"/>
          <w:szCs w:val="22"/>
        </w:rPr>
        <w:t xml:space="preserve"> </w:t>
      </w:r>
      <w:r w:rsidRPr="003C269A">
        <w:rPr>
          <w:rFonts w:ascii="Arial" w:hAnsi="Arial" w:cs="Arial"/>
          <w:sz w:val="22"/>
          <w:szCs w:val="22"/>
        </w:rPr>
        <w:t>2009; 54:1787-1794</w:t>
      </w:r>
      <w:bookmarkEnd w:id="103"/>
    </w:p>
    <w:p w14:paraId="4C24C20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4" w:name="_ENREF_64"/>
      <w:r w:rsidRPr="003C269A">
        <w:rPr>
          <w:rFonts w:ascii="Arial" w:hAnsi="Arial" w:cs="Arial"/>
          <w:b/>
          <w:sz w:val="22"/>
          <w:szCs w:val="22"/>
        </w:rPr>
        <w:t>64.</w:t>
      </w:r>
      <w:r w:rsidRPr="003C269A">
        <w:rPr>
          <w:rFonts w:ascii="Arial" w:hAnsi="Arial" w:cs="Arial"/>
          <w:sz w:val="22"/>
          <w:szCs w:val="22"/>
        </w:rPr>
        <w:tab/>
        <w:t>Dunbar RL, Gelfand JM. Seeing red: flushing out instigators of niacin-associated skin toxicity. J Clin Invest</w:t>
      </w:r>
      <w:r w:rsidRPr="003C269A">
        <w:rPr>
          <w:rFonts w:ascii="Arial" w:hAnsi="Arial" w:cs="Arial"/>
          <w:i/>
          <w:sz w:val="22"/>
          <w:szCs w:val="22"/>
        </w:rPr>
        <w:t xml:space="preserve"> </w:t>
      </w:r>
      <w:r w:rsidRPr="003C269A">
        <w:rPr>
          <w:rFonts w:ascii="Arial" w:hAnsi="Arial" w:cs="Arial"/>
          <w:sz w:val="22"/>
          <w:szCs w:val="22"/>
        </w:rPr>
        <w:t>2010; 120:2651-2655</w:t>
      </w:r>
      <w:bookmarkEnd w:id="104"/>
    </w:p>
    <w:p w14:paraId="67B32A1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5" w:name="_ENREF_65"/>
      <w:r w:rsidRPr="003C269A">
        <w:rPr>
          <w:rFonts w:ascii="Arial" w:hAnsi="Arial" w:cs="Arial"/>
          <w:b/>
          <w:sz w:val="22"/>
          <w:szCs w:val="22"/>
        </w:rPr>
        <w:t>65.</w:t>
      </w:r>
      <w:r w:rsidRPr="003C269A">
        <w:rPr>
          <w:rFonts w:ascii="Arial" w:hAnsi="Arial" w:cs="Arial"/>
          <w:sz w:val="22"/>
          <w:szCs w:val="22"/>
        </w:rPr>
        <w:tab/>
        <w:t>Dunn RT, Ford MA, Rindone JP, Kwiecinski FA. Low-Dose Aspirin and Ibuprofen Reduce the Cutaneous Reactions Following Niacin Administration. Am J Ther</w:t>
      </w:r>
      <w:r w:rsidRPr="003C269A">
        <w:rPr>
          <w:rFonts w:ascii="Arial" w:hAnsi="Arial" w:cs="Arial"/>
          <w:i/>
          <w:sz w:val="22"/>
          <w:szCs w:val="22"/>
        </w:rPr>
        <w:t xml:space="preserve"> </w:t>
      </w:r>
      <w:r w:rsidRPr="003C269A">
        <w:rPr>
          <w:rFonts w:ascii="Arial" w:hAnsi="Arial" w:cs="Arial"/>
          <w:sz w:val="22"/>
          <w:szCs w:val="22"/>
        </w:rPr>
        <w:t>1995; 2:478-480</w:t>
      </w:r>
      <w:bookmarkEnd w:id="105"/>
    </w:p>
    <w:p w14:paraId="4781C20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6" w:name="_ENREF_66"/>
      <w:r w:rsidRPr="003C269A">
        <w:rPr>
          <w:rFonts w:ascii="Arial" w:hAnsi="Arial" w:cs="Arial"/>
          <w:b/>
          <w:sz w:val="22"/>
          <w:szCs w:val="22"/>
        </w:rPr>
        <w:t>66.</w:t>
      </w:r>
      <w:r w:rsidRPr="003C269A">
        <w:rPr>
          <w:rFonts w:ascii="Arial" w:hAnsi="Arial" w:cs="Arial"/>
          <w:sz w:val="22"/>
          <w:szCs w:val="22"/>
        </w:rPr>
        <w:tab/>
        <w:t>McKenney JM, Proctor JD, Harris S, Chinchili VM. A comparison of the efficacy and toxic effects of sustained- vs immediate-release niacin in hypercholesterolemic patients. JAMA</w:t>
      </w:r>
      <w:r w:rsidRPr="003C269A">
        <w:rPr>
          <w:rFonts w:ascii="Arial" w:hAnsi="Arial" w:cs="Arial"/>
          <w:i/>
          <w:sz w:val="22"/>
          <w:szCs w:val="22"/>
        </w:rPr>
        <w:t xml:space="preserve"> </w:t>
      </w:r>
      <w:r w:rsidRPr="003C269A">
        <w:rPr>
          <w:rFonts w:ascii="Arial" w:hAnsi="Arial" w:cs="Arial"/>
          <w:sz w:val="22"/>
          <w:szCs w:val="22"/>
        </w:rPr>
        <w:t>1994; 271:672-677</w:t>
      </w:r>
      <w:bookmarkEnd w:id="106"/>
    </w:p>
    <w:p w14:paraId="6817925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7" w:name="_ENREF_67"/>
      <w:r w:rsidRPr="003C269A">
        <w:rPr>
          <w:rFonts w:ascii="Arial" w:hAnsi="Arial" w:cs="Arial"/>
          <w:b/>
          <w:sz w:val="22"/>
          <w:szCs w:val="22"/>
        </w:rPr>
        <w:t>67.</w:t>
      </w:r>
      <w:r w:rsidRPr="003C269A">
        <w:rPr>
          <w:rFonts w:ascii="Arial" w:hAnsi="Arial" w:cs="Arial"/>
          <w:sz w:val="22"/>
          <w:szCs w:val="22"/>
        </w:rPr>
        <w:tab/>
        <w:t>Henkin Y, Johnson KC, Segrest JP. Rechallenge with crystalline niacin after drug-induced hepatitis from sustained-release niacin. JAMA</w:t>
      </w:r>
      <w:r w:rsidRPr="003C269A">
        <w:rPr>
          <w:rFonts w:ascii="Arial" w:hAnsi="Arial" w:cs="Arial"/>
          <w:i/>
          <w:sz w:val="22"/>
          <w:szCs w:val="22"/>
        </w:rPr>
        <w:t xml:space="preserve"> </w:t>
      </w:r>
      <w:r w:rsidRPr="003C269A">
        <w:rPr>
          <w:rFonts w:ascii="Arial" w:hAnsi="Arial" w:cs="Arial"/>
          <w:sz w:val="22"/>
          <w:szCs w:val="22"/>
        </w:rPr>
        <w:t>1990; 264:241-243</w:t>
      </w:r>
      <w:bookmarkEnd w:id="107"/>
    </w:p>
    <w:p w14:paraId="4D30B88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08" w:name="_ENREF_68"/>
      <w:r w:rsidRPr="003C269A">
        <w:rPr>
          <w:rFonts w:ascii="Arial" w:hAnsi="Arial" w:cs="Arial"/>
          <w:b/>
          <w:sz w:val="22"/>
          <w:szCs w:val="22"/>
        </w:rPr>
        <w:t>68.</w:t>
      </w:r>
      <w:r w:rsidRPr="003C269A">
        <w:rPr>
          <w:rFonts w:ascii="Arial" w:hAnsi="Arial" w:cs="Arial"/>
          <w:sz w:val="22"/>
          <w:szCs w:val="22"/>
        </w:rPr>
        <w:tab/>
        <w:t>Kashyap ML, Ganji S, Nakra NK, Kamanna VS. Niacin for treatment of nonalcoholic fatty liver disease (NAFLD): novel use for an old drug? J Clin Lipidol</w:t>
      </w:r>
      <w:r w:rsidRPr="003C269A">
        <w:rPr>
          <w:rFonts w:ascii="Arial" w:hAnsi="Arial" w:cs="Arial"/>
          <w:i/>
          <w:sz w:val="22"/>
          <w:szCs w:val="22"/>
        </w:rPr>
        <w:t xml:space="preserve"> </w:t>
      </w:r>
      <w:r w:rsidRPr="003C269A">
        <w:rPr>
          <w:rFonts w:ascii="Arial" w:hAnsi="Arial" w:cs="Arial"/>
          <w:sz w:val="22"/>
          <w:szCs w:val="22"/>
        </w:rPr>
        <w:t>2019; 13:873-879</w:t>
      </w:r>
      <w:bookmarkEnd w:id="108"/>
    </w:p>
    <w:p w14:paraId="2F118CB6" w14:textId="3B1044BD" w:rsidR="003C269A" w:rsidRPr="003C269A" w:rsidRDefault="003C269A" w:rsidP="003C269A">
      <w:pPr>
        <w:pStyle w:val="EndNoteBibliography"/>
        <w:spacing w:line="276" w:lineRule="auto"/>
        <w:ind w:left="576" w:hanging="576"/>
        <w:rPr>
          <w:rFonts w:ascii="Arial" w:hAnsi="Arial" w:cs="Arial"/>
          <w:sz w:val="22"/>
          <w:szCs w:val="22"/>
        </w:rPr>
      </w:pPr>
      <w:bookmarkStart w:id="109" w:name="_ENREF_69"/>
      <w:r w:rsidRPr="003C269A">
        <w:rPr>
          <w:rFonts w:ascii="Arial" w:hAnsi="Arial" w:cs="Arial"/>
          <w:b/>
          <w:sz w:val="22"/>
          <w:szCs w:val="22"/>
        </w:rPr>
        <w:t>69.</w:t>
      </w:r>
      <w:r w:rsidRPr="003C269A">
        <w:rPr>
          <w:rFonts w:ascii="Arial" w:hAnsi="Arial" w:cs="Arial"/>
          <w:sz w:val="22"/>
          <w:szCs w:val="22"/>
        </w:rPr>
        <w:tab/>
        <w:t xml:space="preserve">Anderson TJ, Boden WE, Desvigne-Nickens P, Fleg JL, Kashyap ML, McBride R, Probstfield JL, </w:t>
      </w:r>
      <w:r w:rsidR="001D0752">
        <w:rPr>
          <w:rFonts w:ascii="Arial" w:hAnsi="Arial" w:cs="Arial"/>
          <w:sz w:val="22"/>
          <w:szCs w:val="22"/>
        </w:rPr>
        <w:t xml:space="preserve">AIM_HIGH </w:t>
      </w:r>
      <w:r w:rsidRPr="003C269A">
        <w:rPr>
          <w:rFonts w:ascii="Arial" w:hAnsi="Arial" w:cs="Arial"/>
          <w:sz w:val="22"/>
          <w:szCs w:val="22"/>
        </w:rPr>
        <w:t>Investigators. Safety profile of extended-release niacin in the AIM-HIGH trial. N Engl J Med</w:t>
      </w:r>
      <w:r w:rsidRPr="003C269A">
        <w:rPr>
          <w:rFonts w:ascii="Arial" w:hAnsi="Arial" w:cs="Arial"/>
          <w:i/>
          <w:sz w:val="22"/>
          <w:szCs w:val="22"/>
        </w:rPr>
        <w:t xml:space="preserve"> </w:t>
      </w:r>
      <w:r w:rsidRPr="003C269A">
        <w:rPr>
          <w:rFonts w:ascii="Arial" w:hAnsi="Arial" w:cs="Arial"/>
          <w:sz w:val="22"/>
          <w:szCs w:val="22"/>
        </w:rPr>
        <w:t>2014; 371:288-290</w:t>
      </w:r>
      <w:bookmarkEnd w:id="109"/>
    </w:p>
    <w:p w14:paraId="4FD0DE5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0" w:name="_ENREF_70"/>
      <w:r w:rsidRPr="003C269A">
        <w:rPr>
          <w:rFonts w:ascii="Arial" w:hAnsi="Arial" w:cs="Arial"/>
          <w:b/>
          <w:sz w:val="22"/>
          <w:szCs w:val="22"/>
        </w:rPr>
        <w:t>70.</w:t>
      </w:r>
      <w:r w:rsidRPr="003C269A">
        <w:rPr>
          <w:rFonts w:ascii="Arial" w:hAnsi="Arial" w:cs="Arial"/>
          <w:sz w:val="22"/>
          <w:szCs w:val="22"/>
        </w:rPr>
        <w:tab/>
        <w:t>Miettinen TA, Taskinen MR, Pelkonen R, Nikkila EA. Glucose tolerance and plasma insulin in man during acute and chronic administration of nicotinic acid. Acta Med Scand</w:t>
      </w:r>
      <w:r w:rsidRPr="003C269A">
        <w:rPr>
          <w:rFonts w:ascii="Arial" w:hAnsi="Arial" w:cs="Arial"/>
          <w:i/>
          <w:sz w:val="22"/>
          <w:szCs w:val="22"/>
        </w:rPr>
        <w:t xml:space="preserve"> </w:t>
      </w:r>
      <w:r w:rsidRPr="003C269A">
        <w:rPr>
          <w:rFonts w:ascii="Arial" w:hAnsi="Arial" w:cs="Arial"/>
          <w:sz w:val="22"/>
          <w:szCs w:val="22"/>
        </w:rPr>
        <w:t>1969; 186:247-253</w:t>
      </w:r>
      <w:bookmarkEnd w:id="110"/>
    </w:p>
    <w:p w14:paraId="36EFE59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1" w:name="_ENREF_71"/>
      <w:r w:rsidRPr="003C269A">
        <w:rPr>
          <w:rFonts w:ascii="Arial" w:hAnsi="Arial" w:cs="Arial"/>
          <w:b/>
          <w:sz w:val="22"/>
          <w:szCs w:val="22"/>
        </w:rPr>
        <w:t>71.</w:t>
      </w:r>
      <w:r w:rsidRPr="003C269A">
        <w:rPr>
          <w:rFonts w:ascii="Arial" w:hAnsi="Arial" w:cs="Arial"/>
          <w:sz w:val="22"/>
          <w:szCs w:val="22"/>
        </w:rPr>
        <w:tab/>
        <w:t>Poynten AM, Gan SK, Kriketos AD, O'Sullivan A, Kelly JJ, Ellis BA, Chisholm DJ, Campbell LV. Nicotinic acid-induced insulin resistance is related to increased circulating fatty acids and fat oxidation but not muscle lipid content. Metabolism</w:t>
      </w:r>
      <w:r w:rsidRPr="003C269A">
        <w:rPr>
          <w:rFonts w:ascii="Arial" w:hAnsi="Arial" w:cs="Arial"/>
          <w:i/>
          <w:sz w:val="22"/>
          <w:szCs w:val="22"/>
        </w:rPr>
        <w:t xml:space="preserve"> </w:t>
      </w:r>
      <w:r w:rsidRPr="003C269A">
        <w:rPr>
          <w:rFonts w:ascii="Arial" w:hAnsi="Arial" w:cs="Arial"/>
          <w:sz w:val="22"/>
          <w:szCs w:val="22"/>
        </w:rPr>
        <w:t>2003; 52:699-704</w:t>
      </w:r>
      <w:bookmarkEnd w:id="111"/>
    </w:p>
    <w:p w14:paraId="5770566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2" w:name="_ENREF_72"/>
      <w:r w:rsidRPr="003C269A">
        <w:rPr>
          <w:rFonts w:ascii="Arial" w:hAnsi="Arial" w:cs="Arial"/>
          <w:b/>
          <w:sz w:val="22"/>
          <w:szCs w:val="22"/>
        </w:rPr>
        <w:t>72.</w:t>
      </w:r>
      <w:r w:rsidRPr="003C269A">
        <w:rPr>
          <w:rFonts w:ascii="Arial" w:hAnsi="Arial" w:cs="Arial"/>
          <w:sz w:val="22"/>
          <w:szCs w:val="22"/>
        </w:rPr>
        <w:tab/>
        <w:t>Goldberg RB, Bittner VA, Dunbar RL, Fleg JL, Grunberger G, Guyton JR, Leiter LA, McBride R, Robinson JG, Simmons DL, Wysham C, Xu P, Boden WE. Effects of Extended-Release Niacin Added to Simvastatin/Ezetimibe on Glucose and Insulin Values in AIM-HIGH. Am J Med</w:t>
      </w:r>
      <w:r w:rsidRPr="003C269A">
        <w:rPr>
          <w:rFonts w:ascii="Arial" w:hAnsi="Arial" w:cs="Arial"/>
          <w:i/>
          <w:sz w:val="22"/>
          <w:szCs w:val="22"/>
        </w:rPr>
        <w:t xml:space="preserve"> </w:t>
      </w:r>
      <w:r w:rsidRPr="003C269A">
        <w:rPr>
          <w:rFonts w:ascii="Arial" w:hAnsi="Arial" w:cs="Arial"/>
          <w:sz w:val="22"/>
          <w:szCs w:val="22"/>
        </w:rPr>
        <w:t>2016; 129:753 e713-722</w:t>
      </w:r>
      <w:bookmarkEnd w:id="112"/>
    </w:p>
    <w:p w14:paraId="074AA80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3" w:name="_ENREF_73"/>
      <w:r w:rsidRPr="003C269A">
        <w:rPr>
          <w:rFonts w:ascii="Arial" w:hAnsi="Arial" w:cs="Arial"/>
          <w:b/>
          <w:sz w:val="22"/>
          <w:szCs w:val="22"/>
        </w:rPr>
        <w:t>73.</w:t>
      </w:r>
      <w:r w:rsidRPr="003C269A">
        <w:rPr>
          <w:rFonts w:ascii="Arial" w:hAnsi="Arial" w:cs="Arial"/>
          <w:sz w:val="22"/>
          <w:szCs w:val="22"/>
        </w:rPr>
        <w:tab/>
        <w:t>Goldie C, Taylor AJ, Nguyen P, McCoy C, Zhao XQ, Preiss D. Niacin therapy and the risk of new-onset diabetes: a meta-analysis of randomised controlled trials. Heart</w:t>
      </w:r>
      <w:r w:rsidRPr="003C269A">
        <w:rPr>
          <w:rFonts w:ascii="Arial" w:hAnsi="Arial" w:cs="Arial"/>
          <w:i/>
          <w:sz w:val="22"/>
          <w:szCs w:val="22"/>
        </w:rPr>
        <w:t xml:space="preserve"> </w:t>
      </w:r>
      <w:r w:rsidRPr="003C269A">
        <w:rPr>
          <w:rFonts w:ascii="Arial" w:hAnsi="Arial" w:cs="Arial"/>
          <w:sz w:val="22"/>
          <w:szCs w:val="22"/>
        </w:rPr>
        <w:t>2016; 102:198-203</w:t>
      </w:r>
      <w:bookmarkEnd w:id="113"/>
    </w:p>
    <w:p w14:paraId="1CE15E4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4" w:name="_ENREF_74"/>
      <w:r w:rsidRPr="003C269A">
        <w:rPr>
          <w:rFonts w:ascii="Arial" w:hAnsi="Arial" w:cs="Arial"/>
          <w:b/>
          <w:sz w:val="22"/>
          <w:szCs w:val="22"/>
        </w:rPr>
        <w:t>74.</w:t>
      </w:r>
      <w:r w:rsidRPr="003C269A">
        <w:rPr>
          <w:rFonts w:ascii="Arial" w:hAnsi="Arial" w:cs="Arial"/>
          <w:sz w:val="22"/>
          <w:szCs w:val="22"/>
        </w:rPr>
        <w:tab/>
        <w:t>Elam MB, Hunninghake DB, Davis KB, Garg R, Johnson C, Egan D, Kostis JB, Sheps DS, Brinton EA. Effect of niacin on lipid and lipoprotein levels and glycemic control in patients with diabetes and peripheral arterial disease: the ADMIT study: A randomized trial. Arterial Disease Multiple Intervention Trial. JAMA</w:t>
      </w:r>
      <w:r w:rsidRPr="003C269A">
        <w:rPr>
          <w:rFonts w:ascii="Arial" w:hAnsi="Arial" w:cs="Arial"/>
          <w:i/>
          <w:sz w:val="22"/>
          <w:szCs w:val="22"/>
        </w:rPr>
        <w:t xml:space="preserve"> </w:t>
      </w:r>
      <w:r w:rsidRPr="003C269A">
        <w:rPr>
          <w:rFonts w:ascii="Arial" w:hAnsi="Arial" w:cs="Arial"/>
          <w:sz w:val="22"/>
          <w:szCs w:val="22"/>
        </w:rPr>
        <w:t>2000; 284:1263-1270</w:t>
      </w:r>
      <w:bookmarkEnd w:id="114"/>
    </w:p>
    <w:p w14:paraId="3776DA0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5" w:name="_ENREF_75"/>
      <w:r w:rsidRPr="003C269A">
        <w:rPr>
          <w:rFonts w:ascii="Arial" w:hAnsi="Arial" w:cs="Arial"/>
          <w:b/>
          <w:sz w:val="22"/>
          <w:szCs w:val="22"/>
        </w:rPr>
        <w:t>75.</w:t>
      </w:r>
      <w:r w:rsidRPr="003C269A">
        <w:rPr>
          <w:rFonts w:ascii="Arial" w:hAnsi="Arial" w:cs="Arial"/>
          <w:sz w:val="22"/>
          <w:szCs w:val="22"/>
        </w:rPr>
        <w:tab/>
        <w:t>Garg A, Grundy SM. Nicotinic acid as therapy for dyslipidemia in non-insulin-dependent diabetes mellitus. JAMA</w:t>
      </w:r>
      <w:r w:rsidRPr="003C269A">
        <w:rPr>
          <w:rFonts w:ascii="Arial" w:hAnsi="Arial" w:cs="Arial"/>
          <w:i/>
          <w:sz w:val="22"/>
          <w:szCs w:val="22"/>
        </w:rPr>
        <w:t xml:space="preserve"> </w:t>
      </w:r>
      <w:r w:rsidRPr="003C269A">
        <w:rPr>
          <w:rFonts w:ascii="Arial" w:hAnsi="Arial" w:cs="Arial"/>
          <w:sz w:val="22"/>
          <w:szCs w:val="22"/>
        </w:rPr>
        <w:t>1990; 264:723-726</w:t>
      </w:r>
      <w:bookmarkEnd w:id="115"/>
    </w:p>
    <w:p w14:paraId="246583D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6" w:name="_ENREF_76"/>
      <w:r w:rsidRPr="003C269A">
        <w:rPr>
          <w:rFonts w:ascii="Arial" w:hAnsi="Arial" w:cs="Arial"/>
          <w:b/>
          <w:sz w:val="22"/>
          <w:szCs w:val="22"/>
        </w:rPr>
        <w:t>76.</w:t>
      </w:r>
      <w:r w:rsidRPr="003C269A">
        <w:rPr>
          <w:rFonts w:ascii="Arial" w:hAnsi="Arial" w:cs="Arial"/>
          <w:sz w:val="22"/>
          <w:szCs w:val="22"/>
        </w:rPr>
        <w:tab/>
        <w:t>Ding Y, Li Y, Wen A. Effect of niacin on lipids and glucose in patients with type 2 diabetes: A meta-analysis of randomized, controlled clinical trials. Clin Nutr</w:t>
      </w:r>
      <w:r w:rsidRPr="003C269A">
        <w:rPr>
          <w:rFonts w:ascii="Arial" w:hAnsi="Arial" w:cs="Arial"/>
          <w:i/>
          <w:sz w:val="22"/>
          <w:szCs w:val="22"/>
        </w:rPr>
        <w:t xml:space="preserve"> </w:t>
      </w:r>
      <w:r w:rsidRPr="003C269A">
        <w:rPr>
          <w:rFonts w:ascii="Arial" w:hAnsi="Arial" w:cs="Arial"/>
          <w:sz w:val="22"/>
          <w:szCs w:val="22"/>
        </w:rPr>
        <w:t>2015; 34:838-844</w:t>
      </w:r>
      <w:bookmarkEnd w:id="116"/>
    </w:p>
    <w:p w14:paraId="78F7F98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7" w:name="_ENREF_77"/>
      <w:r w:rsidRPr="003C269A">
        <w:rPr>
          <w:rFonts w:ascii="Arial" w:hAnsi="Arial" w:cs="Arial"/>
          <w:b/>
          <w:sz w:val="22"/>
          <w:szCs w:val="22"/>
        </w:rPr>
        <w:t>77.</w:t>
      </w:r>
      <w:r w:rsidRPr="003C269A">
        <w:rPr>
          <w:rFonts w:ascii="Arial" w:hAnsi="Arial" w:cs="Arial"/>
          <w:sz w:val="22"/>
          <w:szCs w:val="22"/>
        </w:rPr>
        <w:tab/>
        <w:t>Gershon SL, Fox IH. Pharmacologic effects of nicotinic acid on human purine metabolism. J Lab Clin Med</w:t>
      </w:r>
      <w:r w:rsidRPr="003C269A">
        <w:rPr>
          <w:rFonts w:ascii="Arial" w:hAnsi="Arial" w:cs="Arial"/>
          <w:i/>
          <w:sz w:val="22"/>
          <w:szCs w:val="22"/>
        </w:rPr>
        <w:t xml:space="preserve"> </w:t>
      </w:r>
      <w:r w:rsidRPr="003C269A">
        <w:rPr>
          <w:rFonts w:ascii="Arial" w:hAnsi="Arial" w:cs="Arial"/>
          <w:sz w:val="22"/>
          <w:szCs w:val="22"/>
        </w:rPr>
        <w:t>1974; 84:179-186</w:t>
      </w:r>
      <w:bookmarkEnd w:id="117"/>
    </w:p>
    <w:p w14:paraId="11474DC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8" w:name="_ENREF_78"/>
      <w:r w:rsidRPr="003C269A">
        <w:rPr>
          <w:rFonts w:ascii="Arial" w:hAnsi="Arial" w:cs="Arial"/>
          <w:b/>
          <w:sz w:val="22"/>
          <w:szCs w:val="22"/>
        </w:rPr>
        <w:t>78.</w:t>
      </w:r>
      <w:r w:rsidRPr="003C269A">
        <w:rPr>
          <w:rFonts w:ascii="Arial" w:hAnsi="Arial" w:cs="Arial"/>
          <w:sz w:val="22"/>
          <w:szCs w:val="22"/>
        </w:rPr>
        <w:tab/>
        <w:t>Gagne JJ, Houstoun M, Reichman ME, Hampp C, Marshall JH, Toh S. Safety assessment of niacin in the US Food and Drug Administration's mini-sentinel system. Pharmacoepidemiol Drug Saf</w:t>
      </w:r>
      <w:r w:rsidRPr="003C269A">
        <w:rPr>
          <w:rFonts w:ascii="Arial" w:hAnsi="Arial" w:cs="Arial"/>
          <w:i/>
          <w:sz w:val="22"/>
          <w:szCs w:val="22"/>
        </w:rPr>
        <w:t xml:space="preserve"> </w:t>
      </w:r>
      <w:r w:rsidRPr="003C269A">
        <w:rPr>
          <w:rFonts w:ascii="Arial" w:hAnsi="Arial" w:cs="Arial"/>
          <w:sz w:val="22"/>
          <w:szCs w:val="22"/>
        </w:rPr>
        <w:t>2018; 27:30-37</w:t>
      </w:r>
      <w:bookmarkEnd w:id="118"/>
    </w:p>
    <w:p w14:paraId="3852107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19" w:name="_ENREF_79"/>
      <w:r w:rsidRPr="003C269A">
        <w:rPr>
          <w:rFonts w:ascii="Arial" w:hAnsi="Arial" w:cs="Arial"/>
          <w:b/>
          <w:sz w:val="22"/>
          <w:szCs w:val="22"/>
        </w:rPr>
        <w:t>79.</w:t>
      </w:r>
      <w:r w:rsidRPr="003C269A">
        <w:rPr>
          <w:rFonts w:ascii="Arial" w:hAnsi="Arial" w:cs="Arial"/>
          <w:sz w:val="22"/>
          <w:szCs w:val="22"/>
        </w:rPr>
        <w:tab/>
        <w:t>Domanico D, Verboschi F, Altimari S, Zompatori L, Vingolo EM. Ocular Effects of Niacin: A Review of the Literature. Med Hypothesis Discov Innov Ophthalmol</w:t>
      </w:r>
      <w:r w:rsidRPr="003C269A">
        <w:rPr>
          <w:rFonts w:ascii="Arial" w:hAnsi="Arial" w:cs="Arial"/>
          <w:i/>
          <w:sz w:val="22"/>
          <w:szCs w:val="22"/>
        </w:rPr>
        <w:t xml:space="preserve"> </w:t>
      </w:r>
      <w:r w:rsidRPr="003C269A">
        <w:rPr>
          <w:rFonts w:ascii="Arial" w:hAnsi="Arial" w:cs="Arial"/>
          <w:sz w:val="22"/>
          <w:szCs w:val="22"/>
        </w:rPr>
        <w:t>2015; 4:64-71</w:t>
      </w:r>
      <w:bookmarkEnd w:id="119"/>
    </w:p>
    <w:p w14:paraId="5D71848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0" w:name="_ENREF_80"/>
      <w:r w:rsidRPr="003C269A">
        <w:rPr>
          <w:rFonts w:ascii="Arial" w:hAnsi="Arial" w:cs="Arial"/>
          <w:b/>
          <w:sz w:val="22"/>
          <w:szCs w:val="22"/>
        </w:rPr>
        <w:t>80.</w:t>
      </w:r>
      <w:r w:rsidRPr="003C269A">
        <w:rPr>
          <w:rFonts w:ascii="Arial" w:hAnsi="Arial" w:cs="Arial"/>
          <w:sz w:val="22"/>
          <w:szCs w:val="22"/>
        </w:rPr>
        <w:tab/>
        <w:t>Zargar A, Ito MK. Long chain omega-3 dietary supplements: a review of the National Library of Medicine Herbal Supplement Database. Metab Syndr Relat Disord</w:t>
      </w:r>
      <w:r w:rsidRPr="003C269A">
        <w:rPr>
          <w:rFonts w:ascii="Arial" w:hAnsi="Arial" w:cs="Arial"/>
          <w:i/>
          <w:sz w:val="22"/>
          <w:szCs w:val="22"/>
        </w:rPr>
        <w:t xml:space="preserve"> </w:t>
      </w:r>
      <w:r w:rsidRPr="003C269A">
        <w:rPr>
          <w:rFonts w:ascii="Arial" w:hAnsi="Arial" w:cs="Arial"/>
          <w:sz w:val="22"/>
          <w:szCs w:val="22"/>
        </w:rPr>
        <w:t>2011; 9:255-271</w:t>
      </w:r>
      <w:bookmarkEnd w:id="120"/>
    </w:p>
    <w:p w14:paraId="195D4C0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1" w:name="_ENREF_81"/>
      <w:r w:rsidRPr="003C269A">
        <w:rPr>
          <w:rFonts w:ascii="Arial" w:hAnsi="Arial" w:cs="Arial"/>
          <w:b/>
          <w:sz w:val="22"/>
          <w:szCs w:val="22"/>
        </w:rPr>
        <w:t>81.</w:t>
      </w:r>
      <w:r w:rsidRPr="003C269A">
        <w:rPr>
          <w:rFonts w:ascii="Arial" w:hAnsi="Arial" w:cs="Arial"/>
          <w:sz w:val="22"/>
          <w:szCs w:val="22"/>
        </w:rPr>
        <w:tab/>
        <w:t>Kleiner AC, Cladis DP, Santerre CR. A comparison of actual versus stated label amounts of EPA and DHA in commercial omega-3 dietary supplements in the United States. J Sci Food Agric</w:t>
      </w:r>
      <w:r w:rsidRPr="003C269A">
        <w:rPr>
          <w:rFonts w:ascii="Arial" w:hAnsi="Arial" w:cs="Arial"/>
          <w:i/>
          <w:sz w:val="22"/>
          <w:szCs w:val="22"/>
        </w:rPr>
        <w:t xml:space="preserve"> </w:t>
      </w:r>
      <w:r w:rsidRPr="003C269A">
        <w:rPr>
          <w:rFonts w:ascii="Arial" w:hAnsi="Arial" w:cs="Arial"/>
          <w:sz w:val="22"/>
          <w:szCs w:val="22"/>
        </w:rPr>
        <w:t>2015; 95:1260-1267</w:t>
      </w:r>
      <w:bookmarkEnd w:id="121"/>
    </w:p>
    <w:p w14:paraId="3D5D7B0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2" w:name="_ENREF_82"/>
      <w:r w:rsidRPr="003C269A">
        <w:rPr>
          <w:rFonts w:ascii="Arial" w:hAnsi="Arial" w:cs="Arial"/>
          <w:b/>
          <w:sz w:val="22"/>
          <w:szCs w:val="22"/>
        </w:rPr>
        <w:t>82.</w:t>
      </w:r>
      <w:r w:rsidRPr="003C269A">
        <w:rPr>
          <w:rFonts w:ascii="Arial" w:hAnsi="Arial" w:cs="Arial"/>
          <w:sz w:val="22"/>
          <w:szCs w:val="22"/>
        </w:rPr>
        <w:tab/>
        <w:t>Wendland E, Farmer A, Glasziou P, Neil A. Effect of alpha linolenic acid on cardiovascular risk markers: a systematic review. Heart</w:t>
      </w:r>
      <w:r w:rsidRPr="003C269A">
        <w:rPr>
          <w:rFonts w:ascii="Arial" w:hAnsi="Arial" w:cs="Arial"/>
          <w:i/>
          <w:sz w:val="22"/>
          <w:szCs w:val="22"/>
        </w:rPr>
        <w:t xml:space="preserve"> </w:t>
      </w:r>
      <w:r w:rsidRPr="003C269A">
        <w:rPr>
          <w:rFonts w:ascii="Arial" w:hAnsi="Arial" w:cs="Arial"/>
          <w:sz w:val="22"/>
          <w:szCs w:val="22"/>
        </w:rPr>
        <w:t>2006; 92:166-169</w:t>
      </w:r>
      <w:bookmarkEnd w:id="122"/>
    </w:p>
    <w:p w14:paraId="7358E69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3" w:name="_ENREF_83"/>
      <w:r w:rsidRPr="003C269A">
        <w:rPr>
          <w:rFonts w:ascii="Arial" w:hAnsi="Arial" w:cs="Arial"/>
          <w:b/>
          <w:sz w:val="22"/>
          <w:szCs w:val="22"/>
        </w:rPr>
        <w:t>83.</w:t>
      </w:r>
      <w:r w:rsidRPr="003C269A">
        <w:rPr>
          <w:rFonts w:ascii="Arial" w:hAnsi="Arial" w:cs="Arial"/>
          <w:sz w:val="22"/>
          <w:szCs w:val="22"/>
        </w:rPr>
        <w:tab/>
        <w:t>Eslick GD, Howe PR, Smith C, Priest R, Bensoussan A. Benefits of fish oil supplementation in hyperlipidemia: a systematic review and meta-analysis. Int J Cardiol</w:t>
      </w:r>
      <w:r w:rsidRPr="003C269A">
        <w:rPr>
          <w:rFonts w:ascii="Arial" w:hAnsi="Arial" w:cs="Arial"/>
          <w:i/>
          <w:sz w:val="22"/>
          <w:szCs w:val="22"/>
        </w:rPr>
        <w:t xml:space="preserve"> </w:t>
      </w:r>
      <w:r w:rsidRPr="003C269A">
        <w:rPr>
          <w:rFonts w:ascii="Arial" w:hAnsi="Arial" w:cs="Arial"/>
          <w:sz w:val="22"/>
          <w:szCs w:val="22"/>
        </w:rPr>
        <w:t>2009; 136:4-16</w:t>
      </w:r>
      <w:bookmarkEnd w:id="123"/>
    </w:p>
    <w:p w14:paraId="44F14B0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4" w:name="_ENREF_84"/>
      <w:r w:rsidRPr="003C269A">
        <w:rPr>
          <w:rFonts w:ascii="Arial" w:hAnsi="Arial" w:cs="Arial"/>
          <w:b/>
          <w:sz w:val="22"/>
          <w:szCs w:val="22"/>
        </w:rPr>
        <w:t>84.</w:t>
      </w:r>
      <w:r w:rsidRPr="003C269A">
        <w:rPr>
          <w:rFonts w:ascii="Arial" w:hAnsi="Arial" w:cs="Arial"/>
          <w:sz w:val="22"/>
          <w:szCs w:val="22"/>
        </w:rPr>
        <w:tab/>
        <w:t>Balk EM, Lichtenstein AH, Chung M, Kupelnick B, Chew P, Lau J. Effects of omega-3 fatty acids on serum markers of cardiovascular disease risk: a systematic review. Atherosclerosis</w:t>
      </w:r>
      <w:r w:rsidRPr="003C269A">
        <w:rPr>
          <w:rFonts w:ascii="Arial" w:hAnsi="Arial" w:cs="Arial"/>
          <w:i/>
          <w:sz w:val="22"/>
          <w:szCs w:val="22"/>
        </w:rPr>
        <w:t xml:space="preserve"> </w:t>
      </w:r>
      <w:r w:rsidRPr="003C269A">
        <w:rPr>
          <w:rFonts w:ascii="Arial" w:hAnsi="Arial" w:cs="Arial"/>
          <w:sz w:val="22"/>
          <w:szCs w:val="22"/>
        </w:rPr>
        <w:t>2006; 189:19-30</w:t>
      </w:r>
      <w:bookmarkEnd w:id="124"/>
    </w:p>
    <w:p w14:paraId="1589DD0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5" w:name="_ENREF_85"/>
      <w:r w:rsidRPr="003C269A">
        <w:rPr>
          <w:rFonts w:ascii="Arial" w:hAnsi="Arial" w:cs="Arial"/>
          <w:b/>
          <w:sz w:val="22"/>
          <w:szCs w:val="22"/>
        </w:rPr>
        <w:t>85.</w:t>
      </w:r>
      <w:r w:rsidRPr="003C269A">
        <w:rPr>
          <w:rFonts w:ascii="Arial" w:hAnsi="Arial" w:cs="Arial"/>
          <w:sz w:val="22"/>
          <w:szCs w:val="22"/>
        </w:rPr>
        <w:tab/>
        <w:t>Hartweg J, Perera R, Montori V, Dinneen S, Neil HA, Farmer A. Omega-3 polyunsaturated fatty acids (PUFA) for type 2 diabetes mellitus. Cochrane Database Syst Rev</w:t>
      </w:r>
      <w:r w:rsidRPr="003C269A">
        <w:rPr>
          <w:rFonts w:ascii="Arial" w:hAnsi="Arial" w:cs="Arial"/>
          <w:i/>
          <w:sz w:val="22"/>
          <w:szCs w:val="22"/>
        </w:rPr>
        <w:t xml:space="preserve"> </w:t>
      </w:r>
      <w:r w:rsidRPr="003C269A">
        <w:rPr>
          <w:rFonts w:ascii="Arial" w:hAnsi="Arial" w:cs="Arial"/>
          <w:sz w:val="22"/>
          <w:szCs w:val="22"/>
        </w:rPr>
        <w:t>2008:CD003205</w:t>
      </w:r>
      <w:bookmarkEnd w:id="125"/>
    </w:p>
    <w:p w14:paraId="74CCE34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6" w:name="_ENREF_86"/>
      <w:r w:rsidRPr="003C269A">
        <w:rPr>
          <w:rFonts w:ascii="Arial" w:hAnsi="Arial" w:cs="Arial"/>
          <w:b/>
          <w:sz w:val="22"/>
          <w:szCs w:val="22"/>
        </w:rPr>
        <w:t>86.</w:t>
      </w:r>
      <w:r w:rsidRPr="003C269A">
        <w:rPr>
          <w:rFonts w:ascii="Arial" w:hAnsi="Arial" w:cs="Arial"/>
          <w:sz w:val="22"/>
          <w:szCs w:val="22"/>
        </w:rPr>
        <w:tab/>
        <w:t>Zheng T, Zhao J, Wang Y, Liu W, Wang Z, Shang Y, Zhang W, Zhang Y, Zhong M. The limited effect of omega-3 polyunsaturated fatty acids on cardiovascular risk in patients with impaired glucose metabolism: a meta-analysis. Clin Biochem</w:t>
      </w:r>
      <w:r w:rsidRPr="003C269A">
        <w:rPr>
          <w:rFonts w:ascii="Arial" w:hAnsi="Arial" w:cs="Arial"/>
          <w:i/>
          <w:sz w:val="22"/>
          <w:szCs w:val="22"/>
        </w:rPr>
        <w:t xml:space="preserve"> </w:t>
      </w:r>
      <w:r w:rsidRPr="003C269A">
        <w:rPr>
          <w:rFonts w:ascii="Arial" w:hAnsi="Arial" w:cs="Arial"/>
          <w:sz w:val="22"/>
          <w:szCs w:val="22"/>
        </w:rPr>
        <w:t>2014; 47:369-377</w:t>
      </w:r>
      <w:bookmarkEnd w:id="126"/>
    </w:p>
    <w:p w14:paraId="75735EE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7" w:name="_ENREF_87"/>
      <w:r w:rsidRPr="003C269A">
        <w:rPr>
          <w:rFonts w:ascii="Arial" w:hAnsi="Arial" w:cs="Arial"/>
          <w:b/>
          <w:sz w:val="22"/>
          <w:szCs w:val="22"/>
        </w:rPr>
        <w:t>87.</w:t>
      </w:r>
      <w:r w:rsidRPr="003C269A">
        <w:rPr>
          <w:rFonts w:ascii="Arial" w:hAnsi="Arial" w:cs="Arial"/>
          <w:sz w:val="22"/>
          <w:szCs w:val="22"/>
        </w:rPr>
        <w:tab/>
        <w:t>Chi H, Lin X, Huang H, Zheng X, Li T, Zou Y. Omega-3 fatty acid supplementation on lipid profiles in dialysis patients: meta-analysis. Arch Med Res</w:t>
      </w:r>
      <w:r w:rsidRPr="003C269A">
        <w:rPr>
          <w:rFonts w:ascii="Arial" w:hAnsi="Arial" w:cs="Arial"/>
          <w:i/>
          <w:sz w:val="22"/>
          <w:szCs w:val="22"/>
        </w:rPr>
        <w:t xml:space="preserve"> </w:t>
      </w:r>
      <w:r w:rsidRPr="003C269A">
        <w:rPr>
          <w:rFonts w:ascii="Arial" w:hAnsi="Arial" w:cs="Arial"/>
          <w:sz w:val="22"/>
          <w:szCs w:val="22"/>
        </w:rPr>
        <w:t>2014; 45:469-477</w:t>
      </w:r>
      <w:bookmarkEnd w:id="127"/>
    </w:p>
    <w:p w14:paraId="5E19888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8" w:name="_ENREF_88"/>
      <w:r w:rsidRPr="003C269A">
        <w:rPr>
          <w:rFonts w:ascii="Arial" w:hAnsi="Arial" w:cs="Arial"/>
          <w:b/>
          <w:sz w:val="22"/>
          <w:szCs w:val="22"/>
        </w:rPr>
        <w:t>88.</w:t>
      </w:r>
      <w:r w:rsidRPr="003C269A">
        <w:rPr>
          <w:rFonts w:ascii="Arial" w:hAnsi="Arial" w:cs="Arial"/>
          <w:sz w:val="22"/>
          <w:szCs w:val="22"/>
        </w:rPr>
        <w:tab/>
        <w:t>Pei J, Zhao Y, Huang L, Zhang X, Wu Y. The effect of n-3 polyunsaturated fatty acids on plasma lipids and lipoproteins in patients with chronic renal failure--a meta-analysis of randomized controlled trials. J Ren Nutr</w:t>
      </w:r>
      <w:r w:rsidRPr="003C269A">
        <w:rPr>
          <w:rFonts w:ascii="Arial" w:hAnsi="Arial" w:cs="Arial"/>
          <w:i/>
          <w:sz w:val="22"/>
          <w:szCs w:val="22"/>
        </w:rPr>
        <w:t xml:space="preserve"> </w:t>
      </w:r>
      <w:r w:rsidRPr="003C269A">
        <w:rPr>
          <w:rFonts w:ascii="Arial" w:hAnsi="Arial" w:cs="Arial"/>
          <w:sz w:val="22"/>
          <w:szCs w:val="22"/>
        </w:rPr>
        <w:t>2012; 22:525-532</w:t>
      </w:r>
      <w:bookmarkEnd w:id="128"/>
    </w:p>
    <w:p w14:paraId="18A9363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29" w:name="_ENREF_89"/>
      <w:r w:rsidRPr="003C269A">
        <w:rPr>
          <w:rFonts w:ascii="Arial" w:hAnsi="Arial" w:cs="Arial"/>
          <w:b/>
          <w:sz w:val="22"/>
          <w:szCs w:val="22"/>
        </w:rPr>
        <w:t>89.</w:t>
      </w:r>
      <w:r w:rsidRPr="003C269A">
        <w:rPr>
          <w:rFonts w:ascii="Arial" w:hAnsi="Arial" w:cs="Arial"/>
          <w:sz w:val="22"/>
          <w:szCs w:val="22"/>
        </w:rPr>
        <w:tab/>
        <w:t>Zhu W, Dong C, Du H, Zhang H, Chen J, Hu X, Hu F. Effects of fish oil on serum lipid profile in dialysis patients: a systematic review and meta-analysis of randomized controlled trials. Lipids Health Dis</w:t>
      </w:r>
      <w:r w:rsidRPr="003C269A">
        <w:rPr>
          <w:rFonts w:ascii="Arial" w:hAnsi="Arial" w:cs="Arial"/>
          <w:i/>
          <w:sz w:val="22"/>
          <w:szCs w:val="22"/>
        </w:rPr>
        <w:t xml:space="preserve"> </w:t>
      </w:r>
      <w:r w:rsidRPr="003C269A">
        <w:rPr>
          <w:rFonts w:ascii="Arial" w:hAnsi="Arial" w:cs="Arial"/>
          <w:sz w:val="22"/>
          <w:szCs w:val="22"/>
        </w:rPr>
        <w:t>2014; 13:127</w:t>
      </w:r>
      <w:bookmarkEnd w:id="129"/>
    </w:p>
    <w:p w14:paraId="0E84CDB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0" w:name="_ENREF_90"/>
      <w:r w:rsidRPr="003C269A">
        <w:rPr>
          <w:rFonts w:ascii="Arial" w:hAnsi="Arial" w:cs="Arial"/>
          <w:b/>
          <w:sz w:val="22"/>
          <w:szCs w:val="22"/>
        </w:rPr>
        <w:t>90.</w:t>
      </w:r>
      <w:r w:rsidRPr="003C269A">
        <w:rPr>
          <w:rFonts w:ascii="Arial" w:hAnsi="Arial" w:cs="Arial"/>
          <w:sz w:val="22"/>
          <w:szCs w:val="22"/>
        </w:rPr>
        <w:tab/>
        <w:t>Hall AV, Parbtani A, Clark WF, Spanner E, Huff MW, Philbrick DJ, Holub BJ. Omega-3 fatty acid supplementation in primary nephrotic syndrome: effects on plasma lipids and coagulopathy. J Am Soc Nephrol</w:t>
      </w:r>
      <w:r w:rsidRPr="003C269A">
        <w:rPr>
          <w:rFonts w:ascii="Arial" w:hAnsi="Arial" w:cs="Arial"/>
          <w:i/>
          <w:sz w:val="22"/>
          <w:szCs w:val="22"/>
        </w:rPr>
        <w:t xml:space="preserve"> </w:t>
      </w:r>
      <w:r w:rsidRPr="003C269A">
        <w:rPr>
          <w:rFonts w:ascii="Arial" w:hAnsi="Arial" w:cs="Arial"/>
          <w:sz w:val="22"/>
          <w:szCs w:val="22"/>
        </w:rPr>
        <w:t>1992; 3:1321-1329</w:t>
      </w:r>
      <w:bookmarkEnd w:id="130"/>
    </w:p>
    <w:p w14:paraId="2BD8929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1" w:name="_ENREF_91"/>
      <w:r w:rsidRPr="003C269A">
        <w:rPr>
          <w:rFonts w:ascii="Arial" w:hAnsi="Arial" w:cs="Arial"/>
          <w:b/>
          <w:sz w:val="22"/>
          <w:szCs w:val="22"/>
        </w:rPr>
        <w:t>91.</w:t>
      </w:r>
      <w:r w:rsidRPr="003C269A">
        <w:rPr>
          <w:rFonts w:ascii="Arial" w:hAnsi="Arial" w:cs="Arial"/>
          <w:sz w:val="22"/>
          <w:szCs w:val="22"/>
        </w:rPr>
        <w:tab/>
        <w:t>Spadaro L, Magliocco O, Spampinato D, Piro S, Oliveri C, Alagona C, Papa G, Rabuazzo AM, Purrello F. Effects of n-3 polyunsaturated fatty acids in subjects with nonalcoholic fatty liver disease. Dig Liver Dis</w:t>
      </w:r>
      <w:r w:rsidRPr="003C269A">
        <w:rPr>
          <w:rFonts w:ascii="Arial" w:hAnsi="Arial" w:cs="Arial"/>
          <w:i/>
          <w:sz w:val="22"/>
          <w:szCs w:val="22"/>
        </w:rPr>
        <w:t xml:space="preserve"> </w:t>
      </w:r>
      <w:r w:rsidRPr="003C269A">
        <w:rPr>
          <w:rFonts w:ascii="Arial" w:hAnsi="Arial" w:cs="Arial"/>
          <w:sz w:val="22"/>
          <w:szCs w:val="22"/>
        </w:rPr>
        <w:t>2008; 40:194-199</w:t>
      </w:r>
      <w:bookmarkEnd w:id="131"/>
    </w:p>
    <w:p w14:paraId="306916D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2" w:name="_ENREF_92"/>
      <w:r w:rsidRPr="003C269A">
        <w:rPr>
          <w:rFonts w:ascii="Arial" w:hAnsi="Arial" w:cs="Arial"/>
          <w:b/>
          <w:sz w:val="22"/>
          <w:szCs w:val="22"/>
        </w:rPr>
        <w:t>92.</w:t>
      </w:r>
      <w:r w:rsidRPr="003C269A">
        <w:rPr>
          <w:rFonts w:ascii="Arial" w:hAnsi="Arial" w:cs="Arial"/>
          <w:sz w:val="22"/>
          <w:szCs w:val="22"/>
        </w:rPr>
        <w:tab/>
        <w:t>Oliveira JM, Rondo PH. Omega-3 fatty acids and hypertriglyceridemia in HIV-infected subjects on antiretroviral therapy: systematic review and meta-analysis. HIV Clin Trials</w:t>
      </w:r>
      <w:r w:rsidRPr="003C269A">
        <w:rPr>
          <w:rFonts w:ascii="Arial" w:hAnsi="Arial" w:cs="Arial"/>
          <w:i/>
          <w:sz w:val="22"/>
          <w:szCs w:val="22"/>
        </w:rPr>
        <w:t xml:space="preserve"> </w:t>
      </w:r>
      <w:r w:rsidRPr="003C269A">
        <w:rPr>
          <w:rFonts w:ascii="Arial" w:hAnsi="Arial" w:cs="Arial"/>
          <w:sz w:val="22"/>
          <w:szCs w:val="22"/>
        </w:rPr>
        <w:t>2011; 12:268-274</w:t>
      </w:r>
      <w:bookmarkEnd w:id="132"/>
    </w:p>
    <w:p w14:paraId="268F283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3" w:name="_ENREF_93"/>
      <w:r w:rsidRPr="003C269A">
        <w:rPr>
          <w:rFonts w:ascii="Arial" w:hAnsi="Arial" w:cs="Arial"/>
          <w:b/>
          <w:sz w:val="22"/>
          <w:szCs w:val="22"/>
        </w:rPr>
        <w:t>93.</w:t>
      </w:r>
      <w:r w:rsidRPr="003C269A">
        <w:rPr>
          <w:rFonts w:ascii="Arial" w:hAnsi="Arial" w:cs="Arial"/>
          <w:sz w:val="22"/>
          <w:szCs w:val="22"/>
        </w:rPr>
        <w:tab/>
        <w:t>De Truchis P, Kirstetter M, Perier A, Meunier C, Zucman D, Force G, Doll J, Katlama C, Rozenbaum W, Masson H, Gardette J, Melchior JC. Reduction in triglyceride level with N-3 polyunsaturated fatty acids in HIV-infected patients taking potent antiretroviral therapy: a randomized prospective study. J Acquir Immune Defic Syndr</w:t>
      </w:r>
      <w:r w:rsidRPr="003C269A">
        <w:rPr>
          <w:rFonts w:ascii="Arial" w:hAnsi="Arial" w:cs="Arial"/>
          <w:i/>
          <w:sz w:val="22"/>
          <w:szCs w:val="22"/>
        </w:rPr>
        <w:t xml:space="preserve"> </w:t>
      </w:r>
      <w:r w:rsidRPr="003C269A">
        <w:rPr>
          <w:rFonts w:ascii="Arial" w:hAnsi="Arial" w:cs="Arial"/>
          <w:sz w:val="22"/>
          <w:szCs w:val="22"/>
        </w:rPr>
        <w:t>2007; 44:278-285</w:t>
      </w:r>
      <w:bookmarkEnd w:id="133"/>
    </w:p>
    <w:p w14:paraId="3F5A8B8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4" w:name="_ENREF_94"/>
      <w:r w:rsidRPr="003C269A">
        <w:rPr>
          <w:rFonts w:ascii="Arial" w:hAnsi="Arial" w:cs="Arial"/>
          <w:b/>
          <w:sz w:val="22"/>
          <w:szCs w:val="22"/>
        </w:rPr>
        <w:t>94.</w:t>
      </w:r>
      <w:r w:rsidRPr="003C269A">
        <w:rPr>
          <w:rFonts w:ascii="Arial" w:hAnsi="Arial" w:cs="Arial"/>
          <w:sz w:val="22"/>
          <w:szCs w:val="22"/>
        </w:rPr>
        <w:tab/>
        <w:t>Harris WS, Ginsberg HN, Arunakul N, Shachter NS, Windsor SL, Adams M, Berglund L, Osmundsen K. Safety and efficacy of Omacor in severe hypertriglyceridemia. J Cardiovasc Risk</w:t>
      </w:r>
      <w:r w:rsidRPr="003C269A">
        <w:rPr>
          <w:rFonts w:ascii="Arial" w:hAnsi="Arial" w:cs="Arial"/>
          <w:i/>
          <w:sz w:val="22"/>
          <w:szCs w:val="22"/>
        </w:rPr>
        <w:t xml:space="preserve"> </w:t>
      </w:r>
      <w:r w:rsidRPr="003C269A">
        <w:rPr>
          <w:rFonts w:ascii="Arial" w:hAnsi="Arial" w:cs="Arial"/>
          <w:sz w:val="22"/>
          <w:szCs w:val="22"/>
        </w:rPr>
        <w:t>1997; 4:385-391</w:t>
      </w:r>
      <w:bookmarkEnd w:id="134"/>
    </w:p>
    <w:p w14:paraId="33F543F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5" w:name="_ENREF_95"/>
      <w:r w:rsidRPr="003C269A">
        <w:rPr>
          <w:rFonts w:ascii="Arial" w:hAnsi="Arial" w:cs="Arial"/>
          <w:b/>
          <w:sz w:val="22"/>
          <w:szCs w:val="22"/>
        </w:rPr>
        <w:t>95.</w:t>
      </w:r>
      <w:r w:rsidRPr="003C269A">
        <w:rPr>
          <w:rFonts w:ascii="Arial" w:hAnsi="Arial" w:cs="Arial"/>
          <w:sz w:val="22"/>
          <w:szCs w:val="22"/>
        </w:rPr>
        <w:tab/>
        <w:t>Maki KC, Orloff DG, Nicholls SJ, Dunbar RL, Roth EM, Curcio D, Johnson J, Kling D, Davidson MH. A highly bioavailable omega-3 free fatty acid formulation improves the cardiovascular risk profile in high-risk, statin-treated patients with residual hypertriglyceridemia (the ESPRIT trial). Clin Ther</w:t>
      </w:r>
      <w:r w:rsidRPr="003C269A">
        <w:rPr>
          <w:rFonts w:ascii="Arial" w:hAnsi="Arial" w:cs="Arial"/>
          <w:i/>
          <w:sz w:val="22"/>
          <w:szCs w:val="22"/>
        </w:rPr>
        <w:t xml:space="preserve"> </w:t>
      </w:r>
      <w:r w:rsidRPr="003C269A">
        <w:rPr>
          <w:rFonts w:ascii="Arial" w:hAnsi="Arial" w:cs="Arial"/>
          <w:sz w:val="22"/>
          <w:szCs w:val="22"/>
        </w:rPr>
        <w:t>2013; 35:1400-1411 e1401-1403</w:t>
      </w:r>
      <w:bookmarkEnd w:id="135"/>
    </w:p>
    <w:p w14:paraId="3C5BCF2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6" w:name="_ENREF_96"/>
      <w:r w:rsidRPr="003C269A">
        <w:rPr>
          <w:rFonts w:ascii="Arial" w:hAnsi="Arial" w:cs="Arial"/>
          <w:b/>
          <w:sz w:val="22"/>
          <w:szCs w:val="22"/>
        </w:rPr>
        <w:t>96.</w:t>
      </w:r>
      <w:r w:rsidRPr="003C269A">
        <w:rPr>
          <w:rFonts w:ascii="Arial" w:hAnsi="Arial" w:cs="Arial"/>
          <w:sz w:val="22"/>
          <w:szCs w:val="22"/>
        </w:rPr>
        <w:tab/>
        <w:t>Pownall HJ, Brauchi D, Kilinc C, Osmundsen K, Pao Q, Payton-Ross C, Gotto AM, Jr., Ballantyne CM. Correlation of serum triglyceride and its reduction by omega-3 fatty acids with lipid transfer activity and the neutral lipid compositions of high-density and low-density lipoproteins. Atherosclerosis</w:t>
      </w:r>
      <w:r w:rsidRPr="003C269A">
        <w:rPr>
          <w:rFonts w:ascii="Arial" w:hAnsi="Arial" w:cs="Arial"/>
          <w:i/>
          <w:sz w:val="22"/>
          <w:szCs w:val="22"/>
        </w:rPr>
        <w:t xml:space="preserve"> </w:t>
      </w:r>
      <w:r w:rsidRPr="003C269A">
        <w:rPr>
          <w:rFonts w:ascii="Arial" w:hAnsi="Arial" w:cs="Arial"/>
          <w:sz w:val="22"/>
          <w:szCs w:val="22"/>
        </w:rPr>
        <w:t>1999; 143:285-297</w:t>
      </w:r>
      <w:bookmarkEnd w:id="136"/>
    </w:p>
    <w:p w14:paraId="5AB82400"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7" w:name="_ENREF_97"/>
      <w:r w:rsidRPr="003C269A">
        <w:rPr>
          <w:rFonts w:ascii="Arial" w:hAnsi="Arial" w:cs="Arial"/>
          <w:b/>
          <w:sz w:val="22"/>
          <w:szCs w:val="22"/>
        </w:rPr>
        <w:t>97.</w:t>
      </w:r>
      <w:r w:rsidRPr="003C269A">
        <w:rPr>
          <w:rFonts w:ascii="Arial" w:hAnsi="Arial" w:cs="Arial"/>
          <w:sz w:val="22"/>
          <w:szCs w:val="22"/>
        </w:rPr>
        <w:tab/>
        <w:t>Calabresi L, Donati D, Pazzucconi F, Sirtori CR, Franceschini G. Omacor in familial combined hyperlipidemia: effects on lipids and low density lipoprotein subclasses. Atherosclerosis</w:t>
      </w:r>
      <w:r w:rsidRPr="003C269A">
        <w:rPr>
          <w:rFonts w:ascii="Arial" w:hAnsi="Arial" w:cs="Arial"/>
          <w:i/>
          <w:sz w:val="22"/>
          <w:szCs w:val="22"/>
        </w:rPr>
        <w:t xml:space="preserve"> </w:t>
      </w:r>
      <w:r w:rsidRPr="003C269A">
        <w:rPr>
          <w:rFonts w:ascii="Arial" w:hAnsi="Arial" w:cs="Arial"/>
          <w:sz w:val="22"/>
          <w:szCs w:val="22"/>
        </w:rPr>
        <w:t>2000; 148:387-396</w:t>
      </w:r>
      <w:bookmarkEnd w:id="137"/>
    </w:p>
    <w:p w14:paraId="48C38B7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8" w:name="_ENREF_98"/>
      <w:r w:rsidRPr="003C269A">
        <w:rPr>
          <w:rFonts w:ascii="Arial" w:hAnsi="Arial" w:cs="Arial"/>
          <w:b/>
          <w:sz w:val="22"/>
          <w:szCs w:val="22"/>
        </w:rPr>
        <w:t>98.</w:t>
      </w:r>
      <w:r w:rsidRPr="003C269A">
        <w:rPr>
          <w:rFonts w:ascii="Arial" w:hAnsi="Arial" w:cs="Arial"/>
          <w:sz w:val="22"/>
          <w:szCs w:val="22"/>
        </w:rPr>
        <w:tab/>
        <w:t>Minihane AM, Khan S, Leigh-Firbank EC, Talmud P, Wright JW, Murphy MC, Griffin BA, Williams CM. ApoE polymorphism and fish oil supplementation in subjects with an atherogenic lipoprotein phenotype. Arterioscler Thromb Vasc Biol</w:t>
      </w:r>
      <w:r w:rsidRPr="003C269A">
        <w:rPr>
          <w:rFonts w:ascii="Arial" w:hAnsi="Arial" w:cs="Arial"/>
          <w:i/>
          <w:sz w:val="22"/>
          <w:szCs w:val="22"/>
        </w:rPr>
        <w:t xml:space="preserve"> </w:t>
      </w:r>
      <w:r w:rsidRPr="003C269A">
        <w:rPr>
          <w:rFonts w:ascii="Arial" w:hAnsi="Arial" w:cs="Arial"/>
          <w:sz w:val="22"/>
          <w:szCs w:val="22"/>
        </w:rPr>
        <w:t>2000; 20:1990-1997</w:t>
      </w:r>
      <w:bookmarkEnd w:id="138"/>
    </w:p>
    <w:p w14:paraId="7E7F62B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39" w:name="_ENREF_99"/>
      <w:r w:rsidRPr="003C269A">
        <w:rPr>
          <w:rFonts w:ascii="Arial" w:hAnsi="Arial" w:cs="Arial"/>
          <w:b/>
          <w:sz w:val="22"/>
          <w:szCs w:val="22"/>
        </w:rPr>
        <w:t>99.</w:t>
      </w:r>
      <w:r w:rsidRPr="003C269A">
        <w:rPr>
          <w:rFonts w:ascii="Arial" w:hAnsi="Arial" w:cs="Arial"/>
          <w:sz w:val="22"/>
          <w:szCs w:val="22"/>
        </w:rPr>
        <w:tab/>
        <w:t>Haglund O, Mehta JL, Saldeen T. Effects of fish oil on some parameters of fibrinolysis and lipoprotein(a) in healthy subjects. Am J Cardiol</w:t>
      </w:r>
      <w:r w:rsidRPr="003C269A">
        <w:rPr>
          <w:rFonts w:ascii="Arial" w:hAnsi="Arial" w:cs="Arial"/>
          <w:i/>
          <w:sz w:val="22"/>
          <w:szCs w:val="22"/>
        </w:rPr>
        <w:t xml:space="preserve"> </w:t>
      </w:r>
      <w:r w:rsidRPr="003C269A">
        <w:rPr>
          <w:rFonts w:ascii="Arial" w:hAnsi="Arial" w:cs="Arial"/>
          <w:sz w:val="22"/>
          <w:szCs w:val="22"/>
        </w:rPr>
        <w:t>1994; 74:189-192</w:t>
      </w:r>
      <w:bookmarkEnd w:id="139"/>
    </w:p>
    <w:p w14:paraId="561D910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0" w:name="_ENREF_100"/>
      <w:r w:rsidRPr="003C269A">
        <w:rPr>
          <w:rFonts w:ascii="Arial" w:hAnsi="Arial" w:cs="Arial"/>
          <w:b/>
          <w:sz w:val="22"/>
          <w:szCs w:val="22"/>
        </w:rPr>
        <w:t>100.</w:t>
      </w:r>
      <w:r w:rsidRPr="003C269A">
        <w:rPr>
          <w:rFonts w:ascii="Arial" w:hAnsi="Arial" w:cs="Arial"/>
          <w:sz w:val="22"/>
          <w:szCs w:val="22"/>
        </w:rPr>
        <w:tab/>
        <w:t>Beil FU, Terres W, Orgass M, Greten H. Dietary fish oil lowers lipoprotein(a) in primary hypertriglyceridemia. Atherosclerosis</w:t>
      </w:r>
      <w:r w:rsidRPr="003C269A">
        <w:rPr>
          <w:rFonts w:ascii="Arial" w:hAnsi="Arial" w:cs="Arial"/>
          <w:i/>
          <w:sz w:val="22"/>
          <w:szCs w:val="22"/>
        </w:rPr>
        <w:t xml:space="preserve"> </w:t>
      </w:r>
      <w:r w:rsidRPr="003C269A">
        <w:rPr>
          <w:rFonts w:ascii="Arial" w:hAnsi="Arial" w:cs="Arial"/>
          <w:sz w:val="22"/>
          <w:szCs w:val="22"/>
        </w:rPr>
        <w:t>1991; 90:95-97</w:t>
      </w:r>
      <w:bookmarkEnd w:id="140"/>
    </w:p>
    <w:p w14:paraId="465B497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1" w:name="_ENREF_101"/>
      <w:r w:rsidRPr="003C269A">
        <w:rPr>
          <w:rFonts w:ascii="Arial" w:hAnsi="Arial" w:cs="Arial"/>
          <w:b/>
          <w:sz w:val="22"/>
          <w:szCs w:val="22"/>
        </w:rPr>
        <w:t>101.</w:t>
      </w:r>
      <w:r w:rsidRPr="003C269A">
        <w:rPr>
          <w:rFonts w:ascii="Arial" w:hAnsi="Arial" w:cs="Arial"/>
          <w:sz w:val="22"/>
          <w:szCs w:val="22"/>
        </w:rPr>
        <w:tab/>
        <w:t>Herrmann W, Biermann J, Kostner GM. Comparison of effects of N-3 to N-6 fatty acids on serum level of lipoprotein(a) in patients with coronary artery disease. Am J Cardiol</w:t>
      </w:r>
      <w:r w:rsidRPr="003C269A">
        <w:rPr>
          <w:rFonts w:ascii="Arial" w:hAnsi="Arial" w:cs="Arial"/>
          <w:i/>
          <w:sz w:val="22"/>
          <w:szCs w:val="22"/>
        </w:rPr>
        <w:t xml:space="preserve"> </w:t>
      </w:r>
      <w:r w:rsidRPr="003C269A">
        <w:rPr>
          <w:rFonts w:ascii="Arial" w:hAnsi="Arial" w:cs="Arial"/>
          <w:sz w:val="22"/>
          <w:szCs w:val="22"/>
        </w:rPr>
        <w:t>1995; 76:459-462</w:t>
      </w:r>
      <w:bookmarkEnd w:id="141"/>
    </w:p>
    <w:p w14:paraId="6E34B39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2" w:name="_ENREF_102"/>
      <w:r w:rsidRPr="003C269A">
        <w:rPr>
          <w:rFonts w:ascii="Arial" w:hAnsi="Arial" w:cs="Arial"/>
          <w:b/>
          <w:sz w:val="22"/>
          <w:szCs w:val="22"/>
        </w:rPr>
        <w:t>102.</w:t>
      </w:r>
      <w:r w:rsidRPr="003C269A">
        <w:rPr>
          <w:rFonts w:ascii="Arial" w:hAnsi="Arial" w:cs="Arial"/>
          <w:sz w:val="22"/>
          <w:szCs w:val="22"/>
        </w:rPr>
        <w:tab/>
        <w:t>Shinozaki K, Kambayashi J, Kawasaki T, Uemura Y, Sakon M, Shiba E, Shibuya T, Nakamura T, Mori T. The long-term effect of eicosapentaenoic acid on serum levels of lipoprotein (a) and lipids in patients with vascular disease. J Atheroscler Thromb</w:t>
      </w:r>
      <w:r w:rsidRPr="003C269A">
        <w:rPr>
          <w:rFonts w:ascii="Arial" w:hAnsi="Arial" w:cs="Arial"/>
          <w:i/>
          <w:sz w:val="22"/>
          <w:szCs w:val="22"/>
        </w:rPr>
        <w:t xml:space="preserve"> </w:t>
      </w:r>
      <w:r w:rsidRPr="003C269A">
        <w:rPr>
          <w:rFonts w:ascii="Arial" w:hAnsi="Arial" w:cs="Arial"/>
          <w:sz w:val="22"/>
          <w:szCs w:val="22"/>
        </w:rPr>
        <w:t>1996; 2:107-109</w:t>
      </w:r>
      <w:bookmarkEnd w:id="142"/>
    </w:p>
    <w:p w14:paraId="4BAE2BB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3" w:name="_ENREF_103"/>
      <w:r w:rsidRPr="003C269A">
        <w:rPr>
          <w:rFonts w:ascii="Arial" w:hAnsi="Arial" w:cs="Arial"/>
          <w:b/>
          <w:sz w:val="22"/>
          <w:szCs w:val="22"/>
        </w:rPr>
        <w:t>103.</w:t>
      </w:r>
      <w:r w:rsidRPr="003C269A">
        <w:rPr>
          <w:rFonts w:ascii="Arial" w:hAnsi="Arial" w:cs="Arial"/>
          <w:sz w:val="22"/>
          <w:szCs w:val="22"/>
        </w:rPr>
        <w:tab/>
        <w:t>Eritsland J, Arnesen H, Berg K, Seljeflot I, Abdelnoor M. Serum Lp(a) lipoprotein levels in patients with coronary artery disease and the influence of long-term n-3 fatty acid supplementation. Scand J Clin Lab Invest</w:t>
      </w:r>
      <w:r w:rsidRPr="003C269A">
        <w:rPr>
          <w:rFonts w:ascii="Arial" w:hAnsi="Arial" w:cs="Arial"/>
          <w:i/>
          <w:sz w:val="22"/>
          <w:szCs w:val="22"/>
        </w:rPr>
        <w:t xml:space="preserve"> </w:t>
      </w:r>
      <w:r w:rsidRPr="003C269A">
        <w:rPr>
          <w:rFonts w:ascii="Arial" w:hAnsi="Arial" w:cs="Arial"/>
          <w:sz w:val="22"/>
          <w:szCs w:val="22"/>
        </w:rPr>
        <w:t>1995; 55:295-300</w:t>
      </w:r>
      <w:bookmarkEnd w:id="143"/>
    </w:p>
    <w:p w14:paraId="6A7977D2" w14:textId="356A1174" w:rsidR="003C269A" w:rsidRPr="003C269A" w:rsidRDefault="003C269A" w:rsidP="003C269A">
      <w:pPr>
        <w:pStyle w:val="EndNoteBibliography"/>
        <w:spacing w:line="276" w:lineRule="auto"/>
        <w:ind w:left="576" w:hanging="576"/>
        <w:rPr>
          <w:rFonts w:ascii="Arial" w:hAnsi="Arial" w:cs="Arial"/>
          <w:sz w:val="22"/>
          <w:szCs w:val="22"/>
        </w:rPr>
      </w:pPr>
      <w:bookmarkStart w:id="144" w:name="_ENREF_104"/>
      <w:r w:rsidRPr="003C269A">
        <w:rPr>
          <w:rFonts w:ascii="Arial" w:hAnsi="Arial" w:cs="Arial"/>
          <w:b/>
          <w:sz w:val="22"/>
          <w:szCs w:val="22"/>
        </w:rPr>
        <w:t>104.</w:t>
      </w:r>
      <w:r w:rsidRPr="003C269A">
        <w:rPr>
          <w:rFonts w:ascii="Arial" w:hAnsi="Arial" w:cs="Arial"/>
          <w:sz w:val="22"/>
          <w:szCs w:val="22"/>
        </w:rPr>
        <w:tab/>
        <w:t>Davidson MH, Stein EA, Bays HE, Maki KC, Doyle RT, Shalwitz RA, Ballantyne CM, Ginsberg HN. Efficacy and tolerability of adding prescription omega-3 fatty acids 4 g/d to simvastatin 40 mg/d in hypertriglyceridemic patients: an 8-week, randomized, double-blind, placebo-controlled study. Clin Ther</w:t>
      </w:r>
      <w:r w:rsidRPr="003C269A">
        <w:rPr>
          <w:rFonts w:ascii="Arial" w:hAnsi="Arial" w:cs="Arial"/>
          <w:i/>
          <w:sz w:val="22"/>
          <w:szCs w:val="22"/>
        </w:rPr>
        <w:t xml:space="preserve"> </w:t>
      </w:r>
      <w:r w:rsidRPr="003C269A">
        <w:rPr>
          <w:rFonts w:ascii="Arial" w:hAnsi="Arial" w:cs="Arial"/>
          <w:sz w:val="22"/>
          <w:szCs w:val="22"/>
        </w:rPr>
        <w:t>2007; 29:1354-1367</w:t>
      </w:r>
      <w:bookmarkEnd w:id="144"/>
    </w:p>
    <w:p w14:paraId="4DCB753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5" w:name="_ENREF_105"/>
      <w:r w:rsidRPr="003C269A">
        <w:rPr>
          <w:rFonts w:ascii="Arial" w:hAnsi="Arial" w:cs="Arial"/>
          <w:b/>
          <w:sz w:val="22"/>
          <w:szCs w:val="22"/>
        </w:rPr>
        <w:t>105.</w:t>
      </w:r>
      <w:r w:rsidRPr="003C269A">
        <w:rPr>
          <w:rFonts w:ascii="Arial" w:hAnsi="Arial" w:cs="Arial"/>
          <w:sz w:val="22"/>
          <w:szCs w:val="22"/>
        </w:rPr>
        <w:tab/>
        <w:t>Bays HE, Ballantyne CM, Kastelein JJ, Isaacsohn JL, Braeckman RA, Soni PN. Eicosapentaenoic acid ethyl ester (AMR101) therapy in patients with very high triglyceride levels (from the Multi-center, plAcebo-controlled, Randomized, double-blINd, 12-week study with an open-label Extension [MARINE] trial). Am J Cardiol</w:t>
      </w:r>
      <w:r w:rsidRPr="003C269A">
        <w:rPr>
          <w:rFonts w:ascii="Arial" w:hAnsi="Arial" w:cs="Arial"/>
          <w:i/>
          <w:sz w:val="22"/>
          <w:szCs w:val="22"/>
        </w:rPr>
        <w:t xml:space="preserve"> </w:t>
      </w:r>
      <w:r w:rsidRPr="003C269A">
        <w:rPr>
          <w:rFonts w:ascii="Arial" w:hAnsi="Arial" w:cs="Arial"/>
          <w:sz w:val="22"/>
          <w:szCs w:val="22"/>
        </w:rPr>
        <w:t>2011; 108:682-690</w:t>
      </w:r>
      <w:bookmarkEnd w:id="145"/>
    </w:p>
    <w:p w14:paraId="0F4974B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6" w:name="_ENREF_106"/>
      <w:r w:rsidRPr="003C269A">
        <w:rPr>
          <w:rFonts w:ascii="Arial" w:hAnsi="Arial" w:cs="Arial"/>
          <w:b/>
          <w:sz w:val="22"/>
          <w:szCs w:val="22"/>
        </w:rPr>
        <w:t>106.</w:t>
      </w:r>
      <w:r w:rsidRPr="003C269A">
        <w:rPr>
          <w:rFonts w:ascii="Arial" w:hAnsi="Arial" w:cs="Arial"/>
          <w:sz w:val="22"/>
          <w:szCs w:val="22"/>
        </w:rPr>
        <w:tab/>
        <w:t>Ballantyne CM, Bays HE, Kastelein JJ, Stein E, Isaacsohn JL, Braeckman RA, Soni PN. Efficacy and safety of eicosapentaenoic acid ethyl ester (AMR101) therapy in statin-treated patients with persistent high triglycerides (from the ANCHOR study). Am J Cardiol</w:t>
      </w:r>
      <w:r w:rsidRPr="003C269A">
        <w:rPr>
          <w:rFonts w:ascii="Arial" w:hAnsi="Arial" w:cs="Arial"/>
          <w:i/>
          <w:sz w:val="22"/>
          <w:szCs w:val="22"/>
        </w:rPr>
        <w:t xml:space="preserve"> </w:t>
      </w:r>
      <w:r w:rsidRPr="003C269A">
        <w:rPr>
          <w:rFonts w:ascii="Arial" w:hAnsi="Arial" w:cs="Arial"/>
          <w:sz w:val="22"/>
          <w:szCs w:val="22"/>
        </w:rPr>
        <w:t>2012; 110:984-992</w:t>
      </w:r>
      <w:bookmarkEnd w:id="146"/>
    </w:p>
    <w:p w14:paraId="630350F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7" w:name="_ENREF_107"/>
      <w:r w:rsidRPr="003C269A">
        <w:rPr>
          <w:rFonts w:ascii="Arial" w:hAnsi="Arial" w:cs="Arial"/>
          <w:b/>
          <w:sz w:val="22"/>
          <w:szCs w:val="22"/>
        </w:rPr>
        <w:t>107.</w:t>
      </w:r>
      <w:r w:rsidRPr="003C269A">
        <w:rPr>
          <w:rFonts w:ascii="Arial" w:hAnsi="Arial" w:cs="Arial"/>
          <w:sz w:val="22"/>
          <w:szCs w:val="22"/>
        </w:rPr>
        <w:tab/>
        <w:t>Kastelein JJ, Maki KC, Susekov A, Ezhov M, Nordestgaard BG, Machielse BN, Kling D, Davidson MH. Omega-3 free fatty acids for the treatment of severe hypertriglyceridemia: the EpanoVa fOr Lowering Very high triglyceridEs (EVOLVE) trial. J Clin Lipidol</w:t>
      </w:r>
      <w:r w:rsidRPr="003C269A">
        <w:rPr>
          <w:rFonts w:ascii="Arial" w:hAnsi="Arial" w:cs="Arial"/>
          <w:i/>
          <w:sz w:val="22"/>
          <w:szCs w:val="22"/>
        </w:rPr>
        <w:t xml:space="preserve"> </w:t>
      </w:r>
      <w:r w:rsidRPr="003C269A">
        <w:rPr>
          <w:rFonts w:ascii="Arial" w:hAnsi="Arial" w:cs="Arial"/>
          <w:sz w:val="22"/>
          <w:szCs w:val="22"/>
        </w:rPr>
        <w:t>2014; 8:94-106</w:t>
      </w:r>
      <w:bookmarkEnd w:id="147"/>
    </w:p>
    <w:p w14:paraId="2F0618F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8" w:name="_ENREF_108"/>
      <w:r w:rsidRPr="003C269A">
        <w:rPr>
          <w:rFonts w:ascii="Arial" w:hAnsi="Arial" w:cs="Arial"/>
          <w:b/>
          <w:sz w:val="22"/>
          <w:szCs w:val="22"/>
        </w:rPr>
        <w:t>108.</w:t>
      </w:r>
      <w:r w:rsidRPr="003C269A">
        <w:rPr>
          <w:rFonts w:ascii="Arial" w:hAnsi="Arial" w:cs="Arial"/>
          <w:sz w:val="22"/>
          <w:szCs w:val="22"/>
        </w:rPr>
        <w:tab/>
        <w:t>Wei MY, Jacobson TA. Effects of eicosapentaenoic acid versus docosahexaenoic acid on serum lipids: a systematic review and meta-analysis. Curr Atheroscler Rep</w:t>
      </w:r>
      <w:r w:rsidRPr="003C269A">
        <w:rPr>
          <w:rFonts w:ascii="Arial" w:hAnsi="Arial" w:cs="Arial"/>
          <w:i/>
          <w:sz w:val="22"/>
          <w:szCs w:val="22"/>
        </w:rPr>
        <w:t xml:space="preserve"> </w:t>
      </w:r>
      <w:r w:rsidRPr="003C269A">
        <w:rPr>
          <w:rFonts w:ascii="Arial" w:hAnsi="Arial" w:cs="Arial"/>
          <w:sz w:val="22"/>
          <w:szCs w:val="22"/>
        </w:rPr>
        <w:t>2011; 13:474-483</w:t>
      </w:r>
      <w:bookmarkEnd w:id="148"/>
    </w:p>
    <w:p w14:paraId="5BCED8E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49" w:name="_ENREF_109"/>
      <w:r w:rsidRPr="003C269A">
        <w:rPr>
          <w:rFonts w:ascii="Arial" w:hAnsi="Arial" w:cs="Arial"/>
          <w:b/>
          <w:sz w:val="22"/>
          <w:szCs w:val="22"/>
        </w:rPr>
        <w:t>109.</w:t>
      </w:r>
      <w:r w:rsidRPr="003C269A">
        <w:rPr>
          <w:rFonts w:ascii="Arial" w:hAnsi="Arial" w:cs="Arial"/>
          <w:sz w:val="22"/>
          <w:szCs w:val="22"/>
        </w:rPr>
        <w:tab/>
        <w:t>Tatsuno I, Saito Y, Kudou K, Ootake J. Efficacy and safety of TAK-085 compared with eicosapentaenoic acid in Japanese subjects with hypertriglyceridemia undergoing lifestyle modification: the omega-3 fatty acids randomized double-blind (ORD) study. J Clin Lipidol</w:t>
      </w:r>
      <w:r w:rsidRPr="003C269A">
        <w:rPr>
          <w:rFonts w:ascii="Arial" w:hAnsi="Arial" w:cs="Arial"/>
          <w:i/>
          <w:sz w:val="22"/>
          <w:szCs w:val="22"/>
        </w:rPr>
        <w:t xml:space="preserve"> </w:t>
      </w:r>
      <w:r w:rsidRPr="003C269A">
        <w:rPr>
          <w:rFonts w:ascii="Arial" w:hAnsi="Arial" w:cs="Arial"/>
          <w:sz w:val="22"/>
          <w:szCs w:val="22"/>
        </w:rPr>
        <w:t>2013; 7:199-207</w:t>
      </w:r>
      <w:bookmarkEnd w:id="149"/>
    </w:p>
    <w:p w14:paraId="6D815D1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0" w:name="_ENREF_110"/>
      <w:r w:rsidRPr="003C269A">
        <w:rPr>
          <w:rFonts w:ascii="Arial" w:hAnsi="Arial" w:cs="Arial"/>
          <w:b/>
          <w:sz w:val="22"/>
          <w:szCs w:val="22"/>
        </w:rPr>
        <w:t>110.</w:t>
      </w:r>
      <w:r w:rsidRPr="003C269A">
        <w:rPr>
          <w:rFonts w:ascii="Arial" w:hAnsi="Arial" w:cs="Arial"/>
          <w:sz w:val="22"/>
          <w:szCs w:val="22"/>
        </w:rPr>
        <w:tab/>
        <w:t>Tatsuno I, Saito Y, Kudou K, Ootake J. Long-term safety and efficacy of TAK-085 in Japanese subjects with hypertriglyceridemia undergoing lifestyle modification: the omega-3 fatty acids randomized long-term (ORL) study. J Clin Lipidol</w:t>
      </w:r>
      <w:r w:rsidRPr="003C269A">
        <w:rPr>
          <w:rFonts w:ascii="Arial" w:hAnsi="Arial" w:cs="Arial"/>
          <w:i/>
          <w:sz w:val="22"/>
          <w:szCs w:val="22"/>
        </w:rPr>
        <w:t xml:space="preserve"> </w:t>
      </w:r>
      <w:r w:rsidRPr="003C269A">
        <w:rPr>
          <w:rFonts w:ascii="Arial" w:hAnsi="Arial" w:cs="Arial"/>
          <w:sz w:val="22"/>
          <w:szCs w:val="22"/>
        </w:rPr>
        <w:t>2013; 7:615-625</w:t>
      </w:r>
      <w:bookmarkEnd w:id="150"/>
    </w:p>
    <w:p w14:paraId="63F9480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1" w:name="_ENREF_111"/>
      <w:r w:rsidRPr="003C269A">
        <w:rPr>
          <w:rFonts w:ascii="Arial" w:hAnsi="Arial" w:cs="Arial"/>
          <w:b/>
          <w:sz w:val="22"/>
          <w:szCs w:val="22"/>
        </w:rPr>
        <w:t>111.</w:t>
      </w:r>
      <w:r w:rsidRPr="003C269A">
        <w:rPr>
          <w:rFonts w:ascii="Arial" w:hAnsi="Arial" w:cs="Arial"/>
          <w:sz w:val="22"/>
          <w:szCs w:val="22"/>
        </w:rPr>
        <w:tab/>
        <w:t>Roth EM, Bays HE, Forker AD, Maki KC, Carter R, Doyle RT, Stein EA. Prescription omega-3 fatty acid as an adjunct to fenofibrate therapy in hypertriglyceridemic subjects. J Cardiovasc Pharmacol</w:t>
      </w:r>
      <w:r w:rsidRPr="003C269A">
        <w:rPr>
          <w:rFonts w:ascii="Arial" w:hAnsi="Arial" w:cs="Arial"/>
          <w:i/>
          <w:sz w:val="22"/>
          <w:szCs w:val="22"/>
        </w:rPr>
        <w:t xml:space="preserve"> </w:t>
      </w:r>
      <w:r w:rsidRPr="003C269A">
        <w:rPr>
          <w:rFonts w:ascii="Arial" w:hAnsi="Arial" w:cs="Arial"/>
          <w:sz w:val="22"/>
          <w:szCs w:val="22"/>
        </w:rPr>
        <w:t>2009; 54:196-203</w:t>
      </w:r>
      <w:bookmarkEnd w:id="151"/>
    </w:p>
    <w:p w14:paraId="6B40272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2" w:name="_ENREF_112"/>
      <w:r w:rsidRPr="003C269A">
        <w:rPr>
          <w:rFonts w:ascii="Arial" w:hAnsi="Arial" w:cs="Arial"/>
          <w:b/>
          <w:sz w:val="22"/>
          <w:szCs w:val="22"/>
        </w:rPr>
        <w:t>112.</w:t>
      </w:r>
      <w:r w:rsidRPr="003C269A">
        <w:rPr>
          <w:rFonts w:ascii="Arial" w:hAnsi="Arial" w:cs="Arial"/>
          <w:sz w:val="22"/>
          <w:szCs w:val="22"/>
        </w:rPr>
        <w:tab/>
        <w:t>Shearer GC, Savinova OV, Harris WS. Fish oil -- how does it reduce plasma triglycerides? Biochim Biophys Acta</w:t>
      </w:r>
      <w:r w:rsidRPr="003C269A">
        <w:rPr>
          <w:rFonts w:ascii="Arial" w:hAnsi="Arial" w:cs="Arial"/>
          <w:i/>
          <w:sz w:val="22"/>
          <w:szCs w:val="22"/>
        </w:rPr>
        <w:t xml:space="preserve"> </w:t>
      </w:r>
      <w:r w:rsidRPr="003C269A">
        <w:rPr>
          <w:rFonts w:ascii="Arial" w:hAnsi="Arial" w:cs="Arial"/>
          <w:sz w:val="22"/>
          <w:szCs w:val="22"/>
        </w:rPr>
        <w:t>2012; 1821:843-851</w:t>
      </w:r>
      <w:bookmarkEnd w:id="152"/>
    </w:p>
    <w:p w14:paraId="38F159D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3" w:name="_ENREF_113"/>
      <w:r w:rsidRPr="003C269A">
        <w:rPr>
          <w:rFonts w:ascii="Arial" w:hAnsi="Arial" w:cs="Arial"/>
          <w:b/>
          <w:sz w:val="22"/>
          <w:szCs w:val="22"/>
        </w:rPr>
        <w:t>113.</w:t>
      </w:r>
      <w:r w:rsidRPr="003C269A">
        <w:rPr>
          <w:rFonts w:ascii="Arial" w:hAnsi="Arial" w:cs="Arial"/>
          <w:sz w:val="22"/>
          <w:szCs w:val="22"/>
        </w:rPr>
        <w:tab/>
        <w:t>Harris WS, Bulchandani D. Why do omega-3 fatty acids lower serum triglycerides? Curr Opin Lipidol</w:t>
      </w:r>
      <w:r w:rsidRPr="003C269A">
        <w:rPr>
          <w:rFonts w:ascii="Arial" w:hAnsi="Arial" w:cs="Arial"/>
          <w:i/>
          <w:sz w:val="22"/>
          <w:szCs w:val="22"/>
        </w:rPr>
        <w:t xml:space="preserve"> </w:t>
      </w:r>
      <w:r w:rsidRPr="003C269A">
        <w:rPr>
          <w:rFonts w:ascii="Arial" w:hAnsi="Arial" w:cs="Arial"/>
          <w:sz w:val="22"/>
          <w:szCs w:val="22"/>
        </w:rPr>
        <w:t>2006; 17:387-393</w:t>
      </w:r>
      <w:bookmarkEnd w:id="153"/>
    </w:p>
    <w:p w14:paraId="52031BA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4" w:name="_ENREF_114"/>
      <w:r w:rsidRPr="003C269A">
        <w:rPr>
          <w:rFonts w:ascii="Arial" w:hAnsi="Arial" w:cs="Arial"/>
          <w:b/>
          <w:sz w:val="22"/>
          <w:szCs w:val="22"/>
        </w:rPr>
        <w:t>114.</w:t>
      </w:r>
      <w:r w:rsidRPr="003C269A">
        <w:rPr>
          <w:rFonts w:ascii="Arial" w:hAnsi="Arial" w:cs="Arial"/>
          <w:sz w:val="22"/>
          <w:szCs w:val="22"/>
        </w:rPr>
        <w:tab/>
        <w:t>Ooi EM, Watts GF, Ng TW, Barrett PH. Effect of dietary Fatty acids on human lipoprotein metabolism: a comprehensive update. Nutrients</w:t>
      </w:r>
      <w:r w:rsidRPr="003C269A">
        <w:rPr>
          <w:rFonts w:ascii="Arial" w:hAnsi="Arial" w:cs="Arial"/>
          <w:i/>
          <w:sz w:val="22"/>
          <w:szCs w:val="22"/>
        </w:rPr>
        <w:t xml:space="preserve"> </w:t>
      </w:r>
      <w:r w:rsidRPr="003C269A">
        <w:rPr>
          <w:rFonts w:ascii="Arial" w:hAnsi="Arial" w:cs="Arial"/>
          <w:sz w:val="22"/>
          <w:szCs w:val="22"/>
        </w:rPr>
        <w:t>2015; 7:4416-4425</w:t>
      </w:r>
      <w:bookmarkEnd w:id="154"/>
    </w:p>
    <w:p w14:paraId="69BE943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5" w:name="_ENREF_115"/>
      <w:r w:rsidRPr="003C269A">
        <w:rPr>
          <w:rFonts w:ascii="Arial" w:hAnsi="Arial" w:cs="Arial"/>
          <w:b/>
          <w:sz w:val="22"/>
          <w:szCs w:val="22"/>
        </w:rPr>
        <w:t>115.</w:t>
      </w:r>
      <w:r w:rsidRPr="003C269A">
        <w:rPr>
          <w:rFonts w:ascii="Arial" w:hAnsi="Arial" w:cs="Arial"/>
          <w:sz w:val="22"/>
          <w:szCs w:val="22"/>
        </w:rPr>
        <w:tab/>
        <w:t>Davidson MH. Mechanisms for the hypotriglyceridemic effect of marine omega-3 fatty acids. Am J Cardiol</w:t>
      </w:r>
      <w:r w:rsidRPr="003C269A">
        <w:rPr>
          <w:rFonts w:ascii="Arial" w:hAnsi="Arial" w:cs="Arial"/>
          <w:i/>
          <w:sz w:val="22"/>
          <w:szCs w:val="22"/>
        </w:rPr>
        <w:t xml:space="preserve"> </w:t>
      </w:r>
      <w:r w:rsidRPr="003C269A">
        <w:rPr>
          <w:rFonts w:ascii="Arial" w:hAnsi="Arial" w:cs="Arial"/>
          <w:sz w:val="22"/>
          <w:szCs w:val="22"/>
        </w:rPr>
        <w:t>2006; 98:27i-33i</w:t>
      </w:r>
      <w:bookmarkEnd w:id="155"/>
    </w:p>
    <w:p w14:paraId="06E4D0E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6" w:name="_ENREF_116"/>
      <w:r w:rsidRPr="003C269A">
        <w:rPr>
          <w:rFonts w:ascii="Arial" w:hAnsi="Arial" w:cs="Arial"/>
          <w:b/>
          <w:sz w:val="22"/>
          <w:szCs w:val="22"/>
        </w:rPr>
        <w:t>116.</w:t>
      </w:r>
      <w:r w:rsidRPr="003C269A">
        <w:rPr>
          <w:rFonts w:ascii="Arial" w:hAnsi="Arial" w:cs="Arial"/>
          <w:sz w:val="22"/>
          <w:szCs w:val="22"/>
        </w:rPr>
        <w:tab/>
        <w:t>Wang H, Chen X, Fisher EA. N-3 fatty acids stimulate intracellular degradation of apoprotein B in rat hepatocytes. J Clin Invest</w:t>
      </w:r>
      <w:r w:rsidRPr="003C269A">
        <w:rPr>
          <w:rFonts w:ascii="Arial" w:hAnsi="Arial" w:cs="Arial"/>
          <w:i/>
          <w:sz w:val="22"/>
          <w:szCs w:val="22"/>
        </w:rPr>
        <w:t xml:space="preserve"> </w:t>
      </w:r>
      <w:r w:rsidRPr="003C269A">
        <w:rPr>
          <w:rFonts w:ascii="Arial" w:hAnsi="Arial" w:cs="Arial"/>
          <w:sz w:val="22"/>
          <w:szCs w:val="22"/>
        </w:rPr>
        <w:t>1993; 91:1380-1389</w:t>
      </w:r>
      <w:bookmarkEnd w:id="156"/>
    </w:p>
    <w:p w14:paraId="0855F3B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7" w:name="_ENREF_117"/>
      <w:r w:rsidRPr="003C269A">
        <w:rPr>
          <w:rFonts w:ascii="Arial" w:hAnsi="Arial" w:cs="Arial"/>
          <w:b/>
          <w:sz w:val="22"/>
          <w:szCs w:val="22"/>
        </w:rPr>
        <w:t>117.</w:t>
      </w:r>
      <w:r w:rsidRPr="003C269A">
        <w:rPr>
          <w:rFonts w:ascii="Arial" w:hAnsi="Arial" w:cs="Arial"/>
          <w:sz w:val="22"/>
          <w:szCs w:val="22"/>
        </w:rPr>
        <w:tab/>
        <w:t>Lang CA, Davis RA. Fish oil fatty acids impair VLDL assembly and/or secretion by cultured rat hepatocytes. J Lipid Res</w:t>
      </w:r>
      <w:r w:rsidRPr="003C269A">
        <w:rPr>
          <w:rFonts w:ascii="Arial" w:hAnsi="Arial" w:cs="Arial"/>
          <w:i/>
          <w:sz w:val="22"/>
          <w:szCs w:val="22"/>
        </w:rPr>
        <w:t xml:space="preserve"> </w:t>
      </w:r>
      <w:r w:rsidRPr="003C269A">
        <w:rPr>
          <w:rFonts w:ascii="Arial" w:hAnsi="Arial" w:cs="Arial"/>
          <w:sz w:val="22"/>
          <w:szCs w:val="22"/>
        </w:rPr>
        <w:t>1990; 31:2079-2086</w:t>
      </w:r>
      <w:bookmarkEnd w:id="157"/>
    </w:p>
    <w:p w14:paraId="061AD08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8" w:name="_ENREF_118"/>
      <w:r w:rsidRPr="003C269A">
        <w:rPr>
          <w:rFonts w:ascii="Arial" w:hAnsi="Arial" w:cs="Arial"/>
          <w:b/>
          <w:sz w:val="22"/>
          <w:szCs w:val="22"/>
        </w:rPr>
        <w:t>118.</w:t>
      </w:r>
      <w:r w:rsidRPr="003C269A">
        <w:rPr>
          <w:rFonts w:ascii="Arial" w:hAnsi="Arial" w:cs="Arial"/>
          <w:sz w:val="22"/>
          <w:szCs w:val="22"/>
        </w:rPr>
        <w:tab/>
        <w:t>Jump DB, Tripathy S, Depner CM. Fatty acid-regulated transcription factors in the liver. Annu Rev Nutr</w:t>
      </w:r>
      <w:r w:rsidRPr="003C269A">
        <w:rPr>
          <w:rFonts w:ascii="Arial" w:hAnsi="Arial" w:cs="Arial"/>
          <w:i/>
          <w:sz w:val="22"/>
          <w:szCs w:val="22"/>
        </w:rPr>
        <w:t xml:space="preserve"> </w:t>
      </w:r>
      <w:r w:rsidRPr="003C269A">
        <w:rPr>
          <w:rFonts w:ascii="Arial" w:hAnsi="Arial" w:cs="Arial"/>
          <w:sz w:val="22"/>
          <w:szCs w:val="22"/>
        </w:rPr>
        <w:t>2013; 33:249-269</w:t>
      </w:r>
      <w:bookmarkEnd w:id="158"/>
    </w:p>
    <w:p w14:paraId="108C985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59" w:name="_ENREF_119"/>
      <w:r w:rsidRPr="003C269A">
        <w:rPr>
          <w:rFonts w:ascii="Arial" w:hAnsi="Arial" w:cs="Arial"/>
          <w:b/>
          <w:sz w:val="22"/>
          <w:szCs w:val="22"/>
        </w:rPr>
        <w:t>119.</w:t>
      </w:r>
      <w:r w:rsidRPr="003C269A">
        <w:rPr>
          <w:rFonts w:ascii="Arial" w:hAnsi="Arial" w:cs="Arial"/>
          <w:sz w:val="22"/>
          <w:szCs w:val="22"/>
        </w:rPr>
        <w:tab/>
        <w:t>Park Y, Harris WS. Omega-3 fatty acid supplementation accelerates chylomicron triglyceride clearance. J Lipid Res</w:t>
      </w:r>
      <w:r w:rsidRPr="003C269A">
        <w:rPr>
          <w:rFonts w:ascii="Arial" w:hAnsi="Arial" w:cs="Arial"/>
          <w:i/>
          <w:sz w:val="22"/>
          <w:szCs w:val="22"/>
        </w:rPr>
        <w:t xml:space="preserve"> </w:t>
      </w:r>
      <w:r w:rsidRPr="003C269A">
        <w:rPr>
          <w:rFonts w:ascii="Arial" w:hAnsi="Arial" w:cs="Arial"/>
          <w:sz w:val="22"/>
          <w:szCs w:val="22"/>
        </w:rPr>
        <w:t>2003; 44:455-463</w:t>
      </w:r>
      <w:bookmarkEnd w:id="159"/>
    </w:p>
    <w:p w14:paraId="1478FA8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0" w:name="_ENREF_120"/>
      <w:r w:rsidRPr="003C269A">
        <w:rPr>
          <w:rFonts w:ascii="Arial" w:hAnsi="Arial" w:cs="Arial"/>
          <w:b/>
          <w:sz w:val="22"/>
          <w:szCs w:val="22"/>
        </w:rPr>
        <w:t>120.</w:t>
      </w:r>
      <w:r w:rsidRPr="003C269A">
        <w:rPr>
          <w:rFonts w:ascii="Arial" w:hAnsi="Arial" w:cs="Arial"/>
          <w:sz w:val="22"/>
          <w:szCs w:val="22"/>
        </w:rPr>
        <w:tab/>
        <w:t>Davidson MH, Maki KC, Bays H, Carter R, Ballantyne CM. Effects of prescription omega-3-acid ethyl esters on lipoprotein particle concentrations, apolipoproteins AI and CIII, and lipoprotein-associated phospholipase A(2) mass in statin-treated subjects with hypertriglyceridemia. J Clin Lipidol</w:t>
      </w:r>
      <w:r w:rsidRPr="003C269A">
        <w:rPr>
          <w:rFonts w:ascii="Arial" w:hAnsi="Arial" w:cs="Arial"/>
          <w:i/>
          <w:sz w:val="22"/>
          <w:szCs w:val="22"/>
        </w:rPr>
        <w:t xml:space="preserve"> </w:t>
      </w:r>
      <w:r w:rsidRPr="003C269A">
        <w:rPr>
          <w:rFonts w:ascii="Arial" w:hAnsi="Arial" w:cs="Arial"/>
          <w:sz w:val="22"/>
          <w:szCs w:val="22"/>
        </w:rPr>
        <w:t>2009; 3:332-340</w:t>
      </w:r>
      <w:bookmarkEnd w:id="160"/>
    </w:p>
    <w:p w14:paraId="2F3DD67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1" w:name="_ENREF_121"/>
      <w:r w:rsidRPr="003C269A">
        <w:rPr>
          <w:rFonts w:ascii="Arial" w:hAnsi="Arial" w:cs="Arial"/>
          <w:b/>
          <w:sz w:val="22"/>
          <w:szCs w:val="22"/>
        </w:rPr>
        <w:t>121.</w:t>
      </w:r>
      <w:r w:rsidRPr="003C269A">
        <w:rPr>
          <w:rFonts w:ascii="Arial" w:hAnsi="Arial" w:cs="Arial"/>
          <w:sz w:val="22"/>
          <w:szCs w:val="22"/>
        </w:rPr>
        <w:tab/>
        <w:t>Phillipson BE, Rothrock DW, Connor WE, Harris WS, Illingworth DR. Reduction of plasma lipids, lipoproteins, and apoproteins by dietary fish oils in patients with hypertriglyceridemia. N Engl J Med</w:t>
      </w:r>
      <w:r w:rsidRPr="003C269A">
        <w:rPr>
          <w:rFonts w:ascii="Arial" w:hAnsi="Arial" w:cs="Arial"/>
          <w:i/>
          <w:sz w:val="22"/>
          <w:szCs w:val="22"/>
        </w:rPr>
        <w:t xml:space="preserve"> </w:t>
      </w:r>
      <w:r w:rsidRPr="003C269A">
        <w:rPr>
          <w:rFonts w:ascii="Arial" w:hAnsi="Arial" w:cs="Arial"/>
          <w:sz w:val="22"/>
          <w:szCs w:val="22"/>
        </w:rPr>
        <w:t>1985; 312:1210-1216</w:t>
      </w:r>
      <w:bookmarkEnd w:id="161"/>
    </w:p>
    <w:p w14:paraId="12876910"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2" w:name="_ENREF_122"/>
      <w:r w:rsidRPr="003C269A">
        <w:rPr>
          <w:rFonts w:ascii="Arial" w:hAnsi="Arial" w:cs="Arial"/>
          <w:b/>
          <w:sz w:val="22"/>
          <w:szCs w:val="22"/>
        </w:rPr>
        <w:t>122.</w:t>
      </w:r>
      <w:r w:rsidRPr="003C269A">
        <w:rPr>
          <w:rFonts w:ascii="Arial" w:hAnsi="Arial" w:cs="Arial"/>
          <w:sz w:val="22"/>
          <w:szCs w:val="22"/>
        </w:rPr>
        <w:tab/>
        <w:t>Skulas-Ray AC, Alaupovic P, Kris-Etherton PM, West SG. Dose-response effects of marine omega-3 fatty acids on apolipoproteins, apolipoprotein-defined lipoprotein subclasses, and Lp-PLA2 in individuals with moderate hypertriglyceridemia. J Clin Lipidol</w:t>
      </w:r>
      <w:r w:rsidRPr="003C269A">
        <w:rPr>
          <w:rFonts w:ascii="Arial" w:hAnsi="Arial" w:cs="Arial"/>
          <w:i/>
          <w:sz w:val="22"/>
          <w:szCs w:val="22"/>
        </w:rPr>
        <w:t xml:space="preserve"> </w:t>
      </w:r>
      <w:r w:rsidRPr="003C269A">
        <w:rPr>
          <w:rFonts w:ascii="Arial" w:hAnsi="Arial" w:cs="Arial"/>
          <w:sz w:val="22"/>
          <w:szCs w:val="22"/>
        </w:rPr>
        <w:t>2015; 9:360-367</w:t>
      </w:r>
      <w:bookmarkEnd w:id="162"/>
    </w:p>
    <w:p w14:paraId="74BC2D1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3" w:name="_ENREF_123"/>
      <w:r w:rsidRPr="003C269A">
        <w:rPr>
          <w:rFonts w:ascii="Arial" w:hAnsi="Arial" w:cs="Arial"/>
          <w:b/>
          <w:sz w:val="22"/>
          <w:szCs w:val="22"/>
        </w:rPr>
        <w:t>123.</w:t>
      </w:r>
      <w:r w:rsidRPr="003C269A">
        <w:rPr>
          <w:rFonts w:ascii="Arial" w:hAnsi="Arial" w:cs="Arial"/>
          <w:sz w:val="22"/>
          <w:szCs w:val="22"/>
        </w:rPr>
        <w:tab/>
        <w:t>Sahebkar A, Simental-Mendia LE, Mikhailidis DP, Pirro M, Banach M, Sirtori CR, Reiner Z. Effect of omega-3 supplements on plasma apolipoprotein C-III concentrations: a systematic review and meta-analysis of randomized controlled trials. Ann Med</w:t>
      </w:r>
      <w:r w:rsidRPr="003C269A">
        <w:rPr>
          <w:rFonts w:ascii="Arial" w:hAnsi="Arial" w:cs="Arial"/>
          <w:i/>
          <w:sz w:val="22"/>
          <w:szCs w:val="22"/>
        </w:rPr>
        <w:t xml:space="preserve"> </w:t>
      </w:r>
      <w:r w:rsidRPr="003C269A">
        <w:rPr>
          <w:rFonts w:ascii="Arial" w:hAnsi="Arial" w:cs="Arial"/>
          <w:sz w:val="22"/>
          <w:szCs w:val="22"/>
        </w:rPr>
        <w:t>2018:1-11</w:t>
      </w:r>
      <w:bookmarkEnd w:id="163"/>
    </w:p>
    <w:p w14:paraId="0FA8BB6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4" w:name="_ENREF_124"/>
      <w:r w:rsidRPr="003C269A">
        <w:rPr>
          <w:rFonts w:ascii="Arial" w:hAnsi="Arial" w:cs="Arial"/>
          <w:b/>
          <w:sz w:val="22"/>
          <w:szCs w:val="22"/>
        </w:rPr>
        <w:t>124.</w:t>
      </w:r>
      <w:r w:rsidRPr="003C269A">
        <w:rPr>
          <w:rFonts w:ascii="Arial" w:hAnsi="Arial" w:cs="Arial"/>
          <w:sz w:val="22"/>
          <w:szCs w:val="22"/>
        </w:rPr>
        <w:tab/>
        <w:t>Davidson MH, Johnson J, Rooney MW, Kyle ML, Kling DF. A novel omega-3 free fatty acid formulation has dramatically improved bioavailability during a low-fat diet compared with omega-3-acid ethyl esters: the ECLIPSE (Epanova((R)) compared to Lovaza((R)) in a pharmacokinetic single-dose evaluation) study. J Clin Lipidol</w:t>
      </w:r>
      <w:r w:rsidRPr="003C269A">
        <w:rPr>
          <w:rFonts w:ascii="Arial" w:hAnsi="Arial" w:cs="Arial"/>
          <w:i/>
          <w:sz w:val="22"/>
          <w:szCs w:val="22"/>
        </w:rPr>
        <w:t xml:space="preserve"> </w:t>
      </w:r>
      <w:r w:rsidRPr="003C269A">
        <w:rPr>
          <w:rFonts w:ascii="Arial" w:hAnsi="Arial" w:cs="Arial"/>
          <w:sz w:val="22"/>
          <w:szCs w:val="22"/>
        </w:rPr>
        <w:t>2012; 6:573-584</w:t>
      </w:r>
      <w:bookmarkEnd w:id="164"/>
    </w:p>
    <w:p w14:paraId="46EE3B6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5" w:name="_ENREF_125"/>
      <w:r w:rsidRPr="003C269A">
        <w:rPr>
          <w:rFonts w:ascii="Arial" w:hAnsi="Arial" w:cs="Arial"/>
          <w:b/>
          <w:sz w:val="22"/>
          <w:szCs w:val="22"/>
        </w:rPr>
        <w:t>125.</w:t>
      </w:r>
      <w:r w:rsidRPr="003C269A">
        <w:rPr>
          <w:rFonts w:ascii="Arial" w:hAnsi="Arial" w:cs="Arial"/>
          <w:sz w:val="22"/>
          <w:szCs w:val="22"/>
        </w:rPr>
        <w:tab/>
        <w:t>Offman E, Marenco T, Ferber S, Johnson J, Kling D, Curcio D, Davidson M. Steady-state bioavailability of prescription omega-3 on a low-fat diet is significantly improved with a free fatty acid formulation compared with an ethyl ester formulation: the ECLIPSE II study. Vasc Health Risk Manag</w:t>
      </w:r>
      <w:r w:rsidRPr="003C269A">
        <w:rPr>
          <w:rFonts w:ascii="Arial" w:hAnsi="Arial" w:cs="Arial"/>
          <w:i/>
          <w:sz w:val="22"/>
          <w:szCs w:val="22"/>
        </w:rPr>
        <w:t xml:space="preserve"> </w:t>
      </w:r>
      <w:r w:rsidRPr="003C269A">
        <w:rPr>
          <w:rFonts w:ascii="Arial" w:hAnsi="Arial" w:cs="Arial"/>
          <w:sz w:val="22"/>
          <w:szCs w:val="22"/>
        </w:rPr>
        <w:t>2013; 9:563-573</w:t>
      </w:r>
      <w:bookmarkEnd w:id="165"/>
    </w:p>
    <w:p w14:paraId="73F743A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6" w:name="_ENREF_126"/>
      <w:r w:rsidRPr="003C269A">
        <w:rPr>
          <w:rFonts w:ascii="Arial" w:hAnsi="Arial" w:cs="Arial"/>
          <w:b/>
          <w:sz w:val="22"/>
          <w:szCs w:val="22"/>
        </w:rPr>
        <w:t>126.</w:t>
      </w:r>
      <w:r w:rsidRPr="003C269A">
        <w:rPr>
          <w:rFonts w:ascii="Arial" w:hAnsi="Arial" w:cs="Arial"/>
          <w:sz w:val="22"/>
          <w:szCs w:val="22"/>
        </w:rPr>
        <w:tab/>
        <w:t>Burr ML, Ashfield-Watt PA, Dunstan FD, Fehily AM, Breay P, Ashton T, Zotos PC, Haboubi NA, Elwood PC. Lack of benefit of dietary advice to men with angina: results of a controlled trial. Eur J Clin Nutr</w:t>
      </w:r>
      <w:r w:rsidRPr="003C269A">
        <w:rPr>
          <w:rFonts w:ascii="Arial" w:hAnsi="Arial" w:cs="Arial"/>
          <w:i/>
          <w:sz w:val="22"/>
          <w:szCs w:val="22"/>
        </w:rPr>
        <w:t xml:space="preserve"> </w:t>
      </w:r>
      <w:r w:rsidRPr="003C269A">
        <w:rPr>
          <w:rFonts w:ascii="Arial" w:hAnsi="Arial" w:cs="Arial"/>
          <w:sz w:val="22"/>
          <w:szCs w:val="22"/>
        </w:rPr>
        <w:t>2003; 57:193-200</w:t>
      </w:r>
      <w:bookmarkEnd w:id="166"/>
    </w:p>
    <w:p w14:paraId="40622B5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7" w:name="_ENREF_127"/>
      <w:r w:rsidRPr="003C269A">
        <w:rPr>
          <w:rFonts w:ascii="Arial" w:hAnsi="Arial" w:cs="Arial"/>
          <w:b/>
          <w:sz w:val="22"/>
          <w:szCs w:val="22"/>
        </w:rPr>
        <w:t>127.</w:t>
      </w:r>
      <w:r w:rsidRPr="003C269A">
        <w:rPr>
          <w:rFonts w:ascii="Arial" w:hAnsi="Arial" w:cs="Arial"/>
          <w:sz w:val="22"/>
          <w:szCs w:val="22"/>
        </w:rPr>
        <w:tab/>
        <w:t>Burr ML, Fehily AM, Gilbert JF, Rogers S, Holliday RM, Sweetnam PM, Elwood PC, Deadman NM. Effects of changes in fat, fish, and fibre intakes on death and myocardial reinfarction: diet and reinfarction trial (DART). Lancet</w:t>
      </w:r>
      <w:r w:rsidRPr="003C269A">
        <w:rPr>
          <w:rFonts w:ascii="Arial" w:hAnsi="Arial" w:cs="Arial"/>
          <w:i/>
          <w:sz w:val="22"/>
          <w:szCs w:val="22"/>
        </w:rPr>
        <w:t xml:space="preserve"> </w:t>
      </w:r>
      <w:r w:rsidRPr="003C269A">
        <w:rPr>
          <w:rFonts w:ascii="Arial" w:hAnsi="Arial" w:cs="Arial"/>
          <w:sz w:val="22"/>
          <w:szCs w:val="22"/>
        </w:rPr>
        <w:t>1989; 2:757-761</w:t>
      </w:r>
      <w:bookmarkEnd w:id="167"/>
    </w:p>
    <w:p w14:paraId="69DBCAA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8" w:name="_ENREF_128"/>
      <w:r w:rsidRPr="003C269A">
        <w:rPr>
          <w:rFonts w:ascii="Arial" w:hAnsi="Arial" w:cs="Arial"/>
          <w:b/>
          <w:sz w:val="22"/>
          <w:szCs w:val="22"/>
        </w:rPr>
        <w:t>128.</w:t>
      </w:r>
      <w:r w:rsidRPr="003C269A">
        <w:rPr>
          <w:rFonts w:ascii="Arial" w:hAnsi="Arial" w:cs="Arial"/>
          <w:sz w:val="22"/>
          <w:szCs w:val="22"/>
        </w:rPr>
        <w:tab/>
        <w:t>Dietary supplementation with n-3 polyunsaturated fatty acids and vitamin E after myocardial infarction: results of the GISSI-Prevenzione trial. Gruppo Italiano per lo Studio della Sopravvivenza nell'Infarto miocardico. Lancet</w:t>
      </w:r>
      <w:r w:rsidRPr="003C269A">
        <w:rPr>
          <w:rFonts w:ascii="Arial" w:hAnsi="Arial" w:cs="Arial"/>
          <w:i/>
          <w:sz w:val="22"/>
          <w:szCs w:val="22"/>
        </w:rPr>
        <w:t xml:space="preserve"> </w:t>
      </w:r>
      <w:r w:rsidRPr="003C269A">
        <w:rPr>
          <w:rFonts w:ascii="Arial" w:hAnsi="Arial" w:cs="Arial"/>
          <w:sz w:val="22"/>
          <w:szCs w:val="22"/>
        </w:rPr>
        <w:t>1999; 354:447-455</w:t>
      </w:r>
      <w:bookmarkEnd w:id="168"/>
    </w:p>
    <w:p w14:paraId="116CE33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69" w:name="_ENREF_129"/>
      <w:r w:rsidRPr="003C269A">
        <w:rPr>
          <w:rFonts w:ascii="Arial" w:hAnsi="Arial" w:cs="Arial"/>
          <w:b/>
          <w:sz w:val="22"/>
          <w:szCs w:val="22"/>
        </w:rPr>
        <w:t>129.</w:t>
      </w:r>
      <w:r w:rsidRPr="003C269A">
        <w:rPr>
          <w:rFonts w:ascii="Arial" w:hAnsi="Arial" w:cs="Arial"/>
          <w:sz w:val="22"/>
          <w:szCs w:val="22"/>
        </w:rPr>
        <w:tab/>
        <w:t>Tavazzi L, Maggioni AP, Marchioli R, Barlera S, Franzosi MG, Latini R, Lucci D, Nicolosi GL, Porcu M, Tognoni G, Gissi HFI. Effect of n-3 polyunsaturated fatty acids in patients with chronic heart failure (the GISSI-HF trial): a randomised, double-blind, placebo-controlled trial. Lancet</w:t>
      </w:r>
      <w:r w:rsidRPr="003C269A">
        <w:rPr>
          <w:rFonts w:ascii="Arial" w:hAnsi="Arial" w:cs="Arial"/>
          <w:i/>
          <w:sz w:val="22"/>
          <w:szCs w:val="22"/>
        </w:rPr>
        <w:t xml:space="preserve"> </w:t>
      </w:r>
      <w:r w:rsidRPr="003C269A">
        <w:rPr>
          <w:rFonts w:ascii="Arial" w:hAnsi="Arial" w:cs="Arial"/>
          <w:sz w:val="22"/>
          <w:szCs w:val="22"/>
        </w:rPr>
        <w:t>2008; 372:1223-1230</w:t>
      </w:r>
      <w:bookmarkEnd w:id="169"/>
    </w:p>
    <w:p w14:paraId="21ED695B" w14:textId="60C10BBA" w:rsidR="003C269A" w:rsidRPr="003C269A" w:rsidRDefault="003C269A" w:rsidP="003C269A">
      <w:pPr>
        <w:pStyle w:val="EndNoteBibliography"/>
        <w:spacing w:line="276" w:lineRule="auto"/>
        <w:ind w:left="576" w:hanging="576"/>
        <w:rPr>
          <w:rFonts w:ascii="Arial" w:hAnsi="Arial" w:cs="Arial"/>
          <w:sz w:val="22"/>
          <w:szCs w:val="22"/>
        </w:rPr>
      </w:pPr>
      <w:bookmarkStart w:id="170" w:name="_ENREF_130"/>
      <w:r w:rsidRPr="003C269A">
        <w:rPr>
          <w:rFonts w:ascii="Arial" w:hAnsi="Arial" w:cs="Arial"/>
          <w:b/>
          <w:sz w:val="22"/>
          <w:szCs w:val="22"/>
        </w:rPr>
        <w:t>130.</w:t>
      </w:r>
      <w:r w:rsidRPr="003C269A">
        <w:rPr>
          <w:rFonts w:ascii="Arial" w:hAnsi="Arial" w:cs="Arial"/>
          <w:sz w:val="22"/>
          <w:szCs w:val="22"/>
        </w:rPr>
        <w:tab/>
        <w:t xml:space="preserve">Rauch B, Schiele R, Schneider S, Diller F, Victor N, Gohlke H, Gottwik M, Steinbeck G, Del Castillo U, Sack R, Worth H, Katus H, Spitzer W, Sabin G, Senges J, </w:t>
      </w:r>
      <w:r w:rsidR="00AC336A" w:rsidRPr="00AC336A">
        <w:rPr>
          <w:rFonts w:ascii="Arial" w:hAnsi="Arial" w:cs="Arial"/>
          <w:sz w:val="22"/>
          <w:szCs w:val="22"/>
        </w:rPr>
        <w:t>Omega Study Group</w:t>
      </w:r>
      <w:r w:rsidRPr="003C269A">
        <w:rPr>
          <w:rFonts w:ascii="Arial" w:hAnsi="Arial" w:cs="Arial"/>
          <w:sz w:val="22"/>
          <w:szCs w:val="22"/>
        </w:rPr>
        <w:t>. OMEGA, a randomized, placebo-controlled trial to test the effect of highly purified omega-3 fatty acids on top of modern guideline-adjusted therapy after myocardial infarction. Circulation</w:t>
      </w:r>
      <w:r w:rsidRPr="003C269A">
        <w:rPr>
          <w:rFonts w:ascii="Arial" w:hAnsi="Arial" w:cs="Arial"/>
          <w:i/>
          <w:sz w:val="22"/>
          <w:szCs w:val="22"/>
        </w:rPr>
        <w:t xml:space="preserve"> </w:t>
      </w:r>
      <w:r w:rsidRPr="003C269A">
        <w:rPr>
          <w:rFonts w:ascii="Arial" w:hAnsi="Arial" w:cs="Arial"/>
          <w:sz w:val="22"/>
          <w:szCs w:val="22"/>
        </w:rPr>
        <w:t>2010; 122:2152-2159</w:t>
      </w:r>
      <w:bookmarkEnd w:id="170"/>
    </w:p>
    <w:p w14:paraId="6B55E149" w14:textId="12E876D1" w:rsidR="003C269A" w:rsidRPr="003C269A" w:rsidRDefault="003C269A" w:rsidP="003C269A">
      <w:pPr>
        <w:pStyle w:val="EndNoteBibliography"/>
        <w:spacing w:line="276" w:lineRule="auto"/>
        <w:ind w:left="576" w:hanging="576"/>
        <w:rPr>
          <w:rFonts w:ascii="Arial" w:hAnsi="Arial" w:cs="Arial"/>
          <w:sz w:val="22"/>
          <w:szCs w:val="22"/>
        </w:rPr>
      </w:pPr>
      <w:bookmarkStart w:id="171" w:name="_ENREF_131"/>
      <w:r w:rsidRPr="003C269A">
        <w:rPr>
          <w:rFonts w:ascii="Arial" w:hAnsi="Arial" w:cs="Arial"/>
          <w:b/>
          <w:sz w:val="22"/>
          <w:szCs w:val="22"/>
        </w:rPr>
        <w:t>131.</w:t>
      </w:r>
      <w:r w:rsidRPr="003C269A">
        <w:rPr>
          <w:rFonts w:ascii="Arial" w:hAnsi="Arial" w:cs="Arial"/>
          <w:sz w:val="22"/>
          <w:szCs w:val="22"/>
        </w:rPr>
        <w:tab/>
        <w:t>Kromhout D, Giltay EJ, Geleijnse JM, Alpha Omega Trial G</w:t>
      </w:r>
      <w:r w:rsidR="00AC336A">
        <w:rPr>
          <w:rFonts w:ascii="Arial" w:hAnsi="Arial" w:cs="Arial"/>
          <w:sz w:val="22"/>
          <w:szCs w:val="22"/>
        </w:rPr>
        <w:t>roup</w:t>
      </w:r>
      <w:r w:rsidRPr="003C269A">
        <w:rPr>
          <w:rFonts w:ascii="Arial" w:hAnsi="Arial" w:cs="Arial"/>
          <w:sz w:val="22"/>
          <w:szCs w:val="22"/>
        </w:rPr>
        <w:t>. n-3 fatty acids and cardiovascular events after myocardial infarction. N Engl J Med</w:t>
      </w:r>
      <w:r w:rsidRPr="003C269A">
        <w:rPr>
          <w:rFonts w:ascii="Arial" w:hAnsi="Arial" w:cs="Arial"/>
          <w:i/>
          <w:sz w:val="22"/>
          <w:szCs w:val="22"/>
        </w:rPr>
        <w:t xml:space="preserve"> </w:t>
      </w:r>
      <w:r w:rsidRPr="003C269A">
        <w:rPr>
          <w:rFonts w:ascii="Arial" w:hAnsi="Arial" w:cs="Arial"/>
          <w:sz w:val="22"/>
          <w:szCs w:val="22"/>
        </w:rPr>
        <w:t>2010; 363:2015-2026</w:t>
      </w:r>
      <w:bookmarkEnd w:id="171"/>
    </w:p>
    <w:p w14:paraId="01AC570A" w14:textId="296CF8C4" w:rsidR="003C269A" w:rsidRPr="003C269A" w:rsidRDefault="003C269A" w:rsidP="003C269A">
      <w:pPr>
        <w:pStyle w:val="EndNoteBibliography"/>
        <w:spacing w:line="276" w:lineRule="auto"/>
        <w:ind w:left="576" w:hanging="576"/>
        <w:rPr>
          <w:rFonts w:ascii="Arial" w:hAnsi="Arial" w:cs="Arial"/>
          <w:sz w:val="22"/>
          <w:szCs w:val="22"/>
        </w:rPr>
      </w:pPr>
      <w:bookmarkStart w:id="172" w:name="_ENREF_132"/>
      <w:r w:rsidRPr="003C269A">
        <w:rPr>
          <w:rFonts w:ascii="Arial" w:hAnsi="Arial" w:cs="Arial"/>
          <w:b/>
          <w:sz w:val="22"/>
          <w:szCs w:val="22"/>
        </w:rPr>
        <w:t>132.</w:t>
      </w:r>
      <w:r w:rsidRPr="003C269A">
        <w:rPr>
          <w:rFonts w:ascii="Arial" w:hAnsi="Arial" w:cs="Arial"/>
          <w:sz w:val="22"/>
          <w:szCs w:val="22"/>
        </w:rPr>
        <w:tab/>
        <w:t>Galan P, Kesse-Guyot E, Czernichow S, Briancon S, Blacher J, Hercberg S. Effects of B vitamins and omega 3 fatty acids on cardiovascular diseases: a randomised placebo controlled trial. BMJ</w:t>
      </w:r>
      <w:r w:rsidRPr="003C269A">
        <w:rPr>
          <w:rFonts w:ascii="Arial" w:hAnsi="Arial" w:cs="Arial"/>
          <w:i/>
          <w:sz w:val="22"/>
          <w:szCs w:val="22"/>
        </w:rPr>
        <w:t xml:space="preserve"> </w:t>
      </w:r>
      <w:r w:rsidRPr="003C269A">
        <w:rPr>
          <w:rFonts w:ascii="Arial" w:hAnsi="Arial" w:cs="Arial"/>
          <w:sz w:val="22"/>
          <w:szCs w:val="22"/>
        </w:rPr>
        <w:t>2010; 341:c6273</w:t>
      </w:r>
      <w:bookmarkEnd w:id="172"/>
    </w:p>
    <w:p w14:paraId="6BC962B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73" w:name="_ENREF_133"/>
      <w:r w:rsidRPr="003C269A">
        <w:rPr>
          <w:rFonts w:ascii="Arial" w:hAnsi="Arial" w:cs="Arial"/>
          <w:b/>
          <w:sz w:val="22"/>
          <w:szCs w:val="22"/>
        </w:rPr>
        <w:t>133.</w:t>
      </w:r>
      <w:r w:rsidRPr="003C269A">
        <w:rPr>
          <w:rFonts w:ascii="Arial" w:hAnsi="Arial" w:cs="Arial"/>
          <w:sz w:val="22"/>
          <w:szCs w:val="22"/>
        </w:rPr>
        <w:tab/>
        <w:t>Investigators OT, Bosch J, Gerstein HC, Dagenais GR, Diaz R, Dyal L, Jung H, Maggiono AP, Probstfield J, Ramachandran A, Riddle MC, Ryden LE, Yusuf S. n-3 fatty acids and cardiovascular outcomes in patients with dysglycemia. N Engl J Med</w:t>
      </w:r>
      <w:r w:rsidRPr="003C269A">
        <w:rPr>
          <w:rFonts w:ascii="Arial" w:hAnsi="Arial" w:cs="Arial"/>
          <w:i/>
          <w:sz w:val="22"/>
          <w:szCs w:val="22"/>
        </w:rPr>
        <w:t xml:space="preserve"> </w:t>
      </w:r>
      <w:r w:rsidRPr="003C269A">
        <w:rPr>
          <w:rFonts w:ascii="Arial" w:hAnsi="Arial" w:cs="Arial"/>
          <w:sz w:val="22"/>
          <w:szCs w:val="22"/>
        </w:rPr>
        <w:t>2012; 367:309-318</w:t>
      </w:r>
      <w:bookmarkEnd w:id="173"/>
    </w:p>
    <w:p w14:paraId="2FC5BFF1" w14:textId="34BF9BD2" w:rsidR="003C269A" w:rsidRPr="003C269A" w:rsidRDefault="003C269A" w:rsidP="003C269A">
      <w:pPr>
        <w:pStyle w:val="EndNoteBibliography"/>
        <w:spacing w:line="276" w:lineRule="auto"/>
        <w:ind w:left="576" w:hanging="576"/>
        <w:rPr>
          <w:rFonts w:ascii="Arial" w:hAnsi="Arial" w:cs="Arial"/>
          <w:sz w:val="22"/>
          <w:szCs w:val="22"/>
        </w:rPr>
      </w:pPr>
      <w:bookmarkStart w:id="174" w:name="_ENREF_134"/>
      <w:r w:rsidRPr="003C269A">
        <w:rPr>
          <w:rFonts w:ascii="Arial" w:hAnsi="Arial" w:cs="Arial"/>
          <w:b/>
          <w:sz w:val="22"/>
          <w:szCs w:val="22"/>
        </w:rPr>
        <w:t>134.</w:t>
      </w:r>
      <w:r w:rsidRPr="003C269A">
        <w:rPr>
          <w:rFonts w:ascii="Arial" w:hAnsi="Arial" w:cs="Arial"/>
          <w:sz w:val="22"/>
          <w:szCs w:val="22"/>
        </w:rPr>
        <w:tab/>
        <w:t>Risk, Prevention Study Collaborative G</w:t>
      </w:r>
      <w:r w:rsidR="00AC336A">
        <w:rPr>
          <w:rFonts w:ascii="Arial" w:hAnsi="Arial" w:cs="Arial"/>
          <w:sz w:val="22"/>
          <w:szCs w:val="22"/>
        </w:rPr>
        <w:t>roup</w:t>
      </w:r>
      <w:r w:rsidRPr="003C269A">
        <w:rPr>
          <w:rFonts w:ascii="Arial" w:hAnsi="Arial" w:cs="Arial"/>
          <w:sz w:val="22"/>
          <w:szCs w:val="22"/>
        </w:rPr>
        <w:t>. n-3 fatty acids in patients with multiple cardiovascular risk factors. N Engl J Med</w:t>
      </w:r>
      <w:r w:rsidRPr="003C269A">
        <w:rPr>
          <w:rFonts w:ascii="Arial" w:hAnsi="Arial" w:cs="Arial"/>
          <w:i/>
          <w:sz w:val="22"/>
          <w:szCs w:val="22"/>
        </w:rPr>
        <w:t xml:space="preserve"> </w:t>
      </w:r>
      <w:r w:rsidRPr="003C269A">
        <w:rPr>
          <w:rFonts w:ascii="Arial" w:hAnsi="Arial" w:cs="Arial"/>
          <w:sz w:val="22"/>
          <w:szCs w:val="22"/>
        </w:rPr>
        <w:t>2013; 368:1800-1808</w:t>
      </w:r>
      <w:bookmarkEnd w:id="174"/>
    </w:p>
    <w:p w14:paraId="1510113D" w14:textId="7600DC73" w:rsidR="003C269A" w:rsidRPr="003C269A" w:rsidRDefault="003C269A" w:rsidP="003C269A">
      <w:pPr>
        <w:pStyle w:val="EndNoteBibliography"/>
        <w:spacing w:line="276" w:lineRule="auto"/>
        <w:ind w:left="576" w:hanging="576"/>
        <w:rPr>
          <w:rFonts w:ascii="Arial" w:hAnsi="Arial" w:cs="Arial"/>
          <w:sz w:val="22"/>
          <w:szCs w:val="22"/>
        </w:rPr>
      </w:pPr>
      <w:bookmarkStart w:id="175" w:name="_ENREF_135"/>
      <w:r w:rsidRPr="003C269A">
        <w:rPr>
          <w:rFonts w:ascii="Arial" w:hAnsi="Arial" w:cs="Arial"/>
          <w:b/>
          <w:sz w:val="22"/>
          <w:szCs w:val="22"/>
        </w:rPr>
        <w:t>135.</w:t>
      </w:r>
      <w:r w:rsidRPr="003C269A">
        <w:rPr>
          <w:rFonts w:ascii="Arial" w:hAnsi="Arial" w:cs="Arial"/>
          <w:sz w:val="22"/>
          <w:szCs w:val="22"/>
        </w:rPr>
        <w:tab/>
      </w:r>
      <w:r w:rsidR="008F7DBB" w:rsidRPr="008F7DBB">
        <w:rPr>
          <w:rFonts w:ascii="Arial" w:hAnsi="Arial" w:cs="Arial"/>
          <w:sz w:val="22"/>
          <w:szCs w:val="22"/>
        </w:rPr>
        <w:t>Ascend Study Collaborative Group</w:t>
      </w:r>
      <w:r w:rsidRPr="003C269A">
        <w:rPr>
          <w:rFonts w:ascii="Arial" w:hAnsi="Arial" w:cs="Arial"/>
          <w:sz w:val="22"/>
          <w:szCs w:val="22"/>
        </w:rPr>
        <w:t>, Bowman L, Mafham M, Wallendszus K, Stevens W, Buck G, Barton J, Murphy K, Aung T, Haynes R, Cox J, Murawska A, Young A, Lay M, Chen F, Sammons E, Waters E, Adler A, Bodansky J, Farmer A, McPherson R, Neil A, Simpson D, Peto R, Baigent C, Collins R, Parish S, Armitage J. Effects of n-3 Fatty Acid Supplements in Diabetes Mellitus. N Engl J Med</w:t>
      </w:r>
      <w:r w:rsidRPr="003C269A">
        <w:rPr>
          <w:rFonts w:ascii="Arial" w:hAnsi="Arial" w:cs="Arial"/>
          <w:i/>
          <w:sz w:val="22"/>
          <w:szCs w:val="22"/>
        </w:rPr>
        <w:t xml:space="preserve"> </w:t>
      </w:r>
      <w:r w:rsidRPr="003C269A">
        <w:rPr>
          <w:rFonts w:ascii="Arial" w:hAnsi="Arial" w:cs="Arial"/>
          <w:sz w:val="22"/>
          <w:szCs w:val="22"/>
        </w:rPr>
        <w:t>2018; 379:1540-1550</w:t>
      </w:r>
      <w:bookmarkEnd w:id="175"/>
    </w:p>
    <w:p w14:paraId="59040207" w14:textId="05238E1F" w:rsidR="003C269A" w:rsidRPr="003C269A" w:rsidRDefault="003C269A" w:rsidP="003C269A">
      <w:pPr>
        <w:pStyle w:val="EndNoteBibliography"/>
        <w:spacing w:line="276" w:lineRule="auto"/>
        <w:ind w:left="576" w:hanging="576"/>
        <w:rPr>
          <w:rFonts w:ascii="Arial" w:hAnsi="Arial" w:cs="Arial"/>
          <w:sz w:val="22"/>
          <w:szCs w:val="22"/>
        </w:rPr>
      </w:pPr>
      <w:bookmarkStart w:id="176" w:name="_ENREF_136"/>
      <w:r w:rsidRPr="003C269A">
        <w:rPr>
          <w:rFonts w:ascii="Arial" w:hAnsi="Arial" w:cs="Arial"/>
          <w:b/>
          <w:sz w:val="22"/>
          <w:szCs w:val="22"/>
        </w:rPr>
        <w:t>136.</w:t>
      </w:r>
      <w:r w:rsidRPr="003C269A">
        <w:rPr>
          <w:rFonts w:ascii="Arial" w:hAnsi="Arial" w:cs="Arial"/>
          <w:sz w:val="22"/>
          <w:szCs w:val="22"/>
        </w:rPr>
        <w:tab/>
        <w:t>Manson JE, Cook NR, Lee IM, Christen W, Bassuk SS, Mora S, Gibson H, Albert CM, Gordon D, Copeland T, D'Agostino D, Friedenberg G, Ridge C, Bubes V, Giovannucci EL, Willett WC, Buring JE, Group VR. Marine n-3 Fatty Acids and Prevention of Cardiovascular Disease and Cancer. N Engl J Med</w:t>
      </w:r>
      <w:r w:rsidRPr="003C269A">
        <w:rPr>
          <w:rFonts w:ascii="Arial" w:hAnsi="Arial" w:cs="Arial"/>
          <w:i/>
          <w:sz w:val="22"/>
          <w:szCs w:val="22"/>
        </w:rPr>
        <w:t xml:space="preserve"> </w:t>
      </w:r>
      <w:r w:rsidRPr="003C269A">
        <w:rPr>
          <w:rFonts w:ascii="Arial" w:hAnsi="Arial" w:cs="Arial"/>
          <w:sz w:val="22"/>
          <w:szCs w:val="22"/>
        </w:rPr>
        <w:t>201</w:t>
      </w:r>
      <w:r w:rsidR="00484D9F">
        <w:rPr>
          <w:rFonts w:ascii="Arial" w:hAnsi="Arial" w:cs="Arial"/>
          <w:sz w:val="22"/>
          <w:szCs w:val="22"/>
        </w:rPr>
        <w:t>9</w:t>
      </w:r>
      <w:r w:rsidRPr="003C269A">
        <w:rPr>
          <w:rFonts w:ascii="Arial" w:hAnsi="Arial" w:cs="Arial"/>
          <w:sz w:val="22"/>
          <w:szCs w:val="22"/>
        </w:rPr>
        <w:t>;</w:t>
      </w:r>
      <w:r w:rsidR="00484D9F">
        <w:rPr>
          <w:rFonts w:ascii="Arial" w:hAnsi="Arial" w:cs="Arial"/>
          <w:sz w:val="22"/>
          <w:szCs w:val="22"/>
        </w:rPr>
        <w:t xml:space="preserve"> </w:t>
      </w:r>
      <w:r w:rsidR="00881757">
        <w:rPr>
          <w:rFonts w:ascii="Arial" w:hAnsi="Arial" w:cs="Arial"/>
          <w:sz w:val="22"/>
          <w:szCs w:val="22"/>
        </w:rPr>
        <w:t>380: 23-32</w:t>
      </w:r>
      <w:r w:rsidRPr="003C269A">
        <w:rPr>
          <w:rFonts w:ascii="Arial" w:hAnsi="Arial" w:cs="Arial"/>
          <w:sz w:val="22"/>
          <w:szCs w:val="22"/>
        </w:rPr>
        <w:t xml:space="preserve"> </w:t>
      </w:r>
      <w:bookmarkEnd w:id="176"/>
    </w:p>
    <w:p w14:paraId="7F3F3191" w14:textId="36CF453E" w:rsidR="003C269A" w:rsidRPr="003C269A" w:rsidRDefault="003C269A" w:rsidP="003C269A">
      <w:pPr>
        <w:pStyle w:val="EndNoteBibliography"/>
        <w:spacing w:line="276" w:lineRule="auto"/>
        <w:ind w:left="576" w:hanging="576"/>
        <w:rPr>
          <w:rFonts w:ascii="Arial" w:hAnsi="Arial" w:cs="Arial"/>
          <w:sz w:val="22"/>
          <w:szCs w:val="22"/>
        </w:rPr>
      </w:pPr>
      <w:bookmarkStart w:id="177" w:name="_ENREF_137"/>
      <w:r w:rsidRPr="003C269A">
        <w:rPr>
          <w:rFonts w:ascii="Arial" w:hAnsi="Arial" w:cs="Arial"/>
          <w:b/>
          <w:sz w:val="22"/>
          <w:szCs w:val="22"/>
        </w:rPr>
        <w:t>137.</w:t>
      </w:r>
      <w:r w:rsidRPr="003C269A">
        <w:rPr>
          <w:rFonts w:ascii="Arial" w:hAnsi="Arial" w:cs="Arial"/>
          <w:sz w:val="22"/>
          <w:szCs w:val="22"/>
        </w:rPr>
        <w:tab/>
        <w:t>Saito Y, Yokoyama M, Origasa H, Matsuzaki M, Matsuzawa Y, Ishikawa Y, Oikawa S, Sasaki J, Hishida H, Itakura H, Kita T, Kitabatake A, Nakaya N, Sakata T, Shimada K, Shirato K, Jelis Investigators J</w:t>
      </w:r>
      <w:r w:rsidR="001C1FE0">
        <w:rPr>
          <w:rFonts w:ascii="Arial" w:hAnsi="Arial" w:cs="Arial"/>
          <w:sz w:val="22"/>
          <w:szCs w:val="22"/>
        </w:rPr>
        <w:t>apan</w:t>
      </w:r>
      <w:r w:rsidRPr="003C269A">
        <w:rPr>
          <w:rFonts w:ascii="Arial" w:hAnsi="Arial" w:cs="Arial"/>
          <w:sz w:val="22"/>
          <w:szCs w:val="22"/>
        </w:rPr>
        <w:t>. Effects of EPA on coronary artery disease in hypercholesterolemic patients with multiple risk factors: sub-analysis of primary prevention cases from the Japan EPA Lipid Intervention Study (JELIS). Atherosclerosis</w:t>
      </w:r>
      <w:r w:rsidRPr="003C269A">
        <w:rPr>
          <w:rFonts w:ascii="Arial" w:hAnsi="Arial" w:cs="Arial"/>
          <w:i/>
          <w:sz w:val="22"/>
          <w:szCs w:val="22"/>
        </w:rPr>
        <w:t xml:space="preserve"> </w:t>
      </w:r>
      <w:r w:rsidRPr="003C269A">
        <w:rPr>
          <w:rFonts w:ascii="Arial" w:hAnsi="Arial" w:cs="Arial"/>
          <w:sz w:val="22"/>
          <w:szCs w:val="22"/>
        </w:rPr>
        <w:t>2008; 200:135-140</w:t>
      </w:r>
      <w:bookmarkEnd w:id="177"/>
    </w:p>
    <w:p w14:paraId="0BDC34C7" w14:textId="6AF9DFBC" w:rsidR="003C269A" w:rsidRPr="003C269A" w:rsidRDefault="003C269A" w:rsidP="003C269A">
      <w:pPr>
        <w:pStyle w:val="EndNoteBibliography"/>
        <w:spacing w:line="276" w:lineRule="auto"/>
        <w:ind w:left="576" w:hanging="576"/>
        <w:rPr>
          <w:rFonts w:ascii="Arial" w:hAnsi="Arial" w:cs="Arial"/>
          <w:sz w:val="22"/>
          <w:szCs w:val="22"/>
        </w:rPr>
      </w:pPr>
      <w:bookmarkStart w:id="178" w:name="_ENREF_138"/>
      <w:r w:rsidRPr="003C269A">
        <w:rPr>
          <w:rFonts w:ascii="Arial" w:hAnsi="Arial" w:cs="Arial"/>
          <w:b/>
          <w:sz w:val="22"/>
          <w:szCs w:val="22"/>
        </w:rPr>
        <w:t>138.</w:t>
      </w:r>
      <w:r w:rsidRPr="003C269A">
        <w:rPr>
          <w:rFonts w:ascii="Arial" w:hAnsi="Arial" w:cs="Arial"/>
          <w:sz w:val="22"/>
          <w:szCs w:val="22"/>
        </w:rPr>
        <w:tab/>
        <w:t xml:space="preserve">Bhatt DL, Steg PG, Miller M, Brinton EA, Jacobson TA, Ketchum SB, Doyle RT, Jr., Juliano RA, Jiao L, Granowitz C, Tardif JC, Ballantyne CM, </w:t>
      </w:r>
      <w:r w:rsidR="001C1FE0">
        <w:rPr>
          <w:rFonts w:ascii="Arial" w:hAnsi="Arial" w:cs="Arial"/>
          <w:sz w:val="22"/>
          <w:szCs w:val="22"/>
        </w:rPr>
        <w:t xml:space="preserve">REDUCE-IT </w:t>
      </w:r>
      <w:r w:rsidRPr="003C269A">
        <w:rPr>
          <w:rFonts w:ascii="Arial" w:hAnsi="Arial" w:cs="Arial"/>
          <w:sz w:val="22"/>
          <w:szCs w:val="22"/>
        </w:rPr>
        <w:t>Investigators. Cardiovascular Risk Reduction with Icosapent Ethyl for Hypertriglyceridemia. N Engl J Med</w:t>
      </w:r>
      <w:r w:rsidRPr="003C269A">
        <w:rPr>
          <w:rFonts w:ascii="Arial" w:hAnsi="Arial" w:cs="Arial"/>
          <w:i/>
          <w:sz w:val="22"/>
          <w:szCs w:val="22"/>
        </w:rPr>
        <w:t xml:space="preserve"> </w:t>
      </w:r>
      <w:r w:rsidRPr="003C269A">
        <w:rPr>
          <w:rFonts w:ascii="Arial" w:hAnsi="Arial" w:cs="Arial"/>
          <w:sz w:val="22"/>
          <w:szCs w:val="22"/>
        </w:rPr>
        <w:t>2019; 380:11-22</w:t>
      </w:r>
      <w:bookmarkEnd w:id="178"/>
    </w:p>
    <w:p w14:paraId="2539502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79" w:name="_ENREF_139"/>
      <w:r w:rsidRPr="003C269A">
        <w:rPr>
          <w:rFonts w:ascii="Arial" w:hAnsi="Arial" w:cs="Arial"/>
          <w:b/>
          <w:sz w:val="22"/>
          <w:szCs w:val="22"/>
        </w:rPr>
        <w:t>139.</w:t>
      </w:r>
      <w:r w:rsidRPr="003C269A">
        <w:rPr>
          <w:rFonts w:ascii="Arial" w:hAnsi="Arial" w:cs="Arial"/>
          <w:sz w:val="22"/>
          <w:szCs w:val="22"/>
        </w:rPr>
        <w:tab/>
        <w:t>Nicholls SJ, Lincoff AM, Garcia M, Bash D, Ballantyne CM, Barter PJ, Davidson MH, Kastelein JJP, Koenig W, McGuire DK, Mozaffarian D, Ridker PM, Ray KK, Katona BG, Himmelmann A, Loss LE, Rensfeldt M, Lundstrom T, Agrawal R, Menon V, Wolski K, Nissen SE. Effect of High-Dose Omega-3 Fatty Acids vs Corn Oil on Major Adverse Cardiovascular Events in Patients at High Cardiovascular Risk: The STRENGTH Randomized Clinical Trial. JAMA</w:t>
      </w:r>
      <w:r w:rsidRPr="003C269A">
        <w:rPr>
          <w:rFonts w:ascii="Arial" w:hAnsi="Arial" w:cs="Arial"/>
          <w:i/>
          <w:sz w:val="22"/>
          <w:szCs w:val="22"/>
        </w:rPr>
        <w:t xml:space="preserve"> </w:t>
      </w:r>
      <w:r w:rsidRPr="003C269A">
        <w:rPr>
          <w:rFonts w:ascii="Arial" w:hAnsi="Arial" w:cs="Arial"/>
          <w:sz w:val="22"/>
          <w:szCs w:val="22"/>
        </w:rPr>
        <w:t>2020; 324:2268-2280</w:t>
      </w:r>
      <w:bookmarkEnd w:id="179"/>
    </w:p>
    <w:p w14:paraId="1386D3FE" w14:textId="4B161326" w:rsidR="003C269A" w:rsidRPr="003C269A" w:rsidRDefault="003C269A" w:rsidP="003C269A">
      <w:pPr>
        <w:pStyle w:val="EndNoteBibliography"/>
        <w:spacing w:line="276" w:lineRule="auto"/>
        <w:ind w:left="576" w:hanging="576"/>
        <w:rPr>
          <w:rFonts w:ascii="Arial" w:hAnsi="Arial" w:cs="Arial"/>
          <w:sz w:val="22"/>
          <w:szCs w:val="22"/>
        </w:rPr>
      </w:pPr>
      <w:bookmarkStart w:id="180" w:name="_ENREF_140"/>
      <w:r w:rsidRPr="003C269A">
        <w:rPr>
          <w:rFonts w:ascii="Arial" w:hAnsi="Arial" w:cs="Arial"/>
          <w:b/>
          <w:sz w:val="22"/>
          <w:szCs w:val="22"/>
        </w:rPr>
        <w:t>140.</w:t>
      </w:r>
      <w:r w:rsidRPr="003C269A">
        <w:rPr>
          <w:rFonts w:ascii="Arial" w:hAnsi="Arial" w:cs="Arial"/>
          <w:sz w:val="22"/>
          <w:szCs w:val="22"/>
        </w:rPr>
        <w:tab/>
        <w:t xml:space="preserve">Kalstad AA, Myhre PL, Laake K, Tveit SH, Schmidt EB, Smith P, Nilsen DWT, Tveit A, Fagerland MW, Solheim S, Seljeflot I, Arnesen H, </w:t>
      </w:r>
      <w:r w:rsidR="00780756" w:rsidRPr="00780756">
        <w:rPr>
          <w:rFonts w:ascii="Arial" w:hAnsi="Arial" w:cs="Arial"/>
          <w:sz w:val="22"/>
          <w:szCs w:val="22"/>
        </w:rPr>
        <w:t>Omemi Investigators</w:t>
      </w:r>
      <w:r w:rsidRPr="003C269A">
        <w:rPr>
          <w:rFonts w:ascii="Arial" w:hAnsi="Arial" w:cs="Arial"/>
          <w:sz w:val="22"/>
          <w:szCs w:val="22"/>
        </w:rPr>
        <w:t>. Effects of n-3 Fatty Acid Supplements in Elderly Patients After Myocardial Infarction: A Randomized, Controlled Trial. Circulation</w:t>
      </w:r>
      <w:r w:rsidRPr="003C269A">
        <w:rPr>
          <w:rFonts w:ascii="Arial" w:hAnsi="Arial" w:cs="Arial"/>
          <w:i/>
          <w:sz w:val="22"/>
          <w:szCs w:val="22"/>
        </w:rPr>
        <w:t xml:space="preserve"> </w:t>
      </w:r>
      <w:r w:rsidRPr="003C269A">
        <w:rPr>
          <w:rFonts w:ascii="Arial" w:hAnsi="Arial" w:cs="Arial"/>
          <w:sz w:val="22"/>
          <w:szCs w:val="22"/>
        </w:rPr>
        <w:t>2021; 143:528-539</w:t>
      </w:r>
      <w:bookmarkEnd w:id="180"/>
    </w:p>
    <w:p w14:paraId="561AC8B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1" w:name="_ENREF_141"/>
      <w:r w:rsidRPr="003C269A">
        <w:rPr>
          <w:rFonts w:ascii="Arial" w:hAnsi="Arial" w:cs="Arial"/>
          <w:b/>
          <w:sz w:val="22"/>
          <w:szCs w:val="22"/>
        </w:rPr>
        <w:t>141.</w:t>
      </w:r>
      <w:r w:rsidRPr="003C269A">
        <w:rPr>
          <w:rFonts w:ascii="Arial" w:hAnsi="Arial" w:cs="Arial"/>
          <w:sz w:val="22"/>
          <w:szCs w:val="22"/>
        </w:rPr>
        <w:tab/>
        <w:t>Mason RP, Libby P, Bhatt DL. Emerging Mechanisms of Cardiovascular Protection for the Omega-3 Fatty Acid Eicosapentaenoic Acid. Arterioscler Thromb Vasc Biol</w:t>
      </w:r>
      <w:r w:rsidRPr="003C269A">
        <w:rPr>
          <w:rFonts w:ascii="Arial" w:hAnsi="Arial" w:cs="Arial"/>
          <w:i/>
          <w:sz w:val="22"/>
          <w:szCs w:val="22"/>
        </w:rPr>
        <w:t xml:space="preserve"> </w:t>
      </w:r>
      <w:r w:rsidRPr="003C269A">
        <w:rPr>
          <w:rFonts w:ascii="Arial" w:hAnsi="Arial" w:cs="Arial"/>
          <w:sz w:val="22"/>
          <w:szCs w:val="22"/>
        </w:rPr>
        <w:t>2020:ATVBAHA119313286</w:t>
      </w:r>
      <w:bookmarkEnd w:id="181"/>
    </w:p>
    <w:p w14:paraId="390F178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2" w:name="_ENREF_142"/>
      <w:r w:rsidRPr="003C269A">
        <w:rPr>
          <w:rFonts w:ascii="Arial" w:hAnsi="Arial" w:cs="Arial"/>
          <w:b/>
          <w:sz w:val="22"/>
          <w:szCs w:val="22"/>
        </w:rPr>
        <w:t>142.</w:t>
      </w:r>
      <w:r w:rsidRPr="003C269A">
        <w:rPr>
          <w:rFonts w:ascii="Arial" w:hAnsi="Arial" w:cs="Arial"/>
          <w:sz w:val="22"/>
          <w:szCs w:val="22"/>
        </w:rPr>
        <w:tab/>
        <w:t>Marston NA, Giugliano RP, Im K, Silverman MG, O'Donoghue ML, Wiviott SD, Ference BA, Sabatine MS. Association Between Triglyceride Lowering and Reduction of Cardiovascular Risk Across Multiple Lipid-Lowering Therapeutic Classes: A Systematic Review and Meta-Regression Analysis of Randomized Controlled Trials. Circulation</w:t>
      </w:r>
      <w:r w:rsidRPr="003C269A">
        <w:rPr>
          <w:rFonts w:ascii="Arial" w:hAnsi="Arial" w:cs="Arial"/>
          <w:i/>
          <w:sz w:val="22"/>
          <w:szCs w:val="22"/>
        </w:rPr>
        <w:t xml:space="preserve"> </w:t>
      </w:r>
      <w:r w:rsidRPr="003C269A">
        <w:rPr>
          <w:rFonts w:ascii="Arial" w:hAnsi="Arial" w:cs="Arial"/>
          <w:sz w:val="22"/>
          <w:szCs w:val="22"/>
        </w:rPr>
        <w:t>2019; 140:1308-1317</w:t>
      </w:r>
      <w:bookmarkEnd w:id="182"/>
    </w:p>
    <w:p w14:paraId="3B00793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3" w:name="_ENREF_143"/>
      <w:r w:rsidRPr="003C269A">
        <w:rPr>
          <w:rFonts w:ascii="Arial" w:hAnsi="Arial" w:cs="Arial"/>
          <w:b/>
          <w:sz w:val="22"/>
          <w:szCs w:val="22"/>
        </w:rPr>
        <w:t>143.</w:t>
      </w:r>
      <w:r w:rsidRPr="003C269A">
        <w:rPr>
          <w:rFonts w:ascii="Arial" w:hAnsi="Arial" w:cs="Arial"/>
          <w:sz w:val="22"/>
          <w:szCs w:val="22"/>
        </w:rPr>
        <w:tab/>
        <w:t>Ridker PM, Rifai N, MacFadyen J, Glynn RJ, Jiao L, Steg PG, Miller M, Brinton EA, Jacobson TA, Tardif JC, Ballantyne CM, Mason RP, Bhatt DL. Effects of Randomized Treatment With Icosapent Ethyl and a Mineral Oil Comparator on Interleukin-1beta, Interleukin-6, C-Reactive Protein, Oxidized Low-Density Lipoprotein Cholesterol, Homocysteine, Lipoprotein(a), and Lipoprotein-Associated Phospholipase A2: A REDUCE-IT Biomarker Substudy. Circulation</w:t>
      </w:r>
      <w:r w:rsidRPr="003C269A">
        <w:rPr>
          <w:rFonts w:ascii="Arial" w:hAnsi="Arial" w:cs="Arial"/>
          <w:i/>
          <w:sz w:val="22"/>
          <w:szCs w:val="22"/>
        </w:rPr>
        <w:t xml:space="preserve"> </w:t>
      </w:r>
      <w:r w:rsidRPr="003C269A">
        <w:rPr>
          <w:rFonts w:ascii="Arial" w:hAnsi="Arial" w:cs="Arial"/>
          <w:sz w:val="22"/>
          <w:szCs w:val="22"/>
        </w:rPr>
        <w:t>2022; 146:372-379</w:t>
      </w:r>
      <w:bookmarkEnd w:id="183"/>
    </w:p>
    <w:p w14:paraId="327C109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4" w:name="_ENREF_144"/>
      <w:r w:rsidRPr="003C269A">
        <w:rPr>
          <w:rFonts w:ascii="Arial" w:hAnsi="Arial" w:cs="Arial"/>
          <w:b/>
          <w:sz w:val="22"/>
          <w:szCs w:val="22"/>
        </w:rPr>
        <w:t>144.</w:t>
      </w:r>
      <w:r w:rsidRPr="003C269A">
        <w:rPr>
          <w:rFonts w:ascii="Arial" w:hAnsi="Arial" w:cs="Arial"/>
          <w:sz w:val="22"/>
          <w:szCs w:val="22"/>
        </w:rPr>
        <w:tab/>
        <w:t>Goff ZD, Nissen SE. N-3 polyunsaturated fatty acids for cardiovascular risk. Curr Opin Cardiol</w:t>
      </w:r>
      <w:r w:rsidRPr="003C269A">
        <w:rPr>
          <w:rFonts w:ascii="Arial" w:hAnsi="Arial" w:cs="Arial"/>
          <w:i/>
          <w:sz w:val="22"/>
          <w:szCs w:val="22"/>
        </w:rPr>
        <w:t xml:space="preserve"> </w:t>
      </w:r>
      <w:r w:rsidRPr="003C269A">
        <w:rPr>
          <w:rFonts w:ascii="Arial" w:hAnsi="Arial" w:cs="Arial"/>
          <w:sz w:val="22"/>
          <w:szCs w:val="22"/>
        </w:rPr>
        <w:t>2022; 37:356-363</w:t>
      </w:r>
      <w:bookmarkEnd w:id="184"/>
    </w:p>
    <w:p w14:paraId="648BEDB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5" w:name="_ENREF_145"/>
      <w:r w:rsidRPr="003C269A">
        <w:rPr>
          <w:rFonts w:ascii="Arial" w:hAnsi="Arial" w:cs="Arial"/>
          <w:b/>
          <w:sz w:val="22"/>
          <w:szCs w:val="22"/>
        </w:rPr>
        <w:t>145.</w:t>
      </w:r>
      <w:r w:rsidRPr="003C269A">
        <w:rPr>
          <w:rFonts w:ascii="Arial" w:hAnsi="Arial" w:cs="Arial"/>
          <w:sz w:val="22"/>
          <w:szCs w:val="22"/>
        </w:rPr>
        <w:tab/>
        <w:t>Mason RP, Sherratt SCR, Eckel RH. Omega-3-fatty acids: Do they prevent cardiovascular disease? Best Pract Res Clin Endocrinol Metab</w:t>
      </w:r>
      <w:r w:rsidRPr="003C269A">
        <w:rPr>
          <w:rFonts w:ascii="Arial" w:hAnsi="Arial" w:cs="Arial"/>
          <w:i/>
          <w:sz w:val="22"/>
          <w:szCs w:val="22"/>
        </w:rPr>
        <w:t xml:space="preserve"> </w:t>
      </w:r>
      <w:r w:rsidRPr="003C269A">
        <w:rPr>
          <w:rFonts w:ascii="Arial" w:hAnsi="Arial" w:cs="Arial"/>
          <w:sz w:val="22"/>
          <w:szCs w:val="22"/>
        </w:rPr>
        <w:t>2023; 37:101681</w:t>
      </w:r>
      <w:bookmarkEnd w:id="185"/>
    </w:p>
    <w:p w14:paraId="76CEDF80"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6" w:name="_ENREF_146"/>
      <w:r w:rsidRPr="003C269A">
        <w:rPr>
          <w:rFonts w:ascii="Arial" w:hAnsi="Arial" w:cs="Arial"/>
          <w:b/>
          <w:sz w:val="22"/>
          <w:szCs w:val="22"/>
        </w:rPr>
        <w:t>146.</w:t>
      </w:r>
      <w:r w:rsidRPr="003C269A">
        <w:rPr>
          <w:rFonts w:ascii="Arial" w:hAnsi="Arial" w:cs="Arial"/>
          <w:sz w:val="22"/>
          <w:szCs w:val="22"/>
        </w:rPr>
        <w:tab/>
        <w:t>Wachira JK, Larson MK, Harris WS. n-3 Fatty acids affect haemostasis but do not increase the risk of bleeding: clinical observations and mechanistic insights. Br J Nutr</w:t>
      </w:r>
      <w:r w:rsidRPr="003C269A">
        <w:rPr>
          <w:rFonts w:ascii="Arial" w:hAnsi="Arial" w:cs="Arial"/>
          <w:i/>
          <w:sz w:val="22"/>
          <w:szCs w:val="22"/>
        </w:rPr>
        <w:t xml:space="preserve"> </w:t>
      </w:r>
      <w:r w:rsidRPr="003C269A">
        <w:rPr>
          <w:rFonts w:ascii="Arial" w:hAnsi="Arial" w:cs="Arial"/>
          <w:sz w:val="22"/>
          <w:szCs w:val="22"/>
        </w:rPr>
        <w:t>2014; 111:1652-1662</w:t>
      </w:r>
      <w:bookmarkEnd w:id="186"/>
    </w:p>
    <w:p w14:paraId="20E1F662"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7" w:name="_ENREF_147"/>
      <w:r w:rsidRPr="003C269A">
        <w:rPr>
          <w:rFonts w:ascii="Arial" w:hAnsi="Arial" w:cs="Arial"/>
          <w:b/>
          <w:sz w:val="22"/>
          <w:szCs w:val="22"/>
        </w:rPr>
        <w:t>147.</w:t>
      </w:r>
      <w:r w:rsidRPr="003C269A">
        <w:rPr>
          <w:rFonts w:ascii="Arial" w:hAnsi="Arial" w:cs="Arial"/>
          <w:sz w:val="22"/>
          <w:szCs w:val="22"/>
        </w:rPr>
        <w:tab/>
        <w:t>Zimetbaum P, Frishman WH, Kahn S. Effects of gemfibrozil and other fibric acid derivatives on blood lipids and lipoproteins. J Clin Pharmacol</w:t>
      </w:r>
      <w:r w:rsidRPr="003C269A">
        <w:rPr>
          <w:rFonts w:ascii="Arial" w:hAnsi="Arial" w:cs="Arial"/>
          <w:i/>
          <w:sz w:val="22"/>
          <w:szCs w:val="22"/>
        </w:rPr>
        <w:t xml:space="preserve"> </w:t>
      </w:r>
      <w:r w:rsidRPr="003C269A">
        <w:rPr>
          <w:rFonts w:ascii="Arial" w:hAnsi="Arial" w:cs="Arial"/>
          <w:sz w:val="22"/>
          <w:szCs w:val="22"/>
        </w:rPr>
        <w:t>1991; 31:25-37</w:t>
      </w:r>
      <w:bookmarkEnd w:id="187"/>
    </w:p>
    <w:p w14:paraId="089EA85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8" w:name="_ENREF_148"/>
      <w:r w:rsidRPr="003C269A">
        <w:rPr>
          <w:rFonts w:ascii="Arial" w:hAnsi="Arial" w:cs="Arial"/>
          <w:b/>
          <w:sz w:val="22"/>
          <w:szCs w:val="22"/>
        </w:rPr>
        <w:t>148.</w:t>
      </w:r>
      <w:r w:rsidRPr="003C269A">
        <w:rPr>
          <w:rFonts w:ascii="Arial" w:hAnsi="Arial" w:cs="Arial"/>
          <w:sz w:val="22"/>
          <w:szCs w:val="22"/>
        </w:rPr>
        <w:tab/>
        <w:t>Loomba RS, Arora R. Prevention of cardiovascular disease utilizing fibrates--a pooled meta-analysis. Am J Ther</w:t>
      </w:r>
      <w:r w:rsidRPr="003C269A">
        <w:rPr>
          <w:rFonts w:ascii="Arial" w:hAnsi="Arial" w:cs="Arial"/>
          <w:i/>
          <w:sz w:val="22"/>
          <w:szCs w:val="22"/>
        </w:rPr>
        <w:t xml:space="preserve"> </w:t>
      </w:r>
      <w:r w:rsidRPr="003C269A">
        <w:rPr>
          <w:rFonts w:ascii="Arial" w:hAnsi="Arial" w:cs="Arial"/>
          <w:sz w:val="22"/>
          <w:szCs w:val="22"/>
        </w:rPr>
        <w:t>2010; 17:e182-188</w:t>
      </w:r>
      <w:bookmarkEnd w:id="188"/>
    </w:p>
    <w:p w14:paraId="07E5BC3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89" w:name="_ENREF_149"/>
      <w:r w:rsidRPr="003C269A">
        <w:rPr>
          <w:rFonts w:ascii="Arial" w:hAnsi="Arial" w:cs="Arial"/>
          <w:b/>
          <w:sz w:val="22"/>
          <w:szCs w:val="22"/>
        </w:rPr>
        <w:t>149.</w:t>
      </w:r>
      <w:r w:rsidRPr="003C269A">
        <w:rPr>
          <w:rFonts w:ascii="Arial" w:hAnsi="Arial" w:cs="Arial"/>
          <w:sz w:val="22"/>
          <w:szCs w:val="22"/>
        </w:rPr>
        <w:tab/>
        <w:t>Rosenson RS. Fenofibrate: treatment of hyperlipidemia and beyond. Expert Rev Cardiovasc Ther</w:t>
      </w:r>
      <w:r w:rsidRPr="003C269A">
        <w:rPr>
          <w:rFonts w:ascii="Arial" w:hAnsi="Arial" w:cs="Arial"/>
          <w:i/>
          <w:sz w:val="22"/>
          <w:szCs w:val="22"/>
        </w:rPr>
        <w:t xml:space="preserve"> </w:t>
      </w:r>
      <w:r w:rsidRPr="003C269A">
        <w:rPr>
          <w:rFonts w:ascii="Arial" w:hAnsi="Arial" w:cs="Arial"/>
          <w:sz w:val="22"/>
          <w:szCs w:val="22"/>
        </w:rPr>
        <w:t>2008; 6:1319-1330</w:t>
      </w:r>
      <w:bookmarkEnd w:id="189"/>
    </w:p>
    <w:p w14:paraId="430B88A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0" w:name="_ENREF_150"/>
      <w:r w:rsidRPr="003C269A">
        <w:rPr>
          <w:rFonts w:ascii="Arial" w:hAnsi="Arial" w:cs="Arial"/>
          <w:b/>
          <w:sz w:val="22"/>
          <w:szCs w:val="22"/>
        </w:rPr>
        <w:t>150.</w:t>
      </w:r>
      <w:r w:rsidRPr="003C269A">
        <w:rPr>
          <w:rFonts w:ascii="Arial" w:hAnsi="Arial" w:cs="Arial"/>
          <w:sz w:val="22"/>
          <w:szCs w:val="22"/>
        </w:rPr>
        <w:tab/>
        <w:t>Miller M, Bachorik PS, McCrindle BW, Kwiterovich PO, Jr. Effect of gemfibrozil in men with primary isolated low high-density lipoprotein cholesterol: a randomized, double-blind, placebo-controlled, crossover study. Am J Med</w:t>
      </w:r>
      <w:r w:rsidRPr="003C269A">
        <w:rPr>
          <w:rFonts w:ascii="Arial" w:hAnsi="Arial" w:cs="Arial"/>
          <w:i/>
          <w:sz w:val="22"/>
          <w:szCs w:val="22"/>
        </w:rPr>
        <w:t xml:space="preserve"> </w:t>
      </w:r>
      <w:r w:rsidRPr="003C269A">
        <w:rPr>
          <w:rFonts w:ascii="Arial" w:hAnsi="Arial" w:cs="Arial"/>
          <w:sz w:val="22"/>
          <w:szCs w:val="22"/>
        </w:rPr>
        <w:t>1993; 94:7-12</w:t>
      </w:r>
      <w:bookmarkEnd w:id="190"/>
    </w:p>
    <w:p w14:paraId="194F29E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1" w:name="_ENREF_151"/>
      <w:r w:rsidRPr="003C269A">
        <w:rPr>
          <w:rFonts w:ascii="Arial" w:hAnsi="Arial" w:cs="Arial"/>
          <w:b/>
          <w:sz w:val="22"/>
          <w:szCs w:val="22"/>
        </w:rPr>
        <w:t>151.</w:t>
      </w:r>
      <w:r w:rsidRPr="003C269A">
        <w:rPr>
          <w:rFonts w:ascii="Arial" w:hAnsi="Arial" w:cs="Arial"/>
          <w:sz w:val="22"/>
          <w:szCs w:val="22"/>
        </w:rPr>
        <w:tab/>
        <w:t>Berthold HK, Gouni-Berthold I. Hyperlipoproteinemia(a): clinical significance and treatment options. Atheroscler Suppl</w:t>
      </w:r>
      <w:r w:rsidRPr="003C269A">
        <w:rPr>
          <w:rFonts w:ascii="Arial" w:hAnsi="Arial" w:cs="Arial"/>
          <w:i/>
          <w:sz w:val="22"/>
          <w:szCs w:val="22"/>
        </w:rPr>
        <w:t xml:space="preserve"> </w:t>
      </w:r>
      <w:r w:rsidRPr="003C269A">
        <w:rPr>
          <w:rFonts w:ascii="Arial" w:hAnsi="Arial" w:cs="Arial"/>
          <w:sz w:val="22"/>
          <w:szCs w:val="22"/>
        </w:rPr>
        <w:t>2013; 14:1-5</w:t>
      </w:r>
      <w:bookmarkEnd w:id="191"/>
    </w:p>
    <w:p w14:paraId="52709E8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2" w:name="_ENREF_152"/>
      <w:r w:rsidRPr="003C269A">
        <w:rPr>
          <w:rFonts w:ascii="Arial" w:hAnsi="Arial" w:cs="Arial"/>
          <w:b/>
          <w:sz w:val="22"/>
          <w:szCs w:val="22"/>
        </w:rPr>
        <w:t>152.</w:t>
      </w:r>
      <w:r w:rsidRPr="003C269A">
        <w:rPr>
          <w:rFonts w:ascii="Arial" w:hAnsi="Arial" w:cs="Arial"/>
          <w:sz w:val="22"/>
          <w:szCs w:val="22"/>
        </w:rPr>
        <w:tab/>
        <w:t>Frick MH, Elo O, Haapa K, Heinonen OP, Heinsalmi P, Helo P, Huttunen JK, Kaitaniemi P, Koskinen P, Manninen V, et al. Helsinki Heart Study: primary-prevention trial with gemfibrozil in middle-aged men with dyslipidemia. Safety of treatment, changes in risk factors, and incidence of coronary heart disease. N Engl J Med</w:t>
      </w:r>
      <w:r w:rsidRPr="003C269A">
        <w:rPr>
          <w:rFonts w:ascii="Arial" w:hAnsi="Arial" w:cs="Arial"/>
          <w:i/>
          <w:sz w:val="22"/>
          <w:szCs w:val="22"/>
        </w:rPr>
        <w:t xml:space="preserve"> </w:t>
      </w:r>
      <w:r w:rsidRPr="003C269A">
        <w:rPr>
          <w:rFonts w:ascii="Arial" w:hAnsi="Arial" w:cs="Arial"/>
          <w:sz w:val="22"/>
          <w:szCs w:val="22"/>
        </w:rPr>
        <w:t>1987; 317:1237-1245</w:t>
      </w:r>
      <w:bookmarkEnd w:id="192"/>
    </w:p>
    <w:p w14:paraId="39BD701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3" w:name="_ENREF_153"/>
      <w:r w:rsidRPr="003C269A">
        <w:rPr>
          <w:rFonts w:ascii="Arial" w:hAnsi="Arial" w:cs="Arial"/>
          <w:b/>
          <w:sz w:val="22"/>
          <w:szCs w:val="22"/>
        </w:rPr>
        <w:t>153.</w:t>
      </w:r>
      <w:r w:rsidRPr="003C269A">
        <w:rPr>
          <w:rFonts w:ascii="Arial" w:hAnsi="Arial" w:cs="Arial"/>
          <w:sz w:val="22"/>
          <w:szCs w:val="22"/>
        </w:rPr>
        <w:tab/>
        <w:t>Rubins HB, Robins SJ, Collins D, Fye CL, Anderson JW, Elam MB, Faas FH, Linares E, Schaefer EJ, Schectman G, Wilt TJ, Wittes J. Gemfibrozil for the secondary prevention of coronary heart disease in men with low levels of high-density lipoprotein cholesterol. Veterans Affairs High-Density Lipoprotein Cholesterol Intervention Trial Study Group. N Engl J Med</w:t>
      </w:r>
      <w:r w:rsidRPr="003C269A">
        <w:rPr>
          <w:rFonts w:ascii="Arial" w:hAnsi="Arial" w:cs="Arial"/>
          <w:i/>
          <w:sz w:val="22"/>
          <w:szCs w:val="22"/>
        </w:rPr>
        <w:t xml:space="preserve"> </w:t>
      </w:r>
      <w:r w:rsidRPr="003C269A">
        <w:rPr>
          <w:rFonts w:ascii="Arial" w:hAnsi="Arial" w:cs="Arial"/>
          <w:sz w:val="22"/>
          <w:szCs w:val="22"/>
        </w:rPr>
        <w:t>1999; 341:410-418</w:t>
      </w:r>
      <w:bookmarkEnd w:id="193"/>
    </w:p>
    <w:p w14:paraId="2C1CAA6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4" w:name="_ENREF_154"/>
      <w:r w:rsidRPr="003C269A">
        <w:rPr>
          <w:rFonts w:ascii="Arial" w:hAnsi="Arial" w:cs="Arial"/>
          <w:b/>
          <w:sz w:val="22"/>
          <w:szCs w:val="22"/>
        </w:rPr>
        <w:t>154.</w:t>
      </w:r>
      <w:r w:rsidRPr="003C269A">
        <w:rPr>
          <w:rFonts w:ascii="Arial" w:hAnsi="Arial" w:cs="Arial"/>
          <w:sz w:val="22"/>
          <w:szCs w:val="22"/>
        </w:rPr>
        <w:tab/>
        <w:t>Bezafibrate Infarction Prevention s. Secondary prevention by raising HDL cholesterol and reducing triglycerides in patients with coronary artery disease. Circulation</w:t>
      </w:r>
      <w:r w:rsidRPr="003C269A">
        <w:rPr>
          <w:rFonts w:ascii="Arial" w:hAnsi="Arial" w:cs="Arial"/>
          <w:i/>
          <w:sz w:val="22"/>
          <w:szCs w:val="22"/>
        </w:rPr>
        <w:t xml:space="preserve"> </w:t>
      </w:r>
      <w:r w:rsidRPr="003C269A">
        <w:rPr>
          <w:rFonts w:ascii="Arial" w:hAnsi="Arial" w:cs="Arial"/>
          <w:sz w:val="22"/>
          <w:szCs w:val="22"/>
        </w:rPr>
        <w:t>2000; 102:21-27</w:t>
      </w:r>
      <w:bookmarkEnd w:id="194"/>
    </w:p>
    <w:p w14:paraId="4F2D8FC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5" w:name="_ENREF_155"/>
      <w:r w:rsidRPr="003C269A">
        <w:rPr>
          <w:rFonts w:ascii="Arial" w:hAnsi="Arial" w:cs="Arial"/>
          <w:b/>
          <w:sz w:val="22"/>
          <w:szCs w:val="22"/>
        </w:rPr>
        <w:t>155.</w:t>
      </w:r>
      <w:r w:rsidRPr="003C269A">
        <w:rPr>
          <w:rFonts w:ascii="Arial" w:hAnsi="Arial" w:cs="Arial"/>
          <w:sz w:val="22"/>
          <w:szCs w:val="22"/>
        </w:rPr>
        <w:tab/>
        <w:t>Czupryniak L, Joshi SR, Gogtay JA, Lopez M. Effect of micronized fenofibrate on microvascular complications of type 2 diabetes: a systematic review. Expert Opin Pharmacother</w:t>
      </w:r>
      <w:r w:rsidRPr="003C269A">
        <w:rPr>
          <w:rFonts w:ascii="Arial" w:hAnsi="Arial" w:cs="Arial"/>
          <w:i/>
          <w:sz w:val="22"/>
          <w:szCs w:val="22"/>
        </w:rPr>
        <w:t xml:space="preserve"> </w:t>
      </w:r>
      <w:r w:rsidRPr="003C269A">
        <w:rPr>
          <w:rFonts w:ascii="Arial" w:hAnsi="Arial" w:cs="Arial"/>
          <w:sz w:val="22"/>
          <w:szCs w:val="22"/>
        </w:rPr>
        <w:t>2016; 17:1463-1473</w:t>
      </w:r>
      <w:bookmarkEnd w:id="195"/>
    </w:p>
    <w:p w14:paraId="4CD6227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6" w:name="_ENREF_156"/>
      <w:r w:rsidRPr="003C269A">
        <w:rPr>
          <w:rFonts w:ascii="Arial" w:hAnsi="Arial" w:cs="Arial"/>
          <w:b/>
          <w:sz w:val="22"/>
          <w:szCs w:val="22"/>
        </w:rPr>
        <w:t>156.</w:t>
      </w:r>
      <w:r w:rsidRPr="003C269A">
        <w:rPr>
          <w:rFonts w:ascii="Arial" w:hAnsi="Arial" w:cs="Arial"/>
          <w:sz w:val="22"/>
          <w:szCs w:val="22"/>
        </w:rPr>
        <w:tab/>
        <w:t>Keech A, Simes RJ, Barter P, Best J, Scott R, Taskinen MR, Forder P, Pillai A, Davis T, Glasziou P, Drury P, Kesaniemi YA, Sullivan D, Hunt D, Colman P, d'Emden M, Whiting M, Ehnholm C, Laakso M, investigators Fs. Effects of long-term fenofibrate therapy on cardiovascular events in 9795 people with type 2 diabetes mellitus (the FIELD study): randomised controlled trial. Lancet</w:t>
      </w:r>
      <w:r w:rsidRPr="003C269A">
        <w:rPr>
          <w:rFonts w:ascii="Arial" w:hAnsi="Arial" w:cs="Arial"/>
          <w:i/>
          <w:sz w:val="22"/>
          <w:szCs w:val="22"/>
        </w:rPr>
        <w:t xml:space="preserve"> </w:t>
      </w:r>
      <w:r w:rsidRPr="003C269A">
        <w:rPr>
          <w:rFonts w:ascii="Arial" w:hAnsi="Arial" w:cs="Arial"/>
          <w:sz w:val="22"/>
          <w:szCs w:val="22"/>
        </w:rPr>
        <w:t>2005; 366:1849-1861</w:t>
      </w:r>
      <w:bookmarkEnd w:id="196"/>
    </w:p>
    <w:p w14:paraId="7173ABD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7" w:name="_ENREF_157"/>
      <w:r w:rsidRPr="003C269A">
        <w:rPr>
          <w:rFonts w:ascii="Arial" w:hAnsi="Arial" w:cs="Arial"/>
          <w:b/>
          <w:sz w:val="22"/>
          <w:szCs w:val="22"/>
        </w:rPr>
        <w:t>157.</w:t>
      </w:r>
      <w:r w:rsidRPr="003C269A">
        <w:rPr>
          <w:rFonts w:ascii="Arial" w:hAnsi="Arial" w:cs="Arial"/>
          <w:sz w:val="22"/>
          <w:szCs w:val="22"/>
        </w:rPr>
        <w:tab/>
        <w:t>Aguilar-Salinas CA, Fanghanel-Salmon G, Meza E, Montes J, Gulias-Herrero A, Sanchez L, Monterrubio-Flores EA, Gonzalez-Valdez H, Gomez Perez FJ. Ciprofibrate versus gemfibrozil in the treatment of mixed hyperlipidemias: an open-label, multicenter study. Metabolism</w:t>
      </w:r>
      <w:r w:rsidRPr="003C269A">
        <w:rPr>
          <w:rFonts w:ascii="Arial" w:hAnsi="Arial" w:cs="Arial"/>
          <w:i/>
          <w:sz w:val="22"/>
          <w:szCs w:val="22"/>
        </w:rPr>
        <w:t xml:space="preserve"> </w:t>
      </w:r>
      <w:r w:rsidRPr="003C269A">
        <w:rPr>
          <w:rFonts w:ascii="Arial" w:hAnsi="Arial" w:cs="Arial"/>
          <w:sz w:val="22"/>
          <w:szCs w:val="22"/>
        </w:rPr>
        <w:t>2001; 50:729-733</w:t>
      </w:r>
      <w:bookmarkEnd w:id="197"/>
    </w:p>
    <w:p w14:paraId="71176C9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8" w:name="_ENREF_158"/>
      <w:r w:rsidRPr="003C269A">
        <w:rPr>
          <w:rFonts w:ascii="Arial" w:hAnsi="Arial" w:cs="Arial"/>
          <w:b/>
          <w:sz w:val="22"/>
          <w:szCs w:val="22"/>
        </w:rPr>
        <w:t>158.</w:t>
      </w:r>
      <w:r w:rsidRPr="003C269A">
        <w:rPr>
          <w:rFonts w:ascii="Arial" w:hAnsi="Arial" w:cs="Arial"/>
          <w:sz w:val="22"/>
          <w:szCs w:val="22"/>
        </w:rPr>
        <w:tab/>
        <w:t>Knipscheer HC, de Valois JC, van den Ende B, Wouter ten Cate J, Kastelein JJ. Ciprofibrate versus gemfibrozil in the treatment of primary hyperlipidaemia. Atherosclerosis</w:t>
      </w:r>
      <w:r w:rsidRPr="003C269A">
        <w:rPr>
          <w:rFonts w:ascii="Arial" w:hAnsi="Arial" w:cs="Arial"/>
          <w:i/>
          <w:sz w:val="22"/>
          <w:szCs w:val="22"/>
        </w:rPr>
        <w:t xml:space="preserve"> </w:t>
      </w:r>
      <w:r w:rsidRPr="003C269A">
        <w:rPr>
          <w:rFonts w:ascii="Arial" w:hAnsi="Arial" w:cs="Arial"/>
          <w:sz w:val="22"/>
          <w:szCs w:val="22"/>
        </w:rPr>
        <w:t>1996; 124 Suppl:S75-81</w:t>
      </w:r>
      <w:bookmarkEnd w:id="198"/>
    </w:p>
    <w:p w14:paraId="01D3F15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199" w:name="_ENREF_159"/>
      <w:r w:rsidRPr="003C269A">
        <w:rPr>
          <w:rFonts w:ascii="Arial" w:hAnsi="Arial" w:cs="Arial"/>
          <w:b/>
          <w:sz w:val="22"/>
          <w:szCs w:val="22"/>
        </w:rPr>
        <w:t>159.</w:t>
      </w:r>
      <w:r w:rsidRPr="003C269A">
        <w:rPr>
          <w:rFonts w:ascii="Arial" w:hAnsi="Arial" w:cs="Arial"/>
          <w:sz w:val="22"/>
          <w:szCs w:val="22"/>
        </w:rPr>
        <w:tab/>
        <w:t>Insua A, Massari F, Rodriguez Moncalvo JJ, Ruben Zanchetta J, Insua AM. Fenofibrate of gemfibrozil for treatment of types IIa and IIb primary hyperlipoproteinemia: a randomized, double-blind, crossover study. Endocr Pract</w:t>
      </w:r>
      <w:r w:rsidRPr="003C269A">
        <w:rPr>
          <w:rFonts w:ascii="Arial" w:hAnsi="Arial" w:cs="Arial"/>
          <w:i/>
          <w:sz w:val="22"/>
          <w:szCs w:val="22"/>
        </w:rPr>
        <w:t xml:space="preserve"> </w:t>
      </w:r>
      <w:r w:rsidRPr="003C269A">
        <w:rPr>
          <w:rFonts w:ascii="Arial" w:hAnsi="Arial" w:cs="Arial"/>
          <w:sz w:val="22"/>
          <w:szCs w:val="22"/>
        </w:rPr>
        <w:t>2002; 8:96-101</w:t>
      </w:r>
      <w:bookmarkEnd w:id="199"/>
    </w:p>
    <w:p w14:paraId="3399A2C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0" w:name="_ENREF_160"/>
      <w:r w:rsidRPr="003C269A">
        <w:rPr>
          <w:rFonts w:ascii="Arial" w:hAnsi="Arial" w:cs="Arial"/>
          <w:b/>
          <w:sz w:val="22"/>
          <w:szCs w:val="22"/>
        </w:rPr>
        <w:t>160.</w:t>
      </w:r>
      <w:r w:rsidRPr="003C269A">
        <w:rPr>
          <w:rFonts w:ascii="Arial" w:hAnsi="Arial" w:cs="Arial"/>
          <w:sz w:val="22"/>
          <w:szCs w:val="22"/>
        </w:rPr>
        <w:tab/>
        <w:t>Jen SL, Chen JW, Lee WL, Wang SP. Efficacy and safety of fenofibrate or gemfibrozil on serum lipid profiles in Chinese patients with type IIb hyperlipidemia: a single-blind, randomized, and cross-over study. Zhonghua Yi Xue Za Zhi (Taipei)</w:t>
      </w:r>
      <w:r w:rsidRPr="003C269A">
        <w:rPr>
          <w:rFonts w:ascii="Arial" w:hAnsi="Arial" w:cs="Arial"/>
          <w:i/>
          <w:sz w:val="22"/>
          <w:szCs w:val="22"/>
        </w:rPr>
        <w:t xml:space="preserve"> </w:t>
      </w:r>
      <w:r w:rsidRPr="003C269A">
        <w:rPr>
          <w:rFonts w:ascii="Arial" w:hAnsi="Arial" w:cs="Arial"/>
          <w:sz w:val="22"/>
          <w:szCs w:val="22"/>
        </w:rPr>
        <w:t>1997; 59:217-224</w:t>
      </w:r>
      <w:bookmarkEnd w:id="200"/>
    </w:p>
    <w:p w14:paraId="3B5E66B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1" w:name="_ENREF_161"/>
      <w:r w:rsidRPr="003C269A">
        <w:rPr>
          <w:rFonts w:ascii="Arial" w:hAnsi="Arial" w:cs="Arial"/>
          <w:b/>
          <w:sz w:val="22"/>
          <w:szCs w:val="22"/>
        </w:rPr>
        <w:t>161.</w:t>
      </w:r>
      <w:r w:rsidRPr="003C269A">
        <w:rPr>
          <w:rFonts w:ascii="Arial" w:hAnsi="Arial" w:cs="Arial"/>
          <w:sz w:val="22"/>
          <w:szCs w:val="22"/>
        </w:rPr>
        <w:tab/>
        <w:t>Ebcioglu Z, Morgan J, Carey C, Capuzzi D. Paradoxical lowering of high-density lipoprotein cholesterol level in 2 patients receiving fenofibrate and a thiazolidinedione. Ann Intern Med</w:t>
      </w:r>
      <w:r w:rsidRPr="003C269A">
        <w:rPr>
          <w:rFonts w:ascii="Arial" w:hAnsi="Arial" w:cs="Arial"/>
          <w:i/>
          <w:sz w:val="22"/>
          <w:szCs w:val="22"/>
        </w:rPr>
        <w:t xml:space="preserve"> </w:t>
      </w:r>
      <w:r w:rsidRPr="003C269A">
        <w:rPr>
          <w:rFonts w:ascii="Arial" w:hAnsi="Arial" w:cs="Arial"/>
          <w:sz w:val="22"/>
          <w:szCs w:val="22"/>
        </w:rPr>
        <w:t>2003; 139:W80</w:t>
      </w:r>
      <w:bookmarkEnd w:id="201"/>
    </w:p>
    <w:p w14:paraId="60DA424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2" w:name="_ENREF_162"/>
      <w:r w:rsidRPr="003C269A">
        <w:rPr>
          <w:rFonts w:ascii="Arial" w:hAnsi="Arial" w:cs="Arial"/>
          <w:b/>
          <w:sz w:val="22"/>
          <w:szCs w:val="22"/>
        </w:rPr>
        <w:t>162.</w:t>
      </w:r>
      <w:r w:rsidRPr="003C269A">
        <w:rPr>
          <w:rFonts w:ascii="Arial" w:hAnsi="Arial" w:cs="Arial"/>
          <w:sz w:val="22"/>
          <w:szCs w:val="22"/>
        </w:rPr>
        <w:tab/>
        <w:t>Shetty C, Balasubramani M, Capps N, Milles J, Ramachandran S. Paradoxical HDL-C reduction during rosiglitazone and fibrate treatment. Diabet Med</w:t>
      </w:r>
      <w:r w:rsidRPr="003C269A">
        <w:rPr>
          <w:rFonts w:ascii="Arial" w:hAnsi="Arial" w:cs="Arial"/>
          <w:i/>
          <w:sz w:val="22"/>
          <w:szCs w:val="22"/>
        </w:rPr>
        <w:t xml:space="preserve"> </w:t>
      </w:r>
      <w:r w:rsidRPr="003C269A">
        <w:rPr>
          <w:rFonts w:ascii="Arial" w:hAnsi="Arial" w:cs="Arial"/>
          <w:sz w:val="22"/>
          <w:szCs w:val="22"/>
        </w:rPr>
        <w:t>2007; 24:94-97</w:t>
      </w:r>
      <w:bookmarkEnd w:id="202"/>
    </w:p>
    <w:p w14:paraId="003B112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3" w:name="_ENREF_163"/>
      <w:r w:rsidRPr="003C269A">
        <w:rPr>
          <w:rFonts w:ascii="Arial" w:hAnsi="Arial" w:cs="Arial"/>
          <w:b/>
          <w:sz w:val="22"/>
          <w:szCs w:val="22"/>
        </w:rPr>
        <w:t>163.</w:t>
      </w:r>
      <w:r w:rsidRPr="003C269A">
        <w:rPr>
          <w:rFonts w:ascii="Arial" w:hAnsi="Arial" w:cs="Arial"/>
          <w:sz w:val="22"/>
          <w:szCs w:val="22"/>
        </w:rPr>
        <w:tab/>
        <w:t>Collinson PO, Hjelm CJ, Canepo-Anson R. Paradoxical high-density lipoprotein reduction induced by fenofibrate and ciprofibrate. Ann Clin Biochem</w:t>
      </w:r>
      <w:r w:rsidRPr="003C269A">
        <w:rPr>
          <w:rFonts w:ascii="Arial" w:hAnsi="Arial" w:cs="Arial"/>
          <w:i/>
          <w:sz w:val="22"/>
          <w:szCs w:val="22"/>
        </w:rPr>
        <w:t xml:space="preserve"> </w:t>
      </w:r>
      <w:r w:rsidRPr="003C269A">
        <w:rPr>
          <w:rFonts w:ascii="Arial" w:hAnsi="Arial" w:cs="Arial"/>
          <w:sz w:val="22"/>
          <w:szCs w:val="22"/>
        </w:rPr>
        <w:t>1996; 33 ( Pt 2):159-161</w:t>
      </w:r>
      <w:bookmarkEnd w:id="203"/>
    </w:p>
    <w:p w14:paraId="6F55F52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4" w:name="_ENREF_164"/>
      <w:r w:rsidRPr="003C269A">
        <w:rPr>
          <w:rFonts w:ascii="Arial" w:hAnsi="Arial" w:cs="Arial"/>
          <w:b/>
          <w:sz w:val="22"/>
          <w:szCs w:val="22"/>
        </w:rPr>
        <w:t>164.</w:t>
      </w:r>
      <w:r w:rsidRPr="003C269A">
        <w:rPr>
          <w:rFonts w:ascii="Arial" w:hAnsi="Arial" w:cs="Arial"/>
          <w:sz w:val="22"/>
          <w:szCs w:val="22"/>
        </w:rPr>
        <w:tab/>
        <w:t>Schofield JD, Liu Y, France MW, Sandle L, Soran H. A review of paradoxical HDL-C responses to fenofibrate, illustrated by a case report. J Clin Lipidol</w:t>
      </w:r>
      <w:r w:rsidRPr="003C269A">
        <w:rPr>
          <w:rFonts w:ascii="Arial" w:hAnsi="Arial" w:cs="Arial"/>
          <w:i/>
          <w:sz w:val="22"/>
          <w:szCs w:val="22"/>
        </w:rPr>
        <w:t xml:space="preserve"> </w:t>
      </w:r>
      <w:r w:rsidRPr="003C269A">
        <w:rPr>
          <w:rFonts w:ascii="Arial" w:hAnsi="Arial" w:cs="Arial"/>
          <w:sz w:val="22"/>
          <w:szCs w:val="22"/>
        </w:rPr>
        <w:t>2014; 8:455-459</w:t>
      </w:r>
      <w:bookmarkEnd w:id="204"/>
    </w:p>
    <w:p w14:paraId="5A05689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5" w:name="_ENREF_165"/>
      <w:r w:rsidRPr="003C269A">
        <w:rPr>
          <w:rFonts w:ascii="Arial" w:hAnsi="Arial" w:cs="Arial"/>
          <w:b/>
          <w:sz w:val="22"/>
          <w:szCs w:val="22"/>
        </w:rPr>
        <w:t>165.</w:t>
      </w:r>
      <w:r w:rsidRPr="003C269A">
        <w:rPr>
          <w:rFonts w:ascii="Arial" w:hAnsi="Arial" w:cs="Arial"/>
          <w:sz w:val="22"/>
          <w:szCs w:val="22"/>
        </w:rPr>
        <w:tab/>
        <w:t>Nobecourt E, Cariou B, Lambert G, Krempf M. Severe decrease in high-density lipoprotein cholesterol with the combination of fibrates and ezetimibe: A case series. J Clin Lipidol</w:t>
      </w:r>
      <w:r w:rsidRPr="003C269A">
        <w:rPr>
          <w:rFonts w:ascii="Arial" w:hAnsi="Arial" w:cs="Arial"/>
          <w:i/>
          <w:sz w:val="22"/>
          <w:szCs w:val="22"/>
        </w:rPr>
        <w:t xml:space="preserve"> </w:t>
      </w:r>
      <w:r w:rsidRPr="003C269A">
        <w:rPr>
          <w:rFonts w:ascii="Arial" w:hAnsi="Arial" w:cs="Arial"/>
          <w:sz w:val="22"/>
          <w:szCs w:val="22"/>
        </w:rPr>
        <w:t>2017; 11:289-293</w:t>
      </w:r>
      <w:bookmarkEnd w:id="205"/>
    </w:p>
    <w:p w14:paraId="0E10FD50"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6" w:name="_ENREF_166"/>
      <w:r w:rsidRPr="003C269A">
        <w:rPr>
          <w:rFonts w:ascii="Arial" w:hAnsi="Arial" w:cs="Arial"/>
          <w:b/>
          <w:sz w:val="22"/>
          <w:szCs w:val="22"/>
        </w:rPr>
        <w:t>166.</w:t>
      </w:r>
      <w:r w:rsidRPr="003C269A">
        <w:rPr>
          <w:rFonts w:ascii="Arial" w:hAnsi="Arial" w:cs="Arial"/>
          <w:sz w:val="22"/>
          <w:szCs w:val="22"/>
        </w:rPr>
        <w:tab/>
        <w:t>Grundy SM, Vega GL, Yuan Z, Battisti WP, Brady WE, Palmisano J. Effectiveness and tolerability of simvastatin plus fenofibrate for combined hyperlipidemia (the SAFARI trial). Am J Cardiol</w:t>
      </w:r>
      <w:r w:rsidRPr="003C269A">
        <w:rPr>
          <w:rFonts w:ascii="Arial" w:hAnsi="Arial" w:cs="Arial"/>
          <w:i/>
          <w:sz w:val="22"/>
          <w:szCs w:val="22"/>
        </w:rPr>
        <w:t xml:space="preserve"> </w:t>
      </w:r>
      <w:r w:rsidRPr="003C269A">
        <w:rPr>
          <w:rFonts w:ascii="Arial" w:hAnsi="Arial" w:cs="Arial"/>
          <w:sz w:val="22"/>
          <w:szCs w:val="22"/>
        </w:rPr>
        <w:t>2005; 95:462-468</w:t>
      </w:r>
      <w:bookmarkEnd w:id="206"/>
    </w:p>
    <w:p w14:paraId="00F09EA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7" w:name="_ENREF_167"/>
      <w:r w:rsidRPr="003C269A">
        <w:rPr>
          <w:rFonts w:ascii="Arial" w:hAnsi="Arial" w:cs="Arial"/>
          <w:b/>
          <w:sz w:val="22"/>
          <w:szCs w:val="22"/>
        </w:rPr>
        <w:t>167.</w:t>
      </w:r>
      <w:r w:rsidRPr="003C269A">
        <w:rPr>
          <w:rFonts w:ascii="Arial" w:hAnsi="Arial" w:cs="Arial"/>
          <w:sz w:val="22"/>
          <w:szCs w:val="22"/>
        </w:rPr>
        <w:tab/>
        <w:t>Choi HD, Shin WG. Safety and efficacy of statin treatment alone and in combination with fibrates in patients with dyslipidemia: a meta-analysis. Curr Med Res Opin</w:t>
      </w:r>
      <w:r w:rsidRPr="003C269A">
        <w:rPr>
          <w:rFonts w:ascii="Arial" w:hAnsi="Arial" w:cs="Arial"/>
          <w:i/>
          <w:sz w:val="22"/>
          <w:szCs w:val="22"/>
        </w:rPr>
        <w:t xml:space="preserve"> </w:t>
      </w:r>
      <w:r w:rsidRPr="003C269A">
        <w:rPr>
          <w:rFonts w:ascii="Arial" w:hAnsi="Arial" w:cs="Arial"/>
          <w:sz w:val="22"/>
          <w:szCs w:val="22"/>
        </w:rPr>
        <w:t>2014; 30:1-10</w:t>
      </w:r>
      <w:bookmarkEnd w:id="207"/>
    </w:p>
    <w:p w14:paraId="0DB4F77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8" w:name="_ENREF_168"/>
      <w:r w:rsidRPr="003C269A">
        <w:rPr>
          <w:rFonts w:ascii="Arial" w:hAnsi="Arial" w:cs="Arial"/>
          <w:b/>
          <w:sz w:val="22"/>
          <w:szCs w:val="22"/>
        </w:rPr>
        <w:t>168.</w:t>
      </w:r>
      <w:r w:rsidRPr="003C269A">
        <w:rPr>
          <w:rFonts w:ascii="Arial" w:hAnsi="Arial" w:cs="Arial"/>
          <w:sz w:val="22"/>
          <w:szCs w:val="22"/>
        </w:rPr>
        <w:tab/>
        <w:t>Geng Q, Ren J, Chen H, Lee C, Liang W. Adverse events following statin-fenofibrate therapy versus statin alone: a meta-analysis of randomized controlled trials. Clin Exp Pharmacol Physiol</w:t>
      </w:r>
      <w:r w:rsidRPr="003C269A">
        <w:rPr>
          <w:rFonts w:ascii="Arial" w:hAnsi="Arial" w:cs="Arial"/>
          <w:i/>
          <w:sz w:val="22"/>
          <w:szCs w:val="22"/>
        </w:rPr>
        <w:t xml:space="preserve"> </w:t>
      </w:r>
      <w:r w:rsidRPr="003C269A">
        <w:rPr>
          <w:rFonts w:ascii="Arial" w:hAnsi="Arial" w:cs="Arial"/>
          <w:sz w:val="22"/>
          <w:szCs w:val="22"/>
        </w:rPr>
        <w:t>2013; 40:219-226</w:t>
      </w:r>
      <w:bookmarkEnd w:id="208"/>
    </w:p>
    <w:p w14:paraId="3C8959B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09" w:name="_ENREF_169"/>
      <w:r w:rsidRPr="003C269A">
        <w:rPr>
          <w:rFonts w:ascii="Arial" w:hAnsi="Arial" w:cs="Arial"/>
          <w:b/>
          <w:sz w:val="22"/>
          <w:szCs w:val="22"/>
        </w:rPr>
        <w:t>169.</w:t>
      </w:r>
      <w:r w:rsidRPr="003C269A">
        <w:rPr>
          <w:rFonts w:ascii="Arial" w:hAnsi="Arial" w:cs="Arial"/>
          <w:sz w:val="22"/>
          <w:szCs w:val="22"/>
        </w:rPr>
        <w:tab/>
        <w:t>Kontopoulos AG, Athyros VG, Papageorgiou AA, Hatzikonstandinou HA, Mayroudi MC, Boudoulas H. Effects of simvastatin and ciprofibrate alone and in combination on lipid profile, plasma fibrinogen and low density lipoprotein particle structure and distribution in patients with familial combined hyperlipidaemia and coronary artery disease. Coron Artery Dis</w:t>
      </w:r>
      <w:r w:rsidRPr="003C269A">
        <w:rPr>
          <w:rFonts w:ascii="Arial" w:hAnsi="Arial" w:cs="Arial"/>
          <w:i/>
          <w:sz w:val="22"/>
          <w:szCs w:val="22"/>
        </w:rPr>
        <w:t xml:space="preserve"> </w:t>
      </w:r>
      <w:r w:rsidRPr="003C269A">
        <w:rPr>
          <w:rFonts w:ascii="Arial" w:hAnsi="Arial" w:cs="Arial"/>
          <w:sz w:val="22"/>
          <w:szCs w:val="22"/>
        </w:rPr>
        <w:t>1996; 7:843-850</w:t>
      </w:r>
      <w:bookmarkEnd w:id="209"/>
    </w:p>
    <w:p w14:paraId="5E0B19A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10" w:name="_ENREF_170"/>
      <w:r w:rsidRPr="003C269A">
        <w:rPr>
          <w:rFonts w:ascii="Arial" w:hAnsi="Arial" w:cs="Arial"/>
          <w:b/>
          <w:sz w:val="22"/>
          <w:szCs w:val="22"/>
        </w:rPr>
        <w:t>170.</w:t>
      </w:r>
      <w:r w:rsidRPr="003C269A">
        <w:rPr>
          <w:rFonts w:ascii="Arial" w:hAnsi="Arial" w:cs="Arial"/>
          <w:sz w:val="22"/>
          <w:szCs w:val="22"/>
        </w:rPr>
        <w:tab/>
        <w:t>Choi HD, Shin WG, Lee JY, Kang BC. Safety and efficacy of fibrate-statin combination therapy compared to fibrate monotherapy in patients with dyslipidemia: a meta-analysis. Vascul Pharmacol</w:t>
      </w:r>
      <w:r w:rsidRPr="003C269A">
        <w:rPr>
          <w:rFonts w:ascii="Arial" w:hAnsi="Arial" w:cs="Arial"/>
          <w:i/>
          <w:sz w:val="22"/>
          <w:szCs w:val="22"/>
        </w:rPr>
        <w:t xml:space="preserve"> </w:t>
      </w:r>
      <w:r w:rsidRPr="003C269A">
        <w:rPr>
          <w:rFonts w:ascii="Arial" w:hAnsi="Arial" w:cs="Arial"/>
          <w:sz w:val="22"/>
          <w:szCs w:val="22"/>
        </w:rPr>
        <w:t>2015; 65-66:23-30</w:t>
      </w:r>
      <w:bookmarkEnd w:id="210"/>
    </w:p>
    <w:p w14:paraId="66AFC1A2" w14:textId="371D7EA3" w:rsidR="003C269A" w:rsidRPr="003C269A" w:rsidRDefault="003C269A" w:rsidP="003C269A">
      <w:pPr>
        <w:pStyle w:val="EndNoteBibliography"/>
        <w:spacing w:line="276" w:lineRule="auto"/>
        <w:ind w:left="576" w:hanging="576"/>
        <w:rPr>
          <w:rFonts w:ascii="Arial" w:hAnsi="Arial" w:cs="Arial"/>
          <w:sz w:val="22"/>
          <w:szCs w:val="22"/>
        </w:rPr>
      </w:pPr>
      <w:bookmarkStart w:id="211" w:name="_ENREF_171"/>
      <w:r w:rsidRPr="003C269A">
        <w:rPr>
          <w:rFonts w:ascii="Arial" w:hAnsi="Arial" w:cs="Arial"/>
          <w:b/>
          <w:sz w:val="22"/>
          <w:szCs w:val="22"/>
        </w:rPr>
        <w:t>171.</w:t>
      </w:r>
      <w:r w:rsidRPr="003C269A">
        <w:rPr>
          <w:rFonts w:ascii="Arial" w:hAnsi="Arial" w:cs="Arial"/>
          <w:sz w:val="22"/>
          <w:szCs w:val="22"/>
        </w:rPr>
        <w:tab/>
        <w:t>Ansquer JC, Bekaert I, Guy M, Hanefeld M, Simon A. Efficacy and safety of coadministration of fenofibrate and ezetimibe compared with each as monotherapy in patients with type IIb dyslipidemia and features of the metabolic syndrome: a prospective, randomized, double-blind, three-parallel arm, multicenter, comparative study. Am J Cardiovasc Drugs</w:t>
      </w:r>
      <w:r w:rsidRPr="003C269A">
        <w:rPr>
          <w:rFonts w:ascii="Arial" w:hAnsi="Arial" w:cs="Arial"/>
          <w:i/>
          <w:sz w:val="22"/>
          <w:szCs w:val="22"/>
        </w:rPr>
        <w:t xml:space="preserve"> </w:t>
      </w:r>
      <w:r w:rsidRPr="003C269A">
        <w:rPr>
          <w:rFonts w:ascii="Arial" w:hAnsi="Arial" w:cs="Arial"/>
          <w:sz w:val="22"/>
          <w:szCs w:val="22"/>
        </w:rPr>
        <w:t>2009; 9:91-101</w:t>
      </w:r>
      <w:bookmarkEnd w:id="211"/>
    </w:p>
    <w:p w14:paraId="4B06529A" w14:textId="0F83C482" w:rsidR="003C269A" w:rsidRPr="003C269A" w:rsidRDefault="003C269A" w:rsidP="003C269A">
      <w:pPr>
        <w:pStyle w:val="EndNoteBibliography"/>
        <w:spacing w:line="276" w:lineRule="auto"/>
        <w:ind w:left="576" w:hanging="576"/>
        <w:rPr>
          <w:rFonts w:ascii="Arial" w:hAnsi="Arial" w:cs="Arial"/>
          <w:sz w:val="22"/>
          <w:szCs w:val="22"/>
        </w:rPr>
      </w:pPr>
      <w:bookmarkStart w:id="212" w:name="_ENREF_172"/>
      <w:r w:rsidRPr="003C269A">
        <w:rPr>
          <w:rFonts w:ascii="Arial" w:hAnsi="Arial" w:cs="Arial"/>
          <w:b/>
          <w:sz w:val="22"/>
          <w:szCs w:val="22"/>
        </w:rPr>
        <w:t>172.</w:t>
      </w:r>
      <w:r w:rsidRPr="003C269A">
        <w:rPr>
          <w:rFonts w:ascii="Arial" w:hAnsi="Arial" w:cs="Arial"/>
          <w:sz w:val="22"/>
          <w:szCs w:val="22"/>
        </w:rPr>
        <w:tab/>
        <w:t>Farnier M, Freeman MW, Macdonell G, Perevozskaya I, Davies MJ, Mitchel YB, Gumbiner B, Ezetimibe Study G</w:t>
      </w:r>
      <w:r w:rsidR="003F4507">
        <w:rPr>
          <w:rFonts w:ascii="Arial" w:hAnsi="Arial" w:cs="Arial"/>
          <w:sz w:val="22"/>
          <w:szCs w:val="22"/>
        </w:rPr>
        <w:t>roup</w:t>
      </w:r>
      <w:r w:rsidRPr="003C269A">
        <w:rPr>
          <w:rFonts w:ascii="Arial" w:hAnsi="Arial" w:cs="Arial"/>
          <w:sz w:val="22"/>
          <w:szCs w:val="22"/>
        </w:rPr>
        <w:t>. Efficacy and safety of the coadministration of ezetimibe with fenofibrate in patients with mixed hyperlipidaemia. Eur Heart J</w:t>
      </w:r>
      <w:r w:rsidRPr="003C269A">
        <w:rPr>
          <w:rFonts w:ascii="Arial" w:hAnsi="Arial" w:cs="Arial"/>
          <w:i/>
          <w:sz w:val="22"/>
          <w:szCs w:val="22"/>
        </w:rPr>
        <w:t xml:space="preserve"> </w:t>
      </w:r>
      <w:r w:rsidRPr="003C269A">
        <w:rPr>
          <w:rFonts w:ascii="Arial" w:hAnsi="Arial" w:cs="Arial"/>
          <w:sz w:val="22"/>
          <w:szCs w:val="22"/>
        </w:rPr>
        <w:t>2005; 26:897-905</w:t>
      </w:r>
      <w:bookmarkEnd w:id="212"/>
    </w:p>
    <w:p w14:paraId="7561140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13" w:name="_ENREF_173"/>
      <w:r w:rsidRPr="003C269A">
        <w:rPr>
          <w:rFonts w:ascii="Arial" w:hAnsi="Arial" w:cs="Arial"/>
          <w:b/>
          <w:sz w:val="22"/>
          <w:szCs w:val="22"/>
        </w:rPr>
        <w:t>173.</w:t>
      </w:r>
      <w:r w:rsidRPr="003C269A">
        <w:rPr>
          <w:rFonts w:ascii="Arial" w:hAnsi="Arial" w:cs="Arial"/>
          <w:sz w:val="22"/>
          <w:szCs w:val="22"/>
        </w:rPr>
        <w:tab/>
        <w:t>Farnier M, Roth E, Gil-Extremera B, Mendez GF, Macdonell G, Hamlin C, Perevozskaya I, Davies MJ, Kush D, Mitchel YB, Ezetimibe/Simvastatin + Fenofibrate Study G. Efficacy and safety of the coadministration of ezetimibe/simvastatin with fenofibrate in patients with mixed hyperlipidemia. Am Heart J</w:t>
      </w:r>
      <w:r w:rsidRPr="003C269A">
        <w:rPr>
          <w:rFonts w:ascii="Arial" w:hAnsi="Arial" w:cs="Arial"/>
          <w:i/>
          <w:sz w:val="22"/>
          <w:szCs w:val="22"/>
        </w:rPr>
        <w:t xml:space="preserve"> </w:t>
      </w:r>
      <w:r w:rsidRPr="003C269A">
        <w:rPr>
          <w:rFonts w:ascii="Arial" w:hAnsi="Arial" w:cs="Arial"/>
          <w:sz w:val="22"/>
          <w:szCs w:val="22"/>
        </w:rPr>
        <w:t>2007; 153:335 e331-338</w:t>
      </w:r>
      <w:bookmarkEnd w:id="213"/>
    </w:p>
    <w:p w14:paraId="75C8F9B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14" w:name="_ENREF_174"/>
      <w:r w:rsidRPr="003C269A">
        <w:rPr>
          <w:rFonts w:ascii="Arial" w:hAnsi="Arial" w:cs="Arial"/>
          <w:b/>
          <w:sz w:val="22"/>
          <w:szCs w:val="22"/>
        </w:rPr>
        <w:t>174.</w:t>
      </w:r>
      <w:r w:rsidRPr="003C269A">
        <w:rPr>
          <w:rFonts w:ascii="Arial" w:hAnsi="Arial" w:cs="Arial"/>
          <w:sz w:val="22"/>
          <w:szCs w:val="22"/>
        </w:rPr>
        <w:tab/>
        <w:t>Jones PH, Goldberg AC, Knapp HR, Kelly MT, Setze CM, Stolzenbach JC, Sleep DJ. Efficacy and safety of fenofibric acid in combination with atorvastatin and ezetimibe in patients with mixed dyslipidemia. Am Heart J</w:t>
      </w:r>
      <w:r w:rsidRPr="003C269A">
        <w:rPr>
          <w:rFonts w:ascii="Arial" w:hAnsi="Arial" w:cs="Arial"/>
          <w:i/>
          <w:sz w:val="22"/>
          <w:szCs w:val="22"/>
        </w:rPr>
        <w:t xml:space="preserve"> </w:t>
      </w:r>
      <w:r w:rsidRPr="003C269A">
        <w:rPr>
          <w:rFonts w:ascii="Arial" w:hAnsi="Arial" w:cs="Arial"/>
          <w:sz w:val="22"/>
          <w:szCs w:val="22"/>
        </w:rPr>
        <w:t>2010; 160:759-766</w:t>
      </w:r>
      <w:bookmarkEnd w:id="214"/>
    </w:p>
    <w:p w14:paraId="2AA44E5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15" w:name="_ENREF_175"/>
      <w:r w:rsidRPr="003C269A">
        <w:rPr>
          <w:rFonts w:ascii="Arial" w:hAnsi="Arial" w:cs="Arial"/>
          <w:b/>
          <w:sz w:val="22"/>
          <w:szCs w:val="22"/>
        </w:rPr>
        <w:t>175.</w:t>
      </w:r>
      <w:r w:rsidRPr="003C269A">
        <w:rPr>
          <w:rFonts w:ascii="Arial" w:hAnsi="Arial" w:cs="Arial"/>
          <w:sz w:val="22"/>
          <w:szCs w:val="22"/>
        </w:rPr>
        <w:tab/>
        <w:t>McKenney J, Jones M, Abby S. Safety and efficacy of colesevelam hydrochloride in combination with fenofibrate for the treatment of mixed hyperlipidemia. Curr Med Res Opin</w:t>
      </w:r>
      <w:r w:rsidRPr="003C269A">
        <w:rPr>
          <w:rFonts w:ascii="Arial" w:hAnsi="Arial" w:cs="Arial"/>
          <w:i/>
          <w:sz w:val="22"/>
          <w:szCs w:val="22"/>
        </w:rPr>
        <w:t xml:space="preserve"> </w:t>
      </w:r>
      <w:r w:rsidRPr="003C269A">
        <w:rPr>
          <w:rFonts w:ascii="Arial" w:hAnsi="Arial" w:cs="Arial"/>
          <w:sz w:val="22"/>
          <w:szCs w:val="22"/>
        </w:rPr>
        <w:t>2005; 21:1403-1412</w:t>
      </w:r>
      <w:bookmarkEnd w:id="215"/>
    </w:p>
    <w:p w14:paraId="04200C7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16" w:name="_ENREF_176"/>
      <w:r w:rsidRPr="003C269A">
        <w:rPr>
          <w:rFonts w:ascii="Arial" w:hAnsi="Arial" w:cs="Arial"/>
          <w:b/>
          <w:sz w:val="22"/>
          <w:szCs w:val="22"/>
        </w:rPr>
        <w:t>176.</w:t>
      </w:r>
      <w:r w:rsidRPr="003C269A">
        <w:rPr>
          <w:rFonts w:ascii="Arial" w:hAnsi="Arial" w:cs="Arial"/>
          <w:sz w:val="22"/>
          <w:szCs w:val="22"/>
        </w:rPr>
        <w:tab/>
        <w:t>Weisweiler P. Low-dose colestipol plus fenofibrate: effects on plasma lipoproteins, lecithin:cholesterol acyltransferase, and postheparin lipases in familial hypercholesterolemia. Metabolism</w:t>
      </w:r>
      <w:r w:rsidRPr="003C269A">
        <w:rPr>
          <w:rFonts w:ascii="Arial" w:hAnsi="Arial" w:cs="Arial"/>
          <w:i/>
          <w:sz w:val="22"/>
          <w:szCs w:val="22"/>
        </w:rPr>
        <w:t xml:space="preserve"> </w:t>
      </w:r>
      <w:r w:rsidRPr="003C269A">
        <w:rPr>
          <w:rFonts w:ascii="Arial" w:hAnsi="Arial" w:cs="Arial"/>
          <w:sz w:val="22"/>
          <w:szCs w:val="22"/>
        </w:rPr>
        <w:t>1989; 38:271-274</w:t>
      </w:r>
      <w:bookmarkEnd w:id="216"/>
    </w:p>
    <w:p w14:paraId="4336198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17" w:name="_ENREF_177"/>
      <w:r w:rsidRPr="003C269A">
        <w:rPr>
          <w:rFonts w:ascii="Arial" w:hAnsi="Arial" w:cs="Arial"/>
          <w:b/>
          <w:sz w:val="22"/>
          <w:szCs w:val="22"/>
        </w:rPr>
        <w:t>177.</w:t>
      </w:r>
      <w:r w:rsidRPr="003C269A">
        <w:rPr>
          <w:rFonts w:ascii="Arial" w:hAnsi="Arial" w:cs="Arial"/>
          <w:sz w:val="22"/>
          <w:szCs w:val="22"/>
        </w:rPr>
        <w:tab/>
        <w:t>Curtis LD, Dickson AC, Ling KL, Betteridge J. Combination treatment with cholestyramine and bezafibrate for heterozygous familial hypercholesterolaemia. BMJ</w:t>
      </w:r>
      <w:r w:rsidRPr="003C269A">
        <w:rPr>
          <w:rFonts w:ascii="Arial" w:hAnsi="Arial" w:cs="Arial"/>
          <w:i/>
          <w:sz w:val="22"/>
          <w:szCs w:val="22"/>
        </w:rPr>
        <w:t xml:space="preserve"> </w:t>
      </w:r>
      <w:r w:rsidRPr="003C269A">
        <w:rPr>
          <w:rFonts w:ascii="Arial" w:hAnsi="Arial" w:cs="Arial"/>
          <w:sz w:val="22"/>
          <w:szCs w:val="22"/>
        </w:rPr>
        <w:t>1988; 297:173-175</w:t>
      </w:r>
      <w:bookmarkEnd w:id="217"/>
    </w:p>
    <w:p w14:paraId="549F7C1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18" w:name="_ENREF_178"/>
      <w:r w:rsidRPr="003C269A">
        <w:rPr>
          <w:rFonts w:ascii="Arial" w:hAnsi="Arial" w:cs="Arial"/>
          <w:b/>
          <w:sz w:val="22"/>
          <w:szCs w:val="22"/>
        </w:rPr>
        <w:t>178.</w:t>
      </w:r>
      <w:r w:rsidRPr="003C269A">
        <w:rPr>
          <w:rFonts w:ascii="Arial" w:hAnsi="Arial" w:cs="Arial"/>
          <w:sz w:val="22"/>
          <w:szCs w:val="22"/>
        </w:rPr>
        <w:tab/>
        <w:t>Series JJ, Caslake MJ, Kilday C, Cruickshank A, Demant T, Lorimer AR, Packard CJ, Shepherd J. Effect of combined therapy with bezafibrate and cholestyramine on low-density lipoprotein metabolism in type IIa hypercholesterolemia. Metabolism</w:t>
      </w:r>
      <w:r w:rsidRPr="003C269A">
        <w:rPr>
          <w:rFonts w:ascii="Arial" w:hAnsi="Arial" w:cs="Arial"/>
          <w:i/>
          <w:sz w:val="22"/>
          <w:szCs w:val="22"/>
        </w:rPr>
        <w:t xml:space="preserve"> </w:t>
      </w:r>
      <w:r w:rsidRPr="003C269A">
        <w:rPr>
          <w:rFonts w:ascii="Arial" w:hAnsi="Arial" w:cs="Arial"/>
          <w:sz w:val="22"/>
          <w:szCs w:val="22"/>
        </w:rPr>
        <w:t>1989; 38:153-158</w:t>
      </w:r>
      <w:bookmarkEnd w:id="218"/>
    </w:p>
    <w:p w14:paraId="0C262E7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19" w:name="_ENREF_179"/>
      <w:r w:rsidRPr="003C269A">
        <w:rPr>
          <w:rFonts w:ascii="Arial" w:hAnsi="Arial" w:cs="Arial"/>
          <w:b/>
          <w:sz w:val="22"/>
          <w:szCs w:val="22"/>
        </w:rPr>
        <w:t>179.</w:t>
      </w:r>
      <w:r w:rsidRPr="003C269A">
        <w:rPr>
          <w:rFonts w:ascii="Arial" w:hAnsi="Arial" w:cs="Arial"/>
          <w:sz w:val="22"/>
          <w:szCs w:val="22"/>
        </w:rPr>
        <w:tab/>
        <w:t>Stein EA, Heimann KW. Colestipol, clofibrate, cholestyramine and combination therapy in the treatment of familial hyperbetalipoproteinaemia. S Afr Med J</w:t>
      </w:r>
      <w:r w:rsidRPr="003C269A">
        <w:rPr>
          <w:rFonts w:ascii="Arial" w:hAnsi="Arial" w:cs="Arial"/>
          <w:i/>
          <w:sz w:val="22"/>
          <w:szCs w:val="22"/>
        </w:rPr>
        <w:t xml:space="preserve"> </w:t>
      </w:r>
      <w:r w:rsidRPr="003C269A">
        <w:rPr>
          <w:rFonts w:ascii="Arial" w:hAnsi="Arial" w:cs="Arial"/>
          <w:sz w:val="22"/>
          <w:szCs w:val="22"/>
        </w:rPr>
        <w:t>1975; 49:1252-1256</w:t>
      </w:r>
      <w:bookmarkEnd w:id="219"/>
    </w:p>
    <w:p w14:paraId="79B2ABF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0" w:name="_ENREF_180"/>
      <w:r w:rsidRPr="003C269A">
        <w:rPr>
          <w:rFonts w:ascii="Arial" w:hAnsi="Arial" w:cs="Arial"/>
          <w:b/>
          <w:sz w:val="22"/>
          <w:szCs w:val="22"/>
        </w:rPr>
        <w:t>180.</w:t>
      </w:r>
      <w:r w:rsidRPr="003C269A">
        <w:rPr>
          <w:rFonts w:ascii="Arial" w:hAnsi="Arial" w:cs="Arial"/>
          <w:sz w:val="22"/>
          <w:szCs w:val="22"/>
        </w:rPr>
        <w:tab/>
        <w:t>Pawlak M, Lefebvre P, Staels B. Molecular mechanism of PPARalpha action and its impact on lipid metabolism, inflammation and fibrosis in non-alcoholic fatty liver disease. J Hepatol</w:t>
      </w:r>
      <w:r w:rsidRPr="003C269A">
        <w:rPr>
          <w:rFonts w:ascii="Arial" w:hAnsi="Arial" w:cs="Arial"/>
          <w:i/>
          <w:sz w:val="22"/>
          <w:szCs w:val="22"/>
        </w:rPr>
        <w:t xml:space="preserve"> </w:t>
      </w:r>
      <w:r w:rsidRPr="003C269A">
        <w:rPr>
          <w:rFonts w:ascii="Arial" w:hAnsi="Arial" w:cs="Arial"/>
          <w:sz w:val="22"/>
          <w:szCs w:val="22"/>
        </w:rPr>
        <w:t>2015; 62:720-733</w:t>
      </w:r>
      <w:bookmarkEnd w:id="220"/>
    </w:p>
    <w:p w14:paraId="5E6FC43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1" w:name="_ENREF_181"/>
      <w:r w:rsidRPr="003C269A">
        <w:rPr>
          <w:rFonts w:ascii="Arial" w:hAnsi="Arial" w:cs="Arial"/>
          <w:b/>
          <w:sz w:val="22"/>
          <w:szCs w:val="22"/>
        </w:rPr>
        <w:t>181.</w:t>
      </w:r>
      <w:r w:rsidRPr="003C269A">
        <w:rPr>
          <w:rFonts w:ascii="Arial" w:hAnsi="Arial" w:cs="Arial"/>
          <w:sz w:val="22"/>
          <w:szCs w:val="22"/>
        </w:rPr>
        <w:tab/>
        <w:t>Staels B, Maes M, Zambon A. Fibrates and future PPARalpha agonists in the treatment of cardiovascular disease. Nat Clin Pract Cardiovasc Med</w:t>
      </w:r>
      <w:r w:rsidRPr="003C269A">
        <w:rPr>
          <w:rFonts w:ascii="Arial" w:hAnsi="Arial" w:cs="Arial"/>
          <w:i/>
          <w:sz w:val="22"/>
          <w:szCs w:val="22"/>
        </w:rPr>
        <w:t xml:space="preserve"> </w:t>
      </w:r>
      <w:r w:rsidRPr="003C269A">
        <w:rPr>
          <w:rFonts w:ascii="Arial" w:hAnsi="Arial" w:cs="Arial"/>
          <w:sz w:val="22"/>
          <w:szCs w:val="22"/>
        </w:rPr>
        <w:t>2008; 5:542-553</w:t>
      </w:r>
      <w:bookmarkEnd w:id="221"/>
    </w:p>
    <w:p w14:paraId="651A0BF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2" w:name="_ENREF_182"/>
      <w:r w:rsidRPr="003C269A">
        <w:rPr>
          <w:rFonts w:ascii="Arial" w:hAnsi="Arial" w:cs="Arial"/>
          <w:b/>
          <w:sz w:val="22"/>
          <w:szCs w:val="22"/>
        </w:rPr>
        <w:t>182.</w:t>
      </w:r>
      <w:r w:rsidRPr="003C269A">
        <w:rPr>
          <w:rFonts w:ascii="Arial" w:hAnsi="Arial" w:cs="Arial"/>
          <w:sz w:val="22"/>
          <w:szCs w:val="22"/>
        </w:rPr>
        <w:tab/>
        <w:t>Shah A, Rader DJ, Millar JS. The effect of PPAR-alpha agonism on apolipoprotein metabolism in humans. Atherosclerosis</w:t>
      </w:r>
      <w:r w:rsidRPr="003C269A">
        <w:rPr>
          <w:rFonts w:ascii="Arial" w:hAnsi="Arial" w:cs="Arial"/>
          <w:i/>
          <w:sz w:val="22"/>
          <w:szCs w:val="22"/>
        </w:rPr>
        <w:t xml:space="preserve"> </w:t>
      </w:r>
      <w:r w:rsidRPr="003C269A">
        <w:rPr>
          <w:rFonts w:ascii="Arial" w:hAnsi="Arial" w:cs="Arial"/>
          <w:sz w:val="22"/>
          <w:szCs w:val="22"/>
        </w:rPr>
        <w:t>2010; 210:35-40</w:t>
      </w:r>
      <w:bookmarkEnd w:id="222"/>
    </w:p>
    <w:p w14:paraId="3D434B9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3" w:name="_ENREF_183"/>
      <w:r w:rsidRPr="003C269A">
        <w:rPr>
          <w:rFonts w:ascii="Arial" w:hAnsi="Arial" w:cs="Arial"/>
          <w:b/>
          <w:sz w:val="22"/>
          <w:szCs w:val="22"/>
        </w:rPr>
        <w:t>183.</w:t>
      </w:r>
      <w:r w:rsidRPr="003C269A">
        <w:rPr>
          <w:rFonts w:ascii="Arial" w:hAnsi="Arial" w:cs="Arial"/>
          <w:sz w:val="22"/>
          <w:szCs w:val="22"/>
        </w:rPr>
        <w:tab/>
        <w:t>Staels B, Dallongeville J, Auwerx J, Schoonjans K, Leitersdorf E, Fruchart JC. Mechanism of action of fibrates on lipid and lipoprotein metabolism. Circulation</w:t>
      </w:r>
      <w:r w:rsidRPr="003C269A">
        <w:rPr>
          <w:rFonts w:ascii="Arial" w:hAnsi="Arial" w:cs="Arial"/>
          <w:i/>
          <w:sz w:val="22"/>
          <w:szCs w:val="22"/>
        </w:rPr>
        <w:t xml:space="preserve"> </w:t>
      </w:r>
      <w:r w:rsidRPr="003C269A">
        <w:rPr>
          <w:rFonts w:ascii="Arial" w:hAnsi="Arial" w:cs="Arial"/>
          <w:sz w:val="22"/>
          <w:szCs w:val="22"/>
        </w:rPr>
        <w:t>1998; 98:2088-2093</w:t>
      </w:r>
      <w:bookmarkEnd w:id="223"/>
    </w:p>
    <w:p w14:paraId="47783FB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4" w:name="_ENREF_184"/>
      <w:r w:rsidRPr="003C269A">
        <w:rPr>
          <w:rFonts w:ascii="Arial" w:hAnsi="Arial" w:cs="Arial"/>
          <w:b/>
          <w:sz w:val="22"/>
          <w:szCs w:val="22"/>
        </w:rPr>
        <w:t>184.</w:t>
      </w:r>
      <w:r w:rsidRPr="003C269A">
        <w:rPr>
          <w:rFonts w:ascii="Arial" w:hAnsi="Arial" w:cs="Arial"/>
          <w:sz w:val="22"/>
          <w:szCs w:val="22"/>
        </w:rPr>
        <w:tab/>
        <w:t>Gaudet D, Brisson D, Tremblay K, Alexander VJ, Singleton W, Hughes SG, Geary RS, Baker BF, Graham MJ, Crooke RM, Witztum JL. Targeting APOC3 in the familial chylomicronemia syndrome. N Engl J Med</w:t>
      </w:r>
      <w:r w:rsidRPr="003C269A">
        <w:rPr>
          <w:rFonts w:ascii="Arial" w:hAnsi="Arial" w:cs="Arial"/>
          <w:i/>
          <w:sz w:val="22"/>
          <w:szCs w:val="22"/>
        </w:rPr>
        <w:t xml:space="preserve"> </w:t>
      </w:r>
      <w:r w:rsidRPr="003C269A">
        <w:rPr>
          <w:rFonts w:ascii="Arial" w:hAnsi="Arial" w:cs="Arial"/>
          <w:sz w:val="22"/>
          <w:szCs w:val="22"/>
        </w:rPr>
        <w:t>2014; 371:2200-2206</w:t>
      </w:r>
      <w:bookmarkEnd w:id="224"/>
    </w:p>
    <w:p w14:paraId="65DE307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5" w:name="_ENREF_185"/>
      <w:r w:rsidRPr="003C269A">
        <w:rPr>
          <w:rFonts w:ascii="Arial" w:hAnsi="Arial" w:cs="Arial"/>
          <w:b/>
          <w:sz w:val="22"/>
          <w:szCs w:val="22"/>
        </w:rPr>
        <w:t>185.</w:t>
      </w:r>
      <w:r w:rsidRPr="003C269A">
        <w:rPr>
          <w:rFonts w:ascii="Arial" w:hAnsi="Arial" w:cs="Arial"/>
          <w:sz w:val="22"/>
          <w:szCs w:val="22"/>
        </w:rPr>
        <w:tab/>
        <w:t>Gordts PL, Nock R, Son NH, Ramms B, Lew I, Gonzales JC, Thacker BE, Basu D, Lee RG, Mullick AE, Graham MJ, Goldberg IJ, Crooke RM, Witztum JL, Esko JD. ApoC-III inhibits clearance of triglyceride-rich lipoproteins through LDL family receptors. J Clin Invest</w:t>
      </w:r>
      <w:r w:rsidRPr="003C269A">
        <w:rPr>
          <w:rFonts w:ascii="Arial" w:hAnsi="Arial" w:cs="Arial"/>
          <w:i/>
          <w:sz w:val="22"/>
          <w:szCs w:val="22"/>
        </w:rPr>
        <w:t xml:space="preserve"> </w:t>
      </w:r>
      <w:r w:rsidRPr="003C269A">
        <w:rPr>
          <w:rFonts w:ascii="Arial" w:hAnsi="Arial" w:cs="Arial"/>
          <w:sz w:val="22"/>
          <w:szCs w:val="22"/>
        </w:rPr>
        <w:t>2016; 126:2855-2866</w:t>
      </w:r>
      <w:bookmarkEnd w:id="225"/>
    </w:p>
    <w:p w14:paraId="623A18F0"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6" w:name="_ENREF_186"/>
      <w:r w:rsidRPr="003C269A">
        <w:rPr>
          <w:rFonts w:ascii="Arial" w:hAnsi="Arial" w:cs="Arial"/>
          <w:b/>
          <w:sz w:val="22"/>
          <w:szCs w:val="22"/>
        </w:rPr>
        <w:t>186.</w:t>
      </w:r>
      <w:r w:rsidRPr="003C269A">
        <w:rPr>
          <w:rFonts w:ascii="Arial" w:hAnsi="Arial" w:cs="Arial"/>
          <w:sz w:val="22"/>
          <w:szCs w:val="22"/>
        </w:rPr>
        <w:tab/>
        <w:t>Clavey V, Lestavel-Delattre S, Copin C, Bard JM, Fruchart JC. Modulation of lipoprotein B binding to the LDL receptor by exogenous lipids and apolipoproteins CI, CII, CIII, and E. Arterioscler Thromb Vasc Biol</w:t>
      </w:r>
      <w:r w:rsidRPr="003C269A">
        <w:rPr>
          <w:rFonts w:ascii="Arial" w:hAnsi="Arial" w:cs="Arial"/>
          <w:i/>
          <w:sz w:val="22"/>
          <w:szCs w:val="22"/>
        </w:rPr>
        <w:t xml:space="preserve"> </w:t>
      </w:r>
      <w:r w:rsidRPr="003C269A">
        <w:rPr>
          <w:rFonts w:ascii="Arial" w:hAnsi="Arial" w:cs="Arial"/>
          <w:sz w:val="22"/>
          <w:szCs w:val="22"/>
        </w:rPr>
        <w:t>1995; 15:963-971</w:t>
      </w:r>
      <w:bookmarkEnd w:id="226"/>
    </w:p>
    <w:p w14:paraId="4EE9D1D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7" w:name="_ENREF_187"/>
      <w:r w:rsidRPr="003C269A">
        <w:rPr>
          <w:rFonts w:ascii="Arial" w:hAnsi="Arial" w:cs="Arial"/>
          <w:b/>
          <w:sz w:val="22"/>
          <w:szCs w:val="22"/>
        </w:rPr>
        <w:t>187.</w:t>
      </w:r>
      <w:r w:rsidRPr="003C269A">
        <w:rPr>
          <w:rFonts w:ascii="Arial" w:hAnsi="Arial" w:cs="Arial"/>
          <w:sz w:val="22"/>
          <w:szCs w:val="22"/>
        </w:rPr>
        <w:tab/>
        <w:t>Nigon F, Lesnik P, Rouis M, Chapman MJ. Discrete subspecies of human low density lipoproteins are heterogeneous in their interaction with the cellular LDL receptor. J Lipid Res</w:t>
      </w:r>
      <w:r w:rsidRPr="003C269A">
        <w:rPr>
          <w:rFonts w:ascii="Arial" w:hAnsi="Arial" w:cs="Arial"/>
          <w:i/>
          <w:sz w:val="22"/>
          <w:szCs w:val="22"/>
        </w:rPr>
        <w:t xml:space="preserve"> </w:t>
      </w:r>
      <w:r w:rsidRPr="003C269A">
        <w:rPr>
          <w:rFonts w:ascii="Arial" w:hAnsi="Arial" w:cs="Arial"/>
          <w:sz w:val="22"/>
          <w:szCs w:val="22"/>
        </w:rPr>
        <w:t>1991; 32:1741-1753</w:t>
      </w:r>
      <w:bookmarkEnd w:id="227"/>
    </w:p>
    <w:p w14:paraId="012CF77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8" w:name="_ENREF_188"/>
      <w:r w:rsidRPr="003C269A">
        <w:rPr>
          <w:rFonts w:ascii="Arial" w:hAnsi="Arial" w:cs="Arial"/>
          <w:b/>
          <w:sz w:val="22"/>
          <w:szCs w:val="22"/>
        </w:rPr>
        <w:t>188.</w:t>
      </w:r>
      <w:r w:rsidRPr="003C269A">
        <w:rPr>
          <w:rFonts w:ascii="Arial" w:hAnsi="Arial" w:cs="Arial"/>
          <w:sz w:val="22"/>
          <w:szCs w:val="22"/>
        </w:rPr>
        <w:tab/>
        <w:t>A co-operative trial in the primary prevention of ischaemic heart disease using clofibrate. Report from the Committee of Principal Investigators. Br Heart J</w:t>
      </w:r>
      <w:r w:rsidRPr="003C269A">
        <w:rPr>
          <w:rFonts w:ascii="Arial" w:hAnsi="Arial" w:cs="Arial"/>
          <w:i/>
          <w:sz w:val="22"/>
          <w:szCs w:val="22"/>
        </w:rPr>
        <w:t xml:space="preserve"> </w:t>
      </w:r>
      <w:r w:rsidRPr="003C269A">
        <w:rPr>
          <w:rFonts w:ascii="Arial" w:hAnsi="Arial" w:cs="Arial"/>
          <w:sz w:val="22"/>
          <w:szCs w:val="22"/>
        </w:rPr>
        <w:t>1978; 40:1069-1118</w:t>
      </w:r>
      <w:bookmarkEnd w:id="228"/>
    </w:p>
    <w:p w14:paraId="701A2B1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29" w:name="_ENREF_189"/>
      <w:r w:rsidRPr="003C269A">
        <w:rPr>
          <w:rFonts w:ascii="Arial" w:hAnsi="Arial" w:cs="Arial"/>
          <w:b/>
          <w:sz w:val="22"/>
          <w:szCs w:val="22"/>
        </w:rPr>
        <w:t>189.</w:t>
      </w:r>
      <w:r w:rsidRPr="003C269A">
        <w:rPr>
          <w:rFonts w:ascii="Arial" w:hAnsi="Arial" w:cs="Arial"/>
          <w:sz w:val="22"/>
          <w:szCs w:val="22"/>
        </w:rPr>
        <w:tab/>
        <w:t>Manninen V, Elo MO, Frick MH, Haapa K, Heinonen OP, Heinsalmi P, Helo P, Huttunen JK, Kaitaniemi P, Koskinen P, et al. Lipid alterations and decline in the incidence of coronary heart disease in the Helsinki Heart Study. JAMA</w:t>
      </w:r>
      <w:r w:rsidRPr="003C269A">
        <w:rPr>
          <w:rFonts w:ascii="Arial" w:hAnsi="Arial" w:cs="Arial"/>
          <w:i/>
          <w:sz w:val="22"/>
          <w:szCs w:val="22"/>
        </w:rPr>
        <w:t xml:space="preserve"> </w:t>
      </w:r>
      <w:r w:rsidRPr="003C269A">
        <w:rPr>
          <w:rFonts w:ascii="Arial" w:hAnsi="Arial" w:cs="Arial"/>
          <w:sz w:val="22"/>
          <w:szCs w:val="22"/>
        </w:rPr>
        <w:t>1988; 260:641-651</w:t>
      </w:r>
      <w:bookmarkEnd w:id="229"/>
    </w:p>
    <w:p w14:paraId="7806ABE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30" w:name="_ENREF_190"/>
      <w:r w:rsidRPr="003C269A">
        <w:rPr>
          <w:rFonts w:ascii="Arial" w:hAnsi="Arial" w:cs="Arial"/>
          <w:b/>
          <w:sz w:val="22"/>
          <w:szCs w:val="22"/>
        </w:rPr>
        <w:t>190.</w:t>
      </w:r>
      <w:r w:rsidRPr="003C269A">
        <w:rPr>
          <w:rFonts w:ascii="Arial" w:hAnsi="Arial" w:cs="Arial"/>
          <w:sz w:val="22"/>
          <w:szCs w:val="22"/>
        </w:rPr>
        <w:tab/>
        <w:t>Manninen V, Tenkanen L, Koskinen P, Huttunen JK, Manttari M, Heinonen OP, Frick MH. Joint effects of serum triglyceride and LDL cholesterol and HDL cholesterol concentrations on coronary heart disease risk in the Helsinki Heart Study. Implications for treatment. Circulation</w:t>
      </w:r>
      <w:r w:rsidRPr="003C269A">
        <w:rPr>
          <w:rFonts w:ascii="Arial" w:hAnsi="Arial" w:cs="Arial"/>
          <w:i/>
          <w:sz w:val="22"/>
          <w:szCs w:val="22"/>
        </w:rPr>
        <w:t xml:space="preserve"> </w:t>
      </w:r>
      <w:r w:rsidRPr="003C269A">
        <w:rPr>
          <w:rFonts w:ascii="Arial" w:hAnsi="Arial" w:cs="Arial"/>
          <w:sz w:val="22"/>
          <w:szCs w:val="22"/>
        </w:rPr>
        <w:t>1992; 85:37-45</w:t>
      </w:r>
      <w:bookmarkEnd w:id="230"/>
    </w:p>
    <w:p w14:paraId="70784AF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31" w:name="_ENREF_191"/>
      <w:r w:rsidRPr="003C269A">
        <w:rPr>
          <w:rFonts w:ascii="Arial" w:hAnsi="Arial" w:cs="Arial"/>
          <w:b/>
          <w:sz w:val="22"/>
          <w:szCs w:val="22"/>
        </w:rPr>
        <w:t>191.</w:t>
      </w:r>
      <w:r w:rsidRPr="003C269A">
        <w:rPr>
          <w:rFonts w:ascii="Arial" w:hAnsi="Arial" w:cs="Arial"/>
          <w:sz w:val="22"/>
          <w:szCs w:val="22"/>
        </w:rPr>
        <w:tab/>
        <w:t>Tenkanen L, Manttari M, Manninen V. Some coronary risk factors related to the insulin resistance syndrome and treatment with gemfibrozil. Experience from the Helsinki Heart Study. Circulation</w:t>
      </w:r>
      <w:r w:rsidRPr="003C269A">
        <w:rPr>
          <w:rFonts w:ascii="Arial" w:hAnsi="Arial" w:cs="Arial"/>
          <w:i/>
          <w:sz w:val="22"/>
          <w:szCs w:val="22"/>
        </w:rPr>
        <w:t xml:space="preserve"> </w:t>
      </w:r>
      <w:r w:rsidRPr="003C269A">
        <w:rPr>
          <w:rFonts w:ascii="Arial" w:hAnsi="Arial" w:cs="Arial"/>
          <w:sz w:val="22"/>
          <w:szCs w:val="22"/>
        </w:rPr>
        <w:t>1995; 92:1779-1785</w:t>
      </w:r>
      <w:bookmarkEnd w:id="231"/>
    </w:p>
    <w:p w14:paraId="4590F12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32" w:name="_ENREF_192"/>
      <w:r w:rsidRPr="003C269A">
        <w:rPr>
          <w:rFonts w:ascii="Arial" w:hAnsi="Arial" w:cs="Arial"/>
          <w:b/>
          <w:sz w:val="22"/>
          <w:szCs w:val="22"/>
        </w:rPr>
        <w:t>192.</w:t>
      </w:r>
      <w:r w:rsidRPr="003C269A">
        <w:rPr>
          <w:rFonts w:ascii="Arial" w:hAnsi="Arial" w:cs="Arial"/>
          <w:sz w:val="22"/>
          <w:szCs w:val="22"/>
        </w:rPr>
        <w:tab/>
        <w:t>Robins SJ, Collins D, Wittes JT, Papademetriou V, Deedwania PC, Schaefer EJ, McNamara JR, Kashyap ML, Hershman JM, Wexler LF, Rubins HB, Trial V-HSGVAH-DLI. Relation of gemfibrozil treatment and lipid levels with major coronary events: VA-HIT: a randomized controlled trial. JAMA</w:t>
      </w:r>
      <w:r w:rsidRPr="003C269A">
        <w:rPr>
          <w:rFonts w:ascii="Arial" w:hAnsi="Arial" w:cs="Arial"/>
          <w:i/>
          <w:sz w:val="22"/>
          <w:szCs w:val="22"/>
        </w:rPr>
        <w:t xml:space="preserve"> </w:t>
      </w:r>
      <w:r w:rsidRPr="003C269A">
        <w:rPr>
          <w:rFonts w:ascii="Arial" w:hAnsi="Arial" w:cs="Arial"/>
          <w:sz w:val="22"/>
          <w:szCs w:val="22"/>
        </w:rPr>
        <w:t>2001; 285:1585-1591</w:t>
      </w:r>
      <w:bookmarkEnd w:id="232"/>
    </w:p>
    <w:p w14:paraId="3773C5A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33" w:name="_ENREF_193"/>
      <w:r w:rsidRPr="003C269A">
        <w:rPr>
          <w:rFonts w:ascii="Arial" w:hAnsi="Arial" w:cs="Arial"/>
          <w:b/>
          <w:sz w:val="22"/>
          <w:szCs w:val="22"/>
        </w:rPr>
        <w:t>193.</w:t>
      </w:r>
      <w:r w:rsidRPr="003C269A">
        <w:rPr>
          <w:rFonts w:ascii="Arial" w:hAnsi="Arial" w:cs="Arial"/>
          <w:sz w:val="22"/>
          <w:szCs w:val="22"/>
        </w:rPr>
        <w:tab/>
        <w:t>Tenenbaum A, Motro M, Fisman EZ, Tanne D, Boyko V, Behar S. Bezafibrate for the secondary prevention of myocardial infarction in patients with metabolic syndrome. Arch Intern Med</w:t>
      </w:r>
      <w:r w:rsidRPr="003C269A">
        <w:rPr>
          <w:rFonts w:ascii="Arial" w:hAnsi="Arial" w:cs="Arial"/>
          <w:i/>
          <w:sz w:val="22"/>
          <w:szCs w:val="22"/>
        </w:rPr>
        <w:t xml:space="preserve"> </w:t>
      </w:r>
      <w:r w:rsidRPr="003C269A">
        <w:rPr>
          <w:rFonts w:ascii="Arial" w:hAnsi="Arial" w:cs="Arial"/>
          <w:sz w:val="22"/>
          <w:szCs w:val="22"/>
        </w:rPr>
        <w:t>2005; 165:1154-1160</w:t>
      </w:r>
      <w:bookmarkEnd w:id="233"/>
    </w:p>
    <w:p w14:paraId="7CA2CC7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34" w:name="_ENREF_194"/>
      <w:r w:rsidRPr="003C269A">
        <w:rPr>
          <w:rFonts w:ascii="Arial" w:hAnsi="Arial" w:cs="Arial"/>
          <w:b/>
          <w:sz w:val="22"/>
          <w:szCs w:val="22"/>
        </w:rPr>
        <w:t>194.</w:t>
      </w:r>
      <w:r w:rsidRPr="003C269A">
        <w:rPr>
          <w:rFonts w:ascii="Arial" w:hAnsi="Arial" w:cs="Arial"/>
          <w:sz w:val="22"/>
          <w:szCs w:val="22"/>
        </w:rPr>
        <w:tab/>
        <w:t>Meade T, Zuhrie R, Cook C, Cooper J. Bezafibrate in men with lower extremity arterial disease: randomised controlled trial. BMJ</w:t>
      </w:r>
      <w:r w:rsidRPr="003C269A">
        <w:rPr>
          <w:rFonts w:ascii="Arial" w:hAnsi="Arial" w:cs="Arial"/>
          <w:i/>
          <w:sz w:val="22"/>
          <w:szCs w:val="22"/>
        </w:rPr>
        <w:t xml:space="preserve"> </w:t>
      </w:r>
      <w:r w:rsidRPr="003C269A">
        <w:rPr>
          <w:rFonts w:ascii="Arial" w:hAnsi="Arial" w:cs="Arial"/>
          <w:sz w:val="22"/>
          <w:szCs w:val="22"/>
        </w:rPr>
        <w:t>2002; 325:1139</w:t>
      </w:r>
      <w:bookmarkEnd w:id="234"/>
    </w:p>
    <w:p w14:paraId="478C6213" w14:textId="562E11F4" w:rsidR="003C269A" w:rsidRPr="003C269A" w:rsidRDefault="003C269A" w:rsidP="003C269A">
      <w:pPr>
        <w:pStyle w:val="EndNoteBibliography"/>
        <w:spacing w:line="276" w:lineRule="auto"/>
        <w:ind w:left="576" w:hanging="576"/>
        <w:rPr>
          <w:rFonts w:ascii="Arial" w:hAnsi="Arial" w:cs="Arial"/>
          <w:sz w:val="22"/>
          <w:szCs w:val="22"/>
        </w:rPr>
      </w:pPr>
      <w:bookmarkStart w:id="235" w:name="_ENREF_195"/>
      <w:r w:rsidRPr="003C269A">
        <w:rPr>
          <w:rFonts w:ascii="Arial" w:hAnsi="Arial" w:cs="Arial"/>
          <w:b/>
          <w:sz w:val="22"/>
          <w:szCs w:val="22"/>
        </w:rPr>
        <w:t>195.</w:t>
      </w:r>
      <w:r w:rsidRPr="003C269A">
        <w:rPr>
          <w:rFonts w:ascii="Arial" w:hAnsi="Arial" w:cs="Arial"/>
          <w:sz w:val="22"/>
          <w:szCs w:val="22"/>
        </w:rPr>
        <w:tab/>
        <w:t>Meade TW, For the British Medical Research Council General Practice Research F</w:t>
      </w:r>
      <w:r w:rsidR="000550A4">
        <w:rPr>
          <w:rFonts w:ascii="Arial" w:hAnsi="Arial" w:cs="Arial"/>
          <w:sz w:val="22"/>
          <w:szCs w:val="22"/>
        </w:rPr>
        <w:t>ramework</w:t>
      </w:r>
      <w:r w:rsidRPr="003C269A">
        <w:rPr>
          <w:rFonts w:ascii="Arial" w:hAnsi="Arial" w:cs="Arial"/>
          <w:sz w:val="22"/>
          <w:szCs w:val="22"/>
        </w:rPr>
        <w:t>, participating vascular c</w:t>
      </w:r>
      <w:r w:rsidR="000550A4">
        <w:rPr>
          <w:rFonts w:ascii="Arial" w:hAnsi="Arial" w:cs="Arial"/>
          <w:sz w:val="22"/>
          <w:szCs w:val="22"/>
        </w:rPr>
        <w:t>linics</w:t>
      </w:r>
      <w:r w:rsidRPr="003C269A">
        <w:rPr>
          <w:rFonts w:ascii="Arial" w:hAnsi="Arial" w:cs="Arial"/>
          <w:sz w:val="22"/>
          <w:szCs w:val="22"/>
        </w:rPr>
        <w:t>. Design and intermediate results of the Lower Extremity Arterial Disease Event Reduction (LEADER)* trial of bezafibrate in men with lower extremity arterial disease [ISRCTN4119421]. Curr Control Trials Cardiovasc Med</w:t>
      </w:r>
      <w:r w:rsidRPr="003C269A">
        <w:rPr>
          <w:rFonts w:ascii="Arial" w:hAnsi="Arial" w:cs="Arial"/>
          <w:i/>
          <w:sz w:val="22"/>
          <w:szCs w:val="22"/>
        </w:rPr>
        <w:t xml:space="preserve"> </w:t>
      </w:r>
      <w:r w:rsidRPr="003C269A">
        <w:rPr>
          <w:rFonts w:ascii="Arial" w:hAnsi="Arial" w:cs="Arial"/>
          <w:sz w:val="22"/>
          <w:szCs w:val="22"/>
        </w:rPr>
        <w:t>2001; 2:195-204</w:t>
      </w:r>
      <w:bookmarkEnd w:id="235"/>
    </w:p>
    <w:p w14:paraId="02112588" w14:textId="68FFDCA2" w:rsidR="003C269A" w:rsidRPr="003C269A" w:rsidRDefault="003C269A" w:rsidP="003C269A">
      <w:pPr>
        <w:pStyle w:val="EndNoteBibliography"/>
        <w:spacing w:line="276" w:lineRule="auto"/>
        <w:ind w:left="576" w:hanging="576"/>
        <w:rPr>
          <w:rFonts w:ascii="Arial" w:hAnsi="Arial" w:cs="Arial"/>
          <w:sz w:val="22"/>
          <w:szCs w:val="22"/>
        </w:rPr>
      </w:pPr>
      <w:bookmarkStart w:id="236" w:name="_ENREF_196"/>
      <w:r w:rsidRPr="003C269A">
        <w:rPr>
          <w:rFonts w:ascii="Arial" w:hAnsi="Arial" w:cs="Arial"/>
          <w:b/>
          <w:sz w:val="22"/>
          <w:szCs w:val="22"/>
        </w:rPr>
        <w:t>196.</w:t>
      </w:r>
      <w:r w:rsidRPr="003C269A">
        <w:rPr>
          <w:rFonts w:ascii="Arial" w:hAnsi="Arial" w:cs="Arial"/>
          <w:sz w:val="22"/>
          <w:szCs w:val="22"/>
        </w:rPr>
        <w:tab/>
        <w:t>Scott R, O'Brien R, Fulcher G, Pardy C, D'Emden M, Tse D, Taskinen MR, Ehnholm C, Keech A, Fenofibrate I</w:t>
      </w:r>
      <w:r w:rsidR="000550A4">
        <w:rPr>
          <w:rFonts w:ascii="Arial" w:hAnsi="Arial" w:cs="Arial"/>
          <w:sz w:val="22"/>
          <w:szCs w:val="22"/>
        </w:rPr>
        <w:t>ntervention and</w:t>
      </w:r>
      <w:r w:rsidRPr="003C269A">
        <w:rPr>
          <w:rFonts w:ascii="Arial" w:hAnsi="Arial" w:cs="Arial"/>
          <w:sz w:val="22"/>
          <w:szCs w:val="22"/>
        </w:rPr>
        <w:t xml:space="preserve"> Event Lowering in Diabetes Study. Effects of fenofibrate treatment on cardiovascular disease risk in 9,795 individuals with type 2 diabetes and various components of the metabolic syndrome: the Fenofibrate Intervention and Event Lowering in Diabetes (FIELD) study. Diabetes Care</w:t>
      </w:r>
      <w:r w:rsidRPr="003C269A">
        <w:rPr>
          <w:rFonts w:ascii="Arial" w:hAnsi="Arial" w:cs="Arial"/>
          <w:i/>
          <w:sz w:val="22"/>
          <w:szCs w:val="22"/>
        </w:rPr>
        <w:t xml:space="preserve"> </w:t>
      </w:r>
      <w:r w:rsidRPr="003C269A">
        <w:rPr>
          <w:rFonts w:ascii="Arial" w:hAnsi="Arial" w:cs="Arial"/>
          <w:sz w:val="22"/>
          <w:szCs w:val="22"/>
        </w:rPr>
        <w:t>2009; 32:493-498</w:t>
      </w:r>
      <w:bookmarkEnd w:id="236"/>
    </w:p>
    <w:p w14:paraId="3E5E1938" w14:textId="0099500E" w:rsidR="003C269A" w:rsidRPr="003C269A" w:rsidRDefault="003C269A" w:rsidP="003C269A">
      <w:pPr>
        <w:pStyle w:val="EndNoteBibliography"/>
        <w:spacing w:line="276" w:lineRule="auto"/>
        <w:ind w:left="576" w:hanging="576"/>
        <w:rPr>
          <w:rFonts w:ascii="Arial" w:hAnsi="Arial" w:cs="Arial"/>
          <w:sz w:val="22"/>
          <w:szCs w:val="22"/>
        </w:rPr>
      </w:pPr>
      <w:bookmarkStart w:id="237" w:name="_ENREF_197"/>
      <w:r w:rsidRPr="003C269A">
        <w:rPr>
          <w:rFonts w:ascii="Arial" w:hAnsi="Arial" w:cs="Arial"/>
          <w:b/>
          <w:sz w:val="22"/>
          <w:szCs w:val="22"/>
        </w:rPr>
        <w:t>197.</w:t>
      </w:r>
      <w:r w:rsidRPr="003C269A">
        <w:rPr>
          <w:rFonts w:ascii="Arial" w:hAnsi="Arial" w:cs="Arial"/>
          <w:sz w:val="22"/>
          <w:szCs w:val="22"/>
        </w:rPr>
        <w:tab/>
      </w:r>
      <w:r w:rsidR="000550A4">
        <w:rPr>
          <w:rFonts w:ascii="Arial" w:hAnsi="Arial" w:cs="Arial"/>
          <w:sz w:val="22"/>
          <w:szCs w:val="22"/>
        </w:rPr>
        <w:t xml:space="preserve">ACCORD Study </w:t>
      </w:r>
      <w:r w:rsidRPr="003C269A">
        <w:rPr>
          <w:rFonts w:ascii="Arial" w:hAnsi="Arial" w:cs="Arial"/>
          <w:sz w:val="22"/>
          <w:szCs w:val="22"/>
        </w:rPr>
        <w:t>Group, Ginsberg HN, Elam MB, Lovato LC, Crouse JR, 3rd, Leiter LA, Linz P, Friedewald WT, Buse JB, Gerstein HC, Probstfield J, Grimm RH, Ismail-Beigi F, Bigger JT, Goff DC, Jr., Cushman WC, Simons-Morton DG, Byington RP. Effects of combination lipid therapy in type 2 diabetes mellitus. N Engl J Med</w:t>
      </w:r>
      <w:r w:rsidRPr="003C269A">
        <w:rPr>
          <w:rFonts w:ascii="Arial" w:hAnsi="Arial" w:cs="Arial"/>
          <w:i/>
          <w:sz w:val="22"/>
          <w:szCs w:val="22"/>
        </w:rPr>
        <w:t xml:space="preserve"> </w:t>
      </w:r>
      <w:r w:rsidRPr="003C269A">
        <w:rPr>
          <w:rFonts w:ascii="Arial" w:hAnsi="Arial" w:cs="Arial"/>
          <w:sz w:val="22"/>
          <w:szCs w:val="22"/>
        </w:rPr>
        <w:t>2010; 362:1563-1574</w:t>
      </w:r>
      <w:bookmarkEnd w:id="237"/>
    </w:p>
    <w:p w14:paraId="4F1E7B39" w14:textId="4BE58424" w:rsidR="003C269A" w:rsidRPr="003C269A" w:rsidRDefault="003C269A" w:rsidP="003C269A">
      <w:pPr>
        <w:pStyle w:val="EndNoteBibliography"/>
        <w:spacing w:line="276" w:lineRule="auto"/>
        <w:ind w:left="576" w:hanging="576"/>
        <w:rPr>
          <w:rFonts w:ascii="Arial" w:hAnsi="Arial" w:cs="Arial"/>
          <w:sz w:val="22"/>
          <w:szCs w:val="22"/>
        </w:rPr>
      </w:pPr>
      <w:bookmarkStart w:id="238" w:name="_ENREF_198"/>
      <w:r w:rsidRPr="003C269A">
        <w:rPr>
          <w:rFonts w:ascii="Arial" w:hAnsi="Arial" w:cs="Arial"/>
          <w:b/>
          <w:sz w:val="22"/>
          <w:szCs w:val="22"/>
        </w:rPr>
        <w:t>198.</w:t>
      </w:r>
      <w:r w:rsidRPr="003C269A">
        <w:rPr>
          <w:rFonts w:ascii="Arial" w:hAnsi="Arial" w:cs="Arial"/>
          <w:sz w:val="22"/>
          <w:szCs w:val="22"/>
        </w:rPr>
        <w:tab/>
        <w:t>Das Pradhan A, Glynn RJ, Fruchart JC, MacFadyen JG, Zaharris ES, Everett BM, Campbell SE, Oshima R, Amarenco P, Blom DJ, Brinton EA, Eckel RH, Elam MB, Felicio JS, Ginsberg HN, Goudev A, Ishibashi S, Joseph J, Kodama T, Koenig W, Leiter LA, Lorenzatti AJ, Mankovsky B, Marx N, Nordestgaard BG, Pall D, Ray KK, Santos RD, Soran H, Susekov A, Tendera M, Yokote K, Paynter NP, Buring JE, Libby P, Ridker PM. Triglyceride Lowering with Pemafibrate to Reduce Cardiovascular Risk. N Engl J Med</w:t>
      </w:r>
      <w:r w:rsidRPr="003C269A">
        <w:rPr>
          <w:rFonts w:ascii="Arial" w:hAnsi="Arial" w:cs="Arial"/>
          <w:i/>
          <w:sz w:val="22"/>
          <w:szCs w:val="22"/>
        </w:rPr>
        <w:t xml:space="preserve"> </w:t>
      </w:r>
      <w:r w:rsidRPr="003C269A">
        <w:rPr>
          <w:rFonts w:ascii="Arial" w:hAnsi="Arial" w:cs="Arial"/>
          <w:sz w:val="22"/>
          <w:szCs w:val="22"/>
        </w:rPr>
        <w:t>2022; 387:1923-1934</w:t>
      </w:r>
      <w:bookmarkEnd w:id="238"/>
    </w:p>
    <w:p w14:paraId="045169F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39" w:name="_ENREF_199"/>
      <w:r w:rsidRPr="003C269A">
        <w:rPr>
          <w:rFonts w:ascii="Arial" w:hAnsi="Arial" w:cs="Arial"/>
          <w:b/>
          <w:sz w:val="22"/>
          <w:szCs w:val="22"/>
        </w:rPr>
        <w:t>199.</w:t>
      </w:r>
      <w:r w:rsidRPr="003C269A">
        <w:rPr>
          <w:rFonts w:ascii="Arial" w:hAnsi="Arial" w:cs="Arial"/>
          <w:sz w:val="22"/>
          <w:szCs w:val="22"/>
        </w:rPr>
        <w:tab/>
        <w:t>Harrold BP, Marmion VJ, Gough KR. A double-blind controlled trial of clofibrate in the treatment of diabetic retinopathy. Diabetes</w:t>
      </w:r>
      <w:r w:rsidRPr="003C269A">
        <w:rPr>
          <w:rFonts w:ascii="Arial" w:hAnsi="Arial" w:cs="Arial"/>
          <w:i/>
          <w:sz w:val="22"/>
          <w:szCs w:val="22"/>
        </w:rPr>
        <w:t xml:space="preserve"> </w:t>
      </w:r>
      <w:r w:rsidRPr="003C269A">
        <w:rPr>
          <w:rFonts w:ascii="Arial" w:hAnsi="Arial" w:cs="Arial"/>
          <w:sz w:val="22"/>
          <w:szCs w:val="22"/>
        </w:rPr>
        <w:t>1969; 18:285-291</w:t>
      </w:r>
      <w:bookmarkEnd w:id="239"/>
    </w:p>
    <w:p w14:paraId="75C9D94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40" w:name="_ENREF_200"/>
      <w:r w:rsidRPr="003C269A">
        <w:rPr>
          <w:rFonts w:ascii="Arial" w:hAnsi="Arial" w:cs="Arial"/>
          <w:b/>
          <w:sz w:val="22"/>
          <w:szCs w:val="22"/>
        </w:rPr>
        <w:t>200.</w:t>
      </w:r>
      <w:r w:rsidRPr="003C269A">
        <w:rPr>
          <w:rFonts w:ascii="Arial" w:hAnsi="Arial" w:cs="Arial"/>
          <w:sz w:val="22"/>
          <w:szCs w:val="22"/>
        </w:rPr>
        <w:tab/>
        <w:t>Duncan LJ, Cullen JF, Ireland JT, Nolan J, Clarke BF, Oliver MF. A three-year trial of atromid therapy in exudative diabetic retinopathy. Diabetes</w:t>
      </w:r>
      <w:r w:rsidRPr="003C269A">
        <w:rPr>
          <w:rFonts w:ascii="Arial" w:hAnsi="Arial" w:cs="Arial"/>
          <w:i/>
          <w:sz w:val="22"/>
          <w:szCs w:val="22"/>
        </w:rPr>
        <w:t xml:space="preserve"> </w:t>
      </w:r>
      <w:r w:rsidRPr="003C269A">
        <w:rPr>
          <w:rFonts w:ascii="Arial" w:hAnsi="Arial" w:cs="Arial"/>
          <w:sz w:val="22"/>
          <w:szCs w:val="22"/>
        </w:rPr>
        <w:t>1968; 17:458-467</w:t>
      </w:r>
      <w:bookmarkEnd w:id="240"/>
    </w:p>
    <w:p w14:paraId="4E33F833" w14:textId="16D5B6B4" w:rsidR="003C269A" w:rsidRPr="003C269A" w:rsidRDefault="003C269A" w:rsidP="003C269A">
      <w:pPr>
        <w:pStyle w:val="EndNoteBibliography"/>
        <w:spacing w:line="276" w:lineRule="auto"/>
        <w:ind w:left="576" w:hanging="576"/>
        <w:rPr>
          <w:rFonts w:ascii="Arial" w:hAnsi="Arial" w:cs="Arial"/>
          <w:sz w:val="22"/>
          <w:szCs w:val="22"/>
        </w:rPr>
      </w:pPr>
      <w:bookmarkStart w:id="241" w:name="_ENREF_201"/>
      <w:r w:rsidRPr="003C269A">
        <w:rPr>
          <w:rFonts w:ascii="Arial" w:hAnsi="Arial" w:cs="Arial"/>
          <w:b/>
          <w:sz w:val="22"/>
          <w:szCs w:val="22"/>
        </w:rPr>
        <w:t>201.</w:t>
      </w:r>
      <w:r w:rsidRPr="003C269A">
        <w:rPr>
          <w:rFonts w:ascii="Arial" w:hAnsi="Arial" w:cs="Arial"/>
          <w:sz w:val="22"/>
          <w:szCs w:val="22"/>
        </w:rPr>
        <w:tab/>
        <w:t>Keech AC, Mitchell P, Summanen PA, O'Day J, Davis TM, Moffitt MS, Taskinen MR, Simes RJ, Tse D, Williamson E, Merrifield A, Laatikainen LT, d'Emden MC, Crimet DC, O'Connell RL, Colman PG. Effect of fenofibrate on the need for laser treatment for diabetic retinopathy (FIELD study): a randomised controlled trial. Lancet</w:t>
      </w:r>
      <w:r w:rsidRPr="003C269A">
        <w:rPr>
          <w:rFonts w:ascii="Arial" w:hAnsi="Arial" w:cs="Arial"/>
          <w:i/>
          <w:sz w:val="22"/>
          <w:szCs w:val="22"/>
        </w:rPr>
        <w:t xml:space="preserve"> </w:t>
      </w:r>
      <w:r w:rsidRPr="003C269A">
        <w:rPr>
          <w:rFonts w:ascii="Arial" w:hAnsi="Arial" w:cs="Arial"/>
          <w:sz w:val="22"/>
          <w:szCs w:val="22"/>
        </w:rPr>
        <w:t>2007; 370:1687-1697</w:t>
      </w:r>
      <w:bookmarkEnd w:id="241"/>
    </w:p>
    <w:p w14:paraId="4606EC78" w14:textId="0AB3F42D" w:rsidR="003C269A" w:rsidRPr="003C269A" w:rsidRDefault="003C269A" w:rsidP="003C269A">
      <w:pPr>
        <w:pStyle w:val="EndNoteBibliography"/>
        <w:spacing w:line="276" w:lineRule="auto"/>
        <w:ind w:left="576" w:hanging="576"/>
        <w:rPr>
          <w:rFonts w:ascii="Arial" w:hAnsi="Arial" w:cs="Arial"/>
          <w:sz w:val="22"/>
          <w:szCs w:val="22"/>
        </w:rPr>
      </w:pPr>
      <w:bookmarkStart w:id="242" w:name="_ENREF_202"/>
      <w:r w:rsidRPr="003C269A">
        <w:rPr>
          <w:rFonts w:ascii="Arial" w:hAnsi="Arial" w:cs="Arial"/>
          <w:b/>
          <w:sz w:val="22"/>
          <w:szCs w:val="22"/>
        </w:rPr>
        <w:t>202.</w:t>
      </w:r>
      <w:r w:rsidRPr="003C269A">
        <w:rPr>
          <w:rFonts w:ascii="Arial" w:hAnsi="Arial" w:cs="Arial"/>
          <w:sz w:val="22"/>
          <w:szCs w:val="22"/>
        </w:rPr>
        <w:tab/>
      </w:r>
      <w:r w:rsidR="000550A4">
        <w:rPr>
          <w:rFonts w:ascii="Arial" w:hAnsi="Arial" w:cs="Arial"/>
          <w:sz w:val="22"/>
          <w:szCs w:val="22"/>
        </w:rPr>
        <w:t xml:space="preserve">ACCORD Study </w:t>
      </w:r>
      <w:r w:rsidRPr="003C269A">
        <w:rPr>
          <w:rFonts w:ascii="Arial" w:hAnsi="Arial" w:cs="Arial"/>
          <w:sz w:val="22"/>
          <w:szCs w:val="22"/>
        </w:rPr>
        <w:t xml:space="preserve">Group, </w:t>
      </w:r>
      <w:r w:rsidR="000550A4">
        <w:rPr>
          <w:rFonts w:ascii="Arial" w:hAnsi="Arial" w:cs="Arial"/>
          <w:sz w:val="22"/>
          <w:szCs w:val="22"/>
        </w:rPr>
        <w:t xml:space="preserve">ACCORD Eye Study </w:t>
      </w:r>
      <w:r w:rsidRPr="003C269A">
        <w:rPr>
          <w:rFonts w:ascii="Arial" w:hAnsi="Arial" w:cs="Arial"/>
          <w:sz w:val="22"/>
          <w:szCs w:val="22"/>
        </w:rPr>
        <w:t>Group, Chew EY, Ambrosius WT, Davis MD, Danis RP, Gangaputra S, Greven CM, Hubbard L, Esser BA, Lovato JF, Perdue LH, Goff DC, Jr., Cushman WC, Ginsberg HN, Elam MB, Genuth S, Gerstein HC, Schubart U, Fine LJ. Effects of medical therapies on retinopathy progression in type 2 diabetes. N Engl J Med</w:t>
      </w:r>
      <w:r w:rsidRPr="003C269A">
        <w:rPr>
          <w:rFonts w:ascii="Arial" w:hAnsi="Arial" w:cs="Arial"/>
          <w:i/>
          <w:sz w:val="22"/>
          <w:szCs w:val="22"/>
        </w:rPr>
        <w:t xml:space="preserve"> </w:t>
      </w:r>
      <w:r w:rsidRPr="003C269A">
        <w:rPr>
          <w:rFonts w:ascii="Arial" w:hAnsi="Arial" w:cs="Arial"/>
          <w:sz w:val="22"/>
          <w:szCs w:val="22"/>
        </w:rPr>
        <w:t>2010; 363:233-244</w:t>
      </w:r>
      <w:bookmarkEnd w:id="242"/>
    </w:p>
    <w:p w14:paraId="5CF0246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43" w:name="_ENREF_203"/>
      <w:r w:rsidRPr="003C269A">
        <w:rPr>
          <w:rFonts w:ascii="Arial" w:hAnsi="Arial" w:cs="Arial"/>
          <w:b/>
          <w:sz w:val="22"/>
          <w:szCs w:val="22"/>
        </w:rPr>
        <w:t>203.</w:t>
      </w:r>
      <w:r w:rsidRPr="003C269A">
        <w:rPr>
          <w:rFonts w:ascii="Arial" w:hAnsi="Arial" w:cs="Arial"/>
          <w:sz w:val="22"/>
          <w:szCs w:val="22"/>
        </w:rPr>
        <w:tab/>
        <w:t>Emmerich KH, Poritis N, Stelmane I, Klindzane M, Erbler H, Goldsteine J, Gortelmeyer R. [Efficacy and safety of etofibrate in patients with non-proliferative diabetic retinopathy]. Klin Monbl Augenheilkd</w:t>
      </w:r>
      <w:r w:rsidRPr="003C269A">
        <w:rPr>
          <w:rFonts w:ascii="Arial" w:hAnsi="Arial" w:cs="Arial"/>
          <w:i/>
          <w:sz w:val="22"/>
          <w:szCs w:val="22"/>
        </w:rPr>
        <w:t xml:space="preserve"> </w:t>
      </w:r>
      <w:r w:rsidRPr="003C269A">
        <w:rPr>
          <w:rFonts w:ascii="Arial" w:hAnsi="Arial" w:cs="Arial"/>
          <w:sz w:val="22"/>
          <w:szCs w:val="22"/>
        </w:rPr>
        <w:t>2009; 226:561-567</w:t>
      </w:r>
      <w:bookmarkEnd w:id="243"/>
    </w:p>
    <w:p w14:paraId="42570C8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44" w:name="_ENREF_204"/>
      <w:r w:rsidRPr="003C269A">
        <w:rPr>
          <w:rFonts w:ascii="Arial" w:hAnsi="Arial" w:cs="Arial"/>
          <w:b/>
          <w:sz w:val="22"/>
          <w:szCs w:val="22"/>
        </w:rPr>
        <w:t>204.</w:t>
      </w:r>
      <w:r w:rsidRPr="003C269A">
        <w:rPr>
          <w:rFonts w:ascii="Arial" w:hAnsi="Arial" w:cs="Arial"/>
          <w:sz w:val="22"/>
          <w:szCs w:val="22"/>
        </w:rPr>
        <w:tab/>
        <w:t>Massin P, Peto T, Ansquer JC, Aubonnet P, Macu FENSIFT. Effects of fenofibric acid on diabetic macular edema: the MacuFen study. Ophthalmic Epidemiol</w:t>
      </w:r>
      <w:r w:rsidRPr="003C269A">
        <w:rPr>
          <w:rFonts w:ascii="Arial" w:hAnsi="Arial" w:cs="Arial"/>
          <w:i/>
          <w:sz w:val="22"/>
          <w:szCs w:val="22"/>
        </w:rPr>
        <w:t xml:space="preserve"> </w:t>
      </w:r>
      <w:r w:rsidRPr="003C269A">
        <w:rPr>
          <w:rFonts w:ascii="Arial" w:hAnsi="Arial" w:cs="Arial"/>
          <w:sz w:val="22"/>
          <w:szCs w:val="22"/>
        </w:rPr>
        <w:t>2014; 21:307-317</w:t>
      </w:r>
      <w:bookmarkEnd w:id="244"/>
    </w:p>
    <w:p w14:paraId="48DC579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45" w:name="_ENREF_205"/>
      <w:r w:rsidRPr="003C269A">
        <w:rPr>
          <w:rFonts w:ascii="Arial" w:hAnsi="Arial" w:cs="Arial"/>
          <w:b/>
          <w:sz w:val="22"/>
          <w:szCs w:val="22"/>
        </w:rPr>
        <w:t>205.</w:t>
      </w:r>
      <w:r w:rsidRPr="003C269A">
        <w:rPr>
          <w:rFonts w:ascii="Arial" w:hAnsi="Arial" w:cs="Arial"/>
          <w:sz w:val="22"/>
          <w:szCs w:val="22"/>
        </w:rPr>
        <w:tab/>
        <w:t>Knickelbein JE, Abbott AB, Chew EY. Fenofibrate and Diabetic Retinopathy. Curr Diab Rep</w:t>
      </w:r>
      <w:r w:rsidRPr="003C269A">
        <w:rPr>
          <w:rFonts w:ascii="Arial" w:hAnsi="Arial" w:cs="Arial"/>
          <w:i/>
          <w:sz w:val="22"/>
          <w:szCs w:val="22"/>
        </w:rPr>
        <w:t xml:space="preserve"> </w:t>
      </w:r>
      <w:r w:rsidRPr="003C269A">
        <w:rPr>
          <w:rFonts w:ascii="Arial" w:hAnsi="Arial" w:cs="Arial"/>
          <w:sz w:val="22"/>
          <w:szCs w:val="22"/>
        </w:rPr>
        <w:t>2016; 16:90</w:t>
      </w:r>
      <w:bookmarkEnd w:id="245"/>
    </w:p>
    <w:p w14:paraId="7F87661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46" w:name="_ENREF_206"/>
      <w:r w:rsidRPr="003C269A">
        <w:rPr>
          <w:rFonts w:ascii="Arial" w:hAnsi="Arial" w:cs="Arial"/>
          <w:b/>
          <w:sz w:val="22"/>
          <w:szCs w:val="22"/>
        </w:rPr>
        <w:t>206.</w:t>
      </w:r>
      <w:r w:rsidRPr="003C269A">
        <w:rPr>
          <w:rFonts w:ascii="Arial" w:hAnsi="Arial" w:cs="Arial"/>
          <w:sz w:val="22"/>
          <w:szCs w:val="22"/>
        </w:rPr>
        <w:tab/>
        <w:t>Hu Y, Chen Y, Ding L, He X, Takahashi Y, Gao Y, Shen W, Cheng R, Chen Q, Qi X, Boulton ME, Ma JX. Pathogenic role of diabetes-induced PPAR-alpha down-regulation in microvascular dysfunction. Proc Natl Acad Sci U S A</w:t>
      </w:r>
      <w:r w:rsidRPr="003C269A">
        <w:rPr>
          <w:rFonts w:ascii="Arial" w:hAnsi="Arial" w:cs="Arial"/>
          <w:i/>
          <w:sz w:val="22"/>
          <w:szCs w:val="22"/>
        </w:rPr>
        <w:t xml:space="preserve"> </w:t>
      </w:r>
      <w:r w:rsidRPr="003C269A">
        <w:rPr>
          <w:rFonts w:ascii="Arial" w:hAnsi="Arial" w:cs="Arial"/>
          <w:sz w:val="22"/>
          <w:szCs w:val="22"/>
        </w:rPr>
        <w:t>2013; 110:15401-15406</w:t>
      </w:r>
      <w:bookmarkEnd w:id="246"/>
    </w:p>
    <w:p w14:paraId="6E9E6FCF" w14:textId="513A649B" w:rsidR="003C269A" w:rsidRPr="003C269A" w:rsidRDefault="003C269A" w:rsidP="003C269A">
      <w:pPr>
        <w:pStyle w:val="EndNoteBibliography"/>
        <w:spacing w:line="276" w:lineRule="auto"/>
        <w:ind w:left="576" w:hanging="576"/>
        <w:rPr>
          <w:rFonts w:ascii="Arial" w:hAnsi="Arial" w:cs="Arial"/>
          <w:sz w:val="22"/>
          <w:szCs w:val="22"/>
        </w:rPr>
      </w:pPr>
      <w:bookmarkStart w:id="247" w:name="_ENREF_207"/>
      <w:r w:rsidRPr="003C269A">
        <w:rPr>
          <w:rFonts w:ascii="Arial" w:hAnsi="Arial" w:cs="Arial"/>
          <w:b/>
          <w:sz w:val="22"/>
          <w:szCs w:val="22"/>
        </w:rPr>
        <w:t>207.</w:t>
      </w:r>
      <w:r w:rsidRPr="003C269A">
        <w:rPr>
          <w:rFonts w:ascii="Arial" w:hAnsi="Arial" w:cs="Arial"/>
          <w:sz w:val="22"/>
          <w:szCs w:val="22"/>
        </w:rPr>
        <w:tab/>
        <w:t xml:space="preserve">Ansquer JC, Foucher C, Rattier S, Taskinen MR, Steiner G, </w:t>
      </w:r>
      <w:r w:rsidR="000550A4">
        <w:rPr>
          <w:rFonts w:ascii="Arial" w:hAnsi="Arial" w:cs="Arial"/>
          <w:sz w:val="22"/>
          <w:szCs w:val="22"/>
        </w:rPr>
        <w:t xml:space="preserve">DAIS </w:t>
      </w:r>
      <w:r w:rsidRPr="003C269A">
        <w:rPr>
          <w:rFonts w:ascii="Arial" w:hAnsi="Arial" w:cs="Arial"/>
          <w:sz w:val="22"/>
          <w:szCs w:val="22"/>
        </w:rPr>
        <w:t>Investigators. Fenofibrate reduces progression to microalbuminuria over 3 years in a placebo-controlled study in type 2 diabetes: results from the Diabetes Atherosclerosis Intervention Study (DAIS). Am J Kidney Dis</w:t>
      </w:r>
      <w:r w:rsidRPr="003C269A">
        <w:rPr>
          <w:rFonts w:ascii="Arial" w:hAnsi="Arial" w:cs="Arial"/>
          <w:i/>
          <w:sz w:val="22"/>
          <w:szCs w:val="22"/>
        </w:rPr>
        <w:t xml:space="preserve"> </w:t>
      </w:r>
      <w:r w:rsidRPr="003C269A">
        <w:rPr>
          <w:rFonts w:ascii="Arial" w:hAnsi="Arial" w:cs="Arial"/>
          <w:sz w:val="22"/>
          <w:szCs w:val="22"/>
        </w:rPr>
        <w:t>2005; 45:485-493</w:t>
      </w:r>
      <w:bookmarkEnd w:id="247"/>
    </w:p>
    <w:p w14:paraId="060A0F3C" w14:textId="44FB74DB" w:rsidR="003C269A" w:rsidRPr="003C269A" w:rsidRDefault="003C269A" w:rsidP="003C269A">
      <w:pPr>
        <w:pStyle w:val="EndNoteBibliography"/>
        <w:spacing w:line="276" w:lineRule="auto"/>
        <w:ind w:left="576" w:hanging="576"/>
        <w:rPr>
          <w:rFonts w:ascii="Arial" w:hAnsi="Arial" w:cs="Arial"/>
          <w:sz w:val="22"/>
          <w:szCs w:val="22"/>
        </w:rPr>
      </w:pPr>
      <w:bookmarkStart w:id="248" w:name="_ENREF_208"/>
      <w:r w:rsidRPr="003C269A">
        <w:rPr>
          <w:rFonts w:ascii="Arial" w:hAnsi="Arial" w:cs="Arial"/>
          <w:b/>
          <w:sz w:val="22"/>
          <w:szCs w:val="22"/>
        </w:rPr>
        <w:t>208.</w:t>
      </w:r>
      <w:r w:rsidRPr="003C269A">
        <w:rPr>
          <w:rFonts w:ascii="Arial" w:hAnsi="Arial" w:cs="Arial"/>
          <w:sz w:val="22"/>
          <w:szCs w:val="22"/>
        </w:rPr>
        <w:tab/>
        <w:t>Davis TM, Ting R, Best JD, Donoghoe MW, Drury PL, Sullivan DR, Jenkins AJ, O'Connell RL, Whiting MJ, Glasziou PP, Simes RJ, Kesaniemi YA, Gebski VJ, Scott RS, Keech ACi. Effects of fenofibrate on renal function in patients with type 2 diabetes mellitus: the Fenofibrate Intervention and Event Lowering in Diabetes (FIELD) Study. Diabetologia</w:t>
      </w:r>
      <w:r w:rsidRPr="003C269A">
        <w:rPr>
          <w:rFonts w:ascii="Arial" w:hAnsi="Arial" w:cs="Arial"/>
          <w:i/>
          <w:sz w:val="22"/>
          <w:szCs w:val="22"/>
        </w:rPr>
        <w:t xml:space="preserve"> </w:t>
      </w:r>
      <w:r w:rsidRPr="003C269A">
        <w:rPr>
          <w:rFonts w:ascii="Arial" w:hAnsi="Arial" w:cs="Arial"/>
          <w:sz w:val="22"/>
          <w:szCs w:val="22"/>
        </w:rPr>
        <w:t>2011; 54:280-290</w:t>
      </w:r>
      <w:bookmarkEnd w:id="248"/>
    </w:p>
    <w:p w14:paraId="358719E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49" w:name="_ENREF_209"/>
      <w:r w:rsidRPr="003C269A">
        <w:rPr>
          <w:rFonts w:ascii="Arial" w:hAnsi="Arial" w:cs="Arial"/>
          <w:b/>
          <w:sz w:val="22"/>
          <w:szCs w:val="22"/>
        </w:rPr>
        <w:t>209.</w:t>
      </w:r>
      <w:r w:rsidRPr="003C269A">
        <w:rPr>
          <w:rFonts w:ascii="Arial" w:hAnsi="Arial" w:cs="Arial"/>
          <w:sz w:val="22"/>
          <w:szCs w:val="22"/>
        </w:rPr>
        <w:tab/>
        <w:t>Ansquer JC, Dalton RN, Causse E, Crimet D, Le Malicot K, Foucher C. Effect of fenofibrate on kidney function: a 6-week randomized crossover trial in healthy people. Am J Kidney Dis</w:t>
      </w:r>
      <w:r w:rsidRPr="003C269A">
        <w:rPr>
          <w:rFonts w:ascii="Arial" w:hAnsi="Arial" w:cs="Arial"/>
          <w:i/>
          <w:sz w:val="22"/>
          <w:szCs w:val="22"/>
        </w:rPr>
        <w:t xml:space="preserve"> </w:t>
      </w:r>
      <w:r w:rsidRPr="003C269A">
        <w:rPr>
          <w:rFonts w:ascii="Arial" w:hAnsi="Arial" w:cs="Arial"/>
          <w:sz w:val="22"/>
          <w:szCs w:val="22"/>
        </w:rPr>
        <w:t>2008; 51:904-913</w:t>
      </w:r>
      <w:bookmarkEnd w:id="249"/>
    </w:p>
    <w:p w14:paraId="42D09AB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50" w:name="_ENREF_210"/>
      <w:r w:rsidRPr="003C269A">
        <w:rPr>
          <w:rFonts w:ascii="Arial" w:hAnsi="Arial" w:cs="Arial"/>
          <w:b/>
          <w:sz w:val="22"/>
          <w:szCs w:val="22"/>
        </w:rPr>
        <w:t>210.</w:t>
      </w:r>
      <w:r w:rsidRPr="003C269A">
        <w:rPr>
          <w:rFonts w:ascii="Arial" w:hAnsi="Arial" w:cs="Arial"/>
          <w:sz w:val="22"/>
          <w:szCs w:val="22"/>
        </w:rPr>
        <w:tab/>
        <w:t>Sun X, Liu J, Wang G. Fenofibrate decreased microalbuminuria in the type 2 diabetes patients with hypertriglyceridemia. Lipids Health Dis</w:t>
      </w:r>
      <w:r w:rsidRPr="003C269A">
        <w:rPr>
          <w:rFonts w:ascii="Arial" w:hAnsi="Arial" w:cs="Arial"/>
          <w:i/>
          <w:sz w:val="22"/>
          <w:szCs w:val="22"/>
        </w:rPr>
        <w:t xml:space="preserve"> </w:t>
      </w:r>
      <w:r w:rsidRPr="003C269A">
        <w:rPr>
          <w:rFonts w:ascii="Arial" w:hAnsi="Arial" w:cs="Arial"/>
          <w:sz w:val="22"/>
          <w:szCs w:val="22"/>
        </w:rPr>
        <w:t>2020; 19:103</w:t>
      </w:r>
      <w:bookmarkEnd w:id="250"/>
    </w:p>
    <w:p w14:paraId="6ADFC4D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51" w:name="_ENREF_211"/>
      <w:r w:rsidRPr="003C269A">
        <w:rPr>
          <w:rFonts w:ascii="Arial" w:hAnsi="Arial" w:cs="Arial"/>
          <w:b/>
          <w:sz w:val="22"/>
          <w:szCs w:val="22"/>
        </w:rPr>
        <w:t>211.</w:t>
      </w:r>
      <w:r w:rsidRPr="003C269A">
        <w:rPr>
          <w:rFonts w:ascii="Arial" w:hAnsi="Arial" w:cs="Arial"/>
          <w:sz w:val="22"/>
          <w:szCs w:val="22"/>
        </w:rPr>
        <w:tab/>
        <w:t>Kouroumichakis I, Papanas N, Zarogoulidis P, Liakopoulos V, Maltezos E, Mikhailidis DP. Fibrates: therapeutic potential for diabetic nephropathy? Eur J Intern Med</w:t>
      </w:r>
      <w:r w:rsidRPr="003C269A">
        <w:rPr>
          <w:rFonts w:ascii="Arial" w:hAnsi="Arial" w:cs="Arial"/>
          <w:i/>
          <w:sz w:val="22"/>
          <w:szCs w:val="22"/>
        </w:rPr>
        <w:t xml:space="preserve"> </w:t>
      </w:r>
      <w:r w:rsidRPr="003C269A">
        <w:rPr>
          <w:rFonts w:ascii="Arial" w:hAnsi="Arial" w:cs="Arial"/>
          <w:sz w:val="22"/>
          <w:szCs w:val="22"/>
        </w:rPr>
        <w:t>2012; 23:309-316</w:t>
      </w:r>
      <w:bookmarkEnd w:id="251"/>
    </w:p>
    <w:p w14:paraId="722AC2F6" w14:textId="26B7C2C7" w:rsidR="003C269A" w:rsidRPr="003C269A" w:rsidRDefault="003C269A" w:rsidP="003C269A">
      <w:pPr>
        <w:pStyle w:val="EndNoteBibliography"/>
        <w:spacing w:line="276" w:lineRule="auto"/>
        <w:ind w:left="576" w:hanging="576"/>
        <w:rPr>
          <w:rFonts w:ascii="Arial" w:hAnsi="Arial" w:cs="Arial"/>
          <w:sz w:val="22"/>
          <w:szCs w:val="22"/>
        </w:rPr>
      </w:pPr>
      <w:bookmarkStart w:id="252" w:name="_ENREF_212"/>
      <w:r w:rsidRPr="003C269A">
        <w:rPr>
          <w:rFonts w:ascii="Arial" w:hAnsi="Arial" w:cs="Arial"/>
          <w:b/>
          <w:sz w:val="22"/>
          <w:szCs w:val="22"/>
        </w:rPr>
        <w:t>212.</w:t>
      </w:r>
      <w:r w:rsidRPr="003C269A">
        <w:rPr>
          <w:rFonts w:ascii="Arial" w:hAnsi="Arial" w:cs="Arial"/>
          <w:sz w:val="22"/>
          <w:szCs w:val="22"/>
        </w:rPr>
        <w:tab/>
        <w:t>Rajamani K, Colman PG, Li LP, Best JD, Voysey M, D'Emden MC, Laakso M, Baker JR, Keech AC. Effect of fenofibrate on amputation events in people with type 2 diabetes mellitus (FIELD study): a prespecified analysis of a randomised controlled trial. Lancet</w:t>
      </w:r>
      <w:r w:rsidRPr="003C269A">
        <w:rPr>
          <w:rFonts w:ascii="Arial" w:hAnsi="Arial" w:cs="Arial"/>
          <w:i/>
          <w:sz w:val="22"/>
          <w:szCs w:val="22"/>
        </w:rPr>
        <w:t xml:space="preserve"> </w:t>
      </w:r>
      <w:r w:rsidRPr="003C269A">
        <w:rPr>
          <w:rFonts w:ascii="Arial" w:hAnsi="Arial" w:cs="Arial"/>
          <w:sz w:val="22"/>
          <w:szCs w:val="22"/>
        </w:rPr>
        <w:t>2009; 373:1780-1788</w:t>
      </w:r>
      <w:bookmarkEnd w:id="252"/>
    </w:p>
    <w:p w14:paraId="036E09F0" w14:textId="3343BE43" w:rsidR="003C269A" w:rsidRPr="003C269A" w:rsidRDefault="003C269A" w:rsidP="003C269A">
      <w:pPr>
        <w:pStyle w:val="EndNoteBibliography"/>
        <w:spacing w:line="276" w:lineRule="auto"/>
        <w:ind w:left="576" w:hanging="576"/>
        <w:rPr>
          <w:rFonts w:ascii="Arial" w:hAnsi="Arial" w:cs="Arial"/>
          <w:sz w:val="22"/>
          <w:szCs w:val="22"/>
        </w:rPr>
      </w:pPr>
      <w:bookmarkStart w:id="253" w:name="_ENREF_213"/>
      <w:r w:rsidRPr="003C269A">
        <w:rPr>
          <w:rFonts w:ascii="Arial" w:hAnsi="Arial" w:cs="Arial"/>
          <w:b/>
          <w:sz w:val="22"/>
          <w:szCs w:val="22"/>
        </w:rPr>
        <w:t>213.</w:t>
      </w:r>
      <w:r w:rsidRPr="003C269A">
        <w:rPr>
          <w:rFonts w:ascii="Arial" w:hAnsi="Arial" w:cs="Arial"/>
          <w:sz w:val="22"/>
          <w:szCs w:val="22"/>
        </w:rPr>
        <w:tab/>
        <w:t>Waldman B, Ansquer JC, Sullivan DR, Jenkins AJ, McGill N, Buizen L, Davis TME, Best JD, Li L, Feher MD, Foucher C, Kesaniemi YA, Flack J, d'Emden MC, Scott RS, Hedley J, Gebski V, Keech AC. Effect of fenofibrate on uric acid and gout in type 2 diabetes: a post-hoc analysis of the randomised, controlled FIELD study. Lancet Diabetes Endocrinol</w:t>
      </w:r>
      <w:r w:rsidRPr="003C269A">
        <w:rPr>
          <w:rFonts w:ascii="Arial" w:hAnsi="Arial" w:cs="Arial"/>
          <w:i/>
          <w:sz w:val="22"/>
          <w:szCs w:val="22"/>
        </w:rPr>
        <w:t xml:space="preserve"> </w:t>
      </w:r>
      <w:r w:rsidRPr="003C269A">
        <w:rPr>
          <w:rFonts w:ascii="Arial" w:hAnsi="Arial" w:cs="Arial"/>
          <w:sz w:val="22"/>
          <w:szCs w:val="22"/>
        </w:rPr>
        <w:t>2018; 6:310-318</w:t>
      </w:r>
      <w:bookmarkEnd w:id="253"/>
    </w:p>
    <w:p w14:paraId="5A24103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54" w:name="_ENREF_214"/>
      <w:r w:rsidRPr="003C269A">
        <w:rPr>
          <w:rFonts w:ascii="Arial" w:hAnsi="Arial" w:cs="Arial"/>
          <w:b/>
          <w:sz w:val="22"/>
          <w:szCs w:val="22"/>
        </w:rPr>
        <w:t>214.</w:t>
      </w:r>
      <w:r w:rsidRPr="003C269A">
        <w:rPr>
          <w:rFonts w:ascii="Arial" w:hAnsi="Arial" w:cs="Arial"/>
          <w:sz w:val="22"/>
          <w:szCs w:val="22"/>
        </w:rPr>
        <w:tab/>
        <w:t>Derosa G, Maffioli P, Sahebkar A. Plasma uric acid concentrations are reduced by fenofibrate: A systematic review and meta-analysis of randomized placebo-controlled trials. Pharmacol Res</w:t>
      </w:r>
      <w:r w:rsidRPr="003C269A">
        <w:rPr>
          <w:rFonts w:ascii="Arial" w:hAnsi="Arial" w:cs="Arial"/>
          <w:i/>
          <w:sz w:val="22"/>
          <w:szCs w:val="22"/>
        </w:rPr>
        <w:t xml:space="preserve"> </w:t>
      </w:r>
      <w:r w:rsidRPr="003C269A">
        <w:rPr>
          <w:rFonts w:ascii="Arial" w:hAnsi="Arial" w:cs="Arial"/>
          <w:sz w:val="22"/>
          <w:szCs w:val="22"/>
        </w:rPr>
        <w:t>2015; 102:63-70</w:t>
      </w:r>
      <w:bookmarkEnd w:id="254"/>
    </w:p>
    <w:p w14:paraId="1AB6BCB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55" w:name="_ENREF_215"/>
      <w:r w:rsidRPr="003C269A">
        <w:rPr>
          <w:rFonts w:ascii="Arial" w:hAnsi="Arial" w:cs="Arial"/>
          <w:b/>
          <w:sz w:val="22"/>
          <w:szCs w:val="22"/>
        </w:rPr>
        <w:t>215.</w:t>
      </w:r>
      <w:r w:rsidRPr="003C269A">
        <w:rPr>
          <w:rFonts w:ascii="Arial" w:hAnsi="Arial" w:cs="Arial"/>
          <w:sz w:val="22"/>
          <w:szCs w:val="22"/>
        </w:rPr>
        <w:tab/>
        <w:t>Davidson MH, Armani A, McKenney JM, Jacobson TA. Safety considerations with fibrate therapy. Am J Cardiol</w:t>
      </w:r>
      <w:r w:rsidRPr="003C269A">
        <w:rPr>
          <w:rFonts w:ascii="Arial" w:hAnsi="Arial" w:cs="Arial"/>
          <w:i/>
          <w:sz w:val="22"/>
          <w:szCs w:val="22"/>
        </w:rPr>
        <w:t xml:space="preserve"> </w:t>
      </w:r>
      <w:r w:rsidRPr="003C269A">
        <w:rPr>
          <w:rFonts w:ascii="Arial" w:hAnsi="Arial" w:cs="Arial"/>
          <w:sz w:val="22"/>
          <w:szCs w:val="22"/>
        </w:rPr>
        <w:t>2007; 99:3C-18C</w:t>
      </w:r>
      <w:bookmarkEnd w:id="255"/>
    </w:p>
    <w:p w14:paraId="6035AAA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56" w:name="_ENREF_216"/>
      <w:r w:rsidRPr="003C269A">
        <w:rPr>
          <w:rFonts w:ascii="Arial" w:hAnsi="Arial" w:cs="Arial"/>
          <w:b/>
          <w:sz w:val="22"/>
          <w:szCs w:val="22"/>
        </w:rPr>
        <w:t>216.</w:t>
      </w:r>
      <w:r w:rsidRPr="003C269A">
        <w:rPr>
          <w:rFonts w:ascii="Arial" w:hAnsi="Arial" w:cs="Arial"/>
          <w:sz w:val="22"/>
          <w:szCs w:val="22"/>
        </w:rPr>
        <w:tab/>
        <w:t>Sahebkar A, Simental-Mendia LE, Pirro M, Montecucco F, Carbone F, Banach M, Barreto GE, Butler AE. Impact of fibrates on circulating cystatin C levels: a systematic review and meta-analysis of clinical trials. Ann Med</w:t>
      </w:r>
      <w:r w:rsidRPr="003C269A">
        <w:rPr>
          <w:rFonts w:ascii="Arial" w:hAnsi="Arial" w:cs="Arial"/>
          <w:i/>
          <w:sz w:val="22"/>
          <w:szCs w:val="22"/>
        </w:rPr>
        <w:t xml:space="preserve"> </w:t>
      </w:r>
      <w:r w:rsidRPr="003C269A">
        <w:rPr>
          <w:rFonts w:ascii="Arial" w:hAnsi="Arial" w:cs="Arial"/>
          <w:sz w:val="22"/>
          <w:szCs w:val="22"/>
        </w:rPr>
        <w:t>2018:1-9</w:t>
      </w:r>
      <w:bookmarkEnd w:id="256"/>
    </w:p>
    <w:p w14:paraId="2FD9B02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57" w:name="_ENREF_217"/>
      <w:r w:rsidRPr="003C269A">
        <w:rPr>
          <w:rFonts w:ascii="Arial" w:hAnsi="Arial" w:cs="Arial"/>
          <w:b/>
          <w:sz w:val="22"/>
          <w:szCs w:val="22"/>
        </w:rPr>
        <w:t>217.</w:t>
      </w:r>
      <w:r w:rsidRPr="003C269A">
        <w:rPr>
          <w:rFonts w:ascii="Arial" w:hAnsi="Arial" w:cs="Arial"/>
          <w:sz w:val="22"/>
          <w:szCs w:val="22"/>
        </w:rPr>
        <w:tab/>
        <w:t>Hadjivasilis A, Kouis P, Kousios A, Panayiotou A. The Effect of Fibrates on Kidney Function and Chronic Kidney Disease Progression: A Systematic Review and Meta-Analysis of Randomised Studies. J Clin Med</w:t>
      </w:r>
      <w:r w:rsidRPr="003C269A">
        <w:rPr>
          <w:rFonts w:ascii="Arial" w:hAnsi="Arial" w:cs="Arial"/>
          <w:i/>
          <w:sz w:val="22"/>
          <w:szCs w:val="22"/>
        </w:rPr>
        <w:t xml:space="preserve"> </w:t>
      </w:r>
      <w:r w:rsidRPr="003C269A">
        <w:rPr>
          <w:rFonts w:ascii="Arial" w:hAnsi="Arial" w:cs="Arial"/>
          <w:sz w:val="22"/>
          <w:szCs w:val="22"/>
        </w:rPr>
        <w:t>2022; 11</w:t>
      </w:r>
      <w:bookmarkEnd w:id="257"/>
    </w:p>
    <w:p w14:paraId="217BEB4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58" w:name="_ENREF_218"/>
      <w:r w:rsidRPr="003C269A">
        <w:rPr>
          <w:rFonts w:ascii="Arial" w:hAnsi="Arial" w:cs="Arial"/>
          <w:b/>
          <w:sz w:val="22"/>
          <w:szCs w:val="22"/>
        </w:rPr>
        <w:t>218.</w:t>
      </w:r>
      <w:r w:rsidRPr="003C269A">
        <w:rPr>
          <w:rFonts w:ascii="Arial" w:hAnsi="Arial" w:cs="Arial"/>
          <w:sz w:val="22"/>
          <w:szCs w:val="22"/>
        </w:rPr>
        <w:tab/>
        <w:t>Hottelart C, El Esper N, Rose F, Achard JM, Fournier A. Fenofibrate increases creatininemia by increasing metabolic production of creatinine. Nephron</w:t>
      </w:r>
      <w:r w:rsidRPr="003C269A">
        <w:rPr>
          <w:rFonts w:ascii="Arial" w:hAnsi="Arial" w:cs="Arial"/>
          <w:i/>
          <w:sz w:val="22"/>
          <w:szCs w:val="22"/>
        </w:rPr>
        <w:t xml:space="preserve"> </w:t>
      </w:r>
      <w:r w:rsidRPr="003C269A">
        <w:rPr>
          <w:rFonts w:ascii="Arial" w:hAnsi="Arial" w:cs="Arial"/>
          <w:sz w:val="22"/>
          <w:szCs w:val="22"/>
        </w:rPr>
        <w:t>2002; 92:536-541</w:t>
      </w:r>
      <w:bookmarkEnd w:id="258"/>
    </w:p>
    <w:p w14:paraId="17B1D10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59" w:name="_ENREF_219"/>
      <w:r w:rsidRPr="003C269A">
        <w:rPr>
          <w:rFonts w:ascii="Arial" w:hAnsi="Arial" w:cs="Arial"/>
          <w:b/>
          <w:sz w:val="22"/>
          <w:szCs w:val="22"/>
        </w:rPr>
        <w:t>219.</w:t>
      </w:r>
      <w:r w:rsidRPr="003C269A">
        <w:rPr>
          <w:rFonts w:ascii="Arial" w:hAnsi="Arial" w:cs="Arial"/>
          <w:sz w:val="22"/>
          <w:szCs w:val="22"/>
        </w:rPr>
        <w:tab/>
        <w:t>Hottelart C, el Esper N, Achard JM, Pruna A, Fournier A. [Fenofibrate increases blood creatinine, but does not change the glomerular filtration rate in patients with mild renal insufficiency]. Nephrologie</w:t>
      </w:r>
      <w:r w:rsidRPr="003C269A">
        <w:rPr>
          <w:rFonts w:ascii="Arial" w:hAnsi="Arial" w:cs="Arial"/>
          <w:i/>
          <w:sz w:val="22"/>
          <w:szCs w:val="22"/>
        </w:rPr>
        <w:t xml:space="preserve"> </w:t>
      </w:r>
      <w:r w:rsidRPr="003C269A">
        <w:rPr>
          <w:rFonts w:ascii="Arial" w:hAnsi="Arial" w:cs="Arial"/>
          <w:sz w:val="22"/>
          <w:szCs w:val="22"/>
        </w:rPr>
        <w:t>1999; 20:41-44</w:t>
      </w:r>
      <w:bookmarkEnd w:id="259"/>
    </w:p>
    <w:p w14:paraId="47D00902" w14:textId="6FDB22F9" w:rsidR="003C269A" w:rsidRPr="003C269A" w:rsidRDefault="003C269A" w:rsidP="003C269A">
      <w:pPr>
        <w:pStyle w:val="EndNoteBibliography"/>
        <w:spacing w:line="276" w:lineRule="auto"/>
        <w:ind w:left="576" w:hanging="576"/>
        <w:rPr>
          <w:rFonts w:ascii="Arial" w:hAnsi="Arial" w:cs="Arial"/>
          <w:sz w:val="22"/>
          <w:szCs w:val="22"/>
        </w:rPr>
      </w:pPr>
      <w:bookmarkStart w:id="260" w:name="_ENREF_220"/>
      <w:r w:rsidRPr="003C269A">
        <w:rPr>
          <w:rFonts w:ascii="Arial" w:hAnsi="Arial" w:cs="Arial"/>
          <w:b/>
          <w:sz w:val="22"/>
          <w:szCs w:val="22"/>
        </w:rPr>
        <w:t>220.</w:t>
      </w:r>
      <w:r w:rsidRPr="003C269A">
        <w:rPr>
          <w:rFonts w:ascii="Arial" w:hAnsi="Arial" w:cs="Arial"/>
          <w:sz w:val="22"/>
          <w:szCs w:val="22"/>
        </w:rPr>
        <w:tab/>
        <w:t>National Kidney F</w:t>
      </w:r>
      <w:r w:rsidR="000550A4">
        <w:rPr>
          <w:rFonts w:ascii="Arial" w:hAnsi="Arial" w:cs="Arial"/>
          <w:sz w:val="22"/>
          <w:szCs w:val="22"/>
        </w:rPr>
        <w:t>oundation</w:t>
      </w:r>
      <w:r w:rsidRPr="003C269A">
        <w:rPr>
          <w:rFonts w:ascii="Arial" w:hAnsi="Arial" w:cs="Arial"/>
          <w:sz w:val="22"/>
          <w:szCs w:val="22"/>
        </w:rPr>
        <w:t>. KDOQI Clinical Practice Guideline for Diabetes and CKD: 2012 Update. Am J Kidney Dis</w:t>
      </w:r>
      <w:r w:rsidRPr="003C269A">
        <w:rPr>
          <w:rFonts w:ascii="Arial" w:hAnsi="Arial" w:cs="Arial"/>
          <w:i/>
          <w:sz w:val="22"/>
          <w:szCs w:val="22"/>
        </w:rPr>
        <w:t xml:space="preserve"> </w:t>
      </w:r>
      <w:r w:rsidRPr="003C269A">
        <w:rPr>
          <w:rFonts w:ascii="Arial" w:hAnsi="Arial" w:cs="Arial"/>
          <w:sz w:val="22"/>
          <w:szCs w:val="22"/>
        </w:rPr>
        <w:t>2012; 60:850-886</w:t>
      </w:r>
      <w:bookmarkEnd w:id="260"/>
    </w:p>
    <w:p w14:paraId="30C407B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61" w:name="_ENREF_221"/>
      <w:r w:rsidRPr="003C269A">
        <w:rPr>
          <w:rFonts w:ascii="Arial" w:hAnsi="Arial" w:cs="Arial"/>
          <w:b/>
          <w:sz w:val="22"/>
          <w:szCs w:val="22"/>
        </w:rPr>
        <w:t>221.</w:t>
      </w:r>
      <w:r w:rsidRPr="003C269A">
        <w:rPr>
          <w:rFonts w:ascii="Arial" w:hAnsi="Arial" w:cs="Arial"/>
          <w:sz w:val="22"/>
          <w:szCs w:val="22"/>
        </w:rPr>
        <w:tab/>
        <w:t>Gallbladder disease as a side effect of drugs influencing lipid metabolism. Experience in the Coronary Drug Project. N Engl J Med</w:t>
      </w:r>
      <w:r w:rsidRPr="003C269A">
        <w:rPr>
          <w:rFonts w:ascii="Arial" w:hAnsi="Arial" w:cs="Arial"/>
          <w:i/>
          <w:sz w:val="22"/>
          <w:szCs w:val="22"/>
        </w:rPr>
        <w:t xml:space="preserve"> </w:t>
      </w:r>
      <w:r w:rsidRPr="003C269A">
        <w:rPr>
          <w:rFonts w:ascii="Arial" w:hAnsi="Arial" w:cs="Arial"/>
          <w:sz w:val="22"/>
          <w:szCs w:val="22"/>
        </w:rPr>
        <w:t>1977; 296:1185-1190</w:t>
      </w:r>
      <w:bookmarkEnd w:id="261"/>
    </w:p>
    <w:p w14:paraId="058B800B" w14:textId="7B3A9652" w:rsidR="003C269A" w:rsidRPr="003C269A" w:rsidRDefault="003C269A" w:rsidP="003C269A">
      <w:pPr>
        <w:pStyle w:val="EndNoteBibliography"/>
        <w:spacing w:line="276" w:lineRule="auto"/>
        <w:ind w:left="576" w:hanging="576"/>
        <w:rPr>
          <w:rFonts w:ascii="Arial" w:hAnsi="Arial" w:cs="Arial"/>
          <w:sz w:val="22"/>
          <w:szCs w:val="22"/>
        </w:rPr>
      </w:pPr>
      <w:bookmarkStart w:id="262" w:name="_ENREF_222"/>
      <w:r w:rsidRPr="003C269A">
        <w:rPr>
          <w:rFonts w:ascii="Arial" w:hAnsi="Arial" w:cs="Arial"/>
          <w:b/>
          <w:sz w:val="22"/>
          <w:szCs w:val="22"/>
        </w:rPr>
        <w:t>222.</w:t>
      </w:r>
      <w:r w:rsidRPr="003C269A">
        <w:rPr>
          <w:rFonts w:ascii="Arial" w:hAnsi="Arial" w:cs="Arial"/>
          <w:sz w:val="22"/>
          <w:szCs w:val="22"/>
        </w:rPr>
        <w:tab/>
        <w:t>Caroli-Bosc FX, Le Gall P, Pugliese P, Delabre B, Caroli-Bosc C, Demarquay JF, Delmont JP, Rampal P, Montet JC. Role of fibrates and HMG-CoA reductase inhibitors in gallstone formation: epidemiological study in an unselected population. Dig Dis Sci</w:t>
      </w:r>
      <w:r w:rsidRPr="003C269A">
        <w:rPr>
          <w:rFonts w:ascii="Arial" w:hAnsi="Arial" w:cs="Arial"/>
          <w:i/>
          <w:sz w:val="22"/>
          <w:szCs w:val="22"/>
        </w:rPr>
        <w:t xml:space="preserve"> </w:t>
      </w:r>
      <w:r w:rsidRPr="003C269A">
        <w:rPr>
          <w:rFonts w:ascii="Arial" w:hAnsi="Arial" w:cs="Arial"/>
          <w:sz w:val="22"/>
          <w:szCs w:val="22"/>
        </w:rPr>
        <w:t>2001; 46:540-544</w:t>
      </w:r>
      <w:bookmarkEnd w:id="262"/>
    </w:p>
    <w:p w14:paraId="4CA043A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63" w:name="_ENREF_223"/>
      <w:r w:rsidRPr="003C269A">
        <w:rPr>
          <w:rFonts w:ascii="Arial" w:hAnsi="Arial" w:cs="Arial"/>
          <w:b/>
          <w:sz w:val="22"/>
          <w:szCs w:val="22"/>
        </w:rPr>
        <w:t>223.</w:t>
      </w:r>
      <w:r w:rsidRPr="003C269A">
        <w:rPr>
          <w:rFonts w:ascii="Arial" w:hAnsi="Arial" w:cs="Arial"/>
          <w:sz w:val="22"/>
          <w:szCs w:val="22"/>
        </w:rPr>
        <w:tab/>
        <w:t>Hall MJ, Nelson LM, Russell RI, Howard AN. Gemfibrozil--the effect of biliary cholesterol saturation of a new lipid-lowering agent and its comparison with clofibrate. Atherosclerosis</w:t>
      </w:r>
      <w:r w:rsidRPr="003C269A">
        <w:rPr>
          <w:rFonts w:ascii="Arial" w:hAnsi="Arial" w:cs="Arial"/>
          <w:i/>
          <w:sz w:val="22"/>
          <w:szCs w:val="22"/>
        </w:rPr>
        <w:t xml:space="preserve"> </w:t>
      </w:r>
      <w:r w:rsidRPr="003C269A">
        <w:rPr>
          <w:rFonts w:ascii="Arial" w:hAnsi="Arial" w:cs="Arial"/>
          <w:sz w:val="22"/>
          <w:szCs w:val="22"/>
        </w:rPr>
        <w:t>1981; 39:511-516</w:t>
      </w:r>
      <w:bookmarkEnd w:id="263"/>
    </w:p>
    <w:p w14:paraId="4ADA97A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64" w:name="_ENREF_224"/>
      <w:r w:rsidRPr="003C269A">
        <w:rPr>
          <w:rFonts w:ascii="Arial" w:hAnsi="Arial" w:cs="Arial"/>
          <w:b/>
          <w:sz w:val="22"/>
          <w:szCs w:val="22"/>
        </w:rPr>
        <w:t>224.</w:t>
      </w:r>
      <w:r w:rsidRPr="003C269A">
        <w:rPr>
          <w:rFonts w:ascii="Arial" w:hAnsi="Arial" w:cs="Arial"/>
          <w:sz w:val="22"/>
          <w:szCs w:val="22"/>
        </w:rPr>
        <w:tab/>
        <w:t>Preiss D, Tikkanen MJ, Welsh P, Ford I, Lovato LC, Elam MB, LaRosa JC, DeMicco DA, Colhoun HM, Goldenberg I, Murphy MJ, MacDonald TM, Pedersen TR, Keech AC, Ridker PM, Kjekshus J, Sattar N, McMurray JJ. Lipid-modifying therapies and risk of pancreatitis: a meta-analysis. JAMA</w:t>
      </w:r>
      <w:r w:rsidRPr="003C269A">
        <w:rPr>
          <w:rFonts w:ascii="Arial" w:hAnsi="Arial" w:cs="Arial"/>
          <w:i/>
          <w:sz w:val="22"/>
          <w:szCs w:val="22"/>
        </w:rPr>
        <w:t xml:space="preserve"> </w:t>
      </w:r>
      <w:r w:rsidRPr="003C269A">
        <w:rPr>
          <w:rFonts w:ascii="Arial" w:hAnsi="Arial" w:cs="Arial"/>
          <w:sz w:val="22"/>
          <w:szCs w:val="22"/>
        </w:rPr>
        <w:t>2012; 308:804-811</w:t>
      </w:r>
      <w:bookmarkEnd w:id="264"/>
    </w:p>
    <w:p w14:paraId="05404FC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65" w:name="_ENREF_225"/>
      <w:r w:rsidRPr="003C269A">
        <w:rPr>
          <w:rFonts w:ascii="Arial" w:hAnsi="Arial" w:cs="Arial"/>
          <w:b/>
          <w:sz w:val="22"/>
          <w:szCs w:val="22"/>
        </w:rPr>
        <w:t>225.</w:t>
      </w:r>
      <w:r w:rsidRPr="003C269A">
        <w:rPr>
          <w:rFonts w:ascii="Arial" w:hAnsi="Arial" w:cs="Arial"/>
          <w:sz w:val="22"/>
          <w:szCs w:val="22"/>
        </w:rPr>
        <w:tab/>
        <w:t>Bonovas S, Nikolopoulos GK, Bagos PG. Use of fibrates and cancer risk: a systematic review and meta-analysis of 17 long-term randomized placebo-controlled trials. PLoS One</w:t>
      </w:r>
      <w:r w:rsidRPr="003C269A">
        <w:rPr>
          <w:rFonts w:ascii="Arial" w:hAnsi="Arial" w:cs="Arial"/>
          <w:i/>
          <w:sz w:val="22"/>
          <w:szCs w:val="22"/>
        </w:rPr>
        <w:t xml:space="preserve"> </w:t>
      </w:r>
      <w:r w:rsidRPr="003C269A">
        <w:rPr>
          <w:rFonts w:ascii="Arial" w:hAnsi="Arial" w:cs="Arial"/>
          <w:sz w:val="22"/>
          <w:szCs w:val="22"/>
        </w:rPr>
        <w:t>2012; 7:e45259</w:t>
      </w:r>
      <w:bookmarkEnd w:id="265"/>
    </w:p>
    <w:p w14:paraId="2E890C1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66" w:name="_ENREF_226"/>
      <w:r w:rsidRPr="003C269A">
        <w:rPr>
          <w:rFonts w:ascii="Arial" w:hAnsi="Arial" w:cs="Arial"/>
          <w:b/>
          <w:sz w:val="22"/>
          <w:szCs w:val="22"/>
        </w:rPr>
        <w:t>226.</w:t>
      </w:r>
      <w:r w:rsidRPr="003C269A">
        <w:rPr>
          <w:rFonts w:ascii="Arial" w:hAnsi="Arial" w:cs="Arial"/>
          <w:sz w:val="22"/>
          <w:szCs w:val="22"/>
        </w:rPr>
        <w:tab/>
        <w:t>Ahmad J, Odin JA, Hayashi PH, Chalasani N, Fontana RJ, Barnhart H, Cirulli ET, Kleiner DE, Hoofnagle JH. Identification and Characterization of Fenofibrate-Induced Liver Injury. Dig Dis Sci</w:t>
      </w:r>
      <w:r w:rsidRPr="003C269A">
        <w:rPr>
          <w:rFonts w:ascii="Arial" w:hAnsi="Arial" w:cs="Arial"/>
          <w:i/>
          <w:sz w:val="22"/>
          <w:szCs w:val="22"/>
        </w:rPr>
        <w:t xml:space="preserve"> </w:t>
      </w:r>
      <w:r w:rsidRPr="003C269A">
        <w:rPr>
          <w:rFonts w:ascii="Arial" w:hAnsi="Arial" w:cs="Arial"/>
          <w:sz w:val="22"/>
          <w:szCs w:val="22"/>
        </w:rPr>
        <w:t>2017; 62:3596-3604</w:t>
      </w:r>
      <w:bookmarkEnd w:id="266"/>
    </w:p>
    <w:p w14:paraId="5033C32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67" w:name="_ENREF_227"/>
      <w:r w:rsidRPr="003C269A">
        <w:rPr>
          <w:rFonts w:ascii="Arial" w:hAnsi="Arial" w:cs="Arial"/>
          <w:b/>
          <w:sz w:val="22"/>
          <w:szCs w:val="22"/>
        </w:rPr>
        <w:t>227.</w:t>
      </w:r>
      <w:r w:rsidRPr="003C269A">
        <w:rPr>
          <w:rFonts w:ascii="Arial" w:hAnsi="Arial" w:cs="Arial"/>
          <w:sz w:val="22"/>
          <w:szCs w:val="22"/>
        </w:rPr>
        <w:tab/>
        <w:t>Simental-Mendia LE, Simental-Mendia M, Sanchez-Garcia A, Banach M, Atkin SL, Gotto AM, Jr., Sahebkar A. Effect of fibrates on glycemic parameters: A systematic review and meta-analysis of randomized placebo-controlled trials. Pharmacol Res</w:t>
      </w:r>
      <w:r w:rsidRPr="003C269A">
        <w:rPr>
          <w:rFonts w:ascii="Arial" w:hAnsi="Arial" w:cs="Arial"/>
          <w:i/>
          <w:sz w:val="22"/>
          <w:szCs w:val="22"/>
        </w:rPr>
        <w:t xml:space="preserve"> </w:t>
      </w:r>
      <w:r w:rsidRPr="003C269A">
        <w:rPr>
          <w:rFonts w:ascii="Arial" w:hAnsi="Arial" w:cs="Arial"/>
          <w:sz w:val="22"/>
          <w:szCs w:val="22"/>
        </w:rPr>
        <w:t>2018; 132:232-241</w:t>
      </w:r>
      <w:bookmarkEnd w:id="267"/>
    </w:p>
    <w:p w14:paraId="784A252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68" w:name="_ENREF_228"/>
      <w:r w:rsidRPr="003C269A">
        <w:rPr>
          <w:rFonts w:ascii="Arial" w:hAnsi="Arial" w:cs="Arial"/>
          <w:b/>
          <w:sz w:val="22"/>
          <w:szCs w:val="22"/>
        </w:rPr>
        <w:t>228.</w:t>
      </w:r>
      <w:r w:rsidRPr="003C269A">
        <w:rPr>
          <w:rFonts w:ascii="Arial" w:hAnsi="Arial" w:cs="Arial"/>
          <w:sz w:val="22"/>
          <w:szCs w:val="22"/>
        </w:rPr>
        <w:tab/>
        <w:t>Graham DJ, Staffa JA, Shatin D, Andrade SE, Schech SD, La Grenade L, Gurwitz JH, Chan KA, Goodman MJ, Platt R. Incidence of hospitalized rhabdomyolysis in patients treated with lipid-lowering drugs. JAMA</w:t>
      </w:r>
      <w:r w:rsidRPr="003C269A">
        <w:rPr>
          <w:rFonts w:ascii="Arial" w:hAnsi="Arial" w:cs="Arial"/>
          <w:i/>
          <w:sz w:val="22"/>
          <w:szCs w:val="22"/>
        </w:rPr>
        <w:t xml:space="preserve"> </w:t>
      </w:r>
      <w:r w:rsidRPr="003C269A">
        <w:rPr>
          <w:rFonts w:ascii="Arial" w:hAnsi="Arial" w:cs="Arial"/>
          <w:sz w:val="22"/>
          <w:szCs w:val="22"/>
        </w:rPr>
        <w:t>2004; 292:2585-2590</w:t>
      </w:r>
      <w:bookmarkEnd w:id="268"/>
    </w:p>
    <w:p w14:paraId="167D873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69" w:name="_ENREF_229"/>
      <w:r w:rsidRPr="003C269A">
        <w:rPr>
          <w:rFonts w:ascii="Arial" w:hAnsi="Arial" w:cs="Arial"/>
          <w:b/>
          <w:sz w:val="22"/>
          <w:szCs w:val="22"/>
        </w:rPr>
        <w:t>229.</w:t>
      </w:r>
      <w:r w:rsidRPr="003C269A">
        <w:rPr>
          <w:rFonts w:ascii="Arial" w:hAnsi="Arial" w:cs="Arial"/>
          <w:sz w:val="22"/>
          <w:szCs w:val="22"/>
        </w:rPr>
        <w:tab/>
        <w:t>Gaist D, Rodriguez LA, Huerta C, Hallas J, Sindrup SH. Lipid-lowering drugs and risk of myopathy: a population-based follow-up study. Epidemiology</w:t>
      </w:r>
      <w:r w:rsidRPr="003C269A">
        <w:rPr>
          <w:rFonts w:ascii="Arial" w:hAnsi="Arial" w:cs="Arial"/>
          <w:i/>
          <w:sz w:val="22"/>
          <w:szCs w:val="22"/>
        </w:rPr>
        <w:t xml:space="preserve"> </w:t>
      </w:r>
      <w:r w:rsidRPr="003C269A">
        <w:rPr>
          <w:rFonts w:ascii="Arial" w:hAnsi="Arial" w:cs="Arial"/>
          <w:sz w:val="22"/>
          <w:szCs w:val="22"/>
        </w:rPr>
        <w:t>2001; 12:565-569</w:t>
      </w:r>
      <w:bookmarkEnd w:id="269"/>
    </w:p>
    <w:p w14:paraId="65CDCEC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70" w:name="_ENREF_230"/>
      <w:r w:rsidRPr="003C269A">
        <w:rPr>
          <w:rFonts w:ascii="Arial" w:hAnsi="Arial" w:cs="Arial"/>
          <w:b/>
          <w:sz w:val="22"/>
          <w:szCs w:val="22"/>
        </w:rPr>
        <w:t>230.</w:t>
      </w:r>
      <w:r w:rsidRPr="003C269A">
        <w:rPr>
          <w:rFonts w:ascii="Arial" w:hAnsi="Arial" w:cs="Arial"/>
          <w:sz w:val="22"/>
          <w:szCs w:val="22"/>
        </w:rPr>
        <w:tab/>
        <w:t>Alsheikh-Ali AA, Kuvin JT, Karas RH. Risk of adverse events with fibrates. Am J Cardiol</w:t>
      </w:r>
      <w:r w:rsidRPr="003C269A">
        <w:rPr>
          <w:rFonts w:ascii="Arial" w:hAnsi="Arial" w:cs="Arial"/>
          <w:i/>
          <w:sz w:val="22"/>
          <w:szCs w:val="22"/>
        </w:rPr>
        <w:t xml:space="preserve"> </w:t>
      </w:r>
      <w:r w:rsidRPr="003C269A">
        <w:rPr>
          <w:rFonts w:ascii="Arial" w:hAnsi="Arial" w:cs="Arial"/>
          <w:sz w:val="22"/>
          <w:szCs w:val="22"/>
        </w:rPr>
        <w:t>2004; 94:935-938</w:t>
      </w:r>
      <w:bookmarkEnd w:id="270"/>
    </w:p>
    <w:p w14:paraId="7B01F5E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71" w:name="_ENREF_231"/>
      <w:r w:rsidRPr="003C269A">
        <w:rPr>
          <w:rFonts w:ascii="Arial" w:hAnsi="Arial" w:cs="Arial"/>
          <w:b/>
          <w:sz w:val="22"/>
          <w:szCs w:val="22"/>
        </w:rPr>
        <w:t>231.</w:t>
      </w:r>
      <w:r w:rsidRPr="003C269A">
        <w:rPr>
          <w:rFonts w:ascii="Arial" w:hAnsi="Arial" w:cs="Arial"/>
          <w:sz w:val="22"/>
          <w:szCs w:val="22"/>
        </w:rPr>
        <w:tab/>
        <w:t>Staffa JA, Chang J, Green L. Cerivastatin and reports of fatal rhabdomyolysis. N Engl J Med</w:t>
      </w:r>
      <w:r w:rsidRPr="003C269A">
        <w:rPr>
          <w:rFonts w:ascii="Arial" w:hAnsi="Arial" w:cs="Arial"/>
          <w:i/>
          <w:sz w:val="22"/>
          <w:szCs w:val="22"/>
        </w:rPr>
        <w:t xml:space="preserve"> </w:t>
      </w:r>
      <w:r w:rsidRPr="003C269A">
        <w:rPr>
          <w:rFonts w:ascii="Arial" w:hAnsi="Arial" w:cs="Arial"/>
          <w:sz w:val="22"/>
          <w:szCs w:val="22"/>
        </w:rPr>
        <w:t>2002; 346:539-540</w:t>
      </w:r>
      <w:bookmarkEnd w:id="271"/>
    </w:p>
    <w:p w14:paraId="212C584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72" w:name="_ENREF_232"/>
      <w:r w:rsidRPr="003C269A">
        <w:rPr>
          <w:rFonts w:ascii="Arial" w:hAnsi="Arial" w:cs="Arial"/>
          <w:b/>
          <w:sz w:val="22"/>
          <w:szCs w:val="22"/>
        </w:rPr>
        <w:t>232.</w:t>
      </w:r>
      <w:r w:rsidRPr="003C269A">
        <w:rPr>
          <w:rFonts w:ascii="Arial" w:hAnsi="Arial" w:cs="Arial"/>
          <w:sz w:val="22"/>
          <w:szCs w:val="22"/>
        </w:rPr>
        <w:tab/>
        <w:t>Jones PH, Davidson MH. Reporting rate of rhabdomyolysis with fenofibrate + statin versus gemfibrozil + any statin. Am J Cardiol</w:t>
      </w:r>
      <w:r w:rsidRPr="003C269A">
        <w:rPr>
          <w:rFonts w:ascii="Arial" w:hAnsi="Arial" w:cs="Arial"/>
          <w:i/>
          <w:sz w:val="22"/>
          <w:szCs w:val="22"/>
        </w:rPr>
        <w:t xml:space="preserve"> </w:t>
      </w:r>
      <w:r w:rsidRPr="003C269A">
        <w:rPr>
          <w:rFonts w:ascii="Arial" w:hAnsi="Arial" w:cs="Arial"/>
          <w:sz w:val="22"/>
          <w:szCs w:val="22"/>
        </w:rPr>
        <w:t>2005; 95:120-122</w:t>
      </w:r>
      <w:bookmarkEnd w:id="272"/>
    </w:p>
    <w:p w14:paraId="019D169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73" w:name="_ENREF_233"/>
      <w:r w:rsidRPr="003C269A">
        <w:rPr>
          <w:rFonts w:ascii="Arial" w:hAnsi="Arial" w:cs="Arial"/>
          <w:b/>
          <w:sz w:val="22"/>
          <w:szCs w:val="22"/>
        </w:rPr>
        <w:t>233.</w:t>
      </w:r>
      <w:r w:rsidRPr="003C269A">
        <w:rPr>
          <w:rFonts w:ascii="Arial" w:hAnsi="Arial" w:cs="Arial"/>
          <w:sz w:val="22"/>
          <w:szCs w:val="22"/>
        </w:rPr>
        <w:tab/>
        <w:t>Tobert JA. Efficacy and long-term adverse effect pattern of lovastatin. Am J Cardiol</w:t>
      </w:r>
      <w:r w:rsidRPr="003C269A">
        <w:rPr>
          <w:rFonts w:ascii="Arial" w:hAnsi="Arial" w:cs="Arial"/>
          <w:i/>
          <w:sz w:val="22"/>
          <w:szCs w:val="22"/>
        </w:rPr>
        <w:t xml:space="preserve"> </w:t>
      </w:r>
      <w:r w:rsidRPr="003C269A">
        <w:rPr>
          <w:rFonts w:ascii="Arial" w:hAnsi="Arial" w:cs="Arial"/>
          <w:sz w:val="22"/>
          <w:szCs w:val="22"/>
        </w:rPr>
        <w:t>1988; 62:28J-34J</w:t>
      </w:r>
      <w:bookmarkEnd w:id="273"/>
    </w:p>
    <w:p w14:paraId="4A746922" w14:textId="5A4BA8E8" w:rsidR="003C269A" w:rsidRPr="003C269A" w:rsidRDefault="003C269A" w:rsidP="003C269A">
      <w:pPr>
        <w:pStyle w:val="EndNoteBibliography"/>
        <w:spacing w:line="276" w:lineRule="auto"/>
        <w:ind w:left="576" w:hanging="576"/>
        <w:rPr>
          <w:rFonts w:ascii="Arial" w:hAnsi="Arial" w:cs="Arial"/>
          <w:sz w:val="22"/>
          <w:szCs w:val="22"/>
        </w:rPr>
      </w:pPr>
      <w:bookmarkStart w:id="274" w:name="_ENREF_234"/>
      <w:r w:rsidRPr="003C269A">
        <w:rPr>
          <w:rFonts w:ascii="Arial" w:hAnsi="Arial" w:cs="Arial"/>
          <w:b/>
          <w:sz w:val="22"/>
          <w:szCs w:val="22"/>
        </w:rPr>
        <w:t>234.</w:t>
      </w:r>
      <w:r w:rsidRPr="003C269A">
        <w:rPr>
          <w:rFonts w:ascii="Arial" w:hAnsi="Arial" w:cs="Arial"/>
          <w:sz w:val="22"/>
          <w:szCs w:val="22"/>
        </w:rPr>
        <w:tab/>
        <w:t>Stone NJ, Robinson JG, Lichtenstein AH, Bairey Merz CN, Blum CB, Eckel RH, Goldberg AC, Gordon D, Levy D, Lloyd-Jones DM, McBride P, Schwartz JS, Shero ST, Smith SC, Jr., Watson K, Wilson PW, Eddleman KM, Jarrett NM, LaBresh K, Nevo L, Wnek J, Anderson JL, Halperin JL, Albert NM, Bozkurt B, Brindis RG, Curtis LH, DeMets D, Hochman JS, Kovacs RJ, Ohman EM, Pressler SJ, Sellke FW, Shen WK, Smith SC, Jr., Tomaselli GF, American College of Cardiology/American Heart Association Task Force on Practice G</w:t>
      </w:r>
      <w:r w:rsidR="000550A4">
        <w:rPr>
          <w:rFonts w:ascii="Arial" w:hAnsi="Arial" w:cs="Arial"/>
          <w:sz w:val="22"/>
          <w:szCs w:val="22"/>
        </w:rPr>
        <w:t>roup</w:t>
      </w:r>
      <w:r w:rsidRPr="003C269A">
        <w:rPr>
          <w:rFonts w:ascii="Arial" w:hAnsi="Arial" w:cs="Arial"/>
          <w:sz w:val="22"/>
          <w:szCs w:val="22"/>
        </w:rPr>
        <w:t>. 2013 ACC/AHA guideline on the treatment of blood cholesterol to reduce atherosclerotic cardiovascular risk in adults: a report of the American College of Cardiology/American Heart Association Task Force on Practice Guidelines. Circulation</w:t>
      </w:r>
      <w:r w:rsidRPr="003C269A">
        <w:rPr>
          <w:rFonts w:ascii="Arial" w:hAnsi="Arial" w:cs="Arial"/>
          <w:i/>
          <w:sz w:val="22"/>
          <w:szCs w:val="22"/>
        </w:rPr>
        <w:t xml:space="preserve"> </w:t>
      </w:r>
      <w:r w:rsidRPr="003C269A">
        <w:rPr>
          <w:rFonts w:ascii="Arial" w:hAnsi="Arial" w:cs="Arial"/>
          <w:sz w:val="22"/>
          <w:szCs w:val="22"/>
        </w:rPr>
        <w:t>2014; 129:S1-45</w:t>
      </w:r>
      <w:bookmarkEnd w:id="274"/>
    </w:p>
    <w:p w14:paraId="154E5707" w14:textId="7364C828" w:rsidR="003C269A" w:rsidRPr="003C269A" w:rsidRDefault="003C269A" w:rsidP="003C269A">
      <w:pPr>
        <w:pStyle w:val="EndNoteBibliography"/>
        <w:spacing w:line="276" w:lineRule="auto"/>
        <w:ind w:left="576" w:hanging="576"/>
        <w:rPr>
          <w:rFonts w:ascii="Arial" w:hAnsi="Arial" w:cs="Arial"/>
          <w:sz w:val="22"/>
          <w:szCs w:val="22"/>
        </w:rPr>
      </w:pPr>
      <w:bookmarkStart w:id="275" w:name="_ENREF_235"/>
      <w:r w:rsidRPr="003C269A">
        <w:rPr>
          <w:rFonts w:ascii="Arial" w:hAnsi="Arial" w:cs="Arial"/>
          <w:b/>
          <w:sz w:val="22"/>
          <w:szCs w:val="22"/>
        </w:rPr>
        <w:t>235.</w:t>
      </w:r>
      <w:r w:rsidRPr="003C269A">
        <w:rPr>
          <w:rFonts w:ascii="Arial" w:hAnsi="Arial" w:cs="Arial"/>
          <w:sz w:val="22"/>
          <w:szCs w:val="22"/>
        </w:rPr>
        <w:tab/>
        <w:t>Kellick KA, Bottorff M, Toth PP, The National Lipid Association's Safety Task F</w:t>
      </w:r>
      <w:r w:rsidR="000550A4">
        <w:rPr>
          <w:rFonts w:ascii="Arial" w:hAnsi="Arial" w:cs="Arial"/>
          <w:sz w:val="22"/>
          <w:szCs w:val="22"/>
        </w:rPr>
        <w:t>orce</w:t>
      </w:r>
      <w:r w:rsidRPr="003C269A">
        <w:rPr>
          <w:rFonts w:ascii="Arial" w:hAnsi="Arial" w:cs="Arial"/>
          <w:sz w:val="22"/>
          <w:szCs w:val="22"/>
        </w:rPr>
        <w:t>. A clinician's guide to statin drug-drug interactions. J Clin Lipidol</w:t>
      </w:r>
      <w:r w:rsidRPr="003C269A">
        <w:rPr>
          <w:rFonts w:ascii="Arial" w:hAnsi="Arial" w:cs="Arial"/>
          <w:i/>
          <w:sz w:val="22"/>
          <w:szCs w:val="22"/>
        </w:rPr>
        <w:t xml:space="preserve"> </w:t>
      </w:r>
      <w:r w:rsidRPr="003C269A">
        <w:rPr>
          <w:rFonts w:ascii="Arial" w:hAnsi="Arial" w:cs="Arial"/>
          <w:sz w:val="22"/>
          <w:szCs w:val="22"/>
        </w:rPr>
        <w:t>2014; 8:S30-46</w:t>
      </w:r>
      <w:bookmarkEnd w:id="275"/>
    </w:p>
    <w:p w14:paraId="0BCDA5B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76" w:name="_ENREF_236"/>
      <w:r w:rsidRPr="003C269A">
        <w:rPr>
          <w:rFonts w:ascii="Arial" w:hAnsi="Arial" w:cs="Arial"/>
          <w:b/>
          <w:sz w:val="22"/>
          <w:szCs w:val="22"/>
        </w:rPr>
        <w:t>236.</w:t>
      </w:r>
      <w:r w:rsidRPr="003C269A">
        <w:rPr>
          <w:rFonts w:ascii="Arial" w:hAnsi="Arial" w:cs="Arial"/>
          <w:sz w:val="22"/>
          <w:szCs w:val="22"/>
        </w:rPr>
        <w:tab/>
        <w:t>Whitfield LR, Porcari AR, Alvey C, Abel R, Bullen W, Hartman D. Effect of gemfibrozil and fenofibrate on the pharmacokinetics of atorvastatin. J Clin Pharmacol</w:t>
      </w:r>
      <w:r w:rsidRPr="003C269A">
        <w:rPr>
          <w:rFonts w:ascii="Arial" w:hAnsi="Arial" w:cs="Arial"/>
          <w:i/>
          <w:sz w:val="22"/>
          <w:szCs w:val="22"/>
        </w:rPr>
        <w:t xml:space="preserve"> </w:t>
      </w:r>
      <w:r w:rsidRPr="003C269A">
        <w:rPr>
          <w:rFonts w:ascii="Arial" w:hAnsi="Arial" w:cs="Arial"/>
          <w:sz w:val="22"/>
          <w:szCs w:val="22"/>
        </w:rPr>
        <w:t>2011; 51:378-388</w:t>
      </w:r>
      <w:bookmarkEnd w:id="276"/>
    </w:p>
    <w:p w14:paraId="1C47FF7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77" w:name="_ENREF_237"/>
      <w:r w:rsidRPr="003C269A">
        <w:rPr>
          <w:rFonts w:ascii="Arial" w:hAnsi="Arial" w:cs="Arial"/>
          <w:b/>
          <w:sz w:val="22"/>
          <w:szCs w:val="22"/>
        </w:rPr>
        <w:t>237.</w:t>
      </w:r>
      <w:r w:rsidRPr="003C269A">
        <w:rPr>
          <w:rFonts w:ascii="Arial" w:hAnsi="Arial" w:cs="Arial"/>
          <w:sz w:val="22"/>
          <w:szCs w:val="22"/>
        </w:rPr>
        <w:tab/>
        <w:t>Prueksaritanont T, Tang C, Qiu Y, Mu L, Subramanian R, Lin JH. Effects of fibrates on metabolism of statins in human hepatocytes. Drug Metab Dispos</w:t>
      </w:r>
      <w:r w:rsidRPr="003C269A">
        <w:rPr>
          <w:rFonts w:ascii="Arial" w:hAnsi="Arial" w:cs="Arial"/>
          <w:i/>
          <w:sz w:val="22"/>
          <w:szCs w:val="22"/>
        </w:rPr>
        <w:t xml:space="preserve"> </w:t>
      </w:r>
      <w:r w:rsidRPr="003C269A">
        <w:rPr>
          <w:rFonts w:ascii="Arial" w:hAnsi="Arial" w:cs="Arial"/>
          <w:sz w:val="22"/>
          <w:szCs w:val="22"/>
        </w:rPr>
        <w:t>2002; 30:1280-1287</w:t>
      </w:r>
      <w:bookmarkEnd w:id="277"/>
    </w:p>
    <w:p w14:paraId="0B66CC4C" w14:textId="7C5FA54E" w:rsidR="003C269A" w:rsidRPr="003C269A" w:rsidRDefault="003C269A" w:rsidP="003C269A">
      <w:pPr>
        <w:pStyle w:val="EndNoteBibliography"/>
        <w:spacing w:line="276" w:lineRule="auto"/>
        <w:ind w:left="576" w:hanging="576"/>
        <w:rPr>
          <w:rFonts w:ascii="Arial" w:hAnsi="Arial" w:cs="Arial"/>
          <w:sz w:val="22"/>
          <w:szCs w:val="22"/>
        </w:rPr>
      </w:pPr>
      <w:bookmarkStart w:id="278" w:name="_ENREF_238"/>
      <w:r w:rsidRPr="003C269A">
        <w:rPr>
          <w:rFonts w:ascii="Arial" w:hAnsi="Arial" w:cs="Arial"/>
          <w:b/>
          <w:sz w:val="22"/>
          <w:szCs w:val="22"/>
        </w:rPr>
        <w:t>238.</w:t>
      </w:r>
      <w:r w:rsidRPr="003C269A">
        <w:rPr>
          <w:rFonts w:ascii="Arial" w:hAnsi="Arial" w:cs="Arial"/>
          <w:sz w:val="22"/>
          <w:szCs w:val="22"/>
        </w:rPr>
        <w:tab/>
        <w:t>Chait A, Subramanian S. Hypertriglyceridemia: Pathophysiology, Role of Genetics, Consequences, and Treatment. In: Feingold KR, Anawalt B, Boyce A, Chrousos G, Dungan K, Grossman A, Hershman JM, Kaltsas G, Koch C, Kopp P, Korbonits M, McLachlan R, Morley JE, New M, Perreault L, Purnell J, Rebar R, Singer F, Trence DL, Vinik A, Wilson DP, eds. Endotext. South Dartmouth (MA)</w:t>
      </w:r>
      <w:r w:rsidR="000550A4">
        <w:rPr>
          <w:rFonts w:ascii="Arial" w:hAnsi="Arial" w:cs="Arial"/>
          <w:sz w:val="22"/>
          <w:szCs w:val="22"/>
        </w:rPr>
        <w:t xml:space="preserve"> </w:t>
      </w:r>
      <w:r w:rsidRPr="003C269A">
        <w:rPr>
          <w:rFonts w:ascii="Arial" w:hAnsi="Arial" w:cs="Arial"/>
          <w:sz w:val="22"/>
          <w:szCs w:val="22"/>
        </w:rPr>
        <w:t>2019.</w:t>
      </w:r>
      <w:bookmarkEnd w:id="278"/>
    </w:p>
    <w:p w14:paraId="42185B78" w14:textId="7C55AE6C" w:rsidR="003C269A" w:rsidRPr="003C269A" w:rsidRDefault="003C269A" w:rsidP="003C269A">
      <w:pPr>
        <w:pStyle w:val="EndNoteBibliography"/>
        <w:spacing w:line="276" w:lineRule="auto"/>
        <w:ind w:left="576" w:hanging="576"/>
        <w:rPr>
          <w:rFonts w:ascii="Arial" w:hAnsi="Arial" w:cs="Arial"/>
          <w:sz w:val="22"/>
          <w:szCs w:val="22"/>
        </w:rPr>
      </w:pPr>
      <w:bookmarkStart w:id="279" w:name="_ENREF_239"/>
      <w:r w:rsidRPr="003C269A">
        <w:rPr>
          <w:rFonts w:ascii="Arial" w:hAnsi="Arial" w:cs="Arial"/>
          <w:b/>
          <w:sz w:val="22"/>
          <w:szCs w:val="22"/>
        </w:rPr>
        <w:t>239.</w:t>
      </w:r>
      <w:r w:rsidRPr="003C269A">
        <w:rPr>
          <w:rFonts w:ascii="Arial" w:hAnsi="Arial" w:cs="Arial"/>
          <w:sz w:val="22"/>
          <w:szCs w:val="22"/>
        </w:rPr>
        <w:tab/>
        <w:t>Shah AS, Wilson DP. Genetic Disorders Causing Hypertriglyceridemia in Children and Adolescents. In: Feingold KR, Anawalt B, Boyce A, Chrousos G, Dungan K, Grossman A, Hershman JM, Kaltsas G, Koch C, Kopp P, Korbonits M, McLachlan R, Morley JE, New M, Perreault L, Purnell J, Rebar R, Singer F, Trence DL, Vinik A, Wilson DP, eds. Endotext. South Dartmouth (MA)</w:t>
      </w:r>
      <w:r w:rsidR="000550A4">
        <w:rPr>
          <w:rFonts w:ascii="Arial" w:hAnsi="Arial" w:cs="Arial"/>
          <w:sz w:val="22"/>
          <w:szCs w:val="22"/>
        </w:rPr>
        <w:t xml:space="preserve"> </w:t>
      </w:r>
      <w:r w:rsidRPr="003C269A">
        <w:rPr>
          <w:rFonts w:ascii="Arial" w:hAnsi="Arial" w:cs="Arial"/>
          <w:sz w:val="22"/>
          <w:szCs w:val="22"/>
        </w:rPr>
        <w:t>2020.</w:t>
      </w:r>
      <w:bookmarkEnd w:id="279"/>
    </w:p>
    <w:p w14:paraId="2FB36FF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0" w:name="_ENREF_240"/>
      <w:r w:rsidRPr="003C269A">
        <w:rPr>
          <w:rFonts w:ascii="Arial" w:hAnsi="Arial" w:cs="Arial"/>
          <w:b/>
          <w:sz w:val="22"/>
          <w:szCs w:val="22"/>
        </w:rPr>
        <w:t>240.</w:t>
      </w:r>
      <w:r w:rsidRPr="003C269A">
        <w:rPr>
          <w:rFonts w:ascii="Arial" w:hAnsi="Arial" w:cs="Arial"/>
          <w:sz w:val="22"/>
          <w:szCs w:val="22"/>
        </w:rPr>
        <w:tab/>
        <w:t>Chait A, Eckel RH. The Chylomicronemia Syndrome Is Most Often Multifactorial: A Narrative Review of Causes and Treatment. Ann Intern Med</w:t>
      </w:r>
      <w:r w:rsidRPr="003C269A">
        <w:rPr>
          <w:rFonts w:ascii="Arial" w:hAnsi="Arial" w:cs="Arial"/>
          <w:i/>
          <w:sz w:val="22"/>
          <w:szCs w:val="22"/>
        </w:rPr>
        <w:t xml:space="preserve"> </w:t>
      </w:r>
      <w:r w:rsidRPr="003C269A">
        <w:rPr>
          <w:rFonts w:ascii="Arial" w:hAnsi="Arial" w:cs="Arial"/>
          <w:sz w:val="22"/>
          <w:szCs w:val="22"/>
        </w:rPr>
        <w:t>2019; 170:626-634</w:t>
      </w:r>
      <w:bookmarkEnd w:id="280"/>
    </w:p>
    <w:p w14:paraId="4E97452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1" w:name="_ENREF_241"/>
      <w:r w:rsidRPr="003C269A">
        <w:rPr>
          <w:rFonts w:ascii="Arial" w:hAnsi="Arial" w:cs="Arial"/>
          <w:b/>
          <w:sz w:val="22"/>
          <w:szCs w:val="22"/>
        </w:rPr>
        <w:t>241.</w:t>
      </w:r>
      <w:r w:rsidRPr="003C269A">
        <w:rPr>
          <w:rFonts w:ascii="Arial" w:hAnsi="Arial" w:cs="Arial"/>
          <w:sz w:val="22"/>
          <w:szCs w:val="22"/>
        </w:rPr>
        <w:tab/>
        <w:t>Witztum JL, Gaudet D, Freedman SD, Alexander VJ, Digenio A, Williams KR, Yang Q, Hughes SG, Geary RS, Arca M, Stroes ESG, Bergeron J, Soran H, Civeira F, Hemphill L, Tsimikas S, Blom DJ, O'Dea L, Bruckert E. Volanesorsen and Triglyceride Levels in Familial Chylomicronemia Syndrome. N Engl J Med</w:t>
      </w:r>
      <w:r w:rsidRPr="003C269A">
        <w:rPr>
          <w:rFonts w:ascii="Arial" w:hAnsi="Arial" w:cs="Arial"/>
          <w:i/>
          <w:sz w:val="22"/>
          <w:szCs w:val="22"/>
        </w:rPr>
        <w:t xml:space="preserve"> </w:t>
      </w:r>
      <w:r w:rsidRPr="003C269A">
        <w:rPr>
          <w:rFonts w:ascii="Arial" w:hAnsi="Arial" w:cs="Arial"/>
          <w:sz w:val="22"/>
          <w:szCs w:val="22"/>
        </w:rPr>
        <w:t>2019; 381:531-542</w:t>
      </w:r>
      <w:bookmarkEnd w:id="281"/>
    </w:p>
    <w:p w14:paraId="34313893"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2" w:name="_ENREF_242"/>
      <w:r w:rsidRPr="003C269A">
        <w:rPr>
          <w:rFonts w:ascii="Arial" w:hAnsi="Arial" w:cs="Arial"/>
          <w:b/>
          <w:sz w:val="22"/>
          <w:szCs w:val="22"/>
        </w:rPr>
        <w:t>242.</w:t>
      </w:r>
      <w:r w:rsidRPr="003C269A">
        <w:rPr>
          <w:rFonts w:ascii="Arial" w:hAnsi="Arial" w:cs="Arial"/>
          <w:sz w:val="22"/>
          <w:szCs w:val="22"/>
        </w:rPr>
        <w:tab/>
        <w:t>Witztum JL, Gaudet D, Arca M, Jones A, Soran H, Gouni-Berthold I, Stroes ESG, Alexander VJ, Jones R, Watts L, Xia S, Tsimikas S. Volanesorsen and triglyceride levels in familial chylomicronemia syndrome: Long-term efficacy and safety data from patients in an open-label extension trial. J Clin Lipidol</w:t>
      </w:r>
      <w:r w:rsidRPr="003C269A">
        <w:rPr>
          <w:rFonts w:ascii="Arial" w:hAnsi="Arial" w:cs="Arial"/>
          <w:i/>
          <w:sz w:val="22"/>
          <w:szCs w:val="22"/>
        </w:rPr>
        <w:t xml:space="preserve"> </w:t>
      </w:r>
      <w:r w:rsidRPr="003C269A">
        <w:rPr>
          <w:rFonts w:ascii="Arial" w:hAnsi="Arial" w:cs="Arial"/>
          <w:sz w:val="22"/>
          <w:szCs w:val="22"/>
        </w:rPr>
        <w:t>2023; 17:342-355</w:t>
      </w:r>
      <w:bookmarkEnd w:id="282"/>
    </w:p>
    <w:p w14:paraId="3D30094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3" w:name="_ENREF_243"/>
      <w:r w:rsidRPr="003C269A">
        <w:rPr>
          <w:rFonts w:ascii="Arial" w:hAnsi="Arial" w:cs="Arial"/>
          <w:b/>
          <w:sz w:val="22"/>
          <w:szCs w:val="22"/>
        </w:rPr>
        <w:t>243.</w:t>
      </w:r>
      <w:r w:rsidRPr="003C269A">
        <w:rPr>
          <w:rFonts w:ascii="Arial" w:hAnsi="Arial" w:cs="Arial"/>
          <w:sz w:val="22"/>
          <w:szCs w:val="22"/>
        </w:rPr>
        <w:tab/>
        <w:t>Arca M, Hsieh A, Soran H, Rosenblit P, O'Dea L, Stevenson M. The effect of volanesorsen treatment on the burden associated with familial chylomicronemia syndrome: the results of the ReFOCUS study. Expert Rev Cardiovasc Ther</w:t>
      </w:r>
      <w:r w:rsidRPr="003C269A">
        <w:rPr>
          <w:rFonts w:ascii="Arial" w:hAnsi="Arial" w:cs="Arial"/>
          <w:i/>
          <w:sz w:val="22"/>
          <w:szCs w:val="22"/>
        </w:rPr>
        <w:t xml:space="preserve"> </w:t>
      </w:r>
      <w:r w:rsidRPr="003C269A">
        <w:rPr>
          <w:rFonts w:ascii="Arial" w:hAnsi="Arial" w:cs="Arial"/>
          <w:sz w:val="22"/>
          <w:szCs w:val="22"/>
        </w:rPr>
        <w:t>2018; 16:537-546</w:t>
      </w:r>
      <w:bookmarkEnd w:id="283"/>
    </w:p>
    <w:p w14:paraId="26430AD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4" w:name="_ENREF_244"/>
      <w:r w:rsidRPr="003C269A">
        <w:rPr>
          <w:rFonts w:ascii="Arial" w:hAnsi="Arial" w:cs="Arial"/>
          <w:b/>
          <w:sz w:val="22"/>
          <w:szCs w:val="22"/>
        </w:rPr>
        <w:t>244.</w:t>
      </w:r>
      <w:r w:rsidRPr="003C269A">
        <w:rPr>
          <w:rFonts w:ascii="Arial" w:hAnsi="Arial" w:cs="Arial"/>
          <w:sz w:val="22"/>
          <w:szCs w:val="22"/>
        </w:rPr>
        <w:tab/>
        <w:t>Gaudet D, Alexander VJ, Baker BF, Brisson D, Tremblay K, Singleton W, Geary RS, Hughes SG, Viney NJ, Graham MJ, Crooke RM, Witztum JL, Brunzell JD, Kastelein JJ. Antisense Inhibition of Apolipoprotein C-III in Patients with Hypertriglyceridemia. N Engl J Med</w:t>
      </w:r>
      <w:r w:rsidRPr="003C269A">
        <w:rPr>
          <w:rFonts w:ascii="Arial" w:hAnsi="Arial" w:cs="Arial"/>
          <w:i/>
          <w:sz w:val="22"/>
          <w:szCs w:val="22"/>
        </w:rPr>
        <w:t xml:space="preserve"> </w:t>
      </w:r>
      <w:r w:rsidRPr="003C269A">
        <w:rPr>
          <w:rFonts w:ascii="Arial" w:hAnsi="Arial" w:cs="Arial"/>
          <w:sz w:val="22"/>
          <w:szCs w:val="22"/>
        </w:rPr>
        <w:t>2015; 373:438-447</w:t>
      </w:r>
      <w:bookmarkEnd w:id="284"/>
    </w:p>
    <w:p w14:paraId="1F6634F8" w14:textId="554BD0C1" w:rsidR="003C269A" w:rsidRPr="003C269A" w:rsidRDefault="003C269A" w:rsidP="003C269A">
      <w:pPr>
        <w:pStyle w:val="EndNoteBibliography"/>
        <w:spacing w:line="276" w:lineRule="auto"/>
        <w:ind w:left="576" w:hanging="576"/>
        <w:rPr>
          <w:rFonts w:ascii="Arial" w:hAnsi="Arial" w:cs="Arial"/>
          <w:sz w:val="22"/>
          <w:szCs w:val="22"/>
        </w:rPr>
      </w:pPr>
      <w:bookmarkStart w:id="285" w:name="_ENREF_245"/>
      <w:r w:rsidRPr="003C269A">
        <w:rPr>
          <w:rFonts w:ascii="Arial" w:hAnsi="Arial" w:cs="Arial"/>
          <w:b/>
          <w:sz w:val="22"/>
          <w:szCs w:val="22"/>
        </w:rPr>
        <w:t>245.</w:t>
      </w:r>
      <w:r w:rsidRPr="003C269A">
        <w:rPr>
          <w:rFonts w:ascii="Arial" w:hAnsi="Arial" w:cs="Arial"/>
          <w:sz w:val="22"/>
          <w:szCs w:val="22"/>
        </w:rPr>
        <w:tab/>
        <w:t>Gouni-Berthold I, Alexander VJ, Yang Q, Hurh E, Steinhagen-Thiessen E, Moriarty PM, Hughes SG, Gaudet D, Hegele RA, O'Dea LSL, Stroes ESG, Tsimikas S, Witztum JL. Efficacy and safety of volanesorsen in patients with multifactorial chylomicronaemia (COMPASS): a multicentre, double-blind, randomised, placebo-controlled, phase 3 trial. Lancet Diabetes Endocrinol</w:t>
      </w:r>
      <w:r w:rsidRPr="003C269A">
        <w:rPr>
          <w:rFonts w:ascii="Arial" w:hAnsi="Arial" w:cs="Arial"/>
          <w:i/>
          <w:sz w:val="22"/>
          <w:szCs w:val="22"/>
        </w:rPr>
        <w:t xml:space="preserve"> </w:t>
      </w:r>
      <w:r w:rsidRPr="003C269A">
        <w:rPr>
          <w:rFonts w:ascii="Arial" w:hAnsi="Arial" w:cs="Arial"/>
          <w:sz w:val="22"/>
          <w:szCs w:val="22"/>
        </w:rPr>
        <w:t>2021; 9:264-275</w:t>
      </w:r>
      <w:bookmarkEnd w:id="285"/>
    </w:p>
    <w:p w14:paraId="5608939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6" w:name="_ENREF_246"/>
      <w:r w:rsidRPr="003C269A">
        <w:rPr>
          <w:rFonts w:ascii="Arial" w:hAnsi="Arial" w:cs="Arial"/>
          <w:b/>
          <w:sz w:val="22"/>
          <w:szCs w:val="22"/>
        </w:rPr>
        <w:t>246.</w:t>
      </w:r>
      <w:r w:rsidRPr="003C269A">
        <w:rPr>
          <w:rFonts w:ascii="Arial" w:hAnsi="Arial" w:cs="Arial"/>
          <w:sz w:val="22"/>
          <w:szCs w:val="22"/>
        </w:rPr>
        <w:tab/>
        <w:t>Digenio A, Dunbar RL, Alexander VJ, Hompesch M, Morrow L, Lee RG, Graham MJ, Hughes SG, Yu R, Singleton W, Baker BF, Bhanot S, Crooke RM. Antisense-Mediated Lowering of Plasma Apolipoprotein C-III by Volanesorsen Improves Dyslipidemia and Insulin Sensitivity in Type 2 Diabetes. Diabetes Care</w:t>
      </w:r>
      <w:r w:rsidRPr="003C269A">
        <w:rPr>
          <w:rFonts w:ascii="Arial" w:hAnsi="Arial" w:cs="Arial"/>
          <w:i/>
          <w:sz w:val="22"/>
          <w:szCs w:val="22"/>
        </w:rPr>
        <w:t xml:space="preserve"> </w:t>
      </w:r>
      <w:r w:rsidRPr="003C269A">
        <w:rPr>
          <w:rFonts w:ascii="Arial" w:hAnsi="Arial" w:cs="Arial"/>
          <w:sz w:val="22"/>
          <w:szCs w:val="22"/>
        </w:rPr>
        <w:t>2016; 39:1408-1415</w:t>
      </w:r>
      <w:bookmarkEnd w:id="286"/>
    </w:p>
    <w:p w14:paraId="12DBC67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7" w:name="_ENREF_247"/>
      <w:r w:rsidRPr="003C269A">
        <w:rPr>
          <w:rFonts w:ascii="Arial" w:hAnsi="Arial" w:cs="Arial"/>
          <w:b/>
          <w:sz w:val="22"/>
          <w:szCs w:val="22"/>
        </w:rPr>
        <w:t>247.</w:t>
      </w:r>
      <w:r w:rsidRPr="003C269A">
        <w:rPr>
          <w:rFonts w:ascii="Arial" w:hAnsi="Arial" w:cs="Arial"/>
          <w:sz w:val="22"/>
          <w:szCs w:val="22"/>
        </w:rPr>
        <w:tab/>
        <w:t>Oral EA, Garg A, Tami J, Huang EA, O'Dea LSL, Schmidt H, Tiulpakov A, Mertens A, Alexander VJ, Watts L, Hurh E, Witztum JL, Geary RS, Tsimikas S. Assessment of efficacy and safety of volanesorsen for treatment of metabolic complications in patients with familial partial lipodystrophy: Results of the BROADEN study: Volanesorsen in FPLD; The BROADEN Study. J Clin Lipidol</w:t>
      </w:r>
      <w:r w:rsidRPr="003C269A">
        <w:rPr>
          <w:rFonts w:ascii="Arial" w:hAnsi="Arial" w:cs="Arial"/>
          <w:i/>
          <w:sz w:val="22"/>
          <w:szCs w:val="22"/>
        </w:rPr>
        <w:t xml:space="preserve"> </w:t>
      </w:r>
      <w:r w:rsidRPr="003C269A">
        <w:rPr>
          <w:rFonts w:ascii="Arial" w:hAnsi="Arial" w:cs="Arial"/>
          <w:sz w:val="22"/>
          <w:szCs w:val="22"/>
        </w:rPr>
        <w:t>2022; 16:833-849</w:t>
      </w:r>
      <w:bookmarkEnd w:id="287"/>
    </w:p>
    <w:p w14:paraId="67BBE23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8" w:name="_ENREF_248"/>
      <w:r w:rsidRPr="003C269A">
        <w:rPr>
          <w:rFonts w:ascii="Arial" w:hAnsi="Arial" w:cs="Arial"/>
          <w:b/>
          <w:sz w:val="22"/>
          <w:szCs w:val="22"/>
        </w:rPr>
        <w:t>248.</w:t>
      </w:r>
      <w:r w:rsidRPr="003C269A">
        <w:rPr>
          <w:rFonts w:ascii="Arial" w:hAnsi="Arial" w:cs="Arial"/>
          <w:sz w:val="22"/>
          <w:szCs w:val="22"/>
        </w:rPr>
        <w:tab/>
        <w:t>Graham MJ, Lee RG, Bell TA, 3rd, Fu W, Mullick AE, Alexander VJ, Singleton W, Viney N, Geary R, Su J, Baker BF, Burkey J, Crooke ST, Crooke RM. Antisense oligonucleotide inhibition of apolipoprotein C-III reduces plasma triglycerides in rodents, nonhuman primates, and humans. Circ Res</w:t>
      </w:r>
      <w:r w:rsidRPr="003C269A">
        <w:rPr>
          <w:rFonts w:ascii="Arial" w:hAnsi="Arial" w:cs="Arial"/>
          <w:i/>
          <w:sz w:val="22"/>
          <w:szCs w:val="22"/>
        </w:rPr>
        <w:t xml:space="preserve"> </w:t>
      </w:r>
      <w:r w:rsidRPr="003C269A">
        <w:rPr>
          <w:rFonts w:ascii="Arial" w:hAnsi="Arial" w:cs="Arial"/>
          <w:sz w:val="22"/>
          <w:szCs w:val="22"/>
        </w:rPr>
        <w:t>2013; 112:1479-1490</w:t>
      </w:r>
      <w:bookmarkEnd w:id="288"/>
    </w:p>
    <w:p w14:paraId="53F5582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89" w:name="_ENREF_249"/>
      <w:r w:rsidRPr="003C269A">
        <w:rPr>
          <w:rFonts w:ascii="Arial" w:hAnsi="Arial" w:cs="Arial"/>
          <w:b/>
          <w:sz w:val="22"/>
          <w:szCs w:val="22"/>
        </w:rPr>
        <w:t>249.</w:t>
      </w:r>
      <w:r w:rsidRPr="003C269A">
        <w:rPr>
          <w:rFonts w:ascii="Arial" w:hAnsi="Arial" w:cs="Arial"/>
          <w:sz w:val="22"/>
          <w:szCs w:val="22"/>
        </w:rPr>
        <w:tab/>
        <w:t>Paik J, Duggan S. Volanesorsen: First Global Approval. Drugs</w:t>
      </w:r>
      <w:r w:rsidRPr="003C269A">
        <w:rPr>
          <w:rFonts w:ascii="Arial" w:hAnsi="Arial" w:cs="Arial"/>
          <w:i/>
          <w:sz w:val="22"/>
          <w:szCs w:val="22"/>
        </w:rPr>
        <w:t xml:space="preserve"> </w:t>
      </w:r>
      <w:r w:rsidRPr="003C269A">
        <w:rPr>
          <w:rFonts w:ascii="Arial" w:hAnsi="Arial" w:cs="Arial"/>
          <w:sz w:val="22"/>
          <w:szCs w:val="22"/>
        </w:rPr>
        <w:t>2019; 79:1349-1354</w:t>
      </w:r>
      <w:bookmarkEnd w:id="289"/>
    </w:p>
    <w:p w14:paraId="5EA2772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0" w:name="_ENREF_250"/>
      <w:r w:rsidRPr="003C269A">
        <w:rPr>
          <w:rFonts w:ascii="Arial" w:hAnsi="Arial" w:cs="Arial"/>
          <w:b/>
          <w:sz w:val="22"/>
          <w:szCs w:val="22"/>
        </w:rPr>
        <w:t>250.</w:t>
      </w:r>
      <w:r w:rsidRPr="003C269A">
        <w:rPr>
          <w:rFonts w:ascii="Arial" w:hAnsi="Arial" w:cs="Arial"/>
          <w:sz w:val="22"/>
          <w:szCs w:val="22"/>
        </w:rPr>
        <w:tab/>
        <w:t>Hegele RA, Tsimikas S. Lipid-Lowering Agents. Circ Res</w:t>
      </w:r>
      <w:r w:rsidRPr="003C269A">
        <w:rPr>
          <w:rFonts w:ascii="Arial" w:hAnsi="Arial" w:cs="Arial"/>
          <w:i/>
          <w:sz w:val="22"/>
          <w:szCs w:val="22"/>
        </w:rPr>
        <w:t xml:space="preserve"> </w:t>
      </w:r>
      <w:r w:rsidRPr="003C269A">
        <w:rPr>
          <w:rFonts w:ascii="Arial" w:hAnsi="Arial" w:cs="Arial"/>
          <w:sz w:val="22"/>
          <w:szCs w:val="22"/>
        </w:rPr>
        <w:t>2019; 124:386-404</w:t>
      </w:r>
      <w:bookmarkEnd w:id="290"/>
    </w:p>
    <w:p w14:paraId="2F01A064"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1" w:name="_ENREF_251"/>
      <w:r w:rsidRPr="003C269A">
        <w:rPr>
          <w:rFonts w:ascii="Arial" w:hAnsi="Arial" w:cs="Arial"/>
          <w:b/>
          <w:sz w:val="22"/>
          <w:szCs w:val="22"/>
        </w:rPr>
        <w:t>251.</w:t>
      </w:r>
      <w:r w:rsidRPr="003C269A">
        <w:rPr>
          <w:rFonts w:ascii="Arial" w:hAnsi="Arial" w:cs="Arial"/>
          <w:sz w:val="22"/>
          <w:szCs w:val="22"/>
        </w:rPr>
        <w:tab/>
        <w:t>Prohaska TA, Alexander VJ, Karwatowska-Prokopczuk E, Tami J, Xia S, Witztum JL, Tsimikas S. APOC3 inhibition with volanesorsen reduces hepatic steatosis in patients with severe hypertriglyceridemia. J Clin Lipidol</w:t>
      </w:r>
      <w:r w:rsidRPr="003C269A">
        <w:rPr>
          <w:rFonts w:ascii="Arial" w:hAnsi="Arial" w:cs="Arial"/>
          <w:i/>
          <w:sz w:val="22"/>
          <w:szCs w:val="22"/>
        </w:rPr>
        <w:t xml:space="preserve"> </w:t>
      </w:r>
      <w:r w:rsidRPr="003C269A">
        <w:rPr>
          <w:rFonts w:ascii="Arial" w:hAnsi="Arial" w:cs="Arial"/>
          <w:sz w:val="22"/>
          <w:szCs w:val="22"/>
        </w:rPr>
        <w:t>2023; 17:406-411</w:t>
      </w:r>
      <w:bookmarkEnd w:id="291"/>
    </w:p>
    <w:p w14:paraId="0DF0C89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2" w:name="_ENREF_252"/>
      <w:r w:rsidRPr="003C269A">
        <w:rPr>
          <w:rFonts w:ascii="Arial" w:hAnsi="Arial" w:cs="Arial"/>
          <w:b/>
          <w:sz w:val="22"/>
          <w:szCs w:val="22"/>
        </w:rPr>
        <w:t>252.</w:t>
      </w:r>
      <w:r w:rsidRPr="003C269A">
        <w:rPr>
          <w:rFonts w:ascii="Arial" w:hAnsi="Arial" w:cs="Arial"/>
          <w:sz w:val="22"/>
          <w:szCs w:val="22"/>
        </w:rPr>
        <w:tab/>
        <w:t>Lee SJ, Campos H, Moye LA, Sacks FM. LDL containing apolipoprotein CIII is an independent risk factor for coronary events in diabetic patients. Arterioscler Thromb Vasc Biol</w:t>
      </w:r>
      <w:r w:rsidRPr="003C269A">
        <w:rPr>
          <w:rFonts w:ascii="Arial" w:hAnsi="Arial" w:cs="Arial"/>
          <w:i/>
          <w:sz w:val="22"/>
          <w:szCs w:val="22"/>
        </w:rPr>
        <w:t xml:space="preserve"> </w:t>
      </w:r>
      <w:r w:rsidRPr="003C269A">
        <w:rPr>
          <w:rFonts w:ascii="Arial" w:hAnsi="Arial" w:cs="Arial"/>
          <w:sz w:val="22"/>
          <w:szCs w:val="22"/>
        </w:rPr>
        <w:t>2003; 23:853-858</w:t>
      </w:r>
      <w:bookmarkEnd w:id="292"/>
    </w:p>
    <w:p w14:paraId="79F49BA8"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3" w:name="_ENREF_253"/>
      <w:r w:rsidRPr="003C269A">
        <w:rPr>
          <w:rFonts w:ascii="Arial" w:hAnsi="Arial" w:cs="Arial"/>
          <w:b/>
          <w:sz w:val="22"/>
          <w:szCs w:val="22"/>
        </w:rPr>
        <w:t>253.</w:t>
      </w:r>
      <w:r w:rsidRPr="003C269A">
        <w:rPr>
          <w:rFonts w:ascii="Arial" w:hAnsi="Arial" w:cs="Arial"/>
          <w:sz w:val="22"/>
          <w:szCs w:val="22"/>
        </w:rPr>
        <w:tab/>
        <w:t>Luc G, Fievet C, Arveiler D, Evans AE, Bard JM, Cambien F, Fruchart JC, Ducimetiere P. Apolipoproteins C-III and E in apoB- and non-apoB-containing lipoproteins in two populations at contrasting risk for myocardial infarction: the ECTIM study. Etude Cas Temoins sur 'Infarctus du Myocarde. J Lipid Res</w:t>
      </w:r>
      <w:r w:rsidRPr="003C269A">
        <w:rPr>
          <w:rFonts w:ascii="Arial" w:hAnsi="Arial" w:cs="Arial"/>
          <w:i/>
          <w:sz w:val="22"/>
          <w:szCs w:val="22"/>
        </w:rPr>
        <w:t xml:space="preserve"> </w:t>
      </w:r>
      <w:r w:rsidRPr="003C269A">
        <w:rPr>
          <w:rFonts w:ascii="Arial" w:hAnsi="Arial" w:cs="Arial"/>
          <w:sz w:val="22"/>
          <w:szCs w:val="22"/>
        </w:rPr>
        <w:t>1996; 37:508-517</w:t>
      </w:r>
      <w:bookmarkEnd w:id="293"/>
    </w:p>
    <w:p w14:paraId="73DA5B1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4" w:name="_ENREF_254"/>
      <w:r w:rsidRPr="003C269A">
        <w:rPr>
          <w:rFonts w:ascii="Arial" w:hAnsi="Arial" w:cs="Arial"/>
          <w:b/>
          <w:sz w:val="22"/>
          <w:szCs w:val="22"/>
        </w:rPr>
        <w:t>254.</w:t>
      </w:r>
      <w:r w:rsidRPr="003C269A">
        <w:rPr>
          <w:rFonts w:ascii="Arial" w:hAnsi="Arial" w:cs="Arial"/>
          <w:sz w:val="22"/>
          <w:szCs w:val="22"/>
        </w:rPr>
        <w:tab/>
        <w:t>Sacks FM, Alaupovic P, Moye LA, Cole TG, Sussex B, Stampfer MJ, Pfeffer MA, Braunwald E. VLDL, apolipoproteins B, CIII, and E, and risk of recurrent coronary events in the Cholesterol and Recurrent Events (CARE) trial. Circulation</w:t>
      </w:r>
      <w:r w:rsidRPr="003C269A">
        <w:rPr>
          <w:rFonts w:ascii="Arial" w:hAnsi="Arial" w:cs="Arial"/>
          <w:i/>
          <w:sz w:val="22"/>
          <w:szCs w:val="22"/>
        </w:rPr>
        <w:t xml:space="preserve"> </w:t>
      </w:r>
      <w:r w:rsidRPr="003C269A">
        <w:rPr>
          <w:rFonts w:ascii="Arial" w:hAnsi="Arial" w:cs="Arial"/>
          <w:sz w:val="22"/>
          <w:szCs w:val="22"/>
        </w:rPr>
        <w:t>2000; 102:1886-1892</w:t>
      </w:r>
      <w:bookmarkEnd w:id="294"/>
    </w:p>
    <w:p w14:paraId="05097D7C"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5" w:name="_ENREF_255"/>
      <w:r w:rsidRPr="003C269A">
        <w:rPr>
          <w:rFonts w:ascii="Arial" w:hAnsi="Arial" w:cs="Arial"/>
          <w:b/>
          <w:sz w:val="22"/>
          <w:szCs w:val="22"/>
        </w:rPr>
        <w:t>255.</w:t>
      </w:r>
      <w:r w:rsidRPr="003C269A">
        <w:rPr>
          <w:rFonts w:ascii="Arial" w:hAnsi="Arial" w:cs="Arial"/>
          <w:sz w:val="22"/>
          <w:szCs w:val="22"/>
        </w:rPr>
        <w:tab/>
        <w:t>Qamar A, Khetarpal SA, Khera AV, Qasim A, Rader DJ, Reilly MP. Plasma apolipoprotein C-III levels, triglycerides, and coronary artery calcification in type 2 diabetics. Arterioscler Thromb Vasc Biol</w:t>
      </w:r>
      <w:r w:rsidRPr="003C269A">
        <w:rPr>
          <w:rFonts w:ascii="Arial" w:hAnsi="Arial" w:cs="Arial"/>
          <w:i/>
          <w:sz w:val="22"/>
          <w:szCs w:val="22"/>
        </w:rPr>
        <w:t xml:space="preserve"> </w:t>
      </w:r>
      <w:r w:rsidRPr="003C269A">
        <w:rPr>
          <w:rFonts w:ascii="Arial" w:hAnsi="Arial" w:cs="Arial"/>
          <w:sz w:val="22"/>
          <w:szCs w:val="22"/>
        </w:rPr>
        <w:t>2015; 35:1880-1888</w:t>
      </w:r>
      <w:bookmarkEnd w:id="295"/>
    </w:p>
    <w:p w14:paraId="5543DA47"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6" w:name="_ENREF_256"/>
      <w:r w:rsidRPr="003C269A">
        <w:rPr>
          <w:rFonts w:ascii="Arial" w:hAnsi="Arial" w:cs="Arial"/>
          <w:b/>
          <w:sz w:val="22"/>
          <w:szCs w:val="22"/>
        </w:rPr>
        <w:t>256.</w:t>
      </w:r>
      <w:r w:rsidRPr="003C269A">
        <w:rPr>
          <w:rFonts w:ascii="Arial" w:hAnsi="Arial" w:cs="Arial"/>
          <w:sz w:val="22"/>
          <w:szCs w:val="22"/>
        </w:rPr>
        <w:tab/>
        <w:t>Pollin TI, Damcott CM, Shen H, Ott SH, Shelton J, Horenstein RB, Post W, McLenithan JC, Bielak LF, Peyser PA, Mitchell BD, Miller M, O'Connell JR, Shuldiner AR. A null mutation in human APOC3 confers a favorable plasma lipid profile and apparent cardioprotection. Science</w:t>
      </w:r>
      <w:r w:rsidRPr="003C269A">
        <w:rPr>
          <w:rFonts w:ascii="Arial" w:hAnsi="Arial" w:cs="Arial"/>
          <w:i/>
          <w:sz w:val="22"/>
          <w:szCs w:val="22"/>
        </w:rPr>
        <w:t xml:space="preserve"> </w:t>
      </w:r>
      <w:r w:rsidRPr="003C269A">
        <w:rPr>
          <w:rFonts w:ascii="Arial" w:hAnsi="Arial" w:cs="Arial"/>
          <w:sz w:val="22"/>
          <w:szCs w:val="22"/>
        </w:rPr>
        <w:t>2008; 322:1702-1705</w:t>
      </w:r>
      <w:bookmarkEnd w:id="296"/>
    </w:p>
    <w:p w14:paraId="5A889AE9" w14:textId="03878318" w:rsidR="003C269A" w:rsidRPr="003C269A" w:rsidRDefault="003C269A" w:rsidP="003C269A">
      <w:pPr>
        <w:pStyle w:val="EndNoteBibliography"/>
        <w:spacing w:line="276" w:lineRule="auto"/>
        <w:ind w:left="576" w:hanging="576"/>
        <w:rPr>
          <w:rFonts w:ascii="Arial" w:hAnsi="Arial" w:cs="Arial"/>
          <w:sz w:val="22"/>
          <w:szCs w:val="22"/>
        </w:rPr>
      </w:pPr>
      <w:bookmarkStart w:id="297" w:name="_ENREF_257"/>
      <w:r w:rsidRPr="003C269A">
        <w:rPr>
          <w:rFonts w:ascii="Arial" w:hAnsi="Arial" w:cs="Arial"/>
          <w:b/>
          <w:sz w:val="22"/>
          <w:szCs w:val="22"/>
        </w:rPr>
        <w:t>257.</w:t>
      </w:r>
      <w:r w:rsidRPr="003C269A">
        <w:rPr>
          <w:rFonts w:ascii="Arial" w:hAnsi="Arial" w:cs="Arial"/>
          <w:sz w:val="22"/>
          <w:szCs w:val="22"/>
        </w:rPr>
        <w:tab/>
        <w:t>Tg, Hdl Working Group of the Exome Sequencing Project NHL, Blood I</w:t>
      </w:r>
      <w:r w:rsidR="00CA5EBB">
        <w:rPr>
          <w:rFonts w:ascii="Arial" w:hAnsi="Arial" w:cs="Arial"/>
          <w:sz w:val="22"/>
          <w:szCs w:val="22"/>
        </w:rPr>
        <w:t>nstit</w:t>
      </w:r>
      <w:r w:rsidR="002A2CA4">
        <w:rPr>
          <w:rFonts w:ascii="Arial" w:hAnsi="Arial" w:cs="Arial"/>
          <w:sz w:val="22"/>
          <w:szCs w:val="22"/>
        </w:rPr>
        <w:t>ute</w:t>
      </w:r>
      <w:r w:rsidRPr="003C269A">
        <w:rPr>
          <w:rFonts w:ascii="Arial" w:hAnsi="Arial" w:cs="Arial"/>
          <w:sz w:val="22"/>
          <w:szCs w:val="22"/>
        </w:rPr>
        <w:t>,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Zuydam 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AP, Boerwinkle E, Kathiresan S. Loss-of-function mutations in APOC3, triglycerides, and coronary disease. N Engl J Med</w:t>
      </w:r>
      <w:r w:rsidRPr="003C269A">
        <w:rPr>
          <w:rFonts w:ascii="Arial" w:hAnsi="Arial" w:cs="Arial"/>
          <w:i/>
          <w:sz w:val="22"/>
          <w:szCs w:val="22"/>
        </w:rPr>
        <w:t xml:space="preserve"> </w:t>
      </w:r>
      <w:r w:rsidRPr="003C269A">
        <w:rPr>
          <w:rFonts w:ascii="Arial" w:hAnsi="Arial" w:cs="Arial"/>
          <w:sz w:val="22"/>
          <w:szCs w:val="22"/>
        </w:rPr>
        <w:t>2014; 371:22-31</w:t>
      </w:r>
      <w:bookmarkEnd w:id="297"/>
    </w:p>
    <w:p w14:paraId="2C5A469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8" w:name="_ENREF_258"/>
      <w:r w:rsidRPr="003C269A">
        <w:rPr>
          <w:rFonts w:ascii="Arial" w:hAnsi="Arial" w:cs="Arial"/>
          <w:b/>
          <w:sz w:val="22"/>
          <w:szCs w:val="22"/>
        </w:rPr>
        <w:t>258.</w:t>
      </w:r>
      <w:r w:rsidRPr="003C269A">
        <w:rPr>
          <w:rFonts w:ascii="Arial" w:hAnsi="Arial" w:cs="Arial"/>
          <w:sz w:val="22"/>
          <w:szCs w:val="22"/>
        </w:rPr>
        <w:tab/>
        <w:t>Jorgensen AB, Frikke-Schmidt R, Nordestgaard BG, Tybjaerg-Hansen A. Loss-of-function mutations in APOC3 and risk of ischemic vascular disease. N Engl J Med</w:t>
      </w:r>
      <w:r w:rsidRPr="003C269A">
        <w:rPr>
          <w:rFonts w:ascii="Arial" w:hAnsi="Arial" w:cs="Arial"/>
          <w:i/>
          <w:sz w:val="22"/>
          <w:szCs w:val="22"/>
        </w:rPr>
        <w:t xml:space="preserve"> </w:t>
      </w:r>
      <w:r w:rsidRPr="003C269A">
        <w:rPr>
          <w:rFonts w:ascii="Arial" w:hAnsi="Arial" w:cs="Arial"/>
          <w:sz w:val="22"/>
          <w:szCs w:val="22"/>
        </w:rPr>
        <w:t>2014; 371:32-41</w:t>
      </w:r>
      <w:bookmarkEnd w:id="298"/>
    </w:p>
    <w:p w14:paraId="65D6C0F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299" w:name="_ENREF_259"/>
      <w:r w:rsidRPr="003C269A">
        <w:rPr>
          <w:rFonts w:ascii="Arial" w:hAnsi="Arial" w:cs="Arial"/>
          <w:b/>
          <w:sz w:val="22"/>
          <w:szCs w:val="22"/>
        </w:rPr>
        <w:t>259.</w:t>
      </w:r>
      <w:r w:rsidRPr="003C269A">
        <w:rPr>
          <w:rFonts w:ascii="Arial" w:hAnsi="Arial" w:cs="Arial"/>
          <w:sz w:val="22"/>
          <w:szCs w:val="22"/>
        </w:rPr>
        <w:tab/>
        <w:t>Gouni-Berthold I, Schwarz J, Berthold HK. Updates in Drug Treatment of Severe Hypertriglyceridemia. Curr Atheroscler Rep</w:t>
      </w:r>
      <w:r w:rsidRPr="003C269A">
        <w:rPr>
          <w:rFonts w:ascii="Arial" w:hAnsi="Arial" w:cs="Arial"/>
          <w:i/>
          <w:sz w:val="22"/>
          <w:szCs w:val="22"/>
        </w:rPr>
        <w:t xml:space="preserve"> </w:t>
      </w:r>
      <w:r w:rsidRPr="003C269A">
        <w:rPr>
          <w:rFonts w:ascii="Arial" w:hAnsi="Arial" w:cs="Arial"/>
          <w:sz w:val="22"/>
          <w:szCs w:val="22"/>
        </w:rPr>
        <w:t>2023; 25:701-709</w:t>
      </w:r>
      <w:bookmarkEnd w:id="299"/>
    </w:p>
    <w:p w14:paraId="3676286E"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0" w:name="_ENREF_260"/>
      <w:r w:rsidRPr="003C269A">
        <w:rPr>
          <w:rFonts w:ascii="Arial" w:hAnsi="Arial" w:cs="Arial"/>
          <w:b/>
          <w:sz w:val="22"/>
          <w:szCs w:val="22"/>
        </w:rPr>
        <w:t>260.</w:t>
      </w:r>
      <w:r w:rsidRPr="003C269A">
        <w:rPr>
          <w:rFonts w:ascii="Arial" w:hAnsi="Arial" w:cs="Arial"/>
          <w:sz w:val="22"/>
          <w:szCs w:val="22"/>
        </w:rPr>
        <w:tab/>
        <w:t>Scott LJ. Alipogene tiparvovec: a review of its use in adults with familial lipoprotein lipase deficiency. Drugs</w:t>
      </w:r>
      <w:r w:rsidRPr="003C269A">
        <w:rPr>
          <w:rFonts w:ascii="Arial" w:hAnsi="Arial" w:cs="Arial"/>
          <w:i/>
          <w:sz w:val="22"/>
          <w:szCs w:val="22"/>
        </w:rPr>
        <w:t xml:space="preserve"> </w:t>
      </w:r>
      <w:r w:rsidRPr="003C269A">
        <w:rPr>
          <w:rFonts w:ascii="Arial" w:hAnsi="Arial" w:cs="Arial"/>
          <w:sz w:val="22"/>
          <w:szCs w:val="22"/>
        </w:rPr>
        <w:t>2015; 75:175-182</w:t>
      </w:r>
      <w:bookmarkEnd w:id="300"/>
    </w:p>
    <w:p w14:paraId="21EA9F3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1" w:name="_ENREF_261"/>
      <w:r w:rsidRPr="003C269A">
        <w:rPr>
          <w:rFonts w:ascii="Arial" w:hAnsi="Arial" w:cs="Arial"/>
          <w:b/>
          <w:sz w:val="22"/>
          <w:szCs w:val="22"/>
        </w:rPr>
        <w:t>261.</w:t>
      </w:r>
      <w:r w:rsidRPr="003C269A">
        <w:rPr>
          <w:rFonts w:ascii="Arial" w:hAnsi="Arial" w:cs="Arial"/>
          <w:sz w:val="22"/>
          <w:szCs w:val="22"/>
        </w:rPr>
        <w:tab/>
        <w:t>Fisher RM, Humphries SE, Talmud PJ. Common variation in the lipoprotein lipase gene: effects on plasma lipids and risk of atherosclerosis. Atherosclerosis</w:t>
      </w:r>
      <w:r w:rsidRPr="003C269A">
        <w:rPr>
          <w:rFonts w:ascii="Arial" w:hAnsi="Arial" w:cs="Arial"/>
          <w:i/>
          <w:sz w:val="22"/>
          <w:szCs w:val="22"/>
        </w:rPr>
        <w:t xml:space="preserve"> </w:t>
      </w:r>
      <w:r w:rsidRPr="003C269A">
        <w:rPr>
          <w:rFonts w:ascii="Arial" w:hAnsi="Arial" w:cs="Arial"/>
          <w:sz w:val="22"/>
          <w:szCs w:val="22"/>
        </w:rPr>
        <w:t>1997; 135:145-159</w:t>
      </w:r>
      <w:bookmarkEnd w:id="301"/>
    </w:p>
    <w:p w14:paraId="63B7671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2" w:name="_ENREF_262"/>
      <w:r w:rsidRPr="003C269A">
        <w:rPr>
          <w:rFonts w:ascii="Arial" w:hAnsi="Arial" w:cs="Arial"/>
          <w:b/>
          <w:sz w:val="22"/>
          <w:szCs w:val="22"/>
        </w:rPr>
        <w:t>262.</w:t>
      </w:r>
      <w:r w:rsidRPr="003C269A">
        <w:rPr>
          <w:rFonts w:ascii="Arial" w:hAnsi="Arial" w:cs="Arial"/>
          <w:sz w:val="22"/>
          <w:szCs w:val="22"/>
        </w:rPr>
        <w:tab/>
        <w:t>Rip J, Nierman MC, Ross CJ, Jukema JW, Hayden MR, Kastelein JJ, Stroes ES, Kuivenhoven JA. Lipoprotein lipase S447X: a naturally occurring gain-of-function mutation. Arterioscler Thromb Vasc Biol</w:t>
      </w:r>
      <w:r w:rsidRPr="003C269A">
        <w:rPr>
          <w:rFonts w:ascii="Arial" w:hAnsi="Arial" w:cs="Arial"/>
          <w:i/>
          <w:sz w:val="22"/>
          <w:szCs w:val="22"/>
        </w:rPr>
        <w:t xml:space="preserve"> </w:t>
      </w:r>
      <w:r w:rsidRPr="003C269A">
        <w:rPr>
          <w:rFonts w:ascii="Arial" w:hAnsi="Arial" w:cs="Arial"/>
          <w:sz w:val="22"/>
          <w:szCs w:val="22"/>
        </w:rPr>
        <w:t>2006; 26:1236-1245</w:t>
      </w:r>
      <w:bookmarkEnd w:id="302"/>
    </w:p>
    <w:p w14:paraId="61EFE17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3" w:name="_ENREF_263"/>
      <w:r w:rsidRPr="003C269A">
        <w:rPr>
          <w:rFonts w:ascii="Arial" w:hAnsi="Arial" w:cs="Arial"/>
          <w:b/>
          <w:sz w:val="22"/>
          <w:szCs w:val="22"/>
        </w:rPr>
        <w:t>263.</w:t>
      </w:r>
      <w:r w:rsidRPr="003C269A">
        <w:rPr>
          <w:rFonts w:ascii="Arial" w:hAnsi="Arial" w:cs="Arial"/>
          <w:sz w:val="22"/>
          <w:szCs w:val="22"/>
        </w:rPr>
        <w:tab/>
        <w:t>Gaudet D, Methot J, Dery S, Brisson D, Essiembre C, Tremblay G, Tremblay K, de Wal J, Twisk J, van den Bulk N, Sier-Ferreira V, van Deventer S. Efficacy and long-term safety of alipogene tiparvovec (AAV1-LPLS447X) gene therapy for lipoprotein lipase deficiency: an open-label trial. Gene Ther</w:t>
      </w:r>
      <w:r w:rsidRPr="003C269A">
        <w:rPr>
          <w:rFonts w:ascii="Arial" w:hAnsi="Arial" w:cs="Arial"/>
          <w:i/>
          <w:sz w:val="22"/>
          <w:szCs w:val="22"/>
        </w:rPr>
        <w:t xml:space="preserve"> </w:t>
      </w:r>
      <w:r w:rsidRPr="003C269A">
        <w:rPr>
          <w:rFonts w:ascii="Arial" w:hAnsi="Arial" w:cs="Arial"/>
          <w:sz w:val="22"/>
          <w:szCs w:val="22"/>
        </w:rPr>
        <w:t>2013; 20:361-369</w:t>
      </w:r>
      <w:bookmarkEnd w:id="303"/>
    </w:p>
    <w:p w14:paraId="2CE6FC9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4" w:name="_ENREF_264"/>
      <w:r w:rsidRPr="003C269A">
        <w:rPr>
          <w:rFonts w:ascii="Arial" w:hAnsi="Arial" w:cs="Arial"/>
          <w:b/>
          <w:sz w:val="22"/>
          <w:szCs w:val="22"/>
        </w:rPr>
        <w:t>264.</w:t>
      </w:r>
      <w:r w:rsidRPr="003C269A">
        <w:rPr>
          <w:rFonts w:ascii="Arial" w:hAnsi="Arial" w:cs="Arial"/>
          <w:sz w:val="22"/>
          <w:szCs w:val="22"/>
        </w:rPr>
        <w:tab/>
        <w:t>Carpentier AC, Frisch F, Labbe SM, Gagnon R, de Wal J, Greentree S, Petry H, Twisk J, Brisson D, Gaudet D. Effect of alipogene tiparvovec (AAV1-LPL(S447X)) on postprandial chylomicron metabolism in lipoprotein lipase-deficient patients. J Clin Endocrinol Metab</w:t>
      </w:r>
      <w:r w:rsidRPr="003C269A">
        <w:rPr>
          <w:rFonts w:ascii="Arial" w:hAnsi="Arial" w:cs="Arial"/>
          <w:i/>
          <w:sz w:val="22"/>
          <w:szCs w:val="22"/>
        </w:rPr>
        <w:t xml:space="preserve"> </w:t>
      </w:r>
      <w:r w:rsidRPr="003C269A">
        <w:rPr>
          <w:rFonts w:ascii="Arial" w:hAnsi="Arial" w:cs="Arial"/>
          <w:sz w:val="22"/>
          <w:szCs w:val="22"/>
        </w:rPr>
        <w:t>2012; 97:1635-1644</w:t>
      </w:r>
      <w:bookmarkEnd w:id="304"/>
    </w:p>
    <w:p w14:paraId="0680A10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5" w:name="_ENREF_265"/>
      <w:r w:rsidRPr="003C269A">
        <w:rPr>
          <w:rFonts w:ascii="Arial" w:hAnsi="Arial" w:cs="Arial"/>
          <w:b/>
          <w:sz w:val="22"/>
          <w:szCs w:val="22"/>
        </w:rPr>
        <w:t>265.</w:t>
      </w:r>
      <w:r w:rsidRPr="003C269A">
        <w:rPr>
          <w:rFonts w:ascii="Arial" w:hAnsi="Arial" w:cs="Arial"/>
          <w:sz w:val="22"/>
          <w:szCs w:val="22"/>
        </w:rPr>
        <w:tab/>
        <w:t>Gaudet D, Stroes ES, Methot J, Brisson D, Tremblay K, Bernelot Moens SJ, Iotti G, Rastelletti I, Ardigo D, Corzo D, Meyer C, Andersen M, Ruszniewski P, Deakin M, Bruno MJ. Long-Term Retrospective Analysis of Gene Therapy with Alipogene Tiparvovec and Its Effect on Lipoprotein Lipase Deficiency-Induced Pancreatitis. Hum Gene Ther</w:t>
      </w:r>
      <w:r w:rsidRPr="003C269A">
        <w:rPr>
          <w:rFonts w:ascii="Arial" w:hAnsi="Arial" w:cs="Arial"/>
          <w:i/>
          <w:sz w:val="22"/>
          <w:szCs w:val="22"/>
        </w:rPr>
        <w:t xml:space="preserve"> </w:t>
      </w:r>
      <w:r w:rsidRPr="003C269A">
        <w:rPr>
          <w:rFonts w:ascii="Arial" w:hAnsi="Arial" w:cs="Arial"/>
          <w:sz w:val="22"/>
          <w:szCs w:val="22"/>
        </w:rPr>
        <w:t>2016; 27:916-925</w:t>
      </w:r>
      <w:bookmarkEnd w:id="305"/>
    </w:p>
    <w:p w14:paraId="4F13549A"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6" w:name="_ENREF_266"/>
      <w:r w:rsidRPr="003C269A">
        <w:rPr>
          <w:rFonts w:ascii="Arial" w:hAnsi="Arial" w:cs="Arial"/>
          <w:b/>
          <w:sz w:val="22"/>
          <w:szCs w:val="22"/>
        </w:rPr>
        <w:t>266.</w:t>
      </w:r>
      <w:r w:rsidRPr="003C269A">
        <w:rPr>
          <w:rFonts w:ascii="Arial" w:hAnsi="Arial" w:cs="Arial"/>
          <w:sz w:val="22"/>
          <w:szCs w:val="22"/>
        </w:rPr>
        <w:tab/>
        <w:t>Kassner U, Hollstein T, Grenkowitz T, Wuhle-Demuth M, Salewsky B, Demuth I, Dippel M, Steinhagen-Thiessen E. Gene Therapy in Lipoprotein Lipase Deficiency: Case Report on the First Patient Treated with Alipogene Tiparvovec Under Daily Practice Conditions. Hum Gene Ther</w:t>
      </w:r>
      <w:r w:rsidRPr="003C269A">
        <w:rPr>
          <w:rFonts w:ascii="Arial" w:hAnsi="Arial" w:cs="Arial"/>
          <w:i/>
          <w:sz w:val="22"/>
          <w:szCs w:val="22"/>
        </w:rPr>
        <w:t xml:space="preserve"> </w:t>
      </w:r>
      <w:r w:rsidRPr="003C269A">
        <w:rPr>
          <w:rFonts w:ascii="Arial" w:hAnsi="Arial" w:cs="Arial"/>
          <w:sz w:val="22"/>
          <w:szCs w:val="22"/>
        </w:rPr>
        <w:t>2018; 29:520-527</w:t>
      </w:r>
      <w:bookmarkEnd w:id="306"/>
    </w:p>
    <w:p w14:paraId="2B3D681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7" w:name="_ENREF_267"/>
      <w:r w:rsidRPr="003C269A">
        <w:rPr>
          <w:rFonts w:ascii="Arial" w:hAnsi="Arial" w:cs="Arial"/>
          <w:b/>
          <w:sz w:val="22"/>
          <w:szCs w:val="22"/>
        </w:rPr>
        <w:t>267.</w:t>
      </w:r>
      <w:r w:rsidRPr="003C269A">
        <w:rPr>
          <w:rFonts w:ascii="Arial" w:hAnsi="Arial" w:cs="Arial"/>
          <w:sz w:val="22"/>
          <w:szCs w:val="22"/>
        </w:rPr>
        <w:tab/>
        <w:t>Ahmad Z, Banerjee P, Hamon S, Chan KC, Bouzelmat A, Sasiela WJ, Pordy R, Mellis S, Dansky H, Gipe DA, Dunbar RL. Inhibition of Angiopoietin-Like Protein 3 With a Monoclonal Antibody Reduces Triglycerides in Hypertriglyceridemia. Circulation</w:t>
      </w:r>
      <w:r w:rsidRPr="003C269A">
        <w:rPr>
          <w:rFonts w:ascii="Arial" w:hAnsi="Arial" w:cs="Arial"/>
          <w:i/>
          <w:sz w:val="22"/>
          <w:szCs w:val="22"/>
        </w:rPr>
        <w:t xml:space="preserve"> </w:t>
      </w:r>
      <w:r w:rsidRPr="003C269A">
        <w:rPr>
          <w:rFonts w:ascii="Arial" w:hAnsi="Arial" w:cs="Arial"/>
          <w:sz w:val="22"/>
          <w:szCs w:val="22"/>
        </w:rPr>
        <w:t>2019; 140:470-486</w:t>
      </w:r>
      <w:bookmarkEnd w:id="307"/>
    </w:p>
    <w:p w14:paraId="4F5443DB"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8" w:name="_ENREF_268"/>
      <w:r w:rsidRPr="003C269A">
        <w:rPr>
          <w:rFonts w:ascii="Arial" w:hAnsi="Arial" w:cs="Arial"/>
          <w:b/>
          <w:sz w:val="22"/>
          <w:szCs w:val="22"/>
        </w:rPr>
        <w:t>268.</w:t>
      </w:r>
      <w:r w:rsidRPr="003C269A">
        <w:rPr>
          <w:rFonts w:ascii="Arial" w:hAnsi="Arial" w:cs="Arial"/>
          <w:sz w:val="22"/>
          <w:szCs w:val="22"/>
        </w:rPr>
        <w:tab/>
        <w:t>Rosenson RS, Gaudet D, Ballantyne CM, Baum SJ, Bergeron J, Kershaw EE, Moriarty PM, Rubba P, Whitcomb DC, Banerjee P, Gewitz A, Gonzaga-Jauregui C, McGinniss J, Ponda MP, Pordy R, Zhao J, Rader DJ. Evinacumab in severe hypertriglyceridemia with or without lipoprotein lipase pathway mutations: a phase 2 randomized trial. Nat Med</w:t>
      </w:r>
      <w:r w:rsidRPr="003C269A">
        <w:rPr>
          <w:rFonts w:ascii="Arial" w:hAnsi="Arial" w:cs="Arial"/>
          <w:i/>
          <w:sz w:val="22"/>
          <w:szCs w:val="22"/>
        </w:rPr>
        <w:t xml:space="preserve"> </w:t>
      </w:r>
      <w:r w:rsidRPr="003C269A">
        <w:rPr>
          <w:rFonts w:ascii="Arial" w:hAnsi="Arial" w:cs="Arial"/>
          <w:sz w:val="22"/>
          <w:szCs w:val="22"/>
        </w:rPr>
        <w:t>2023; 29:729-737</w:t>
      </w:r>
      <w:bookmarkEnd w:id="308"/>
    </w:p>
    <w:p w14:paraId="3FA8FE39"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09" w:name="_ENREF_269"/>
      <w:r w:rsidRPr="003C269A">
        <w:rPr>
          <w:rFonts w:ascii="Arial" w:hAnsi="Arial" w:cs="Arial"/>
          <w:b/>
          <w:sz w:val="22"/>
          <w:szCs w:val="22"/>
        </w:rPr>
        <w:t>269.</w:t>
      </w:r>
      <w:r w:rsidRPr="003C269A">
        <w:rPr>
          <w:rFonts w:ascii="Arial" w:hAnsi="Arial" w:cs="Arial"/>
          <w:sz w:val="22"/>
          <w:szCs w:val="22"/>
        </w:rPr>
        <w:tab/>
        <w:t>Mattijssen F, Kersten S. Regulation of triglyceride metabolism by Angiopoietin-like proteins. Biochim Biophys Acta</w:t>
      </w:r>
      <w:r w:rsidRPr="003C269A">
        <w:rPr>
          <w:rFonts w:ascii="Arial" w:hAnsi="Arial" w:cs="Arial"/>
          <w:i/>
          <w:sz w:val="22"/>
          <w:szCs w:val="22"/>
        </w:rPr>
        <w:t xml:space="preserve"> </w:t>
      </w:r>
      <w:r w:rsidRPr="003C269A">
        <w:rPr>
          <w:rFonts w:ascii="Arial" w:hAnsi="Arial" w:cs="Arial"/>
          <w:sz w:val="22"/>
          <w:szCs w:val="22"/>
        </w:rPr>
        <w:t>2012; 1821:782-789</w:t>
      </w:r>
      <w:bookmarkEnd w:id="309"/>
    </w:p>
    <w:p w14:paraId="3DDBB02D"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10" w:name="_ENREF_270"/>
      <w:r w:rsidRPr="003C269A">
        <w:rPr>
          <w:rFonts w:ascii="Arial" w:hAnsi="Arial" w:cs="Arial"/>
          <w:b/>
          <w:sz w:val="22"/>
          <w:szCs w:val="22"/>
        </w:rPr>
        <w:t>270.</w:t>
      </w:r>
      <w:r w:rsidRPr="003C269A">
        <w:rPr>
          <w:rFonts w:ascii="Arial" w:hAnsi="Arial" w:cs="Arial"/>
          <w:sz w:val="22"/>
          <w:szCs w:val="22"/>
        </w:rPr>
        <w:tab/>
        <w:t>Kersten S. New insights into angiopoietin-like proteins in lipid metabolism and cardiovascular disease risk. Curr Opin Lipidol</w:t>
      </w:r>
      <w:r w:rsidRPr="003C269A">
        <w:rPr>
          <w:rFonts w:ascii="Arial" w:hAnsi="Arial" w:cs="Arial"/>
          <w:i/>
          <w:sz w:val="22"/>
          <w:szCs w:val="22"/>
        </w:rPr>
        <w:t xml:space="preserve"> </w:t>
      </w:r>
      <w:r w:rsidRPr="003C269A">
        <w:rPr>
          <w:rFonts w:ascii="Arial" w:hAnsi="Arial" w:cs="Arial"/>
          <w:sz w:val="22"/>
          <w:szCs w:val="22"/>
        </w:rPr>
        <w:t>2019; 30:205-211</w:t>
      </w:r>
      <w:bookmarkEnd w:id="310"/>
    </w:p>
    <w:p w14:paraId="01C16266"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11" w:name="_ENREF_271"/>
      <w:r w:rsidRPr="003C269A">
        <w:rPr>
          <w:rFonts w:ascii="Arial" w:hAnsi="Arial" w:cs="Arial"/>
          <w:b/>
          <w:sz w:val="22"/>
          <w:szCs w:val="22"/>
        </w:rPr>
        <w:t>271.</w:t>
      </w:r>
      <w:r w:rsidRPr="003C269A">
        <w:rPr>
          <w:rFonts w:ascii="Arial" w:hAnsi="Arial" w:cs="Arial"/>
          <w:sz w:val="22"/>
          <w:szCs w:val="22"/>
        </w:rPr>
        <w:tab/>
        <w:t>Musunuru K, Pirruccello JP, Do R, Peloso GM, Guiducci C, Sougnez C, Garimella KV, Fisher S, Abreu J, Barry AJ, Fennell T, Banks E, Ambrogio L, Cibulskis K, Kernytsky A, Gonzalez E, Rudzicz N, Engert JC, DePristo MA, Daly MJ, Cohen JC, Hobbs HH, Altshuler D, Schonfeld G, Gabriel SB, Yue P, Kathiresan S. Exome sequencing, ANGPTL3 mutations, and familial combined hypolipidemia. N Engl J Med</w:t>
      </w:r>
      <w:r w:rsidRPr="003C269A">
        <w:rPr>
          <w:rFonts w:ascii="Arial" w:hAnsi="Arial" w:cs="Arial"/>
          <w:i/>
          <w:sz w:val="22"/>
          <w:szCs w:val="22"/>
        </w:rPr>
        <w:t xml:space="preserve"> </w:t>
      </w:r>
      <w:r w:rsidRPr="003C269A">
        <w:rPr>
          <w:rFonts w:ascii="Arial" w:hAnsi="Arial" w:cs="Arial"/>
          <w:sz w:val="22"/>
          <w:szCs w:val="22"/>
        </w:rPr>
        <w:t>2010; 363:2220-2227</w:t>
      </w:r>
      <w:bookmarkEnd w:id="311"/>
    </w:p>
    <w:p w14:paraId="58D71041"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12" w:name="_ENREF_272"/>
      <w:r w:rsidRPr="003C269A">
        <w:rPr>
          <w:rFonts w:ascii="Arial" w:hAnsi="Arial" w:cs="Arial"/>
          <w:b/>
          <w:sz w:val="22"/>
          <w:szCs w:val="22"/>
        </w:rPr>
        <w:t>272.</w:t>
      </w:r>
      <w:r w:rsidRPr="003C269A">
        <w:rPr>
          <w:rFonts w:ascii="Arial" w:hAnsi="Arial" w:cs="Arial"/>
          <w:sz w:val="22"/>
          <w:szCs w:val="22"/>
        </w:rPr>
        <w:tab/>
        <w:t>Dewey FE, Gusarova V, Dunbar RL, O'Dushlaine C, Schurmann C, Gottesman O, McCarthy S, Van Hout CV, Bruse S, Dansky HM, Leader JB, Murray MF, Ritchie MD, Kirchner HL, Habegger L, Lopez A, Penn J, Zhao A, Shao W, Stahl N, Murphy AJ, Hamon S, Bouzelmat A, Zhang R, Shumel B, Pordy R, Gipe D, Herman GA, Sheu WHH, Lee IT, Liang KW, Guo X, Rotter JI, Chen YI, Kraus WE, Shah SH, Damrauer S, Small A, Rader DJ, Wulff AB, Nordestgaard BG, Tybjaerg-Hansen A, van den Hoek AM, Princen HMG, Ledbetter DH, Carey DJ, Overton JD, Reid JG, Sasiela WJ, Banerjee P, Shuldiner AR, Borecki IB, Teslovich TM, Yancopoulos GD, Mellis SJ, Gromada J, Baras A. Genetic and Pharmacologic Inactivation of ANGPTL3 and Cardiovascular Disease. N Engl J Med</w:t>
      </w:r>
      <w:r w:rsidRPr="003C269A">
        <w:rPr>
          <w:rFonts w:ascii="Arial" w:hAnsi="Arial" w:cs="Arial"/>
          <w:i/>
          <w:sz w:val="22"/>
          <w:szCs w:val="22"/>
        </w:rPr>
        <w:t xml:space="preserve"> </w:t>
      </w:r>
      <w:r w:rsidRPr="003C269A">
        <w:rPr>
          <w:rFonts w:ascii="Arial" w:hAnsi="Arial" w:cs="Arial"/>
          <w:sz w:val="22"/>
          <w:szCs w:val="22"/>
        </w:rPr>
        <w:t>2017; 377:211-221</w:t>
      </w:r>
      <w:bookmarkEnd w:id="312"/>
    </w:p>
    <w:p w14:paraId="4AFFD7F6" w14:textId="2578646D" w:rsidR="003C269A" w:rsidRPr="003C269A" w:rsidRDefault="003C269A" w:rsidP="003C269A">
      <w:pPr>
        <w:pStyle w:val="EndNoteBibliography"/>
        <w:spacing w:line="276" w:lineRule="auto"/>
        <w:ind w:left="576" w:hanging="576"/>
        <w:rPr>
          <w:rFonts w:ascii="Arial" w:hAnsi="Arial" w:cs="Arial"/>
          <w:sz w:val="22"/>
          <w:szCs w:val="22"/>
        </w:rPr>
      </w:pPr>
      <w:bookmarkStart w:id="313" w:name="_ENREF_273"/>
      <w:r w:rsidRPr="003C269A">
        <w:rPr>
          <w:rFonts w:ascii="Arial" w:hAnsi="Arial" w:cs="Arial"/>
          <w:b/>
          <w:sz w:val="22"/>
          <w:szCs w:val="22"/>
        </w:rPr>
        <w:t>273.</w:t>
      </w:r>
      <w:r w:rsidRPr="003C269A">
        <w:rPr>
          <w:rFonts w:ascii="Arial" w:hAnsi="Arial" w:cs="Arial"/>
          <w:sz w:val="22"/>
          <w:szCs w:val="22"/>
        </w:rPr>
        <w:tab/>
        <w:t>Stitziel NO, Khera AV, Wang X, Bierhals AJ, Vourakis AC, Sperry AE, Natarajan P, Klarin D, Emdin CA, Zekavat SM, Nomura A, Erdmann J, Schunkert H, Samani NJ, Kraus WE, Shah SH, Yu B, Boerwinkle E, Rader DJ, Gupta N, Frossard PM, Rasheed A, Danesh J, Lander ES, Gabriel S, Saleheen D, Musunuru K, Kathiresan S. ANGPTL3 Deficiency and Protection Against Coronary Artery Disease. J Am Coll Cardiol</w:t>
      </w:r>
      <w:r w:rsidRPr="003C269A">
        <w:rPr>
          <w:rFonts w:ascii="Arial" w:hAnsi="Arial" w:cs="Arial"/>
          <w:i/>
          <w:sz w:val="22"/>
          <w:szCs w:val="22"/>
        </w:rPr>
        <w:t xml:space="preserve"> </w:t>
      </w:r>
      <w:r w:rsidRPr="003C269A">
        <w:rPr>
          <w:rFonts w:ascii="Arial" w:hAnsi="Arial" w:cs="Arial"/>
          <w:sz w:val="22"/>
          <w:szCs w:val="22"/>
        </w:rPr>
        <w:t>2017; 69:2054-2063</w:t>
      </w:r>
      <w:bookmarkEnd w:id="313"/>
    </w:p>
    <w:p w14:paraId="46C4A7FB" w14:textId="3AB6445C" w:rsidR="003C269A" w:rsidRPr="003C269A" w:rsidRDefault="003C269A" w:rsidP="003C269A">
      <w:pPr>
        <w:pStyle w:val="EndNoteBibliography"/>
        <w:spacing w:line="276" w:lineRule="auto"/>
        <w:ind w:left="576" w:hanging="576"/>
        <w:rPr>
          <w:rFonts w:ascii="Arial" w:hAnsi="Arial" w:cs="Arial"/>
          <w:sz w:val="22"/>
          <w:szCs w:val="22"/>
        </w:rPr>
      </w:pPr>
      <w:bookmarkStart w:id="314" w:name="_ENREF_274"/>
      <w:r w:rsidRPr="003C269A">
        <w:rPr>
          <w:rFonts w:ascii="Arial" w:hAnsi="Arial" w:cs="Arial"/>
          <w:b/>
          <w:sz w:val="22"/>
          <w:szCs w:val="22"/>
        </w:rPr>
        <w:t>274.</w:t>
      </w:r>
      <w:r w:rsidRPr="003C269A">
        <w:rPr>
          <w:rFonts w:ascii="Arial" w:hAnsi="Arial" w:cs="Arial"/>
          <w:sz w:val="22"/>
          <w:szCs w:val="22"/>
        </w:rPr>
        <w:tab/>
        <w:t xml:space="preserve">Berglund L, Brunzell JD, Goldberg AC, Goldberg IJ, Sacks F, Murad MH, Stalenhoef AF, Endocrine </w:t>
      </w:r>
      <w:r w:rsidR="000B4953">
        <w:rPr>
          <w:rFonts w:ascii="Arial" w:hAnsi="Arial" w:cs="Arial"/>
          <w:sz w:val="22"/>
          <w:szCs w:val="22"/>
        </w:rPr>
        <w:t>Society</w:t>
      </w:r>
      <w:r w:rsidRPr="003C269A">
        <w:rPr>
          <w:rFonts w:ascii="Arial" w:hAnsi="Arial" w:cs="Arial"/>
          <w:sz w:val="22"/>
          <w:szCs w:val="22"/>
        </w:rPr>
        <w:t>. Evaluation and treatment of hypertriglyceridemia: an Endocrine Society clinical practice guideline. J Clin Endocrinol Metab</w:t>
      </w:r>
      <w:r w:rsidRPr="003C269A">
        <w:rPr>
          <w:rFonts w:ascii="Arial" w:hAnsi="Arial" w:cs="Arial"/>
          <w:i/>
          <w:sz w:val="22"/>
          <w:szCs w:val="22"/>
        </w:rPr>
        <w:t xml:space="preserve"> </w:t>
      </w:r>
      <w:r w:rsidRPr="003C269A">
        <w:rPr>
          <w:rFonts w:ascii="Arial" w:hAnsi="Arial" w:cs="Arial"/>
          <w:sz w:val="22"/>
          <w:szCs w:val="22"/>
        </w:rPr>
        <w:t>2012; 97:2969-2989</w:t>
      </w:r>
      <w:bookmarkEnd w:id="314"/>
    </w:p>
    <w:p w14:paraId="3A81ACF5"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15" w:name="_ENREF_275"/>
      <w:r w:rsidRPr="003C269A">
        <w:rPr>
          <w:rFonts w:ascii="Arial" w:hAnsi="Arial" w:cs="Arial"/>
          <w:b/>
          <w:sz w:val="22"/>
          <w:szCs w:val="22"/>
        </w:rPr>
        <w:t>275.</w:t>
      </w:r>
      <w:r w:rsidRPr="003C269A">
        <w:rPr>
          <w:rFonts w:ascii="Arial" w:hAnsi="Arial" w:cs="Arial"/>
          <w:sz w:val="22"/>
          <w:szCs w:val="22"/>
        </w:rPr>
        <w:tab/>
        <w:t>Jacobson TA, Ito MK, Maki KC, Orringer CE, Bays HE, Jones PH, McKenney JM, Grundy SM, Gill EA, Wild RA, Wilson DP, Brown WV. National lipid association recommendations for patient-centered management of dyslipidemia: part 1--full report. J Clin Lipidol</w:t>
      </w:r>
      <w:r w:rsidRPr="003C269A">
        <w:rPr>
          <w:rFonts w:ascii="Arial" w:hAnsi="Arial" w:cs="Arial"/>
          <w:i/>
          <w:sz w:val="22"/>
          <w:szCs w:val="22"/>
        </w:rPr>
        <w:t xml:space="preserve"> </w:t>
      </w:r>
      <w:r w:rsidRPr="003C269A">
        <w:rPr>
          <w:rFonts w:ascii="Arial" w:hAnsi="Arial" w:cs="Arial"/>
          <w:sz w:val="22"/>
          <w:szCs w:val="22"/>
        </w:rPr>
        <w:t>2015; 9:129-169</w:t>
      </w:r>
      <w:bookmarkEnd w:id="315"/>
    </w:p>
    <w:p w14:paraId="78FEF78F" w14:textId="77777777" w:rsidR="003C269A" w:rsidRPr="003C269A" w:rsidRDefault="003C269A" w:rsidP="003C269A">
      <w:pPr>
        <w:pStyle w:val="EndNoteBibliography"/>
        <w:spacing w:line="276" w:lineRule="auto"/>
        <w:ind w:left="576" w:hanging="576"/>
        <w:rPr>
          <w:rFonts w:ascii="Arial" w:hAnsi="Arial" w:cs="Arial"/>
          <w:sz w:val="22"/>
          <w:szCs w:val="22"/>
        </w:rPr>
      </w:pPr>
      <w:bookmarkStart w:id="316" w:name="_ENREF_276"/>
      <w:r w:rsidRPr="003C269A">
        <w:rPr>
          <w:rFonts w:ascii="Arial" w:hAnsi="Arial" w:cs="Arial"/>
          <w:b/>
          <w:sz w:val="22"/>
          <w:szCs w:val="22"/>
        </w:rPr>
        <w:t>276.</w:t>
      </w:r>
      <w:r w:rsidRPr="003C269A">
        <w:rPr>
          <w:rFonts w:ascii="Arial" w:hAnsi="Arial" w:cs="Arial"/>
          <w:sz w:val="22"/>
          <w:szCs w:val="22"/>
        </w:rPr>
        <w:tab/>
        <w:t>Chait A, Feingold KR. Approach to patients with hypertriglyceridemia. Best Pract Res Clin Endocrinol Metab</w:t>
      </w:r>
      <w:r w:rsidRPr="003C269A">
        <w:rPr>
          <w:rFonts w:ascii="Arial" w:hAnsi="Arial" w:cs="Arial"/>
          <w:i/>
          <w:sz w:val="22"/>
          <w:szCs w:val="22"/>
        </w:rPr>
        <w:t xml:space="preserve"> </w:t>
      </w:r>
      <w:r w:rsidRPr="003C269A">
        <w:rPr>
          <w:rFonts w:ascii="Arial" w:hAnsi="Arial" w:cs="Arial"/>
          <w:sz w:val="22"/>
          <w:szCs w:val="22"/>
        </w:rPr>
        <w:t>2023; 37:101659</w:t>
      </w:r>
      <w:bookmarkEnd w:id="316"/>
    </w:p>
    <w:p w14:paraId="55DE9BA6" w14:textId="7D693DEF" w:rsidR="003C269A" w:rsidRPr="003C269A" w:rsidRDefault="003C269A" w:rsidP="003C269A">
      <w:pPr>
        <w:pStyle w:val="EndNoteBibliography"/>
        <w:spacing w:line="276" w:lineRule="auto"/>
        <w:ind w:left="576" w:hanging="576"/>
        <w:rPr>
          <w:rFonts w:ascii="Arial" w:hAnsi="Arial" w:cs="Arial"/>
          <w:sz w:val="22"/>
          <w:szCs w:val="22"/>
        </w:rPr>
      </w:pPr>
      <w:bookmarkStart w:id="317" w:name="_ENREF_277"/>
      <w:r w:rsidRPr="003C269A">
        <w:rPr>
          <w:rFonts w:ascii="Arial" w:hAnsi="Arial" w:cs="Arial"/>
          <w:b/>
          <w:sz w:val="22"/>
          <w:szCs w:val="22"/>
        </w:rPr>
        <w:t>277.</w:t>
      </w:r>
      <w:r w:rsidRPr="003C269A">
        <w:rPr>
          <w:rFonts w:ascii="Arial" w:hAnsi="Arial" w:cs="Arial"/>
          <w:sz w:val="22"/>
          <w:szCs w:val="22"/>
        </w:rPr>
        <w:tab/>
        <w:t>Feingold KR. Dyslipidemia in Patients with Diabetes.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sidR="000B4953">
        <w:rPr>
          <w:rFonts w:ascii="Arial" w:hAnsi="Arial" w:cs="Arial"/>
          <w:sz w:val="22"/>
          <w:szCs w:val="22"/>
        </w:rPr>
        <w:t xml:space="preserve"> </w:t>
      </w:r>
      <w:r w:rsidRPr="003C269A">
        <w:rPr>
          <w:rFonts w:ascii="Arial" w:hAnsi="Arial" w:cs="Arial"/>
          <w:sz w:val="22"/>
          <w:szCs w:val="22"/>
        </w:rPr>
        <w:t>2023.</w:t>
      </w:r>
      <w:bookmarkEnd w:id="317"/>
    </w:p>
    <w:p w14:paraId="36446347" w14:textId="4979E2B9" w:rsidR="003C269A" w:rsidRPr="003C269A" w:rsidRDefault="003C269A" w:rsidP="003C269A">
      <w:pPr>
        <w:pStyle w:val="EndNoteBibliography"/>
        <w:spacing w:line="276" w:lineRule="auto"/>
        <w:ind w:left="576" w:hanging="576"/>
        <w:rPr>
          <w:rFonts w:ascii="Arial" w:hAnsi="Arial" w:cs="Arial"/>
          <w:sz w:val="22"/>
          <w:szCs w:val="22"/>
        </w:rPr>
      </w:pPr>
      <w:bookmarkStart w:id="318" w:name="_ENREF_278"/>
      <w:r w:rsidRPr="003C269A">
        <w:rPr>
          <w:rFonts w:ascii="Arial" w:hAnsi="Arial" w:cs="Arial"/>
          <w:b/>
          <w:sz w:val="22"/>
          <w:szCs w:val="22"/>
        </w:rPr>
        <w:t>278.</w:t>
      </w:r>
      <w:r w:rsidRPr="003C269A">
        <w:rPr>
          <w:rFonts w:ascii="Arial" w:hAnsi="Arial" w:cs="Arial"/>
          <w:sz w:val="22"/>
          <w:szCs w:val="22"/>
        </w:rPr>
        <w:tab/>
        <w:t>Feingold KR. The Effect of Endocrine Disorders on Lipids and Lipoproteins.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sidR="000B4953">
        <w:rPr>
          <w:rFonts w:ascii="Arial" w:hAnsi="Arial" w:cs="Arial"/>
          <w:sz w:val="22"/>
          <w:szCs w:val="22"/>
        </w:rPr>
        <w:t xml:space="preserve"> </w:t>
      </w:r>
      <w:r w:rsidRPr="003C269A">
        <w:rPr>
          <w:rFonts w:ascii="Arial" w:hAnsi="Arial" w:cs="Arial"/>
          <w:sz w:val="22"/>
          <w:szCs w:val="22"/>
        </w:rPr>
        <w:t>2023.</w:t>
      </w:r>
      <w:bookmarkEnd w:id="318"/>
    </w:p>
    <w:p w14:paraId="053F0EED" w14:textId="6A96CD07" w:rsidR="005144F6" w:rsidRPr="003C269A" w:rsidRDefault="00452B90" w:rsidP="003C269A">
      <w:pPr>
        <w:pStyle w:val="BodyText"/>
        <w:spacing w:line="276" w:lineRule="auto"/>
        <w:ind w:left="576" w:hanging="576"/>
        <w:rPr>
          <w:rFonts w:ascii="Arial" w:hAnsi="Arial" w:cs="Arial"/>
          <w:sz w:val="22"/>
          <w:szCs w:val="22"/>
        </w:rPr>
      </w:pPr>
      <w:r w:rsidRPr="003C269A">
        <w:rPr>
          <w:rFonts w:ascii="Arial" w:hAnsi="Arial" w:cs="Arial"/>
          <w:sz w:val="22"/>
          <w:szCs w:val="22"/>
        </w:rPr>
        <w:fldChar w:fldCharType="end"/>
      </w:r>
      <w:bookmarkEnd w:id="40"/>
    </w:p>
    <w:sectPr w:rsidR="005144F6" w:rsidRPr="003C269A" w:rsidSect="001537FC">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893A" w14:textId="77777777" w:rsidR="006F43D1" w:rsidRDefault="006F43D1" w:rsidP="00372091">
      <w:r>
        <w:separator/>
      </w:r>
    </w:p>
  </w:endnote>
  <w:endnote w:type="continuationSeparator" w:id="0">
    <w:p w14:paraId="042BAC6B" w14:textId="77777777" w:rsidR="006F43D1" w:rsidRDefault="006F43D1" w:rsidP="0037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TNEJMQuadraat">
    <w:altName w:val="MS Mincho"/>
    <w:panose1 w:val="00000000000000000000"/>
    <w:charset w:val="80"/>
    <w:family w:val="roman"/>
    <w:notTrueType/>
    <w:pitch w:val="default"/>
    <w:sig w:usb0="00000001" w:usb1="080F0000" w:usb2="00000010" w:usb3="00000000" w:csb0="0006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A87F" w14:textId="77777777" w:rsidR="006F43D1" w:rsidRDefault="006F43D1" w:rsidP="00372091">
      <w:r>
        <w:separator/>
      </w:r>
    </w:p>
  </w:footnote>
  <w:footnote w:type="continuationSeparator" w:id="0">
    <w:p w14:paraId="4E8B9035" w14:textId="77777777" w:rsidR="006F43D1" w:rsidRDefault="006F43D1" w:rsidP="00372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B40"/>
    <w:multiLevelType w:val="hybridMultilevel"/>
    <w:tmpl w:val="13F85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E7BCD"/>
    <w:multiLevelType w:val="hybridMultilevel"/>
    <w:tmpl w:val="B33CB160"/>
    <w:lvl w:ilvl="0" w:tplc="8FBCCD26">
      <w:start w:val="2"/>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0E2672A"/>
    <w:multiLevelType w:val="hybridMultilevel"/>
    <w:tmpl w:val="64801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35A15"/>
    <w:multiLevelType w:val="hybridMultilevel"/>
    <w:tmpl w:val="C0BC95D4"/>
    <w:lvl w:ilvl="0" w:tplc="C3AE8A5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90D20"/>
    <w:multiLevelType w:val="hybridMultilevel"/>
    <w:tmpl w:val="11600A1A"/>
    <w:lvl w:ilvl="0" w:tplc="A36037B2">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54169"/>
    <w:multiLevelType w:val="hybridMultilevel"/>
    <w:tmpl w:val="F7E48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E64A6"/>
    <w:multiLevelType w:val="hybridMultilevel"/>
    <w:tmpl w:val="0D6C6442"/>
    <w:lvl w:ilvl="0" w:tplc="1006FB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17DBD"/>
    <w:multiLevelType w:val="hybridMultilevel"/>
    <w:tmpl w:val="3FFAC074"/>
    <w:lvl w:ilvl="0" w:tplc="04090011">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385710">
    <w:abstractNumId w:val="1"/>
  </w:num>
  <w:num w:numId="2" w16cid:durableId="167791336">
    <w:abstractNumId w:val="3"/>
  </w:num>
  <w:num w:numId="3" w16cid:durableId="1936133536">
    <w:abstractNumId w:val="2"/>
  </w:num>
  <w:num w:numId="4" w16cid:durableId="1833597302">
    <w:abstractNumId w:val="7"/>
  </w:num>
  <w:num w:numId="5" w16cid:durableId="2134515327">
    <w:abstractNumId w:val="4"/>
  </w:num>
  <w:num w:numId="6" w16cid:durableId="1933276823">
    <w:abstractNumId w:val="6"/>
  </w:num>
  <w:num w:numId="7" w16cid:durableId="44914171">
    <w:abstractNumId w:val="5"/>
  </w:num>
  <w:num w:numId="8" w16cid:durableId="126302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rztset5uxr9sne9dt55x299e5e5pfefr9et&quot;&gt;Triglyceride Lowering Drug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7&lt;/item&gt;&lt;item&gt;108&lt;/item&gt;&lt;item&gt;109&lt;/item&gt;&lt;item&gt;110&lt;/item&gt;&lt;item&gt;11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7&lt;/item&gt;&lt;item&gt;158&lt;/item&gt;&lt;item&gt;159&lt;/item&gt;&lt;item&gt;160&lt;/item&gt;&lt;item&gt;161&lt;/item&gt;&lt;item&gt;162&lt;/item&gt;&lt;item&gt;163&lt;/item&gt;&lt;item&gt;164&lt;/item&gt;&lt;item&gt;165&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5&lt;/item&gt;&lt;item&gt;196&lt;/item&gt;&lt;item&gt;197&lt;/item&gt;&lt;item&gt;198&lt;/item&gt;&lt;item&gt;199&lt;/item&gt;&lt;item&gt;200&lt;/item&gt;&lt;item&gt;201&lt;/item&gt;&lt;item&gt;202&lt;/item&gt;&lt;item&gt;204&lt;/item&gt;&lt;item&gt;205&lt;/item&gt;&lt;item&gt;206&lt;/item&gt;&lt;item&gt;208&lt;/item&gt;&lt;item&gt;210&lt;/item&gt;&lt;item&gt;211&lt;/item&gt;&lt;item&gt;213&lt;/item&gt;&lt;item&gt;214&lt;/item&gt;&lt;item&gt;217&lt;/item&gt;&lt;item&gt;218&lt;/item&gt;&lt;item&gt;219&lt;/item&gt;&lt;item&gt;221&lt;/item&gt;&lt;item&gt;222&lt;/item&gt;&lt;item&gt;223&lt;/item&gt;&lt;item&gt;224&lt;/item&gt;&lt;item&gt;225&lt;/item&gt;&lt;item&gt;226&lt;/item&gt;&lt;item&gt;227&lt;/item&gt;&lt;item&gt;228&lt;/item&gt;&lt;item&gt;229&lt;/item&gt;&lt;item&gt;230&lt;/item&gt;&lt;item&gt;231&lt;/item&gt;&lt;item&gt;232&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4&lt;/item&gt;&lt;item&gt;255&lt;/item&gt;&lt;item&gt;257&lt;/item&gt;&lt;item&gt;258&lt;/item&gt;&lt;item&gt;259&lt;/item&gt;&lt;item&gt;260&lt;/item&gt;&lt;item&gt;261&lt;/item&gt;&lt;item&gt;262&lt;/item&gt;&lt;item&gt;263&lt;/item&gt;&lt;item&gt;264&lt;/item&gt;&lt;item&gt;265&lt;/item&gt;&lt;item&gt;266&lt;/item&gt;&lt;item&gt;267&lt;/item&gt;&lt;item&gt;268&lt;/item&gt;&lt;item&gt;270&lt;/item&gt;&lt;item&gt;271&lt;/item&gt;&lt;item&gt;272&lt;/item&gt;&lt;item&gt;273&lt;/item&gt;&lt;item&gt;275&lt;/item&gt;&lt;item&gt;276&lt;/item&gt;&lt;item&gt;278&lt;/item&gt;&lt;item&gt;279&lt;/item&gt;&lt;item&gt;280&lt;/item&gt;&lt;item&gt;281&lt;/item&gt;&lt;item&gt;282&lt;/item&gt;&lt;item&gt;283&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record-ids&gt;&lt;/item&gt;&lt;/Libraries&gt;"/>
  </w:docVars>
  <w:rsids>
    <w:rsidRoot w:val="00543621"/>
    <w:rsid w:val="00002E0F"/>
    <w:rsid w:val="0000621F"/>
    <w:rsid w:val="0000644C"/>
    <w:rsid w:val="00006548"/>
    <w:rsid w:val="00010B34"/>
    <w:rsid w:val="000128F5"/>
    <w:rsid w:val="000132EE"/>
    <w:rsid w:val="000139B2"/>
    <w:rsid w:val="00020481"/>
    <w:rsid w:val="0002379A"/>
    <w:rsid w:val="00026D72"/>
    <w:rsid w:val="000274C2"/>
    <w:rsid w:val="0003118C"/>
    <w:rsid w:val="0003175D"/>
    <w:rsid w:val="00031AFB"/>
    <w:rsid w:val="000342B9"/>
    <w:rsid w:val="00041FEF"/>
    <w:rsid w:val="00045365"/>
    <w:rsid w:val="000517C2"/>
    <w:rsid w:val="00051CB7"/>
    <w:rsid w:val="00052962"/>
    <w:rsid w:val="000550A4"/>
    <w:rsid w:val="00055CBD"/>
    <w:rsid w:val="0005688C"/>
    <w:rsid w:val="000639B4"/>
    <w:rsid w:val="0006544D"/>
    <w:rsid w:val="00065FCD"/>
    <w:rsid w:val="00070493"/>
    <w:rsid w:val="00073499"/>
    <w:rsid w:val="000741A8"/>
    <w:rsid w:val="00076332"/>
    <w:rsid w:val="00085BC8"/>
    <w:rsid w:val="00086452"/>
    <w:rsid w:val="00086DB7"/>
    <w:rsid w:val="0008748A"/>
    <w:rsid w:val="00092C3F"/>
    <w:rsid w:val="00095A9F"/>
    <w:rsid w:val="00096FE5"/>
    <w:rsid w:val="000970D5"/>
    <w:rsid w:val="0009713E"/>
    <w:rsid w:val="00097A73"/>
    <w:rsid w:val="000A1618"/>
    <w:rsid w:val="000A3B24"/>
    <w:rsid w:val="000A5DC1"/>
    <w:rsid w:val="000B1041"/>
    <w:rsid w:val="000B4953"/>
    <w:rsid w:val="000B58BC"/>
    <w:rsid w:val="000B6D5D"/>
    <w:rsid w:val="000C0AA7"/>
    <w:rsid w:val="000C2B37"/>
    <w:rsid w:val="000C55E3"/>
    <w:rsid w:val="000C6164"/>
    <w:rsid w:val="000D4DF4"/>
    <w:rsid w:val="000D53C9"/>
    <w:rsid w:val="000D58FC"/>
    <w:rsid w:val="000E05D6"/>
    <w:rsid w:val="000E195E"/>
    <w:rsid w:val="000E1C2D"/>
    <w:rsid w:val="000E498A"/>
    <w:rsid w:val="000E60BD"/>
    <w:rsid w:val="000F1EFA"/>
    <w:rsid w:val="000F77EB"/>
    <w:rsid w:val="001011E4"/>
    <w:rsid w:val="001106CD"/>
    <w:rsid w:val="0011272F"/>
    <w:rsid w:val="00113F5E"/>
    <w:rsid w:val="00116411"/>
    <w:rsid w:val="00121DF2"/>
    <w:rsid w:val="00123217"/>
    <w:rsid w:val="0012357F"/>
    <w:rsid w:val="0012360A"/>
    <w:rsid w:val="001236D8"/>
    <w:rsid w:val="0012377C"/>
    <w:rsid w:val="00125432"/>
    <w:rsid w:val="00126450"/>
    <w:rsid w:val="00127C90"/>
    <w:rsid w:val="00134221"/>
    <w:rsid w:val="001351D2"/>
    <w:rsid w:val="0014063B"/>
    <w:rsid w:val="00142BE0"/>
    <w:rsid w:val="00142EE6"/>
    <w:rsid w:val="00143F4F"/>
    <w:rsid w:val="001472DA"/>
    <w:rsid w:val="00147402"/>
    <w:rsid w:val="00151181"/>
    <w:rsid w:val="00151271"/>
    <w:rsid w:val="00151351"/>
    <w:rsid w:val="001537FC"/>
    <w:rsid w:val="00154F7C"/>
    <w:rsid w:val="0015632A"/>
    <w:rsid w:val="001624BC"/>
    <w:rsid w:val="00162ED7"/>
    <w:rsid w:val="00162F82"/>
    <w:rsid w:val="0016798D"/>
    <w:rsid w:val="001679E1"/>
    <w:rsid w:val="001718BF"/>
    <w:rsid w:val="00171E5E"/>
    <w:rsid w:val="00173F84"/>
    <w:rsid w:val="00174D42"/>
    <w:rsid w:val="00175AAC"/>
    <w:rsid w:val="001830B7"/>
    <w:rsid w:val="001831C3"/>
    <w:rsid w:val="00184070"/>
    <w:rsid w:val="00184902"/>
    <w:rsid w:val="00186CB8"/>
    <w:rsid w:val="00186D54"/>
    <w:rsid w:val="00187997"/>
    <w:rsid w:val="001912FB"/>
    <w:rsid w:val="00192996"/>
    <w:rsid w:val="00193241"/>
    <w:rsid w:val="001958FD"/>
    <w:rsid w:val="001A1214"/>
    <w:rsid w:val="001A5E29"/>
    <w:rsid w:val="001A5F1C"/>
    <w:rsid w:val="001A6017"/>
    <w:rsid w:val="001A7157"/>
    <w:rsid w:val="001A7B51"/>
    <w:rsid w:val="001A7F19"/>
    <w:rsid w:val="001B2F93"/>
    <w:rsid w:val="001B7BDF"/>
    <w:rsid w:val="001C0346"/>
    <w:rsid w:val="001C1FE0"/>
    <w:rsid w:val="001C3311"/>
    <w:rsid w:val="001C44ED"/>
    <w:rsid w:val="001C5BB9"/>
    <w:rsid w:val="001C6548"/>
    <w:rsid w:val="001C6CCE"/>
    <w:rsid w:val="001D0752"/>
    <w:rsid w:val="001D2993"/>
    <w:rsid w:val="001D453E"/>
    <w:rsid w:val="001D4D3B"/>
    <w:rsid w:val="001D5D17"/>
    <w:rsid w:val="001D7231"/>
    <w:rsid w:val="001E343C"/>
    <w:rsid w:val="001E3674"/>
    <w:rsid w:val="001E64B6"/>
    <w:rsid w:val="001E6A26"/>
    <w:rsid w:val="001F62E8"/>
    <w:rsid w:val="002012E7"/>
    <w:rsid w:val="00204464"/>
    <w:rsid w:val="00215532"/>
    <w:rsid w:val="002159F8"/>
    <w:rsid w:val="002205DA"/>
    <w:rsid w:val="00225364"/>
    <w:rsid w:val="00225E60"/>
    <w:rsid w:val="00227954"/>
    <w:rsid w:val="00232C31"/>
    <w:rsid w:val="00232C56"/>
    <w:rsid w:val="00243D8C"/>
    <w:rsid w:val="00244E2E"/>
    <w:rsid w:val="002456CC"/>
    <w:rsid w:val="00246016"/>
    <w:rsid w:val="00246F70"/>
    <w:rsid w:val="0024755B"/>
    <w:rsid w:val="00254245"/>
    <w:rsid w:val="00255171"/>
    <w:rsid w:val="00255BFF"/>
    <w:rsid w:val="00256DF9"/>
    <w:rsid w:val="002603CD"/>
    <w:rsid w:val="00261768"/>
    <w:rsid w:val="002655AF"/>
    <w:rsid w:val="00270A76"/>
    <w:rsid w:val="00272A59"/>
    <w:rsid w:val="0027478F"/>
    <w:rsid w:val="00275A44"/>
    <w:rsid w:val="0027778A"/>
    <w:rsid w:val="00280AAD"/>
    <w:rsid w:val="00284A5C"/>
    <w:rsid w:val="00287277"/>
    <w:rsid w:val="00287E8B"/>
    <w:rsid w:val="00292D9A"/>
    <w:rsid w:val="0029550B"/>
    <w:rsid w:val="00297DA2"/>
    <w:rsid w:val="002A2CA4"/>
    <w:rsid w:val="002B241C"/>
    <w:rsid w:val="002B3D7B"/>
    <w:rsid w:val="002B6FB7"/>
    <w:rsid w:val="002B72E5"/>
    <w:rsid w:val="002C0264"/>
    <w:rsid w:val="002C5A49"/>
    <w:rsid w:val="002C7037"/>
    <w:rsid w:val="002D1317"/>
    <w:rsid w:val="002D17F2"/>
    <w:rsid w:val="002D428F"/>
    <w:rsid w:val="002D4988"/>
    <w:rsid w:val="002D62B7"/>
    <w:rsid w:val="002D63D8"/>
    <w:rsid w:val="002D6B81"/>
    <w:rsid w:val="002D7942"/>
    <w:rsid w:val="002E3F53"/>
    <w:rsid w:val="002E4929"/>
    <w:rsid w:val="002F08F4"/>
    <w:rsid w:val="002F0C15"/>
    <w:rsid w:val="002F2B90"/>
    <w:rsid w:val="002F32DD"/>
    <w:rsid w:val="002F465A"/>
    <w:rsid w:val="002F6284"/>
    <w:rsid w:val="00301FD1"/>
    <w:rsid w:val="00302920"/>
    <w:rsid w:val="00303173"/>
    <w:rsid w:val="00312057"/>
    <w:rsid w:val="00312491"/>
    <w:rsid w:val="0031485D"/>
    <w:rsid w:val="003161FC"/>
    <w:rsid w:val="0032066D"/>
    <w:rsid w:val="00321045"/>
    <w:rsid w:val="00321628"/>
    <w:rsid w:val="00322E98"/>
    <w:rsid w:val="00323884"/>
    <w:rsid w:val="00323E12"/>
    <w:rsid w:val="003301F7"/>
    <w:rsid w:val="0033125C"/>
    <w:rsid w:val="00332896"/>
    <w:rsid w:val="00334A06"/>
    <w:rsid w:val="0033746B"/>
    <w:rsid w:val="00340DB8"/>
    <w:rsid w:val="003420BA"/>
    <w:rsid w:val="00342BCD"/>
    <w:rsid w:val="00344D01"/>
    <w:rsid w:val="00352018"/>
    <w:rsid w:val="00353179"/>
    <w:rsid w:val="00361A48"/>
    <w:rsid w:val="00366F75"/>
    <w:rsid w:val="00370723"/>
    <w:rsid w:val="00372091"/>
    <w:rsid w:val="00372A30"/>
    <w:rsid w:val="00375E73"/>
    <w:rsid w:val="003779FD"/>
    <w:rsid w:val="00382B66"/>
    <w:rsid w:val="00384BB9"/>
    <w:rsid w:val="00385BA6"/>
    <w:rsid w:val="003867E5"/>
    <w:rsid w:val="0038768A"/>
    <w:rsid w:val="00390780"/>
    <w:rsid w:val="00390BED"/>
    <w:rsid w:val="00390C04"/>
    <w:rsid w:val="00391A2B"/>
    <w:rsid w:val="00395A88"/>
    <w:rsid w:val="003962AC"/>
    <w:rsid w:val="003A32B9"/>
    <w:rsid w:val="003A445D"/>
    <w:rsid w:val="003A4DF3"/>
    <w:rsid w:val="003B1596"/>
    <w:rsid w:val="003B1BF3"/>
    <w:rsid w:val="003B52D4"/>
    <w:rsid w:val="003C06AE"/>
    <w:rsid w:val="003C269A"/>
    <w:rsid w:val="003C7814"/>
    <w:rsid w:val="003D11EB"/>
    <w:rsid w:val="003E0F77"/>
    <w:rsid w:val="003E3167"/>
    <w:rsid w:val="003E5FDB"/>
    <w:rsid w:val="003E7034"/>
    <w:rsid w:val="003F042E"/>
    <w:rsid w:val="003F4507"/>
    <w:rsid w:val="00401056"/>
    <w:rsid w:val="00401453"/>
    <w:rsid w:val="00401C78"/>
    <w:rsid w:val="0040224E"/>
    <w:rsid w:val="0040486A"/>
    <w:rsid w:val="00406801"/>
    <w:rsid w:val="0041011C"/>
    <w:rsid w:val="004129DB"/>
    <w:rsid w:val="00417633"/>
    <w:rsid w:val="00417D7D"/>
    <w:rsid w:val="00421409"/>
    <w:rsid w:val="004221DF"/>
    <w:rsid w:val="004222CE"/>
    <w:rsid w:val="004277C1"/>
    <w:rsid w:val="00427B76"/>
    <w:rsid w:val="00433AA7"/>
    <w:rsid w:val="00435206"/>
    <w:rsid w:val="00435F10"/>
    <w:rsid w:val="0043798F"/>
    <w:rsid w:val="004401BE"/>
    <w:rsid w:val="00445361"/>
    <w:rsid w:val="004477EE"/>
    <w:rsid w:val="00447C21"/>
    <w:rsid w:val="00447FEC"/>
    <w:rsid w:val="00452043"/>
    <w:rsid w:val="00452B90"/>
    <w:rsid w:val="004614B7"/>
    <w:rsid w:val="0046241C"/>
    <w:rsid w:val="004629CD"/>
    <w:rsid w:val="00466167"/>
    <w:rsid w:val="0047133A"/>
    <w:rsid w:val="00471E5B"/>
    <w:rsid w:val="00474972"/>
    <w:rsid w:val="004772A2"/>
    <w:rsid w:val="00480079"/>
    <w:rsid w:val="004826FC"/>
    <w:rsid w:val="0048326E"/>
    <w:rsid w:val="00484D9F"/>
    <w:rsid w:val="00486BD6"/>
    <w:rsid w:val="00490F9D"/>
    <w:rsid w:val="00492F07"/>
    <w:rsid w:val="00493C88"/>
    <w:rsid w:val="00493D37"/>
    <w:rsid w:val="004974D4"/>
    <w:rsid w:val="004A067D"/>
    <w:rsid w:val="004A3AF1"/>
    <w:rsid w:val="004A42BE"/>
    <w:rsid w:val="004A47EA"/>
    <w:rsid w:val="004A6B74"/>
    <w:rsid w:val="004B3283"/>
    <w:rsid w:val="004B6E81"/>
    <w:rsid w:val="004C1A3E"/>
    <w:rsid w:val="004C450F"/>
    <w:rsid w:val="004D5173"/>
    <w:rsid w:val="004E1DE2"/>
    <w:rsid w:val="004E24FE"/>
    <w:rsid w:val="004E50A7"/>
    <w:rsid w:val="004E5E38"/>
    <w:rsid w:val="004F2A97"/>
    <w:rsid w:val="004F304A"/>
    <w:rsid w:val="004F73E9"/>
    <w:rsid w:val="00504279"/>
    <w:rsid w:val="00505870"/>
    <w:rsid w:val="0050758F"/>
    <w:rsid w:val="005135CE"/>
    <w:rsid w:val="005144F6"/>
    <w:rsid w:val="005166F8"/>
    <w:rsid w:val="00520F3C"/>
    <w:rsid w:val="005213D0"/>
    <w:rsid w:val="00521464"/>
    <w:rsid w:val="00521C80"/>
    <w:rsid w:val="00523E69"/>
    <w:rsid w:val="00525FF7"/>
    <w:rsid w:val="005265F9"/>
    <w:rsid w:val="00530811"/>
    <w:rsid w:val="00530FD9"/>
    <w:rsid w:val="005324DE"/>
    <w:rsid w:val="00534F85"/>
    <w:rsid w:val="0053746E"/>
    <w:rsid w:val="0054116D"/>
    <w:rsid w:val="005417A9"/>
    <w:rsid w:val="0054325C"/>
    <w:rsid w:val="00543621"/>
    <w:rsid w:val="00543B15"/>
    <w:rsid w:val="00544B5A"/>
    <w:rsid w:val="00545397"/>
    <w:rsid w:val="00545903"/>
    <w:rsid w:val="00552DFB"/>
    <w:rsid w:val="00553BE5"/>
    <w:rsid w:val="00554516"/>
    <w:rsid w:val="00554690"/>
    <w:rsid w:val="00556A0C"/>
    <w:rsid w:val="005606B2"/>
    <w:rsid w:val="00562D5E"/>
    <w:rsid w:val="005648BD"/>
    <w:rsid w:val="005651A4"/>
    <w:rsid w:val="00565DDC"/>
    <w:rsid w:val="0057092A"/>
    <w:rsid w:val="00574A9B"/>
    <w:rsid w:val="00576695"/>
    <w:rsid w:val="00582231"/>
    <w:rsid w:val="00593225"/>
    <w:rsid w:val="00594EB6"/>
    <w:rsid w:val="00596A16"/>
    <w:rsid w:val="005976A7"/>
    <w:rsid w:val="005A078E"/>
    <w:rsid w:val="005A1C37"/>
    <w:rsid w:val="005A3588"/>
    <w:rsid w:val="005A4D21"/>
    <w:rsid w:val="005A7DA3"/>
    <w:rsid w:val="005B0764"/>
    <w:rsid w:val="005B1E4A"/>
    <w:rsid w:val="005B4C88"/>
    <w:rsid w:val="005C0377"/>
    <w:rsid w:val="005C20F0"/>
    <w:rsid w:val="005C26CF"/>
    <w:rsid w:val="005C27BB"/>
    <w:rsid w:val="005C2869"/>
    <w:rsid w:val="005C45ED"/>
    <w:rsid w:val="005C6D5E"/>
    <w:rsid w:val="005D0538"/>
    <w:rsid w:val="005D2B37"/>
    <w:rsid w:val="005D2C26"/>
    <w:rsid w:val="005D3A52"/>
    <w:rsid w:val="005D45CB"/>
    <w:rsid w:val="005E09CE"/>
    <w:rsid w:val="005E2505"/>
    <w:rsid w:val="005E2A68"/>
    <w:rsid w:val="005E59DD"/>
    <w:rsid w:val="005E6C31"/>
    <w:rsid w:val="005F1056"/>
    <w:rsid w:val="005F6138"/>
    <w:rsid w:val="005F7B24"/>
    <w:rsid w:val="00603C2C"/>
    <w:rsid w:val="00604C38"/>
    <w:rsid w:val="006050ED"/>
    <w:rsid w:val="006107A4"/>
    <w:rsid w:val="006144F8"/>
    <w:rsid w:val="00617307"/>
    <w:rsid w:val="0061760D"/>
    <w:rsid w:val="00620CD1"/>
    <w:rsid w:val="00623FE0"/>
    <w:rsid w:val="00624E4B"/>
    <w:rsid w:val="00626EC6"/>
    <w:rsid w:val="00635894"/>
    <w:rsid w:val="00637FF6"/>
    <w:rsid w:val="0064192A"/>
    <w:rsid w:val="00641F93"/>
    <w:rsid w:val="006449CA"/>
    <w:rsid w:val="0064548D"/>
    <w:rsid w:val="006471D6"/>
    <w:rsid w:val="0065085C"/>
    <w:rsid w:val="00654CCD"/>
    <w:rsid w:val="00660AC6"/>
    <w:rsid w:val="006613B2"/>
    <w:rsid w:val="00662A4B"/>
    <w:rsid w:val="00665049"/>
    <w:rsid w:val="00666769"/>
    <w:rsid w:val="00676E9A"/>
    <w:rsid w:val="00680302"/>
    <w:rsid w:val="006867F5"/>
    <w:rsid w:val="00693399"/>
    <w:rsid w:val="0069736F"/>
    <w:rsid w:val="006977CD"/>
    <w:rsid w:val="00697AB7"/>
    <w:rsid w:val="006A0016"/>
    <w:rsid w:val="006A32CD"/>
    <w:rsid w:val="006A4FC8"/>
    <w:rsid w:val="006A5E66"/>
    <w:rsid w:val="006B2675"/>
    <w:rsid w:val="006B347D"/>
    <w:rsid w:val="006B3975"/>
    <w:rsid w:val="006C15A3"/>
    <w:rsid w:val="006C3548"/>
    <w:rsid w:val="006C5A37"/>
    <w:rsid w:val="006C60C2"/>
    <w:rsid w:val="006D0FBA"/>
    <w:rsid w:val="006D24E2"/>
    <w:rsid w:val="006D3353"/>
    <w:rsid w:val="006D5B22"/>
    <w:rsid w:val="006D5B3F"/>
    <w:rsid w:val="006E210E"/>
    <w:rsid w:val="006E2BDC"/>
    <w:rsid w:val="006E2F4E"/>
    <w:rsid w:val="006E4242"/>
    <w:rsid w:val="006E56FF"/>
    <w:rsid w:val="006E761C"/>
    <w:rsid w:val="006E7D43"/>
    <w:rsid w:val="006F1030"/>
    <w:rsid w:val="006F2D2F"/>
    <w:rsid w:val="006F43D1"/>
    <w:rsid w:val="006F4BC2"/>
    <w:rsid w:val="006F66F4"/>
    <w:rsid w:val="00700DC3"/>
    <w:rsid w:val="00702A56"/>
    <w:rsid w:val="00707FB6"/>
    <w:rsid w:val="00710D5A"/>
    <w:rsid w:val="00712F4B"/>
    <w:rsid w:val="00720009"/>
    <w:rsid w:val="00723882"/>
    <w:rsid w:val="007256DB"/>
    <w:rsid w:val="00725E69"/>
    <w:rsid w:val="00731356"/>
    <w:rsid w:val="007368E3"/>
    <w:rsid w:val="00737CE3"/>
    <w:rsid w:val="00740987"/>
    <w:rsid w:val="0074155C"/>
    <w:rsid w:val="00744375"/>
    <w:rsid w:val="007521A8"/>
    <w:rsid w:val="007527A1"/>
    <w:rsid w:val="007533F8"/>
    <w:rsid w:val="00760763"/>
    <w:rsid w:val="0076517D"/>
    <w:rsid w:val="00767D78"/>
    <w:rsid w:val="0077109B"/>
    <w:rsid w:val="00773964"/>
    <w:rsid w:val="00775D05"/>
    <w:rsid w:val="0077722C"/>
    <w:rsid w:val="0078023E"/>
    <w:rsid w:val="007805F1"/>
    <w:rsid w:val="00780756"/>
    <w:rsid w:val="0078298E"/>
    <w:rsid w:val="00782B6B"/>
    <w:rsid w:val="007859CD"/>
    <w:rsid w:val="00793A9C"/>
    <w:rsid w:val="00796786"/>
    <w:rsid w:val="007A08A5"/>
    <w:rsid w:val="007A1115"/>
    <w:rsid w:val="007A7349"/>
    <w:rsid w:val="007B062B"/>
    <w:rsid w:val="007B2F06"/>
    <w:rsid w:val="007B4338"/>
    <w:rsid w:val="007B6404"/>
    <w:rsid w:val="007B748A"/>
    <w:rsid w:val="007C185F"/>
    <w:rsid w:val="007C22B5"/>
    <w:rsid w:val="007C408E"/>
    <w:rsid w:val="007C58F5"/>
    <w:rsid w:val="007C66FB"/>
    <w:rsid w:val="007C777F"/>
    <w:rsid w:val="007C7926"/>
    <w:rsid w:val="007D1555"/>
    <w:rsid w:val="007D3FA9"/>
    <w:rsid w:val="007D7001"/>
    <w:rsid w:val="007D7BB0"/>
    <w:rsid w:val="007E12ED"/>
    <w:rsid w:val="007E166D"/>
    <w:rsid w:val="007E18F4"/>
    <w:rsid w:val="007E212D"/>
    <w:rsid w:val="007E3E2E"/>
    <w:rsid w:val="007F0141"/>
    <w:rsid w:val="007F4CAA"/>
    <w:rsid w:val="007F4D7A"/>
    <w:rsid w:val="00801B3E"/>
    <w:rsid w:val="00801C71"/>
    <w:rsid w:val="008035A6"/>
    <w:rsid w:val="00805DD8"/>
    <w:rsid w:val="00815D39"/>
    <w:rsid w:val="00823901"/>
    <w:rsid w:val="008307B9"/>
    <w:rsid w:val="0083304B"/>
    <w:rsid w:val="00834AB4"/>
    <w:rsid w:val="00841354"/>
    <w:rsid w:val="00841770"/>
    <w:rsid w:val="008419AE"/>
    <w:rsid w:val="00844F7F"/>
    <w:rsid w:val="0084619C"/>
    <w:rsid w:val="00846ACD"/>
    <w:rsid w:val="00847DFA"/>
    <w:rsid w:val="0085045E"/>
    <w:rsid w:val="00850E28"/>
    <w:rsid w:val="0085327C"/>
    <w:rsid w:val="00853E42"/>
    <w:rsid w:val="00854699"/>
    <w:rsid w:val="008547AB"/>
    <w:rsid w:val="00856CF7"/>
    <w:rsid w:val="008618DF"/>
    <w:rsid w:val="008641A5"/>
    <w:rsid w:val="0086675C"/>
    <w:rsid w:val="008679C4"/>
    <w:rsid w:val="0087052D"/>
    <w:rsid w:val="008725C9"/>
    <w:rsid w:val="00873871"/>
    <w:rsid w:val="00875DF4"/>
    <w:rsid w:val="00877E9D"/>
    <w:rsid w:val="008805F2"/>
    <w:rsid w:val="00881757"/>
    <w:rsid w:val="00885B10"/>
    <w:rsid w:val="0088675A"/>
    <w:rsid w:val="00891D19"/>
    <w:rsid w:val="008925F9"/>
    <w:rsid w:val="008A40F1"/>
    <w:rsid w:val="008A7303"/>
    <w:rsid w:val="008A786F"/>
    <w:rsid w:val="008B268F"/>
    <w:rsid w:val="008C067D"/>
    <w:rsid w:val="008C0D50"/>
    <w:rsid w:val="008C2C0E"/>
    <w:rsid w:val="008C3038"/>
    <w:rsid w:val="008C409C"/>
    <w:rsid w:val="008C4120"/>
    <w:rsid w:val="008C5E96"/>
    <w:rsid w:val="008C6738"/>
    <w:rsid w:val="008D309C"/>
    <w:rsid w:val="008D39B0"/>
    <w:rsid w:val="008D4CD0"/>
    <w:rsid w:val="008D6D7B"/>
    <w:rsid w:val="008E6C7A"/>
    <w:rsid w:val="008F1CEF"/>
    <w:rsid w:val="008F4622"/>
    <w:rsid w:val="008F4ED1"/>
    <w:rsid w:val="008F7DBB"/>
    <w:rsid w:val="0090196B"/>
    <w:rsid w:val="0090610B"/>
    <w:rsid w:val="0090662E"/>
    <w:rsid w:val="00912BCB"/>
    <w:rsid w:val="0091521E"/>
    <w:rsid w:val="009162E6"/>
    <w:rsid w:val="0091678F"/>
    <w:rsid w:val="0092274E"/>
    <w:rsid w:val="00922ABD"/>
    <w:rsid w:val="009246C5"/>
    <w:rsid w:val="00927161"/>
    <w:rsid w:val="00933AAA"/>
    <w:rsid w:val="00935AAA"/>
    <w:rsid w:val="00935D01"/>
    <w:rsid w:val="00940072"/>
    <w:rsid w:val="0094012F"/>
    <w:rsid w:val="00944455"/>
    <w:rsid w:val="0094454B"/>
    <w:rsid w:val="00945C6D"/>
    <w:rsid w:val="00946E7B"/>
    <w:rsid w:val="00947E51"/>
    <w:rsid w:val="0095158A"/>
    <w:rsid w:val="00964C70"/>
    <w:rsid w:val="00972B23"/>
    <w:rsid w:val="00973E34"/>
    <w:rsid w:val="00973F41"/>
    <w:rsid w:val="00975387"/>
    <w:rsid w:val="00977CA0"/>
    <w:rsid w:val="009814EC"/>
    <w:rsid w:val="00981793"/>
    <w:rsid w:val="00982187"/>
    <w:rsid w:val="00982410"/>
    <w:rsid w:val="00986495"/>
    <w:rsid w:val="00990072"/>
    <w:rsid w:val="00991679"/>
    <w:rsid w:val="0099318C"/>
    <w:rsid w:val="009944C5"/>
    <w:rsid w:val="00996FAB"/>
    <w:rsid w:val="009A17E7"/>
    <w:rsid w:val="009A37C3"/>
    <w:rsid w:val="009A4AE8"/>
    <w:rsid w:val="009A5898"/>
    <w:rsid w:val="009B0B6D"/>
    <w:rsid w:val="009B1290"/>
    <w:rsid w:val="009B35DA"/>
    <w:rsid w:val="009B47B6"/>
    <w:rsid w:val="009B5321"/>
    <w:rsid w:val="009B55E5"/>
    <w:rsid w:val="009B5666"/>
    <w:rsid w:val="009C2E34"/>
    <w:rsid w:val="009C3EFA"/>
    <w:rsid w:val="009D07EC"/>
    <w:rsid w:val="009D0E21"/>
    <w:rsid w:val="009D1177"/>
    <w:rsid w:val="009D2D5F"/>
    <w:rsid w:val="009D5325"/>
    <w:rsid w:val="009E2E69"/>
    <w:rsid w:val="009E4055"/>
    <w:rsid w:val="009E4216"/>
    <w:rsid w:val="009E69F6"/>
    <w:rsid w:val="009E76EF"/>
    <w:rsid w:val="009E799C"/>
    <w:rsid w:val="009F030C"/>
    <w:rsid w:val="009F734A"/>
    <w:rsid w:val="00A05929"/>
    <w:rsid w:val="00A11160"/>
    <w:rsid w:val="00A11903"/>
    <w:rsid w:val="00A12778"/>
    <w:rsid w:val="00A138EA"/>
    <w:rsid w:val="00A1598E"/>
    <w:rsid w:val="00A17700"/>
    <w:rsid w:val="00A17C6A"/>
    <w:rsid w:val="00A26617"/>
    <w:rsid w:val="00A302DB"/>
    <w:rsid w:val="00A34576"/>
    <w:rsid w:val="00A36A79"/>
    <w:rsid w:val="00A4166A"/>
    <w:rsid w:val="00A418DF"/>
    <w:rsid w:val="00A425DA"/>
    <w:rsid w:val="00A42D1E"/>
    <w:rsid w:val="00A430F7"/>
    <w:rsid w:val="00A45BE7"/>
    <w:rsid w:val="00A46F93"/>
    <w:rsid w:val="00A50B58"/>
    <w:rsid w:val="00A55362"/>
    <w:rsid w:val="00A564FF"/>
    <w:rsid w:val="00A571F4"/>
    <w:rsid w:val="00A573E8"/>
    <w:rsid w:val="00A57B50"/>
    <w:rsid w:val="00A60F86"/>
    <w:rsid w:val="00A62F9D"/>
    <w:rsid w:val="00A63DFC"/>
    <w:rsid w:val="00A64FF1"/>
    <w:rsid w:val="00A70F94"/>
    <w:rsid w:val="00A714A5"/>
    <w:rsid w:val="00A8009F"/>
    <w:rsid w:val="00A81555"/>
    <w:rsid w:val="00A87223"/>
    <w:rsid w:val="00A90597"/>
    <w:rsid w:val="00A920FB"/>
    <w:rsid w:val="00A92159"/>
    <w:rsid w:val="00A93A21"/>
    <w:rsid w:val="00A93FE3"/>
    <w:rsid w:val="00A958EA"/>
    <w:rsid w:val="00A97F70"/>
    <w:rsid w:val="00AA1B30"/>
    <w:rsid w:val="00AA55CF"/>
    <w:rsid w:val="00AA7373"/>
    <w:rsid w:val="00AB0A8A"/>
    <w:rsid w:val="00AB3B3D"/>
    <w:rsid w:val="00AB41BF"/>
    <w:rsid w:val="00AB46E6"/>
    <w:rsid w:val="00AB4733"/>
    <w:rsid w:val="00AB73C0"/>
    <w:rsid w:val="00AC24FB"/>
    <w:rsid w:val="00AC336A"/>
    <w:rsid w:val="00AC578E"/>
    <w:rsid w:val="00AC606F"/>
    <w:rsid w:val="00AC6686"/>
    <w:rsid w:val="00AD139C"/>
    <w:rsid w:val="00AD47F8"/>
    <w:rsid w:val="00AE216C"/>
    <w:rsid w:val="00AE4D25"/>
    <w:rsid w:val="00AF00AA"/>
    <w:rsid w:val="00AF38B9"/>
    <w:rsid w:val="00B000AE"/>
    <w:rsid w:val="00B0060D"/>
    <w:rsid w:val="00B02187"/>
    <w:rsid w:val="00B0257C"/>
    <w:rsid w:val="00B030C4"/>
    <w:rsid w:val="00B0512C"/>
    <w:rsid w:val="00B05482"/>
    <w:rsid w:val="00B10F8E"/>
    <w:rsid w:val="00B1134D"/>
    <w:rsid w:val="00B13236"/>
    <w:rsid w:val="00B1539D"/>
    <w:rsid w:val="00B16B72"/>
    <w:rsid w:val="00B23B1F"/>
    <w:rsid w:val="00B30A8F"/>
    <w:rsid w:val="00B32E9E"/>
    <w:rsid w:val="00B32FE6"/>
    <w:rsid w:val="00B37324"/>
    <w:rsid w:val="00B37489"/>
    <w:rsid w:val="00B37998"/>
    <w:rsid w:val="00B4194D"/>
    <w:rsid w:val="00B42A13"/>
    <w:rsid w:val="00B42EBD"/>
    <w:rsid w:val="00B4650D"/>
    <w:rsid w:val="00B50181"/>
    <w:rsid w:val="00B5194F"/>
    <w:rsid w:val="00B541E6"/>
    <w:rsid w:val="00B54949"/>
    <w:rsid w:val="00B54B8D"/>
    <w:rsid w:val="00B5642B"/>
    <w:rsid w:val="00B660DA"/>
    <w:rsid w:val="00B713CA"/>
    <w:rsid w:val="00B73539"/>
    <w:rsid w:val="00B73E9B"/>
    <w:rsid w:val="00B75D30"/>
    <w:rsid w:val="00B76DDD"/>
    <w:rsid w:val="00B76E58"/>
    <w:rsid w:val="00B77D2C"/>
    <w:rsid w:val="00B8073E"/>
    <w:rsid w:val="00B813FA"/>
    <w:rsid w:val="00B81BF6"/>
    <w:rsid w:val="00B82EB8"/>
    <w:rsid w:val="00B85690"/>
    <w:rsid w:val="00B86400"/>
    <w:rsid w:val="00B91B90"/>
    <w:rsid w:val="00B953D2"/>
    <w:rsid w:val="00B95599"/>
    <w:rsid w:val="00B96B0A"/>
    <w:rsid w:val="00BA18F1"/>
    <w:rsid w:val="00BA32AF"/>
    <w:rsid w:val="00BA6DEE"/>
    <w:rsid w:val="00BA7CC8"/>
    <w:rsid w:val="00BB0B84"/>
    <w:rsid w:val="00BB27C2"/>
    <w:rsid w:val="00BB6992"/>
    <w:rsid w:val="00BC0595"/>
    <w:rsid w:val="00BC0E3E"/>
    <w:rsid w:val="00BC18A9"/>
    <w:rsid w:val="00BC5DB6"/>
    <w:rsid w:val="00BC64FE"/>
    <w:rsid w:val="00BD0E94"/>
    <w:rsid w:val="00BD3CA8"/>
    <w:rsid w:val="00BD481E"/>
    <w:rsid w:val="00BD5357"/>
    <w:rsid w:val="00BD6C72"/>
    <w:rsid w:val="00BD7563"/>
    <w:rsid w:val="00BD7BD2"/>
    <w:rsid w:val="00BD7C09"/>
    <w:rsid w:val="00BE16AB"/>
    <w:rsid w:val="00BE2FD4"/>
    <w:rsid w:val="00BE43F7"/>
    <w:rsid w:val="00BE527C"/>
    <w:rsid w:val="00BE6A01"/>
    <w:rsid w:val="00BE7343"/>
    <w:rsid w:val="00BF141D"/>
    <w:rsid w:val="00BF1B27"/>
    <w:rsid w:val="00BF784F"/>
    <w:rsid w:val="00C001E1"/>
    <w:rsid w:val="00C005F8"/>
    <w:rsid w:val="00C014C9"/>
    <w:rsid w:val="00C03229"/>
    <w:rsid w:val="00C03F46"/>
    <w:rsid w:val="00C0423B"/>
    <w:rsid w:val="00C04B49"/>
    <w:rsid w:val="00C07194"/>
    <w:rsid w:val="00C11C93"/>
    <w:rsid w:val="00C139AD"/>
    <w:rsid w:val="00C1525E"/>
    <w:rsid w:val="00C2025C"/>
    <w:rsid w:val="00C20C3C"/>
    <w:rsid w:val="00C20D4F"/>
    <w:rsid w:val="00C20E57"/>
    <w:rsid w:val="00C2288A"/>
    <w:rsid w:val="00C229D2"/>
    <w:rsid w:val="00C23D5C"/>
    <w:rsid w:val="00C30255"/>
    <w:rsid w:val="00C33B10"/>
    <w:rsid w:val="00C3402D"/>
    <w:rsid w:val="00C36B34"/>
    <w:rsid w:val="00C46D35"/>
    <w:rsid w:val="00C5506C"/>
    <w:rsid w:val="00C55C89"/>
    <w:rsid w:val="00C56BE7"/>
    <w:rsid w:val="00C60488"/>
    <w:rsid w:val="00C636BF"/>
    <w:rsid w:val="00C63DE1"/>
    <w:rsid w:val="00C64FBD"/>
    <w:rsid w:val="00C706D6"/>
    <w:rsid w:val="00C73438"/>
    <w:rsid w:val="00C73664"/>
    <w:rsid w:val="00C752D0"/>
    <w:rsid w:val="00C77640"/>
    <w:rsid w:val="00C809DF"/>
    <w:rsid w:val="00C80E33"/>
    <w:rsid w:val="00C902C9"/>
    <w:rsid w:val="00C92606"/>
    <w:rsid w:val="00C97B9B"/>
    <w:rsid w:val="00CA0929"/>
    <w:rsid w:val="00CA1173"/>
    <w:rsid w:val="00CA3C8E"/>
    <w:rsid w:val="00CA5EBB"/>
    <w:rsid w:val="00CB0678"/>
    <w:rsid w:val="00CB067F"/>
    <w:rsid w:val="00CB1727"/>
    <w:rsid w:val="00CB3CEF"/>
    <w:rsid w:val="00CB7BBB"/>
    <w:rsid w:val="00CC064F"/>
    <w:rsid w:val="00CC0826"/>
    <w:rsid w:val="00CC21AB"/>
    <w:rsid w:val="00CC6E14"/>
    <w:rsid w:val="00CC7B94"/>
    <w:rsid w:val="00CD477D"/>
    <w:rsid w:val="00CD4A8C"/>
    <w:rsid w:val="00CD6B66"/>
    <w:rsid w:val="00CD709D"/>
    <w:rsid w:val="00CE536C"/>
    <w:rsid w:val="00CE54D5"/>
    <w:rsid w:val="00CF12A3"/>
    <w:rsid w:val="00CF2FDB"/>
    <w:rsid w:val="00CF37E5"/>
    <w:rsid w:val="00CF5F2C"/>
    <w:rsid w:val="00CF78B4"/>
    <w:rsid w:val="00D038C9"/>
    <w:rsid w:val="00D0457F"/>
    <w:rsid w:val="00D06D20"/>
    <w:rsid w:val="00D10141"/>
    <w:rsid w:val="00D102DD"/>
    <w:rsid w:val="00D115B2"/>
    <w:rsid w:val="00D14ED7"/>
    <w:rsid w:val="00D2658C"/>
    <w:rsid w:val="00D2683D"/>
    <w:rsid w:val="00D27E75"/>
    <w:rsid w:val="00D3326C"/>
    <w:rsid w:val="00D3574E"/>
    <w:rsid w:val="00D364B4"/>
    <w:rsid w:val="00D36528"/>
    <w:rsid w:val="00D36C5B"/>
    <w:rsid w:val="00D402C3"/>
    <w:rsid w:val="00D41A75"/>
    <w:rsid w:val="00D42101"/>
    <w:rsid w:val="00D43608"/>
    <w:rsid w:val="00D45FBC"/>
    <w:rsid w:val="00D4761A"/>
    <w:rsid w:val="00D51D51"/>
    <w:rsid w:val="00D51E73"/>
    <w:rsid w:val="00D51ECF"/>
    <w:rsid w:val="00D54D36"/>
    <w:rsid w:val="00D55C96"/>
    <w:rsid w:val="00D56130"/>
    <w:rsid w:val="00D567FD"/>
    <w:rsid w:val="00D57212"/>
    <w:rsid w:val="00D63EBE"/>
    <w:rsid w:val="00D70FF2"/>
    <w:rsid w:val="00D7787C"/>
    <w:rsid w:val="00D80578"/>
    <w:rsid w:val="00D84138"/>
    <w:rsid w:val="00D85088"/>
    <w:rsid w:val="00D8537C"/>
    <w:rsid w:val="00D858EF"/>
    <w:rsid w:val="00D9029C"/>
    <w:rsid w:val="00D902E3"/>
    <w:rsid w:val="00D91F9A"/>
    <w:rsid w:val="00D93060"/>
    <w:rsid w:val="00D93914"/>
    <w:rsid w:val="00D94BE1"/>
    <w:rsid w:val="00D97D81"/>
    <w:rsid w:val="00DA18B8"/>
    <w:rsid w:val="00DA1B58"/>
    <w:rsid w:val="00DA32EB"/>
    <w:rsid w:val="00DA563D"/>
    <w:rsid w:val="00DA6B5C"/>
    <w:rsid w:val="00DB240D"/>
    <w:rsid w:val="00DB3399"/>
    <w:rsid w:val="00DB4116"/>
    <w:rsid w:val="00DB483E"/>
    <w:rsid w:val="00DB6B5F"/>
    <w:rsid w:val="00DB72B0"/>
    <w:rsid w:val="00DC02DC"/>
    <w:rsid w:val="00DC1F16"/>
    <w:rsid w:val="00DC276D"/>
    <w:rsid w:val="00DC4819"/>
    <w:rsid w:val="00DD0EE8"/>
    <w:rsid w:val="00DD3AD5"/>
    <w:rsid w:val="00DD3FC0"/>
    <w:rsid w:val="00DD44D4"/>
    <w:rsid w:val="00DD6081"/>
    <w:rsid w:val="00DD687F"/>
    <w:rsid w:val="00DD6CF5"/>
    <w:rsid w:val="00DD6EAF"/>
    <w:rsid w:val="00DD79F6"/>
    <w:rsid w:val="00DE5760"/>
    <w:rsid w:val="00DE79A4"/>
    <w:rsid w:val="00DE7A46"/>
    <w:rsid w:val="00DF0EA5"/>
    <w:rsid w:val="00DF3B9C"/>
    <w:rsid w:val="00E00E8B"/>
    <w:rsid w:val="00E01DF7"/>
    <w:rsid w:val="00E04764"/>
    <w:rsid w:val="00E076AE"/>
    <w:rsid w:val="00E1095D"/>
    <w:rsid w:val="00E120EB"/>
    <w:rsid w:val="00E24693"/>
    <w:rsid w:val="00E277A1"/>
    <w:rsid w:val="00E33143"/>
    <w:rsid w:val="00E3432A"/>
    <w:rsid w:val="00E345B6"/>
    <w:rsid w:val="00E35B62"/>
    <w:rsid w:val="00E35F0F"/>
    <w:rsid w:val="00E377B5"/>
    <w:rsid w:val="00E37923"/>
    <w:rsid w:val="00E4195D"/>
    <w:rsid w:val="00E425F7"/>
    <w:rsid w:val="00E42621"/>
    <w:rsid w:val="00E52E59"/>
    <w:rsid w:val="00E55ED5"/>
    <w:rsid w:val="00E56377"/>
    <w:rsid w:val="00E61932"/>
    <w:rsid w:val="00E6267B"/>
    <w:rsid w:val="00E701A0"/>
    <w:rsid w:val="00E748D1"/>
    <w:rsid w:val="00E814AB"/>
    <w:rsid w:val="00E84EBF"/>
    <w:rsid w:val="00E861E0"/>
    <w:rsid w:val="00E86B00"/>
    <w:rsid w:val="00E903FF"/>
    <w:rsid w:val="00E92E00"/>
    <w:rsid w:val="00E955EF"/>
    <w:rsid w:val="00E95CBB"/>
    <w:rsid w:val="00E969D3"/>
    <w:rsid w:val="00E97835"/>
    <w:rsid w:val="00E9792B"/>
    <w:rsid w:val="00EA3BC6"/>
    <w:rsid w:val="00EA3DBA"/>
    <w:rsid w:val="00EA4B28"/>
    <w:rsid w:val="00EA4E75"/>
    <w:rsid w:val="00EB5BEA"/>
    <w:rsid w:val="00EB788A"/>
    <w:rsid w:val="00EC42D5"/>
    <w:rsid w:val="00EC5714"/>
    <w:rsid w:val="00ED309F"/>
    <w:rsid w:val="00ED44EB"/>
    <w:rsid w:val="00ED46C0"/>
    <w:rsid w:val="00ED503D"/>
    <w:rsid w:val="00ED58D4"/>
    <w:rsid w:val="00ED5F2C"/>
    <w:rsid w:val="00ED7E45"/>
    <w:rsid w:val="00EE1FB5"/>
    <w:rsid w:val="00EE2501"/>
    <w:rsid w:val="00EE4FF1"/>
    <w:rsid w:val="00EE6E91"/>
    <w:rsid w:val="00EE70C2"/>
    <w:rsid w:val="00EE767E"/>
    <w:rsid w:val="00EF0A38"/>
    <w:rsid w:val="00EF418B"/>
    <w:rsid w:val="00EF4FFE"/>
    <w:rsid w:val="00F00A1D"/>
    <w:rsid w:val="00F03133"/>
    <w:rsid w:val="00F03A0A"/>
    <w:rsid w:val="00F05ED3"/>
    <w:rsid w:val="00F1031F"/>
    <w:rsid w:val="00F13A2D"/>
    <w:rsid w:val="00F14390"/>
    <w:rsid w:val="00F23E96"/>
    <w:rsid w:val="00F248D4"/>
    <w:rsid w:val="00F24F3D"/>
    <w:rsid w:val="00F2790C"/>
    <w:rsid w:val="00F30270"/>
    <w:rsid w:val="00F32E36"/>
    <w:rsid w:val="00F32E3B"/>
    <w:rsid w:val="00F33350"/>
    <w:rsid w:val="00F339E7"/>
    <w:rsid w:val="00F36714"/>
    <w:rsid w:val="00F467F2"/>
    <w:rsid w:val="00F50772"/>
    <w:rsid w:val="00F51A71"/>
    <w:rsid w:val="00F60657"/>
    <w:rsid w:val="00F65158"/>
    <w:rsid w:val="00F651D2"/>
    <w:rsid w:val="00F65632"/>
    <w:rsid w:val="00F665CA"/>
    <w:rsid w:val="00F726EB"/>
    <w:rsid w:val="00F737EA"/>
    <w:rsid w:val="00F761DC"/>
    <w:rsid w:val="00F80921"/>
    <w:rsid w:val="00F80C05"/>
    <w:rsid w:val="00F876BD"/>
    <w:rsid w:val="00F921C1"/>
    <w:rsid w:val="00F96BBA"/>
    <w:rsid w:val="00FA26F4"/>
    <w:rsid w:val="00FA356A"/>
    <w:rsid w:val="00FA5BCA"/>
    <w:rsid w:val="00FB1161"/>
    <w:rsid w:val="00FB1EB1"/>
    <w:rsid w:val="00FB214E"/>
    <w:rsid w:val="00FB2C29"/>
    <w:rsid w:val="00FC0D60"/>
    <w:rsid w:val="00FC1B44"/>
    <w:rsid w:val="00FC79EF"/>
    <w:rsid w:val="00FD2401"/>
    <w:rsid w:val="00FD33AA"/>
    <w:rsid w:val="00FD627F"/>
    <w:rsid w:val="00FD7060"/>
    <w:rsid w:val="00FE12F3"/>
    <w:rsid w:val="00FE2539"/>
    <w:rsid w:val="00FE31DC"/>
    <w:rsid w:val="00FE7611"/>
    <w:rsid w:val="00FE7857"/>
    <w:rsid w:val="00FF0ED6"/>
    <w:rsid w:val="00FF134F"/>
    <w:rsid w:val="00F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F0A38"/>
  <w15:docId w15:val="{314E819F-F656-4935-9AA9-63AB2A06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rPr>
  </w:style>
  <w:style w:type="paragraph" w:styleId="Title">
    <w:name w:val="Title"/>
    <w:basedOn w:val="Normal"/>
    <w:qFormat/>
    <w:pPr>
      <w:jc w:val="center"/>
    </w:pPr>
    <w:rPr>
      <w:sz w:val="24"/>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59"/>
    <w:rsid w:val="00F0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2B90"/>
    <w:rPr>
      <w:color w:val="0000FF"/>
      <w:u w:val="single"/>
    </w:rPr>
  </w:style>
  <w:style w:type="character" w:customStyle="1" w:styleId="BodyTextChar">
    <w:name w:val="Body Text Char"/>
    <w:link w:val="BodyText"/>
    <w:semiHidden/>
    <w:rsid w:val="006F2D2F"/>
    <w:rPr>
      <w:sz w:val="24"/>
    </w:rPr>
  </w:style>
  <w:style w:type="paragraph" w:styleId="ListParagraph">
    <w:name w:val="List Paragraph"/>
    <w:basedOn w:val="Normal"/>
    <w:uiPriority w:val="34"/>
    <w:qFormat/>
    <w:rsid w:val="00FB2C29"/>
    <w:pPr>
      <w:ind w:left="720"/>
    </w:pPr>
  </w:style>
  <w:style w:type="paragraph" w:customStyle="1" w:styleId="Default">
    <w:name w:val="Default"/>
    <w:rsid w:val="005166F8"/>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372091"/>
  </w:style>
  <w:style w:type="character" w:customStyle="1" w:styleId="EndnoteTextChar">
    <w:name w:val="Endnote Text Char"/>
    <w:basedOn w:val="DefaultParagraphFont"/>
    <w:link w:val="EndnoteText"/>
    <w:uiPriority w:val="99"/>
    <w:semiHidden/>
    <w:rsid w:val="00372091"/>
  </w:style>
  <w:style w:type="character" w:styleId="EndnoteReference">
    <w:name w:val="endnote reference"/>
    <w:basedOn w:val="DefaultParagraphFont"/>
    <w:uiPriority w:val="99"/>
    <w:semiHidden/>
    <w:unhideWhenUsed/>
    <w:rsid w:val="00372091"/>
    <w:rPr>
      <w:vertAlign w:val="superscript"/>
    </w:rPr>
  </w:style>
  <w:style w:type="paragraph" w:customStyle="1" w:styleId="EndNoteBibliographyTitle">
    <w:name w:val="EndNote Bibliography Title"/>
    <w:basedOn w:val="Normal"/>
    <w:link w:val="EndNoteBibliographyTitleChar"/>
    <w:rsid w:val="00875DF4"/>
    <w:pPr>
      <w:jc w:val="center"/>
    </w:pPr>
    <w:rPr>
      <w:noProof/>
      <w:sz w:val="24"/>
    </w:rPr>
  </w:style>
  <w:style w:type="character" w:customStyle="1" w:styleId="EndNoteBibliographyTitleChar">
    <w:name w:val="EndNote Bibliography Title Char"/>
    <w:basedOn w:val="BodyTextChar"/>
    <w:link w:val="EndNoteBibliographyTitle"/>
    <w:rsid w:val="00875DF4"/>
    <w:rPr>
      <w:noProof/>
      <w:sz w:val="24"/>
    </w:rPr>
  </w:style>
  <w:style w:type="paragraph" w:customStyle="1" w:styleId="EndNoteBibliography">
    <w:name w:val="EndNote Bibliography"/>
    <w:basedOn w:val="Normal"/>
    <w:link w:val="EndNoteBibliographyChar"/>
    <w:rsid w:val="00875DF4"/>
    <w:rPr>
      <w:noProof/>
      <w:sz w:val="24"/>
    </w:rPr>
  </w:style>
  <w:style w:type="character" w:customStyle="1" w:styleId="EndNoteBibliographyChar">
    <w:name w:val="EndNote Bibliography Char"/>
    <w:basedOn w:val="BodyTextChar"/>
    <w:link w:val="EndNoteBibliography"/>
    <w:rsid w:val="00875DF4"/>
    <w:rPr>
      <w:noProof/>
      <w:sz w:val="24"/>
    </w:rPr>
  </w:style>
  <w:style w:type="character" w:styleId="UnresolvedMention">
    <w:name w:val="Unresolved Mention"/>
    <w:basedOn w:val="DefaultParagraphFont"/>
    <w:uiPriority w:val="99"/>
    <w:semiHidden/>
    <w:unhideWhenUsed/>
    <w:rsid w:val="00875DF4"/>
    <w:rPr>
      <w:color w:val="605E5C"/>
      <w:shd w:val="clear" w:color="auto" w:fill="E1DFDD"/>
    </w:rPr>
  </w:style>
  <w:style w:type="table" w:customStyle="1" w:styleId="TableGrid1">
    <w:name w:val="Table Grid1"/>
    <w:basedOn w:val="TableNormal"/>
    <w:next w:val="TableGrid"/>
    <w:uiPriority w:val="39"/>
    <w:rsid w:val="00521464"/>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BBC2-288B-404A-A883-B4BB7375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7934</TotalTime>
  <Pages>76</Pages>
  <Words>34331</Words>
  <Characters>435151</Characters>
  <Application>Microsoft Office Word</Application>
  <DocSecurity>0</DocSecurity>
  <Lines>3626</Lines>
  <Paragraphs>937</Paragraphs>
  <ScaleCrop>false</ScaleCrop>
  <HeadingPairs>
    <vt:vector size="2" baseType="variant">
      <vt:variant>
        <vt:lpstr>Title</vt:lpstr>
      </vt:variant>
      <vt:variant>
        <vt:i4>1</vt:i4>
      </vt:variant>
    </vt:vector>
  </HeadingPairs>
  <TitlesOfParts>
    <vt:vector size="1" baseType="lpstr">
      <vt:lpstr>Treatment of Hypertriglyceridemia and Low HDL</vt:lpstr>
    </vt:vector>
  </TitlesOfParts>
  <Company>Veteran Affairs</Company>
  <LinksUpToDate>false</LinksUpToDate>
  <CharactersWithSpaces>468545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of Hypertriglyceridemia and Low HDL</dc:title>
  <dc:creator>ohsu</dc:creator>
  <cp:lastModifiedBy>Kenneth Feingold</cp:lastModifiedBy>
  <cp:revision>151</cp:revision>
  <dcterms:created xsi:type="dcterms:W3CDTF">2023-12-27T18:58:00Z</dcterms:created>
  <dcterms:modified xsi:type="dcterms:W3CDTF">2024-01-18T01:13:00Z</dcterms:modified>
</cp:coreProperties>
</file>